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A98B" w14:textId="5C1B9F0E" w:rsidR="003A0899" w:rsidRPr="00805F82" w:rsidRDefault="003A0899" w:rsidP="003A0899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>
        <w:rPr>
          <w:rFonts w:ascii="Segoe UI Light" w:eastAsia="Times New Roman" w:hAnsi="Segoe UI Light" w:cs="Segoe UI Light"/>
          <w:b/>
          <w:sz w:val="18"/>
          <w:szCs w:val="18"/>
        </w:rPr>
        <w:tab/>
      </w:r>
      <w:r w:rsidR="004D6F60">
        <w:rPr>
          <w:rFonts w:ascii="Segoe UI Light" w:eastAsia="Times New Roman" w:hAnsi="Segoe UI Light" w:cs="Segoe UI Light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Segoe UI Light" w:eastAsia="Times New Roman" w:hAnsi="Segoe UI Light" w:cs="Segoe UI Light"/>
          <w:b/>
          <w:sz w:val="18"/>
          <w:szCs w:val="18"/>
        </w:rPr>
        <w:t>Załącznik nr 5 do SWZ</w:t>
      </w:r>
    </w:p>
    <w:p w14:paraId="5222ED7F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4AE8569D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4E4F95E2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5E35D890" w14:textId="77777777" w:rsidR="003A0899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961"/>
        <w:gridCol w:w="3260"/>
        <w:gridCol w:w="3141"/>
        <w:gridCol w:w="1560"/>
      </w:tblGrid>
      <w:tr w:rsidR="003A0899" w:rsidRPr="004D6F60" w14:paraId="676CB0E6" w14:textId="77777777" w:rsidTr="004D6F6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07DE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DA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2F4B" w14:textId="77777777" w:rsidR="003A0899" w:rsidRPr="004D6F60" w:rsidRDefault="003A0899" w:rsidP="002632B0">
            <w:pPr>
              <w:spacing w:after="0" w:line="360" w:lineRule="auto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 xml:space="preserve">Rola w realizacji zamówienia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DAF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974" w14:textId="77777777" w:rsidR="003A0899" w:rsidRPr="004D6F60" w:rsidRDefault="003A0899" w:rsidP="002632B0">
            <w:pPr>
              <w:spacing w:after="0" w:line="360" w:lineRule="auto"/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Podstawa dysponowania</w:t>
            </w:r>
          </w:p>
        </w:tc>
      </w:tr>
      <w:tr w:rsidR="003A0899" w:rsidRPr="004D6F60" w14:paraId="222AC281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7C3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E65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9EE1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kierownik budowy- branża elektryczna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BCE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799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3B8F22FF" w14:textId="77777777" w:rsidTr="004D6F60"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1F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A3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155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39AD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CD8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7D86A282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305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478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0F6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  <w:r w:rsidRPr="004D6F60">
              <w:rPr>
                <w:rFonts w:ascii="Segoe UI Light" w:hAnsi="Segoe UI Light" w:cs="Segoe UI Light"/>
                <w:color w:val="000000"/>
              </w:rPr>
              <w:t>elektromonter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062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9B2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1ADF340D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50E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F6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487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  <w:color w:val="000000"/>
              </w:rPr>
            </w:pPr>
            <w:r w:rsidRPr="004D6F60">
              <w:rPr>
                <w:rFonts w:ascii="Segoe UI Light" w:hAnsi="Segoe UI Light" w:cs="Segoe UI Light"/>
                <w:color w:val="000000"/>
              </w:rPr>
              <w:t>elektromonter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984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B10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136BA1E2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506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411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B89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  <w:b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87B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4C5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1593074F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3F1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7CD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69B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</w:rPr>
            </w:pPr>
            <w:r w:rsidRPr="004D6F60">
              <w:rPr>
                <w:rFonts w:ascii="Segoe UI Light" w:hAnsi="Segoe UI Light" w:cs="Segoe UI Light"/>
              </w:rPr>
              <w:t>operator podnośnika koszowego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7B3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B21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  <w:tr w:rsidR="003A0899" w:rsidRPr="004D6F60" w14:paraId="37500FB1" w14:textId="77777777" w:rsidTr="004D6F60">
        <w:trPr>
          <w:trHeight w:val="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EC4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077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835" w14:textId="77777777" w:rsidR="003A0899" w:rsidRPr="004D6F60" w:rsidRDefault="003A0899" w:rsidP="002632B0">
            <w:pPr>
              <w:ind w:right="-24"/>
              <w:jc w:val="both"/>
              <w:rPr>
                <w:rFonts w:ascii="Segoe UI Light" w:hAnsi="Segoe UI Light" w:cs="Segoe UI Light"/>
                <w:color w:val="000000"/>
              </w:rPr>
            </w:pPr>
            <w:r w:rsidRPr="004D6F60">
              <w:rPr>
                <w:rFonts w:ascii="Segoe UI Light" w:hAnsi="Segoe UI Light" w:cs="Segoe UI Light"/>
                <w:color w:val="000000"/>
              </w:rPr>
              <w:t xml:space="preserve">Elektromonter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76F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2AB" w14:textId="77777777" w:rsidR="003A0899" w:rsidRPr="004D6F60" w:rsidRDefault="003A0899" w:rsidP="002632B0">
            <w:pPr>
              <w:ind w:right="-24"/>
              <w:jc w:val="both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1576BD6A" w14:textId="77777777" w:rsidR="003A0899" w:rsidRPr="00805F82" w:rsidRDefault="003A0899" w:rsidP="003A0899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074D4342" w14:textId="77777777" w:rsidR="003A0899" w:rsidRPr="00805F82" w:rsidRDefault="003A0899" w:rsidP="003A0899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14:paraId="0B8E4266" w14:textId="6DD84049" w:rsidR="00757090" w:rsidRPr="004D6F60" w:rsidRDefault="004D6F60" w:rsidP="004D6F60">
      <w:pPr>
        <w:spacing w:after="0" w:line="240" w:lineRule="auto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U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WAGA! – 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  <w:u w:val="single"/>
        </w:rPr>
        <w:t>Nie należy składać wraz z ofertą</w:t>
      </w:r>
      <w:r w:rsidR="003A0899" w:rsidRPr="00003F79">
        <w:rPr>
          <w:rFonts w:ascii="Segoe UI Light" w:hAnsi="Segoe UI Light" w:cs="Segoe UI Light"/>
          <w:b/>
          <w:bCs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sectPr w:rsidR="00757090" w:rsidRPr="004D6F60" w:rsidSect="004D6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99"/>
    <w:rsid w:val="003A0899"/>
    <w:rsid w:val="004D6F60"/>
    <w:rsid w:val="00757090"/>
    <w:rsid w:val="00C41581"/>
    <w:rsid w:val="00C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951"/>
  <w15:chartTrackingRefBased/>
  <w15:docId w15:val="{CF2D6D04-2D9B-4989-A633-C514874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899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Szlązak</dc:creator>
  <cp:keywords/>
  <dc:description/>
  <cp:lastModifiedBy>Małgorzata Szlązak</cp:lastModifiedBy>
  <cp:revision>2</cp:revision>
  <dcterms:created xsi:type="dcterms:W3CDTF">2023-02-14T13:39:00Z</dcterms:created>
  <dcterms:modified xsi:type="dcterms:W3CDTF">2023-02-14T15:03:00Z</dcterms:modified>
</cp:coreProperties>
</file>