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4C3581" w:rsidRPr="004C3581" w:rsidRDefault="004C3581" w:rsidP="004C3581"/>
    <w:p w:rsidR="00B81711" w:rsidRPr="00B81711" w:rsidRDefault="00DB25D3" w:rsidP="00B81711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B81711" w:rsidRPr="00B81711">
        <w:rPr>
          <w:rFonts w:asciiTheme="minorHAnsi" w:hAnsiTheme="minorHAnsi" w:cstheme="minorHAnsi"/>
          <w:bCs/>
          <w:sz w:val="20"/>
          <w:lang w:val="pl"/>
        </w:rPr>
        <w:t>„</w:t>
      </w:r>
      <w:r w:rsidR="000D0978">
        <w:rPr>
          <w:rFonts w:asciiTheme="minorHAnsi" w:hAnsiTheme="minorHAnsi" w:cstheme="minorHAnsi"/>
          <w:bCs/>
          <w:sz w:val="20"/>
          <w:lang w:val="pl"/>
        </w:rPr>
        <w:t>Poprawa dostępności komunikacyjnej miejscowości z terenu Gminy Pakość poprzez przebudowę dróg gminnych”.</w:t>
      </w:r>
    </w:p>
    <w:p w:rsidR="00461E3D" w:rsidRPr="00461E3D" w:rsidRDefault="00461E3D" w:rsidP="00461E3D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B63FCA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3FCA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65193" w:rsidRPr="00B63FCA">
        <w:rPr>
          <w:rFonts w:asciiTheme="minorHAnsi" w:hAnsiTheme="minorHAnsi" w:cstheme="minorHAnsi"/>
          <w:sz w:val="20"/>
          <w:szCs w:val="20"/>
        </w:rPr>
        <w:t>/m</w:t>
      </w:r>
      <w:r w:rsidRPr="00B63FCA"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 w:rsidRPr="00B63FCA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A5520F" w:rsidRPr="00B63FCA" w:rsidRDefault="006144CD" w:rsidP="00B63F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D0978" w:rsidRDefault="000D0978" w:rsidP="000D0978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Tabela kalkulacji ceny:</w:t>
      </w:r>
    </w:p>
    <w:tbl>
      <w:tblPr>
        <w:tblStyle w:val="Tabela-Siatka"/>
        <w:tblW w:w="922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5103"/>
        <w:gridCol w:w="1843"/>
        <w:gridCol w:w="1750"/>
      </w:tblGrid>
      <w:tr w:rsidR="000D0978" w:rsidTr="000D0978">
        <w:trPr>
          <w:trHeight w:val="350"/>
        </w:trPr>
        <w:tc>
          <w:tcPr>
            <w:tcW w:w="533" w:type="dxa"/>
            <w:shd w:val="clear" w:color="auto" w:fill="F2F2F2" w:themeFill="background1" w:themeFillShade="F2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0D0978" w:rsidRDefault="000D0978" w:rsidP="000D097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Drogi gminne: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0D0978" w:rsidTr="000D0978">
        <w:trPr>
          <w:trHeight w:val="36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D0978" w:rsidRPr="000D0978" w:rsidRDefault="000D0978" w:rsidP="000D0978">
            <w:pPr>
              <w:pStyle w:val="Akapitzlist"/>
              <w:spacing w:line="276" w:lineRule="auto"/>
              <w:ind w:left="0"/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</w:pPr>
            <w:r w:rsidRPr="000D0978"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  <w:t>Radłowo- Szeroki Kamień nr 150442C</w:t>
            </w:r>
            <w:r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  <w:t xml:space="preserve"> </w:t>
            </w:r>
            <w:r w:rsidRPr="000D0978"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  <w:t>o długości 1,83240 km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0D0978">
        <w:trPr>
          <w:trHeight w:val="35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D0978" w:rsidRPr="000D0978" w:rsidRDefault="000D0978" w:rsidP="000D09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Kościelec- </w:t>
            </w:r>
            <w:proofErr w:type="spellStart"/>
            <w:r w:rsidRPr="000D0978">
              <w:rPr>
                <w:rFonts w:asciiTheme="minorHAnsi" w:hAnsiTheme="minorHAnsi" w:cstheme="minorHAnsi"/>
                <w:sz w:val="18"/>
                <w:szCs w:val="18"/>
              </w:rPr>
              <w:t>Mimowola</w:t>
            </w:r>
            <w:proofErr w:type="spellEnd"/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 nr 150424C o długości 1,859 km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0D0978">
        <w:trPr>
          <w:trHeight w:val="36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D0978" w:rsidRPr="000D0978" w:rsidRDefault="000D0978" w:rsidP="000D097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Rycerzewko- </w:t>
            </w:r>
            <w:proofErr w:type="spellStart"/>
            <w:r w:rsidRPr="000D0978">
              <w:rPr>
                <w:rFonts w:asciiTheme="minorHAnsi" w:hAnsiTheme="minorHAnsi" w:cstheme="minorHAnsi"/>
                <w:sz w:val="18"/>
                <w:szCs w:val="18"/>
              </w:rPr>
              <w:t>Smyrnia</w:t>
            </w:r>
            <w:proofErr w:type="spellEnd"/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 nr 150447C o długości 2,050 km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0D0978">
        <w:trPr>
          <w:trHeight w:val="36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0D0978" w:rsidRPr="000D0978" w:rsidRDefault="000D0978" w:rsidP="000D097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Ludwiniec- </w:t>
            </w:r>
            <w:proofErr w:type="spellStart"/>
            <w:r w:rsidRPr="000D0978">
              <w:rPr>
                <w:rFonts w:asciiTheme="minorHAnsi" w:hAnsiTheme="minorHAnsi" w:cstheme="minorHAnsi"/>
                <w:sz w:val="18"/>
                <w:szCs w:val="18"/>
              </w:rPr>
              <w:t>Dobieszew</w:t>
            </w:r>
            <w:r w:rsidR="002D7EA5">
              <w:rPr>
                <w:rFonts w:asciiTheme="minorHAnsi" w:hAnsiTheme="minorHAnsi" w:cstheme="minorHAnsi"/>
                <w:sz w:val="18"/>
                <w:szCs w:val="18"/>
              </w:rPr>
              <w:t>iczki</w:t>
            </w:r>
            <w:proofErr w:type="spellEnd"/>
            <w:r w:rsidR="002D7EA5">
              <w:rPr>
                <w:rFonts w:asciiTheme="minorHAnsi" w:hAnsiTheme="minorHAnsi" w:cstheme="minorHAnsi"/>
                <w:sz w:val="18"/>
                <w:szCs w:val="18"/>
              </w:rPr>
              <w:t xml:space="preserve"> nr 15434C o długości 0,834</w:t>
            </w: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0D0978">
        <w:trPr>
          <w:trHeight w:val="36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0D0978" w:rsidRDefault="000D0978" w:rsidP="000D09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ul. Mieleńska- Ludkowo nr 150429C i ul. Barcińska- Ludkowo </w:t>
            </w:r>
          </w:p>
          <w:p w:rsidR="000D0978" w:rsidRPr="000D0978" w:rsidRDefault="000D0978" w:rsidP="000D09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>nr 150430C o długości 0,856 km;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0D0978">
        <w:trPr>
          <w:trHeight w:val="36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0D0978" w:rsidRPr="000D0978" w:rsidRDefault="000D0978" w:rsidP="000D097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>Gorzany- Kościelec nr 150417C o długości 0,999 km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0D0978">
        <w:trPr>
          <w:trHeight w:val="36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03" w:type="dxa"/>
            <w:vAlign w:val="center"/>
          </w:tcPr>
          <w:p w:rsidR="000D0978" w:rsidRPr="000D0978" w:rsidRDefault="000D0978" w:rsidP="002D7EA5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Kościelec- </w:t>
            </w:r>
            <w:proofErr w:type="spellStart"/>
            <w:r w:rsidRPr="000D0978">
              <w:rPr>
                <w:rFonts w:asciiTheme="minorHAnsi" w:hAnsiTheme="minorHAnsi" w:cstheme="minorHAnsi"/>
                <w:sz w:val="18"/>
                <w:szCs w:val="18"/>
              </w:rPr>
              <w:t>Smyrnia</w:t>
            </w:r>
            <w:proofErr w:type="spellEnd"/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 nr 150425C o długości 0,</w:t>
            </w:r>
            <w:r w:rsidR="002D7EA5">
              <w:rPr>
                <w:rFonts w:asciiTheme="minorHAnsi" w:hAnsiTheme="minorHAnsi" w:cstheme="minorHAnsi"/>
                <w:sz w:val="18"/>
                <w:szCs w:val="18"/>
              </w:rPr>
              <w:t>696</w:t>
            </w: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0D0978">
        <w:trPr>
          <w:trHeight w:val="36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3" w:type="dxa"/>
            <w:vAlign w:val="center"/>
          </w:tcPr>
          <w:p w:rsidR="000D0978" w:rsidRPr="000D0978" w:rsidRDefault="000D0978" w:rsidP="000D097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>Kościelec- Rycerzewko- Radłówek nr 150421C o długości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0,999 </w:t>
            </w: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>km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0D0978">
        <w:trPr>
          <w:trHeight w:val="36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03" w:type="dxa"/>
            <w:vAlign w:val="center"/>
          </w:tcPr>
          <w:p w:rsidR="000D0978" w:rsidRPr="000D0978" w:rsidRDefault="000D0978" w:rsidP="000D097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Dziarnowo- </w:t>
            </w:r>
            <w:proofErr w:type="spellStart"/>
            <w:r w:rsidRPr="000D0978">
              <w:rPr>
                <w:rFonts w:asciiTheme="minorHAnsi" w:hAnsiTheme="minorHAnsi" w:cstheme="minorHAnsi"/>
                <w:sz w:val="18"/>
                <w:szCs w:val="18"/>
              </w:rPr>
              <w:t>Leszc</w:t>
            </w:r>
            <w:r w:rsidR="002D7EA5">
              <w:rPr>
                <w:rFonts w:asciiTheme="minorHAnsi" w:hAnsiTheme="minorHAnsi" w:cstheme="minorHAnsi"/>
                <w:sz w:val="18"/>
                <w:szCs w:val="18"/>
              </w:rPr>
              <w:t>zyce</w:t>
            </w:r>
            <w:proofErr w:type="spellEnd"/>
            <w:r w:rsidR="002D7EA5">
              <w:rPr>
                <w:rFonts w:asciiTheme="minorHAnsi" w:hAnsiTheme="minorHAnsi" w:cstheme="minorHAnsi"/>
                <w:sz w:val="18"/>
                <w:szCs w:val="18"/>
              </w:rPr>
              <w:t xml:space="preserve"> nr 150413C o długości 0,368</w:t>
            </w:r>
            <w:bookmarkStart w:id="0" w:name="_GoBack"/>
            <w:bookmarkEnd w:id="0"/>
            <w:r w:rsidRPr="000D0978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955A01">
        <w:trPr>
          <w:trHeight w:val="365"/>
        </w:trPr>
        <w:tc>
          <w:tcPr>
            <w:tcW w:w="5636" w:type="dxa"/>
            <w:gridSpan w:val="2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cena = suma pozycji 1-9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D0978" w:rsidRDefault="000D0978" w:rsidP="00955A01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99" w:rsidRDefault="00C67A99" w:rsidP="00F50C72">
      <w:r>
        <w:separator/>
      </w:r>
    </w:p>
  </w:endnote>
  <w:endnote w:type="continuationSeparator" w:id="0">
    <w:p w:rsidR="00C67A99" w:rsidRDefault="00C67A99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0D0978">
      <w:rPr>
        <w:rFonts w:asciiTheme="minorHAnsi" w:hAnsiTheme="minorHAnsi" w:cstheme="minorHAnsi"/>
        <w:sz w:val="16"/>
        <w:szCs w:val="20"/>
        <w:lang w:val="pl-PL"/>
      </w:rPr>
      <w:t>1.2023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F50C72" w:rsidRDefault="00495595" w:rsidP="00495595">
    <w:pPr>
      <w:pStyle w:val="Stopka"/>
      <w:jc w:val="center"/>
    </w:pPr>
    <w:r w:rsidRPr="00495595">
      <w:rPr>
        <w:rFonts w:asciiTheme="minorHAnsi" w:hAnsiTheme="minorHAnsi" w:cstheme="minorHAnsi"/>
        <w:bCs/>
        <w:sz w:val="16"/>
        <w:lang w:val="pl-PL"/>
      </w:rPr>
      <w:t>„</w:t>
    </w:r>
    <w:r w:rsidR="000D0978">
      <w:rPr>
        <w:rFonts w:asciiTheme="minorHAnsi" w:hAnsiTheme="minorHAnsi" w:cstheme="minorHAnsi"/>
        <w:bCs/>
        <w:sz w:val="16"/>
        <w:lang w:val="pl-PL"/>
      </w:rPr>
      <w:t>Poprawa dostępności komunikacyjnej miejscowości z terenu Gminy Pakość poprzez przebudowę dróg gminnych”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C67A99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99" w:rsidRDefault="00C67A99" w:rsidP="00F50C72">
      <w:r>
        <w:separator/>
      </w:r>
    </w:p>
  </w:footnote>
  <w:footnote w:type="continuationSeparator" w:id="0">
    <w:p w:rsidR="00C67A99" w:rsidRDefault="00C67A99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B81711" w:rsidP="00E51E97">
    <w:pPr>
      <w:pStyle w:val="Nagwek"/>
      <w:jc w:val="right"/>
    </w:pPr>
    <w:r w:rsidRPr="00B81711">
      <w:rPr>
        <w:rFonts w:ascii="Arial" w:eastAsia="Arial" w:hAnsi="Arial" w:cs="Arial"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 wp14:anchorId="69729940" wp14:editId="6C6E14B3">
          <wp:simplePos x="0" y="0"/>
          <wp:positionH relativeFrom="margin">
            <wp:posOffset>3156585</wp:posOffset>
          </wp:positionH>
          <wp:positionV relativeFrom="margin">
            <wp:posOffset>-469900</wp:posOffset>
          </wp:positionV>
          <wp:extent cx="2853055" cy="908685"/>
          <wp:effectExtent l="0" t="0" r="444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C67A99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D6EFE"/>
    <w:multiLevelType w:val="hybridMultilevel"/>
    <w:tmpl w:val="96863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762E3CE4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801EB"/>
    <w:rsid w:val="00094150"/>
    <w:rsid w:val="000B0B6A"/>
    <w:rsid w:val="000C31FE"/>
    <w:rsid w:val="000D0978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D7EA5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E7B36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601DA"/>
    <w:rsid w:val="007773F4"/>
    <w:rsid w:val="007F042E"/>
    <w:rsid w:val="007F4F8D"/>
    <w:rsid w:val="007F5BD7"/>
    <w:rsid w:val="00802304"/>
    <w:rsid w:val="00803E7F"/>
    <w:rsid w:val="008319B8"/>
    <w:rsid w:val="00842D0F"/>
    <w:rsid w:val="00847689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55A01"/>
    <w:rsid w:val="00986F1F"/>
    <w:rsid w:val="00994260"/>
    <w:rsid w:val="0099664F"/>
    <w:rsid w:val="009B209A"/>
    <w:rsid w:val="009D59CE"/>
    <w:rsid w:val="009E0F06"/>
    <w:rsid w:val="009F1E2C"/>
    <w:rsid w:val="00A40D0E"/>
    <w:rsid w:val="00A464FB"/>
    <w:rsid w:val="00A5520F"/>
    <w:rsid w:val="00A76882"/>
    <w:rsid w:val="00A852E9"/>
    <w:rsid w:val="00A908B4"/>
    <w:rsid w:val="00AA771D"/>
    <w:rsid w:val="00AD0F56"/>
    <w:rsid w:val="00B23297"/>
    <w:rsid w:val="00B24891"/>
    <w:rsid w:val="00B3665C"/>
    <w:rsid w:val="00B45FD7"/>
    <w:rsid w:val="00B557EE"/>
    <w:rsid w:val="00B612D8"/>
    <w:rsid w:val="00B62288"/>
    <w:rsid w:val="00B63FCA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67A99"/>
    <w:rsid w:val="00C80C24"/>
    <w:rsid w:val="00C84754"/>
    <w:rsid w:val="00C951FF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05D4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0880-409B-414B-B971-B2435E0D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98</cp:revision>
  <cp:lastPrinted>2022-04-28T06:20:00Z</cp:lastPrinted>
  <dcterms:created xsi:type="dcterms:W3CDTF">2017-05-11T05:25:00Z</dcterms:created>
  <dcterms:modified xsi:type="dcterms:W3CDTF">2023-02-06T11:09:00Z</dcterms:modified>
</cp:coreProperties>
</file>