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411" w14:textId="77777777" w:rsidR="00671189" w:rsidRPr="00671189" w:rsidRDefault="00671189" w:rsidP="00671189">
      <w:pPr>
        <w:spacing w:after="0" w:line="259" w:lineRule="auto"/>
        <w:ind w:left="4248"/>
        <w:jc w:val="right"/>
        <w:rPr>
          <w:rFonts w:ascii="Verdana" w:eastAsia="Calibri" w:hAnsi="Verdana" w:cs="Arial"/>
          <w:sz w:val="20"/>
          <w:szCs w:val="20"/>
        </w:rPr>
      </w:pPr>
      <w:bookmarkStart w:id="0" w:name="_Hlk72229849"/>
      <w:r w:rsidRPr="00671189">
        <w:rPr>
          <w:rFonts w:ascii="Verdana" w:eastAsia="Calibri" w:hAnsi="Verdana" w:cs="Arial"/>
          <w:b/>
          <w:sz w:val="20"/>
          <w:szCs w:val="20"/>
        </w:rPr>
        <w:t>Załącznik nr 8</w:t>
      </w:r>
      <w:r w:rsidRPr="00671189">
        <w:rPr>
          <w:rFonts w:ascii="Verdana" w:eastAsia="Calibri" w:hAnsi="Verdana" w:cs="Arial"/>
          <w:sz w:val="20"/>
          <w:szCs w:val="20"/>
        </w:rPr>
        <w:t xml:space="preserve"> </w:t>
      </w:r>
      <w:r w:rsidRPr="00671189">
        <w:rPr>
          <w:rFonts w:ascii="Verdana" w:eastAsia="Calibri" w:hAnsi="Verdana" w:cs="Arial"/>
          <w:b/>
          <w:sz w:val="20"/>
          <w:szCs w:val="20"/>
        </w:rPr>
        <w:t>do SIWZ</w:t>
      </w:r>
    </w:p>
    <w:bookmarkEnd w:id="0"/>
    <w:p w14:paraId="64211FB5" w14:textId="0E5335B9" w:rsidR="00671189" w:rsidRPr="00671189" w:rsidRDefault="00671189" w:rsidP="00671189">
      <w:pPr>
        <w:spacing w:after="0" w:line="259" w:lineRule="auto"/>
        <w:ind w:left="4820" w:firstLine="283"/>
        <w:jc w:val="right"/>
        <w:rPr>
          <w:rFonts w:ascii="Verdana" w:eastAsia="Calibri" w:hAnsi="Verdana" w:cs="Tahoma"/>
          <w:b/>
          <w:sz w:val="20"/>
          <w:szCs w:val="20"/>
        </w:rPr>
      </w:pPr>
      <w:r w:rsidRPr="00671189">
        <w:rPr>
          <w:rFonts w:ascii="Verdana" w:eastAsia="Calibri" w:hAnsi="Verdana" w:cs="Arial"/>
          <w:sz w:val="20"/>
          <w:szCs w:val="20"/>
        </w:rPr>
        <w:t>Nr sprawy:</w:t>
      </w:r>
      <w:r w:rsidRPr="00671189">
        <w:rPr>
          <w:rFonts w:ascii="Verdana" w:eastAsia="Calibri" w:hAnsi="Verdana" w:cs="Tahoma"/>
          <w:b/>
          <w:sz w:val="20"/>
          <w:szCs w:val="20"/>
        </w:rPr>
        <w:t xml:space="preserve"> PO.271.</w:t>
      </w:r>
      <w:r w:rsidR="00E928A1">
        <w:rPr>
          <w:rFonts w:ascii="Verdana" w:eastAsia="Calibri" w:hAnsi="Verdana" w:cs="Tahoma"/>
          <w:b/>
          <w:sz w:val="20"/>
          <w:szCs w:val="20"/>
        </w:rPr>
        <w:t>35</w:t>
      </w:r>
      <w:r w:rsidRPr="00671189">
        <w:rPr>
          <w:rFonts w:ascii="Verdana" w:eastAsia="Calibri" w:hAnsi="Verdana" w:cs="Tahoma"/>
          <w:b/>
          <w:sz w:val="20"/>
          <w:szCs w:val="20"/>
        </w:rPr>
        <w:t>.2022</w:t>
      </w:r>
    </w:p>
    <w:p w14:paraId="65CA534B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b/>
          <w:szCs w:val="20"/>
        </w:rPr>
      </w:pPr>
      <w:r w:rsidRPr="00185392">
        <w:rPr>
          <w:rFonts w:ascii="Verdana" w:eastAsia="Calibri" w:hAnsi="Verdana" w:cs="Arial"/>
          <w:b/>
          <w:szCs w:val="20"/>
        </w:rPr>
        <w:t>Wykonawca:</w:t>
      </w:r>
    </w:p>
    <w:p w14:paraId="1DEA5DB5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4319AD17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102FD79A" w14:textId="77777777" w:rsidR="00671189" w:rsidRPr="00185392" w:rsidRDefault="00671189" w:rsidP="00671189">
      <w:pPr>
        <w:spacing w:after="0" w:line="240" w:lineRule="auto"/>
        <w:rPr>
          <w:rFonts w:ascii="Verdana" w:eastAsia="Calibri" w:hAnsi="Verdana" w:cs="Arial"/>
          <w:i/>
          <w:sz w:val="16"/>
          <w:szCs w:val="16"/>
        </w:rPr>
      </w:pPr>
    </w:p>
    <w:p w14:paraId="166EDE61" w14:textId="77777777" w:rsidR="00671189" w:rsidRPr="002367B2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b/>
          <w:szCs w:val="20"/>
          <w:lang w:eastAsia="pl-PL"/>
        </w:rPr>
        <w:t>DOSTAW</w:t>
      </w:r>
    </w:p>
    <w:p w14:paraId="3655E1E4" w14:textId="77777777" w:rsidR="00671189" w:rsidRPr="00B30619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b/>
          <w:sz w:val="20"/>
          <w:szCs w:val="20"/>
          <w:lang w:eastAsia="pl-PL"/>
        </w:rPr>
        <w:t>DOŚWIADCZENIE  WYKONAWCY</w:t>
      </w:r>
    </w:p>
    <w:p w14:paraId="17C7B994" w14:textId="77777777" w:rsidR="00671189" w:rsidRPr="00B30619" w:rsidRDefault="00671189" w:rsidP="0067118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76A592AA" w14:textId="23B84580" w:rsidR="00B30619" w:rsidRPr="007331C6" w:rsidRDefault="00671189" w:rsidP="007331C6">
      <w:pPr>
        <w:spacing w:after="0" w:line="240" w:lineRule="auto"/>
        <w:ind w:left="-426"/>
        <w:rPr>
          <w:rFonts w:ascii="Verdana" w:eastAsia="Times New Roman" w:hAnsi="Verdana" w:cs="Arial"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3D32CE4A" w14:textId="77777777" w:rsidR="00CE37A6" w:rsidRDefault="00B30619" w:rsidP="00CE37A6">
      <w:pPr>
        <w:spacing w:after="0" w:line="240" w:lineRule="auto"/>
        <w:ind w:lef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1" w:name="_Hlk94529093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Rozszerzenie możliwości infrastruktury pomieszczeń typu </w:t>
      </w:r>
      <w:proofErr w:type="spellStart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Clean</w:t>
      </w:r>
      <w:proofErr w:type="spellEnd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 </w:t>
      </w:r>
      <w:proofErr w:type="spellStart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Room</w:t>
      </w:r>
      <w:proofErr w:type="spellEnd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 budynku nr 3</w:t>
      </w:r>
      <w:r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48F88B01" w14:textId="1A36A3B3" w:rsidR="00B30619" w:rsidRPr="00CE37A6" w:rsidRDefault="00EE4A8F" w:rsidP="00CE37A6">
      <w:pPr>
        <w:spacing w:after="0" w:line="240" w:lineRule="auto"/>
        <w:ind w:lef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Etap </w:t>
      </w:r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1: Dostawa pomieszcz</w:t>
      </w:r>
      <w:r w:rsidR="00DE5D40" w:rsidRPr="00CE37A6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nia typu </w:t>
      </w:r>
      <w:proofErr w:type="spellStart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Clean</w:t>
      </w:r>
      <w:proofErr w:type="spellEnd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proofErr w:type="spellStart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Room</w:t>
      </w:r>
      <w:proofErr w:type="spellEnd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wraz z niezbędną infrastrukturą</w:t>
      </w:r>
      <w:r w:rsidR="00CE37A6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oraz podłączeniem do istniejących instalacji</w:t>
      </w:r>
    </w:p>
    <w:bookmarkEnd w:id="1"/>
    <w:p w14:paraId="15999A6C" w14:textId="77777777" w:rsidR="00671189" w:rsidRPr="00B30619" w:rsidRDefault="00671189" w:rsidP="00B30619">
      <w:pPr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</w:rPr>
      </w:pPr>
    </w:p>
    <w:p w14:paraId="40C5D144" w14:textId="3E7D1A69" w:rsidR="00671189" w:rsidRPr="002367B2" w:rsidRDefault="00671189" w:rsidP="00B30619">
      <w:pPr>
        <w:spacing w:after="0" w:line="240" w:lineRule="auto"/>
        <w:ind w:left="-426"/>
        <w:jc w:val="both"/>
        <w:rPr>
          <w:rFonts w:ascii="Verdana" w:eastAsia="Times New Roman" w:hAnsi="Verdana" w:cs="Arial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w ciągu ostatnich trzech lat (przed upływem terminu składania ofert), następujące dostawy</w:t>
      </w:r>
      <w:r w:rsidRPr="002367B2">
        <w:rPr>
          <w:rFonts w:ascii="Verdana" w:eastAsia="Times New Roman" w:hAnsi="Verdana" w:cs="Arial"/>
          <w:szCs w:val="20"/>
          <w:lang w:eastAsia="pl-PL"/>
        </w:rPr>
        <w:t xml:space="preserve">: </w:t>
      </w:r>
    </w:p>
    <w:p w14:paraId="7FF9E1BC" w14:textId="77777777" w:rsidR="00671189" w:rsidRPr="002367B2" w:rsidRDefault="00671189" w:rsidP="00671189">
      <w:pPr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tbl>
      <w:tblPr>
        <w:tblW w:w="9059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6"/>
        <w:gridCol w:w="1312"/>
        <w:gridCol w:w="2126"/>
        <w:gridCol w:w="1843"/>
        <w:gridCol w:w="1276"/>
        <w:gridCol w:w="992"/>
        <w:gridCol w:w="1134"/>
      </w:tblGrid>
      <w:tr w:rsidR="007331C6" w:rsidRPr="002367B2" w14:paraId="538F9FB6" w14:textId="77777777" w:rsidTr="007331C6">
        <w:trPr>
          <w:trHeight w:val="372"/>
        </w:trPr>
        <w:tc>
          <w:tcPr>
            <w:tcW w:w="376" w:type="dxa"/>
            <w:vMerge w:val="restart"/>
            <w:vAlign w:val="center"/>
          </w:tcPr>
          <w:p w14:paraId="3055E6C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14:paraId="6A8429E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Lp.</w:t>
            </w:r>
          </w:p>
          <w:p w14:paraId="6B485E2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5251EDB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zamówienia</w:t>
            </w:r>
          </w:p>
          <w:p w14:paraId="2C18773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A16F1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Przedmiot zamówienia </w:t>
            </w:r>
          </w:p>
          <w:p w14:paraId="69307CFB" w14:textId="5DD51973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(szczegółowy opis dostawy z którego będzie wynikało spełnienie warunku opisanego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  <w:t xml:space="preserve">w SWZ </w:t>
            </w:r>
            <w:r w:rsidR="007331C6"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ust.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5.2.4</w:t>
            </w:r>
          </w:p>
          <w:p w14:paraId="0437940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36D17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podmiotu (Zamawiającego)</w:t>
            </w:r>
          </w:p>
          <w:p w14:paraId="490FBF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3C98B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3BBCA95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zamówienia</w:t>
            </w:r>
          </w:p>
          <w:p w14:paraId="4FB9FD7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2D3DD6A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Termin</w:t>
            </w:r>
          </w:p>
          <w:p w14:paraId="385FF03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wykonania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7331C6" w:rsidRPr="002367B2" w14:paraId="55B17A3D" w14:textId="77777777" w:rsidTr="007331C6">
        <w:trPr>
          <w:trHeight w:val="238"/>
        </w:trPr>
        <w:tc>
          <w:tcPr>
            <w:tcW w:w="376" w:type="dxa"/>
            <w:vMerge/>
          </w:tcPr>
          <w:p w14:paraId="47EEDD4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/>
          </w:tcPr>
          <w:p w14:paraId="31AB2C8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</w:tcPr>
          <w:p w14:paraId="0ED7308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14:paraId="706E42F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14:paraId="510C3BA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D5A210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początek (data)</w:t>
            </w: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1134" w:type="dxa"/>
          </w:tcPr>
          <w:p w14:paraId="65B1164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zakończenie (data)</w:t>
            </w:r>
          </w:p>
        </w:tc>
      </w:tr>
      <w:tr w:rsidR="007331C6" w:rsidRPr="002367B2" w14:paraId="133E054F" w14:textId="77777777" w:rsidTr="007331C6">
        <w:trPr>
          <w:trHeight w:val="238"/>
        </w:trPr>
        <w:tc>
          <w:tcPr>
            <w:tcW w:w="376" w:type="dxa"/>
          </w:tcPr>
          <w:p w14:paraId="14AB501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0B2BC18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28ACC6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07521BC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4017610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771B47E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A2987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4C04A4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FEE440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2B5CB1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331C6" w:rsidRPr="002367B2" w14:paraId="14D20A93" w14:textId="77777777" w:rsidTr="007331C6">
        <w:trPr>
          <w:trHeight w:val="253"/>
        </w:trPr>
        <w:tc>
          <w:tcPr>
            <w:tcW w:w="376" w:type="dxa"/>
          </w:tcPr>
          <w:p w14:paraId="4D5E5F2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38750F2B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DD3C0B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3F94C2A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48FC9E3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1E4F89F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6D841A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4071C77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7FD066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0EB7AC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14:paraId="7E5DB949" w14:textId="77777777" w:rsidR="00671189" w:rsidRPr="003E14E7" w:rsidRDefault="00671189" w:rsidP="00671189">
      <w:pPr>
        <w:spacing w:after="0" w:line="240" w:lineRule="auto"/>
        <w:rPr>
          <w:rFonts w:eastAsia="Calibri" w:cs="Arial"/>
          <w:szCs w:val="20"/>
        </w:rPr>
      </w:pPr>
      <w:r w:rsidRPr="003E14E7">
        <w:rPr>
          <w:rFonts w:eastAsia="Calibri" w:cs="Arial"/>
          <w:szCs w:val="20"/>
        </w:rPr>
        <w:t>…………….……. dnia …………………. r.</w:t>
      </w:r>
    </w:p>
    <w:p w14:paraId="62016581" w14:textId="77777777" w:rsid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 w:rsidRPr="003E14E7">
        <w:rPr>
          <w:rFonts w:ascii="Roboto Lt" w:eastAsia="Calibri" w:hAnsi="Roboto Lt" w:cs="Arial"/>
          <w:i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sz w:val="18"/>
          <w:szCs w:val="18"/>
        </w:rPr>
        <w:tab/>
      </w:r>
    </w:p>
    <w:p w14:paraId="6DCF8120" w14:textId="5FDAA539" w:rsidR="00CD72F7" w:rsidRP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>
        <w:rPr>
          <w:rFonts w:ascii="Roboto Lt" w:eastAsia="Calibri" w:hAnsi="Roboto Lt" w:cs="Arial"/>
          <w:color w:val="0070C0"/>
          <w:sz w:val="18"/>
          <w:szCs w:val="18"/>
        </w:rPr>
        <w:t>Oświadczenie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musi być opatrzon</w:t>
      </w:r>
      <w:r>
        <w:rPr>
          <w:rFonts w:ascii="Roboto Lt" w:eastAsia="Calibri" w:hAnsi="Roboto Lt" w:cs="Arial"/>
          <w:color w:val="0070C0"/>
          <w:sz w:val="18"/>
          <w:szCs w:val="18"/>
        </w:rPr>
        <w:t>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przez osobę lub osoby uprawnione do reprezentowania Wykonawcy kwalifikowanym podpisem elektronicznym</w:t>
      </w:r>
    </w:p>
    <w:sectPr w:rsidR="00CD72F7" w:rsidRPr="007331C6" w:rsidSect="00B30619">
      <w:headerReference w:type="default" r:id="rId8"/>
      <w:footerReference w:type="default" r:id="rId9"/>
      <w:pgSz w:w="11906" w:h="16838"/>
      <w:pgMar w:top="2325" w:right="1021" w:bottom="2155" w:left="2722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3DB" w14:textId="77777777" w:rsidR="00160117" w:rsidRDefault="00160117" w:rsidP="0099054C">
      <w:pPr>
        <w:spacing w:after="0" w:line="240" w:lineRule="auto"/>
      </w:pPr>
      <w:r>
        <w:separator/>
      </w:r>
    </w:p>
  </w:endnote>
  <w:endnote w:type="continuationSeparator" w:id="0">
    <w:p w14:paraId="36CA004F" w14:textId="77777777" w:rsidR="00160117" w:rsidRDefault="00160117" w:rsidP="0099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975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F7A3CD" w14:textId="1404755B" w:rsidR="005207AF" w:rsidRDefault="005207A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A16CD59" wp14:editId="732C6DCE">
                  <wp:extent cx="5573710" cy="723900"/>
                  <wp:effectExtent l="0" t="0" r="8255" b="0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835" cy="73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2838" w14:textId="77777777" w:rsidR="005207AF" w:rsidRDefault="005207AF">
            <w:pPr>
              <w:pStyle w:val="Stopka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4A82458" w14:textId="32806FF9" w:rsidR="005207AF" w:rsidRDefault="00F36D4D">
            <w:pPr>
              <w:pStyle w:val="Stopka"/>
            </w:pPr>
          </w:p>
        </w:sdtContent>
      </w:sdt>
    </w:sdtContent>
  </w:sdt>
  <w:p w14:paraId="29E07C95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Sieć Badawcza Łukasiewicz – PORT Polski Ośrodek Rozwoju Technologii</w:t>
    </w:r>
  </w:p>
  <w:p w14:paraId="24182032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54-066 Wrocław, ul. Stabłowicka 147, Tel: +48 71 734 77 77, Fax: +48 71 720 16 00</w:t>
    </w:r>
  </w:p>
  <w:p w14:paraId="4C97DD41" w14:textId="3E05FF71" w:rsidR="005207AF" w:rsidRPr="005207AF" w:rsidRDefault="005207AF" w:rsidP="005207AF">
    <w:pPr>
      <w:pStyle w:val="LukStopka-adres"/>
      <w:rPr>
        <w:rFonts w:ascii="Verdana" w:hAnsi="Verdana"/>
        <w:lang w:val="en-US"/>
      </w:rPr>
    </w:pPr>
    <w:r w:rsidRPr="005207AF">
      <w:rPr>
        <w:rFonts w:ascii="Verdana" w:hAnsi="Verdana"/>
        <w:lang w:val="en-US"/>
      </w:rPr>
      <w:t>E-mail: biuro@port.lukasiewicz.gov.pl | NIP: 894 314 05 23, REGON: 386585168</w:t>
    </w: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0725599C" wp14:editId="4EEC241B">
          <wp:simplePos x="0" y="0"/>
          <wp:positionH relativeFrom="page">
            <wp:align>right</wp:align>
          </wp:positionH>
          <wp:positionV relativeFrom="page">
            <wp:posOffset>9402445</wp:posOffset>
          </wp:positionV>
          <wp:extent cx="1230630" cy="8489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FDE34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 xml:space="preserve">Sąd Rejonowy dla Wrocławia – Fabrycznej we Wrocławiu, VI Wydział Gospodarczy KRS, </w:t>
    </w:r>
  </w:p>
  <w:p w14:paraId="70CC57B1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Nr KRS: 0000850580</w:t>
    </w:r>
  </w:p>
  <w:p w14:paraId="3FC8CF8A" w14:textId="53D5303B" w:rsidR="0099054C" w:rsidRDefault="0099054C" w:rsidP="00990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8C3" w14:textId="77777777" w:rsidR="00160117" w:rsidRDefault="00160117" w:rsidP="0099054C">
      <w:pPr>
        <w:spacing w:after="0" w:line="240" w:lineRule="auto"/>
      </w:pPr>
      <w:r>
        <w:separator/>
      </w:r>
    </w:p>
  </w:footnote>
  <w:footnote w:type="continuationSeparator" w:id="0">
    <w:p w14:paraId="79C84CB5" w14:textId="77777777" w:rsidR="00160117" w:rsidRDefault="00160117" w:rsidP="0099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112" w14:textId="77777777" w:rsidR="0099054C" w:rsidRDefault="0099054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7F00121" wp14:editId="787AA3B3">
          <wp:simplePos x="0" y="0"/>
          <wp:positionH relativeFrom="leftMargin">
            <wp:posOffset>514909</wp:posOffset>
          </wp:positionH>
          <wp:positionV relativeFrom="paragraph">
            <wp:posOffset>-7315</wp:posOffset>
          </wp:positionV>
          <wp:extent cx="791625" cy="1609725"/>
          <wp:effectExtent l="0" t="0" r="889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82B"/>
    <w:multiLevelType w:val="hybridMultilevel"/>
    <w:tmpl w:val="5E2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4614"/>
    <w:multiLevelType w:val="hybridMultilevel"/>
    <w:tmpl w:val="3BB2AE5E"/>
    <w:lvl w:ilvl="0" w:tplc="7A2ED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4852"/>
    <w:multiLevelType w:val="hybridMultilevel"/>
    <w:tmpl w:val="2EC4732A"/>
    <w:lvl w:ilvl="0" w:tplc="95683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2AB5"/>
    <w:multiLevelType w:val="hybridMultilevel"/>
    <w:tmpl w:val="0FBC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3312">
    <w:abstractNumId w:val="3"/>
  </w:num>
  <w:num w:numId="2" w16cid:durableId="800028977">
    <w:abstractNumId w:val="2"/>
  </w:num>
  <w:num w:numId="3" w16cid:durableId="902562684">
    <w:abstractNumId w:val="0"/>
  </w:num>
  <w:num w:numId="4" w16cid:durableId="641276624">
    <w:abstractNumId w:val="4"/>
  </w:num>
  <w:num w:numId="5" w16cid:durableId="18868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28"/>
    <w:rsid w:val="00060EED"/>
    <w:rsid w:val="000612F7"/>
    <w:rsid w:val="00077E97"/>
    <w:rsid w:val="000B08A9"/>
    <w:rsid w:val="000E7B15"/>
    <w:rsid w:val="00160117"/>
    <w:rsid w:val="001857F0"/>
    <w:rsid w:val="00197B8A"/>
    <w:rsid w:val="001B4528"/>
    <w:rsid w:val="00323F6C"/>
    <w:rsid w:val="00324C46"/>
    <w:rsid w:val="003415C2"/>
    <w:rsid w:val="003740C6"/>
    <w:rsid w:val="003A73A1"/>
    <w:rsid w:val="003D3EE2"/>
    <w:rsid w:val="003E3550"/>
    <w:rsid w:val="00432100"/>
    <w:rsid w:val="004813D9"/>
    <w:rsid w:val="004A6526"/>
    <w:rsid w:val="0050219C"/>
    <w:rsid w:val="005207AF"/>
    <w:rsid w:val="0054168C"/>
    <w:rsid w:val="0054522E"/>
    <w:rsid w:val="00553398"/>
    <w:rsid w:val="0055737A"/>
    <w:rsid w:val="005A58CA"/>
    <w:rsid w:val="005B78A0"/>
    <w:rsid w:val="0062171F"/>
    <w:rsid w:val="00661326"/>
    <w:rsid w:val="00670B75"/>
    <w:rsid w:val="00671189"/>
    <w:rsid w:val="006806D5"/>
    <w:rsid w:val="006B4A67"/>
    <w:rsid w:val="007331C6"/>
    <w:rsid w:val="00755BAD"/>
    <w:rsid w:val="00760453"/>
    <w:rsid w:val="007C42D5"/>
    <w:rsid w:val="008841EA"/>
    <w:rsid w:val="008E60E8"/>
    <w:rsid w:val="008F2500"/>
    <w:rsid w:val="00984CF2"/>
    <w:rsid w:val="0099054C"/>
    <w:rsid w:val="00A26550"/>
    <w:rsid w:val="00A51846"/>
    <w:rsid w:val="00AD30AA"/>
    <w:rsid w:val="00AD355A"/>
    <w:rsid w:val="00B01C9F"/>
    <w:rsid w:val="00B22262"/>
    <w:rsid w:val="00B250E4"/>
    <w:rsid w:val="00B30619"/>
    <w:rsid w:val="00B61F1F"/>
    <w:rsid w:val="00BA0321"/>
    <w:rsid w:val="00BA376E"/>
    <w:rsid w:val="00BD6E21"/>
    <w:rsid w:val="00C06955"/>
    <w:rsid w:val="00C76489"/>
    <w:rsid w:val="00C77533"/>
    <w:rsid w:val="00C9789A"/>
    <w:rsid w:val="00CA0B18"/>
    <w:rsid w:val="00CD72F7"/>
    <w:rsid w:val="00CE37A6"/>
    <w:rsid w:val="00CE4D7B"/>
    <w:rsid w:val="00DC3A08"/>
    <w:rsid w:val="00DE5D40"/>
    <w:rsid w:val="00E16469"/>
    <w:rsid w:val="00E928A1"/>
    <w:rsid w:val="00EE4A8F"/>
    <w:rsid w:val="00EF56DD"/>
    <w:rsid w:val="00F36D4D"/>
    <w:rsid w:val="00F7014D"/>
    <w:rsid w:val="00F731CC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A7551"/>
  <w15:docId w15:val="{4BC068A3-AA8B-4F6D-BD1C-03BFF9B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B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55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D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73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54C"/>
  </w:style>
  <w:style w:type="paragraph" w:styleId="Stopka">
    <w:name w:val="footer"/>
    <w:basedOn w:val="Normalny"/>
    <w:link w:val="Stopka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54C"/>
  </w:style>
  <w:style w:type="paragraph" w:customStyle="1" w:styleId="LukStopka-adres">
    <w:name w:val="Luk_Stopka-adres"/>
    <w:basedOn w:val="Normalny"/>
    <w:qFormat/>
    <w:rsid w:val="0099054C"/>
    <w:pPr>
      <w:spacing w:after="0" w:line="170" w:lineRule="exact"/>
    </w:pPr>
    <w:rPr>
      <w:noProof/>
      <w:color w:val="1F497D" w:themeColor="text2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5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C45-AF9C-45FF-9019-4B286902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Arabasz</dc:creator>
  <cp:lastModifiedBy>Joanna Oczkowicz | Łukasiewicz - PORT</cp:lastModifiedBy>
  <cp:revision>8</cp:revision>
  <cp:lastPrinted>2022-01-24T14:21:00Z</cp:lastPrinted>
  <dcterms:created xsi:type="dcterms:W3CDTF">2022-03-15T09:07:00Z</dcterms:created>
  <dcterms:modified xsi:type="dcterms:W3CDTF">2022-07-22T09:29:00Z</dcterms:modified>
</cp:coreProperties>
</file>