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7E1D9EC0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431E21">
        <w:rPr>
          <w:rFonts w:ascii="Arial" w:hAnsi="Arial" w:cs="Arial"/>
          <w:sz w:val="24"/>
          <w:szCs w:val="24"/>
        </w:rPr>
        <w:t>2</w:t>
      </w:r>
      <w:r w:rsidR="00867BB4">
        <w:rPr>
          <w:rFonts w:ascii="Arial" w:hAnsi="Arial" w:cs="Arial"/>
          <w:sz w:val="24"/>
          <w:szCs w:val="24"/>
        </w:rPr>
        <w:t>0</w:t>
      </w:r>
      <w:r w:rsidR="003E5DA8">
        <w:rPr>
          <w:rFonts w:ascii="Arial" w:hAnsi="Arial" w:cs="Arial"/>
          <w:sz w:val="24"/>
          <w:szCs w:val="24"/>
        </w:rPr>
        <w:t>.</w:t>
      </w:r>
      <w:r w:rsidR="0017568A">
        <w:rPr>
          <w:rFonts w:ascii="Arial" w:hAnsi="Arial" w:cs="Arial"/>
          <w:sz w:val="24"/>
          <w:szCs w:val="24"/>
        </w:rPr>
        <w:t>0</w:t>
      </w:r>
      <w:r w:rsidR="0083188D">
        <w:rPr>
          <w:rFonts w:ascii="Arial" w:hAnsi="Arial" w:cs="Arial"/>
          <w:sz w:val="24"/>
          <w:szCs w:val="24"/>
        </w:rPr>
        <w:t>3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17568A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63FEB909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431E21">
        <w:rPr>
          <w:rFonts w:ascii="Arial" w:hAnsi="Arial" w:cs="Arial"/>
          <w:color w:val="000000"/>
          <w:sz w:val="24"/>
          <w:szCs w:val="24"/>
        </w:rPr>
        <w:t>0</w:t>
      </w:r>
      <w:r w:rsidR="0083188D">
        <w:rPr>
          <w:rFonts w:ascii="Arial" w:hAnsi="Arial" w:cs="Arial"/>
          <w:color w:val="000000"/>
          <w:sz w:val="24"/>
          <w:szCs w:val="24"/>
        </w:rPr>
        <w:t>3</w:t>
      </w:r>
      <w:r w:rsidR="00431E21">
        <w:rPr>
          <w:rFonts w:ascii="Arial" w:hAnsi="Arial" w:cs="Arial"/>
          <w:color w:val="000000"/>
          <w:sz w:val="24"/>
          <w:szCs w:val="24"/>
        </w:rPr>
        <w:t>/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202</w:t>
      </w:r>
      <w:bookmarkEnd w:id="0"/>
      <w:bookmarkEnd w:id="1"/>
      <w:r w:rsidR="0017568A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6244C55A" w14:textId="77777777" w:rsidR="0083188D" w:rsidRPr="00BC1AE8" w:rsidRDefault="004313B3" w:rsidP="0083188D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1AE8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BC1AE8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r w:rsidR="0083188D" w:rsidRPr="00BC1AE8">
        <w:rPr>
          <w:rFonts w:ascii="Arial" w:hAnsi="Arial" w:cs="Arial"/>
          <w:b/>
          <w:bCs/>
          <w:i/>
          <w:iCs/>
          <w:sz w:val="24"/>
          <w:szCs w:val="24"/>
        </w:rPr>
        <w:t>Budowa sieci kanalizacji sanitarnej w Rybniku przy ul. Lipowej:</w:t>
      </w:r>
    </w:p>
    <w:p w14:paraId="0353E763" w14:textId="77777777" w:rsidR="0083188D" w:rsidRPr="00BC1AE8" w:rsidRDefault="0083188D" w:rsidP="0083188D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BC1AE8">
        <w:rPr>
          <w:rFonts w:ascii="Arial" w:hAnsi="Arial" w:cs="Arial"/>
          <w:b/>
          <w:bCs/>
          <w:i/>
          <w:iCs/>
          <w:sz w:val="24"/>
          <w:szCs w:val="24"/>
        </w:rPr>
        <w:t xml:space="preserve">ETAP I – rozbudowa sieci kanalizacji sanitarnej </w:t>
      </w:r>
    </w:p>
    <w:p w14:paraId="107BD425" w14:textId="2262C6A7" w:rsidR="00695A5F" w:rsidRPr="00BC1AE8" w:rsidRDefault="0083188D" w:rsidP="0083188D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C1AE8">
        <w:rPr>
          <w:rFonts w:ascii="Arial" w:hAnsi="Arial" w:cs="Arial"/>
          <w:b/>
          <w:bCs/>
          <w:i/>
          <w:iCs/>
          <w:sz w:val="24"/>
          <w:szCs w:val="24"/>
        </w:rPr>
        <w:t xml:space="preserve">ETAP II – budowa zewnętrznej kanalizacji sanitarnej odprowadzającej ścieki </w:t>
      </w:r>
      <w:r w:rsidRPr="00BC1AE8">
        <w:rPr>
          <w:rFonts w:ascii="Arial" w:hAnsi="Arial" w:cs="Arial"/>
          <w:b/>
          <w:bCs/>
          <w:i/>
          <w:iCs/>
          <w:sz w:val="24"/>
          <w:szCs w:val="24"/>
        </w:rPr>
        <w:br/>
        <w:t xml:space="preserve">z istniejących budynków położonych przy ul. Lipowej 25d w Rybniku wraz </w:t>
      </w:r>
      <w:r w:rsidRPr="00BC1AE8">
        <w:rPr>
          <w:rFonts w:ascii="Arial" w:hAnsi="Arial" w:cs="Arial"/>
          <w:b/>
          <w:bCs/>
          <w:i/>
          <w:iCs/>
          <w:sz w:val="24"/>
          <w:szCs w:val="24"/>
        </w:rPr>
        <w:br/>
        <w:t xml:space="preserve">z montażem przepompowni. </w:t>
      </w:r>
    </w:p>
    <w:p w14:paraId="6D70EB80" w14:textId="71C51E56" w:rsidR="00BD1F53" w:rsidRPr="00BC1AE8" w:rsidRDefault="00AD5880" w:rsidP="00695A5F">
      <w:pPr>
        <w:spacing w:before="240" w:after="24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C1AE8">
        <w:rPr>
          <w:rFonts w:ascii="Arial" w:hAnsi="Arial" w:cs="Arial"/>
          <w:bCs/>
          <w:sz w:val="24"/>
          <w:szCs w:val="24"/>
        </w:rPr>
        <w:t>Zamawiający</w:t>
      </w:r>
      <w:r w:rsidR="00E91234" w:rsidRPr="00BC1AE8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BC1AE8">
        <w:rPr>
          <w:rFonts w:ascii="Arial" w:hAnsi="Arial" w:cs="Arial"/>
          <w:bCs/>
          <w:sz w:val="24"/>
          <w:szCs w:val="24"/>
        </w:rPr>
        <w:t xml:space="preserve">o </w:t>
      </w:r>
      <w:r w:rsidRPr="00BC1AE8"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 w:rsidRPr="00BC1AE8">
        <w:rPr>
          <w:rFonts w:ascii="Arial" w:hAnsi="Arial" w:cs="Arial"/>
          <w:bCs/>
          <w:sz w:val="24"/>
          <w:szCs w:val="24"/>
        </w:rPr>
        <w:t>W</w:t>
      </w:r>
      <w:r w:rsidRPr="00BC1AE8">
        <w:rPr>
          <w:rFonts w:ascii="Arial" w:hAnsi="Arial" w:cs="Arial"/>
          <w:bCs/>
          <w:sz w:val="24"/>
          <w:szCs w:val="24"/>
        </w:rPr>
        <w:t xml:space="preserve"> dniu </w:t>
      </w:r>
      <w:r w:rsidR="0083188D" w:rsidRPr="00BC1AE8">
        <w:rPr>
          <w:rFonts w:ascii="Arial" w:hAnsi="Arial" w:cs="Arial"/>
          <w:bCs/>
          <w:sz w:val="24"/>
          <w:szCs w:val="24"/>
        </w:rPr>
        <w:t>2</w:t>
      </w:r>
      <w:r w:rsidR="00867BB4">
        <w:rPr>
          <w:rFonts w:ascii="Arial" w:hAnsi="Arial" w:cs="Arial"/>
          <w:bCs/>
          <w:sz w:val="24"/>
          <w:szCs w:val="24"/>
        </w:rPr>
        <w:t>0</w:t>
      </w:r>
      <w:r w:rsidRPr="00BC1AE8">
        <w:rPr>
          <w:rFonts w:ascii="Arial" w:hAnsi="Arial" w:cs="Arial"/>
          <w:bCs/>
          <w:sz w:val="24"/>
          <w:szCs w:val="24"/>
        </w:rPr>
        <w:t>.</w:t>
      </w:r>
      <w:r w:rsidR="0017568A" w:rsidRPr="00BC1AE8">
        <w:rPr>
          <w:rFonts w:ascii="Arial" w:hAnsi="Arial" w:cs="Arial"/>
          <w:bCs/>
          <w:sz w:val="24"/>
          <w:szCs w:val="24"/>
        </w:rPr>
        <w:t>0</w:t>
      </w:r>
      <w:r w:rsidR="0083188D" w:rsidRPr="00BC1AE8">
        <w:rPr>
          <w:rFonts w:ascii="Arial" w:hAnsi="Arial" w:cs="Arial"/>
          <w:bCs/>
          <w:sz w:val="24"/>
          <w:szCs w:val="24"/>
        </w:rPr>
        <w:t>3</w:t>
      </w:r>
      <w:r w:rsidRPr="00BC1AE8">
        <w:rPr>
          <w:rFonts w:ascii="Arial" w:hAnsi="Arial" w:cs="Arial"/>
          <w:bCs/>
          <w:sz w:val="24"/>
          <w:szCs w:val="24"/>
        </w:rPr>
        <w:t>.202</w:t>
      </w:r>
      <w:r w:rsidR="0017568A" w:rsidRPr="00BC1AE8">
        <w:rPr>
          <w:rFonts w:ascii="Arial" w:hAnsi="Arial" w:cs="Arial"/>
          <w:bCs/>
          <w:sz w:val="24"/>
          <w:szCs w:val="24"/>
        </w:rPr>
        <w:t>4</w:t>
      </w:r>
      <w:r w:rsidRPr="00BC1AE8">
        <w:rPr>
          <w:rFonts w:ascii="Arial" w:hAnsi="Arial" w:cs="Arial"/>
          <w:bCs/>
          <w:sz w:val="24"/>
          <w:szCs w:val="24"/>
        </w:rPr>
        <w:t>r. wybra</w:t>
      </w:r>
      <w:r w:rsidR="006F3273" w:rsidRPr="00BC1AE8">
        <w:rPr>
          <w:rFonts w:ascii="Arial" w:hAnsi="Arial" w:cs="Arial"/>
          <w:bCs/>
          <w:sz w:val="24"/>
          <w:szCs w:val="24"/>
        </w:rPr>
        <w:t>no</w:t>
      </w:r>
      <w:r w:rsidRPr="00BC1AE8"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 w:rsidRPr="00BC1AE8">
        <w:rPr>
          <w:rFonts w:ascii="Arial" w:hAnsi="Arial" w:cs="Arial"/>
          <w:bCs/>
          <w:sz w:val="24"/>
          <w:szCs w:val="24"/>
        </w:rPr>
        <w:t xml:space="preserve"> </w:t>
      </w:r>
      <w:r w:rsidR="003A3EFA" w:rsidRPr="00BC1AE8">
        <w:rPr>
          <w:rFonts w:ascii="Arial" w:hAnsi="Arial" w:cs="Arial"/>
          <w:bCs/>
          <w:sz w:val="24"/>
          <w:szCs w:val="24"/>
        </w:rPr>
        <w:t>ofertę, złożoną przez Wykonawcę</w:t>
      </w:r>
      <w:r w:rsidRPr="00BC1AE8">
        <w:rPr>
          <w:rFonts w:ascii="Arial" w:hAnsi="Arial" w:cs="Arial"/>
          <w:bCs/>
          <w:sz w:val="24"/>
          <w:szCs w:val="24"/>
        </w:rPr>
        <w:t>:</w:t>
      </w:r>
    </w:p>
    <w:p w14:paraId="39AE363C" w14:textId="54CEB6CC" w:rsidR="0083188D" w:rsidRDefault="0083188D" w:rsidP="00431E21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Projektowanie Realizacja Doradztwo Marcin </w:t>
      </w:r>
      <w:proofErr w:type="spellStart"/>
      <w:r>
        <w:rPr>
          <w:rFonts w:ascii="Arial" w:hAnsi="Arial" w:cs="Arial"/>
          <w:b/>
          <w:bCs/>
          <w:szCs w:val="24"/>
        </w:rPr>
        <w:t>Lendzioszek</w:t>
      </w:r>
      <w:proofErr w:type="spellEnd"/>
    </w:p>
    <w:p w14:paraId="4D753418" w14:textId="2323D064" w:rsidR="007D1BE8" w:rsidRDefault="0083188D" w:rsidP="00431E21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</w:rPr>
        <w:t xml:space="preserve">44-207 Rybnik, ul. Podmiejska 95 </w:t>
      </w:r>
      <w:r w:rsidR="00C11B72" w:rsidRPr="0017568A">
        <w:rPr>
          <w:rFonts w:ascii="Arial" w:hAnsi="Arial" w:cs="Arial"/>
          <w:b/>
          <w:bCs/>
          <w:color w:val="000000" w:themeColor="text1"/>
        </w:rPr>
        <w:br/>
      </w:r>
      <w:r w:rsidR="00695A5F" w:rsidRPr="00C62E6A">
        <w:rPr>
          <w:rFonts w:ascii="Arial" w:hAnsi="Arial" w:cs="Arial"/>
          <w:b/>
        </w:rPr>
        <w:t>Cena oferty: </w:t>
      </w:r>
      <w:r>
        <w:rPr>
          <w:rFonts w:ascii="Arial" w:hAnsi="Arial" w:cs="Arial"/>
          <w:b/>
        </w:rPr>
        <w:t>421 090,50</w:t>
      </w:r>
      <w:r w:rsidR="00431E21">
        <w:rPr>
          <w:rFonts w:ascii="Arial" w:hAnsi="Arial" w:cs="Arial"/>
          <w:b/>
        </w:rPr>
        <w:t> </w:t>
      </w:r>
      <w:r w:rsidR="00695A5F" w:rsidRPr="00C62E6A">
        <w:rPr>
          <w:rFonts w:ascii="Arial" w:hAnsi="Arial" w:cs="Arial"/>
          <w:b/>
        </w:rPr>
        <w:t>zł</w:t>
      </w:r>
    </w:p>
    <w:p w14:paraId="2B0C08D6" w14:textId="77777777" w:rsidR="0017568A" w:rsidRPr="00695A5F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08B0E4" w14:textId="6432761A" w:rsidR="004313B3" w:rsidRPr="00E91234" w:rsidRDefault="00E91234" w:rsidP="004313B3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</w:t>
      </w:r>
      <w:r w:rsidR="00695A5F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695A5F">
        <w:rPr>
          <w:rFonts w:ascii="Arial" w:hAnsi="Arial" w:cs="Arial"/>
          <w:sz w:val="24"/>
          <w:szCs w:val="24"/>
        </w:rPr>
        <w:t>dwa</w:t>
      </w:r>
      <w:r w:rsidR="00695A5F" w:rsidRPr="00E91234">
        <w:rPr>
          <w:rFonts w:ascii="Arial" w:hAnsi="Arial" w:cs="Arial"/>
          <w:sz w:val="24"/>
          <w:szCs w:val="24"/>
        </w:rPr>
        <w:t xml:space="preserve"> kryteri</w:t>
      </w:r>
      <w:r w:rsidR="00695A5F">
        <w:rPr>
          <w:rFonts w:ascii="Arial" w:hAnsi="Arial" w:cs="Arial"/>
          <w:sz w:val="24"/>
          <w:szCs w:val="24"/>
        </w:rPr>
        <w:t>a</w:t>
      </w:r>
      <w:r w:rsidR="00695A5F" w:rsidRPr="00E91234">
        <w:rPr>
          <w:rFonts w:ascii="Arial" w:hAnsi="Arial" w:cs="Arial"/>
          <w:sz w:val="24"/>
          <w:szCs w:val="24"/>
        </w:rPr>
        <w:t xml:space="preserve">: </w:t>
      </w:r>
      <w:r w:rsidR="00695A5F">
        <w:rPr>
          <w:rFonts w:ascii="Arial" w:hAnsi="Arial" w:cs="Arial"/>
          <w:sz w:val="24"/>
          <w:szCs w:val="24"/>
        </w:rPr>
        <w:t>Kryterium I C</w:t>
      </w:r>
      <w:r w:rsidR="00695A5F" w:rsidRPr="00E91234">
        <w:rPr>
          <w:rFonts w:ascii="Arial" w:hAnsi="Arial" w:cs="Arial"/>
          <w:sz w:val="24"/>
          <w:szCs w:val="24"/>
        </w:rPr>
        <w:t>ena</w:t>
      </w:r>
      <w:r w:rsidR="00695A5F">
        <w:rPr>
          <w:rFonts w:ascii="Arial" w:hAnsi="Arial" w:cs="Arial"/>
          <w:sz w:val="24"/>
          <w:szCs w:val="24"/>
        </w:rPr>
        <w:t xml:space="preserve"> oferty brutto oraz Kryterium II </w:t>
      </w:r>
      <w:r w:rsidR="0083188D">
        <w:rPr>
          <w:rFonts w:ascii="Arial" w:hAnsi="Arial" w:cs="Arial"/>
          <w:sz w:val="24"/>
          <w:szCs w:val="24"/>
        </w:rPr>
        <w:t>Okres gwarancyjny</w:t>
      </w:r>
      <w:r w:rsidR="00695A5F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9"/>
        <w:gridCol w:w="3146"/>
        <w:gridCol w:w="1716"/>
        <w:gridCol w:w="1716"/>
        <w:gridCol w:w="1715"/>
      </w:tblGrid>
      <w:tr w:rsidR="00695A5F" w:rsidRPr="00FF4E89" w14:paraId="7277738F" w14:textId="77777777" w:rsidTr="0017568A">
        <w:trPr>
          <w:trHeight w:val="249"/>
        </w:trPr>
        <w:tc>
          <w:tcPr>
            <w:tcW w:w="424" w:type="pct"/>
            <w:vAlign w:val="center"/>
          </w:tcPr>
          <w:p w14:paraId="0F69A3B6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736" w:type="pct"/>
            <w:vAlign w:val="center"/>
          </w:tcPr>
          <w:p w14:paraId="62BA2700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947" w:type="pct"/>
            <w:vAlign w:val="center"/>
          </w:tcPr>
          <w:p w14:paraId="1A771972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  <w:tc>
          <w:tcPr>
            <w:tcW w:w="947" w:type="pct"/>
          </w:tcPr>
          <w:p w14:paraId="6617FA36" w14:textId="1CF33D25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punktów </w:t>
            </w:r>
            <w:r>
              <w:rPr>
                <w:rFonts w:ascii="Arial" w:hAnsi="Arial" w:cs="Arial"/>
              </w:rPr>
              <w:br/>
              <w:t xml:space="preserve">w Kryterium II </w:t>
            </w:r>
            <w:r w:rsidR="0083188D">
              <w:rPr>
                <w:rFonts w:ascii="Arial" w:hAnsi="Arial" w:cs="Arial"/>
              </w:rPr>
              <w:t>Okres gwarancyjny</w:t>
            </w:r>
          </w:p>
        </w:tc>
        <w:tc>
          <w:tcPr>
            <w:tcW w:w="946" w:type="pct"/>
          </w:tcPr>
          <w:p w14:paraId="40E6D49D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liczba punktów</w:t>
            </w:r>
          </w:p>
        </w:tc>
      </w:tr>
      <w:tr w:rsidR="00695A5F" w:rsidRPr="00FF4E89" w14:paraId="51BADCA1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6B991DB2" w14:textId="77777777" w:rsidR="00695A5F" w:rsidRPr="00FF4E89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36" w:type="pct"/>
            <w:vAlign w:val="center"/>
          </w:tcPr>
          <w:p w14:paraId="16AE6396" w14:textId="77777777" w:rsidR="004A36DA" w:rsidRDefault="004A36DA" w:rsidP="004A36D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Krzysztof </w:t>
            </w:r>
            <w:proofErr w:type="spellStart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Drażyk</w:t>
            </w:r>
            <w:proofErr w:type="spellEnd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AD96FEC" w14:textId="1815C835" w:rsidR="004A36DA" w:rsidRPr="004A36DA" w:rsidRDefault="004A36DA" w:rsidP="004A36D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DKL </w:t>
            </w:r>
            <w:proofErr w:type="spellStart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Drażyk</w:t>
            </w:r>
            <w:proofErr w:type="spellEnd"/>
          </w:p>
          <w:p w14:paraId="1BBE035A" w14:textId="77777777" w:rsidR="004A36DA" w:rsidRDefault="004A36DA" w:rsidP="004A36D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44-177 Chudów, </w:t>
            </w:r>
          </w:p>
          <w:p w14:paraId="045E9BCC" w14:textId="3B2F2C29" w:rsidR="00695A5F" w:rsidRPr="00BA6F1E" w:rsidRDefault="004A36DA" w:rsidP="004A36D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ul. Szkolna 47</w:t>
            </w:r>
          </w:p>
        </w:tc>
        <w:tc>
          <w:tcPr>
            <w:tcW w:w="947" w:type="pct"/>
            <w:vAlign w:val="center"/>
          </w:tcPr>
          <w:p w14:paraId="3C8B8DD8" w14:textId="4567B579" w:rsidR="00695A5F" w:rsidRPr="00ED5708" w:rsidRDefault="00C76729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38,64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 xml:space="preserve"> pkt.</w:t>
            </w:r>
          </w:p>
        </w:tc>
        <w:tc>
          <w:tcPr>
            <w:tcW w:w="947" w:type="pct"/>
          </w:tcPr>
          <w:p w14:paraId="50CD5BCD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D55A282" w14:textId="77777777" w:rsidR="00431E21" w:rsidRDefault="00431E21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CA2047" w14:textId="7A94F31C" w:rsidR="00695A5F" w:rsidRPr="00ED5708" w:rsidRDefault="004A36DA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40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>,00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  <w:tc>
          <w:tcPr>
            <w:tcW w:w="946" w:type="pct"/>
          </w:tcPr>
          <w:p w14:paraId="50453FF3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B3264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2D0DCFD" w14:textId="56E13839" w:rsidR="00695A5F" w:rsidRPr="00ED5708" w:rsidRDefault="00C76729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78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>64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>pkt</w:t>
            </w:r>
          </w:p>
        </w:tc>
      </w:tr>
      <w:tr w:rsidR="00C76729" w:rsidRPr="00FF4E89" w14:paraId="5F4D7EB4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28295B4C" w14:textId="1AEDD6F7" w:rsidR="00C76729" w:rsidRPr="00FF4E8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2</w:t>
            </w:r>
          </w:p>
        </w:tc>
        <w:tc>
          <w:tcPr>
            <w:tcW w:w="1736" w:type="pct"/>
            <w:vAlign w:val="center"/>
          </w:tcPr>
          <w:p w14:paraId="45D2A0A7" w14:textId="77777777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IDUA Sp. z o.o.</w:t>
            </w:r>
          </w:p>
          <w:p w14:paraId="55A048ED" w14:textId="3C6A0B99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42-600 Tarnowskie Góry, ul. Gliwicka 35</w:t>
            </w:r>
          </w:p>
        </w:tc>
        <w:tc>
          <w:tcPr>
            <w:tcW w:w="947" w:type="pct"/>
            <w:vAlign w:val="center"/>
          </w:tcPr>
          <w:p w14:paraId="011A8F88" w14:textId="6269896D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25,84 pkt</w:t>
            </w:r>
          </w:p>
        </w:tc>
        <w:tc>
          <w:tcPr>
            <w:tcW w:w="947" w:type="pct"/>
          </w:tcPr>
          <w:p w14:paraId="6776EDA4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01094E" w14:textId="7FE3F690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B3038">
              <w:rPr>
                <w:rFonts w:ascii="Arial" w:hAnsi="Arial" w:cs="Arial"/>
                <w:bCs/>
                <w:sz w:val="22"/>
                <w:szCs w:val="22"/>
              </w:rPr>
              <w:t>40,00 pkt</w:t>
            </w:r>
          </w:p>
        </w:tc>
        <w:tc>
          <w:tcPr>
            <w:tcW w:w="946" w:type="pct"/>
          </w:tcPr>
          <w:p w14:paraId="7F33AD25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9CED852" w14:textId="04BA6EA7" w:rsidR="00C76729" w:rsidRPr="00ED5708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65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>84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</w:tr>
      <w:tr w:rsidR="00C76729" w:rsidRPr="00FF4E89" w14:paraId="43280F1B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29AB2EC2" w14:textId="315C9281" w:rsidR="00C76729" w:rsidRPr="00FF4E8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736" w:type="pct"/>
            <w:vAlign w:val="center"/>
          </w:tcPr>
          <w:p w14:paraId="4B4BB9C2" w14:textId="77777777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AM PROFIT Sp. z o.o.</w:t>
            </w:r>
          </w:p>
          <w:p w14:paraId="272D88FE" w14:textId="332224C3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43-253 Pielgrzymowice, ul. Srebrna 6</w:t>
            </w:r>
          </w:p>
        </w:tc>
        <w:tc>
          <w:tcPr>
            <w:tcW w:w="947" w:type="pct"/>
            <w:vAlign w:val="center"/>
          </w:tcPr>
          <w:p w14:paraId="18ED3AD0" w14:textId="301EEA6D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30,11 pkt</w:t>
            </w:r>
          </w:p>
        </w:tc>
        <w:tc>
          <w:tcPr>
            <w:tcW w:w="947" w:type="pct"/>
          </w:tcPr>
          <w:p w14:paraId="4E5A7915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FF5FC6D" w14:textId="7CB1DC39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B3038">
              <w:rPr>
                <w:rFonts w:ascii="Arial" w:hAnsi="Arial" w:cs="Arial"/>
                <w:bCs/>
                <w:sz w:val="22"/>
                <w:szCs w:val="22"/>
              </w:rPr>
              <w:t>40,00 pkt</w:t>
            </w:r>
          </w:p>
        </w:tc>
        <w:tc>
          <w:tcPr>
            <w:tcW w:w="946" w:type="pct"/>
          </w:tcPr>
          <w:p w14:paraId="480F9F4C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E1CAA5" w14:textId="3BEB1EB0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D7450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865E3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Pr="00D74504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865E34">
              <w:rPr>
                <w:rFonts w:ascii="Arial" w:hAnsi="Arial" w:cs="Arial"/>
                <w:bCs/>
                <w:sz w:val="22"/>
                <w:szCs w:val="22"/>
              </w:rPr>
              <w:t>11</w:t>
            </w:r>
            <w:r w:rsidRPr="00D74504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</w:tr>
      <w:tr w:rsidR="00C76729" w:rsidRPr="00FF4E89" w14:paraId="4FFF946C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7B66E9C7" w14:textId="476D315C" w:rsidR="00C76729" w:rsidRPr="00FF4E8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736" w:type="pct"/>
            <w:vAlign w:val="center"/>
          </w:tcPr>
          <w:p w14:paraId="55128DA8" w14:textId="77777777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ATEX-INSTAL Sp. z o.o.</w:t>
            </w:r>
          </w:p>
          <w:p w14:paraId="4B9CA156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44-321 Marklowice, </w:t>
            </w:r>
          </w:p>
          <w:p w14:paraId="36236F2E" w14:textId="50C90A4A" w:rsidR="00C76729" w:rsidRPr="00431E21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ul. Goplany 6A</w:t>
            </w:r>
          </w:p>
        </w:tc>
        <w:tc>
          <w:tcPr>
            <w:tcW w:w="947" w:type="pct"/>
            <w:vAlign w:val="center"/>
          </w:tcPr>
          <w:p w14:paraId="086D032B" w14:textId="4E1C073C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31,65 pkt</w:t>
            </w:r>
          </w:p>
        </w:tc>
        <w:tc>
          <w:tcPr>
            <w:tcW w:w="947" w:type="pct"/>
          </w:tcPr>
          <w:p w14:paraId="67DF879F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1F38B9" w14:textId="5887AC08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B3038">
              <w:rPr>
                <w:rFonts w:ascii="Arial" w:hAnsi="Arial" w:cs="Arial"/>
                <w:bCs/>
                <w:sz w:val="22"/>
                <w:szCs w:val="22"/>
              </w:rPr>
              <w:t>40,00 pkt</w:t>
            </w:r>
          </w:p>
        </w:tc>
        <w:tc>
          <w:tcPr>
            <w:tcW w:w="946" w:type="pct"/>
          </w:tcPr>
          <w:p w14:paraId="4D0B6DB0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DD00293" w14:textId="5EECED19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D7450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865E34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D74504">
              <w:rPr>
                <w:rFonts w:ascii="Arial" w:hAnsi="Arial" w:cs="Arial"/>
                <w:bCs/>
                <w:sz w:val="22"/>
                <w:szCs w:val="22"/>
              </w:rPr>
              <w:t>,6</w:t>
            </w:r>
            <w:r w:rsidR="00865E34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D74504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</w:tr>
      <w:tr w:rsidR="00C76729" w:rsidRPr="00FF4E89" w14:paraId="2D59406E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2B25228F" w14:textId="540989CF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736" w:type="pct"/>
            <w:vAlign w:val="center"/>
          </w:tcPr>
          <w:p w14:paraId="4E4F96E4" w14:textId="77777777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Przedsiębiorstwo Usługowe CBT Grzegorz </w:t>
            </w:r>
            <w:proofErr w:type="spellStart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Patoła</w:t>
            </w:r>
            <w:proofErr w:type="spellEnd"/>
          </w:p>
          <w:p w14:paraId="02CEC0DA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44-270 Rybnik, </w:t>
            </w:r>
          </w:p>
          <w:p w14:paraId="4AAB9799" w14:textId="7C0C66C0" w:rsidR="00C76729" w:rsidRPr="00431E21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ul. Stanisława Leszczyńskiego 25FE/1</w:t>
            </w:r>
          </w:p>
        </w:tc>
        <w:tc>
          <w:tcPr>
            <w:tcW w:w="947" w:type="pct"/>
            <w:vAlign w:val="center"/>
          </w:tcPr>
          <w:p w14:paraId="33E3A5A5" w14:textId="17F705FC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27,76 pkt.</w:t>
            </w:r>
          </w:p>
        </w:tc>
        <w:tc>
          <w:tcPr>
            <w:tcW w:w="947" w:type="pct"/>
          </w:tcPr>
          <w:p w14:paraId="37ACB97B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CB2D18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567558" w14:textId="78546C49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B3038">
              <w:rPr>
                <w:rFonts w:ascii="Arial" w:hAnsi="Arial" w:cs="Arial"/>
                <w:bCs/>
                <w:sz w:val="22"/>
                <w:szCs w:val="22"/>
              </w:rPr>
              <w:t>40,00 pkt</w:t>
            </w:r>
          </w:p>
        </w:tc>
        <w:tc>
          <w:tcPr>
            <w:tcW w:w="946" w:type="pct"/>
          </w:tcPr>
          <w:p w14:paraId="307B11BB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2A47820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2E098F7" w14:textId="7AEFA128" w:rsidR="00C76729" w:rsidRPr="00ED5708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67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>76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</w:tr>
      <w:tr w:rsidR="00C76729" w:rsidRPr="00FF4E89" w14:paraId="7A558876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6D05006C" w14:textId="3E6113FF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736" w:type="pct"/>
            <w:vAlign w:val="center"/>
          </w:tcPr>
          <w:p w14:paraId="087A28F8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Projektowanie Realizacja Doradztwo </w:t>
            </w:r>
          </w:p>
          <w:p w14:paraId="40849B78" w14:textId="57D4597E" w:rsidR="00C76729" w:rsidRPr="004A36DA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Marcin </w:t>
            </w:r>
            <w:proofErr w:type="spellStart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Lendzioszek</w:t>
            </w:r>
            <w:proofErr w:type="spellEnd"/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176EF9D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44-207 Rybnik, </w:t>
            </w:r>
          </w:p>
          <w:p w14:paraId="73EE106A" w14:textId="51825EAD" w:rsidR="00C76729" w:rsidRPr="00431E21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36DA">
              <w:rPr>
                <w:rFonts w:ascii="Arial" w:hAnsi="Arial" w:cs="Arial"/>
                <w:b/>
                <w:bCs/>
                <w:sz w:val="24"/>
                <w:szCs w:val="24"/>
              </w:rPr>
              <w:t>ul. Podmiejska 95,</w:t>
            </w:r>
          </w:p>
        </w:tc>
        <w:tc>
          <w:tcPr>
            <w:tcW w:w="947" w:type="pct"/>
            <w:vAlign w:val="center"/>
          </w:tcPr>
          <w:p w14:paraId="0EF8A2FA" w14:textId="409CCA1A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60,00 pkt</w:t>
            </w:r>
          </w:p>
        </w:tc>
        <w:tc>
          <w:tcPr>
            <w:tcW w:w="947" w:type="pct"/>
          </w:tcPr>
          <w:p w14:paraId="78C65094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F675A8" w14:textId="77777777" w:rsidR="00C76729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911D05" w14:textId="6B0E343A" w:rsidR="00C76729" w:rsidRPr="00ED5708" w:rsidRDefault="00C76729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B3038">
              <w:rPr>
                <w:rFonts w:ascii="Arial" w:hAnsi="Arial" w:cs="Arial"/>
                <w:bCs/>
                <w:sz w:val="22"/>
                <w:szCs w:val="22"/>
              </w:rPr>
              <w:t>40,00 pkt</w:t>
            </w:r>
          </w:p>
        </w:tc>
        <w:tc>
          <w:tcPr>
            <w:tcW w:w="946" w:type="pct"/>
          </w:tcPr>
          <w:p w14:paraId="4F81072B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4FBA734" w14:textId="77777777" w:rsidR="00865E34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1133E9B" w14:textId="0C88F7D4" w:rsidR="00C76729" w:rsidRPr="00ED5708" w:rsidRDefault="00865E34" w:rsidP="00C7672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>00</w:t>
            </w:r>
            <w:r w:rsidR="00C76729" w:rsidRPr="00D74504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0D1410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77D5F" w14:textId="77777777" w:rsidR="000D1410" w:rsidRDefault="000D1410" w:rsidP="00255427">
      <w:pPr>
        <w:spacing w:after="0" w:line="240" w:lineRule="auto"/>
      </w:pPr>
      <w:r>
        <w:separator/>
      </w:r>
    </w:p>
  </w:endnote>
  <w:endnote w:type="continuationSeparator" w:id="0">
    <w:p w14:paraId="36E2F4E0" w14:textId="77777777" w:rsidR="000D1410" w:rsidRDefault="000D1410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9ABFB" w14:textId="77777777" w:rsidR="000D1410" w:rsidRDefault="000D1410" w:rsidP="00255427">
      <w:pPr>
        <w:spacing w:after="0" w:line="240" w:lineRule="auto"/>
      </w:pPr>
      <w:r>
        <w:separator/>
      </w:r>
    </w:p>
  </w:footnote>
  <w:footnote w:type="continuationSeparator" w:id="0">
    <w:p w14:paraId="0C56F387" w14:textId="77777777" w:rsidR="000D1410" w:rsidRDefault="000D1410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217F3DFC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3E5919">
      <w:rPr>
        <w:rFonts w:ascii="Arial" w:hAnsi="Arial" w:cs="Arial"/>
        <w:color w:val="767171" w:themeColor="background2" w:themeShade="80"/>
      </w:rPr>
      <w:t>0</w:t>
    </w:r>
    <w:r w:rsidR="006F3273">
      <w:rPr>
        <w:rFonts w:ascii="Arial" w:hAnsi="Arial" w:cs="Arial"/>
        <w:color w:val="767171" w:themeColor="background2" w:themeShade="80"/>
      </w:rPr>
      <w:t>3</w:t>
    </w:r>
    <w:r w:rsidR="003E5919">
      <w:rPr>
        <w:rFonts w:ascii="Arial" w:hAnsi="Arial" w:cs="Arial"/>
        <w:color w:val="767171" w:themeColor="background2" w:themeShade="80"/>
      </w:rPr>
      <w:t>/</w:t>
    </w:r>
    <w:r w:rsidRPr="00C9429D">
      <w:rPr>
        <w:rFonts w:ascii="Arial" w:hAnsi="Arial" w:cs="Arial"/>
        <w:color w:val="767171" w:themeColor="background2" w:themeShade="80"/>
      </w:rPr>
      <w:t>202</w:t>
    </w:r>
    <w:r w:rsidR="003E5919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410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443"/>
    <w:rsid w:val="00140DE3"/>
    <w:rsid w:val="00150A9A"/>
    <w:rsid w:val="00153128"/>
    <w:rsid w:val="0015498F"/>
    <w:rsid w:val="001613B8"/>
    <w:rsid w:val="00171EDA"/>
    <w:rsid w:val="0017568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E31B1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466A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30FE"/>
    <w:rsid w:val="003E5919"/>
    <w:rsid w:val="003E5DA8"/>
    <w:rsid w:val="003F256B"/>
    <w:rsid w:val="003F5AC2"/>
    <w:rsid w:val="0041437D"/>
    <w:rsid w:val="0042379B"/>
    <w:rsid w:val="00430093"/>
    <w:rsid w:val="00430E31"/>
    <w:rsid w:val="004313B3"/>
    <w:rsid w:val="00431E21"/>
    <w:rsid w:val="00443DA8"/>
    <w:rsid w:val="00446359"/>
    <w:rsid w:val="0045405D"/>
    <w:rsid w:val="00455939"/>
    <w:rsid w:val="004623F0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6DA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5371"/>
    <w:rsid w:val="006367E7"/>
    <w:rsid w:val="006425F8"/>
    <w:rsid w:val="00647D5A"/>
    <w:rsid w:val="006500AD"/>
    <w:rsid w:val="00660886"/>
    <w:rsid w:val="006722DE"/>
    <w:rsid w:val="006866FA"/>
    <w:rsid w:val="00695A5F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00B1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188D"/>
    <w:rsid w:val="00832156"/>
    <w:rsid w:val="00841214"/>
    <w:rsid w:val="00847381"/>
    <w:rsid w:val="00853D25"/>
    <w:rsid w:val="00855336"/>
    <w:rsid w:val="0086287C"/>
    <w:rsid w:val="00863663"/>
    <w:rsid w:val="0086436F"/>
    <w:rsid w:val="00865E34"/>
    <w:rsid w:val="0086662E"/>
    <w:rsid w:val="00867BB4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C4393"/>
    <w:rsid w:val="008C6DCC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46EA7"/>
    <w:rsid w:val="0095757F"/>
    <w:rsid w:val="009576CB"/>
    <w:rsid w:val="00974124"/>
    <w:rsid w:val="0098208C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0C39"/>
    <w:rsid w:val="009F40FA"/>
    <w:rsid w:val="009F509A"/>
    <w:rsid w:val="00A033E6"/>
    <w:rsid w:val="00A060ED"/>
    <w:rsid w:val="00A2215A"/>
    <w:rsid w:val="00A23C8D"/>
    <w:rsid w:val="00A27B1E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6849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8551B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C1AE8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729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07DE0"/>
    <w:rsid w:val="00F10E4A"/>
    <w:rsid w:val="00F11768"/>
    <w:rsid w:val="00F124D6"/>
    <w:rsid w:val="00F12970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2024-01-29T10:33:00Z</cp:lastPrinted>
  <dcterms:created xsi:type="dcterms:W3CDTF">2024-03-20T08:26:00Z</dcterms:created>
  <dcterms:modified xsi:type="dcterms:W3CDTF">2024-03-20T08:26:00Z</dcterms:modified>
</cp:coreProperties>
</file>