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.10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6A7F" w:rsidRPr="00F27AFC" w:rsidRDefault="00F27AFC" w:rsidP="001B0AD8">
      <w:pPr>
        <w:spacing w:after="0" w:line="278" w:lineRule="exact"/>
        <w:ind w:right="20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MODERNIZACJA DROGI NA OSIEDLU WIDZISZE DOLNE W MIEJSCOWOŚCI KASINKA MAŁA </w:t>
      </w:r>
    </w:p>
    <w:p w:rsidR="000754A7" w:rsidRPr="00F27AFC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A35FC3"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IZP.271.24</w:t>
      </w:r>
      <w:r w:rsidR="00737654"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930980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  <w:b/>
        </w:rPr>
        <w:t xml:space="preserve"> złoż</w:t>
      </w:r>
      <w:r w:rsidR="005A0A42" w:rsidRPr="00A34F7B">
        <w:rPr>
          <w:rFonts w:eastAsia="Calibri" w:cs="Arial"/>
          <w:b/>
        </w:rPr>
        <w:t>onej</w:t>
      </w:r>
      <w:r w:rsidR="00EF47B6" w:rsidRPr="00A34F7B">
        <w:rPr>
          <w:rFonts w:eastAsia="Calibri" w:cs="Arial"/>
          <w:b/>
        </w:rPr>
        <w:t xml:space="preserve"> przez </w:t>
      </w:r>
      <w:r w:rsidR="00A35FC3">
        <w:rPr>
          <w:rFonts w:eastAsia="Calibri" w:cs="Arial"/>
          <w:b/>
        </w:rPr>
        <w:t xml:space="preserve">KONSORCJUM FIRM: PROFEXIM </w:t>
      </w:r>
      <w:proofErr w:type="spellStart"/>
      <w:r w:rsidR="00A35FC3">
        <w:rPr>
          <w:rFonts w:eastAsia="Calibri" w:cs="Arial"/>
          <w:b/>
        </w:rPr>
        <w:t>sp.j</w:t>
      </w:r>
      <w:proofErr w:type="spellEnd"/>
      <w:r w:rsidR="00A35FC3">
        <w:rPr>
          <w:rFonts w:eastAsia="Calibri" w:cs="Arial"/>
          <w:b/>
        </w:rPr>
        <w:t xml:space="preserve">. H.J. Duda, BILDEX Dariusz Duda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2C2" w:rsidRDefault="00A35FC3" w:rsidP="00A35FC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Poppins-Regular"/>
              </w:rPr>
              <w:t>FHU TRANS-KOP DOROTA DUDZIK-JUSZCZAK, Mszana Dolna ul. Leśna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2340E9" w:rsidRDefault="00A35FC3" w:rsidP="00A35FC3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Poppins-Regular"/>
                <w:b/>
                <w:sz w:val="24"/>
                <w:szCs w:val="24"/>
              </w:rPr>
              <w:t>232.617,48</w:t>
            </w:r>
            <w:r w:rsidR="002340E9" w:rsidRPr="002340E9">
              <w:rPr>
                <w:rFonts w:cs="Poppins-Regular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F27AFC">
              <w:rPr>
                <w:rFonts w:asciiTheme="majorHAnsi" w:eastAsia="Calibri" w:hAnsiTheme="majorHAnsi" w:cs="Arial"/>
              </w:rPr>
              <w:t>55,42</w:t>
            </w:r>
            <w:r w:rsidR="008C645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95,42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CE02C2" w:rsidTr="00A34F7B">
        <w:tc>
          <w:tcPr>
            <w:tcW w:w="851" w:type="dxa"/>
          </w:tcPr>
          <w:p w:rsidR="00E04849" w:rsidRDefault="00E0484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961" w:type="dxa"/>
          </w:tcPr>
          <w:p w:rsidR="00E04849" w:rsidRDefault="00E04849" w:rsidP="000D6A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2340E9">
              <w:rPr>
                <w:rFonts w:cs="Poppins-Regular"/>
              </w:rPr>
              <w:t>MK BUD SPÓŁ</w:t>
            </w:r>
            <w:r w:rsidR="00A34F7B">
              <w:rPr>
                <w:rFonts w:cs="Poppins-Regular"/>
              </w:rPr>
              <w:t xml:space="preserve">KA Z </w:t>
            </w:r>
            <w:r w:rsidRPr="002340E9">
              <w:rPr>
                <w:rFonts w:cs="Poppins-Regular"/>
              </w:rPr>
              <w:t>OGRANICZONĄ</w:t>
            </w: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2340E9">
              <w:rPr>
                <w:rFonts w:cs="Poppins-Regular"/>
              </w:rPr>
              <w:t>ODPOWIEDZIALNOŚCIĄ</w:t>
            </w:r>
          </w:p>
          <w:p w:rsidR="00A34F7B" w:rsidRDefault="002340E9" w:rsidP="002340E9">
            <w:pPr>
              <w:widowControl w:val="0"/>
              <w:tabs>
                <w:tab w:val="left" w:pos="4260"/>
              </w:tabs>
              <w:spacing w:line="120" w:lineRule="atLeast"/>
              <w:rPr>
                <w:rFonts w:cs="Poppins-Regular"/>
              </w:rPr>
            </w:pPr>
            <w:r w:rsidRPr="002340E9">
              <w:rPr>
                <w:rFonts w:cs="Poppins-Regular"/>
              </w:rPr>
              <w:t>33-314 Bilsko</w:t>
            </w:r>
            <w:r w:rsidR="00A34F7B">
              <w:rPr>
                <w:rFonts w:cs="Poppins-Regular"/>
              </w:rPr>
              <w:t xml:space="preserve"> 282</w:t>
            </w:r>
            <w:r w:rsidR="00A35FC3">
              <w:rPr>
                <w:rFonts w:cs="Poppins-Regular"/>
              </w:rPr>
              <w:t>, Łososina Dolna</w:t>
            </w:r>
          </w:p>
          <w:p w:rsidR="00CE02C2" w:rsidRDefault="00CE02C2" w:rsidP="002340E9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CE02C2" w:rsidRPr="00A34F7B" w:rsidRDefault="00A35FC3" w:rsidP="002340E9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Poppins-Regular"/>
                <w:b/>
                <w:sz w:val="24"/>
                <w:szCs w:val="24"/>
              </w:rPr>
              <w:t>341.467,43</w:t>
            </w:r>
            <w:r w:rsidR="002340E9" w:rsidRPr="00A34F7B">
              <w:rPr>
                <w:rFonts w:cs="Poppins-Regular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A35FC3">
              <w:rPr>
                <w:rFonts w:asciiTheme="majorHAnsi" w:eastAsia="Calibri" w:hAnsiTheme="majorHAnsi" w:cs="Arial"/>
              </w:rPr>
              <w:t>37,75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8C645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A0A42"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Default="002340E9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5A0A42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77,75</w:t>
            </w:r>
            <w:r w:rsidR="00300D13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2340E9" w:rsidTr="00A34F7B">
        <w:tc>
          <w:tcPr>
            <w:tcW w:w="85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2340E9" w:rsidRDefault="00F27AFC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>KONSORCJUM FIRM</w:t>
            </w:r>
            <w:r w:rsidR="00A35FC3">
              <w:rPr>
                <w:rFonts w:cs="Poppins-Regular"/>
              </w:rPr>
              <w:t>; PARTNER – PROFEXIM SP.J.H.J.DUDA, KRAKÓW, UL. CHODKIEWICZA</w:t>
            </w:r>
          </w:p>
          <w:p w:rsidR="00A35FC3" w:rsidRPr="00A34F7B" w:rsidRDefault="00A35FC3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>PARTNER; BILDEX DARIUSZ DUDA ŁOSTÓWKA</w:t>
            </w:r>
          </w:p>
        </w:tc>
        <w:tc>
          <w:tcPr>
            <w:tcW w:w="2127" w:type="dxa"/>
          </w:tcPr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2340E9" w:rsidRDefault="00A35FC3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  <w:r>
              <w:rPr>
                <w:rFonts w:cs="Poppins-Regular"/>
                <w:b/>
                <w:sz w:val="24"/>
                <w:szCs w:val="24"/>
              </w:rPr>
              <w:t>214.871,65</w:t>
            </w:r>
            <w:r w:rsidR="002340E9" w:rsidRPr="00A34F7B">
              <w:rPr>
                <w:rFonts w:cs="Poppins-Regular"/>
                <w:b/>
                <w:sz w:val="24"/>
                <w:szCs w:val="24"/>
              </w:rPr>
              <w:t xml:space="preserve"> zł.</w:t>
            </w:r>
          </w:p>
          <w:p w:rsidR="00A34F7B" w:rsidRPr="00A34F7B" w:rsidRDefault="00A34F7B" w:rsidP="003052CF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C645E" w:rsidRDefault="008C645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60 pkt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340E9" w:rsidRP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0D13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81B5C">
        <w:rPr>
          <w:rFonts w:eastAsia="Calibri" w:cs="Arial"/>
          <w:sz w:val="24"/>
          <w:szCs w:val="24"/>
        </w:rPr>
        <w:t xml:space="preserve"> Z-ca Wójta Gminy /-/ Katarzyna Szybiak</w:t>
      </w:r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2340E9"/>
    <w:rsid w:val="002402D9"/>
    <w:rsid w:val="002538FA"/>
    <w:rsid w:val="002C161E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7266"/>
    <w:rsid w:val="00650039"/>
    <w:rsid w:val="00651967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A34F7B"/>
    <w:rsid w:val="00A35FC3"/>
    <w:rsid w:val="00A86DC0"/>
    <w:rsid w:val="00A91541"/>
    <w:rsid w:val="00AD543C"/>
    <w:rsid w:val="00B019C0"/>
    <w:rsid w:val="00B201C6"/>
    <w:rsid w:val="00B619D8"/>
    <w:rsid w:val="00B73C91"/>
    <w:rsid w:val="00BA6C73"/>
    <w:rsid w:val="00C07C2F"/>
    <w:rsid w:val="00C43626"/>
    <w:rsid w:val="00C81B5C"/>
    <w:rsid w:val="00CA3F17"/>
    <w:rsid w:val="00CE02C2"/>
    <w:rsid w:val="00D41609"/>
    <w:rsid w:val="00D51C1C"/>
    <w:rsid w:val="00D53B56"/>
    <w:rsid w:val="00DA0F58"/>
    <w:rsid w:val="00DC5365"/>
    <w:rsid w:val="00DD4D5E"/>
    <w:rsid w:val="00E04849"/>
    <w:rsid w:val="00E06872"/>
    <w:rsid w:val="00E13A85"/>
    <w:rsid w:val="00E25BC4"/>
    <w:rsid w:val="00E25DAD"/>
    <w:rsid w:val="00E91E64"/>
    <w:rsid w:val="00EB0DE2"/>
    <w:rsid w:val="00EE3C02"/>
    <w:rsid w:val="00EF47B6"/>
    <w:rsid w:val="00F14FCD"/>
    <w:rsid w:val="00F27A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2023-07-13T10:02:00Z</cp:lastPrinted>
  <dcterms:created xsi:type="dcterms:W3CDTF">2023-10-17T10:33:00Z</dcterms:created>
  <dcterms:modified xsi:type="dcterms:W3CDTF">2023-10-17T10:47:00Z</dcterms:modified>
</cp:coreProperties>
</file>