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E3EA" w14:textId="28CB6AFD" w:rsidR="00A601AA" w:rsidRPr="004E6ACA" w:rsidRDefault="00A601AA" w:rsidP="00A601AA">
      <w:pPr>
        <w:tabs>
          <w:tab w:val="right" w:pos="8811"/>
          <w:tab w:val="right" w:pos="13892"/>
        </w:tabs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4E6ACA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4E6ACA" w:rsidRPr="004E6ACA">
        <w:rPr>
          <w:rStyle w:val="Nagwek1"/>
          <w:rFonts w:ascii="Times New Roman" w:hAnsi="Times New Roman"/>
          <w:sz w:val="24"/>
          <w:szCs w:val="24"/>
        </w:rPr>
        <w:t>26</w:t>
      </w:r>
      <w:r w:rsidR="004E6ACA">
        <w:rPr>
          <w:rStyle w:val="Nagwek1"/>
          <w:rFonts w:ascii="Times New Roman" w:hAnsi="Times New Roman"/>
          <w:sz w:val="24"/>
          <w:szCs w:val="24"/>
        </w:rPr>
        <w:t>.</w:t>
      </w:r>
      <w:r w:rsidRPr="004E6ACA">
        <w:rPr>
          <w:rStyle w:val="Nagwek1"/>
          <w:rFonts w:ascii="Times New Roman" w:hAnsi="Times New Roman"/>
          <w:sz w:val="24"/>
          <w:szCs w:val="24"/>
        </w:rPr>
        <w:t>2023</w:t>
      </w:r>
      <w:r w:rsidRPr="004E6ACA">
        <w:rPr>
          <w:rStyle w:val="Nagwek1"/>
          <w:rFonts w:ascii="Times New Roman" w:hAnsi="Times New Roman"/>
          <w:sz w:val="24"/>
          <w:szCs w:val="24"/>
        </w:rPr>
        <w:tab/>
      </w:r>
      <w:r w:rsidRPr="004E6ACA">
        <w:rPr>
          <w:rFonts w:ascii="Times New Roman" w:hAnsi="Times New Roman"/>
          <w:b/>
          <w:sz w:val="24"/>
          <w:szCs w:val="24"/>
        </w:rPr>
        <w:t>Załącznik nr 2.1 do SWZ</w:t>
      </w:r>
    </w:p>
    <w:p w14:paraId="41197794" w14:textId="77777777" w:rsidR="00A601AA" w:rsidRDefault="00A601AA" w:rsidP="00A601AA">
      <w:pPr>
        <w:ind w:left="-5" w:right="50"/>
        <w:jc w:val="center"/>
        <w:rPr>
          <w:rFonts w:ascii="Times New Roman" w:hAnsi="Times New Roman"/>
          <w:b/>
        </w:rPr>
      </w:pPr>
    </w:p>
    <w:p w14:paraId="4D8DE974" w14:textId="77777777" w:rsidR="006B7281" w:rsidRPr="008134B2" w:rsidRDefault="006B7281" w:rsidP="00A601AA">
      <w:pPr>
        <w:ind w:left="-5" w:right="50"/>
        <w:jc w:val="center"/>
        <w:rPr>
          <w:rFonts w:ascii="Times New Roman" w:hAnsi="Times New Roman"/>
          <w:b/>
        </w:rPr>
      </w:pPr>
    </w:p>
    <w:p w14:paraId="090D2E14" w14:textId="77777777" w:rsidR="00D83E76" w:rsidRPr="008134B2" w:rsidRDefault="00D83E76" w:rsidP="00A601AA">
      <w:pPr>
        <w:ind w:left="-5" w:right="50"/>
        <w:jc w:val="center"/>
        <w:rPr>
          <w:rFonts w:ascii="Times New Roman" w:hAnsi="Times New Roman"/>
          <w:b/>
        </w:rPr>
      </w:pPr>
      <w:r w:rsidRPr="008134B2">
        <w:rPr>
          <w:rFonts w:ascii="Times New Roman" w:hAnsi="Times New Roman"/>
          <w:b/>
        </w:rPr>
        <w:t>SPECYFIKACJA TECHNICZNA</w:t>
      </w:r>
    </w:p>
    <w:p w14:paraId="23A1CE81" w14:textId="7FF59311" w:rsidR="00BB346F" w:rsidRPr="00BB346F" w:rsidRDefault="00BB346F" w:rsidP="00BB346F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B34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</w:t>
      </w:r>
      <w:r w:rsidR="002B3BF0" w:rsidRPr="002B3B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rządze</w:t>
      </w:r>
      <w:r w:rsidRPr="00BB34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</w:t>
      </w:r>
      <w:r w:rsidR="002B3BF0" w:rsidRPr="002B3B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podtrzymując</w:t>
      </w:r>
      <w:r w:rsidRPr="00BB34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="002B3BF0" w:rsidRPr="002B3B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napięcie - UPS </w:t>
      </w:r>
      <w:r w:rsidR="00FE647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dla</w:t>
      </w:r>
      <w:r w:rsidR="002B3BF0" w:rsidRPr="002B3B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serwerowni</w:t>
      </w:r>
    </w:p>
    <w:p w14:paraId="42175BA6" w14:textId="70809DC2" w:rsidR="00BB346F" w:rsidRPr="008134B2" w:rsidRDefault="00BB346F" w:rsidP="00BB346F">
      <w:pPr>
        <w:ind w:left="-5" w:right="50"/>
        <w:jc w:val="center"/>
        <w:rPr>
          <w:rFonts w:ascii="Times New Roman" w:hAnsi="Times New Roman"/>
          <w:b/>
        </w:rPr>
      </w:pPr>
    </w:p>
    <w:tbl>
      <w:tblPr>
        <w:tblW w:w="90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BB346F" w:rsidRPr="002B3BF0" w14:paraId="3ACE434D" w14:textId="77777777" w:rsidTr="00EA61A0">
        <w:trPr>
          <w:trHeight w:val="288"/>
          <w:tblHeader/>
          <w:tblCellSpacing w:w="0" w:type="dxa"/>
        </w:trPr>
        <w:tc>
          <w:tcPr>
            <w:tcW w:w="2122" w:type="dxa"/>
            <w:vAlign w:val="center"/>
          </w:tcPr>
          <w:p w14:paraId="1729EEB0" w14:textId="458727A0" w:rsidR="00BB346F" w:rsidRPr="002B3BF0" w:rsidRDefault="00BB346F" w:rsidP="00BB34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Parametr</w:t>
            </w:r>
          </w:p>
        </w:tc>
        <w:tc>
          <w:tcPr>
            <w:tcW w:w="2976" w:type="dxa"/>
            <w:vAlign w:val="center"/>
          </w:tcPr>
          <w:p w14:paraId="3EB6A4B0" w14:textId="67E55344" w:rsidR="00BB346F" w:rsidRPr="002B3BF0" w:rsidRDefault="00BB346F" w:rsidP="00BB34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Charakterystyka (wymagania minimalne)</w:t>
            </w:r>
          </w:p>
        </w:tc>
        <w:tc>
          <w:tcPr>
            <w:tcW w:w="3964" w:type="dxa"/>
            <w:vAlign w:val="center"/>
          </w:tcPr>
          <w:p w14:paraId="7FD8CA1A" w14:textId="7ADE7564" w:rsidR="00BB346F" w:rsidRPr="002B3BF0" w:rsidRDefault="00BB346F" w:rsidP="00EA61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hAnsi="Times New Roman"/>
                <w:b/>
              </w:rPr>
              <w:t>Opis zaoferowanego produktu</w:t>
            </w:r>
          </w:p>
        </w:tc>
      </w:tr>
      <w:tr w:rsidR="00BB346F" w:rsidRPr="002B3BF0" w14:paraId="36A7D9C4" w14:textId="2E4F7519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3F692ECE" w14:textId="77777777" w:rsidR="00BB346F" w:rsidRPr="002B3BF0" w:rsidRDefault="00BB346F" w:rsidP="002B3BF0">
            <w:pPr>
              <w:suppressAutoHyphens w:val="0"/>
              <w:spacing w:after="0" w:line="240" w:lineRule="auto"/>
              <w:divId w:val="7890124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 min.</w:t>
            </w:r>
          </w:p>
        </w:tc>
        <w:tc>
          <w:tcPr>
            <w:tcW w:w="2976" w:type="dxa"/>
            <w:vAlign w:val="center"/>
            <w:hideMark/>
          </w:tcPr>
          <w:p w14:paraId="41355919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 .3000 W</w:t>
            </w:r>
          </w:p>
        </w:tc>
        <w:tc>
          <w:tcPr>
            <w:tcW w:w="3964" w:type="dxa"/>
          </w:tcPr>
          <w:p w14:paraId="394C0A30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4BA8FAAA" w14:textId="352F9F91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605A0B31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 pozorna min.</w:t>
            </w:r>
          </w:p>
        </w:tc>
        <w:tc>
          <w:tcPr>
            <w:tcW w:w="2976" w:type="dxa"/>
            <w:vAlign w:val="center"/>
            <w:hideMark/>
          </w:tcPr>
          <w:p w14:paraId="796C5294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 3000 VA</w:t>
            </w:r>
          </w:p>
        </w:tc>
        <w:tc>
          <w:tcPr>
            <w:tcW w:w="3964" w:type="dxa"/>
          </w:tcPr>
          <w:p w14:paraId="7F094621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389D84A3" w14:textId="21D452A1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2CA53230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2976" w:type="dxa"/>
            <w:vAlign w:val="center"/>
            <w:hideMark/>
          </w:tcPr>
          <w:p w14:paraId="58831A87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Rack</w:t>
            </w:r>
            <w:proofErr w:type="spellEnd"/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Tower</w:t>
            </w:r>
          </w:p>
        </w:tc>
        <w:tc>
          <w:tcPr>
            <w:tcW w:w="3964" w:type="dxa"/>
          </w:tcPr>
          <w:p w14:paraId="6972C107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63F607EE" w14:textId="726421E0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0DF621A8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976" w:type="dxa"/>
            <w:vAlign w:val="center"/>
            <w:hideMark/>
          </w:tcPr>
          <w:p w14:paraId="3675E59A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nieprzekraczająca 40 kg</w:t>
            </w:r>
          </w:p>
        </w:tc>
        <w:tc>
          <w:tcPr>
            <w:tcW w:w="3964" w:type="dxa"/>
          </w:tcPr>
          <w:p w14:paraId="067483A4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6FC84FAE" w14:textId="3EEAE865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709B1E22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2976" w:type="dxa"/>
            <w:vAlign w:val="center"/>
            <w:hideMark/>
          </w:tcPr>
          <w:p w14:paraId="09DFF50B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Umożliwiająca montaż w szafie </w:t>
            </w:r>
            <w:proofErr w:type="spellStart"/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Rack</w:t>
            </w:r>
            <w:proofErr w:type="spellEnd"/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3964" w:type="dxa"/>
          </w:tcPr>
          <w:p w14:paraId="54E23EE9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6E992A94" w14:textId="069450C8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72A5B840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 napięcia</w:t>
            </w:r>
          </w:p>
        </w:tc>
        <w:tc>
          <w:tcPr>
            <w:tcW w:w="2976" w:type="dxa"/>
            <w:vAlign w:val="center"/>
            <w:hideMark/>
          </w:tcPr>
          <w:p w14:paraId="5A9A5AC5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Sinusoidalny</w:t>
            </w:r>
          </w:p>
        </w:tc>
        <w:tc>
          <w:tcPr>
            <w:tcW w:w="3964" w:type="dxa"/>
          </w:tcPr>
          <w:p w14:paraId="02EBBDDC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21AAD681" w14:textId="28DF530D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05036901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Zimny start</w:t>
            </w:r>
          </w:p>
        </w:tc>
        <w:tc>
          <w:tcPr>
            <w:tcW w:w="2976" w:type="dxa"/>
            <w:vAlign w:val="center"/>
            <w:hideMark/>
          </w:tcPr>
          <w:p w14:paraId="6EDFFAF1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964" w:type="dxa"/>
          </w:tcPr>
          <w:p w14:paraId="1A81E10F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36FCF1D2" w14:textId="03A3C3EF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31F3DC85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2976" w:type="dxa"/>
            <w:vAlign w:val="center"/>
            <w:hideMark/>
          </w:tcPr>
          <w:p w14:paraId="735FA2FE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230V V</w:t>
            </w:r>
          </w:p>
        </w:tc>
        <w:tc>
          <w:tcPr>
            <w:tcW w:w="3964" w:type="dxa"/>
          </w:tcPr>
          <w:p w14:paraId="3CA0663D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2C583DBF" w14:textId="707F17C3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51067AD5" w14:textId="77777777" w:rsidR="006B7281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  <w:p w14:paraId="20D5CF65" w14:textId="6BF92B7E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</w:t>
            </w:r>
            <w:r w:rsidR="006B72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</w:t>
            </w:r>
          </w:p>
        </w:tc>
        <w:tc>
          <w:tcPr>
            <w:tcW w:w="2976" w:type="dxa"/>
            <w:vAlign w:val="center"/>
            <w:hideMark/>
          </w:tcPr>
          <w:p w14:paraId="458221D2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3964" w:type="dxa"/>
          </w:tcPr>
          <w:p w14:paraId="56BF795E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78C2E033" w14:textId="0A9FE9C9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504594AA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Gniazda wyjściowe </w:t>
            </w:r>
          </w:p>
        </w:tc>
        <w:tc>
          <w:tcPr>
            <w:tcW w:w="2976" w:type="dxa"/>
            <w:vAlign w:val="center"/>
            <w:hideMark/>
          </w:tcPr>
          <w:p w14:paraId="6BE35C0B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IEC 320 C13 (sterowalne) - min. 4 szt.</w:t>
            </w:r>
          </w:p>
          <w:p w14:paraId="0C4F0683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IEC 320 C13 - min. 4 szt.</w:t>
            </w:r>
          </w:p>
          <w:p w14:paraId="4EB99473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IEC 320 C19 - 1 szt.</w:t>
            </w:r>
          </w:p>
          <w:p w14:paraId="4080D6D8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</w:t>
            </w:r>
          </w:p>
          <w:p w14:paraId="18651427" w14:textId="29BEF8DB" w:rsidR="00BB346F" w:rsidRPr="002B3BF0" w:rsidRDefault="00BB346F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RS-232</w:t>
            </w:r>
          </w:p>
        </w:tc>
        <w:tc>
          <w:tcPr>
            <w:tcW w:w="3964" w:type="dxa"/>
          </w:tcPr>
          <w:p w14:paraId="33D8874E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2BFF85B9" w14:textId="14CB9986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70EDBC53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podtrzymania dla obciążenia 50%</w:t>
            </w:r>
          </w:p>
        </w:tc>
        <w:tc>
          <w:tcPr>
            <w:tcW w:w="2976" w:type="dxa"/>
            <w:vAlign w:val="center"/>
            <w:hideMark/>
          </w:tcPr>
          <w:p w14:paraId="6B5EB981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 . 10 min</w:t>
            </w:r>
          </w:p>
        </w:tc>
        <w:tc>
          <w:tcPr>
            <w:tcW w:w="3964" w:type="dxa"/>
          </w:tcPr>
          <w:p w14:paraId="61CD6984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1D077411" w14:textId="2055E3DE" w:rsidTr="006B7281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04B9C76D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podtrzymania dla obciążenia 100%</w:t>
            </w:r>
          </w:p>
        </w:tc>
        <w:tc>
          <w:tcPr>
            <w:tcW w:w="2976" w:type="dxa"/>
            <w:vAlign w:val="center"/>
            <w:hideMark/>
          </w:tcPr>
          <w:p w14:paraId="6624636F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min.3 min</w:t>
            </w:r>
          </w:p>
        </w:tc>
        <w:tc>
          <w:tcPr>
            <w:tcW w:w="3964" w:type="dxa"/>
          </w:tcPr>
          <w:p w14:paraId="1A13793E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447D0DDB" w14:textId="781EFED6" w:rsidTr="006B7281">
        <w:trPr>
          <w:trHeight w:val="914"/>
          <w:tblCellSpacing w:w="0" w:type="dxa"/>
        </w:trPr>
        <w:tc>
          <w:tcPr>
            <w:tcW w:w="2122" w:type="dxa"/>
            <w:vAlign w:val="center"/>
            <w:hideMark/>
          </w:tcPr>
          <w:p w14:paraId="41FC6261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2976" w:type="dxa"/>
            <w:vAlign w:val="center"/>
            <w:hideMark/>
          </w:tcPr>
          <w:p w14:paraId="796386B5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Przeciwzwarciowe</w:t>
            </w:r>
          </w:p>
          <w:p w14:paraId="7A33C1D1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Przeciążeniowe</w:t>
            </w:r>
          </w:p>
          <w:p w14:paraId="0A56F18B" w14:textId="2E9F56B4" w:rsidR="00BB346F" w:rsidRPr="002B3BF0" w:rsidRDefault="00BB346F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Przeciwprzepięciowe</w:t>
            </w:r>
          </w:p>
        </w:tc>
        <w:tc>
          <w:tcPr>
            <w:tcW w:w="3964" w:type="dxa"/>
          </w:tcPr>
          <w:p w14:paraId="5823443D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346F" w:rsidRPr="002B3BF0" w14:paraId="27878918" w14:textId="5BFDB299" w:rsidTr="006B7281">
        <w:trPr>
          <w:trHeight w:val="914"/>
          <w:tblCellSpacing w:w="0" w:type="dxa"/>
        </w:trPr>
        <w:tc>
          <w:tcPr>
            <w:tcW w:w="2122" w:type="dxa"/>
            <w:vAlign w:val="center"/>
            <w:hideMark/>
          </w:tcPr>
          <w:p w14:paraId="145A9124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Sygnalizacja pracy</w:t>
            </w:r>
          </w:p>
        </w:tc>
        <w:tc>
          <w:tcPr>
            <w:tcW w:w="2976" w:type="dxa"/>
            <w:vAlign w:val="center"/>
            <w:hideMark/>
          </w:tcPr>
          <w:p w14:paraId="328166D5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Wyświetlacz LCD</w:t>
            </w:r>
          </w:p>
          <w:p w14:paraId="2952D29F" w14:textId="77777777" w:rsidR="00BB346F" w:rsidRPr="002B3BF0" w:rsidRDefault="00BB346F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Diody LED</w:t>
            </w:r>
          </w:p>
          <w:p w14:paraId="717EC63A" w14:textId="6966DE0C" w:rsidR="00BB346F" w:rsidRPr="002B3BF0" w:rsidRDefault="00BB346F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Dźwiękowa</w:t>
            </w:r>
          </w:p>
        </w:tc>
        <w:tc>
          <w:tcPr>
            <w:tcW w:w="3964" w:type="dxa"/>
          </w:tcPr>
          <w:p w14:paraId="2EB97AA3" w14:textId="77777777" w:rsidR="00BB346F" w:rsidRPr="002B3BF0" w:rsidRDefault="00BB346F" w:rsidP="002B3B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281" w:rsidRPr="002B3BF0" w14:paraId="16F990C0" w14:textId="77777777" w:rsidTr="006B7281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56432CB6" w14:textId="2A1C951A" w:rsidR="006B7281" w:rsidRPr="002B3BF0" w:rsidRDefault="006B7281" w:rsidP="006B72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Producen</w:t>
            </w:r>
            <w:r w:rsidRPr="008134B2"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3964" w:type="dxa"/>
          </w:tcPr>
          <w:p w14:paraId="6A173282" w14:textId="77777777" w:rsidR="006B7281" w:rsidRPr="002B3BF0" w:rsidRDefault="006B7281" w:rsidP="006B72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281" w:rsidRPr="002B3BF0" w14:paraId="289702D8" w14:textId="77777777" w:rsidTr="006B7281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35B0A281" w14:textId="2590D99E" w:rsidR="006B7281" w:rsidRPr="002B3BF0" w:rsidRDefault="006B7281" w:rsidP="006B72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Typ</w:t>
            </w:r>
          </w:p>
        </w:tc>
        <w:tc>
          <w:tcPr>
            <w:tcW w:w="3964" w:type="dxa"/>
          </w:tcPr>
          <w:p w14:paraId="5456FF8F" w14:textId="77777777" w:rsidR="006B7281" w:rsidRPr="002B3BF0" w:rsidRDefault="006B7281" w:rsidP="006B72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281" w:rsidRPr="002B3BF0" w14:paraId="4B4010AD" w14:textId="77777777" w:rsidTr="006B7281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456A659E" w14:textId="40F94DB4" w:rsidR="006B7281" w:rsidRPr="002B3BF0" w:rsidRDefault="006B7281" w:rsidP="006B72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Model</w:t>
            </w:r>
          </w:p>
        </w:tc>
        <w:tc>
          <w:tcPr>
            <w:tcW w:w="3964" w:type="dxa"/>
          </w:tcPr>
          <w:p w14:paraId="1DC93697" w14:textId="77777777" w:rsidR="006B7281" w:rsidRPr="002B3BF0" w:rsidRDefault="006B7281" w:rsidP="006B72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281" w:rsidRPr="002B3BF0" w14:paraId="2EA06696" w14:textId="77777777" w:rsidTr="006B7281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33894188" w14:textId="3726BAEC" w:rsidR="006B7281" w:rsidRPr="002B3BF0" w:rsidRDefault="006B7281" w:rsidP="006B72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Nr katalogowy</w:t>
            </w:r>
          </w:p>
        </w:tc>
        <w:tc>
          <w:tcPr>
            <w:tcW w:w="3964" w:type="dxa"/>
          </w:tcPr>
          <w:p w14:paraId="33A3D147" w14:textId="77777777" w:rsidR="006B7281" w:rsidRPr="002B3BF0" w:rsidRDefault="006B7281" w:rsidP="006B72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B1FAF0" w14:textId="77777777" w:rsidR="008134B2" w:rsidRDefault="008134B2" w:rsidP="008134B2">
      <w:pPr>
        <w:ind w:left="6096"/>
        <w:rPr>
          <w:rFonts w:ascii="Times New Roman" w:hAnsi="Times New Roman"/>
        </w:rPr>
      </w:pPr>
      <w:bookmarkStart w:id="0" w:name="_Hlk138151563"/>
    </w:p>
    <w:p w14:paraId="6F059C8B" w14:textId="0AF31918" w:rsidR="00806EA2" w:rsidRPr="00806EA2" w:rsidRDefault="00806EA2" w:rsidP="00806EA2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</w:t>
      </w:r>
      <w:r w:rsidRPr="00806EA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rządzenie do wykonywania backupów NAS wraz z 8 dys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kami</w:t>
      </w:r>
    </w:p>
    <w:tbl>
      <w:tblPr>
        <w:tblW w:w="90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806EA2" w:rsidRPr="002B3BF0" w14:paraId="122AE568" w14:textId="77777777" w:rsidTr="00BF79D6">
        <w:trPr>
          <w:trHeight w:val="288"/>
          <w:tblHeader/>
          <w:tblCellSpacing w:w="0" w:type="dxa"/>
        </w:trPr>
        <w:tc>
          <w:tcPr>
            <w:tcW w:w="2122" w:type="dxa"/>
            <w:vAlign w:val="center"/>
          </w:tcPr>
          <w:p w14:paraId="6570B1F5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Parametr</w:t>
            </w:r>
          </w:p>
        </w:tc>
        <w:tc>
          <w:tcPr>
            <w:tcW w:w="2976" w:type="dxa"/>
            <w:vAlign w:val="center"/>
          </w:tcPr>
          <w:p w14:paraId="2F67FC0A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Charakterystyka (wymagania minimalne)</w:t>
            </w:r>
          </w:p>
        </w:tc>
        <w:tc>
          <w:tcPr>
            <w:tcW w:w="3964" w:type="dxa"/>
            <w:vAlign w:val="center"/>
          </w:tcPr>
          <w:p w14:paraId="433CE506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hAnsi="Times New Roman"/>
                <w:b/>
              </w:rPr>
              <w:t>Opis zaoferowanego produktu</w:t>
            </w:r>
          </w:p>
        </w:tc>
      </w:tr>
      <w:tr w:rsidR="002137EE" w:rsidRPr="002B3BF0" w14:paraId="39164F3A" w14:textId="77777777" w:rsidTr="002137EE">
        <w:trPr>
          <w:trHeight w:val="624"/>
          <w:tblCellSpacing w:w="0" w:type="dxa"/>
        </w:trPr>
        <w:tc>
          <w:tcPr>
            <w:tcW w:w="9062" w:type="dxa"/>
            <w:gridSpan w:val="3"/>
            <w:vAlign w:val="center"/>
          </w:tcPr>
          <w:p w14:paraId="02EC2A10" w14:textId="0FF49014" w:rsidR="002137EE" w:rsidRPr="002137EE" w:rsidRDefault="002137EE" w:rsidP="002137EE">
            <w:pPr>
              <w:suppressAutoHyphens w:val="0"/>
              <w:spacing w:after="0" w:line="240" w:lineRule="auto"/>
              <w:ind w:left="12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Urządzenie NAS</w:t>
            </w:r>
          </w:p>
        </w:tc>
      </w:tr>
      <w:tr w:rsidR="00806EA2" w:rsidRPr="002B3BF0" w14:paraId="5419B0A9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12AF9289" w14:textId="166CA73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Wbudowana pamięć RAM </w:t>
            </w:r>
          </w:p>
        </w:tc>
        <w:tc>
          <w:tcPr>
            <w:tcW w:w="2976" w:type="dxa"/>
            <w:vAlign w:val="center"/>
          </w:tcPr>
          <w:p w14:paraId="74955DBE" w14:textId="363851E2" w:rsidR="00806EA2" w:rsidRPr="002B3BF0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min: 4 GB</w:t>
            </w:r>
          </w:p>
        </w:tc>
        <w:tc>
          <w:tcPr>
            <w:tcW w:w="3964" w:type="dxa"/>
          </w:tcPr>
          <w:p w14:paraId="213A4945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428A2538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789B2001" w14:textId="51FFF9B6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pamięci:</w:t>
            </w:r>
          </w:p>
        </w:tc>
        <w:tc>
          <w:tcPr>
            <w:tcW w:w="2976" w:type="dxa"/>
            <w:vAlign w:val="center"/>
          </w:tcPr>
          <w:p w14:paraId="7227B3AE" w14:textId="75D6F19D" w:rsidR="00806EA2" w:rsidRPr="002B3BF0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SODIMM DDR4</w:t>
            </w:r>
          </w:p>
        </w:tc>
        <w:tc>
          <w:tcPr>
            <w:tcW w:w="3964" w:type="dxa"/>
          </w:tcPr>
          <w:p w14:paraId="78251B02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0246800A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48C2BB2C" w14:textId="73AC1E6E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>Min. liczba dysków:</w:t>
            </w:r>
          </w:p>
        </w:tc>
        <w:tc>
          <w:tcPr>
            <w:tcW w:w="2976" w:type="dxa"/>
            <w:vAlign w:val="center"/>
          </w:tcPr>
          <w:p w14:paraId="71935B0D" w14:textId="518BDF13" w:rsidR="00806EA2" w:rsidRPr="002B3BF0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4" w:type="dxa"/>
          </w:tcPr>
          <w:p w14:paraId="3D18FA48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806EA2" w14:paraId="7857709F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65AAB7FA" w14:textId="6BD24A6F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hAnsi="Times New Roman"/>
                <w:sz w:val="24"/>
                <w:szCs w:val="24"/>
              </w:rPr>
              <w:t xml:space="preserve">Format szerokości dysku: </w:t>
            </w:r>
          </w:p>
        </w:tc>
        <w:tc>
          <w:tcPr>
            <w:tcW w:w="2976" w:type="dxa"/>
            <w:vAlign w:val="center"/>
          </w:tcPr>
          <w:p w14:paraId="2EC625D8" w14:textId="77777777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06EA2">
              <w:rPr>
                <w:rFonts w:ascii="Times New Roman" w:hAnsi="Times New Roman"/>
                <w:sz w:val="24"/>
                <w:szCs w:val="24"/>
              </w:rPr>
              <w:t>3,5qqq1qqq1 (LFF),</w:t>
            </w:r>
          </w:p>
          <w:p w14:paraId="6160E270" w14:textId="1307D6BF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hAnsi="Times New Roman"/>
                <w:sz w:val="24"/>
                <w:szCs w:val="24"/>
              </w:rPr>
              <w:t>2,5qqq1qqq1 (SFF)</w:t>
            </w:r>
          </w:p>
        </w:tc>
        <w:tc>
          <w:tcPr>
            <w:tcW w:w="3964" w:type="dxa"/>
          </w:tcPr>
          <w:p w14:paraId="5CDBD3C1" w14:textId="77777777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806EA2" w14:paraId="381A10E0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4D8877FA" w14:textId="1FD0CACD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Interfejs dysku: </w:t>
            </w:r>
          </w:p>
        </w:tc>
        <w:tc>
          <w:tcPr>
            <w:tcW w:w="2976" w:type="dxa"/>
            <w:vAlign w:val="center"/>
          </w:tcPr>
          <w:p w14:paraId="076F812C" w14:textId="2800D1C6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SATA</w:t>
            </w:r>
          </w:p>
        </w:tc>
        <w:tc>
          <w:tcPr>
            <w:tcW w:w="3964" w:type="dxa"/>
          </w:tcPr>
          <w:p w14:paraId="5BBB362C" w14:textId="77777777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806EA2" w14:paraId="72A4E61F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5B062183" w14:textId="3A31624A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hAnsi="Times New Roman"/>
                <w:sz w:val="24"/>
                <w:szCs w:val="24"/>
              </w:rPr>
              <w:t xml:space="preserve">RAID: </w:t>
            </w:r>
          </w:p>
        </w:tc>
        <w:tc>
          <w:tcPr>
            <w:tcW w:w="2976" w:type="dxa"/>
            <w:vAlign w:val="center"/>
          </w:tcPr>
          <w:p w14:paraId="15408B04" w14:textId="139483D5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964" w:type="dxa"/>
          </w:tcPr>
          <w:p w14:paraId="6821C58F" w14:textId="77777777" w:rsidR="00806EA2" w:rsidRPr="00806EA2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16385172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3B1D3809" w14:textId="12D6AD1B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Poziomy RAID </w:t>
            </w:r>
          </w:p>
        </w:tc>
        <w:tc>
          <w:tcPr>
            <w:tcW w:w="2976" w:type="dxa"/>
            <w:vAlign w:val="center"/>
          </w:tcPr>
          <w:p w14:paraId="6AFB8603" w14:textId="5BE1F88C" w:rsidR="00806EA2" w:rsidRPr="002B3BF0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min.: 1, 6, 10 (1+0), 5, 0</w:t>
            </w:r>
          </w:p>
        </w:tc>
        <w:tc>
          <w:tcPr>
            <w:tcW w:w="3964" w:type="dxa"/>
          </w:tcPr>
          <w:p w14:paraId="4E510BA3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70B50236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0999451B" w14:textId="1C0F85AC" w:rsidR="00806EA2" w:rsidRPr="002B3BF0" w:rsidRDefault="00806EA2" w:rsidP="00806E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Protokoły sieciowe:</w:t>
            </w:r>
          </w:p>
        </w:tc>
        <w:tc>
          <w:tcPr>
            <w:tcW w:w="2976" w:type="dxa"/>
            <w:vAlign w:val="center"/>
          </w:tcPr>
          <w:p w14:paraId="16442D44" w14:textId="77777777" w:rsid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SMB,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AFP,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NFS,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FTP,</w:t>
            </w:r>
          </w:p>
          <w:p w14:paraId="17E4342A" w14:textId="3E7DE28B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WebDAV</w:t>
            </w:r>
            <w:proofErr w:type="spellEnd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CalDAV</w:t>
            </w:r>
            <w:proofErr w:type="spellEnd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1F17FDDA" w14:textId="09B2889A" w:rsidR="00806EA2" w:rsidRPr="00806EA2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Telnet,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SSH,</w:t>
            </w:r>
          </w:p>
          <w:p w14:paraId="57FCC33F" w14:textId="2A0D15FA" w:rsidR="00806EA2" w:rsidRPr="002B3BF0" w:rsidRDefault="00806EA2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SNMP,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VPN (PPTP, </w:t>
            </w:r>
            <w:proofErr w:type="spellStart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OpenVPN</w:t>
            </w:r>
            <w:proofErr w:type="spellEnd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L2TP)</w:t>
            </w:r>
          </w:p>
        </w:tc>
        <w:tc>
          <w:tcPr>
            <w:tcW w:w="3964" w:type="dxa"/>
          </w:tcPr>
          <w:p w14:paraId="16DB28B2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5BAB4C12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31D5573E" w14:textId="0E53B18D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Interfejs sieciowy: </w:t>
            </w:r>
          </w:p>
        </w:tc>
        <w:tc>
          <w:tcPr>
            <w:tcW w:w="2976" w:type="dxa"/>
            <w:vAlign w:val="center"/>
          </w:tcPr>
          <w:p w14:paraId="6080AAAE" w14:textId="3BCF2CDD" w:rsidR="00806EA2" w:rsidRPr="002B3BF0" w:rsidRDefault="00C348DB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x 10/100/1000 </w:t>
            </w:r>
            <w:proofErr w:type="spellStart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Mbit</w:t>
            </w:r>
            <w:proofErr w:type="spellEnd"/>
            <w:r w:rsidRPr="00806E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3964" w:type="dxa"/>
          </w:tcPr>
          <w:p w14:paraId="4320C827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C348DB" w14:paraId="7DF31948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55922874" w14:textId="505127C4" w:rsidR="00806EA2" w:rsidRPr="00C348DB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hAnsi="Times New Roman"/>
                <w:sz w:val="24"/>
                <w:szCs w:val="24"/>
              </w:rPr>
              <w:t xml:space="preserve">Gniazda we/wy: </w:t>
            </w:r>
          </w:p>
        </w:tc>
        <w:tc>
          <w:tcPr>
            <w:tcW w:w="2976" w:type="dxa"/>
            <w:vAlign w:val="center"/>
          </w:tcPr>
          <w:p w14:paraId="41471CD9" w14:textId="77777777" w:rsidR="00C348DB" w:rsidRDefault="00C348DB" w:rsidP="00806EA2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C348DB">
              <w:rPr>
                <w:rFonts w:ascii="Times New Roman" w:hAnsi="Times New Roman"/>
                <w:sz w:val="24"/>
                <w:szCs w:val="24"/>
              </w:rPr>
              <w:t xml:space="preserve">1 x </w:t>
            </w:r>
            <w:proofErr w:type="spellStart"/>
            <w:r w:rsidRPr="00C348DB">
              <w:rPr>
                <w:rFonts w:ascii="Times New Roman" w:hAnsi="Times New Roman"/>
                <w:sz w:val="24"/>
                <w:szCs w:val="24"/>
              </w:rPr>
              <w:t>eSATA</w:t>
            </w:r>
            <w:proofErr w:type="spellEnd"/>
            <w:r w:rsidRPr="00C348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D4083A" w14:textId="77777777" w:rsidR="00C348DB" w:rsidRDefault="00C348DB" w:rsidP="00806EA2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C348DB">
              <w:rPr>
                <w:rFonts w:ascii="Times New Roman" w:hAnsi="Times New Roman"/>
                <w:sz w:val="24"/>
                <w:szCs w:val="24"/>
              </w:rPr>
              <w:t>4 x RJ-45 LAN,</w:t>
            </w:r>
          </w:p>
          <w:p w14:paraId="46A6D5B6" w14:textId="58CC548A" w:rsidR="00806EA2" w:rsidRPr="00C348DB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hAnsi="Times New Roman"/>
                <w:sz w:val="24"/>
                <w:szCs w:val="24"/>
              </w:rPr>
              <w:t>2 x USB 3.0</w:t>
            </w:r>
          </w:p>
        </w:tc>
        <w:tc>
          <w:tcPr>
            <w:tcW w:w="3964" w:type="dxa"/>
          </w:tcPr>
          <w:p w14:paraId="096189E0" w14:textId="77777777" w:rsidR="00806EA2" w:rsidRPr="00C348DB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2A663D90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721DE739" w14:textId="02BEF301" w:rsidR="00806EA2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Obudowa serw.:</w:t>
            </w:r>
          </w:p>
        </w:tc>
        <w:tc>
          <w:tcPr>
            <w:tcW w:w="2976" w:type="dxa"/>
            <w:vAlign w:val="center"/>
          </w:tcPr>
          <w:p w14:paraId="003C7085" w14:textId="232D2832" w:rsidR="00806EA2" w:rsidRPr="002B3BF0" w:rsidRDefault="00C348DB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Rack</w:t>
            </w:r>
            <w:proofErr w:type="spellEnd"/>
          </w:p>
        </w:tc>
        <w:tc>
          <w:tcPr>
            <w:tcW w:w="3964" w:type="dxa"/>
          </w:tcPr>
          <w:p w14:paraId="29B546B4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63613AB7" w14:textId="77777777" w:rsidTr="00806EA2">
        <w:trPr>
          <w:trHeight w:val="624"/>
          <w:tblCellSpacing w:w="0" w:type="dxa"/>
        </w:trPr>
        <w:tc>
          <w:tcPr>
            <w:tcW w:w="2122" w:type="dxa"/>
            <w:vAlign w:val="center"/>
          </w:tcPr>
          <w:p w14:paraId="2F547AD4" w14:textId="189FB8A5" w:rsidR="00806EA2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Gniazda rozszerzeń: </w:t>
            </w:r>
          </w:p>
        </w:tc>
        <w:tc>
          <w:tcPr>
            <w:tcW w:w="2976" w:type="dxa"/>
            <w:vAlign w:val="center"/>
          </w:tcPr>
          <w:p w14:paraId="56F8F5B9" w14:textId="4FC9DD90" w:rsidR="00806EA2" w:rsidRPr="002B3BF0" w:rsidRDefault="00C348DB" w:rsidP="00806EA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PCIe</w:t>
            </w:r>
            <w:proofErr w:type="spellEnd"/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3.0 x 8</w:t>
            </w:r>
          </w:p>
        </w:tc>
        <w:tc>
          <w:tcPr>
            <w:tcW w:w="3964" w:type="dxa"/>
          </w:tcPr>
          <w:p w14:paraId="27F7AAD3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1C8C5F04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2416650F" w14:textId="0A965D9D" w:rsidR="00806EA2" w:rsidRPr="002B3BF0" w:rsidRDefault="00C348DB" w:rsidP="00C348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Zasilanie:</w:t>
            </w:r>
          </w:p>
        </w:tc>
        <w:tc>
          <w:tcPr>
            <w:tcW w:w="2976" w:type="dxa"/>
            <w:vAlign w:val="center"/>
          </w:tcPr>
          <w:p w14:paraId="35FF26C0" w14:textId="77777777" w:rsidR="00C348DB" w:rsidRPr="00C348DB" w:rsidRDefault="00C348DB" w:rsidP="00C348DB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100 - 240 V (prąd zmienny)</w:t>
            </w:r>
          </w:p>
          <w:p w14:paraId="53E047AC" w14:textId="187E540B" w:rsidR="00806EA2" w:rsidRPr="002B3BF0" w:rsidRDefault="00C348DB" w:rsidP="00C348DB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 / 60 </w:t>
            </w:r>
            <w:proofErr w:type="spellStart"/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jednofazowo</w:t>
            </w:r>
          </w:p>
        </w:tc>
        <w:tc>
          <w:tcPr>
            <w:tcW w:w="3964" w:type="dxa"/>
          </w:tcPr>
          <w:p w14:paraId="5E2A6C5F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37EE" w:rsidRPr="002137EE" w14:paraId="1FA06D01" w14:textId="77777777" w:rsidTr="00FB036F">
        <w:trPr>
          <w:trHeight w:val="914"/>
          <w:tblCellSpacing w:w="0" w:type="dxa"/>
        </w:trPr>
        <w:tc>
          <w:tcPr>
            <w:tcW w:w="9062" w:type="dxa"/>
            <w:gridSpan w:val="3"/>
            <w:vAlign w:val="center"/>
          </w:tcPr>
          <w:p w14:paraId="1B90DDF9" w14:textId="020C0FF9" w:rsidR="002137EE" w:rsidRPr="002137EE" w:rsidRDefault="002137EE" w:rsidP="002137EE">
            <w:pPr>
              <w:suppressAutoHyphens w:val="0"/>
              <w:spacing w:after="0" w:line="240" w:lineRule="auto"/>
              <w:ind w:left="12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Dyski HDD NAS</w:t>
            </w:r>
          </w:p>
        </w:tc>
      </w:tr>
      <w:tr w:rsidR="00806EA2" w:rsidRPr="002137EE" w14:paraId="39E50D23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5025E283" w14:textId="11A30ACD" w:rsidR="00806EA2" w:rsidRPr="002137EE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Dyski HDD NAS</w:t>
            </w:r>
          </w:p>
        </w:tc>
        <w:tc>
          <w:tcPr>
            <w:tcW w:w="2976" w:type="dxa"/>
            <w:vAlign w:val="center"/>
          </w:tcPr>
          <w:p w14:paraId="2C73ED89" w14:textId="326DCF71" w:rsidR="00806EA2" w:rsidRPr="002137EE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sztuk dysków HDD o pojemności 8TB każdy</w:t>
            </w:r>
          </w:p>
        </w:tc>
        <w:tc>
          <w:tcPr>
            <w:tcW w:w="3964" w:type="dxa"/>
          </w:tcPr>
          <w:p w14:paraId="766C7583" w14:textId="77777777" w:rsidR="00806EA2" w:rsidRPr="002137EE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3B58EA76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6297F39C" w14:textId="220668F5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Wielkość/rozmiar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dysku</w:t>
            </w: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76" w:type="dxa"/>
            <w:vAlign w:val="center"/>
          </w:tcPr>
          <w:p w14:paraId="7A69A360" w14:textId="08AEBDA4" w:rsidR="00C348DB" w:rsidRPr="002B3BF0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 cala</w:t>
            </w:r>
          </w:p>
        </w:tc>
        <w:tc>
          <w:tcPr>
            <w:tcW w:w="3964" w:type="dxa"/>
          </w:tcPr>
          <w:p w14:paraId="41AD95CE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644F1297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5D27768D" w14:textId="114CB229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Rodzaj dysku: </w:t>
            </w:r>
          </w:p>
        </w:tc>
        <w:tc>
          <w:tcPr>
            <w:tcW w:w="2976" w:type="dxa"/>
            <w:vAlign w:val="center"/>
          </w:tcPr>
          <w:p w14:paraId="4DFBD637" w14:textId="30195ECB" w:rsidR="00C348DB" w:rsidRPr="002B3BF0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NAS</w:t>
            </w:r>
          </w:p>
        </w:tc>
        <w:tc>
          <w:tcPr>
            <w:tcW w:w="3964" w:type="dxa"/>
          </w:tcPr>
          <w:p w14:paraId="5155D166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71E8F4FE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4C2BF3EE" w14:textId="5767736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Interfejs: </w:t>
            </w:r>
          </w:p>
        </w:tc>
        <w:tc>
          <w:tcPr>
            <w:tcW w:w="2976" w:type="dxa"/>
            <w:vAlign w:val="center"/>
          </w:tcPr>
          <w:p w14:paraId="4D39D93C" w14:textId="04669831" w:rsidR="00C348DB" w:rsidRPr="002B3BF0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SATAIII</w:t>
            </w:r>
          </w:p>
        </w:tc>
        <w:tc>
          <w:tcPr>
            <w:tcW w:w="3964" w:type="dxa"/>
          </w:tcPr>
          <w:p w14:paraId="3F4FC297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7047E346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110BA1D2" w14:textId="66D7F03F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Szybkość transmisji danych min : </w:t>
            </w:r>
          </w:p>
        </w:tc>
        <w:tc>
          <w:tcPr>
            <w:tcW w:w="2976" w:type="dxa"/>
            <w:vAlign w:val="center"/>
          </w:tcPr>
          <w:p w14:paraId="064BBE59" w14:textId="5E39E2CA" w:rsidR="00C348DB" w:rsidRPr="002B3BF0" w:rsidRDefault="00C348DB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180 MB/s</w:t>
            </w:r>
          </w:p>
        </w:tc>
        <w:tc>
          <w:tcPr>
            <w:tcW w:w="3964" w:type="dxa"/>
          </w:tcPr>
          <w:p w14:paraId="22D213A2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0B4414E8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66A3315A" w14:textId="3F46E876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Pamięć podręczna dysku min.: </w:t>
            </w:r>
          </w:p>
        </w:tc>
        <w:tc>
          <w:tcPr>
            <w:tcW w:w="2976" w:type="dxa"/>
            <w:vAlign w:val="center"/>
          </w:tcPr>
          <w:p w14:paraId="1DA9324C" w14:textId="30CC21B5" w:rsidR="00C348DB" w:rsidRPr="002B3BF0" w:rsidRDefault="002137EE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 MB</w:t>
            </w:r>
          </w:p>
        </w:tc>
        <w:tc>
          <w:tcPr>
            <w:tcW w:w="3964" w:type="dxa"/>
          </w:tcPr>
          <w:p w14:paraId="7EFB56F6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53BEE089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5DF44F75" w14:textId="7E1963FD" w:rsidR="00C348DB" w:rsidRPr="002B3BF0" w:rsidRDefault="002137EE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MTBF min.: </w:t>
            </w:r>
          </w:p>
        </w:tc>
        <w:tc>
          <w:tcPr>
            <w:tcW w:w="2976" w:type="dxa"/>
            <w:vAlign w:val="center"/>
          </w:tcPr>
          <w:p w14:paraId="00991F3D" w14:textId="26F55AA0" w:rsidR="00C348DB" w:rsidRPr="002B3BF0" w:rsidRDefault="002137EE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1 000 000 godzin</w:t>
            </w:r>
          </w:p>
        </w:tc>
        <w:tc>
          <w:tcPr>
            <w:tcW w:w="3964" w:type="dxa"/>
          </w:tcPr>
          <w:p w14:paraId="0D501193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48DB" w:rsidRPr="002B3BF0" w14:paraId="4CA79468" w14:textId="77777777" w:rsidTr="00806EA2">
        <w:trPr>
          <w:trHeight w:val="914"/>
          <w:tblCellSpacing w:w="0" w:type="dxa"/>
        </w:trPr>
        <w:tc>
          <w:tcPr>
            <w:tcW w:w="2122" w:type="dxa"/>
            <w:vAlign w:val="center"/>
          </w:tcPr>
          <w:p w14:paraId="5CB8CC96" w14:textId="477D61B2" w:rsidR="00C348DB" w:rsidRPr="002B3BF0" w:rsidRDefault="002137EE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Pojemność pojedynczego dysku: </w:t>
            </w:r>
          </w:p>
        </w:tc>
        <w:tc>
          <w:tcPr>
            <w:tcW w:w="2976" w:type="dxa"/>
            <w:vAlign w:val="center"/>
          </w:tcPr>
          <w:p w14:paraId="388D6C5C" w14:textId="2FF1E560" w:rsidR="00C348DB" w:rsidRPr="002B3BF0" w:rsidRDefault="002137EE" w:rsidP="00806EA2">
            <w:pPr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8TB</w:t>
            </w:r>
          </w:p>
        </w:tc>
        <w:tc>
          <w:tcPr>
            <w:tcW w:w="3964" w:type="dxa"/>
          </w:tcPr>
          <w:p w14:paraId="2482E568" w14:textId="77777777" w:rsidR="00C348DB" w:rsidRPr="002B3BF0" w:rsidRDefault="00C348DB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6ACA" w:rsidRPr="002B3BF0" w14:paraId="29B273A0" w14:textId="77777777" w:rsidTr="00F758B2">
        <w:trPr>
          <w:trHeight w:val="624"/>
          <w:tblCellSpacing w:w="0" w:type="dxa"/>
        </w:trPr>
        <w:tc>
          <w:tcPr>
            <w:tcW w:w="2122" w:type="dxa"/>
            <w:vAlign w:val="center"/>
            <w:hideMark/>
          </w:tcPr>
          <w:p w14:paraId="3CDB25DF" w14:textId="77777777" w:rsidR="004E6ACA" w:rsidRDefault="004E6ACA" w:rsidP="00F758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  <w:p w14:paraId="3E48BFBE" w14:textId="77777777" w:rsidR="004E6ACA" w:rsidRPr="002B3BF0" w:rsidRDefault="004E6ACA" w:rsidP="00F758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</w:t>
            </w:r>
          </w:p>
        </w:tc>
        <w:tc>
          <w:tcPr>
            <w:tcW w:w="2976" w:type="dxa"/>
            <w:vAlign w:val="center"/>
            <w:hideMark/>
          </w:tcPr>
          <w:p w14:paraId="07F0ACCD" w14:textId="77777777" w:rsidR="004E6ACA" w:rsidRPr="002B3BF0" w:rsidRDefault="004E6ACA" w:rsidP="00F758B2">
            <w:pPr>
              <w:suppressAutoHyphens w:val="0"/>
              <w:spacing w:after="0" w:line="240" w:lineRule="auto"/>
              <w:ind w:left="1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B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3964" w:type="dxa"/>
          </w:tcPr>
          <w:p w14:paraId="3721E09B" w14:textId="77777777" w:rsidR="004E6ACA" w:rsidRPr="002B3BF0" w:rsidRDefault="004E6ACA" w:rsidP="00F758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4F8CCABF" w14:textId="77777777" w:rsidTr="00BF79D6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2335DCF2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lastRenderedPageBreak/>
              <w:t>Producen</w:t>
            </w:r>
            <w:r w:rsidRPr="008134B2"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3964" w:type="dxa"/>
          </w:tcPr>
          <w:p w14:paraId="6469F299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754EF73E" w14:textId="77777777" w:rsidTr="00BF79D6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674AE231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Typ</w:t>
            </w:r>
          </w:p>
        </w:tc>
        <w:tc>
          <w:tcPr>
            <w:tcW w:w="3964" w:type="dxa"/>
          </w:tcPr>
          <w:p w14:paraId="3ED465B7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7F3CAFF1" w14:textId="77777777" w:rsidTr="00BF79D6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716FF696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Model</w:t>
            </w:r>
          </w:p>
        </w:tc>
        <w:tc>
          <w:tcPr>
            <w:tcW w:w="3964" w:type="dxa"/>
          </w:tcPr>
          <w:p w14:paraId="6F53DC70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6EA2" w:rsidRPr="002B3BF0" w14:paraId="1C37806F" w14:textId="77777777" w:rsidTr="00BF79D6">
        <w:trPr>
          <w:trHeight w:val="914"/>
          <w:tblCellSpacing w:w="0" w:type="dxa"/>
        </w:trPr>
        <w:tc>
          <w:tcPr>
            <w:tcW w:w="5098" w:type="dxa"/>
            <w:gridSpan w:val="2"/>
            <w:vAlign w:val="center"/>
          </w:tcPr>
          <w:p w14:paraId="5636A91C" w14:textId="77777777" w:rsidR="00806EA2" w:rsidRPr="002B3BF0" w:rsidRDefault="00806EA2" w:rsidP="00BF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Nr katalogowy</w:t>
            </w:r>
          </w:p>
        </w:tc>
        <w:tc>
          <w:tcPr>
            <w:tcW w:w="3964" w:type="dxa"/>
          </w:tcPr>
          <w:p w14:paraId="0A027B0E" w14:textId="77777777" w:rsidR="00806EA2" w:rsidRPr="002B3BF0" w:rsidRDefault="00806EA2" w:rsidP="00BF79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8B49601" w14:textId="77777777" w:rsidR="009963D3" w:rsidRDefault="009963D3" w:rsidP="009963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2EB694C" w14:textId="77777777" w:rsidR="009963D3" w:rsidRDefault="009963D3" w:rsidP="009963D3">
      <w:pPr>
        <w:ind w:left="-5" w:right="50"/>
        <w:rPr>
          <w:rFonts w:ascii="Times New Roman" w:hAnsi="Times New Roman"/>
        </w:rPr>
      </w:pPr>
    </w:p>
    <w:p w14:paraId="7C3366A4" w14:textId="77777777" w:rsidR="009963D3" w:rsidRDefault="009963D3" w:rsidP="009963D3">
      <w:pPr>
        <w:ind w:left="6096"/>
        <w:rPr>
          <w:rFonts w:cs="Calibri"/>
          <w:bCs/>
          <w:i/>
        </w:rPr>
      </w:pPr>
    </w:p>
    <w:p w14:paraId="5AF5A035" w14:textId="77777777" w:rsidR="009963D3" w:rsidRDefault="009963D3" w:rsidP="009963D3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1" w:name="_Hlk106099376"/>
      <w:r>
        <w:rPr>
          <w:sz w:val="21"/>
          <w:szCs w:val="21"/>
        </w:rPr>
        <w:tab/>
        <w:t>……………………………………….</w:t>
      </w:r>
    </w:p>
    <w:p w14:paraId="1C0FEA32" w14:textId="77777777" w:rsidR="009963D3" w:rsidRDefault="009963D3" w:rsidP="009963D3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14:paraId="29984AF2" w14:textId="77777777" w:rsidR="009963D3" w:rsidRDefault="009963D3" w:rsidP="009963D3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</w:rPr>
        <w:t>UWAGA 1 Niniejszy Załącznik winien być sporządzony w postaci elektronicznej i opatrzony kwalifikowanym podpisem elektronicznym, podpisem zaufanym lub podpisem osobistym osoby upoważnionej</w:t>
      </w:r>
      <w:bookmarkEnd w:id="1"/>
    </w:p>
    <w:p w14:paraId="527FE407" w14:textId="77777777" w:rsidR="009963D3" w:rsidRDefault="009963D3" w:rsidP="009963D3">
      <w:pPr>
        <w:ind w:left="-5" w:right="50"/>
        <w:jc w:val="center"/>
        <w:rPr>
          <w:rFonts w:ascii="Times New Roman" w:hAnsi="Times New Roman"/>
        </w:rPr>
      </w:pPr>
    </w:p>
    <w:p w14:paraId="0F5BD0A4" w14:textId="77777777" w:rsidR="009963D3" w:rsidRPr="004E6ACA" w:rsidRDefault="009963D3" w:rsidP="009963D3">
      <w:pPr>
        <w:ind w:left="-5" w:right="50"/>
        <w:jc w:val="both"/>
        <w:rPr>
          <w:rFonts w:ascii="Times New Roman" w:hAnsi="Times New Roman"/>
          <w:b/>
          <w:i/>
        </w:rPr>
      </w:pPr>
      <w:r w:rsidRPr="004E6ACA">
        <w:rPr>
          <w:rFonts w:ascii="Times New Roman" w:hAnsi="Times New Roman"/>
          <w:b/>
          <w:i/>
        </w:rPr>
        <w:t>UWAGA 2</w:t>
      </w:r>
    </w:p>
    <w:p w14:paraId="505FCCDD" w14:textId="77777777" w:rsidR="009963D3" w:rsidRPr="004E6ACA" w:rsidRDefault="009963D3" w:rsidP="009963D3">
      <w:pPr>
        <w:ind w:left="-5" w:right="50"/>
        <w:jc w:val="both"/>
        <w:rPr>
          <w:rFonts w:ascii="Times New Roman" w:hAnsi="Times New Roman"/>
          <w:i/>
        </w:rPr>
      </w:pPr>
      <w:r w:rsidRPr="004E6ACA">
        <w:rPr>
          <w:rFonts w:ascii="Times New Roman" w:hAnsi="Times New Roman"/>
          <w:i/>
        </w:rPr>
        <w:t>Zastosowanie nazw własnych produktów w powyższej specyfikacji spowodowane jest dostosowaniem sprzętu do obsługiwania posiadanego już oprogramowania.</w:t>
      </w:r>
    </w:p>
    <w:p w14:paraId="0643175A" w14:textId="77777777" w:rsidR="009963D3" w:rsidRPr="004E6ACA" w:rsidRDefault="009963D3" w:rsidP="009963D3">
      <w:pPr>
        <w:rPr>
          <w:rFonts w:ascii="Times New Roman" w:hAnsi="Times New Roman"/>
          <w:sz w:val="24"/>
          <w:szCs w:val="24"/>
        </w:rPr>
      </w:pPr>
    </w:p>
    <w:p w14:paraId="56E37BBC" w14:textId="77777777" w:rsidR="009963D3" w:rsidRDefault="009963D3" w:rsidP="009963D3">
      <w:pPr>
        <w:ind w:left="-5" w:right="50"/>
        <w:jc w:val="center"/>
        <w:rPr>
          <w:rFonts w:ascii="Times New Roman" w:hAnsi="Times New Roman"/>
        </w:rPr>
      </w:pPr>
    </w:p>
    <w:p w14:paraId="5F00FA80" w14:textId="34075780" w:rsidR="008134B2" w:rsidRPr="00B44D2F" w:rsidRDefault="008134B2" w:rsidP="009963D3">
      <w:pPr>
        <w:rPr>
          <w:i/>
          <w:sz w:val="16"/>
          <w:szCs w:val="16"/>
        </w:rPr>
      </w:pPr>
    </w:p>
    <w:sectPr w:rsidR="008134B2" w:rsidRPr="00B44D2F" w:rsidSect="00AD71A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E6CC" w14:textId="77777777" w:rsidR="00FF7837" w:rsidRDefault="00FF7837" w:rsidP="00AC012A">
      <w:pPr>
        <w:spacing w:after="0" w:line="240" w:lineRule="auto"/>
      </w:pPr>
      <w:r>
        <w:separator/>
      </w:r>
    </w:p>
  </w:endnote>
  <w:endnote w:type="continuationSeparator" w:id="0">
    <w:p w14:paraId="2D7CE5B7" w14:textId="77777777" w:rsidR="00FF7837" w:rsidRDefault="00FF7837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13ED" w14:textId="77777777" w:rsidR="00FF7837" w:rsidRDefault="00FF7837" w:rsidP="00AC012A">
      <w:pPr>
        <w:spacing w:after="0" w:line="240" w:lineRule="auto"/>
      </w:pPr>
      <w:r>
        <w:separator/>
      </w:r>
    </w:p>
  </w:footnote>
  <w:footnote w:type="continuationSeparator" w:id="0">
    <w:p w14:paraId="374742B2" w14:textId="77777777" w:rsidR="00FF7837" w:rsidRDefault="00FF7837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01F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BAA5E2A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3A0763C" wp14:editId="3DE4A0E2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EB3020" w14:textId="77777777"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14:paraId="56A1FE4F" w14:textId="77777777"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14:paraId="1FA60FDE" w14:textId="77777777"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0BB7218" w14:textId="00F66070" w:rsidR="00AC012A" w:rsidRPr="003F22FB" w:rsidRDefault="00406C63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FCC3B7" wp14:editId="41D77027">
              <wp:simplePos x="0" y="0"/>
              <wp:positionH relativeFrom="column">
                <wp:posOffset>-262255</wp:posOffset>
              </wp:positionH>
              <wp:positionV relativeFrom="paragraph">
                <wp:posOffset>105409</wp:posOffset>
              </wp:positionV>
              <wp:extent cx="6362700" cy="0"/>
              <wp:effectExtent l="0" t="0" r="0" b="0"/>
              <wp:wrapNone/>
              <wp:docPr id="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4CE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8.3pt;width:50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dmjdK3QAAAAk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23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F"/>
    <w:rsid w:val="000116A0"/>
    <w:rsid w:val="0001733C"/>
    <w:rsid w:val="00055815"/>
    <w:rsid w:val="0007610A"/>
    <w:rsid w:val="00111AF6"/>
    <w:rsid w:val="00115372"/>
    <w:rsid w:val="0017431F"/>
    <w:rsid w:val="001C718F"/>
    <w:rsid w:val="001D3170"/>
    <w:rsid w:val="0021090E"/>
    <w:rsid w:val="002137EE"/>
    <w:rsid w:val="002159CF"/>
    <w:rsid w:val="002B3BF0"/>
    <w:rsid w:val="003C52B2"/>
    <w:rsid w:val="00406C63"/>
    <w:rsid w:val="00472B4B"/>
    <w:rsid w:val="00483408"/>
    <w:rsid w:val="004E6ACA"/>
    <w:rsid w:val="004F776B"/>
    <w:rsid w:val="0057435D"/>
    <w:rsid w:val="005948EF"/>
    <w:rsid w:val="005B7BB0"/>
    <w:rsid w:val="006538EB"/>
    <w:rsid w:val="00680042"/>
    <w:rsid w:val="006B7281"/>
    <w:rsid w:val="006F315D"/>
    <w:rsid w:val="006F3D63"/>
    <w:rsid w:val="006F622B"/>
    <w:rsid w:val="007425FE"/>
    <w:rsid w:val="00806EA2"/>
    <w:rsid w:val="00810BC4"/>
    <w:rsid w:val="008134B2"/>
    <w:rsid w:val="0083312F"/>
    <w:rsid w:val="00874F76"/>
    <w:rsid w:val="008A7CB2"/>
    <w:rsid w:val="009459B4"/>
    <w:rsid w:val="0097497F"/>
    <w:rsid w:val="009963D3"/>
    <w:rsid w:val="009A3A27"/>
    <w:rsid w:val="009E09BD"/>
    <w:rsid w:val="00A17D4A"/>
    <w:rsid w:val="00A601AA"/>
    <w:rsid w:val="00A608AF"/>
    <w:rsid w:val="00AC012A"/>
    <w:rsid w:val="00AD71AF"/>
    <w:rsid w:val="00B2094F"/>
    <w:rsid w:val="00BB0084"/>
    <w:rsid w:val="00BB2A2C"/>
    <w:rsid w:val="00BB346F"/>
    <w:rsid w:val="00C348DB"/>
    <w:rsid w:val="00C44EFE"/>
    <w:rsid w:val="00C44F51"/>
    <w:rsid w:val="00D71A9C"/>
    <w:rsid w:val="00D83E76"/>
    <w:rsid w:val="00D9684C"/>
    <w:rsid w:val="00DB70D3"/>
    <w:rsid w:val="00DD439B"/>
    <w:rsid w:val="00E47767"/>
    <w:rsid w:val="00EA61A0"/>
    <w:rsid w:val="00EA7AC7"/>
    <w:rsid w:val="00EB35B5"/>
    <w:rsid w:val="00FE4755"/>
    <w:rsid w:val="00FE647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2579F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601A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B3B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rsid w:val="00806EA2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Dell</cp:lastModifiedBy>
  <cp:revision>12</cp:revision>
  <dcterms:created xsi:type="dcterms:W3CDTF">2023-06-20T08:27:00Z</dcterms:created>
  <dcterms:modified xsi:type="dcterms:W3CDTF">2023-06-21T05:55:00Z</dcterms:modified>
  <dc:language>pl-PL</dc:language>
</cp:coreProperties>
</file>