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674B85BB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</w:t>
      </w:r>
      <w:r w:rsidR="00EB233C">
        <w:rPr>
          <w:rFonts w:ascii="Arial" w:eastAsia="Calibri" w:hAnsi="Arial" w:cs="Arial"/>
          <w:sz w:val="24"/>
          <w:szCs w:val="24"/>
        </w:rPr>
        <w:t xml:space="preserve"> zadanie pn.</w:t>
      </w:r>
      <w:r w:rsidRPr="00DF240A">
        <w:rPr>
          <w:rFonts w:ascii="Arial" w:eastAsia="Calibri" w:hAnsi="Arial" w:cs="Arial"/>
          <w:sz w:val="24"/>
          <w:szCs w:val="24"/>
        </w:rPr>
        <w:t>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A4BE4E" w14:textId="77777777" w:rsidR="00A40322" w:rsidRPr="00A40322" w:rsidRDefault="00A40322" w:rsidP="00A4032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A40322">
        <w:rPr>
          <w:rFonts w:ascii="Arial" w:hAnsi="Arial" w:cs="Arial"/>
          <w:b/>
          <w:bCs/>
          <w:spacing w:val="-3"/>
          <w:sz w:val="24"/>
          <w:szCs w:val="24"/>
        </w:rPr>
        <w:t>Część I Przebudowa hydroforni i stacji uzdatniania wody wraz z ujęciami wody na terenie gminy Trzcińsko-Zdrój w formule „zaprojektuj i wybuduj”;</w:t>
      </w:r>
    </w:p>
    <w:p w14:paraId="600290F0" w14:textId="2B25ADA0" w:rsidR="002F6E41" w:rsidRPr="00DF240A" w:rsidRDefault="00A40322" w:rsidP="00A4032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A40322">
        <w:rPr>
          <w:rFonts w:ascii="Arial" w:hAnsi="Arial" w:cs="Arial"/>
          <w:b/>
          <w:bCs/>
          <w:spacing w:val="-3"/>
          <w:sz w:val="24"/>
          <w:szCs w:val="24"/>
        </w:rPr>
        <w:t>Część II Budowa oczyszczalni ścieków w Gogolicach w formule „zaprojektuj i wybuduj” (niewłaściwe skreślić)</w:t>
      </w:r>
    </w:p>
    <w:p w14:paraId="7D61698E" w14:textId="77777777" w:rsidR="00A40322" w:rsidRDefault="00A4032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D7F2A8A" w14:textId="6D9161CA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</w:t>
      </w:r>
      <w:r w:rsidR="006F7CF1">
        <w:rPr>
          <w:rFonts w:ascii="Arial" w:hAnsi="Arial" w:cs="Arial"/>
          <w:b/>
          <w:sz w:val="24"/>
          <w:szCs w:val="24"/>
        </w:rPr>
        <w:t>ust.</w:t>
      </w:r>
      <w:r w:rsidRPr="00DF240A">
        <w:rPr>
          <w:rFonts w:ascii="Arial" w:hAnsi="Arial" w:cs="Arial"/>
          <w:b/>
          <w:sz w:val="24"/>
          <w:szCs w:val="24"/>
        </w:rPr>
        <w:t xml:space="preserve">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3AC3" w14:textId="77777777" w:rsidR="00A70CFC" w:rsidRDefault="00A70CFC" w:rsidP="0038231F">
      <w:pPr>
        <w:spacing w:after="0" w:line="240" w:lineRule="auto"/>
      </w:pPr>
      <w:r>
        <w:separator/>
      </w:r>
    </w:p>
  </w:endnote>
  <w:endnote w:type="continuationSeparator" w:id="0">
    <w:p w14:paraId="78B8CB4D" w14:textId="77777777" w:rsidR="00A70CFC" w:rsidRDefault="00A70C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200D" w14:textId="77777777" w:rsidR="00A70CFC" w:rsidRDefault="00A70CFC" w:rsidP="0038231F">
      <w:pPr>
        <w:spacing w:after="0" w:line="240" w:lineRule="auto"/>
      </w:pPr>
      <w:r>
        <w:separator/>
      </w:r>
    </w:p>
  </w:footnote>
  <w:footnote w:type="continuationSeparator" w:id="0">
    <w:p w14:paraId="098C2061" w14:textId="77777777" w:rsidR="00A70CFC" w:rsidRDefault="00A70C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7D68"/>
    <w:multiLevelType w:val="hybridMultilevel"/>
    <w:tmpl w:val="D4B49916"/>
    <w:lvl w:ilvl="0" w:tplc="84B8E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16644">
    <w:abstractNumId w:val="8"/>
  </w:num>
  <w:num w:numId="2" w16cid:durableId="1767072641">
    <w:abstractNumId w:val="0"/>
  </w:num>
  <w:num w:numId="3" w16cid:durableId="2044478232">
    <w:abstractNumId w:val="7"/>
  </w:num>
  <w:num w:numId="4" w16cid:durableId="1882328345">
    <w:abstractNumId w:val="10"/>
  </w:num>
  <w:num w:numId="5" w16cid:durableId="244654340">
    <w:abstractNumId w:val="9"/>
  </w:num>
  <w:num w:numId="6" w16cid:durableId="1443037312">
    <w:abstractNumId w:val="6"/>
  </w:num>
  <w:num w:numId="7" w16cid:durableId="1036657731">
    <w:abstractNumId w:val="1"/>
  </w:num>
  <w:num w:numId="8" w16cid:durableId="1451624564">
    <w:abstractNumId w:val="2"/>
    <w:lvlOverride w:ilvl="0">
      <w:startOverride w:val="1"/>
    </w:lvlOverride>
  </w:num>
  <w:num w:numId="9" w16cid:durableId="530460676">
    <w:abstractNumId w:val="3"/>
  </w:num>
  <w:num w:numId="10" w16cid:durableId="1590192180">
    <w:abstractNumId w:val="5"/>
  </w:num>
  <w:num w:numId="11" w16cid:durableId="1857383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652BD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6F7CF1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0322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233C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Desecka</cp:lastModifiedBy>
  <cp:revision>8</cp:revision>
  <cp:lastPrinted>2021-06-18T08:56:00Z</cp:lastPrinted>
  <dcterms:created xsi:type="dcterms:W3CDTF">2021-08-08T18:33:00Z</dcterms:created>
  <dcterms:modified xsi:type="dcterms:W3CDTF">2023-03-13T11:56:00Z</dcterms:modified>
</cp:coreProperties>
</file>