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3DC2A" w14:textId="77777777" w:rsidR="00AA2A8F" w:rsidRPr="00B05E47" w:rsidRDefault="00AA2A8F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04688" w14:textId="2F766315" w:rsidR="008B2592" w:rsidRPr="00B05E47" w:rsidRDefault="008B2592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4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228AB09D" w14:textId="77777777" w:rsidR="00402806" w:rsidRPr="00B05E47" w:rsidRDefault="00402806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EC652" w14:textId="77777777" w:rsidR="008B2592" w:rsidRPr="00B05E47" w:rsidRDefault="008B2592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47">
        <w:rPr>
          <w:rFonts w:ascii="Times New Roman" w:hAnsi="Times New Roman" w:cs="Times New Roman"/>
          <w:b/>
          <w:bCs/>
          <w:sz w:val="24"/>
          <w:szCs w:val="24"/>
        </w:rPr>
        <w:t>1. Nazwa i adres Zamawiającego.</w:t>
      </w:r>
    </w:p>
    <w:p w14:paraId="685770A7" w14:textId="6545B27B" w:rsidR="00402806" w:rsidRPr="00B05E47" w:rsidRDefault="00402806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Powiat Białobrzeski, Plac Zygmunta Starego 9, 26-800 Białobrzegi, NIP:798-14-64-078,  REGON: 670223132</w:t>
      </w:r>
    </w:p>
    <w:p w14:paraId="3DDD1836" w14:textId="77777777" w:rsidR="00402806" w:rsidRPr="00B05E47" w:rsidRDefault="00402806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B99C6" w14:textId="5ECFE37F" w:rsidR="008B2592" w:rsidRPr="00B05E47" w:rsidRDefault="008B2592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7013297"/>
      <w:r w:rsidRPr="00B05E47">
        <w:rPr>
          <w:rFonts w:ascii="Times New Roman" w:hAnsi="Times New Roman" w:cs="Times New Roman"/>
          <w:b/>
          <w:bCs/>
          <w:sz w:val="24"/>
          <w:szCs w:val="24"/>
        </w:rPr>
        <w:t>2. Tryb udzielenia zamówienia.</w:t>
      </w:r>
    </w:p>
    <w:p w14:paraId="03B9077D" w14:textId="05CC7A7A" w:rsidR="008B2592" w:rsidRPr="00B05E47" w:rsidRDefault="008B2592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 xml:space="preserve">Przetarg nieograniczony na podstawie art. </w:t>
      </w:r>
      <w:r w:rsidR="00274894" w:rsidRPr="00B05E47">
        <w:rPr>
          <w:rFonts w:ascii="Times New Roman" w:hAnsi="Times New Roman" w:cs="Times New Roman"/>
          <w:sz w:val="24"/>
          <w:szCs w:val="24"/>
        </w:rPr>
        <w:t xml:space="preserve"> 275 pkt. 2 </w:t>
      </w:r>
      <w:r w:rsidRPr="00B05E47">
        <w:rPr>
          <w:rFonts w:ascii="Times New Roman" w:hAnsi="Times New Roman" w:cs="Times New Roman"/>
          <w:sz w:val="24"/>
          <w:szCs w:val="24"/>
        </w:rPr>
        <w:t>ustawy z dnia 11 września 2019 r. - Prawo zamówień</w:t>
      </w:r>
      <w:r w:rsidR="00402806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publicznych (</w:t>
      </w:r>
      <w:r w:rsidR="00237ED9" w:rsidRPr="00237ED9">
        <w:rPr>
          <w:rFonts w:ascii="Times New Roman" w:hAnsi="Times New Roman" w:cs="Times New Roman"/>
          <w:sz w:val="24"/>
          <w:szCs w:val="24"/>
        </w:rPr>
        <w:t xml:space="preserve">Dz.U.2023.1605 </w:t>
      </w:r>
      <w:r w:rsidRPr="00B05E47">
        <w:rPr>
          <w:rFonts w:ascii="Times New Roman" w:hAnsi="Times New Roman" w:cs="Times New Roman"/>
          <w:sz w:val="24"/>
          <w:szCs w:val="24"/>
        </w:rPr>
        <w:t>ze zm.) zwanej dalej ustawą lub ustawą Pzp.</w:t>
      </w:r>
    </w:p>
    <w:bookmarkEnd w:id="0"/>
    <w:p w14:paraId="43AFF517" w14:textId="77777777" w:rsidR="00402806" w:rsidRPr="00B05E47" w:rsidRDefault="00402806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0F816" w14:textId="52C2FDA2" w:rsidR="008B2592" w:rsidRPr="00B05E47" w:rsidRDefault="008B2592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47">
        <w:rPr>
          <w:rFonts w:ascii="Times New Roman" w:hAnsi="Times New Roman" w:cs="Times New Roman"/>
          <w:b/>
          <w:bCs/>
          <w:sz w:val="24"/>
          <w:szCs w:val="24"/>
        </w:rPr>
        <w:t>3. Opis przedmiotu zamówienia.</w:t>
      </w:r>
    </w:p>
    <w:p w14:paraId="1D88FF5A" w14:textId="77777777" w:rsidR="00402806" w:rsidRPr="00B05E47" w:rsidRDefault="00402806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A4E3D" w14:textId="620AEBB3" w:rsidR="008B2592" w:rsidRPr="00B05E47" w:rsidRDefault="008B2592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4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B05E47">
        <w:rPr>
          <w:rFonts w:ascii="Times New Roman" w:hAnsi="Times New Roman" w:cs="Times New Roman"/>
          <w:sz w:val="24"/>
          <w:szCs w:val="24"/>
        </w:rPr>
        <w:t>Przedmiot zamówienia</w:t>
      </w:r>
      <w:r w:rsidR="00E64D69" w:rsidRPr="00B05E47">
        <w:rPr>
          <w:rFonts w:ascii="Times New Roman" w:hAnsi="Times New Roman" w:cs="Times New Roman"/>
          <w:sz w:val="24"/>
          <w:szCs w:val="24"/>
        </w:rPr>
        <w:t xml:space="preserve"> i nazwa zadania</w:t>
      </w:r>
      <w:r w:rsidRPr="00B05E47">
        <w:rPr>
          <w:rFonts w:ascii="Times New Roman" w:hAnsi="Times New Roman" w:cs="Times New Roman"/>
          <w:sz w:val="24"/>
          <w:szCs w:val="24"/>
        </w:rPr>
        <w:t>.</w:t>
      </w:r>
    </w:p>
    <w:p w14:paraId="22F25AD0" w14:textId="6FD20EAA" w:rsidR="008B2592" w:rsidRPr="00B05E47" w:rsidRDefault="008B2592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Przedmiotem zamówienia jest realizacja robót budowlanych</w:t>
      </w:r>
      <w:r w:rsidR="00402806" w:rsidRPr="00B05E47">
        <w:rPr>
          <w:rFonts w:ascii="Times New Roman" w:hAnsi="Times New Roman" w:cs="Times New Roman"/>
          <w:sz w:val="24"/>
          <w:szCs w:val="24"/>
        </w:rPr>
        <w:t xml:space="preserve"> i modernizacyjnych</w:t>
      </w:r>
      <w:r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="00FA65DD" w:rsidRPr="00B05E47">
        <w:rPr>
          <w:rFonts w:ascii="Times New Roman" w:hAnsi="Times New Roman" w:cs="Times New Roman"/>
          <w:sz w:val="24"/>
          <w:szCs w:val="24"/>
        </w:rPr>
        <w:t xml:space="preserve">miejsc </w:t>
      </w:r>
      <w:r w:rsidRPr="00B05E47">
        <w:rPr>
          <w:rFonts w:ascii="Times New Roman" w:hAnsi="Times New Roman" w:cs="Times New Roman"/>
          <w:sz w:val="24"/>
          <w:szCs w:val="24"/>
        </w:rPr>
        <w:t xml:space="preserve">należących do </w:t>
      </w:r>
      <w:r w:rsidR="00402806" w:rsidRPr="00B05E47">
        <w:rPr>
          <w:rFonts w:ascii="Times New Roman" w:hAnsi="Times New Roman" w:cs="Times New Roman"/>
          <w:sz w:val="24"/>
          <w:szCs w:val="24"/>
        </w:rPr>
        <w:t>Powiatu Białobrzeskiego</w:t>
      </w:r>
      <w:r w:rsidR="00194BB0" w:rsidRPr="00B05E47">
        <w:rPr>
          <w:rFonts w:ascii="Times New Roman" w:hAnsi="Times New Roman" w:cs="Times New Roman"/>
          <w:sz w:val="24"/>
          <w:szCs w:val="24"/>
        </w:rPr>
        <w:t xml:space="preserve">, </w:t>
      </w:r>
      <w:r w:rsidR="00402806" w:rsidRPr="00B05E47">
        <w:rPr>
          <w:rFonts w:ascii="Times New Roman" w:hAnsi="Times New Roman" w:cs="Times New Roman"/>
          <w:sz w:val="24"/>
          <w:szCs w:val="24"/>
        </w:rPr>
        <w:t>tj.:</w:t>
      </w:r>
      <w:r w:rsidR="00194BB0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="00402806" w:rsidRPr="00B05E47">
        <w:rPr>
          <w:rFonts w:ascii="Times New Roman" w:hAnsi="Times New Roman" w:cs="Times New Roman"/>
          <w:sz w:val="24"/>
          <w:szCs w:val="24"/>
        </w:rPr>
        <w:t>budynk</w:t>
      </w:r>
      <w:r w:rsidR="00237ED9">
        <w:rPr>
          <w:rFonts w:ascii="Times New Roman" w:hAnsi="Times New Roman" w:cs="Times New Roman"/>
          <w:sz w:val="24"/>
          <w:szCs w:val="24"/>
        </w:rPr>
        <w:t>ów</w:t>
      </w:r>
      <w:r w:rsidR="00402806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="00237ED9">
        <w:rPr>
          <w:rFonts w:ascii="Times New Roman" w:hAnsi="Times New Roman" w:cs="Times New Roman"/>
          <w:sz w:val="24"/>
          <w:szCs w:val="24"/>
        </w:rPr>
        <w:t>Zespołu Szkół Ponadpodstawowych                w Białobrzegach, Żeromskiego 84 i 86 oraz terenu wokół nich.</w:t>
      </w:r>
    </w:p>
    <w:p w14:paraId="405B59D5" w14:textId="0B9209E3" w:rsidR="00E64D69" w:rsidRPr="00B05E47" w:rsidRDefault="00E64D69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20435" w14:textId="1C057FE2" w:rsidR="00E64D69" w:rsidRPr="00B05E47" w:rsidRDefault="00E64D69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Nazwa zadania:</w:t>
      </w:r>
      <w:r w:rsidR="00237ED9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„</w:t>
      </w:r>
      <w:bookmarkStart w:id="1" w:name="_Hlk160531813"/>
      <w:r w:rsidR="00237ED9" w:rsidRPr="00237ED9">
        <w:rPr>
          <w:rFonts w:ascii="Times New Roman" w:hAnsi="Times New Roman" w:cs="Times New Roman"/>
          <w:sz w:val="24"/>
          <w:szCs w:val="24"/>
        </w:rPr>
        <w:t>Modernizacja budynków Zespołu Szkół Ponadpodstawowych w Białobrzegach</w:t>
      </w:r>
      <w:bookmarkEnd w:id="1"/>
      <w:r w:rsidRPr="00B05E47">
        <w:rPr>
          <w:rFonts w:ascii="Times New Roman" w:hAnsi="Times New Roman" w:cs="Times New Roman"/>
          <w:sz w:val="24"/>
          <w:szCs w:val="24"/>
        </w:rPr>
        <w:t>”</w:t>
      </w:r>
    </w:p>
    <w:p w14:paraId="70AEC0EF" w14:textId="77777777" w:rsidR="00402806" w:rsidRPr="00B05E47" w:rsidRDefault="00402806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FF247" w14:textId="7D8FAE3E" w:rsidR="005C5CC2" w:rsidRPr="00B05E47" w:rsidRDefault="008B2592" w:rsidP="0019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47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5C5CC2" w:rsidRPr="00B05E47">
        <w:rPr>
          <w:rFonts w:ascii="Times New Roman" w:hAnsi="Times New Roman" w:cs="Times New Roman"/>
          <w:sz w:val="24"/>
          <w:szCs w:val="24"/>
        </w:rPr>
        <w:t>Dofinansowanie.</w:t>
      </w:r>
    </w:p>
    <w:p w14:paraId="015EB07C" w14:textId="32CAEB4F" w:rsidR="008B2592" w:rsidRPr="00B05E47" w:rsidRDefault="008B2592" w:rsidP="0019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Niniejsze zmówienie:</w:t>
      </w:r>
      <w:r w:rsidR="005C5CC2" w:rsidRPr="00B05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BB0" w:rsidRPr="00B05E47">
        <w:rPr>
          <w:rFonts w:ascii="Times New Roman" w:hAnsi="Times New Roman" w:cs="Times New Roman"/>
          <w:sz w:val="24"/>
          <w:szCs w:val="24"/>
        </w:rPr>
        <w:t>„</w:t>
      </w:r>
      <w:r w:rsidR="00237ED9" w:rsidRPr="00237ED9">
        <w:rPr>
          <w:rFonts w:ascii="Times New Roman" w:hAnsi="Times New Roman" w:cs="Times New Roman"/>
          <w:sz w:val="24"/>
          <w:szCs w:val="24"/>
        </w:rPr>
        <w:t xml:space="preserve">Modernizacja budynków Zespołu Szkół Ponadpodstawowych </w:t>
      </w:r>
      <w:r w:rsidR="00237E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7ED9" w:rsidRPr="00237ED9">
        <w:rPr>
          <w:rFonts w:ascii="Times New Roman" w:hAnsi="Times New Roman" w:cs="Times New Roman"/>
          <w:sz w:val="24"/>
          <w:szCs w:val="24"/>
        </w:rPr>
        <w:t>w Białobrzegach</w:t>
      </w:r>
      <w:r w:rsidR="00194BB0" w:rsidRPr="00B05E47">
        <w:rPr>
          <w:rFonts w:ascii="Times New Roman" w:hAnsi="Times New Roman" w:cs="Times New Roman"/>
          <w:sz w:val="24"/>
          <w:szCs w:val="24"/>
        </w:rPr>
        <w:t>” jest realizowane przy pomocy środków rządowych w ramach</w:t>
      </w:r>
      <w:r w:rsidR="00C362DB" w:rsidRPr="00B05E47">
        <w:rPr>
          <w:rFonts w:ascii="Times New Roman" w:hAnsi="Times New Roman" w:cs="Times New Roman"/>
          <w:sz w:val="24"/>
          <w:szCs w:val="24"/>
        </w:rPr>
        <w:t xml:space="preserve"> Programu Inwestycji Strategicznych "Polski Ład".</w:t>
      </w:r>
      <w:r w:rsidR="00194BB0" w:rsidRPr="00B05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F6237" w14:textId="77777777" w:rsidR="00194BB0" w:rsidRPr="00B05E47" w:rsidRDefault="00194BB0" w:rsidP="0019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545A3" w14:textId="77777777" w:rsidR="008B2592" w:rsidRPr="00B05E47" w:rsidRDefault="008B2592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47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B05E47">
        <w:rPr>
          <w:rFonts w:ascii="Times New Roman" w:hAnsi="Times New Roman" w:cs="Times New Roman"/>
          <w:sz w:val="24"/>
          <w:szCs w:val="24"/>
        </w:rPr>
        <w:t>Cel inwestycji.</w:t>
      </w:r>
    </w:p>
    <w:p w14:paraId="56E615D0" w14:textId="37E12229" w:rsidR="008B2592" w:rsidRPr="00B05E47" w:rsidRDefault="008B2592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 xml:space="preserve">Celem inwestycji jest </w:t>
      </w:r>
      <w:r w:rsidR="00194BB0" w:rsidRPr="00B05E47">
        <w:rPr>
          <w:rFonts w:ascii="Times New Roman" w:hAnsi="Times New Roman" w:cs="Times New Roman"/>
          <w:sz w:val="24"/>
          <w:szCs w:val="24"/>
        </w:rPr>
        <w:t>podniesienie parametrów użytkowych oraz wizualnych budynków</w:t>
      </w:r>
      <w:r w:rsidR="00237ED9">
        <w:rPr>
          <w:rFonts w:ascii="Times New Roman" w:hAnsi="Times New Roman" w:cs="Times New Roman"/>
          <w:sz w:val="24"/>
          <w:szCs w:val="24"/>
        </w:rPr>
        <w:t xml:space="preserve"> </w:t>
      </w:r>
      <w:r w:rsidR="00194BB0" w:rsidRPr="00B05E47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B05E47">
        <w:rPr>
          <w:rFonts w:ascii="Times New Roman" w:hAnsi="Times New Roman" w:cs="Times New Roman"/>
          <w:sz w:val="24"/>
          <w:szCs w:val="24"/>
        </w:rPr>
        <w:t>ograniczenie zapotrzebowania na energię cieplną i elektryczną, poprzez</w:t>
      </w:r>
      <w:r w:rsidR="00194BB0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 xml:space="preserve">podniesienie parametrów termoizolacyjnych, modernizację </w:t>
      </w:r>
      <w:r w:rsidR="00231ED1" w:rsidRPr="00B05E47">
        <w:rPr>
          <w:rFonts w:ascii="Times New Roman" w:hAnsi="Times New Roman" w:cs="Times New Roman"/>
          <w:sz w:val="24"/>
          <w:szCs w:val="24"/>
        </w:rPr>
        <w:t>oraz</w:t>
      </w:r>
      <w:r w:rsidRPr="00B05E47">
        <w:rPr>
          <w:rFonts w:ascii="Times New Roman" w:hAnsi="Times New Roman" w:cs="Times New Roman"/>
          <w:sz w:val="24"/>
          <w:szCs w:val="24"/>
        </w:rPr>
        <w:t xml:space="preserve"> regulację instalacji</w:t>
      </w:r>
      <w:r w:rsidR="00237ED9">
        <w:rPr>
          <w:rFonts w:ascii="Times New Roman" w:hAnsi="Times New Roman" w:cs="Times New Roman"/>
          <w:sz w:val="24"/>
          <w:szCs w:val="24"/>
        </w:rPr>
        <w:t xml:space="preserve"> </w:t>
      </w:r>
      <w:r w:rsidR="00231ED1" w:rsidRPr="00B05E47">
        <w:rPr>
          <w:rFonts w:ascii="Times New Roman" w:hAnsi="Times New Roman" w:cs="Times New Roman"/>
          <w:sz w:val="24"/>
          <w:szCs w:val="24"/>
        </w:rPr>
        <w:t>i systemów ogrzewania</w:t>
      </w:r>
      <w:r w:rsidRPr="00B05E47">
        <w:rPr>
          <w:rFonts w:ascii="Times New Roman" w:hAnsi="Times New Roman" w:cs="Times New Roman"/>
          <w:sz w:val="24"/>
          <w:szCs w:val="24"/>
        </w:rPr>
        <w:t>,</w:t>
      </w:r>
      <w:r w:rsidR="00194BB0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a co za</w:t>
      </w:r>
      <w:r w:rsidR="00194BB0" w:rsidRPr="00B05E47">
        <w:rPr>
          <w:rFonts w:ascii="Times New Roman" w:hAnsi="Times New Roman" w:cs="Times New Roman"/>
          <w:sz w:val="24"/>
          <w:szCs w:val="24"/>
        </w:rPr>
        <w:t xml:space="preserve"> tym idzie </w:t>
      </w:r>
      <w:r w:rsidRPr="00B05E47">
        <w:rPr>
          <w:rFonts w:ascii="Times New Roman" w:hAnsi="Times New Roman" w:cs="Times New Roman"/>
          <w:sz w:val="24"/>
          <w:szCs w:val="24"/>
        </w:rPr>
        <w:t>jednoczesn</w:t>
      </w:r>
      <w:r w:rsidR="00194BB0" w:rsidRPr="00B05E47">
        <w:rPr>
          <w:rFonts w:ascii="Times New Roman" w:hAnsi="Times New Roman" w:cs="Times New Roman"/>
          <w:sz w:val="24"/>
          <w:szCs w:val="24"/>
        </w:rPr>
        <w:t>e</w:t>
      </w:r>
      <w:r w:rsidRPr="00B05E47">
        <w:rPr>
          <w:rFonts w:ascii="Times New Roman" w:hAnsi="Times New Roman" w:cs="Times New Roman"/>
          <w:sz w:val="24"/>
          <w:szCs w:val="24"/>
        </w:rPr>
        <w:t xml:space="preserve"> obniżenie kosztów utrzymania</w:t>
      </w:r>
      <w:r w:rsidR="00194BB0" w:rsidRPr="00B05E47">
        <w:rPr>
          <w:rFonts w:ascii="Times New Roman" w:hAnsi="Times New Roman" w:cs="Times New Roman"/>
          <w:sz w:val="24"/>
          <w:szCs w:val="24"/>
        </w:rPr>
        <w:t>.</w:t>
      </w:r>
    </w:p>
    <w:p w14:paraId="0AD9E132" w14:textId="77777777" w:rsidR="00194BB0" w:rsidRPr="00B05E47" w:rsidRDefault="00194BB0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4798C" w14:textId="6810374D" w:rsidR="00AA2A8F" w:rsidRPr="00B05E47" w:rsidRDefault="008B2592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B05E47">
        <w:rPr>
          <w:rFonts w:ascii="Times New Roman" w:hAnsi="Times New Roman" w:cs="Times New Roman"/>
          <w:sz w:val="24"/>
          <w:szCs w:val="24"/>
        </w:rPr>
        <w:t>Charakterystyka obiekt</w:t>
      </w:r>
      <w:r w:rsidR="00194BB0" w:rsidRPr="00B05E47">
        <w:rPr>
          <w:rFonts w:ascii="Times New Roman" w:hAnsi="Times New Roman" w:cs="Times New Roman"/>
          <w:sz w:val="24"/>
          <w:szCs w:val="24"/>
        </w:rPr>
        <w:t>ów</w:t>
      </w:r>
      <w:r w:rsidRPr="00B05E47">
        <w:rPr>
          <w:rFonts w:ascii="Times New Roman" w:hAnsi="Times New Roman" w:cs="Times New Roman"/>
          <w:sz w:val="24"/>
          <w:szCs w:val="24"/>
        </w:rPr>
        <w:t>.</w:t>
      </w:r>
    </w:p>
    <w:p w14:paraId="5126610F" w14:textId="77777777" w:rsidR="009505C4" w:rsidRPr="00B05E47" w:rsidRDefault="009505C4" w:rsidP="0040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5CF86" w14:textId="68898DA3" w:rsidR="00E236FD" w:rsidRPr="00B05E47" w:rsidRDefault="00E236FD" w:rsidP="00E2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86999778"/>
      <w:r w:rsidRPr="00B05E47">
        <w:rPr>
          <w:rFonts w:ascii="Times New Roman" w:hAnsi="Times New Roman" w:cs="Times New Roman"/>
          <w:sz w:val="24"/>
          <w:szCs w:val="24"/>
          <w:u w:val="single"/>
        </w:rPr>
        <w:t>Działki o nr ewid. 2310/1, 2310/2, 2310/3</w:t>
      </w:r>
      <w:r w:rsidR="00237ED9">
        <w:rPr>
          <w:rFonts w:ascii="Times New Roman" w:hAnsi="Times New Roman" w:cs="Times New Roman"/>
          <w:sz w:val="24"/>
          <w:szCs w:val="24"/>
          <w:u w:val="single"/>
        </w:rPr>
        <w:t>, 2309/2</w:t>
      </w:r>
      <w:r w:rsidRPr="00B05E47">
        <w:rPr>
          <w:rFonts w:ascii="Times New Roman" w:hAnsi="Times New Roman" w:cs="Times New Roman"/>
          <w:sz w:val="24"/>
          <w:szCs w:val="24"/>
          <w:u w:val="single"/>
        </w:rPr>
        <w:t xml:space="preserve"> ob. Białobrzegi</w:t>
      </w:r>
    </w:p>
    <w:p w14:paraId="4AC735E7" w14:textId="7793FA94" w:rsidR="00E236FD" w:rsidRPr="00B05E47" w:rsidRDefault="00E236FD" w:rsidP="00E2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E47">
        <w:rPr>
          <w:rFonts w:ascii="Times New Roman" w:hAnsi="Times New Roman" w:cs="Times New Roman"/>
          <w:sz w:val="24"/>
          <w:szCs w:val="24"/>
          <w:u w:val="single"/>
        </w:rPr>
        <w:t xml:space="preserve">Adres: ul. Żeromskiego </w:t>
      </w:r>
      <w:r w:rsidR="00237ED9">
        <w:rPr>
          <w:rFonts w:ascii="Times New Roman" w:hAnsi="Times New Roman" w:cs="Times New Roman"/>
          <w:sz w:val="24"/>
          <w:szCs w:val="24"/>
          <w:u w:val="single"/>
        </w:rPr>
        <w:t xml:space="preserve">84 i </w:t>
      </w:r>
      <w:r w:rsidRPr="00B05E47">
        <w:rPr>
          <w:rFonts w:ascii="Times New Roman" w:hAnsi="Times New Roman" w:cs="Times New Roman"/>
          <w:sz w:val="24"/>
          <w:szCs w:val="24"/>
          <w:u w:val="single"/>
        </w:rPr>
        <w:t>86, 26-800 Białobrzegi</w:t>
      </w:r>
    </w:p>
    <w:bookmarkEnd w:id="2"/>
    <w:p w14:paraId="57A527A2" w14:textId="77777777" w:rsidR="00237ED9" w:rsidRDefault="00237ED9" w:rsidP="00DE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A6F52" w14:textId="4A225203" w:rsidR="009F7B04" w:rsidRPr="00952AD7" w:rsidRDefault="009F7B04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D7">
        <w:rPr>
          <w:rFonts w:ascii="Times New Roman" w:hAnsi="Times New Roman" w:cs="Times New Roman"/>
          <w:sz w:val="24"/>
          <w:szCs w:val="24"/>
        </w:rPr>
        <w:t>Żeromskiego 84:</w:t>
      </w:r>
    </w:p>
    <w:p w14:paraId="633B09D3" w14:textId="6F8962F4" w:rsidR="009F7B04" w:rsidRPr="00952AD7" w:rsidRDefault="009F7B04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D7">
        <w:rPr>
          <w:rFonts w:ascii="Times New Roman" w:hAnsi="Times New Roman" w:cs="Times New Roman"/>
          <w:sz w:val="24"/>
          <w:szCs w:val="24"/>
        </w:rPr>
        <w:t xml:space="preserve">Budynek biurowo-administracyjny, pełniący rolę siedziby kilku wydziałów Urzędu Powiatowego oraz innych instytucji w części znajdują się sale lekcyjne Zespołu Szkół Ponadpodstawowych </w:t>
      </w:r>
      <w:r w:rsidR="00952AD7" w:rsidRPr="00952A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AD7">
        <w:rPr>
          <w:rFonts w:ascii="Times New Roman" w:hAnsi="Times New Roman" w:cs="Times New Roman"/>
          <w:sz w:val="24"/>
          <w:szCs w:val="24"/>
        </w:rPr>
        <w:t>w Białobrzeg</w:t>
      </w:r>
      <w:r w:rsidR="00952AD7" w:rsidRPr="00952AD7">
        <w:rPr>
          <w:rFonts w:ascii="Times New Roman" w:hAnsi="Times New Roman" w:cs="Times New Roman"/>
          <w:sz w:val="24"/>
          <w:szCs w:val="24"/>
        </w:rPr>
        <w:t>ach</w:t>
      </w:r>
      <w:r w:rsidRPr="00952AD7">
        <w:rPr>
          <w:rFonts w:ascii="Times New Roman" w:hAnsi="Times New Roman" w:cs="Times New Roman"/>
          <w:sz w:val="24"/>
          <w:szCs w:val="24"/>
        </w:rPr>
        <w:t xml:space="preserve">. Budynek jest obiektem murowanym, trzypiętrowym. Stropodach kryty papą, natomiast elewacja wykonana z dociepleniem styropianem i tynkiem. Budynek jest wyposażony we wszystkie instalacje. Ogrzewanie centralne grzejnikowe zasilane piecem na gaz ziemny. Budynek po termomodernizacji z wymienioną stolarką okienną i tynkiem zewnętrznym. Nieruchomość w pełni zagospodarowana, częściowo ogrodzona. </w:t>
      </w:r>
      <w:r w:rsidR="00952AD7">
        <w:rPr>
          <w:rFonts w:ascii="Times New Roman" w:hAnsi="Times New Roman" w:cs="Times New Roman"/>
          <w:sz w:val="24"/>
          <w:szCs w:val="24"/>
        </w:rPr>
        <w:t>Budynek został c</w:t>
      </w:r>
      <w:r w:rsidRPr="00952AD7">
        <w:rPr>
          <w:rFonts w:ascii="Times New Roman" w:hAnsi="Times New Roman" w:cs="Times New Roman"/>
          <w:sz w:val="24"/>
          <w:szCs w:val="24"/>
        </w:rPr>
        <w:t>zęściowo wyremontowany</w:t>
      </w:r>
      <w:r w:rsidR="00952AD7">
        <w:rPr>
          <w:rFonts w:ascii="Times New Roman" w:hAnsi="Times New Roman" w:cs="Times New Roman"/>
          <w:sz w:val="24"/>
          <w:szCs w:val="24"/>
        </w:rPr>
        <w:t xml:space="preserve"> wewnątrz </w:t>
      </w:r>
      <w:r w:rsidRPr="00952AD7">
        <w:rPr>
          <w:rFonts w:ascii="Times New Roman" w:hAnsi="Times New Roman" w:cs="Times New Roman"/>
          <w:sz w:val="24"/>
          <w:szCs w:val="24"/>
        </w:rPr>
        <w:t>w 2022</w:t>
      </w:r>
      <w:r w:rsidR="00952AD7">
        <w:rPr>
          <w:rFonts w:ascii="Times New Roman" w:hAnsi="Times New Roman" w:cs="Times New Roman"/>
          <w:sz w:val="24"/>
          <w:szCs w:val="24"/>
        </w:rPr>
        <w:t xml:space="preserve"> i </w:t>
      </w:r>
      <w:r w:rsidRPr="00952AD7">
        <w:rPr>
          <w:rFonts w:ascii="Times New Roman" w:hAnsi="Times New Roman" w:cs="Times New Roman"/>
          <w:sz w:val="24"/>
          <w:szCs w:val="24"/>
        </w:rPr>
        <w:t>2023 r. Wokół budynku tereny zielone oraz ciągi komunikacyjne na tyłach budynku znajduje się parking.</w:t>
      </w:r>
    </w:p>
    <w:p w14:paraId="67E113F4" w14:textId="77777777" w:rsidR="009F7B04" w:rsidRDefault="009F7B04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4F50A0" w14:textId="77777777" w:rsidR="009F7B04" w:rsidRDefault="009F7B04" w:rsidP="00DE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073B7" w14:textId="77777777" w:rsidR="009F7B04" w:rsidRDefault="009F7B04" w:rsidP="00DE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D6E214" w14:textId="77777777" w:rsidR="009F7B04" w:rsidRPr="00373570" w:rsidRDefault="009F7B04" w:rsidP="00DE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4D1894" w14:textId="40F8C9D4" w:rsidR="009F7B04" w:rsidRPr="00952AD7" w:rsidRDefault="00952AD7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Budynek </w:t>
      </w:r>
      <w:r w:rsidR="009F7B04" w:rsidRPr="00952AD7">
        <w:rPr>
          <w:rFonts w:ascii="Times New Roman" w:hAnsi="Times New Roman" w:cs="Times New Roman"/>
          <w:sz w:val="24"/>
          <w:szCs w:val="24"/>
        </w:rPr>
        <w:t>Żeromskiego 86:</w:t>
      </w:r>
    </w:p>
    <w:p w14:paraId="70E218EE" w14:textId="19D1D6AC" w:rsidR="009F7B04" w:rsidRPr="00952AD7" w:rsidRDefault="009F7B04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D7">
        <w:rPr>
          <w:rFonts w:ascii="Times New Roman" w:hAnsi="Times New Roman" w:cs="Times New Roman"/>
          <w:sz w:val="24"/>
          <w:szCs w:val="24"/>
        </w:rPr>
        <w:t xml:space="preserve">Budynek główny Szkoły Ponadpodstawowej połączony łącznikiem z salą gimnastyczną,                          w zabudowie wolnostojącej, położony jest na terenie płaskim pomiędzy ulicami Żeromskiego           i Reymonta. W odniesieniu do stron świata budynek główny szkoły ustawiony jest frontem               w kierunku wschodnim, sala gimnastyczna natomiast frontem w kierunku południowym. Obecnie na terenie poza budynkami szkoły i sali gimnastycznej istnieją: łącznik szkoły z salą gimnastyczną i budynki garażowe, przy szkole zlokalizowane są boiska sportowe „Orlik”. Teren na którym znajdują się budynki szkoły posiada wszystkie niezbędne media do prawidłowego funkcjonowania: instalacja elektryczna, instalacja kanalizacyjna, instalacja wodociągowa, instalacja telefoniczna, instalacja c.o. - ogrzewanie piec. Budynek szkoły trzykondygnacyjny             w części podpiwniczony wykonany w latach 60 XX w. z prefabrykatów, stropy z płyt kanałowych, dach płaski. Budynek Sali gimnastycznej z prefabrykatów, stropodach prefabrykowany. Obiekt składający się z budynku głównego połączonego łącznikiem z salą gimnastyczną pełni w całości funkcję zgodnie z przeznaczeniem tj. funkcję obiektu szkolnego. Obiekt o trzech kondygnacjach nadziemnych i podpiwniczeniu w części budynku głównego. W części podpiwniczonej tj. budynek główny mieszczą się szatnie, sale zajęć praktycznych, oraz różne pomieszczenia gospodarcze.       W części parterowej usytuowane są sale lekcyjne, sala gimnastyczna, sanitariaty, sekretariat, gabinety dyrektorskie oraz pomieszczenia socjalne. Na I piętrze zlokalizowano sale zajęć lekcyjnych, sanitariaty, oraz pomieszczenia socjalne i gospodarcze. Na II piętrze zlokalizowano sale zajęć lekcyjnych, sanitariaty, oraz pomieszczenia socjalne i gospodarcze. Budynek szkoły </w:t>
      </w:r>
      <w:r w:rsidR="00952AD7" w:rsidRPr="00952A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AD7">
        <w:rPr>
          <w:rFonts w:ascii="Times New Roman" w:hAnsi="Times New Roman" w:cs="Times New Roman"/>
          <w:sz w:val="24"/>
          <w:szCs w:val="24"/>
        </w:rPr>
        <w:t>z salą sportową to obiekt wolnostojący, częściowo podpiwniczony, posiadający trzy części – skrzydło dydaktyczne, łącznik parterowy oraz salę gimnastyczną. Kształt budynku zbliżony jest do litery „L” z licznymi uskokami, występami oraz podcieniami. Brak poddasza użytkowego, budynek pokryty dachem płaskim. Budynek dydaktyczny szkoły zrealizowany w technologii tradycyjnej</w:t>
      </w:r>
      <w:r w:rsidR="00952AD7" w:rsidRPr="00952AD7">
        <w:rPr>
          <w:rFonts w:ascii="Times New Roman" w:hAnsi="Times New Roman" w:cs="Times New Roman"/>
          <w:sz w:val="24"/>
          <w:szCs w:val="24"/>
        </w:rPr>
        <w:t xml:space="preserve"> </w:t>
      </w:r>
      <w:r w:rsidRPr="00952AD7">
        <w:rPr>
          <w:rFonts w:ascii="Times New Roman" w:hAnsi="Times New Roman" w:cs="Times New Roman"/>
          <w:sz w:val="24"/>
          <w:szCs w:val="24"/>
        </w:rPr>
        <w:t>o konstrukcji nośnej w układzie poprzecznym - ściany murowane z cegły pełnej wykonane na zaprawie cementowo-wapiennej z uzupełnieniami szkieletu żelbetowego w postaci podciągów i słupów. Ściany zewnętrzne pokryte tynkiem cementowo-wapiennym, częściowo docieplone.</w:t>
      </w:r>
      <w:r w:rsidR="00952AD7" w:rsidRPr="00952AD7">
        <w:rPr>
          <w:rFonts w:ascii="Times New Roman" w:hAnsi="Times New Roman" w:cs="Times New Roman"/>
          <w:sz w:val="24"/>
          <w:szCs w:val="24"/>
        </w:rPr>
        <w:t xml:space="preserve"> </w:t>
      </w:r>
      <w:r w:rsidRPr="00952AD7">
        <w:rPr>
          <w:rFonts w:ascii="Times New Roman" w:hAnsi="Times New Roman" w:cs="Times New Roman"/>
          <w:sz w:val="24"/>
          <w:szCs w:val="24"/>
        </w:rPr>
        <w:t>Stropy</w:t>
      </w:r>
      <w:r w:rsidR="00952AD7" w:rsidRPr="00952AD7">
        <w:rPr>
          <w:rFonts w:ascii="Times New Roman" w:hAnsi="Times New Roman" w:cs="Times New Roman"/>
          <w:sz w:val="24"/>
          <w:szCs w:val="24"/>
        </w:rPr>
        <w:t xml:space="preserve"> </w:t>
      </w:r>
      <w:r w:rsidRPr="00952AD7">
        <w:rPr>
          <w:rFonts w:ascii="Times New Roman" w:hAnsi="Times New Roman" w:cs="Times New Roman"/>
          <w:sz w:val="24"/>
          <w:szCs w:val="24"/>
        </w:rPr>
        <w:t>międzykondygnacyjne</w:t>
      </w:r>
      <w:r w:rsidR="00952AD7" w:rsidRPr="00952AD7">
        <w:rPr>
          <w:rFonts w:ascii="Times New Roman" w:hAnsi="Times New Roman" w:cs="Times New Roman"/>
          <w:sz w:val="24"/>
          <w:szCs w:val="24"/>
        </w:rPr>
        <w:t xml:space="preserve"> </w:t>
      </w:r>
      <w:r w:rsidRPr="00952AD7">
        <w:rPr>
          <w:rFonts w:ascii="Times New Roman" w:hAnsi="Times New Roman" w:cs="Times New Roman"/>
          <w:sz w:val="24"/>
          <w:szCs w:val="24"/>
        </w:rPr>
        <w:t>gęstożebrowe typu DMS, stropodach płaski, niewentylowany, kryty papą. Ławy fundamentowe betonowe.</w:t>
      </w:r>
      <w:r w:rsidR="00952AD7">
        <w:rPr>
          <w:rFonts w:ascii="Times New Roman" w:hAnsi="Times New Roman" w:cs="Times New Roman"/>
          <w:sz w:val="24"/>
          <w:szCs w:val="24"/>
        </w:rPr>
        <w:t xml:space="preserve"> </w:t>
      </w:r>
      <w:r w:rsidR="00952AD7" w:rsidRPr="00952AD7">
        <w:rPr>
          <w:rFonts w:ascii="Times New Roman" w:hAnsi="Times New Roman" w:cs="Times New Roman"/>
          <w:sz w:val="24"/>
          <w:szCs w:val="24"/>
        </w:rPr>
        <w:t>Budynek został częściowo wyremontowany w 2022 r.</w:t>
      </w:r>
    </w:p>
    <w:p w14:paraId="2CE35900" w14:textId="77777777" w:rsidR="009F7B04" w:rsidRPr="00952AD7" w:rsidRDefault="009F7B04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D7">
        <w:rPr>
          <w:rFonts w:ascii="Times New Roman" w:hAnsi="Times New Roman" w:cs="Times New Roman"/>
          <w:sz w:val="24"/>
          <w:szCs w:val="24"/>
        </w:rPr>
        <w:t>Podstawowe parametry techniczne budynku.</w:t>
      </w:r>
    </w:p>
    <w:p w14:paraId="28DA1644" w14:textId="77777777" w:rsidR="009F7B04" w:rsidRPr="00952AD7" w:rsidRDefault="009F7B04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D7">
        <w:rPr>
          <w:rFonts w:ascii="Times New Roman" w:hAnsi="Times New Roman" w:cs="Times New Roman"/>
          <w:sz w:val="24"/>
          <w:szCs w:val="24"/>
        </w:rPr>
        <w:t>Powierzchnia działek: 24555 m</w:t>
      </w:r>
      <w:r w:rsidRPr="00952AD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194EA32" w14:textId="77777777" w:rsidR="009F7B04" w:rsidRPr="00952AD7" w:rsidRDefault="009F7B04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D7">
        <w:rPr>
          <w:rFonts w:ascii="Times New Roman" w:hAnsi="Times New Roman" w:cs="Times New Roman"/>
          <w:sz w:val="24"/>
          <w:szCs w:val="24"/>
        </w:rPr>
        <w:t>Powierzchnia zabudowy: 1795 m</w:t>
      </w:r>
      <w:r w:rsidRPr="00952AD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8E9628B" w14:textId="77777777" w:rsidR="009F7B04" w:rsidRPr="00952AD7" w:rsidRDefault="009F7B04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D7">
        <w:rPr>
          <w:rFonts w:ascii="Times New Roman" w:hAnsi="Times New Roman" w:cs="Times New Roman"/>
          <w:sz w:val="24"/>
          <w:szCs w:val="24"/>
        </w:rPr>
        <w:t xml:space="preserve">Ilość kondygnacji nadziemnych: 3 </w:t>
      </w:r>
    </w:p>
    <w:p w14:paraId="0C765B4C" w14:textId="77777777" w:rsidR="009F7B04" w:rsidRPr="00952AD7" w:rsidRDefault="009F7B04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D7">
        <w:rPr>
          <w:rFonts w:ascii="Times New Roman" w:hAnsi="Times New Roman" w:cs="Times New Roman"/>
          <w:sz w:val="24"/>
          <w:szCs w:val="24"/>
        </w:rPr>
        <w:t>Ilość kondygnacji podziemnych: 1</w:t>
      </w:r>
    </w:p>
    <w:p w14:paraId="54952E8C" w14:textId="33991C32" w:rsidR="00237ED9" w:rsidRDefault="009F7B04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D7">
        <w:rPr>
          <w:rFonts w:ascii="Times New Roman" w:hAnsi="Times New Roman" w:cs="Times New Roman"/>
          <w:sz w:val="24"/>
          <w:szCs w:val="24"/>
        </w:rPr>
        <w:t>Ilość osób przebywająca w budynku ok. 600</w:t>
      </w:r>
    </w:p>
    <w:p w14:paraId="63DF769A" w14:textId="77777777" w:rsidR="006A6236" w:rsidRDefault="006A6236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674B8" w14:textId="7F63323A" w:rsidR="006A6236" w:rsidRDefault="006A6236" w:rsidP="009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mieszkalne znajduje się w północnej części budynku przy ul. Żeromskiego 86</w:t>
      </w:r>
    </w:p>
    <w:p w14:paraId="34A0A896" w14:textId="77777777" w:rsidR="009F7B04" w:rsidRPr="00B05E47" w:rsidRDefault="009F7B04" w:rsidP="00DE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C60A1" w14:textId="4CAB94B8" w:rsidR="008B2592" w:rsidRPr="00B05E47" w:rsidRDefault="008B2592" w:rsidP="004028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47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B05E47">
        <w:rPr>
          <w:rFonts w:ascii="Times New Roman" w:hAnsi="Times New Roman" w:cs="Times New Roman"/>
          <w:sz w:val="24"/>
          <w:szCs w:val="24"/>
        </w:rPr>
        <w:t>Zakres rzeczowy zamówienia.</w:t>
      </w:r>
    </w:p>
    <w:p w14:paraId="446E3398" w14:textId="726E3262" w:rsidR="008B2592" w:rsidRPr="00B05E47" w:rsidRDefault="008B2592" w:rsidP="004E5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Zakres rzeczowy zamówienia obejmuje wszystkie prace, czynności i roboty konieczne dla wykonania</w:t>
      </w:r>
      <w:r w:rsidR="004E5C47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zadania inwestycyjnego, w tym następujące elementy:</w:t>
      </w:r>
    </w:p>
    <w:p w14:paraId="52BE1540" w14:textId="77777777" w:rsidR="008B2592" w:rsidRPr="00B05E47" w:rsidRDefault="008B2592" w:rsidP="004E5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1) Roboty rozbiórkowe, demontażowe i przygotowawcze.</w:t>
      </w:r>
    </w:p>
    <w:p w14:paraId="61421995" w14:textId="77777777" w:rsidR="008B2592" w:rsidRPr="00B05E47" w:rsidRDefault="008B2592" w:rsidP="004E5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2) Roboty izolacyjne.</w:t>
      </w:r>
    </w:p>
    <w:p w14:paraId="3FDC4118" w14:textId="0FFC075B" w:rsidR="008B2592" w:rsidRPr="00B05E47" w:rsidRDefault="008B2592" w:rsidP="004E5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3) Roboty budowlano-montażowe.</w:t>
      </w:r>
    </w:p>
    <w:p w14:paraId="7FBA18FF" w14:textId="77777777" w:rsidR="008B2592" w:rsidRPr="00B05E47" w:rsidRDefault="008B2592" w:rsidP="004E5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4) Roboty instalacyjne: sanitarne.</w:t>
      </w:r>
    </w:p>
    <w:p w14:paraId="215DE254" w14:textId="2DF5CF8C" w:rsidR="008B2592" w:rsidRDefault="008B2592" w:rsidP="004E5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 xml:space="preserve">5) Roboty instalacyjne: elektryczne </w:t>
      </w:r>
      <w:r w:rsidR="00E852CE" w:rsidRPr="00B05E47">
        <w:rPr>
          <w:rFonts w:ascii="Times New Roman" w:hAnsi="Times New Roman" w:cs="Times New Roman"/>
          <w:sz w:val="24"/>
          <w:szCs w:val="24"/>
        </w:rPr>
        <w:t>i wodno-kanalizacyjne</w:t>
      </w:r>
      <w:r w:rsidRPr="00B05E47">
        <w:rPr>
          <w:rFonts w:ascii="Times New Roman" w:hAnsi="Times New Roman" w:cs="Times New Roman"/>
          <w:sz w:val="24"/>
          <w:szCs w:val="24"/>
        </w:rPr>
        <w:t>.</w:t>
      </w:r>
    </w:p>
    <w:p w14:paraId="6155AC5C" w14:textId="746F7ADE" w:rsidR="001D04C8" w:rsidRPr="00B05E47" w:rsidRDefault="001D04C8" w:rsidP="001D0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D04C8">
        <w:rPr>
          <w:rFonts w:ascii="Times New Roman" w:hAnsi="Times New Roman" w:cs="Times New Roman"/>
          <w:sz w:val="24"/>
          <w:szCs w:val="24"/>
        </w:rPr>
        <w:t>Roboty w zakresie konstruowania, fundamentowania oraz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C8">
        <w:rPr>
          <w:rFonts w:ascii="Times New Roman" w:hAnsi="Times New Roman" w:cs="Times New Roman"/>
          <w:sz w:val="24"/>
          <w:szCs w:val="24"/>
        </w:rPr>
        <w:t>nawierzchni autostrad, dróg</w:t>
      </w:r>
    </w:p>
    <w:p w14:paraId="28078BF0" w14:textId="2196D773" w:rsidR="008B2592" w:rsidRPr="00B05E47" w:rsidRDefault="008B2592" w:rsidP="004E5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lastRenderedPageBreak/>
        <w:t>Ponadto, o ile dla wykonania robót budowlanych wchodzących w zakres Przedmiotu Umowy będzie</w:t>
      </w:r>
      <w:r w:rsidR="004E5C47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konieczne wykonanie innych robót, czynności lub uzyskanie zezwoleń, to wykonawca wykona te</w:t>
      </w:r>
      <w:r w:rsidR="004E5C47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roboty i czynności oraz uzyska niezbędne zezwolenia własnym kosztem i staraniem.</w:t>
      </w:r>
    </w:p>
    <w:p w14:paraId="32D41B7D" w14:textId="77777777" w:rsidR="004E5C47" w:rsidRPr="00B05E47" w:rsidRDefault="004E5C47" w:rsidP="004E5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04E9A" w14:textId="5B44C285" w:rsidR="008B2592" w:rsidRPr="00B05E47" w:rsidRDefault="008B2592" w:rsidP="008D68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47">
        <w:rPr>
          <w:rFonts w:ascii="Times New Roman" w:hAnsi="Times New Roman" w:cs="Times New Roman"/>
          <w:b/>
          <w:bCs/>
          <w:sz w:val="24"/>
          <w:szCs w:val="24"/>
        </w:rPr>
        <w:t xml:space="preserve">3.5.1. </w:t>
      </w:r>
      <w:r w:rsidRPr="00B05E47">
        <w:rPr>
          <w:rFonts w:ascii="Times New Roman" w:hAnsi="Times New Roman" w:cs="Times New Roman"/>
          <w:sz w:val="24"/>
          <w:szCs w:val="24"/>
        </w:rPr>
        <w:t>Zakres rzeczowy zamówienia obejmuje m.in. roboty budowlano-mo</w:t>
      </w:r>
      <w:r w:rsidR="004E5C47" w:rsidRPr="00B05E47">
        <w:rPr>
          <w:rFonts w:ascii="Times New Roman" w:hAnsi="Times New Roman" w:cs="Times New Roman"/>
          <w:sz w:val="24"/>
          <w:szCs w:val="24"/>
        </w:rPr>
        <w:t>dernizacyjne</w:t>
      </w:r>
      <w:r w:rsidRPr="00B05E47">
        <w:rPr>
          <w:rFonts w:ascii="Times New Roman" w:hAnsi="Times New Roman" w:cs="Times New Roman"/>
          <w:sz w:val="24"/>
          <w:szCs w:val="24"/>
        </w:rPr>
        <w:t>:</w:t>
      </w:r>
    </w:p>
    <w:p w14:paraId="65A26036" w14:textId="7C7AC86D" w:rsidR="001D1F16" w:rsidRPr="00B05E47" w:rsidRDefault="008B2592" w:rsidP="008D6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w oparciu o dokumentację projektową:</w:t>
      </w:r>
    </w:p>
    <w:p w14:paraId="0D67F124" w14:textId="77777777" w:rsidR="005643A9" w:rsidRPr="00B05E47" w:rsidRDefault="005643A9" w:rsidP="008D6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4FA6E" w14:textId="0E14FFB7" w:rsidR="00373570" w:rsidRPr="00373570" w:rsidRDefault="00F15906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  <w:t>Prace dla budynku</w:t>
      </w:r>
      <w:r w:rsidR="00373570" w:rsidRPr="00373570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pl-PL"/>
        </w:rPr>
        <w:t xml:space="preserve"> ZSP ul. Żeromskiego 86:</w:t>
      </w:r>
    </w:p>
    <w:p w14:paraId="6B67F8E4" w14:textId="77777777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0EC4461B" w14:textId="57A62300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piwnicach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budynku:</w:t>
      </w:r>
    </w:p>
    <w:p w14:paraId="2DA520E7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prace wstępne, zabezpieczające i przygotowawcze, </w:t>
      </w:r>
    </w:p>
    <w:p w14:paraId="0EE54E38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powiększenia otworu drzwi zewnętrznych z wykonaniem nowego nadproża z kształtowników stalowych, obróbką obsadzenia oraz uzupełnieniem ocieplenia na elewacji;</w:t>
      </w:r>
    </w:p>
    <w:p w14:paraId="355AA24F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stolarki drzwiowej zewnętrznej na stalową, antywłamaniową, kolor szary, współczynnik przenikania ciepła U ≤ 1,3 [W/(m2*K)], wraz z obróbką obsadzenia;</w:t>
      </w:r>
    </w:p>
    <w:p w14:paraId="487225B6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powiększenia otworu drzwi wewnętrznych (do Sali lekcyjnej przy strzelnicy) z wykonaniem nowego nadproża z kształtowników stalowych, obróbką obsadzenia;</w:t>
      </w:r>
    </w:p>
    <w:p w14:paraId="52ED123A" w14:textId="67E65A46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wymiana istniejących drzwi do Sali lekcyjnej (przy strzelnicy) na nowe drzwi drewnopodobne z ościeżnicą z drewna klejonego, wraz z obróbką obsadzenia </w:t>
      </w:r>
      <w:r w:rsidR="009F7B0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uzupełnieniem ściany;</w:t>
      </w:r>
    </w:p>
    <w:p w14:paraId="5706C6D0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kotłowni gazowej wraz z wymiana pieców C.O. (wg. projektu instalacje sanitarne);</w:t>
      </w:r>
    </w:p>
    <w:p w14:paraId="2F587756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korytarzy (zerwanie istniejącego tynku mozaikowego, wyrównanie ścian, malowanie, wykonanie nowej lamperii z tynku mozaikowego);</w:t>
      </w:r>
    </w:p>
    <w:p w14:paraId="2928F746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czyszczenie i konserwacja lastryka na klatkach schodowych,</w:t>
      </w:r>
    </w:p>
    <w:p w14:paraId="7CC14C72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barierek i krat stalowych na klatkach schodowych na nowe (stalowe, malowane proszkowo),</w:t>
      </w:r>
    </w:p>
    <w:p w14:paraId="56205EC4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obudowy istniejących rur ciepłowniczych w podpiwniczeniu budynku, wraz z uzupełnieniem brakującej izolacji termicznej – obudowa wykonana z płyt MDF na konstrukcji stalowej (konstrukcja wytrzymała na obciążenie od osób na niej siedzących);</w:t>
      </w:r>
    </w:p>
    <w:p w14:paraId="43FF9848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oświetlenia awaryjnego i ewakuacyjnego,</w:t>
      </w:r>
    </w:p>
    <w:p w14:paraId="5C61C221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instalacji elektrycznej w remontowanych pomieszczeniach oraz wymiana opraw oświetleniowych na energooszczędne typu LED (wg. projektu instalacje elektryczne);</w:t>
      </w:r>
    </w:p>
    <w:p w14:paraId="5BFEF521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instalacji C.O. (grzejniki, piony i gałązki grzejnikowe) na nową (poza pomieszczeniami w budynku, w których instalację C.O. już wymieniono w 2022r.);</w:t>
      </w:r>
    </w:p>
    <w:p w14:paraId="0EE2AAFE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hydrantów wewnątrz (wraz z szafkami) wraz z towarzyszącymi pracami budowlanymi i instalacyjnymi;</w:t>
      </w:r>
    </w:p>
    <w:p w14:paraId="100CF808" w14:textId="1B89E9F3" w:rsidR="00373570" w:rsidRP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wykonanie niezbędnych prac wykończeniowych i porządkowych po wykonanych </w:t>
      </w:r>
      <w:r w:rsidR="009F7B0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 budynku pracach remontowo-budowlanych i instalacyjnych;</w:t>
      </w:r>
    </w:p>
    <w:p w14:paraId="5C9400A1" w14:textId="77777777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14:paraId="378F6F40" w14:textId="77777777" w:rsidR="006A6236" w:rsidRDefault="006A6236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4E90365" w14:textId="1B8AD162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parterze budynku:</w:t>
      </w:r>
    </w:p>
    <w:p w14:paraId="28BB4293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prace wstępne, zabezpieczające i przygotowawcze, </w:t>
      </w:r>
    </w:p>
    <w:p w14:paraId="3041831B" w14:textId="7D6EE6A5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wymiana betonowych parapetów wewnętrznych w hallu na parterze na parapety </w:t>
      </w:r>
      <w:r w:rsidR="009F7B0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z konglomeratów kamiennych, wraz z obróbką obsadzenia;</w:t>
      </w:r>
    </w:p>
    <w:p w14:paraId="7114E137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demontaż drewnianych okładzin ściennych w komunikacji budynku (hall), naprawa uszkodzeń ścian po zdemontowanych okładzinach, malowanie itp.</w:t>
      </w:r>
    </w:p>
    <w:p w14:paraId="48832CEC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1szt. istniejących drzwi do Sali gimnastycznej wraz z naświelem (drzwi aluminiowe, białe);</w:t>
      </w:r>
    </w:p>
    <w:p w14:paraId="7DDC0B14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demontaż i ponowny montaż 1szt. istniejących drzwi do Sali gimnastycznej w celu umożliwienia swobodnej ewakuacji korytarzem (obecnie drzwi po ich otwarciu nie wykładają się na ścianę blokując swobodne przejście korytarzem ewakuacyjnym);</w:t>
      </w:r>
    </w:p>
    <w:p w14:paraId="7DDF796A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konserwacja podłogi w Sali gimnastycznej wraz z malowaniem nowych linii boisk po wykonaniu konserwacji podłogi sportowej;</w:t>
      </w:r>
    </w:p>
    <w:p w14:paraId="21F66BBD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demontaż, naprawa i malowanie oraz ponowny montaż drewnianych obudów grzejnikowych w Sali gimnastycznej, wraz z ich malowaniem;</w:t>
      </w:r>
    </w:p>
    <w:p w14:paraId="60682EAF" w14:textId="11DEC31A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demontaż i ponowny montaż wyposażenia Sali gimnastycznej:</w:t>
      </w:r>
      <w:r w:rsidR="008D21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drabinki gimnastyczne, siatki ochronne na oknach itp.</w:t>
      </w:r>
    </w:p>
    <w:p w14:paraId="5F7C19E4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malowanie olejne ścian, malowanie farbami lateksowymi sufitu w Sali gimnastycznej (natryskowe) wraz z oczyszczeniem i malowaniem stalowej konstrukcji wiązarów dachowych;</w:t>
      </w:r>
    </w:p>
    <w:p w14:paraId="67D6315B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montaż rolet zacieniających w Sali gimnastycznej (okna od strony południowej) – rolety wielkogabarytowe tekstylne z napędem elektrycznym;</w:t>
      </w:r>
    </w:p>
    <w:p w14:paraId="6437E7E0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istniejących drzwi do zaplecza od strony Sali nr 28 na nowe drzwi drewnopodobne z ościeżnicą z drewna klejonego, wraz z obróbką obsadzenia;</w:t>
      </w:r>
    </w:p>
    <w:p w14:paraId="6572808E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Sali lekcyjnej (Nr28 – pracownia biologiczna) polegający na wymianie istniejącej posadzki z terakoty na nową z terakoty (z wykonaniem warstwy wyrównawczej z zaprawy samopoziomującej), zeskrobanie i wyrównanie ścian i sufitów oraz malowanie farbami lateksowymi (o podwyższonej odporności na zmywanie i szorowanie);</w:t>
      </w:r>
    </w:p>
    <w:p w14:paraId="525F6683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montaż listew odbojnicowych na ścianach (przy ławkach) w remontowanych salach lekcyjnych;</w:t>
      </w:r>
    </w:p>
    <w:p w14:paraId="26CBA802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betonowych i lastrykowych parapetów wewnętrznych w remontowanych salach lekcyjnych na parapety z konglomeratów kamiennych, wraz z obróbką obsadzenia;</w:t>
      </w:r>
    </w:p>
    <w:p w14:paraId="16A66173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korytarzy i przedsionka głównego wejścia do budynku (zerwanie istniejącego tynku mozaikowego, wyrównanie ścian, malowanie, wykonanie nowej lamperii z tynku mozaikowego);</w:t>
      </w:r>
    </w:p>
    <w:p w14:paraId="3F68277B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montaż listew narożnikowych ochronnych na ścianach (narożniki wystające do wys. 1,5m) w komunikacji;</w:t>
      </w:r>
    </w:p>
    <w:p w14:paraId="75D43F62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czyszczenie i konserwacja lastryka na klatkach schodowych,</w:t>
      </w:r>
    </w:p>
    <w:p w14:paraId="29AF194A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barierek i krat stalowych na klatkach schodowych na nowe (stalowe, malowane proszkowo),</w:t>
      </w:r>
    </w:p>
    <w:p w14:paraId="63F73CD5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oświetlenia awaryjnego i ewakuacyjnego,</w:t>
      </w:r>
    </w:p>
    <w:p w14:paraId="796D2F57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instalacji elektrycznej w remontowanych pomieszczeniach oraz wymiana opraw oświetleniowych na energooszczędne typu LED (wg. projektu instalacje elektryczne);</w:t>
      </w:r>
    </w:p>
    <w:p w14:paraId="3AC730C4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instalacji C.O. (grzejniki, piony i gałązki grzejnikowe) na nową (poza pomieszczeniami w budynku, w których instalację C.O. już wymieniono w 2022r.);</w:t>
      </w:r>
    </w:p>
    <w:p w14:paraId="4552BE95" w14:textId="77777777" w:rsid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hydrantów wewnątrz (wraz z szafkami) wraz z towarzyszącymi pracami budowlanymi i instalacyjnymi;</w:t>
      </w:r>
    </w:p>
    <w:p w14:paraId="1CCB2074" w14:textId="06DC1D0A" w:rsidR="00373570" w:rsidRPr="00373570" w:rsidRDefault="00373570" w:rsidP="0037357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niezbędnych prac wykończeniowych i porządkowych po wykonanych w  budynku pracach remontowo-budowlanych i instalacyjnych;</w:t>
      </w:r>
    </w:p>
    <w:p w14:paraId="37A8C2E1" w14:textId="77777777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14:paraId="6049092E" w14:textId="0F014648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pierwszym piętrze budynku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</w:p>
    <w:p w14:paraId="3579FFAD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prace wstępne, zabezpieczające i przygotowawcze,</w:t>
      </w:r>
    </w:p>
    <w:p w14:paraId="248B46DA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podziału zaplecza sal lekcyjnych (sale nr 40 i 42) na dwie części w postaci ścianki gipsowo-kartonowej na stelażu metalowym, wraz z montażem naświetla (FIX) w wykonanej ściance;</w:t>
      </w:r>
    </w:p>
    <w:p w14:paraId="113BDAA3" w14:textId="403F546A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wykucie otworu drzwiowego do zaplecza od strony sali Nr 40 wraz z obróbką obsadzenia i montażem nowych drzwi drewnopodobnych wraz z ościeżnicą z drewna klejonego;</w:t>
      </w:r>
    </w:p>
    <w:p w14:paraId="35E752B6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istniejących drzwi do zaplecza od strony Sali nr 42 na nowe drzwi drewnopodobne z ościeżnicą z drewna klejonego, wraz z obróbką obsadzenia;</w:t>
      </w:r>
    </w:p>
    <w:p w14:paraId="7F1E758C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zaplecza polegający na wymianie istniejącej posadzki z wykładziny PCV na nową (z wykonaniem warstwy wyrównawczej z zaprawy samopoziomującej), zeskrobanie i wyrównanie ścian i sufitów oraz malowanie farbami lateksowymi (o podwyższonej odporności na zmywanie i szorowanie);</w:t>
      </w:r>
    </w:p>
    <w:p w14:paraId="4A751E24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korytarzy (zerwanie istniejącego tynku mozaikowego, wyrównanie ścian, malowanie, wykonanie nowej lamperii z tynku mozaikowego);</w:t>
      </w:r>
    </w:p>
    <w:p w14:paraId="47A802A5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montaż listew narożnikowych ochronnych na ścianach (narożniki wystające do wys. 1,5m) w komunikacji;</w:t>
      </w:r>
    </w:p>
    <w:p w14:paraId="287EB573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Sali lekcyjnej (Nr39 – pracownia historyczna wraz z zapleczem) polegający na wymianie istniejącej posadzki z wykładziny PCV na nową z wykładziny PCV (z wykonaniem warstwy wyrównawczej z zaprawy samopoziomującej), zeskrobanie i wyrównanie ścian i sufitów oraz malowanie farbami lateksowymi (o podwyższonej odporności na zmywanie i szorowanie);</w:t>
      </w:r>
    </w:p>
    <w:p w14:paraId="5FC7DC0B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demontaż okładziny drewnianej ścian w pracowni historycznej;</w:t>
      </w:r>
    </w:p>
    <w:p w14:paraId="7DA8EC48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istniejących drzwi do zaplecza od strony Sali nr 39 na nowe drzwi drewnopodobne z ościeżnicą z drewna klejonego, wraz z obróbką obsadzenia;</w:t>
      </w:r>
    </w:p>
    <w:p w14:paraId="7799FDAB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Sali lekcyjnej (Nr35 – pracownia informatyczna) polegający na wymianie istniejącej posadzki z paneli podłogowych na nową z wykładziny PCV (z wykonaniem warstwy wyrównawczej z zaprawy samopoziomującej), zeskrobanie i wyrównanie ścian i sufitów oraz malowanie farbami lateksowymi (o podwyższonej odporności na zmywanie i szorowanie);</w:t>
      </w:r>
    </w:p>
    <w:p w14:paraId="1EE3287A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Sali lekcyjnej (Nr40 – pracownia geograficzna) polegający na wymianie istniejącej posadzki z wykładziny PCV na nową z wykładziny PCV (z wykonaniem warstwy wyrównawczej z zaprawy samopoziomującej), zeskrobanie i wyrównanie ścian i sufitów oraz malowanie farbami lateksowymi (o podwyższonej odporności na zmywanie i szorowanie);</w:t>
      </w:r>
    </w:p>
    <w:p w14:paraId="65F873C6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Sali lekcyjnej (Nr42 – pracownia fizyczna) polegający na wymianie istniejącej posadzki z wykładziny PCV na nową z wykładziny PCV (z wykonaniem warstwy wyrównawczej z zaprawy samopoziomującej), zeskrobanie i wyrównanie ścian i sufitów oraz malowanie farbami lateksowymi (o podwyższonej odporności na zmywanie i szorowanie);</w:t>
      </w:r>
    </w:p>
    <w:p w14:paraId="5AFB87D1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rozebranie podwyższenia (przy tablicy) w Sali fizycznej;</w:t>
      </w:r>
    </w:p>
    <w:p w14:paraId="07C9C835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montaż listew odbojnicowych na ścianach (przy ławkach) w remontowanych salach lekcyjnych;</w:t>
      </w:r>
    </w:p>
    <w:p w14:paraId="48E6ADA8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betonowych i lastrykowych parapetów wewnętrznych w remontowanych salach lekcyjnych i zapleczach tych sal na parapety z konglomeratów kamiennych, wraz z obróbką obsadzenia;</w:t>
      </w:r>
    </w:p>
    <w:p w14:paraId="5BC5ACD0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czyszczenie i konserwacja lastryka na klatkach schodowych,</w:t>
      </w:r>
    </w:p>
    <w:p w14:paraId="79FF4ECD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wymiana barierek i krat stalowych na klatkach schodowych na nowe (stalowe, malowane proszkowo),</w:t>
      </w:r>
    </w:p>
    <w:p w14:paraId="618593CE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instalacja wanien do mycia wiader w pomieszczeniu porządkowym (gospodarczym), wraz z wykonaniem tzw. „fartucha” z glazury przy zamontowanych wannach;</w:t>
      </w:r>
    </w:p>
    <w:p w14:paraId="0C5A3A26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antresoli (balkonu) przy Sali gimnastycznej – oczyszczenie ścian, wyrównanie i malowanie farbami olejnymi;</w:t>
      </w:r>
    </w:p>
    <w:p w14:paraId="6ADDC26C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wykładziny na podłodze antresoli na wykładzinę sportową powierzchniowo-sprężystą (wykładzina dedykowana do małych sal gimnastycznych/fitness itp. gdzie nie ma konieczności stosowania podłóg sportowych sprężystych);</w:t>
      </w:r>
    </w:p>
    <w:p w14:paraId="202A6776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siatki zabezpieczającej przy balkonie (siatka wraz z linką mocującą);</w:t>
      </w:r>
    </w:p>
    <w:p w14:paraId="518D472C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wklejenie kątownika ochronnego z tworzywa sztucznego (PCV) – listwa zabezpieczająca krawędź murowanej barierki antresoli przed uszkodzeniami mechanicznymi;</w:t>
      </w:r>
    </w:p>
    <w:p w14:paraId="49FEF1A9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oświetlenia awaryjnego i ewakuacyjnego,</w:t>
      </w:r>
    </w:p>
    <w:p w14:paraId="1366269A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instalacji elektrycznej w remontowanych pomieszczeniach oraz wymiana opraw oświetleniowych na energooszczędne typu LED (wg. projektu instalacje elektryczne);</w:t>
      </w:r>
    </w:p>
    <w:p w14:paraId="71B719D9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instalacji C.O. (grzejniki, piony i gałązki grzejnikowe) na nową (poza pomieszczeniami w budynku, w których instalację C.O. już wymieniono w 2022r.);</w:t>
      </w:r>
    </w:p>
    <w:p w14:paraId="418DAB02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hydrantów wewnątrz (wraz z szafkami) wraz z towarzyszącymi pracami budowlanymi i instalacyjnymi;</w:t>
      </w:r>
    </w:p>
    <w:p w14:paraId="79D8619F" w14:textId="149576F1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remont pomieszczenia gospodarczego (porządkowego) polegający na zainstalowaniu obniżonego zlewu do mycia wiader (wg. projektu instalacji sanitarnych), wraz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wykonaniem tzw. fartucha z glazury przy umywalkach i zlewie;</w:t>
      </w:r>
    </w:p>
    <w:p w14:paraId="506C30EB" w14:textId="5E20CBB5" w:rsidR="00373570" w:rsidRP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wykonanie niezbędnych prac wykończeniowych i porządkowych po wykonanych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 budynku pracach remontowo-budowlanych i instalacyjnych;</w:t>
      </w:r>
    </w:p>
    <w:p w14:paraId="619D84CE" w14:textId="77777777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14:paraId="72FCC014" w14:textId="12F8C575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drugim piętrze budynku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</w:p>
    <w:p w14:paraId="0BBFBFAD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prace wstępne, zabezpieczające i przygotowawcze, </w:t>
      </w:r>
    </w:p>
    <w:p w14:paraId="1EA3A218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remont korytarzy (zerwanie istniejącego tynku mozaikowego, wyrównanie ścian, malowanie, wykonanie nowej lamperii z tynku mozaikowego);</w:t>
      </w:r>
    </w:p>
    <w:p w14:paraId="2F0756E2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montaż listew narożnikowych ochronnych na ścianach (narożniki wystające do wys. 1,5m) w komunikacji;</w:t>
      </w:r>
    </w:p>
    <w:p w14:paraId="2021824C" w14:textId="5E22DDD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remont Sali lekcyjnej (Nr60 – język rosyjski) polegający na wymianie istniejącej posadzki z paneli podłogowych na nową z wykładziny PCV (z wykonaniem warstwy wyrównawczej z zaprawy samopoziomującej), zeskrobanie i wyrównanie ścian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sufitów oraz malowanie farbami lateksowymi (o podwyższonej odporności na zmywanie i szorowanie);</w:t>
      </w:r>
    </w:p>
    <w:p w14:paraId="2DEA362D" w14:textId="2C1AA820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remont Sali lekcyjnej (Nr53 – pracownia chemiczna wraz z zapleczem) polegający na wymianie istniejącej posadzki z wykładziny PCV na nową z wykładziny PCV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(z wykonaniem warstwy wyrównawczej z zaprawy samopoziomującej), zeskrobanie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wyrównanie ścian i sufitów oraz malowanie farbami lateksowymi (o podwyższonej odporności na zmywanie i szorowanie);</w:t>
      </w:r>
    </w:p>
    <w:p w14:paraId="20B81F8B" w14:textId="1AB47A73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rozebranie podwyższenia (przy tablicy) wraz ze zlewem, wykonanie nowego zlewu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pracowni chemicznej;</w:t>
      </w:r>
    </w:p>
    <w:p w14:paraId="7A5544B0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dygestorium w Sali chemicznej;</w:t>
      </w:r>
    </w:p>
    <w:p w14:paraId="1D16353D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istniejących drzwi do zaplecza od strony Sali nr 53 na nowe drzwi drewnopodobne z ościeżnicą z drewna klejonego wraz z ich przesunięciem o około 20cm (miejsce na nowe dygestorium mobilne), wraz z obróbką obsadzenia;</w:t>
      </w:r>
    </w:p>
    <w:p w14:paraId="755037A1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remont Sali lekcyjnej (Nr48 – pracownia informatyczna) polegający na wymianie istniejącej posadzki z wykładziny PCV na nową z wykładziny PCV (z wykonaniem warstwy wyrównawczej z zaprawy samopoziomującej), zeskrobanie i wyrównanie ścian i sufitów oraz malowanie farbami lateksowymi (o podwyższonej odporności na zmywanie i szorowanie);</w:t>
      </w:r>
    </w:p>
    <w:p w14:paraId="4BE45BC7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montaż listew odbojnicowych na ścianach (przy ławkach) w remontowanych salach lekcyjnych;</w:t>
      </w:r>
    </w:p>
    <w:p w14:paraId="56C451CC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betonowych i lastrykowych parapetów wewnętrznych w remontowanych salach lekcyjnych i zapleczach tych sal na parapety z konglomeratów kamiennych, wraz z obróbką obsadzenia;</w:t>
      </w:r>
    </w:p>
    <w:p w14:paraId="08E4D4EE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czyszczenie i konserwacja lastryka na klatkach schodowych,</w:t>
      </w:r>
    </w:p>
    <w:p w14:paraId="7B49B4D5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barierek i krat stalowych na klatkach schodowych na nowe (stalowe, malowane proszkowo),</w:t>
      </w:r>
    </w:p>
    <w:p w14:paraId="2A5B236D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instalacja wanien do mycia wiader w pomieszczeniu porządkowym (gospodarczym), wraz z wykonaniem tzw. „fartucha” z glazury przy zamontowanych wannach;</w:t>
      </w:r>
    </w:p>
    <w:p w14:paraId="70A10A49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oświetlenia awaryjnego i ewakuacyjnego,</w:t>
      </w:r>
    </w:p>
    <w:p w14:paraId="4D60AA53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instalacji elektrycznej w remontowanych pomieszczeniach oraz wymiana opraw oświetleniowych na energooszczędne typu LED (wg. projektu instalacje elektryczne);</w:t>
      </w:r>
    </w:p>
    <w:p w14:paraId="0440B41D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instalacji C.O. (grzejniki, piony i gałązki grzejnikowe) na nową (poza pomieszczeniami w budynku, w których instalację C.O. już wymieniono w 2022r.);</w:t>
      </w:r>
    </w:p>
    <w:p w14:paraId="14C4CDF4" w14:textId="77777777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hydrantów wewnątrz (wraz z szafkami) wraz z towarzyszącymi pracami budowlanymi i instalacyjnymi;</w:t>
      </w:r>
    </w:p>
    <w:p w14:paraId="5CF5FD22" w14:textId="2389EF60" w:rsid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remont pomieszczenia gospodarczego (porządkowego) polegający na zainstalowaniu obniżonego zlewu do mycia wiader (wg. projektu instalacji sanitarnych), wraz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wykonaniem tzw. fartucha z glazury przy umywalkach i zlewie;</w:t>
      </w:r>
    </w:p>
    <w:p w14:paraId="032349D2" w14:textId="4469A9B8" w:rsidR="00373570" w:rsidRPr="00373570" w:rsidRDefault="00373570" w:rsidP="0037357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wykonanie niezbędnych prac wykończeniowych i porządkowych po wykonanych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 budynku pracach remontowo-budowlanych i instalacyjnych;</w:t>
      </w:r>
    </w:p>
    <w:p w14:paraId="1C559881" w14:textId="77777777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14:paraId="1AC86056" w14:textId="640B8214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d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 budynku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</w:p>
    <w:p w14:paraId="061F564F" w14:textId="77777777" w:rsidR="00373570" w:rsidRDefault="00373570" w:rsidP="00373570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prace wstępne, zabezpieczające i przygotowawcze,</w:t>
      </w:r>
    </w:p>
    <w:p w14:paraId="24E6BB5B" w14:textId="77777777" w:rsidR="00373570" w:rsidRDefault="00373570" w:rsidP="00373570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oczyszczenie istniejącego pokrycia dachowego papowego, usunięcie odspojonej posypki;</w:t>
      </w:r>
    </w:p>
    <w:p w14:paraId="4D0D639B" w14:textId="4334CE08" w:rsidR="00373570" w:rsidRDefault="00373570" w:rsidP="00373570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naprawa i uzupełnienie (ewentualna wymiana) obróbek blacharskich przy kominach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</w:t>
      </w: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wywiewkach dachowych;</w:t>
      </w:r>
    </w:p>
    <w:p w14:paraId="48684149" w14:textId="77777777" w:rsidR="00F0630D" w:rsidRDefault="00373570" w:rsidP="00F0630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miejscowa naprawa kominów; </w:t>
      </w:r>
    </w:p>
    <w:p w14:paraId="40CCB831" w14:textId="1EC900C5" w:rsidR="00F0630D" w:rsidRDefault="00373570" w:rsidP="00F0630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konserwacja pokrycia papowego na budynku głównym z mas bitumicznych, wraz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</w:t>
      </w: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wykonaniem nowej posypki papowej na dachu; </w:t>
      </w:r>
    </w:p>
    <w:p w14:paraId="0A7782C6" w14:textId="0A743A90" w:rsidR="00373570" w:rsidRPr="00F0630D" w:rsidRDefault="00373570" w:rsidP="00F0630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wykonanie niezbędnych prac wykończeniowych i porządkowych po wykonanych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</w:t>
      </w: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 budynku pracach remontowo-budowlanych i instalacyjnych;</w:t>
      </w:r>
    </w:p>
    <w:p w14:paraId="25E09B95" w14:textId="77777777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14:paraId="34BD58B4" w14:textId="77777777" w:rsidR="00373570" w:rsidRPr="00373570" w:rsidRDefault="00373570" w:rsidP="00F0630D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Pozostałe prace przy budynku:</w:t>
      </w:r>
    </w:p>
    <w:p w14:paraId="37AE2C60" w14:textId="77777777" w:rsidR="00F0630D" w:rsidRDefault="00373570" w:rsidP="00F0630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prace wstępne, zabezpieczające i przygotowawcze, </w:t>
      </w:r>
    </w:p>
    <w:p w14:paraId="645015F3" w14:textId="77777777" w:rsidR="00F0630D" w:rsidRDefault="00373570" w:rsidP="00F0630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naprawa uszkodzeń murków bocznych istniejących zewnętrznych pochylni dla osób niepełnosprawnych wykonana z tynku mozaikowego;</w:t>
      </w:r>
    </w:p>
    <w:p w14:paraId="482987BF" w14:textId="4C6ACF0E" w:rsidR="00F0630D" w:rsidRDefault="00373570" w:rsidP="00F0630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wymiana pokrycia z blachy zadaszenia wejścia głównego do budynku, wraz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</w:t>
      </w: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wymianą obróbek blacharskich – kolor szary;</w:t>
      </w:r>
    </w:p>
    <w:p w14:paraId="6C2D895F" w14:textId="77777777" w:rsidR="00F0630D" w:rsidRDefault="00373570" w:rsidP="00F0630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wykonanie napisu na elewacji frontowej budynku z nazwą szkoły (ZESPÓŁ SZKÓŁ </w:t>
      </w: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PONADPODSTAWOWYCH W BIAŁOBRZEGACH) wraz z montażem logo szkoły (Stanisław Staszic) – litery tworzywowe mocowane mechanicznie do elewacji budynku;</w:t>
      </w:r>
    </w:p>
    <w:p w14:paraId="35B1FDDE" w14:textId="77777777" w:rsidR="00F0630D" w:rsidRDefault="00373570" w:rsidP="00F0630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wymiana tablic elektrycznych w budynku (wg. projektu instalacje elektryczne);</w:t>
      </w:r>
    </w:p>
    <w:p w14:paraId="217A71B6" w14:textId="1B773552" w:rsidR="00373570" w:rsidRDefault="00373570" w:rsidP="00F0630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wykonanie niezbędnych prac wykończeniowych i porządkowych po wykonanych </w:t>
      </w:r>
      <w:r w:rsidR="00F159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</w:t>
      </w: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 budynku pracach remontowo-budowlanych i instalacyjnych;</w:t>
      </w:r>
    </w:p>
    <w:p w14:paraId="18D14318" w14:textId="77777777" w:rsidR="006A6236" w:rsidRDefault="006A6236" w:rsidP="006A6236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C10F47B" w14:textId="21BCEB9D" w:rsidR="006A6236" w:rsidRDefault="006A6236" w:rsidP="006A6236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Prace w części mieszkalnej:</w:t>
      </w:r>
    </w:p>
    <w:p w14:paraId="1931B14E" w14:textId="77777777" w:rsidR="006A6236" w:rsidRDefault="006A6236" w:rsidP="006A6236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40" w:line="240" w:lineRule="auto"/>
        <w:ind w:left="113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A623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rozbudowa, przebudowa i zmiany sposobu użytkowania pomieszczeń mieszkalnych na pomieszczenie dydaktyczno-ekspozycyjne i szatnię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6A623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łazienki hotelowej oraz pomieszczenia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6A623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dydaktyczno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</w:t>
      </w:r>
      <w:r w:rsidRPr="006A623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pokazowego pokoju hotelowego. </w:t>
      </w:r>
    </w:p>
    <w:p w14:paraId="237F8ADA" w14:textId="65FC5845" w:rsidR="005D7966" w:rsidRPr="005D7966" w:rsidRDefault="006A6236" w:rsidP="005D7966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40" w:line="240" w:lineRule="auto"/>
        <w:ind w:left="113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</w:t>
      </w:r>
      <w:r w:rsidRPr="006A623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ostosowane istniejące wc dla osób niepełnosprawnych.</w:t>
      </w:r>
    </w:p>
    <w:p w14:paraId="716906F7" w14:textId="77777777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14:paraId="653D263E" w14:textId="284AEDB8" w:rsidR="00373570" w:rsidRPr="00373570" w:rsidRDefault="00F15906" w:rsidP="00373570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Parce dla </w:t>
      </w:r>
      <w:r w:rsidR="00373570"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budynku ZSP ul. Żeromskiego 84:</w:t>
      </w:r>
    </w:p>
    <w:p w14:paraId="75F103BE" w14:textId="77777777" w:rsidR="00373570" w:rsidRPr="00373570" w:rsidRDefault="00373570" w:rsidP="003735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14:paraId="3A298D74" w14:textId="48E08A6F" w:rsidR="00373570" w:rsidRPr="00373570" w:rsidRDefault="00F0630D" w:rsidP="00F0630D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Następujące </w:t>
      </w:r>
      <w:r w:rsidR="00373570" w:rsidRPr="00373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prace przy budynku:</w:t>
      </w:r>
    </w:p>
    <w:p w14:paraId="6D4835F7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prace wstępne, zabezpieczające i przygotowawcze (w tym tymczasowy demontaż szafki gazowej zlokalizowanej na jednej ze ścianek oporowych zejścia do kotłowni), </w:t>
      </w:r>
    </w:p>
    <w:p w14:paraId="28AFEC30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rozebranie istniejących betonowych schodów zewnętrznych do piwnicy;</w:t>
      </w:r>
    </w:p>
    <w:p w14:paraId="2342EE42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rozebranie murków oporowych z cegły przy wejściu do kotłowni;</w:t>
      </w:r>
    </w:p>
    <w:p w14:paraId="5ED99F9E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demontaż obróbki blacharskiej na istniejących murkach;</w:t>
      </w:r>
    </w:p>
    <w:p w14:paraId="19D492F8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nowych (betonowych-zbrojonych) murków oporowych przy wejściu do kotłowni);</w:t>
      </w:r>
    </w:p>
    <w:p w14:paraId="1792FE72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izolacja przeciwwilgociowa bitumiczna murków oporowych;</w:t>
      </w:r>
    </w:p>
    <w:p w14:paraId="47FAC83D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wykończenie murków oporowych od strony zejścia do piwnic tynkiem mozaikowym na styropianie gr. 3cm;</w:t>
      </w:r>
    </w:p>
    <w:p w14:paraId="1ECBE358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nowych schodków betonowych zejścia do piwnicy wraz z izolacją przeciwwilgociową;</w:t>
      </w:r>
    </w:p>
    <w:p w14:paraId="6E8B95C8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wykończenie schodów zejścia do piwnicy z płytek terakotowych typu GRES na zaprawie klejowej mrozoodpornej, wraz z cokolikami;</w:t>
      </w:r>
    </w:p>
    <w:p w14:paraId="3B4AE458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odwodnienia zejść do piwnicy (studzienki chłonne z odwodnieniem w postaci kraty stalowej w ramie z kątownika stalowego);</w:t>
      </w:r>
    </w:p>
    <w:p w14:paraId="56EBFCB9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ułożenie nawierzchni z kostki brukowej betonowej gr.6cm na podsypce cementowo-piaskowej (przy wejściach do pomieszczeń piwnicznych);</w:t>
      </w:r>
    </w:p>
    <w:p w14:paraId="790C31FF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obróbek blacharskich góry murków oporowych z blachy stalowej powlekanej na papie izolacyjnej i podkonstrukcji z płyty OSB;</w:t>
      </w:r>
    </w:p>
    <w:p w14:paraId="4E76ABDE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naprawa uszkodzeń cokołu komina;</w:t>
      </w:r>
    </w:p>
    <w:p w14:paraId="372FEF83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nowych obróbek blacharskich na murkach oporowych oraz na cokole komina i głowicy komina;</w:t>
      </w:r>
    </w:p>
    <w:p w14:paraId="69C09FB4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bookmarkStart w:id="3" w:name="_Hlk160697946"/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obudowy istniejącego komina z blachy (niski trapez) na drewnianych łatach, wraz z obróbkami blacharskimi krawędzi komina;</w:t>
      </w:r>
    </w:p>
    <w:p w14:paraId="7737C6DA" w14:textId="77777777" w:rsidR="00F0630D" w:rsidRDefault="00373570" w:rsidP="00F0630D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montaż 2 lamp oświetleniowych na elewacji budynku (od strony zachodniej) celem doświetlenia terenu za przedmiotowym budynkiem (wg. opracowania instalacje elektryczne);</w:t>
      </w:r>
    </w:p>
    <w:p w14:paraId="58590A87" w14:textId="43E9443A" w:rsidR="006342A2" w:rsidRDefault="00373570" w:rsidP="006342A2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wykonanie niezbędnych prac wykończeniowych i porządkowych po wykonanych </w:t>
      </w:r>
      <w:r w:rsidR="003A32D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</w:t>
      </w:r>
      <w:r w:rsidRPr="00F0630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 budynku pracach remontowo-budowlanych i instalacyjnych;</w:t>
      </w:r>
    </w:p>
    <w:bookmarkEnd w:id="3"/>
    <w:p w14:paraId="16A486D8" w14:textId="77777777" w:rsidR="001D04C8" w:rsidRDefault="001D04C8" w:rsidP="001D04C8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14263031" w14:textId="4443BC91" w:rsidR="001D04C8" w:rsidRDefault="001D04C8" w:rsidP="001D04C8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Wokół budynku:</w:t>
      </w:r>
    </w:p>
    <w:p w14:paraId="1D63A949" w14:textId="2641FEE1" w:rsidR="001D04C8" w:rsidRPr="001D04C8" w:rsidRDefault="001D04C8" w:rsidP="001D04C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D04C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wykonanie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</w:t>
      </w:r>
      <w:r w:rsidRPr="001D04C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awierzchni z kruszywa łamanego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chodnika </w:t>
      </w:r>
      <w:r w:rsidRPr="001D04C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betonowej kostki brukowej</w:t>
      </w:r>
    </w:p>
    <w:p w14:paraId="2E8CE75E" w14:textId="7C0EF0B2" w:rsidR="001D04C8" w:rsidRPr="001D04C8" w:rsidRDefault="001D04C8" w:rsidP="001D04C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D04C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ogrodzenia panelowego;</w:t>
      </w:r>
    </w:p>
    <w:p w14:paraId="7843F261" w14:textId="7AB574C2" w:rsidR="001D04C8" w:rsidRPr="001D04C8" w:rsidRDefault="001D04C8" w:rsidP="001D04C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D04C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wykonanie furtki o wymiarach 1,0x2,0m wraz ze słupkami stalowymi obetonowanymi;</w:t>
      </w:r>
    </w:p>
    <w:p w14:paraId="4BCC1181" w14:textId="77777777" w:rsidR="000E087A" w:rsidRPr="00B05E47" w:rsidRDefault="000E087A" w:rsidP="00BD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9FD3F" w14:textId="080B4224" w:rsidR="008B2592" w:rsidRPr="00B05E47" w:rsidRDefault="008B2592" w:rsidP="004E5C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47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B05E47">
        <w:rPr>
          <w:rFonts w:ascii="Times New Roman" w:hAnsi="Times New Roman" w:cs="Times New Roman"/>
          <w:sz w:val="24"/>
          <w:szCs w:val="24"/>
        </w:rPr>
        <w:t>Materiały wyjściowe</w:t>
      </w:r>
    </w:p>
    <w:p w14:paraId="50DC870D" w14:textId="736C7047" w:rsidR="006B147A" w:rsidRPr="005D7966" w:rsidRDefault="008B2592" w:rsidP="005D7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966">
        <w:rPr>
          <w:rFonts w:ascii="Times New Roman" w:hAnsi="Times New Roman" w:cs="Times New Roman"/>
          <w:sz w:val="24"/>
          <w:szCs w:val="24"/>
        </w:rPr>
        <w:t xml:space="preserve">Przedmiot zamówienia określa dokumentacja projektowa i specyfikacje techniczne wykonania </w:t>
      </w:r>
      <w:r w:rsidR="00F0630D" w:rsidRPr="005D79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7966">
        <w:rPr>
          <w:rFonts w:ascii="Times New Roman" w:hAnsi="Times New Roman" w:cs="Times New Roman"/>
          <w:sz w:val="24"/>
          <w:szCs w:val="24"/>
        </w:rPr>
        <w:t>i</w:t>
      </w:r>
      <w:r w:rsidR="00DE2EFE" w:rsidRPr="005D7966">
        <w:rPr>
          <w:rFonts w:ascii="Times New Roman" w:hAnsi="Times New Roman" w:cs="Times New Roman"/>
          <w:sz w:val="24"/>
          <w:szCs w:val="24"/>
        </w:rPr>
        <w:t xml:space="preserve"> </w:t>
      </w:r>
      <w:r w:rsidRPr="005D7966">
        <w:rPr>
          <w:rFonts w:ascii="Times New Roman" w:hAnsi="Times New Roman" w:cs="Times New Roman"/>
          <w:sz w:val="24"/>
          <w:szCs w:val="24"/>
        </w:rPr>
        <w:t>odbioru robót budowlanych sporządzon</w:t>
      </w:r>
      <w:r w:rsidR="006B147A" w:rsidRPr="005D7966">
        <w:rPr>
          <w:rFonts w:ascii="Times New Roman" w:hAnsi="Times New Roman" w:cs="Times New Roman"/>
          <w:sz w:val="24"/>
          <w:szCs w:val="24"/>
        </w:rPr>
        <w:t xml:space="preserve">e </w:t>
      </w:r>
      <w:r w:rsidRPr="005D7966">
        <w:rPr>
          <w:rFonts w:ascii="Times New Roman" w:hAnsi="Times New Roman" w:cs="Times New Roman"/>
          <w:sz w:val="24"/>
          <w:szCs w:val="24"/>
        </w:rPr>
        <w:t xml:space="preserve">przez </w:t>
      </w:r>
      <w:r w:rsidR="006B147A" w:rsidRPr="005D7966">
        <w:rPr>
          <w:rFonts w:ascii="Times New Roman" w:hAnsi="Times New Roman" w:cs="Times New Roman"/>
          <w:sz w:val="24"/>
          <w:szCs w:val="24"/>
        </w:rPr>
        <w:t xml:space="preserve">KOLPROJEKT, Biuro Projektowe Krzysztof Oleś, 25-516 Kielce, ul. Nowy Świat 52, </w:t>
      </w:r>
      <w:r w:rsidR="00F0630D" w:rsidRPr="005D7966">
        <w:rPr>
          <w:rFonts w:ascii="Times New Roman" w:hAnsi="Times New Roman" w:cs="Times New Roman"/>
          <w:sz w:val="24"/>
          <w:szCs w:val="24"/>
        </w:rPr>
        <w:t>Biuro Projektowo – Usługowe „DROGAN” Grzegorz Nachyła, ul. Szczecińska 78/1, 26-600 Radom</w:t>
      </w:r>
      <w:r w:rsidR="005D7966" w:rsidRPr="005D7966">
        <w:rPr>
          <w:rFonts w:ascii="Times New Roman" w:hAnsi="Times New Roman" w:cs="Times New Roman"/>
          <w:sz w:val="24"/>
          <w:szCs w:val="24"/>
        </w:rPr>
        <w:t xml:space="preserve"> oraz J. PROJEKT – PRACOWNIA ARCHITEKTURY, Jagoda Matuszczak, ul. Targowicka 3, 26-800 Białobrzegi</w:t>
      </w:r>
    </w:p>
    <w:p w14:paraId="2A83FF7E" w14:textId="77777777" w:rsidR="006B147A" w:rsidRPr="00B05E47" w:rsidRDefault="006B147A" w:rsidP="00595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39073" w14:textId="1308BA37" w:rsidR="008B2592" w:rsidRPr="00B05E47" w:rsidRDefault="008B2592" w:rsidP="00595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800CA" w:rsidRPr="00B05E47">
        <w:rPr>
          <w:rFonts w:ascii="Times New Roman" w:hAnsi="Times New Roman" w:cs="Times New Roman"/>
          <w:sz w:val="24"/>
          <w:szCs w:val="24"/>
        </w:rPr>
        <w:t>1</w:t>
      </w:r>
      <w:r w:rsidRPr="00B05E47">
        <w:rPr>
          <w:rFonts w:ascii="Times New Roman" w:hAnsi="Times New Roman" w:cs="Times New Roman"/>
          <w:sz w:val="24"/>
          <w:szCs w:val="24"/>
        </w:rPr>
        <w:t>:</w:t>
      </w:r>
      <w:r w:rsidR="00A800CA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Projekt</w:t>
      </w:r>
      <w:r w:rsidR="004259C9" w:rsidRPr="00B05E47">
        <w:rPr>
          <w:rFonts w:ascii="Times New Roman" w:hAnsi="Times New Roman" w:cs="Times New Roman"/>
          <w:sz w:val="24"/>
          <w:szCs w:val="24"/>
        </w:rPr>
        <w:t>y</w:t>
      </w:r>
      <w:r w:rsidRPr="00B05E47">
        <w:rPr>
          <w:rFonts w:ascii="Times New Roman" w:hAnsi="Times New Roman" w:cs="Times New Roman"/>
          <w:sz w:val="24"/>
          <w:szCs w:val="24"/>
        </w:rPr>
        <w:t xml:space="preserve"> budowlan</w:t>
      </w:r>
      <w:r w:rsidR="004259C9" w:rsidRPr="00B05E47">
        <w:rPr>
          <w:rFonts w:ascii="Times New Roman" w:hAnsi="Times New Roman" w:cs="Times New Roman"/>
          <w:sz w:val="24"/>
          <w:szCs w:val="24"/>
        </w:rPr>
        <w:t>e</w:t>
      </w:r>
      <w:r w:rsidRPr="00B05E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4FD6B6" w14:textId="288DDF6A" w:rsidR="008B2592" w:rsidRPr="00B05E47" w:rsidRDefault="008B2592" w:rsidP="005C5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Załącznik nr 2:</w:t>
      </w:r>
      <w:r w:rsidR="00A800CA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Projekt</w:t>
      </w:r>
      <w:r w:rsidR="004259C9" w:rsidRPr="00B05E47">
        <w:rPr>
          <w:rFonts w:ascii="Times New Roman" w:hAnsi="Times New Roman" w:cs="Times New Roman"/>
          <w:sz w:val="24"/>
          <w:szCs w:val="24"/>
        </w:rPr>
        <w:t>y</w:t>
      </w:r>
      <w:r w:rsidRPr="00B05E47">
        <w:rPr>
          <w:rFonts w:ascii="Times New Roman" w:hAnsi="Times New Roman" w:cs="Times New Roman"/>
          <w:sz w:val="24"/>
          <w:szCs w:val="24"/>
        </w:rPr>
        <w:t xml:space="preserve"> wykonawcz</w:t>
      </w:r>
      <w:r w:rsidR="004259C9" w:rsidRPr="00B05E47">
        <w:rPr>
          <w:rFonts w:ascii="Times New Roman" w:hAnsi="Times New Roman" w:cs="Times New Roman"/>
          <w:sz w:val="24"/>
          <w:szCs w:val="24"/>
        </w:rPr>
        <w:t>e</w:t>
      </w:r>
      <w:r w:rsidRPr="00B05E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DFA5DD" w14:textId="72FF8C49" w:rsidR="008B2592" w:rsidRPr="00B05E47" w:rsidRDefault="008B2592" w:rsidP="005C5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Załącznik nr 3:</w:t>
      </w:r>
      <w:r w:rsidR="00A800CA" w:rsidRPr="00B05E47">
        <w:rPr>
          <w:rFonts w:ascii="Times New Roman" w:hAnsi="Times New Roman" w:cs="Times New Roman"/>
          <w:sz w:val="24"/>
          <w:szCs w:val="24"/>
        </w:rPr>
        <w:t xml:space="preserve"> Specyfikacje techniczne</w:t>
      </w:r>
    </w:p>
    <w:p w14:paraId="50B5C8AD" w14:textId="043F9B6A" w:rsidR="001643EA" w:rsidRPr="00B05E47" w:rsidRDefault="001643EA" w:rsidP="00164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Załącznik nr 4: Karty techniczne</w:t>
      </w:r>
    </w:p>
    <w:p w14:paraId="1739DC85" w14:textId="5FB538C9" w:rsidR="00434F21" w:rsidRPr="00B05E47" w:rsidRDefault="00434F21" w:rsidP="00164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Załącznik nr 5: Ekspertyza techniczna</w:t>
      </w:r>
    </w:p>
    <w:p w14:paraId="4FEAF0EB" w14:textId="12015C2F" w:rsidR="008B2592" w:rsidRPr="00B05E47" w:rsidRDefault="00A800CA" w:rsidP="00A80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4F21" w:rsidRPr="00B05E47">
        <w:rPr>
          <w:rFonts w:ascii="Times New Roman" w:hAnsi="Times New Roman" w:cs="Times New Roman"/>
          <w:sz w:val="24"/>
          <w:szCs w:val="24"/>
        </w:rPr>
        <w:t>6</w:t>
      </w:r>
      <w:r w:rsidRPr="00B05E47">
        <w:rPr>
          <w:rFonts w:ascii="Times New Roman" w:hAnsi="Times New Roman" w:cs="Times New Roman"/>
          <w:sz w:val="24"/>
          <w:szCs w:val="24"/>
        </w:rPr>
        <w:t xml:space="preserve">: </w:t>
      </w:r>
      <w:r w:rsidR="008B2592" w:rsidRPr="00B05E47">
        <w:rPr>
          <w:rFonts w:ascii="Times New Roman" w:hAnsi="Times New Roman" w:cs="Times New Roman"/>
          <w:sz w:val="24"/>
          <w:szCs w:val="24"/>
        </w:rPr>
        <w:t>Przedmiar</w:t>
      </w:r>
      <w:r w:rsidRPr="00B05E47">
        <w:rPr>
          <w:rFonts w:ascii="Times New Roman" w:hAnsi="Times New Roman" w:cs="Times New Roman"/>
          <w:sz w:val="24"/>
          <w:szCs w:val="24"/>
        </w:rPr>
        <w:t>y</w:t>
      </w:r>
      <w:r w:rsidR="008B2592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robót</w:t>
      </w:r>
    </w:p>
    <w:p w14:paraId="54015F0B" w14:textId="28486BD8" w:rsidR="008B2592" w:rsidRPr="00B05E47" w:rsidRDefault="008B2592" w:rsidP="005C5C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4F21" w:rsidRPr="00B05E47">
        <w:rPr>
          <w:rFonts w:ascii="Times New Roman" w:hAnsi="Times New Roman" w:cs="Times New Roman"/>
          <w:sz w:val="24"/>
          <w:szCs w:val="24"/>
        </w:rPr>
        <w:t>7</w:t>
      </w:r>
      <w:r w:rsidRPr="00B05E47">
        <w:rPr>
          <w:rFonts w:ascii="Times New Roman" w:hAnsi="Times New Roman" w:cs="Times New Roman"/>
          <w:sz w:val="24"/>
          <w:szCs w:val="24"/>
        </w:rPr>
        <w:t>:</w:t>
      </w:r>
      <w:r w:rsidR="004259C9" w:rsidRPr="00B05E47">
        <w:rPr>
          <w:rFonts w:ascii="Times New Roman" w:hAnsi="Times New Roman" w:cs="Times New Roman"/>
          <w:sz w:val="24"/>
          <w:szCs w:val="24"/>
        </w:rPr>
        <w:t xml:space="preserve"> Decyzje zezwalające na prowadzenie robót budowlanych</w:t>
      </w:r>
    </w:p>
    <w:p w14:paraId="71D90088" w14:textId="77777777" w:rsidR="00595743" w:rsidRPr="00B05E47" w:rsidRDefault="00595743" w:rsidP="005C5C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47AEC" w14:textId="2A4D483C" w:rsidR="008B2592" w:rsidRPr="00B05E47" w:rsidRDefault="008B2592" w:rsidP="005C5C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Uwaga:</w:t>
      </w:r>
    </w:p>
    <w:p w14:paraId="5262683F" w14:textId="2CF66056" w:rsidR="00E25390" w:rsidRPr="00B05E47" w:rsidRDefault="008B2592" w:rsidP="00820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Wszystkie przedmiary robót pełnią rolę wyłącznie pomocniczą przy obliczeniu ceny ofertowej przez</w:t>
      </w:r>
      <w:r w:rsidR="00E25390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Wykonawcę, w tym co do ilości i typów robót. W szczególności przypadku, gdy jakieś prace nie zostały</w:t>
      </w:r>
      <w:r w:rsidR="00E25390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ujęte w przedmiarach, a są niezbędne do prawidłowego wykonania zamówienia Wykonawca winien</w:t>
      </w:r>
      <w:r w:rsidR="00E25390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je wycenić i uwzględnić w cenie ofertowej</w:t>
      </w:r>
      <w:r w:rsidR="00E25390" w:rsidRPr="00B05E47">
        <w:rPr>
          <w:rFonts w:ascii="Times New Roman" w:hAnsi="Times New Roman" w:cs="Times New Roman"/>
          <w:sz w:val="24"/>
          <w:szCs w:val="24"/>
        </w:rPr>
        <w:t>.</w:t>
      </w:r>
    </w:p>
    <w:p w14:paraId="27CBDCA1" w14:textId="77777777" w:rsidR="00204CF5" w:rsidRPr="00B05E47" w:rsidRDefault="00E25390" w:rsidP="00204C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E47">
        <w:rPr>
          <w:rFonts w:ascii="Times New Roman" w:hAnsi="Times New Roman" w:cs="Times New Roman"/>
          <w:sz w:val="24"/>
          <w:szCs w:val="24"/>
          <w:u w:val="single"/>
        </w:rPr>
        <w:t>Najpóźniej w dniu podpisania umowy Wykonawca przedstawi Zamawiającemu w formie pisemnej szczegółowy kosztorys na poszczególne prace</w:t>
      </w:r>
      <w:r w:rsidR="00204CF5" w:rsidRPr="00B05E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C10721B" w14:textId="7E252E2A" w:rsidR="004378D3" w:rsidRPr="00B05E47" w:rsidRDefault="008B2592" w:rsidP="004378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Realizacja przedmiotu zamówienia odbywać się będzie w funkcjonującej placówce oświatowej</w:t>
      </w:r>
      <w:r w:rsidR="002C03AD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(poza przerwą wakacyjną – lipiec i sierpień).</w:t>
      </w:r>
      <w:r w:rsidR="004378D3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 xml:space="preserve">Należy uwzględnić, </w:t>
      </w:r>
      <w:r w:rsidR="002C03AD" w:rsidRPr="00B05E47">
        <w:rPr>
          <w:rFonts w:ascii="Times New Roman" w:hAnsi="Times New Roman" w:cs="Times New Roman"/>
          <w:sz w:val="24"/>
          <w:szCs w:val="24"/>
        </w:rPr>
        <w:t>że</w:t>
      </w:r>
      <w:r w:rsidRPr="00B05E47">
        <w:rPr>
          <w:rFonts w:ascii="Times New Roman" w:hAnsi="Times New Roman" w:cs="Times New Roman"/>
          <w:sz w:val="24"/>
          <w:szCs w:val="24"/>
        </w:rPr>
        <w:t xml:space="preserve"> prace wewnątrz budynku </w:t>
      </w:r>
      <w:r w:rsidR="00F0630D">
        <w:rPr>
          <w:rFonts w:ascii="Times New Roman" w:hAnsi="Times New Roman" w:cs="Times New Roman"/>
          <w:sz w:val="24"/>
          <w:szCs w:val="24"/>
        </w:rPr>
        <w:t xml:space="preserve">      </w:t>
      </w:r>
      <w:r w:rsidRPr="00B05E47">
        <w:rPr>
          <w:rFonts w:ascii="Times New Roman" w:hAnsi="Times New Roman" w:cs="Times New Roman"/>
          <w:sz w:val="24"/>
          <w:szCs w:val="24"/>
        </w:rPr>
        <w:t>(w części użytkowanej przez dzieci) należy wykonać</w:t>
      </w:r>
      <w:r w:rsidR="002C03AD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w trakcie przerwy wakacyjnej (lipiec i sierpień) po opuszczeniu budynku przez Użytkowników</w:t>
      </w:r>
      <w:r w:rsidR="002C03AD" w:rsidRPr="00B05E47">
        <w:rPr>
          <w:rFonts w:ascii="Times New Roman" w:hAnsi="Times New Roman" w:cs="Times New Roman"/>
          <w:sz w:val="24"/>
          <w:szCs w:val="24"/>
        </w:rPr>
        <w:t xml:space="preserve">, harmonogram do uzgodnienia </w:t>
      </w:r>
      <w:r w:rsidR="00F063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03AD" w:rsidRPr="00B05E47">
        <w:rPr>
          <w:rFonts w:ascii="Times New Roman" w:hAnsi="Times New Roman" w:cs="Times New Roman"/>
          <w:sz w:val="24"/>
          <w:szCs w:val="24"/>
        </w:rPr>
        <w:t>z Zamawiającym</w:t>
      </w:r>
      <w:r w:rsidR="00F0630D">
        <w:rPr>
          <w:rFonts w:ascii="Times New Roman" w:hAnsi="Times New Roman" w:cs="Times New Roman"/>
          <w:sz w:val="24"/>
          <w:szCs w:val="24"/>
        </w:rPr>
        <w:t xml:space="preserve"> i Użytkownikiem budynków</w:t>
      </w:r>
      <w:r w:rsidR="002C03AD" w:rsidRPr="00B05E47">
        <w:rPr>
          <w:rFonts w:ascii="Times New Roman" w:hAnsi="Times New Roman" w:cs="Times New Roman"/>
          <w:sz w:val="24"/>
          <w:szCs w:val="24"/>
        </w:rPr>
        <w:t>.</w:t>
      </w:r>
      <w:r w:rsidR="00C41045" w:rsidRPr="00B05E47">
        <w:rPr>
          <w:rFonts w:ascii="Times New Roman" w:hAnsi="Times New Roman" w:cs="Times New Roman"/>
          <w:sz w:val="24"/>
          <w:szCs w:val="24"/>
        </w:rPr>
        <w:t xml:space="preserve"> Należy uwzględnić, że prace związane</w:t>
      </w:r>
      <w:r w:rsidR="00F063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1045" w:rsidRPr="00B05E47">
        <w:rPr>
          <w:rFonts w:ascii="Times New Roman" w:hAnsi="Times New Roman" w:cs="Times New Roman"/>
          <w:sz w:val="24"/>
          <w:szCs w:val="24"/>
        </w:rPr>
        <w:t>z modernizacją kotłowni powinny odbywać się poza sezonem grzewczym tak aby nie miały wpływu na funkcjonowanie placów</w:t>
      </w:r>
      <w:r w:rsidR="00F0630D">
        <w:rPr>
          <w:rFonts w:ascii="Times New Roman" w:hAnsi="Times New Roman" w:cs="Times New Roman"/>
          <w:sz w:val="24"/>
          <w:szCs w:val="24"/>
        </w:rPr>
        <w:t>ki</w:t>
      </w:r>
      <w:r w:rsidR="00C41045" w:rsidRPr="00B05E47">
        <w:rPr>
          <w:rFonts w:ascii="Times New Roman" w:hAnsi="Times New Roman" w:cs="Times New Roman"/>
          <w:sz w:val="24"/>
          <w:szCs w:val="24"/>
        </w:rPr>
        <w:t xml:space="preserve">. </w:t>
      </w:r>
      <w:r w:rsidRPr="00B05E47">
        <w:rPr>
          <w:rFonts w:ascii="Times New Roman" w:hAnsi="Times New Roman" w:cs="Times New Roman"/>
          <w:sz w:val="24"/>
          <w:szCs w:val="24"/>
        </w:rPr>
        <w:t>Prace objęte przedmiotowym zamówieniem muszą być zgodne z zasadami wiedzy technicznej,</w:t>
      </w:r>
      <w:r w:rsidR="002C03AD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obowiązującymi Polskimi Normami, przepisami prawa oraz z załączonymi decyzjami</w:t>
      </w:r>
      <w:r w:rsidR="002C03AD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administracyjnymi, pozwoleniami</w:t>
      </w:r>
      <w:r w:rsidR="00C41045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i zgłoszeniami.</w:t>
      </w:r>
      <w:r w:rsidR="004378D3" w:rsidRPr="00B05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DB324" w14:textId="2C8D598B" w:rsidR="008B2592" w:rsidRPr="00B05E47" w:rsidRDefault="008B2592" w:rsidP="004378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E47">
        <w:rPr>
          <w:rFonts w:ascii="Times New Roman" w:hAnsi="Times New Roman" w:cs="Times New Roman"/>
          <w:sz w:val="24"/>
          <w:szCs w:val="24"/>
        </w:rPr>
        <w:t>Wykonawca zobowiązany jest</w:t>
      </w:r>
      <w:r w:rsidR="004378D3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opracować szczegółowy harmonogram prac z podaniem terminów wykonania</w:t>
      </w:r>
      <w:r w:rsidR="0012772F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 xml:space="preserve">poszczególnych robót objętych zamówieniem, uzgodniony z </w:t>
      </w:r>
      <w:r w:rsidR="0012772F" w:rsidRPr="00B05E47">
        <w:rPr>
          <w:rFonts w:ascii="Times New Roman" w:hAnsi="Times New Roman" w:cs="Times New Roman"/>
          <w:sz w:val="24"/>
          <w:szCs w:val="24"/>
        </w:rPr>
        <w:t>głównym</w:t>
      </w:r>
      <w:r w:rsidRPr="00B05E47">
        <w:rPr>
          <w:rFonts w:ascii="Times New Roman" w:hAnsi="Times New Roman" w:cs="Times New Roman"/>
          <w:sz w:val="24"/>
          <w:szCs w:val="24"/>
        </w:rPr>
        <w:t xml:space="preserve"> inspektorem nadzoru</w:t>
      </w:r>
      <w:r w:rsidR="0012772F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oraz Użytkownikiem</w:t>
      </w:r>
      <w:r w:rsidR="004378D3" w:rsidRPr="00B05E47">
        <w:rPr>
          <w:rFonts w:ascii="Times New Roman" w:hAnsi="Times New Roman" w:cs="Times New Roman"/>
          <w:sz w:val="24"/>
          <w:szCs w:val="24"/>
        </w:rPr>
        <w:t xml:space="preserve"> obiektu. Wykonawca ze środków własnych zakupi i dostarczy na budowę wszelkie elementy, urządzenia i materiały konieczne do wykonania robót budowlanych, instalacji, jak również przeznaczone do robót przewidzianych</w:t>
      </w:r>
      <w:r w:rsidR="00C41045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="004378D3" w:rsidRPr="00B05E47">
        <w:rPr>
          <w:rFonts w:ascii="Times New Roman" w:hAnsi="Times New Roman" w:cs="Times New Roman"/>
          <w:sz w:val="24"/>
          <w:szCs w:val="24"/>
        </w:rPr>
        <w:t>w dokumentacji projektowej. Elementy wyposażenia (urządzenia) muszą być produktami należytej jakości, fabrycznie nowymi, kompletnymi, nieużywanymi, wolnymi od wad materiałowych, konstrukcyjnych i prawnych. Muszą być oznakowane w taki sposób, aby możliwa była identyfikacja produktu jak i producenta. Wykonawca zrealizuje roboty zgodnie</w:t>
      </w:r>
      <w:r w:rsidR="00F0630D">
        <w:rPr>
          <w:rFonts w:ascii="Times New Roman" w:hAnsi="Times New Roman" w:cs="Times New Roman"/>
          <w:sz w:val="24"/>
          <w:szCs w:val="24"/>
        </w:rPr>
        <w:t xml:space="preserve"> </w:t>
      </w:r>
      <w:r w:rsidR="004378D3" w:rsidRPr="00B05E47">
        <w:rPr>
          <w:rFonts w:ascii="Times New Roman" w:hAnsi="Times New Roman" w:cs="Times New Roman"/>
          <w:sz w:val="24"/>
          <w:szCs w:val="24"/>
        </w:rPr>
        <w:t xml:space="preserve">z dokumentacją projektową oraz wykona wszelkie towarzyszące czynności niezbędne do zrealizowania całego zadania. Wykonawca bierze na siebie </w:t>
      </w:r>
      <w:r w:rsidR="004378D3" w:rsidRPr="00B05E47">
        <w:rPr>
          <w:rFonts w:ascii="Times New Roman" w:hAnsi="Times New Roman" w:cs="Times New Roman"/>
          <w:sz w:val="24"/>
          <w:szCs w:val="24"/>
        </w:rPr>
        <w:lastRenderedPageBreak/>
        <w:t xml:space="preserve">pełną odpowiedzialność za prawidłowe wykonanie, uruchomienie, regulację i działanie urządzeń, jak również za jakość wykończenia, a także jakość przeprowadzonych prac odtworzeniowych </w:t>
      </w:r>
      <w:r w:rsidRPr="00B05E47">
        <w:rPr>
          <w:rFonts w:ascii="Times New Roman" w:hAnsi="Times New Roman" w:cs="Times New Roman"/>
          <w:sz w:val="24"/>
          <w:szCs w:val="24"/>
        </w:rPr>
        <w:t>Wszelkie roboty, prace dodatkowe, czynności, materiały, rozwiązania, etc. nieopisane lub</w:t>
      </w:r>
      <w:r w:rsidR="000F3DA8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niewymienione</w:t>
      </w:r>
      <w:r w:rsidR="00F0630D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w dokumentacji wykonawczej, a konieczne do przeprowadzenia z punktu</w:t>
      </w:r>
      <w:r w:rsidR="000F3DA8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widzenia prawa, sztuki i praktyki budowlanej, etc. muszą być przewidziane przez Wykonawcę</w:t>
      </w:r>
      <w:r w:rsidR="000F3DA8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na podstawie analizy dokumentacji projektowej. Roboty takie muszą być przewidziane w</w:t>
      </w:r>
      <w:r w:rsidR="000F3DA8" w:rsidRPr="00B05E47">
        <w:rPr>
          <w:rFonts w:ascii="Times New Roman" w:hAnsi="Times New Roman" w:cs="Times New Roman"/>
          <w:sz w:val="24"/>
          <w:szCs w:val="24"/>
        </w:rPr>
        <w:t xml:space="preserve"> </w:t>
      </w:r>
      <w:r w:rsidRPr="00B05E47">
        <w:rPr>
          <w:rFonts w:ascii="Times New Roman" w:hAnsi="Times New Roman" w:cs="Times New Roman"/>
          <w:sz w:val="24"/>
          <w:szCs w:val="24"/>
        </w:rPr>
        <w:t>cenie ofertowej.</w:t>
      </w:r>
    </w:p>
    <w:p w14:paraId="1098544B" w14:textId="4DFC70E2" w:rsidR="000F3DA8" w:rsidRPr="00B05E47" w:rsidRDefault="000F3DA8" w:rsidP="00437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73347" w14:textId="6B1FE670" w:rsidR="008B2592" w:rsidRPr="00B05E47" w:rsidRDefault="008B2592" w:rsidP="004028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92" w:rsidRPr="00B05E47" w:rsidSect="00BB475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2F07"/>
    <w:multiLevelType w:val="hybridMultilevel"/>
    <w:tmpl w:val="D0106E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392"/>
    <w:multiLevelType w:val="hybridMultilevel"/>
    <w:tmpl w:val="C4B851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5881"/>
    <w:multiLevelType w:val="hybridMultilevel"/>
    <w:tmpl w:val="270A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C286A"/>
    <w:multiLevelType w:val="hybridMultilevel"/>
    <w:tmpl w:val="6BD087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7581"/>
    <w:multiLevelType w:val="hybridMultilevel"/>
    <w:tmpl w:val="59DEF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A80BD5"/>
    <w:multiLevelType w:val="hybridMultilevel"/>
    <w:tmpl w:val="548A9D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0C721B"/>
    <w:multiLevelType w:val="hybridMultilevel"/>
    <w:tmpl w:val="8A8809B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9E2F2D"/>
    <w:multiLevelType w:val="hybridMultilevel"/>
    <w:tmpl w:val="2F40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12FF8"/>
    <w:multiLevelType w:val="hybridMultilevel"/>
    <w:tmpl w:val="FDA8B4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7E30A52"/>
    <w:multiLevelType w:val="hybridMultilevel"/>
    <w:tmpl w:val="1D90A6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230444"/>
    <w:multiLevelType w:val="hybridMultilevel"/>
    <w:tmpl w:val="B864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110C0"/>
    <w:multiLevelType w:val="hybridMultilevel"/>
    <w:tmpl w:val="B7A2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D7B1D"/>
    <w:multiLevelType w:val="hybridMultilevel"/>
    <w:tmpl w:val="BBEAB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87311">
    <w:abstractNumId w:val="11"/>
  </w:num>
  <w:num w:numId="2" w16cid:durableId="911040572">
    <w:abstractNumId w:val="3"/>
  </w:num>
  <w:num w:numId="3" w16cid:durableId="1040519902">
    <w:abstractNumId w:val="1"/>
  </w:num>
  <w:num w:numId="4" w16cid:durableId="1919440534">
    <w:abstractNumId w:val="0"/>
  </w:num>
  <w:num w:numId="5" w16cid:durableId="87311360">
    <w:abstractNumId w:val="6"/>
  </w:num>
  <w:num w:numId="6" w16cid:durableId="2054427182">
    <w:abstractNumId w:val="4"/>
  </w:num>
  <w:num w:numId="7" w16cid:durableId="1486123693">
    <w:abstractNumId w:val="2"/>
  </w:num>
  <w:num w:numId="8" w16cid:durableId="482311847">
    <w:abstractNumId w:val="5"/>
  </w:num>
  <w:num w:numId="9" w16cid:durableId="1180701084">
    <w:abstractNumId w:val="10"/>
  </w:num>
  <w:num w:numId="10" w16cid:durableId="781068538">
    <w:abstractNumId w:val="9"/>
  </w:num>
  <w:num w:numId="11" w16cid:durableId="245724317">
    <w:abstractNumId w:val="12"/>
  </w:num>
  <w:num w:numId="12" w16cid:durableId="876504565">
    <w:abstractNumId w:val="8"/>
  </w:num>
  <w:num w:numId="13" w16cid:durableId="1675761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92"/>
    <w:rsid w:val="00001D44"/>
    <w:rsid w:val="0002154B"/>
    <w:rsid w:val="00053221"/>
    <w:rsid w:val="000E087A"/>
    <w:rsid w:val="000E2474"/>
    <w:rsid w:val="000F3DA8"/>
    <w:rsid w:val="0012772F"/>
    <w:rsid w:val="001643EA"/>
    <w:rsid w:val="00176D58"/>
    <w:rsid w:val="00194BB0"/>
    <w:rsid w:val="001D04C8"/>
    <w:rsid w:val="001D1F16"/>
    <w:rsid w:val="00204CF5"/>
    <w:rsid w:val="00231ED1"/>
    <w:rsid w:val="00237ED9"/>
    <w:rsid w:val="002656C2"/>
    <w:rsid w:val="00274894"/>
    <w:rsid w:val="002C03AD"/>
    <w:rsid w:val="002F4D78"/>
    <w:rsid w:val="002F6F91"/>
    <w:rsid w:val="00350AA5"/>
    <w:rsid w:val="00373570"/>
    <w:rsid w:val="00373ACD"/>
    <w:rsid w:val="003A32D5"/>
    <w:rsid w:val="003E1ADB"/>
    <w:rsid w:val="00402806"/>
    <w:rsid w:val="00402AAF"/>
    <w:rsid w:val="00420E5F"/>
    <w:rsid w:val="004259C9"/>
    <w:rsid w:val="00433E71"/>
    <w:rsid w:val="00434F21"/>
    <w:rsid w:val="004378D3"/>
    <w:rsid w:val="004E5C47"/>
    <w:rsid w:val="005643A9"/>
    <w:rsid w:val="0059365C"/>
    <w:rsid w:val="00595743"/>
    <w:rsid w:val="005C5CC2"/>
    <w:rsid w:val="005D7966"/>
    <w:rsid w:val="006342A2"/>
    <w:rsid w:val="00647863"/>
    <w:rsid w:val="00661587"/>
    <w:rsid w:val="006A6236"/>
    <w:rsid w:val="006B147A"/>
    <w:rsid w:val="007200CE"/>
    <w:rsid w:val="008209FD"/>
    <w:rsid w:val="008758F1"/>
    <w:rsid w:val="008B2592"/>
    <w:rsid w:val="008D2148"/>
    <w:rsid w:val="008D6850"/>
    <w:rsid w:val="008E791C"/>
    <w:rsid w:val="009505C4"/>
    <w:rsid w:val="00952AD7"/>
    <w:rsid w:val="0098742E"/>
    <w:rsid w:val="009B73BD"/>
    <w:rsid w:val="009C61E4"/>
    <w:rsid w:val="009E0D81"/>
    <w:rsid w:val="009E4F43"/>
    <w:rsid w:val="009F7B04"/>
    <w:rsid w:val="00A30A4E"/>
    <w:rsid w:val="00A62A3E"/>
    <w:rsid w:val="00A800CA"/>
    <w:rsid w:val="00A87328"/>
    <w:rsid w:val="00A970DA"/>
    <w:rsid w:val="00AA2A8F"/>
    <w:rsid w:val="00AA7F25"/>
    <w:rsid w:val="00B05E47"/>
    <w:rsid w:val="00BA05E2"/>
    <w:rsid w:val="00BB4753"/>
    <w:rsid w:val="00BD3DA7"/>
    <w:rsid w:val="00BD57D7"/>
    <w:rsid w:val="00C362DB"/>
    <w:rsid w:val="00C37CA0"/>
    <w:rsid w:val="00C41045"/>
    <w:rsid w:val="00C445CC"/>
    <w:rsid w:val="00C5626D"/>
    <w:rsid w:val="00D2220B"/>
    <w:rsid w:val="00D65C0A"/>
    <w:rsid w:val="00DE2EFE"/>
    <w:rsid w:val="00E236FD"/>
    <w:rsid w:val="00E25390"/>
    <w:rsid w:val="00E4408C"/>
    <w:rsid w:val="00E45921"/>
    <w:rsid w:val="00E64D69"/>
    <w:rsid w:val="00E852CE"/>
    <w:rsid w:val="00EF4FA3"/>
    <w:rsid w:val="00F0630D"/>
    <w:rsid w:val="00F15906"/>
    <w:rsid w:val="00FA65DD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D1CE"/>
  <w15:chartTrackingRefBased/>
  <w15:docId w15:val="{FF718445-57E5-42D1-8442-814218B3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3754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m.jagiello</dc:creator>
  <cp:keywords/>
  <dc:description/>
  <cp:lastModifiedBy>Starostwo Powiatowe w Białobrzegach</cp:lastModifiedBy>
  <cp:revision>11</cp:revision>
  <dcterms:created xsi:type="dcterms:W3CDTF">2024-03-05T12:15:00Z</dcterms:created>
  <dcterms:modified xsi:type="dcterms:W3CDTF">2024-04-12T09:51:00Z</dcterms:modified>
</cp:coreProperties>
</file>