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3950" w14:textId="50825C7B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 xml:space="preserve">Załącznik nr </w:t>
      </w:r>
      <w:r w:rsidR="002F4485">
        <w:rPr>
          <w:rFonts w:ascii="Calibri" w:hAnsi="Calibri"/>
        </w:rPr>
        <w:t>10</w:t>
      </w:r>
      <w:r w:rsidRPr="00FE3EBC">
        <w:rPr>
          <w:rFonts w:ascii="Calibri" w:hAnsi="Calibri"/>
        </w:rPr>
        <w:t xml:space="preserve"> do SWZ</w:t>
      </w:r>
    </w:p>
    <w:p w14:paraId="594BA0A8" w14:textId="198BA770" w:rsidR="00273120" w:rsidRPr="00FE3EBC" w:rsidRDefault="00273120" w:rsidP="00273120">
      <w:pPr>
        <w:spacing w:before="120" w:line="276" w:lineRule="auto"/>
        <w:rPr>
          <w:rFonts w:ascii="Calibri" w:hAnsi="Calibri"/>
        </w:rPr>
      </w:pPr>
      <w:r w:rsidRPr="00451622">
        <w:rPr>
          <w:rFonts w:ascii="Calibri" w:hAnsi="Calibri"/>
        </w:rPr>
        <w:t xml:space="preserve">Nr postępowania: </w:t>
      </w:r>
      <w:r w:rsidR="000404C6">
        <w:rPr>
          <w:rFonts w:ascii="Calibri" w:hAnsi="Calibri"/>
        </w:rPr>
        <w:t>SA.270.1.</w:t>
      </w:r>
      <w:r w:rsidR="00380479">
        <w:rPr>
          <w:rFonts w:ascii="Calibri" w:hAnsi="Calibri"/>
        </w:rPr>
        <w:t>8</w:t>
      </w:r>
      <w:r w:rsidR="00780C41">
        <w:rPr>
          <w:rFonts w:ascii="Calibri" w:hAnsi="Calibri"/>
        </w:rPr>
        <w:t>.2023</w:t>
      </w:r>
    </w:p>
    <w:p w14:paraId="455F2AC4" w14:textId="77777777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>…………………………………………………………</w:t>
      </w:r>
    </w:p>
    <w:p w14:paraId="6EF883F5" w14:textId="77777777" w:rsidR="00273120" w:rsidRPr="00FE3EBC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  <w:t>(miejscowość, data)</w:t>
      </w:r>
    </w:p>
    <w:p w14:paraId="4EEB3747" w14:textId="77777777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30B48093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17B562D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249CB67B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2B115C42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540D2611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77A4F11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A380070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14:paraId="6175AA8B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A1C78E0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3156162C" w14:textId="77777777" w:rsidR="00FA7D31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</w:p>
    <w:p w14:paraId="4E9D65EF" w14:textId="77777777"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 AKTUALNOŚCI INFORMACJI ZAWARTYCH W OŚWIADCZENIU O NIEPODLEGANIU WYKLUCZENIU I SPEŁNIANIU WARUNKÓW UDZIAŁU W POSTĘPOWANIU</w:t>
      </w:r>
    </w:p>
    <w:p w14:paraId="075C5466" w14:textId="77777777"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składane na podstawie art. 274 ust. 1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14:paraId="7C1E86F9" w14:textId="7BEF3D66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(</w:t>
      </w:r>
      <w:r w:rsidR="00D11F1B" w:rsidRPr="00A81EB7">
        <w:rPr>
          <w:rFonts w:ascii="Calibri" w:hAnsi="Calibri"/>
          <w:sz w:val="22"/>
        </w:rPr>
        <w:t>tekst jedn.: Dz. U. z 2023 r. poz. 1605 z późn. zm.</w:t>
      </w:r>
      <w:r w:rsidR="00D11F1B">
        <w:rPr>
          <w:rFonts w:ascii="Calibri" w:hAnsi="Calibri"/>
          <w:sz w:val="22"/>
        </w:rPr>
        <w:t xml:space="preserve"> </w:t>
      </w:r>
      <w:r w:rsidRPr="00FE3EBC">
        <w:rPr>
          <w:rFonts w:ascii="Calibri" w:hAnsi="Calibri" w:cs="Calibri"/>
        </w:rPr>
        <w:t>- ustawa Pzp)</w:t>
      </w:r>
    </w:p>
    <w:p w14:paraId="3A2CE7F5" w14:textId="77777777" w:rsidR="00C623D7" w:rsidRPr="00FE3EBC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</w:rPr>
        <w:t xml:space="preserve">w postępowaniu prowadzonym w </w:t>
      </w:r>
      <w:r w:rsidRPr="00FE3EBC">
        <w:rPr>
          <w:rFonts w:ascii="Calibri" w:hAnsi="Calibri" w:cs="Calibri"/>
          <w:b/>
        </w:rPr>
        <w:t>trybie podstawowym - bez negocjacji</w:t>
      </w:r>
      <w:r w:rsidRPr="00FE3EBC">
        <w:rPr>
          <w:rFonts w:ascii="Calibri" w:hAnsi="Calibri" w:cs="Calibri"/>
        </w:rPr>
        <w:t xml:space="preserve">, o którym mowa w art. 275 pkt 1 ustawy Pzp, na </w:t>
      </w:r>
      <w:r w:rsidR="00007EAA" w:rsidRPr="00FE3EBC">
        <w:rPr>
          <w:rFonts w:ascii="Calibri" w:hAnsi="Calibri"/>
          <w:lang w:eastAsia="en-US"/>
        </w:rPr>
        <w:t>potrzeby postępowania o udziele</w:t>
      </w:r>
      <w:r w:rsidR="00A16B2A" w:rsidRPr="00FE3EBC">
        <w:rPr>
          <w:rFonts w:ascii="Calibri" w:hAnsi="Calibri"/>
          <w:lang w:eastAsia="en-US"/>
        </w:rPr>
        <w:t>nie zamówienia publicznego pn.</w:t>
      </w:r>
    </w:p>
    <w:p w14:paraId="67CB7240" w14:textId="02A3E4BE" w:rsidR="00EC0809" w:rsidRPr="00FE3EBC" w:rsidRDefault="00380479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380479">
        <w:rPr>
          <w:rFonts w:ascii="Calibri" w:hAnsi="Calibri" w:cs="Calibri"/>
          <w:b/>
          <w:sz w:val="22"/>
          <w:szCs w:val="22"/>
        </w:rPr>
        <w:t>„Budowa budynku wiaty na sprzęt leśny na dz. nr ew. 1036/1, obręb 0010 Sieniawa”</w:t>
      </w:r>
    </w:p>
    <w:p w14:paraId="02EAEFB3" w14:textId="77777777" w:rsidR="00007EAA" w:rsidRPr="00FE3EBC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 xml:space="preserve">prowadzonego przez </w:t>
      </w:r>
      <w:r w:rsidRPr="00FE3EBC">
        <w:rPr>
          <w:rFonts w:ascii="Calibri" w:hAnsi="Calibri"/>
          <w:lang w:eastAsia="ar-SA"/>
        </w:rPr>
        <w:t>Skarb Państwa Państwowe Go</w:t>
      </w:r>
      <w:r w:rsidR="00CC7AEA" w:rsidRPr="00FE3EBC">
        <w:rPr>
          <w:rFonts w:ascii="Calibri" w:hAnsi="Calibri"/>
          <w:lang w:eastAsia="ar-SA"/>
        </w:rPr>
        <w:t>spodarstwo Leśne Lasy Państwowe</w:t>
      </w:r>
      <w:r w:rsidRPr="00FE3EBC">
        <w:rPr>
          <w:rFonts w:ascii="Calibri" w:hAnsi="Calibri"/>
          <w:lang w:eastAsia="ar-SA"/>
        </w:rPr>
        <w:t xml:space="preserve"> Nadleśnictwo </w:t>
      </w:r>
      <w:r w:rsidR="000404C6">
        <w:rPr>
          <w:rFonts w:ascii="Calibri" w:hAnsi="Calibri"/>
          <w:lang w:eastAsia="ar-SA"/>
        </w:rPr>
        <w:t>Sieniawa</w:t>
      </w:r>
    </w:p>
    <w:p w14:paraId="09FA4F77" w14:textId="77777777" w:rsidR="008A216F" w:rsidRPr="00FE3EBC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2C74CDE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12DCB9CF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38D0E43C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40D0A7D1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1FC2C47C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0DF88E6F" w14:textId="021F6E3F"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(DUUE L 124 z 20.5.2003, s.36).</w:t>
      </w:r>
      <w:r w:rsidRPr="00FE3EBC">
        <w:rPr>
          <w:rFonts w:ascii="Calibri" w:hAnsi="Calibri"/>
          <w:lang w:eastAsia="en-US"/>
        </w:rPr>
        <w:t>*</w:t>
      </w:r>
    </w:p>
    <w:p w14:paraId="137CF372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3B941BF4" w14:textId="7777777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14:paraId="3C013AAE" w14:textId="77777777"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14:paraId="1634F34A" w14:textId="77777777" w:rsidR="00904493" w:rsidRPr="00E210FE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>, określonych w rozdziale 6 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14:paraId="08661BB4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="00007EAA" w:rsidRPr="000404C6">
        <w:rPr>
          <w:rFonts w:ascii="Calibri" w:hAnsi="Calibri"/>
          <w:lang w:eastAsia="en-US"/>
        </w:rPr>
        <w:t>art.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>108 ust.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 xml:space="preserve">1 </w:t>
      </w:r>
      <w:r w:rsidR="00540F10" w:rsidRPr="000404C6">
        <w:rPr>
          <w:rFonts w:ascii="Calibri" w:hAnsi="Calibri"/>
          <w:lang w:eastAsia="en-US"/>
        </w:rPr>
        <w:t>pkt 1)</w:t>
      </w:r>
      <w:r w:rsidRPr="000404C6">
        <w:rPr>
          <w:rFonts w:ascii="Calibri" w:hAnsi="Calibri"/>
          <w:lang w:eastAsia="en-US"/>
        </w:rPr>
        <w:t xml:space="preserve"> lub 2) </w:t>
      </w:r>
      <w:r w:rsidR="00007EAA" w:rsidRPr="000404C6">
        <w:rPr>
          <w:rFonts w:ascii="Calibri" w:hAnsi="Calibri"/>
          <w:lang w:eastAsia="en-US"/>
        </w:rPr>
        <w:t>ustawy Pzp</w:t>
      </w:r>
      <w:r w:rsidRPr="000404C6">
        <w:rPr>
          <w:rFonts w:ascii="Calibri" w:hAnsi="Calibri"/>
          <w:lang w:eastAsia="en-US"/>
        </w:rPr>
        <w:t xml:space="preserve">*, </w:t>
      </w:r>
    </w:p>
    <w:p w14:paraId="5041763F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>•</w:t>
      </w:r>
      <w:r w:rsidRPr="000404C6">
        <w:rPr>
          <w:rFonts w:ascii="Calibri" w:hAnsi="Calibri"/>
          <w:lang w:eastAsia="en-US"/>
        </w:rPr>
        <w:t xml:space="preserve"> art. 108 ust. 1 pkt 3 ustawy Pzp*, </w:t>
      </w:r>
    </w:p>
    <w:p w14:paraId="7A622F04" w14:textId="77777777" w:rsidR="008B1CBC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>art. 108 ust. 1 pkt 4) ustawy Pzp*,</w:t>
      </w:r>
    </w:p>
    <w:p w14:paraId="23B2AE61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5) ustawy Pzp*, </w:t>
      </w:r>
    </w:p>
    <w:p w14:paraId="18D897E2" w14:textId="77777777" w:rsidR="0074657F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lastRenderedPageBreak/>
        <w:t xml:space="preserve">• </w:t>
      </w:r>
      <w:r w:rsidRPr="000404C6">
        <w:rPr>
          <w:rFonts w:ascii="Calibri" w:hAnsi="Calibri"/>
          <w:lang w:eastAsia="en-US"/>
        </w:rPr>
        <w:t>art. 108 ust. 1 pkt 6) ustawy Pzp*</w:t>
      </w:r>
      <w:r w:rsidR="0074657F" w:rsidRPr="000404C6">
        <w:rPr>
          <w:rFonts w:ascii="Calibri" w:hAnsi="Calibri"/>
          <w:lang w:eastAsia="en-US"/>
        </w:rPr>
        <w:t xml:space="preserve">, </w:t>
      </w:r>
    </w:p>
    <w:p w14:paraId="48476802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 xml:space="preserve">art. 109 ust. 1 pkt 1) ustawy Pzp*, </w:t>
      </w:r>
    </w:p>
    <w:p w14:paraId="766DE353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>art. 109 ust. 1 pkt 4) ustawy Pzp*,</w:t>
      </w:r>
      <w:r w:rsidRPr="00FE3EBC">
        <w:rPr>
          <w:rFonts w:ascii="Calibri" w:hAnsi="Calibri"/>
          <w:bCs/>
        </w:rPr>
        <w:t xml:space="preserve"> </w:t>
      </w:r>
    </w:p>
    <w:p w14:paraId="70B6D5BE" w14:textId="77777777" w:rsidR="0074657F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>art. 109 ust. 1 pkt 5) ustawy Pzp*,</w:t>
      </w:r>
      <w:r w:rsidR="0074657F" w:rsidRPr="00FE3EBC">
        <w:rPr>
          <w:rFonts w:ascii="Calibri" w:hAnsi="Calibri"/>
          <w:bCs/>
        </w:rPr>
        <w:t xml:space="preserve"> </w:t>
      </w:r>
    </w:p>
    <w:p w14:paraId="3132DE20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7) ustawy Pzp*, </w:t>
      </w:r>
    </w:p>
    <w:p w14:paraId="07802E19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8) ustawy Pzp*, </w:t>
      </w:r>
    </w:p>
    <w:p w14:paraId="5B751899" w14:textId="77777777" w:rsidR="008B1CBC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>art. 109 ust. 1 pkt 9) ustawy Pzp*,</w:t>
      </w:r>
    </w:p>
    <w:p w14:paraId="363D832B" w14:textId="77777777" w:rsidR="008B1CBC" w:rsidRPr="00FE3EB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>art. 109 ust. 1 pkt 10) ustawy Pzp</w:t>
      </w:r>
      <w:r w:rsidR="00AB4398" w:rsidRPr="00FE3EBC">
        <w:rPr>
          <w:rFonts w:ascii="Calibri" w:hAnsi="Calibri"/>
          <w:bCs/>
        </w:rPr>
        <w:t>*</w:t>
      </w:r>
      <w:r w:rsidRPr="00FE3EBC">
        <w:rPr>
          <w:rFonts w:ascii="Calibri" w:hAnsi="Calibri"/>
          <w:bCs/>
        </w:rPr>
        <w:t>.</w:t>
      </w:r>
    </w:p>
    <w:p w14:paraId="70DDDD70" w14:textId="77777777"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0A850335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14:paraId="2BD8C2ED" w14:textId="77777777"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109 ust. 1 pkt 2-5 i 7-10 ustawy Pzp)</w:t>
      </w:r>
    </w:p>
    <w:p w14:paraId="35BABA31" w14:textId="39F0015B" w:rsidR="008B1C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B4775B" w:rsidRPr="00FE3EBC">
        <w:rPr>
          <w:rFonts w:ascii="Calibri" w:hAnsi="Calibri"/>
          <w:lang w:eastAsia="en-US"/>
        </w:rPr>
        <w:t>„</w:t>
      </w:r>
      <w:r w:rsidR="00AB4398" w:rsidRPr="00FE3EBC">
        <w:rPr>
          <w:rFonts w:ascii="Calibri" w:hAnsi="Calibri"/>
          <w:lang w:eastAsia="en-US"/>
        </w:rPr>
        <w:t>Oświadczeniu o niepodleganiu wykluczeniu i spełnianiu warunków udziału w postępowaniu</w:t>
      </w:r>
      <w:r w:rsidR="00B4775B" w:rsidRPr="00FE3EBC">
        <w:rPr>
          <w:rFonts w:ascii="Calibri" w:hAnsi="Calibri"/>
          <w:lang w:eastAsia="en-US"/>
        </w:rPr>
        <w:t>”</w:t>
      </w:r>
      <w:r w:rsidR="00AB4398" w:rsidRPr="00FE3EBC">
        <w:rPr>
          <w:rFonts w:ascii="Calibri" w:hAnsi="Calibri"/>
          <w:lang w:eastAsia="en-US"/>
        </w:rPr>
        <w:t xml:space="preserve">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14:paraId="4770E2D1" w14:textId="77777777" w:rsidR="008B72FD" w:rsidRDefault="008B72FD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C66DAB0" w14:textId="3DD9E0D8" w:rsidR="008B72FD" w:rsidRPr="00FE3EBC" w:rsidRDefault="008B72FD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nie podlegam wykluczeniu z postępowania na podstawie</w:t>
      </w:r>
      <w:r>
        <w:rPr>
          <w:rFonts w:ascii="Calibri" w:hAnsi="Calibri"/>
          <w:lang w:eastAsia="en-US"/>
        </w:rPr>
        <w:t>, określonych w rozdziale 6 ust. 3 SWZ przesłanek wykluczenia.*</w:t>
      </w:r>
    </w:p>
    <w:p w14:paraId="5785B733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FD211B8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78FE92C9" w14:textId="77777777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9522C25" w14:textId="77777777"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0745C7C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4B0CE11B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8249D67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3FB75508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5DADC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4DEA2AA6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2B72FE8B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0404C6">
      <w:footerReference w:type="default" r:id="rId7"/>
      <w:pgSz w:w="11906" w:h="16838" w:code="9"/>
      <w:pgMar w:top="993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7D31" w14:textId="77777777" w:rsidR="00FA45FF" w:rsidRDefault="00FA45FF" w:rsidP="00AE1681">
      <w:r>
        <w:separator/>
      </w:r>
    </w:p>
  </w:endnote>
  <w:endnote w:type="continuationSeparator" w:id="0">
    <w:p w14:paraId="7C41D8CC" w14:textId="77777777" w:rsidR="00FA45FF" w:rsidRDefault="00FA45FF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D463" w14:textId="77777777" w:rsidR="000404C6" w:rsidRDefault="00C173F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4C6">
      <w:rPr>
        <w:noProof/>
      </w:rPr>
      <w:t>1</w:t>
    </w:r>
    <w:r>
      <w:rPr>
        <w:noProof/>
      </w:rPr>
      <w:fldChar w:fldCharType="end"/>
    </w:r>
  </w:p>
  <w:p w14:paraId="7211A531" w14:textId="77777777" w:rsidR="000404C6" w:rsidRDefault="00040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630E" w14:textId="77777777" w:rsidR="00FA45FF" w:rsidRDefault="00FA45FF" w:rsidP="00AE1681">
      <w:r>
        <w:separator/>
      </w:r>
    </w:p>
  </w:footnote>
  <w:footnote w:type="continuationSeparator" w:id="0">
    <w:p w14:paraId="119D4755" w14:textId="77777777" w:rsidR="00FA45FF" w:rsidRDefault="00FA45FF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7226462">
    <w:abstractNumId w:val="2"/>
  </w:num>
  <w:num w:numId="2" w16cid:durableId="150604689">
    <w:abstractNumId w:val="0"/>
  </w:num>
  <w:num w:numId="3" w16cid:durableId="785807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404C6"/>
    <w:rsid w:val="0005739B"/>
    <w:rsid w:val="000A7321"/>
    <w:rsid w:val="000A74F0"/>
    <w:rsid w:val="000E0C2E"/>
    <w:rsid w:val="001121BA"/>
    <w:rsid w:val="00163B9B"/>
    <w:rsid w:val="0016709F"/>
    <w:rsid w:val="001801CB"/>
    <w:rsid w:val="00192BF1"/>
    <w:rsid w:val="001D3C92"/>
    <w:rsid w:val="001F13F7"/>
    <w:rsid w:val="002006AD"/>
    <w:rsid w:val="00215AFA"/>
    <w:rsid w:val="00222C98"/>
    <w:rsid w:val="00270C41"/>
    <w:rsid w:val="00273120"/>
    <w:rsid w:val="00276534"/>
    <w:rsid w:val="00282208"/>
    <w:rsid w:val="002C1A4D"/>
    <w:rsid w:val="002D190D"/>
    <w:rsid w:val="002F4485"/>
    <w:rsid w:val="00300DB7"/>
    <w:rsid w:val="00314463"/>
    <w:rsid w:val="0033258B"/>
    <w:rsid w:val="00335BFA"/>
    <w:rsid w:val="00376019"/>
    <w:rsid w:val="00380479"/>
    <w:rsid w:val="00451622"/>
    <w:rsid w:val="00454E68"/>
    <w:rsid w:val="00477EC6"/>
    <w:rsid w:val="00485F64"/>
    <w:rsid w:val="004B6F1A"/>
    <w:rsid w:val="004F2E23"/>
    <w:rsid w:val="00505C37"/>
    <w:rsid w:val="00540F10"/>
    <w:rsid w:val="00575762"/>
    <w:rsid w:val="0059405F"/>
    <w:rsid w:val="005A64AB"/>
    <w:rsid w:val="005B20E8"/>
    <w:rsid w:val="005B39A5"/>
    <w:rsid w:val="005B529E"/>
    <w:rsid w:val="006223AF"/>
    <w:rsid w:val="00665A2D"/>
    <w:rsid w:val="00686BBA"/>
    <w:rsid w:val="0068738C"/>
    <w:rsid w:val="00696CA2"/>
    <w:rsid w:val="006C7263"/>
    <w:rsid w:val="0074657F"/>
    <w:rsid w:val="00760F71"/>
    <w:rsid w:val="00773F17"/>
    <w:rsid w:val="00780C41"/>
    <w:rsid w:val="007D1427"/>
    <w:rsid w:val="007E4101"/>
    <w:rsid w:val="00833611"/>
    <w:rsid w:val="008402E9"/>
    <w:rsid w:val="00872867"/>
    <w:rsid w:val="008A216F"/>
    <w:rsid w:val="008A42C6"/>
    <w:rsid w:val="008A717E"/>
    <w:rsid w:val="008B1CBC"/>
    <w:rsid w:val="008B72FD"/>
    <w:rsid w:val="008D60D5"/>
    <w:rsid w:val="00904493"/>
    <w:rsid w:val="00952EF5"/>
    <w:rsid w:val="00960380"/>
    <w:rsid w:val="009B7B09"/>
    <w:rsid w:val="009C50BD"/>
    <w:rsid w:val="009E28F3"/>
    <w:rsid w:val="009F17F7"/>
    <w:rsid w:val="00A00FAE"/>
    <w:rsid w:val="00A16B2A"/>
    <w:rsid w:val="00A255C0"/>
    <w:rsid w:val="00AB4398"/>
    <w:rsid w:val="00AE1681"/>
    <w:rsid w:val="00B44839"/>
    <w:rsid w:val="00B4775B"/>
    <w:rsid w:val="00B80914"/>
    <w:rsid w:val="00BC334E"/>
    <w:rsid w:val="00C173FB"/>
    <w:rsid w:val="00C5238D"/>
    <w:rsid w:val="00C623D7"/>
    <w:rsid w:val="00C92BA5"/>
    <w:rsid w:val="00CC7AEA"/>
    <w:rsid w:val="00CD40EA"/>
    <w:rsid w:val="00CF01BE"/>
    <w:rsid w:val="00D03F35"/>
    <w:rsid w:val="00D11F1B"/>
    <w:rsid w:val="00D50FD5"/>
    <w:rsid w:val="00D93FA0"/>
    <w:rsid w:val="00DC1578"/>
    <w:rsid w:val="00DC4701"/>
    <w:rsid w:val="00DE23DD"/>
    <w:rsid w:val="00DE48FB"/>
    <w:rsid w:val="00E17AEB"/>
    <w:rsid w:val="00E65FB2"/>
    <w:rsid w:val="00EC0809"/>
    <w:rsid w:val="00EF538D"/>
    <w:rsid w:val="00F254AB"/>
    <w:rsid w:val="00F37F14"/>
    <w:rsid w:val="00F44CA6"/>
    <w:rsid w:val="00FA45FF"/>
    <w:rsid w:val="00FA7D31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8D0"/>
  <w15:docId w15:val="{1A29E94A-36CA-499F-9783-DF83480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3</cp:revision>
  <dcterms:created xsi:type="dcterms:W3CDTF">2023-10-09T20:57:00Z</dcterms:created>
  <dcterms:modified xsi:type="dcterms:W3CDTF">2023-10-11T10:15:00Z</dcterms:modified>
</cp:coreProperties>
</file>