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115CAE4D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EF533D">
        <w:rPr>
          <w:rFonts w:cstheme="minorHAnsi"/>
          <w:b/>
          <w:bCs/>
        </w:rPr>
        <w:t>2</w:t>
      </w:r>
      <w:r w:rsidR="008235FE">
        <w:rPr>
          <w:rFonts w:cstheme="minorHAnsi"/>
          <w:b/>
          <w:bCs/>
        </w:rPr>
        <w:t>4</w:t>
      </w:r>
      <w:r w:rsidR="0031583B" w:rsidRPr="007B126D">
        <w:rPr>
          <w:rFonts w:cstheme="minorHAnsi"/>
          <w:b/>
          <w:bCs/>
        </w:rPr>
        <w:t>.0</w:t>
      </w:r>
      <w:r w:rsidR="00645CF2">
        <w:rPr>
          <w:rFonts w:cstheme="minorHAnsi"/>
          <w:b/>
          <w:bCs/>
        </w:rPr>
        <w:t>5</w:t>
      </w:r>
      <w:r w:rsidR="0031583B" w:rsidRPr="007B126D">
        <w:rPr>
          <w:rFonts w:cstheme="minorHAnsi"/>
          <w:b/>
          <w:bCs/>
        </w:rPr>
        <w:t>.202</w:t>
      </w:r>
      <w:r w:rsidR="00346DD6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D92EB7" w:rsidRDefault="000642AC" w:rsidP="000D0690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44A976D3" w14:textId="63B674E7" w:rsidR="00346DD6" w:rsidRPr="00D92EB7" w:rsidRDefault="00C46F37" w:rsidP="008235FE">
      <w:pPr>
        <w:pStyle w:val="Default"/>
        <w:ind w:left="-284" w:right="-284" w:hanging="425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Dot</w:t>
      </w:r>
      <w:r w:rsidR="00FC4BB9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D92EB7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</w:t>
      </w:r>
      <w:r w:rsidR="00B956C9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45CF2">
        <w:rPr>
          <w:rFonts w:ascii="Calibri" w:hAnsi="Calibri" w:cs="Calibri"/>
          <w:b/>
          <w:bCs/>
          <w:i/>
          <w:iCs/>
          <w:sz w:val="22"/>
          <w:szCs w:val="22"/>
        </w:rPr>
        <w:t>10</w:t>
      </w:r>
      <w:r w:rsidR="00D92EB7" w:rsidRPr="00D92EB7">
        <w:rPr>
          <w:rFonts w:ascii="Calibri" w:hAnsi="Calibri" w:cs="Calibri"/>
          <w:b/>
          <w:bCs/>
          <w:i/>
          <w:iCs/>
          <w:sz w:val="22"/>
          <w:szCs w:val="22"/>
        </w:rPr>
        <w:t>.ZF.TP.BN.</w:t>
      </w:r>
      <w:r w:rsidR="00645CF2">
        <w:rPr>
          <w:rFonts w:ascii="Calibri" w:hAnsi="Calibri" w:cs="Calibri"/>
          <w:b/>
          <w:bCs/>
          <w:i/>
          <w:iCs/>
          <w:sz w:val="22"/>
          <w:szCs w:val="22"/>
        </w:rPr>
        <w:t>RB</w:t>
      </w:r>
      <w:r w:rsidR="00D92EB7" w:rsidRPr="00D92EB7"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  <w:r w:rsidR="00D92EB7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pn. </w:t>
      </w:r>
      <w:r w:rsidR="00645CF2" w:rsidRPr="00645CF2">
        <w:rPr>
          <w:rFonts w:ascii="Calibri" w:hAnsi="Calibri" w:cs="Calibri"/>
          <w:b/>
          <w:bCs/>
          <w:i/>
          <w:iCs/>
          <w:sz w:val="22"/>
          <w:szCs w:val="22"/>
        </w:rPr>
        <w:t>Ulepszenie nawierzchni polegające na wykonaniu utwardzenia nawierzchni gruntowych płytami IOMB w Mości Błotach Redzie</w:t>
      </w:r>
      <w:r w:rsidR="00D92EB7" w:rsidRPr="00D92EB7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31C7015E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D92EB7">
        <w:rPr>
          <w:rFonts w:asciiTheme="minorHAnsi" w:hAnsiTheme="minorHAnsi" w:cstheme="minorHAnsi"/>
          <w:sz w:val="22"/>
          <w:szCs w:val="22"/>
        </w:rPr>
        <w:t>2.1710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 t.j. ze zm.</w:t>
      </w:r>
      <w:r w:rsidRPr="0031583B">
        <w:rPr>
          <w:rFonts w:asciiTheme="minorHAnsi" w:hAnsiTheme="minorHAnsi" w:cstheme="minorHAnsi"/>
          <w:sz w:val="22"/>
          <w:szCs w:val="22"/>
        </w:rPr>
        <w:t>) – dalej: ustawa Pzp,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, tj. oferta wykonawcy :</w:t>
      </w:r>
    </w:p>
    <w:p w14:paraId="77B21059" w14:textId="77777777" w:rsidR="00645CF2" w:rsidRDefault="00645CF2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4"/>
        <w:gridCol w:w="2315"/>
        <w:gridCol w:w="1553"/>
        <w:gridCol w:w="1984"/>
        <w:gridCol w:w="3969"/>
      </w:tblGrid>
      <w:tr w:rsidR="00645CF2" w:rsidRPr="00E15A51" w14:paraId="13EB3E1D" w14:textId="77777777" w:rsidTr="00115653">
        <w:trPr>
          <w:trHeight w:val="577"/>
        </w:trPr>
        <w:tc>
          <w:tcPr>
            <w:tcW w:w="1094" w:type="dxa"/>
          </w:tcPr>
          <w:p w14:paraId="16761C6C" w14:textId="77777777" w:rsidR="00645CF2" w:rsidRPr="000E24CD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315" w:type="dxa"/>
          </w:tcPr>
          <w:p w14:paraId="4C2D1707" w14:textId="77777777" w:rsidR="00645CF2" w:rsidRPr="000E24CD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553" w:type="dxa"/>
          </w:tcPr>
          <w:p w14:paraId="78D93F6E" w14:textId="77777777" w:rsidR="00645CF2" w:rsidRPr="000E24CD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1984" w:type="dxa"/>
          </w:tcPr>
          <w:p w14:paraId="416361A3" w14:textId="77777777" w:rsidR="00645CF2" w:rsidRPr="000E24CD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udzielonej gwarancji na roboty budowlane</w:t>
            </w:r>
          </w:p>
        </w:tc>
        <w:tc>
          <w:tcPr>
            <w:tcW w:w="3969" w:type="dxa"/>
          </w:tcPr>
          <w:p w14:paraId="1CA57BAA" w14:textId="77777777" w:rsidR="00645CF2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  <w:p w14:paraId="1385ED3F" w14:textId="77777777" w:rsidR="00645CF2" w:rsidRPr="0063368F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45CF2" w:rsidRPr="00C22043" w14:paraId="5A186C50" w14:textId="77777777" w:rsidTr="00115653">
        <w:trPr>
          <w:trHeight w:val="879"/>
        </w:trPr>
        <w:tc>
          <w:tcPr>
            <w:tcW w:w="1094" w:type="dxa"/>
          </w:tcPr>
          <w:p w14:paraId="42BAA92A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886CE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14:paraId="12583873" w14:textId="77777777" w:rsidR="00645CF2" w:rsidRPr="00F471C1" w:rsidRDefault="00645CF2" w:rsidP="004972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71C1">
              <w:rPr>
                <w:rFonts w:cstheme="minorHAnsi"/>
                <w:sz w:val="20"/>
                <w:szCs w:val="20"/>
              </w:rPr>
              <w:t xml:space="preserve">Abruko Sp. z o.o. </w:t>
            </w:r>
          </w:p>
          <w:p w14:paraId="5D7A3C50" w14:textId="77777777" w:rsidR="00645CF2" w:rsidRPr="00F471C1" w:rsidRDefault="00645CF2" w:rsidP="004972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71C1">
              <w:rPr>
                <w:rFonts w:cstheme="minorHAnsi"/>
                <w:sz w:val="20"/>
                <w:szCs w:val="20"/>
              </w:rPr>
              <w:t>ul. Gdańska 78</w:t>
            </w:r>
          </w:p>
          <w:p w14:paraId="3568AD2B" w14:textId="77777777" w:rsidR="00645CF2" w:rsidRPr="00F471C1" w:rsidRDefault="00645CF2" w:rsidP="004972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71C1">
              <w:rPr>
                <w:rFonts w:cstheme="minorHAnsi"/>
                <w:sz w:val="20"/>
                <w:szCs w:val="20"/>
              </w:rPr>
              <w:t>84-120 Władysławowo</w:t>
            </w:r>
          </w:p>
          <w:p w14:paraId="0BC817E0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648AA45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8CDE3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3 102 204,78</w:t>
            </w:r>
          </w:p>
        </w:tc>
        <w:tc>
          <w:tcPr>
            <w:tcW w:w="1984" w:type="dxa"/>
          </w:tcPr>
          <w:p w14:paraId="58BF7FD7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8370B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69" w:type="dxa"/>
          </w:tcPr>
          <w:p w14:paraId="23AE5DD3" w14:textId="478D093A" w:rsidR="00645CF2" w:rsidRDefault="00645CF2" w:rsidP="00645CF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- 46,20pkt.</w:t>
            </w:r>
          </w:p>
          <w:p w14:paraId="73521A14" w14:textId="1743021C" w:rsidR="00645CF2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- 40</w:t>
            </w:r>
            <w:r w:rsidR="00853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2FBF5479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86,20 pkt.</w:t>
            </w:r>
          </w:p>
        </w:tc>
      </w:tr>
      <w:tr w:rsidR="00645CF2" w:rsidRPr="00C22043" w14:paraId="230AA069" w14:textId="77777777" w:rsidTr="00115653">
        <w:trPr>
          <w:trHeight w:val="879"/>
        </w:trPr>
        <w:tc>
          <w:tcPr>
            <w:tcW w:w="1094" w:type="dxa"/>
          </w:tcPr>
          <w:p w14:paraId="76002867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14:paraId="7F1AF478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NORDVIK</w:t>
            </w:r>
          </w:p>
          <w:p w14:paraId="4821A5F1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Krzysztof Wróbel i Synowie Sp. J.</w:t>
            </w:r>
          </w:p>
          <w:p w14:paraId="4DE7DC40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52F96AF3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 xml:space="preserve"> 84-240 Reda</w:t>
            </w:r>
          </w:p>
          <w:p w14:paraId="4588D51A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D6424B5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E0FA8F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2 379 949,00</w:t>
            </w:r>
          </w:p>
        </w:tc>
        <w:tc>
          <w:tcPr>
            <w:tcW w:w="1984" w:type="dxa"/>
          </w:tcPr>
          <w:p w14:paraId="52F932BD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C60FD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69" w:type="dxa"/>
          </w:tcPr>
          <w:p w14:paraId="14F2E012" w14:textId="61099459" w:rsidR="00645CF2" w:rsidRDefault="00645CF2" w:rsidP="00645CF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- 60pkt.</w:t>
            </w:r>
          </w:p>
          <w:p w14:paraId="448AC87D" w14:textId="77777777" w:rsidR="00645CF2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- 40pkt.</w:t>
            </w:r>
          </w:p>
          <w:p w14:paraId="1B3A34DC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100 pkt.</w:t>
            </w:r>
          </w:p>
        </w:tc>
      </w:tr>
      <w:tr w:rsidR="00645CF2" w:rsidRPr="00C22043" w14:paraId="142170F5" w14:textId="77777777" w:rsidTr="00115653">
        <w:trPr>
          <w:trHeight w:val="879"/>
        </w:trPr>
        <w:tc>
          <w:tcPr>
            <w:tcW w:w="1094" w:type="dxa"/>
          </w:tcPr>
          <w:p w14:paraId="69B8905E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14:paraId="68875723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Zombruk Adam Płocki ul.Spółdzielcza 7</w:t>
            </w:r>
          </w:p>
          <w:p w14:paraId="2B26D69F" w14:textId="77777777" w:rsidR="00645CF2" w:rsidRPr="00F471C1" w:rsidRDefault="00645CF2" w:rsidP="004972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71C1">
              <w:rPr>
                <w:rFonts w:cstheme="minorHAnsi"/>
                <w:sz w:val="20"/>
                <w:szCs w:val="20"/>
              </w:rPr>
              <w:t>84-240 Reda</w:t>
            </w:r>
          </w:p>
          <w:p w14:paraId="0C0463BD" w14:textId="77777777" w:rsidR="00645CF2" w:rsidRPr="00F471C1" w:rsidRDefault="00645CF2" w:rsidP="004972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F72F233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24C45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2 509 200 ,00</w:t>
            </w:r>
          </w:p>
        </w:tc>
        <w:tc>
          <w:tcPr>
            <w:tcW w:w="1984" w:type="dxa"/>
          </w:tcPr>
          <w:p w14:paraId="13F4C052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2C7AE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69" w:type="dxa"/>
          </w:tcPr>
          <w:p w14:paraId="132DDA12" w14:textId="42B1C14F" w:rsidR="00645CF2" w:rsidRPr="00F471C1" w:rsidRDefault="00645CF2" w:rsidP="00645CF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- 57</w:t>
            </w: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61139A1C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40pkt.</w:t>
            </w:r>
          </w:p>
          <w:p w14:paraId="480C1F81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645CF2" w:rsidRPr="00C22043" w14:paraId="60DAFEE5" w14:textId="77777777" w:rsidTr="00115653">
        <w:trPr>
          <w:trHeight w:val="879"/>
        </w:trPr>
        <w:tc>
          <w:tcPr>
            <w:tcW w:w="1094" w:type="dxa"/>
          </w:tcPr>
          <w:p w14:paraId="61F7195B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14:paraId="5F94944B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ROMADO – BRZEZIŃSKI</w:t>
            </w:r>
          </w:p>
          <w:p w14:paraId="6209F216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SP. Z O.O.</w:t>
            </w:r>
          </w:p>
          <w:p w14:paraId="329924F6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Sznurki 115</w:t>
            </w:r>
          </w:p>
          <w:p w14:paraId="382BCB95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83-324 Brodnica Górna</w:t>
            </w:r>
          </w:p>
          <w:p w14:paraId="032DE148" w14:textId="77777777" w:rsidR="00645CF2" w:rsidRPr="00F471C1" w:rsidRDefault="00645CF2" w:rsidP="004972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2284BF2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62CA7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2 877 596,57</w:t>
            </w:r>
          </w:p>
        </w:tc>
        <w:tc>
          <w:tcPr>
            <w:tcW w:w="1984" w:type="dxa"/>
          </w:tcPr>
          <w:p w14:paraId="351BD3D1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9C7E7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1C1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69" w:type="dxa"/>
          </w:tcPr>
          <w:p w14:paraId="7C8FC29D" w14:textId="50F9B149" w:rsidR="00645CF2" w:rsidRDefault="00645CF2" w:rsidP="00645CF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- 49,80pkt.</w:t>
            </w:r>
          </w:p>
          <w:p w14:paraId="322A0C07" w14:textId="77777777" w:rsidR="00645CF2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- 40pkt.</w:t>
            </w:r>
          </w:p>
          <w:p w14:paraId="121C404A" w14:textId="77777777" w:rsidR="00645CF2" w:rsidRPr="00F471C1" w:rsidRDefault="00645CF2" w:rsidP="004972A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89,80 pkt.</w:t>
            </w:r>
          </w:p>
        </w:tc>
      </w:tr>
    </w:tbl>
    <w:p w14:paraId="29FB7341" w14:textId="77777777" w:rsidR="008235FE" w:rsidRDefault="008235FE" w:rsidP="008235FE">
      <w:pPr>
        <w:spacing w:after="0" w:line="120" w:lineRule="atLeast"/>
        <w:ind w:right="-284"/>
        <w:jc w:val="both"/>
        <w:rPr>
          <w:rFonts w:cstheme="minorHAnsi"/>
        </w:rPr>
      </w:pPr>
    </w:p>
    <w:p w14:paraId="347C83B5" w14:textId="77777777" w:rsidR="00115653" w:rsidRDefault="008235FE" w:rsidP="00115653">
      <w:pPr>
        <w:spacing w:after="0" w:line="120" w:lineRule="atLeast"/>
        <w:ind w:left="-709" w:right="-284"/>
        <w:jc w:val="both"/>
        <w:rPr>
          <w:rFonts w:cstheme="minorHAnsi"/>
        </w:rPr>
      </w:pPr>
      <w:r w:rsidRPr="00A06731">
        <w:rPr>
          <w:rFonts w:cstheme="minorHAnsi"/>
        </w:rPr>
        <w:t>Zamawiający</w:t>
      </w:r>
      <w:r>
        <w:rPr>
          <w:rFonts w:cstheme="minorHAnsi"/>
        </w:rPr>
        <w:t xml:space="preserve"> wybiera ofertę nr 2 tj. </w:t>
      </w:r>
      <w:r w:rsidRPr="008235FE">
        <w:rPr>
          <w:rFonts w:cstheme="minorHAnsi"/>
        </w:rPr>
        <w:t>NORDVIK</w:t>
      </w:r>
      <w:r>
        <w:rPr>
          <w:rFonts w:cstheme="minorHAnsi"/>
        </w:rPr>
        <w:t xml:space="preserve"> </w:t>
      </w:r>
      <w:r w:rsidRPr="008235FE">
        <w:rPr>
          <w:rFonts w:cstheme="minorHAnsi"/>
        </w:rPr>
        <w:t>Krzysztof Wróbel i Synowie Sp. J.</w:t>
      </w:r>
      <w:r>
        <w:rPr>
          <w:rFonts w:cstheme="minorHAnsi"/>
        </w:rPr>
        <w:t xml:space="preserve"> </w:t>
      </w:r>
      <w:r w:rsidRPr="008235FE">
        <w:rPr>
          <w:rFonts w:cstheme="minorHAnsi"/>
        </w:rPr>
        <w:t>ul. Kasztanowa</w:t>
      </w:r>
      <w:r>
        <w:rPr>
          <w:rFonts w:cstheme="minorHAnsi"/>
        </w:rPr>
        <w:t xml:space="preserve">, </w:t>
      </w:r>
      <w:r w:rsidRPr="008235FE">
        <w:rPr>
          <w:rFonts w:cstheme="minorHAnsi"/>
        </w:rPr>
        <w:t>84-240 Reda</w:t>
      </w:r>
      <w:r>
        <w:rPr>
          <w:rFonts w:cstheme="minorHAnsi"/>
        </w:rPr>
        <w:t>.</w:t>
      </w:r>
    </w:p>
    <w:p w14:paraId="142B7219" w14:textId="47A8A26D" w:rsidR="008235FE" w:rsidRPr="00A06731" w:rsidRDefault="008235FE" w:rsidP="00115653">
      <w:pPr>
        <w:spacing w:after="0" w:line="120" w:lineRule="atLeast"/>
        <w:ind w:left="-709" w:right="-284"/>
        <w:jc w:val="both"/>
        <w:rPr>
          <w:rFonts w:cstheme="minorHAnsi"/>
        </w:rPr>
      </w:pPr>
      <w:r>
        <w:rPr>
          <w:rFonts w:cstheme="minorHAnsi"/>
        </w:rPr>
        <w:t xml:space="preserve">Wybrany wykonawca spełnił warunki udziału w postępowaniu a jego oferta </w:t>
      </w:r>
      <w:r w:rsidRPr="00A06731">
        <w:rPr>
          <w:rFonts w:cstheme="minorHAnsi"/>
        </w:rPr>
        <w:t>nie podlega odrzuceniu</w:t>
      </w:r>
      <w:r w:rsidR="00115653">
        <w:rPr>
          <w:rFonts w:cstheme="minorHAnsi"/>
        </w:rPr>
        <w:t>.</w:t>
      </w:r>
    </w:p>
    <w:p w14:paraId="38D9054A" w14:textId="61C4E1BA" w:rsidR="00CA593E" w:rsidRDefault="00CA593E" w:rsidP="00853507">
      <w:pPr>
        <w:spacing w:after="0" w:line="360" w:lineRule="auto"/>
        <w:ind w:left="-709" w:right="-284"/>
      </w:pPr>
    </w:p>
    <w:p w14:paraId="33C58C4F" w14:textId="77777777" w:rsidR="00EF0631" w:rsidRDefault="00EF0631" w:rsidP="00853507">
      <w:pPr>
        <w:spacing w:after="0" w:line="360" w:lineRule="auto"/>
        <w:ind w:left="-709" w:right="-284"/>
      </w:pPr>
    </w:p>
    <w:p w14:paraId="0B9CEAC1" w14:textId="0CCBE329" w:rsidR="00EF0631" w:rsidRDefault="00EF0631" w:rsidP="00EF0631">
      <w:pPr>
        <w:spacing w:after="0" w:line="360" w:lineRule="auto"/>
        <w:ind w:left="-709" w:right="-284"/>
        <w:jc w:val="right"/>
      </w:pPr>
      <w:r>
        <w:t>BURMISTRZ</w:t>
      </w:r>
      <w:r>
        <w:tab/>
      </w:r>
      <w:r>
        <w:tab/>
      </w:r>
    </w:p>
    <w:p w14:paraId="5C7FD7E5" w14:textId="455EFCB9" w:rsidR="00EF0631" w:rsidRPr="0051315A" w:rsidRDefault="00EF0631" w:rsidP="00EF0631">
      <w:pPr>
        <w:spacing w:after="0" w:line="360" w:lineRule="auto"/>
        <w:ind w:left="-709" w:right="-284"/>
        <w:jc w:val="right"/>
      </w:pPr>
      <w:r>
        <w:t>mgr inż. KRZYSZTOF KRZEMIŃSKI</w:t>
      </w:r>
    </w:p>
    <w:sectPr w:rsidR="00EF0631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16CC37DA" w14:textId="77777777" w:rsidR="00645CF2" w:rsidRPr="00645CF2" w:rsidRDefault="00645CF2" w:rsidP="00645CF2">
    <w:pPr>
      <w:tabs>
        <w:tab w:val="center" w:pos="4536"/>
        <w:tab w:val="right" w:pos="9072"/>
      </w:tabs>
      <w:spacing w:after="0" w:line="360" w:lineRule="auto"/>
      <w:jc w:val="right"/>
      <w:rPr>
        <w:rFonts w:ascii="Calibri" w:eastAsia="Calibri" w:hAnsi="Calibri" w:cs="Calibri"/>
        <w:b/>
        <w:bCs/>
      </w:rPr>
    </w:pPr>
    <w:r w:rsidRPr="00645CF2">
      <w:rPr>
        <w:rFonts w:ascii="Arial" w:eastAsia="Times New Roman" w:hAnsi="Arial" w:cs="Times New Roman"/>
        <w:sz w:val="24"/>
        <w:szCs w:val="24"/>
        <w:lang w:eastAsia="pl-PL"/>
      </w:rPr>
      <w:fldChar w:fldCharType="begin"/>
    </w:r>
    <w:r w:rsidRPr="00645CF2">
      <w:rPr>
        <w:rFonts w:ascii="Arial" w:eastAsia="Times New Roman" w:hAnsi="Arial" w:cs="Times New Roman"/>
        <w:sz w:val="24"/>
        <w:szCs w:val="24"/>
        <w:lang w:eastAsia="pl-PL"/>
      </w:rPr>
      <w:instrText xml:space="preserve"> INCLUDEPICTURE "https://www.bgk.pl/files/public/Pliki/Fundusze_i_programy/Polski_Lad/logotypy/pl_lad_.png" \* MERGEFORMATINET </w:instrText>
    </w:r>
    <w:r w:rsidRPr="00645CF2">
      <w:rPr>
        <w:rFonts w:ascii="Arial" w:eastAsia="Times New Roman" w:hAnsi="Arial" w:cs="Times New Roman"/>
        <w:sz w:val="24"/>
        <w:szCs w:val="24"/>
        <w:lang w:eastAsia="pl-PL"/>
      </w:rPr>
      <w:fldChar w:fldCharType="separate"/>
    </w:r>
    <w:r w:rsidR="00C80245">
      <w:rPr>
        <w:rFonts w:ascii="Arial" w:eastAsia="Times New Roman" w:hAnsi="Arial" w:cs="Times New Roman"/>
        <w:sz w:val="24"/>
        <w:szCs w:val="24"/>
        <w:lang w:eastAsia="pl-PL"/>
      </w:rPr>
      <w:fldChar w:fldCharType="begin"/>
    </w:r>
    <w:r w:rsidR="00C80245">
      <w:rPr>
        <w:rFonts w:ascii="Arial" w:eastAsia="Times New Roman" w:hAnsi="Arial" w:cs="Times New Roman"/>
        <w:sz w:val="24"/>
        <w:szCs w:val="24"/>
        <w:lang w:eastAsia="pl-PL"/>
      </w:rPr>
      <w:instrText xml:space="preserve"> INCLUDEPICTURE  "https://www.bgk.pl/files/public/Pliki/Fundusze_i_programy/Polski_Lad/logotypy/pl_lad_.png" \* MERGEFORMATINET </w:instrText>
    </w:r>
    <w:r w:rsidR="00C80245">
      <w:rPr>
        <w:rFonts w:ascii="Arial" w:eastAsia="Times New Roman" w:hAnsi="Arial" w:cs="Times New Roman"/>
        <w:sz w:val="24"/>
        <w:szCs w:val="24"/>
        <w:lang w:eastAsia="pl-PL"/>
      </w:rPr>
      <w:fldChar w:fldCharType="separate"/>
    </w:r>
    <w:r w:rsidR="00853507">
      <w:rPr>
        <w:rFonts w:ascii="Arial" w:eastAsia="Times New Roman" w:hAnsi="Arial" w:cs="Times New Roman"/>
        <w:sz w:val="24"/>
        <w:szCs w:val="24"/>
        <w:lang w:eastAsia="pl-PL"/>
      </w:rPr>
      <w:fldChar w:fldCharType="begin"/>
    </w:r>
    <w:r w:rsidR="00853507">
      <w:rPr>
        <w:rFonts w:ascii="Arial" w:eastAsia="Times New Roman" w:hAnsi="Arial" w:cs="Times New Roman"/>
        <w:sz w:val="24"/>
        <w:szCs w:val="24"/>
        <w:lang w:eastAsia="pl-PL"/>
      </w:rPr>
      <w:instrText xml:space="preserve"> INCLUDEPICTURE  "https://www.bgk.pl/files/public/Pliki/Fundusze_i_programy/Polski_Lad/logotypy/pl_lad_.png" \* MERGEFORMATINET </w:instrText>
    </w:r>
    <w:r w:rsidR="00853507">
      <w:rPr>
        <w:rFonts w:ascii="Arial" w:eastAsia="Times New Roman" w:hAnsi="Arial" w:cs="Times New Roman"/>
        <w:sz w:val="24"/>
        <w:szCs w:val="24"/>
        <w:lang w:eastAsia="pl-PL"/>
      </w:rPr>
      <w:fldChar w:fldCharType="separate"/>
    </w:r>
    <w:r w:rsidR="00115653">
      <w:rPr>
        <w:rFonts w:ascii="Arial" w:eastAsia="Times New Roman" w:hAnsi="Arial" w:cs="Times New Roman"/>
        <w:sz w:val="24"/>
        <w:szCs w:val="24"/>
        <w:lang w:eastAsia="pl-PL"/>
      </w:rPr>
      <w:fldChar w:fldCharType="begin"/>
    </w:r>
    <w:r w:rsidR="00115653">
      <w:rPr>
        <w:rFonts w:ascii="Arial" w:eastAsia="Times New Roman" w:hAnsi="Arial" w:cs="Times New Roman"/>
        <w:sz w:val="24"/>
        <w:szCs w:val="24"/>
        <w:lang w:eastAsia="pl-PL"/>
      </w:rPr>
      <w:instrText xml:space="preserve"> INCLUDEPICTURE  "https://www.bgk.pl/files/public/Pliki/Fundusze_i_programy/Polski_Lad/logotypy/pl_lad_.png" \* MERGEFORMATINET </w:instrText>
    </w:r>
    <w:r w:rsidR="00115653">
      <w:rPr>
        <w:rFonts w:ascii="Arial" w:eastAsia="Times New Roman" w:hAnsi="Arial" w:cs="Times New Roman"/>
        <w:sz w:val="24"/>
        <w:szCs w:val="24"/>
        <w:lang w:eastAsia="pl-PL"/>
      </w:rPr>
      <w:fldChar w:fldCharType="separate"/>
    </w:r>
    <w:r w:rsidR="00EF0631">
      <w:rPr>
        <w:rFonts w:ascii="Arial" w:eastAsia="Times New Roman" w:hAnsi="Arial" w:cs="Times New Roman"/>
        <w:sz w:val="24"/>
        <w:szCs w:val="24"/>
        <w:lang w:eastAsia="pl-PL"/>
      </w:rPr>
      <w:fldChar w:fldCharType="begin"/>
    </w:r>
    <w:r w:rsidR="00EF0631">
      <w:rPr>
        <w:rFonts w:ascii="Arial" w:eastAsia="Times New Roman" w:hAnsi="Arial" w:cs="Times New Roman"/>
        <w:sz w:val="24"/>
        <w:szCs w:val="24"/>
        <w:lang w:eastAsia="pl-PL"/>
      </w:rPr>
      <w:instrText xml:space="preserve"> </w:instrText>
    </w:r>
    <w:r w:rsidR="00EF0631">
      <w:rPr>
        <w:rFonts w:ascii="Arial" w:eastAsia="Times New Roman" w:hAnsi="Arial" w:cs="Times New Roman"/>
        <w:sz w:val="24"/>
        <w:szCs w:val="24"/>
        <w:lang w:eastAsia="pl-PL"/>
      </w:rPr>
      <w:instrText>INCLUDEPICTURE  "https://www.bgk.pl/files/public/Pliki/Fundusze_i_programy/Polski_Lad/logotypy/pl_lad_.png" \* MERG</w:instrText>
    </w:r>
    <w:r w:rsidR="00EF0631">
      <w:rPr>
        <w:rFonts w:ascii="Arial" w:eastAsia="Times New Roman" w:hAnsi="Arial" w:cs="Times New Roman"/>
        <w:sz w:val="24"/>
        <w:szCs w:val="24"/>
        <w:lang w:eastAsia="pl-PL"/>
      </w:rPr>
      <w:instrText>EFORMATINET</w:instrText>
    </w:r>
    <w:r w:rsidR="00EF0631">
      <w:rPr>
        <w:rFonts w:ascii="Arial" w:eastAsia="Times New Roman" w:hAnsi="Arial" w:cs="Times New Roman"/>
        <w:sz w:val="24"/>
        <w:szCs w:val="24"/>
        <w:lang w:eastAsia="pl-PL"/>
      </w:rPr>
      <w:instrText xml:space="preserve"> </w:instrText>
    </w:r>
    <w:r w:rsidR="00EF0631">
      <w:rPr>
        <w:rFonts w:ascii="Arial" w:eastAsia="Times New Roman" w:hAnsi="Arial" w:cs="Times New Roman"/>
        <w:sz w:val="24"/>
        <w:szCs w:val="24"/>
        <w:lang w:eastAsia="pl-PL"/>
      </w:rPr>
      <w:fldChar w:fldCharType="separate"/>
    </w:r>
    <w:r w:rsidR="00EF0631">
      <w:rPr>
        <w:rFonts w:ascii="Arial" w:eastAsia="Times New Roman" w:hAnsi="Arial" w:cs="Times New Roman"/>
        <w:sz w:val="24"/>
        <w:szCs w:val="24"/>
        <w:lang w:eastAsia="pl-PL"/>
      </w:rPr>
      <w:pict w14:anchorId="4A396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35pt;height:46pt">
          <v:imagedata r:id="rId1" r:href="rId2"/>
        </v:shape>
      </w:pict>
    </w:r>
    <w:r w:rsidR="00EF0631">
      <w:rPr>
        <w:rFonts w:ascii="Arial" w:eastAsia="Times New Roman" w:hAnsi="Arial" w:cs="Times New Roman"/>
        <w:sz w:val="24"/>
        <w:szCs w:val="24"/>
        <w:lang w:eastAsia="pl-PL"/>
      </w:rPr>
      <w:fldChar w:fldCharType="end"/>
    </w:r>
    <w:r w:rsidR="00115653">
      <w:rPr>
        <w:rFonts w:ascii="Arial" w:eastAsia="Times New Roman" w:hAnsi="Arial" w:cs="Times New Roman"/>
        <w:sz w:val="24"/>
        <w:szCs w:val="24"/>
        <w:lang w:eastAsia="pl-PL"/>
      </w:rPr>
      <w:fldChar w:fldCharType="end"/>
    </w:r>
    <w:r w:rsidR="00853507">
      <w:rPr>
        <w:rFonts w:ascii="Arial" w:eastAsia="Times New Roman" w:hAnsi="Arial" w:cs="Times New Roman"/>
        <w:sz w:val="24"/>
        <w:szCs w:val="24"/>
        <w:lang w:eastAsia="pl-PL"/>
      </w:rPr>
      <w:fldChar w:fldCharType="end"/>
    </w:r>
    <w:r w:rsidR="00C80245">
      <w:rPr>
        <w:rFonts w:ascii="Arial" w:eastAsia="Times New Roman" w:hAnsi="Arial" w:cs="Times New Roman"/>
        <w:sz w:val="24"/>
        <w:szCs w:val="24"/>
        <w:lang w:eastAsia="pl-PL"/>
      </w:rPr>
      <w:fldChar w:fldCharType="end"/>
    </w:r>
    <w:r w:rsidRPr="00645CF2">
      <w:rPr>
        <w:rFonts w:ascii="Arial" w:eastAsia="Times New Roman" w:hAnsi="Arial" w:cs="Times New Roman"/>
        <w:sz w:val="24"/>
        <w:szCs w:val="24"/>
        <w:lang w:eastAsia="pl-PL"/>
      </w:rPr>
      <w:fldChar w:fldCharType="end"/>
    </w:r>
  </w:p>
  <w:p w14:paraId="33876789" w14:textId="77777777" w:rsidR="00645CF2" w:rsidRPr="00645CF2" w:rsidRDefault="00645CF2" w:rsidP="00645C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Cs/>
      </w:rPr>
    </w:pPr>
    <w:bookmarkStart w:id="1" w:name="_Hlk133487575"/>
    <w:bookmarkStart w:id="2" w:name="_Hlk133487576"/>
    <w:bookmarkEnd w:id="0"/>
    <w:r w:rsidRPr="00645CF2">
      <w:rPr>
        <w:rFonts w:ascii="Calibri" w:eastAsia="Calibri" w:hAnsi="Calibri" w:cs="Times New Roman"/>
        <w:bCs/>
      </w:rPr>
      <w:t>Ulepszenie nawierzchni polegające na wykonaniu utwardzenia nawierzchni gruntowych płytami IOMB w Mości Błotach Redzie</w:t>
    </w:r>
  </w:p>
  <w:p w14:paraId="6C9BB53B" w14:textId="77777777" w:rsidR="00645CF2" w:rsidRPr="00645CF2" w:rsidRDefault="00645CF2" w:rsidP="00645C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Cs/>
      </w:rPr>
    </w:pPr>
    <w:r w:rsidRPr="00645CF2">
      <w:rPr>
        <w:rFonts w:ascii="Calibri" w:eastAsia="Calibri" w:hAnsi="Calibri" w:cs="Times New Roman"/>
        <w:bCs/>
      </w:rPr>
      <w:t>Postępowanie nr 10.ZF.TP.BN.RB.2023</w:t>
    </w:r>
    <w:bookmarkEnd w:id="1"/>
    <w:bookmarkEnd w:id="2"/>
  </w:p>
  <w:p w14:paraId="59EC59C3" w14:textId="39BF6B9A" w:rsidR="00440E0E" w:rsidRPr="00645CF2" w:rsidRDefault="00440E0E" w:rsidP="00645C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15653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5CF2"/>
    <w:rsid w:val="00646E7B"/>
    <w:rsid w:val="00674B2C"/>
    <w:rsid w:val="006826B8"/>
    <w:rsid w:val="00752EA1"/>
    <w:rsid w:val="00780F35"/>
    <w:rsid w:val="007915DF"/>
    <w:rsid w:val="007B0223"/>
    <w:rsid w:val="007B126D"/>
    <w:rsid w:val="007C0CDB"/>
    <w:rsid w:val="007C7E9E"/>
    <w:rsid w:val="007D0D75"/>
    <w:rsid w:val="007E6280"/>
    <w:rsid w:val="00821D6E"/>
    <w:rsid w:val="008235FE"/>
    <w:rsid w:val="008369DA"/>
    <w:rsid w:val="00853507"/>
    <w:rsid w:val="008859F6"/>
    <w:rsid w:val="008E3270"/>
    <w:rsid w:val="008E5591"/>
    <w:rsid w:val="009215B4"/>
    <w:rsid w:val="00985675"/>
    <w:rsid w:val="009B0D61"/>
    <w:rsid w:val="009E2A0B"/>
    <w:rsid w:val="00AA6F0C"/>
    <w:rsid w:val="00B04A4D"/>
    <w:rsid w:val="00B61CB4"/>
    <w:rsid w:val="00B956C9"/>
    <w:rsid w:val="00BB1FC1"/>
    <w:rsid w:val="00C22043"/>
    <w:rsid w:val="00C46F37"/>
    <w:rsid w:val="00C80245"/>
    <w:rsid w:val="00CA593E"/>
    <w:rsid w:val="00CA6EC7"/>
    <w:rsid w:val="00D76D23"/>
    <w:rsid w:val="00D92EB7"/>
    <w:rsid w:val="00DB04A0"/>
    <w:rsid w:val="00DF6D9E"/>
    <w:rsid w:val="00E1538F"/>
    <w:rsid w:val="00E17165"/>
    <w:rsid w:val="00E2267E"/>
    <w:rsid w:val="00ED3F72"/>
    <w:rsid w:val="00EF0631"/>
    <w:rsid w:val="00EF533D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52</cp:revision>
  <cp:lastPrinted>2023-02-16T07:48:00Z</cp:lastPrinted>
  <dcterms:created xsi:type="dcterms:W3CDTF">2022-01-20T08:19:00Z</dcterms:created>
  <dcterms:modified xsi:type="dcterms:W3CDTF">2023-05-24T13:08:00Z</dcterms:modified>
</cp:coreProperties>
</file>