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4DA9EF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CD5138"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9F375F">
              <w:rPr>
                <w:b/>
                <w:bCs/>
                <w:sz w:val="18"/>
                <w:szCs w:val="18"/>
              </w:rPr>
              <w:t>D</w:t>
            </w:r>
            <w:r w:rsidR="00C855D5" w:rsidRPr="00C855D5">
              <w:rPr>
                <w:b/>
                <w:bCs/>
                <w:sz w:val="18"/>
                <w:szCs w:val="18"/>
              </w:rPr>
              <w:t>A.</w:t>
            </w:r>
            <w:r w:rsidR="008933E7">
              <w:rPr>
                <w:b/>
                <w:bCs/>
                <w:sz w:val="18"/>
                <w:szCs w:val="18"/>
              </w:rPr>
              <w:t>072</w:t>
            </w:r>
            <w:r w:rsidR="00C855D5" w:rsidRPr="00C855D5">
              <w:rPr>
                <w:b/>
                <w:bCs/>
                <w:sz w:val="18"/>
                <w:szCs w:val="18"/>
              </w:rPr>
              <w:t>.</w:t>
            </w:r>
            <w:r w:rsidR="008933E7">
              <w:rPr>
                <w:b/>
                <w:bCs/>
                <w:sz w:val="18"/>
                <w:szCs w:val="18"/>
              </w:rPr>
              <w:t>8</w:t>
            </w:r>
            <w:r w:rsidR="00C855D5" w:rsidRPr="00C855D5">
              <w:rPr>
                <w:b/>
                <w:bCs/>
                <w:sz w:val="18"/>
                <w:szCs w:val="18"/>
              </w:rPr>
              <w:t>.202</w:t>
            </w:r>
            <w:r w:rsidR="008933E7">
              <w:rPr>
                <w:b/>
                <w:bCs/>
                <w:sz w:val="18"/>
                <w:szCs w:val="18"/>
              </w:rPr>
              <w:t>4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5967380D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286231C8" w14:textId="41EC292D" w:rsidR="00CD5138" w:rsidRDefault="001F027E" w:rsidP="00CD513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 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„DOSTAWA </w:t>
      </w:r>
      <w:r w:rsidR="008933E7" w:rsidRPr="008933E7">
        <w:rPr>
          <w:rFonts w:asciiTheme="minorHAnsi" w:hAnsiTheme="minorHAnsi" w:cstheme="minorHAnsi"/>
          <w:b/>
          <w:bCs/>
          <w:sz w:val="22"/>
          <w:szCs w:val="22"/>
        </w:rPr>
        <w:t>I MONTAŻ MASZYN I URZĄDZEŃ GASTRONOMICZNYCH DLA ZAKŁADU AKTYWNOŚCI ZAWODOWEJ W SZTUMIE”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pBdr>
          <w:bottom w:val="single" w:sz="12" w:space="1" w:color="auto"/>
        </w:pBd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5F703BF" w14:textId="6E9B2DB2" w:rsidR="007B2223" w:rsidRDefault="007B2223" w:rsidP="000B438E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7BBAFB1D" w14:textId="77777777" w:rsidR="008933E7" w:rsidRPr="00D07AC3" w:rsidRDefault="008933E7" w:rsidP="00F770BD">
      <w:pPr>
        <w:spacing w:after="0" w:line="360" w:lineRule="auto"/>
        <w:jc w:val="both"/>
        <w:rPr>
          <w:rFonts w:cstheme="minorHAnsi"/>
        </w:rPr>
      </w:pPr>
    </w:p>
    <w:sectPr w:rsidR="008933E7" w:rsidRPr="00D07AC3" w:rsidSect="00280071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DF17" w14:textId="77777777" w:rsidR="00280071" w:rsidRDefault="00280071" w:rsidP="0038231F">
      <w:pPr>
        <w:spacing w:after="0" w:line="240" w:lineRule="auto"/>
      </w:pPr>
      <w:r>
        <w:separator/>
      </w:r>
    </w:p>
  </w:endnote>
  <w:endnote w:type="continuationSeparator" w:id="0">
    <w:p w14:paraId="5C3B8895" w14:textId="77777777" w:rsidR="00280071" w:rsidRDefault="002800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0CA5" w14:textId="77777777" w:rsidR="00280071" w:rsidRDefault="00280071" w:rsidP="0038231F">
      <w:pPr>
        <w:spacing w:after="0" w:line="240" w:lineRule="auto"/>
      </w:pPr>
      <w:r>
        <w:separator/>
      </w:r>
    </w:p>
  </w:footnote>
  <w:footnote w:type="continuationSeparator" w:id="0">
    <w:p w14:paraId="03C56358" w14:textId="77777777" w:rsidR="00280071" w:rsidRDefault="002800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DD30" w14:textId="5FE23770" w:rsidR="008933E7" w:rsidRDefault="008933E7">
    <w:pPr>
      <w:pStyle w:val="Nagwek"/>
    </w:pPr>
    <w:r>
      <w:rPr>
        <w:noProof/>
      </w:rPr>
      <w:drawing>
        <wp:inline distT="0" distB="0" distL="0" distR="0" wp14:anchorId="2721D43C" wp14:editId="364F4891">
          <wp:extent cx="5760720" cy="755650"/>
          <wp:effectExtent l="0" t="0" r="0" b="6350"/>
          <wp:docPr id="52698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46DA2F" w14:textId="4A37C203" w:rsidR="008933E7" w:rsidRDefault="008933E7" w:rsidP="008933E7">
    <w:pPr>
      <w:tabs>
        <w:tab w:val="center" w:pos="4536"/>
        <w:tab w:val="right" w:pos="9072"/>
      </w:tabs>
      <w:jc w:val="center"/>
    </w:pPr>
    <w:r w:rsidRPr="00E85B41">
      <w:rPr>
        <w:rFonts w:ascii="Calibri" w:eastAsia="Calibri" w:hAnsi="Calibri" w:cs="Calibri"/>
        <w:b/>
        <w:bCs/>
        <w:kern w:val="2"/>
        <w:sz w:val="20"/>
        <w:szCs w:val="20"/>
      </w:rPr>
      <w:t>Program „Odporność oraz rozwój ekonomii społecznej i przedsiębiorczości społecznej” na lata 2022-2025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1919">
    <w:abstractNumId w:val="4"/>
  </w:num>
  <w:num w:numId="2" w16cid:durableId="1759666576">
    <w:abstractNumId w:val="0"/>
  </w:num>
  <w:num w:numId="3" w16cid:durableId="1409688708">
    <w:abstractNumId w:val="3"/>
  </w:num>
  <w:num w:numId="4" w16cid:durableId="1210847836">
    <w:abstractNumId w:val="6"/>
  </w:num>
  <w:num w:numId="5" w16cid:durableId="1006980448">
    <w:abstractNumId w:val="5"/>
  </w:num>
  <w:num w:numId="6" w16cid:durableId="804350195">
    <w:abstractNumId w:val="2"/>
  </w:num>
  <w:num w:numId="7" w16cid:durableId="39335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7E6"/>
    <w:rsid w:val="00073C3D"/>
    <w:rsid w:val="000809B6"/>
    <w:rsid w:val="000963DB"/>
    <w:rsid w:val="000A45E1"/>
    <w:rsid w:val="000B1025"/>
    <w:rsid w:val="000B438E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80071"/>
    <w:rsid w:val="002831B3"/>
    <w:rsid w:val="00290B01"/>
    <w:rsid w:val="00294C47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727E0"/>
    <w:rsid w:val="0067577C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933E7"/>
    <w:rsid w:val="008A5F24"/>
    <w:rsid w:val="008C5709"/>
    <w:rsid w:val="008C6DF8"/>
    <w:rsid w:val="008D0487"/>
    <w:rsid w:val="008F3B4E"/>
    <w:rsid w:val="0091264E"/>
    <w:rsid w:val="009301A2"/>
    <w:rsid w:val="00935A6A"/>
    <w:rsid w:val="0094131B"/>
    <w:rsid w:val="0094180E"/>
    <w:rsid w:val="009440B7"/>
    <w:rsid w:val="009450F2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F375F"/>
    <w:rsid w:val="00A15F7E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969F0"/>
    <w:rsid w:val="00AE4839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90E42"/>
    <w:rsid w:val="00B91FB1"/>
    <w:rsid w:val="00BA1E69"/>
    <w:rsid w:val="00BB0C3C"/>
    <w:rsid w:val="00BF002E"/>
    <w:rsid w:val="00C014B5"/>
    <w:rsid w:val="00C4103F"/>
    <w:rsid w:val="00C427BD"/>
    <w:rsid w:val="00C4722C"/>
    <w:rsid w:val="00C57DEB"/>
    <w:rsid w:val="00C75D8B"/>
    <w:rsid w:val="00C81012"/>
    <w:rsid w:val="00C855D5"/>
    <w:rsid w:val="00CD5138"/>
    <w:rsid w:val="00D00438"/>
    <w:rsid w:val="00D07AC3"/>
    <w:rsid w:val="00D1413E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5415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9B54-D02A-41E6-A3E7-F093C1B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ZAZ Sztum</cp:lastModifiedBy>
  <cp:revision>6</cp:revision>
  <cp:lastPrinted>2024-02-23T08:36:00Z</cp:lastPrinted>
  <dcterms:created xsi:type="dcterms:W3CDTF">2024-02-23T07:47:00Z</dcterms:created>
  <dcterms:modified xsi:type="dcterms:W3CDTF">2024-02-29T11:24:00Z</dcterms:modified>
</cp:coreProperties>
</file>