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0C6A2" w14:textId="77777777" w:rsidR="009F4F20" w:rsidRPr="009F4F20" w:rsidRDefault="009F4F20" w:rsidP="009F4F20">
      <w:pPr>
        <w:widowControl w:val="0"/>
        <w:spacing w:line="276" w:lineRule="auto"/>
        <w:ind w:right="5100"/>
        <w:jc w:val="center"/>
        <w:rPr>
          <w:rFonts w:asciiTheme="minorHAnsi" w:eastAsia="HG Mincho Light J" w:hAnsiTheme="minorHAnsi" w:cstheme="minorHAnsi"/>
          <w:color w:val="000000"/>
          <w:sz w:val="22"/>
          <w:szCs w:val="22"/>
        </w:rPr>
      </w:pPr>
      <w:r w:rsidRPr="009F4F20">
        <w:rPr>
          <w:rFonts w:asciiTheme="minorHAnsi" w:eastAsia="HG Mincho Light J" w:hAnsiTheme="minorHAnsi" w:cstheme="minorHAnsi"/>
          <w:color w:val="000000"/>
          <w:sz w:val="22"/>
          <w:szCs w:val="22"/>
        </w:rPr>
        <w:t>Numer referencyjny postępowania:</w:t>
      </w:r>
    </w:p>
    <w:p w14:paraId="040111EB" w14:textId="3033A4E8" w:rsidR="009F4F20" w:rsidRPr="009F4F20" w:rsidRDefault="009F4F20" w:rsidP="009F4F20">
      <w:pPr>
        <w:widowControl w:val="0"/>
        <w:ind w:right="5100"/>
        <w:jc w:val="center"/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</w:pPr>
      <w:bookmarkStart w:id="0" w:name="_Hlk66785215"/>
      <w:r w:rsidRPr="009F4F2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>WSZ-EP-</w:t>
      </w:r>
      <w:r w:rsidRPr="002A45E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>41</w:t>
      </w:r>
      <w:r w:rsidRPr="009F4F2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>/2023</w:t>
      </w:r>
    </w:p>
    <w:bookmarkEnd w:id="0"/>
    <w:p w14:paraId="3819086A" w14:textId="05D13FF6" w:rsidR="009F4F20" w:rsidRPr="009F4F20" w:rsidRDefault="009F4F20" w:rsidP="009F4F20">
      <w:pPr>
        <w:widowControl w:val="0"/>
        <w:jc w:val="right"/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</w:pPr>
      <w:r w:rsidRPr="009F4F2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 xml:space="preserve">Załącznik nr </w:t>
      </w:r>
      <w:r w:rsidRPr="002A45E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>6</w:t>
      </w:r>
      <w:r w:rsidRPr="009F4F2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 xml:space="preserve"> do SWZ</w:t>
      </w:r>
    </w:p>
    <w:p w14:paraId="33648C25" w14:textId="77777777" w:rsidR="009F4F20" w:rsidRPr="009F4F20" w:rsidRDefault="009F4F20" w:rsidP="009F4F20">
      <w:pPr>
        <w:widowControl w:val="0"/>
        <w:rPr>
          <w:rFonts w:asciiTheme="minorHAnsi" w:eastAsia="HG Mincho Light J" w:hAnsiTheme="minorHAnsi" w:cstheme="minorHAnsi"/>
          <w:color w:val="000000"/>
          <w:sz w:val="22"/>
          <w:szCs w:val="22"/>
        </w:rPr>
      </w:pPr>
    </w:p>
    <w:p w14:paraId="50379072" w14:textId="33C823E5" w:rsidR="008C7ADA" w:rsidRPr="002A45E0" w:rsidRDefault="009F4F20" w:rsidP="009F4F2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60" w:line="276" w:lineRule="auto"/>
        <w:jc w:val="center"/>
        <w:outlineLvl w:val="0"/>
        <w:rPr>
          <w:rFonts w:asciiTheme="minorHAnsi" w:eastAsia="HG Mincho Light J" w:hAnsiTheme="minorHAnsi" w:cstheme="minorHAnsi"/>
          <w:b/>
          <w:bCs/>
          <w:smallCaps/>
          <w:strike/>
          <w:color w:val="000000"/>
          <w:kern w:val="32"/>
          <w:sz w:val="22"/>
          <w:szCs w:val="22"/>
          <w:lang w:val="x-none"/>
        </w:rPr>
      </w:pPr>
      <w:r w:rsidRPr="009F4F20">
        <w:rPr>
          <w:rFonts w:asciiTheme="minorHAnsi" w:eastAsia="HG Mincho Light J" w:hAnsiTheme="minorHAnsi" w:cstheme="minorHAnsi"/>
          <w:b/>
          <w:bCs/>
          <w:smallCaps/>
          <w:color w:val="000000"/>
          <w:kern w:val="32"/>
          <w:sz w:val="22"/>
          <w:szCs w:val="22"/>
          <w:lang w:val="x-none"/>
        </w:rPr>
        <w:t xml:space="preserve">Projektowane postanowienia umowy </w:t>
      </w:r>
      <w:r w:rsidRPr="009F4F20">
        <w:rPr>
          <w:rFonts w:asciiTheme="minorHAnsi" w:eastAsia="HG Mincho Light J" w:hAnsiTheme="minorHAnsi" w:cstheme="minorHAnsi"/>
          <w:b/>
          <w:bCs/>
          <w:color w:val="000000"/>
          <w:kern w:val="32"/>
          <w:sz w:val="22"/>
          <w:szCs w:val="22"/>
          <w:lang w:val="x-none"/>
        </w:rPr>
        <w:t xml:space="preserve">(Umowa) nr  </w:t>
      </w:r>
      <w:r w:rsidRPr="002A45E0">
        <w:rPr>
          <w:rFonts w:asciiTheme="minorHAnsi" w:eastAsia="HG Mincho Light J" w:hAnsiTheme="minorHAnsi" w:cstheme="minorHAnsi"/>
          <w:b/>
          <w:bCs/>
          <w:color w:val="000000"/>
          <w:kern w:val="32"/>
          <w:sz w:val="22"/>
          <w:szCs w:val="22"/>
        </w:rPr>
        <w:t>41</w:t>
      </w:r>
      <w:r w:rsidRPr="009F4F20">
        <w:rPr>
          <w:rFonts w:asciiTheme="minorHAnsi" w:eastAsia="HG Mincho Light J" w:hAnsiTheme="minorHAnsi" w:cstheme="minorHAnsi"/>
          <w:b/>
          <w:bCs/>
          <w:color w:val="000000"/>
          <w:kern w:val="32"/>
          <w:sz w:val="22"/>
          <w:szCs w:val="22"/>
          <w:lang w:val="x-none"/>
        </w:rPr>
        <w:t>/2023</w:t>
      </w:r>
    </w:p>
    <w:p w14:paraId="7EAD3715" w14:textId="77777777" w:rsidR="008C7ADA" w:rsidRPr="002A45E0" w:rsidRDefault="008C7ADA" w:rsidP="008C7ADA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6272BD8" w14:textId="77777777" w:rsidR="008C7ADA" w:rsidRPr="002A45E0" w:rsidRDefault="008C7ADA" w:rsidP="008C7AD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zawarta w dniu </w:t>
      </w:r>
      <w:r w:rsidRPr="002A45E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2A45E0">
        <w:rPr>
          <w:rFonts w:asciiTheme="minorHAnsi" w:hAnsiTheme="minorHAnsi" w:cstheme="minorHAnsi"/>
          <w:bCs/>
          <w:sz w:val="22"/>
          <w:szCs w:val="22"/>
        </w:rPr>
        <w:t>, w Koninie pomiędzy:</w:t>
      </w:r>
    </w:p>
    <w:p w14:paraId="7F5143D2" w14:textId="77777777" w:rsidR="009F4F20" w:rsidRPr="002A45E0" w:rsidRDefault="009F4F20" w:rsidP="008C7A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7C9EA31" w14:textId="77777777" w:rsidR="008C7ADA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 xml:space="preserve">Wojewódzkim Szpitalem Zespolonym im. dr. Romana Ostrzyckiego </w:t>
      </w:r>
      <w:r w:rsidRPr="002A45E0">
        <w:rPr>
          <w:rFonts w:asciiTheme="minorHAnsi" w:hAnsiTheme="minorHAnsi" w:cstheme="minorHAnsi"/>
          <w:sz w:val="22"/>
          <w:szCs w:val="22"/>
        </w:rPr>
        <w:t>z siedzibą w Koninie, 62-504  Konin, ul. Szpitalna 45</w:t>
      </w:r>
      <w:r w:rsidR="00123701" w:rsidRPr="002A45E0">
        <w:rPr>
          <w:rFonts w:asciiTheme="minorHAnsi" w:hAnsiTheme="minorHAnsi" w:cstheme="minorHAnsi"/>
          <w:sz w:val="22"/>
          <w:szCs w:val="22"/>
        </w:rPr>
        <w:t>, zarejestrowanym w Sądzie Rejonowym Poznań - Nowe Miasto i Wilda w Poznaniu, IX Wydział Gospodarczy Krajowego Rejestru Sądowego (KRS 0000030801, REGON 000311591, NIP 665-104-26-75)</w:t>
      </w:r>
      <w:r w:rsidR="00123701" w:rsidRPr="002A45E0">
        <w:rPr>
          <w:rFonts w:asciiTheme="minorHAnsi" w:hAnsiTheme="minorHAnsi" w:cstheme="minorHAnsi"/>
          <w:b/>
          <w:sz w:val="22"/>
          <w:szCs w:val="22"/>
        </w:rPr>
        <w:t>,</w:t>
      </w:r>
      <w:r w:rsidRPr="002A45E0">
        <w:rPr>
          <w:rFonts w:asciiTheme="minorHAnsi" w:hAnsiTheme="minorHAnsi" w:cstheme="minorHAnsi"/>
          <w:sz w:val="22"/>
          <w:szCs w:val="22"/>
        </w:rPr>
        <w:t xml:space="preserve"> zwanym w dalszej części umowy </w:t>
      </w:r>
      <w:r w:rsidR="00421957" w:rsidRPr="002A45E0">
        <w:rPr>
          <w:rFonts w:asciiTheme="minorHAnsi" w:hAnsiTheme="minorHAnsi" w:cstheme="minorHAnsi"/>
          <w:sz w:val="22"/>
          <w:szCs w:val="22"/>
        </w:rPr>
        <w:t>„</w:t>
      </w:r>
      <w:r w:rsidRPr="002A45E0">
        <w:rPr>
          <w:rFonts w:asciiTheme="minorHAnsi" w:hAnsiTheme="minorHAnsi" w:cstheme="minorHAnsi"/>
          <w:b/>
          <w:sz w:val="22"/>
          <w:szCs w:val="22"/>
        </w:rPr>
        <w:t>Zamawiającym</w:t>
      </w:r>
      <w:r w:rsidR="00421957" w:rsidRPr="002A45E0">
        <w:rPr>
          <w:rFonts w:asciiTheme="minorHAnsi" w:hAnsiTheme="minorHAnsi" w:cstheme="minorHAnsi"/>
          <w:b/>
          <w:sz w:val="22"/>
          <w:szCs w:val="22"/>
        </w:rPr>
        <w:t>”</w:t>
      </w:r>
      <w:r w:rsidR="001D1142" w:rsidRPr="002A45E0">
        <w:rPr>
          <w:rFonts w:asciiTheme="minorHAnsi" w:hAnsiTheme="minorHAnsi" w:cstheme="minorHAnsi"/>
          <w:b/>
          <w:sz w:val="22"/>
          <w:szCs w:val="22"/>
        </w:rPr>
        <w:t xml:space="preserve"> lub „Dzierżawcą”</w:t>
      </w:r>
      <w:r w:rsidRPr="002A45E0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2A45E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82A22C8" w14:textId="77777777" w:rsidR="008C7ADA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52959" w14:textId="44362FA0" w:rsidR="008C7ADA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A45E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6901B3E" w14:textId="77777777" w:rsidR="008C7ADA" w:rsidRPr="002A45E0" w:rsidRDefault="008C7ADA" w:rsidP="008C7A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71E02E" w14:textId="708277D3" w:rsidR="006629A5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a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D31" w:rsidRPr="002A45E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8B22990" w14:textId="77777777" w:rsidR="007B25CA" w:rsidRPr="002A45E0" w:rsidRDefault="007B25CA" w:rsidP="008C7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165E3" w14:textId="18418B80" w:rsidR="008C7ADA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…</w:t>
      </w:r>
      <w:r w:rsidR="006629A5" w:rsidRPr="002A45E0">
        <w:rPr>
          <w:rFonts w:asciiTheme="minorHAnsi" w:hAnsiTheme="minorHAnsi" w:cstheme="minorHAnsi"/>
          <w:sz w:val="22"/>
          <w:szCs w:val="22"/>
        </w:rPr>
        <w:t>…………………</w:t>
      </w:r>
      <w:r w:rsidR="002A45E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629A5" w:rsidRPr="002A45E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2A45E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68DE7082" w14:textId="77777777" w:rsidR="008C7ADA" w:rsidRPr="002A45E0" w:rsidRDefault="008C7ADA" w:rsidP="008C7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F0A29" w14:textId="2ADC6721" w:rsidR="007B25CA" w:rsidRPr="002A45E0" w:rsidRDefault="007B25CA" w:rsidP="007B25CA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2A45E0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285A60D" w14:textId="77777777" w:rsidR="007B25CA" w:rsidRPr="002A45E0" w:rsidRDefault="007B25CA" w:rsidP="008C7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034CA" w14:textId="77777777" w:rsidR="008C7ADA" w:rsidRPr="002A45E0" w:rsidRDefault="008C7ADA" w:rsidP="008C7A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zwanym w dalszej treści umowy </w:t>
      </w:r>
      <w:r w:rsidRPr="002A45E0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1D1142" w:rsidRPr="002A45E0">
        <w:rPr>
          <w:rFonts w:asciiTheme="minorHAnsi" w:hAnsiTheme="minorHAnsi" w:cstheme="minorHAnsi"/>
          <w:b/>
          <w:sz w:val="22"/>
          <w:szCs w:val="22"/>
        </w:rPr>
        <w:t xml:space="preserve"> lub „Wydzierżawiającym”</w:t>
      </w:r>
    </w:p>
    <w:p w14:paraId="0635EAB9" w14:textId="77777777" w:rsidR="008C7ADA" w:rsidRPr="002A45E0" w:rsidRDefault="008C7ADA" w:rsidP="008C7AD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7A7DAB" w14:textId="4C4E51C6" w:rsidR="0077024B" w:rsidRPr="002A45E0" w:rsidRDefault="00D928FC" w:rsidP="002365EE">
      <w:pPr>
        <w:numPr>
          <w:ilvl w:val="0"/>
          <w:numId w:val="33"/>
        </w:numPr>
        <w:suppressAutoHyphens w:val="0"/>
        <w:ind w:right="-2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 rezultacie dokonania przez Zamawiającego wyboru oferty Wykonawcy w postępowaniu </w:t>
      </w:r>
      <w:r w:rsidR="001E321D" w:rsidRPr="002A45E0">
        <w:rPr>
          <w:rFonts w:asciiTheme="minorHAnsi" w:hAnsiTheme="minorHAnsi" w:cstheme="minorHAnsi"/>
          <w:sz w:val="22"/>
          <w:szCs w:val="22"/>
        </w:rPr>
        <w:br/>
      </w:r>
      <w:r w:rsidRPr="002A45E0">
        <w:rPr>
          <w:rFonts w:asciiTheme="minorHAnsi" w:hAnsiTheme="minorHAnsi" w:cstheme="minorHAnsi"/>
          <w:sz w:val="22"/>
          <w:szCs w:val="22"/>
        </w:rPr>
        <w:t xml:space="preserve">o udzielenie zamówienia na zadanie pod nazwą </w:t>
      </w:r>
      <w:bookmarkStart w:id="1" w:name="_Hlk150847363"/>
      <w:bookmarkStart w:id="2" w:name="_Hlk152921362"/>
      <w:r w:rsidR="002365EE" w:rsidRPr="002A45E0">
        <w:rPr>
          <w:rFonts w:asciiTheme="minorHAnsi" w:hAnsiTheme="minorHAnsi" w:cstheme="minorHAnsi"/>
          <w:b/>
          <w:sz w:val="22"/>
          <w:szCs w:val="22"/>
        </w:rPr>
        <w:t>„</w:t>
      </w:r>
      <w:r w:rsidR="002365EE" w:rsidRPr="002A45E0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bookmarkStart w:id="3" w:name="_Hlk149224286"/>
      <w:r w:rsidR="002365EE" w:rsidRPr="002A45E0">
        <w:rPr>
          <w:rFonts w:asciiTheme="minorHAnsi" w:hAnsiTheme="minorHAnsi" w:cstheme="minorHAnsi"/>
          <w:b/>
          <w:bCs/>
          <w:sz w:val="22"/>
          <w:szCs w:val="22"/>
        </w:rPr>
        <w:t>odczynników, dzierżawa sprzętu oraz serwis sprzętu i systemu informatycznego dla Pracowni Serologii Transfuzjologicznej</w:t>
      </w:r>
      <w:bookmarkEnd w:id="3"/>
      <w:r w:rsidR="002365EE" w:rsidRPr="002A45E0">
        <w:rPr>
          <w:rFonts w:asciiTheme="minorHAnsi" w:hAnsiTheme="minorHAnsi" w:cstheme="minorHAnsi"/>
          <w:b/>
          <w:bCs/>
          <w:sz w:val="22"/>
          <w:szCs w:val="22"/>
        </w:rPr>
        <w:t>.”</w:t>
      </w:r>
      <w:bookmarkEnd w:id="1"/>
      <w:r w:rsidRPr="002A4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2"/>
      <w:r w:rsidR="002365EE" w:rsidRPr="002A45E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A45E0">
        <w:rPr>
          <w:rFonts w:asciiTheme="minorHAnsi" w:hAnsiTheme="minorHAnsi" w:cstheme="minorHAnsi"/>
          <w:b/>
          <w:bCs/>
          <w:sz w:val="22"/>
          <w:szCs w:val="22"/>
        </w:rPr>
        <w:t>WSZ-EP-</w:t>
      </w:r>
      <w:r w:rsidR="008F5CCD" w:rsidRPr="002A45E0">
        <w:rPr>
          <w:rFonts w:asciiTheme="minorHAnsi" w:hAnsiTheme="minorHAnsi" w:cstheme="minorHAnsi"/>
          <w:b/>
          <w:bCs/>
          <w:sz w:val="22"/>
          <w:szCs w:val="22"/>
        </w:rPr>
        <w:t>41/2023</w:t>
      </w:r>
      <w:r w:rsidRPr="002A45E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63C0C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77024B" w:rsidRPr="002A45E0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77024B" w:rsidRPr="002A45E0">
        <w:rPr>
          <w:rFonts w:asciiTheme="minorHAnsi" w:hAnsiTheme="minorHAnsi" w:cstheme="minorHAnsi"/>
          <w:b/>
          <w:sz w:val="22"/>
          <w:szCs w:val="22"/>
          <w:u w:val="single"/>
        </w:rPr>
        <w:t xml:space="preserve">w  trybie </w:t>
      </w:r>
      <w:r w:rsidR="0077024B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przetargu nieograniczonego</w:t>
      </w:r>
      <w:r w:rsidR="0077024B" w:rsidRPr="002A45E0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77024B" w:rsidRPr="002A4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24B" w:rsidRPr="002A45E0">
        <w:rPr>
          <w:rFonts w:asciiTheme="minorHAnsi" w:hAnsiTheme="minorHAnsi" w:cstheme="minorHAnsi"/>
          <w:sz w:val="22"/>
          <w:szCs w:val="22"/>
        </w:rPr>
        <w:t>przeprowadzonego zgodnie z</w:t>
      </w:r>
      <w:r w:rsidR="0077024B" w:rsidRPr="002A4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24B" w:rsidRPr="002A45E0">
        <w:rPr>
          <w:rFonts w:asciiTheme="minorHAnsi" w:hAnsiTheme="minorHAnsi" w:cstheme="minorHAnsi"/>
          <w:sz w:val="22"/>
          <w:szCs w:val="22"/>
        </w:rPr>
        <w:t xml:space="preserve">ustawą z dnia 11 września 2019r. Prawo Zamówień Publicznych </w:t>
      </w:r>
      <w:r w:rsidR="0077024B" w:rsidRPr="002A45E0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77024B" w:rsidRPr="002A45E0">
        <w:rPr>
          <w:rFonts w:asciiTheme="minorHAnsi" w:hAnsiTheme="minorHAnsi" w:cstheme="minorHAnsi"/>
          <w:sz w:val="22"/>
          <w:szCs w:val="22"/>
        </w:rPr>
        <w:t>t.j. Dz. U. z 202</w:t>
      </w:r>
      <w:r w:rsidR="001E321D" w:rsidRPr="002A45E0">
        <w:rPr>
          <w:rFonts w:asciiTheme="minorHAnsi" w:hAnsiTheme="minorHAnsi" w:cstheme="minorHAnsi"/>
          <w:sz w:val="22"/>
          <w:szCs w:val="22"/>
        </w:rPr>
        <w:t>3</w:t>
      </w:r>
      <w:r w:rsidR="0077024B" w:rsidRPr="002A45E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1E321D" w:rsidRPr="002A45E0">
        <w:rPr>
          <w:rFonts w:asciiTheme="minorHAnsi" w:hAnsiTheme="minorHAnsi" w:cstheme="minorHAnsi"/>
          <w:sz w:val="22"/>
          <w:szCs w:val="22"/>
        </w:rPr>
        <w:t>1605</w:t>
      </w:r>
      <w:r w:rsidR="0077024B" w:rsidRPr="002A45E0">
        <w:rPr>
          <w:rFonts w:asciiTheme="minorHAnsi" w:hAnsiTheme="minorHAnsi" w:cstheme="minorHAnsi"/>
          <w:sz w:val="22"/>
          <w:szCs w:val="22"/>
        </w:rPr>
        <w:t xml:space="preserve"> ze zm. – zwanej dalej </w:t>
      </w:r>
      <w:r w:rsidR="0077024B" w:rsidRPr="002A45E0">
        <w:rPr>
          <w:rFonts w:asciiTheme="minorHAnsi" w:hAnsiTheme="minorHAnsi" w:cstheme="minorHAnsi"/>
          <w:i/>
          <w:sz w:val="22"/>
          <w:szCs w:val="22"/>
        </w:rPr>
        <w:t>„Ustawą Pzp.”</w:t>
      </w:r>
      <w:r w:rsidR="0077024B" w:rsidRPr="002A45E0">
        <w:rPr>
          <w:rFonts w:asciiTheme="minorHAnsi" w:hAnsiTheme="minorHAnsi" w:cstheme="minorHAnsi"/>
          <w:sz w:val="22"/>
          <w:szCs w:val="22"/>
        </w:rPr>
        <w:t>)</w:t>
      </w:r>
      <w:r w:rsidR="0077024B" w:rsidRPr="002A45E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77024B" w:rsidRPr="002A45E0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3F33E762" w14:textId="77777777" w:rsidR="00D928FC" w:rsidRPr="002A45E0" w:rsidRDefault="00D928FC" w:rsidP="00D928F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406169" w14:textId="090EB767" w:rsidR="00D928FC" w:rsidRPr="002A45E0" w:rsidRDefault="00D928FC" w:rsidP="00D928FC">
      <w:p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Dokumenty zamówienia, w tym w szczególności specyfikacja warunków zamówienia wraz </w:t>
      </w:r>
      <w:r w:rsidR="001E321D" w:rsidRPr="002A45E0">
        <w:rPr>
          <w:rFonts w:asciiTheme="minorHAnsi" w:hAnsiTheme="minorHAnsi" w:cstheme="minorHAnsi"/>
          <w:sz w:val="22"/>
          <w:szCs w:val="22"/>
        </w:rPr>
        <w:br/>
      </w:r>
      <w:r w:rsidRPr="002A45E0">
        <w:rPr>
          <w:rFonts w:asciiTheme="minorHAnsi" w:hAnsiTheme="minorHAnsi" w:cstheme="minorHAnsi"/>
          <w:sz w:val="22"/>
          <w:szCs w:val="22"/>
        </w:rPr>
        <w:t>z załącznikami, a także oferta Wykonawcy</w:t>
      </w:r>
      <w:r w:rsidR="005C6BFA" w:rsidRPr="002A45E0">
        <w:rPr>
          <w:rFonts w:asciiTheme="minorHAnsi" w:hAnsiTheme="minorHAnsi" w:cstheme="minorHAnsi"/>
          <w:sz w:val="22"/>
          <w:szCs w:val="22"/>
        </w:rPr>
        <w:t>, złożone przez niego przedmiotowe środki dowodowe, jak również wyjaśnienia treści SWZ (odpowiedzi) udzielone przez Zamawiającego na wniosek wykonawców</w:t>
      </w:r>
      <w:r w:rsidRPr="002A45E0">
        <w:rPr>
          <w:rFonts w:asciiTheme="minorHAnsi" w:hAnsiTheme="minorHAnsi" w:cstheme="minorHAnsi"/>
          <w:sz w:val="22"/>
          <w:szCs w:val="22"/>
        </w:rPr>
        <w:t xml:space="preserve"> - dotyczące postępowania o udzielenie zamówienia, </w:t>
      </w:r>
      <w:r w:rsidR="001E321D" w:rsidRPr="002A45E0">
        <w:rPr>
          <w:rFonts w:asciiTheme="minorHAnsi" w:hAnsiTheme="minorHAnsi" w:cstheme="minorHAnsi"/>
          <w:sz w:val="22"/>
          <w:szCs w:val="22"/>
        </w:rPr>
        <w:br/>
      </w:r>
      <w:r w:rsidRPr="002A45E0">
        <w:rPr>
          <w:rFonts w:asciiTheme="minorHAnsi" w:hAnsiTheme="minorHAnsi" w:cstheme="minorHAnsi"/>
          <w:sz w:val="22"/>
          <w:szCs w:val="22"/>
        </w:rPr>
        <w:t>o którym mowa wyżej – stanowią integralną część niniejszej Umowy.</w:t>
      </w:r>
    </w:p>
    <w:p w14:paraId="51E5C592" w14:textId="77777777" w:rsidR="00D928FC" w:rsidRPr="002A45E0" w:rsidRDefault="00D928FC" w:rsidP="00D928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9565D" w14:textId="77777777" w:rsidR="00D928FC" w:rsidRPr="002A45E0" w:rsidRDefault="00D928FC" w:rsidP="00D928FC">
      <w:pPr>
        <w:pStyle w:val="Tekstpodstawowy3"/>
        <w:spacing w:after="0"/>
        <w:ind w:right="74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0AD3364F" w14:textId="77777777" w:rsidR="00123701" w:rsidRPr="002A45E0" w:rsidRDefault="00123701" w:rsidP="00D928FC">
      <w:pPr>
        <w:pStyle w:val="Tekstpodstawowy3"/>
        <w:spacing w:after="0"/>
        <w:ind w:right="74"/>
        <w:jc w:val="both"/>
        <w:rPr>
          <w:rFonts w:asciiTheme="minorHAnsi" w:hAnsiTheme="minorHAnsi" w:cstheme="minorHAnsi"/>
          <w:sz w:val="22"/>
          <w:szCs w:val="22"/>
        </w:rPr>
      </w:pPr>
    </w:p>
    <w:p w14:paraId="63D72660" w14:textId="77777777" w:rsidR="00123701" w:rsidRPr="002A45E0" w:rsidRDefault="00123701" w:rsidP="00123701">
      <w:pPr>
        <w:pStyle w:val="Tom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45E0">
        <w:rPr>
          <w:rFonts w:asciiTheme="minorHAnsi" w:hAnsiTheme="minorHAnsi" w:cstheme="minorHAnsi"/>
          <w:b w:val="0"/>
          <w:sz w:val="22"/>
          <w:szCs w:val="22"/>
        </w:rPr>
        <w:t>Zamawiający i Wykonawca, zwani w dalszej części z osobna również „Stroną”, zaś wspólnie „Stronami”, a niniejsza umowa zwana jest dalej również „Umową”.</w:t>
      </w:r>
    </w:p>
    <w:p w14:paraId="4FE81B1F" w14:textId="77777777" w:rsidR="00123701" w:rsidRPr="002A45E0" w:rsidRDefault="00123701" w:rsidP="00D928FC">
      <w:pPr>
        <w:pStyle w:val="Tekstpodstawowy3"/>
        <w:spacing w:after="0"/>
        <w:ind w:right="74"/>
        <w:jc w:val="both"/>
        <w:rPr>
          <w:rFonts w:asciiTheme="minorHAnsi" w:hAnsiTheme="minorHAnsi" w:cstheme="minorHAnsi"/>
          <w:sz w:val="22"/>
          <w:szCs w:val="22"/>
        </w:rPr>
      </w:pPr>
    </w:p>
    <w:p w14:paraId="166563D5" w14:textId="77777777" w:rsidR="00D928FC" w:rsidRDefault="00D928FC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47A770B2" w14:textId="77777777" w:rsidR="002A45E0" w:rsidRDefault="002A45E0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458F8FA8" w14:textId="77777777" w:rsidR="002A45E0" w:rsidRDefault="002A45E0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697A22AE" w14:textId="77777777" w:rsidR="002A45E0" w:rsidRDefault="002A45E0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1C67AC7B" w14:textId="77777777" w:rsidR="002A45E0" w:rsidRDefault="002A45E0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3FB95D9A" w14:textId="77777777" w:rsidR="002A45E0" w:rsidRPr="002A45E0" w:rsidRDefault="002A45E0" w:rsidP="008C7ADA">
      <w:pPr>
        <w:pStyle w:val="Tom1"/>
        <w:rPr>
          <w:rFonts w:asciiTheme="minorHAnsi" w:hAnsiTheme="minorHAnsi" w:cstheme="minorHAnsi"/>
          <w:sz w:val="22"/>
          <w:szCs w:val="22"/>
        </w:rPr>
      </w:pPr>
    </w:p>
    <w:p w14:paraId="4AB3A79D" w14:textId="77777777" w:rsidR="00D928FC" w:rsidRPr="002A45E0" w:rsidRDefault="00D928FC" w:rsidP="00D928FC">
      <w:pPr>
        <w:pStyle w:val="Tom1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§ 1</w:t>
      </w:r>
    </w:p>
    <w:p w14:paraId="69320594" w14:textId="77777777" w:rsidR="00D928FC" w:rsidRPr="002A45E0" w:rsidRDefault="00D928FC" w:rsidP="00D928FC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F0CECE9" w14:textId="77777777" w:rsidR="00D928FC" w:rsidRPr="002A45E0" w:rsidRDefault="00603C69" w:rsidP="00603C69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1.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D928FC" w:rsidRPr="002A45E0">
        <w:rPr>
          <w:rFonts w:asciiTheme="minorHAnsi" w:hAnsiTheme="minorHAnsi" w:cstheme="minorHAnsi"/>
          <w:sz w:val="22"/>
          <w:szCs w:val="22"/>
        </w:rPr>
        <w:t>Przedmiotem umowy jest</w:t>
      </w:r>
      <w:r w:rsidR="00421957" w:rsidRPr="002A45E0">
        <w:rPr>
          <w:rFonts w:asciiTheme="minorHAnsi" w:hAnsiTheme="minorHAnsi" w:cstheme="minorHAnsi"/>
          <w:sz w:val="22"/>
          <w:szCs w:val="22"/>
        </w:rPr>
        <w:t xml:space="preserve"> spełnienie przez Wykonawcę na rzecz Zamawiającego następujących świadczeń</w:t>
      </w:r>
      <w:r w:rsidR="00D928FC" w:rsidRPr="002A45E0">
        <w:rPr>
          <w:rFonts w:asciiTheme="minorHAnsi" w:hAnsiTheme="minorHAnsi" w:cstheme="minorHAnsi"/>
          <w:sz w:val="22"/>
          <w:szCs w:val="22"/>
        </w:rPr>
        <w:t>:</w:t>
      </w:r>
    </w:p>
    <w:p w14:paraId="6DE980EE" w14:textId="17B055AE" w:rsidR="006629A5" w:rsidRPr="002A45E0" w:rsidRDefault="00D928FC" w:rsidP="00421957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Pr="002A45E0">
        <w:rPr>
          <w:rFonts w:asciiTheme="minorHAnsi" w:hAnsiTheme="minorHAnsi" w:cstheme="minorHAnsi"/>
          <w:sz w:val="22"/>
          <w:szCs w:val="22"/>
        </w:rPr>
        <w:t xml:space="preserve">  </w:t>
      </w:r>
      <w:r w:rsidR="00463C0C" w:rsidRPr="002A45E0">
        <w:rPr>
          <w:rFonts w:asciiTheme="minorHAnsi" w:hAnsiTheme="minorHAnsi" w:cstheme="minorHAnsi"/>
          <w:bCs/>
          <w:sz w:val="22"/>
          <w:szCs w:val="22"/>
        </w:rPr>
        <w:t xml:space="preserve">dostawa odczynników </w:t>
      </w:r>
      <w:r w:rsidR="0099340A" w:rsidRPr="002A45E0">
        <w:rPr>
          <w:rFonts w:asciiTheme="minorHAnsi" w:hAnsiTheme="minorHAnsi" w:cstheme="minorHAnsi"/>
          <w:bCs/>
          <w:sz w:val="22"/>
          <w:szCs w:val="22"/>
        </w:rPr>
        <w:t xml:space="preserve">(wskazanych w Tabeli nr 1 Formularza asortymentowo-cenowego) </w:t>
      </w:r>
      <w:r w:rsidR="00463C0C" w:rsidRPr="002A45E0">
        <w:rPr>
          <w:rFonts w:asciiTheme="minorHAnsi" w:hAnsiTheme="minorHAnsi" w:cstheme="minorHAnsi"/>
          <w:sz w:val="22"/>
          <w:szCs w:val="22"/>
        </w:rPr>
        <w:t>w  następującym asortymencie, cenach  i ilościach</w:t>
      </w:r>
      <w:r w:rsidR="006629A5" w:rsidRPr="002A45E0">
        <w:rPr>
          <w:rFonts w:asciiTheme="minorHAnsi" w:hAnsiTheme="minorHAnsi" w:cstheme="minorHAnsi"/>
          <w:bCs/>
          <w:sz w:val="22"/>
          <w:szCs w:val="22"/>
        </w:rPr>
        <w:t xml:space="preserve">-zgodnie </w:t>
      </w:r>
    </w:p>
    <w:p w14:paraId="320425F2" w14:textId="0325350E" w:rsidR="00D928FC" w:rsidRPr="002A45E0" w:rsidRDefault="006629A5" w:rsidP="00421957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z załącznikiem nr </w:t>
      </w:r>
      <w:r w:rsidR="001E321D" w:rsidRPr="002A45E0">
        <w:rPr>
          <w:rFonts w:asciiTheme="minorHAnsi" w:hAnsiTheme="minorHAnsi" w:cstheme="minorHAnsi"/>
          <w:bCs/>
          <w:sz w:val="22"/>
          <w:szCs w:val="22"/>
        </w:rPr>
        <w:t>2 oraz 3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3C48D8" w:rsidRPr="002A45E0">
        <w:rPr>
          <w:rFonts w:asciiTheme="minorHAnsi" w:hAnsiTheme="minorHAnsi" w:cstheme="minorHAnsi"/>
          <w:bCs/>
          <w:sz w:val="22"/>
          <w:szCs w:val="22"/>
        </w:rPr>
        <w:t xml:space="preserve"> (dalej: odczynniki, przedmiot zamówienia, towar)</w:t>
      </w:r>
    </w:p>
    <w:p w14:paraId="66152DCF" w14:textId="0E52588C" w:rsidR="004D7E1D" w:rsidRPr="002A45E0" w:rsidRDefault="005C6BFA" w:rsidP="009F4F20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2)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6E07" w:rsidRPr="002A45E0">
        <w:rPr>
          <w:rFonts w:asciiTheme="minorHAnsi" w:hAnsiTheme="minorHAnsi" w:cstheme="minorHAnsi"/>
          <w:bCs/>
          <w:sz w:val="22"/>
          <w:szCs w:val="22"/>
        </w:rPr>
        <w:t>o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bsługa i serwisowanie </w:t>
      </w:r>
      <w:r w:rsidR="006D7451" w:rsidRPr="002A45E0">
        <w:rPr>
          <w:rFonts w:asciiTheme="minorHAnsi" w:hAnsiTheme="minorHAnsi" w:cstheme="minorHAnsi"/>
          <w:b/>
          <w:sz w:val="22"/>
          <w:szCs w:val="22"/>
        </w:rPr>
        <w:t xml:space="preserve">dzierżawionego sprzętu </w:t>
      </w:r>
      <w:r w:rsidR="0099340A" w:rsidRPr="002A45E0">
        <w:rPr>
          <w:rFonts w:asciiTheme="minorHAnsi" w:hAnsiTheme="minorHAnsi" w:cstheme="minorHAnsi"/>
          <w:b/>
          <w:sz w:val="22"/>
          <w:szCs w:val="22"/>
        </w:rPr>
        <w:t xml:space="preserve">(wskazanego w Tabeli nr 3 Formularza asortymentowo-cenowego) </w:t>
      </w:r>
      <w:r w:rsidR="006D7451" w:rsidRPr="002A45E0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posiadanego przez Zamawiającego  </w:t>
      </w:r>
      <w:bookmarkStart w:id="4" w:name="_Hlk151632060"/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zestawu sprzętu </w:t>
      </w:r>
      <w:r w:rsidR="009F4F20" w:rsidRPr="002A45E0">
        <w:rPr>
          <w:rFonts w:asciiTheme="minorHAnsi" w:hAnsiTheme="minorHAnsi" w:cstheme="minorHAnsi"/>
          <w:b/>
          <w:sz w:val="22"/>
          <w:szCs w:val="22"/>
        </w:rPr>
        <w:br/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i oprogramowania firmy </w:t>
      </w:r>
      <w:r w:rsidR="007C3FF4" w:rsidRPr="002A45E0">
        <w:rPr>
          <w:rFonts w:asciiTheme="minorHAnsi" w:hAnsiTheme="minorHAnsi" w:cstheme="minorHAnsi"/>
          <w:b/>
          <w:sz w:val="22"/>
          <w:szCs w:val="22"/>
        </w:rPr>
        <w:t>Dia</w:t>
      </w:r>
      <w:r w:rsidR="009F4F20" w:rsidRPr="002A45E0">
        <w:rPr>
          <w:rFonts w:asciiTheme="minorHAnsi" w:hAnsiTheme="minorHAnsi" w:cstheme="minorHAnsi"/>
          <w:b/>
          <w:sz w:val="22"/>
          <w:szCs w:val="22"/>
        </w:rPr>
        <w:t>Hem</w:t>
      </w:r>
      <w:r w:rsidR="007C3FF4" w:rsidRPr="002A4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stanowiącego back – up do automatycznego analizatora oraz systemu informatycznego </w:t>
      </w:r>
      <w:r w:rsidR="001D7D5A" w:rsidRPr="002A45E0">
        <w:rPr>
          <w:rFonts w:asciiTheme="minorHAnsi" w:hAnsiTheme="minorHAnsi" w:cstheme="minorHAnsi"/>
          <w:b/>
          <w:sz w:val="22"/>
          <w:szCs w:val="22"/>
        </w:rPr>
        <w:t xml:space="preserve">Delphyn 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>do zlecania badań (dwustronna komunikacja ze sprzętem do wykonywania badań) zarządzania pracownią serologii transfuzjologicznej i bankiem krwi</w:t>
      </w:r>
      <w:bookmarkEnd w:id="4"/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 zgodnie z wymaganiami przedstawionymi w załączniku nr 3 do SWZ nr 41/2023 </w:t>
      </w:r>
      <w:r w:rsidR="0099340A" w:rsidRPr="002A45E0">
        <w:rPr>
          <w:rFonts w:asciiTheme="minorHAnsi" w:hAnsiTheme="minorHAnsi" w:cstheme="minorHAnsi"/>
          <w:b/>
          <w:sz w:val="22"/>
          <w:szCs w:val="22"/>
        </w:rPr>
        <w:t xml:space="preserve">– zgodnie </w:t>
      </w:r>
      <w:r w:rsidR="009F4F20" w:rsidRPr="002A45E0">
        <w:rPr>
          <w:rFonts w:asciiTheme="minorHAnsi" w:hAnsiTheme="minorHAnsi" w:cstheme="minorHAnsi"/>
          <w:b/>
          <w:sz w:val="22"/>
          <w:szCs w:val="22"/>
        </w:rPr>
        <w:br/>
      </w:r>
      <w:r w:rsidR="0099340A" w:rsidRPr="002A45E0">
        <w:rPr>
          <w:rFonts w:asciiTheme="minorHAnsi" w:hAnsiTheme="minorHAnsi" w:cstheme="minorHAnsi"/>
          <w:b/>
          <w:sz w:val="22"/>
          <w:szCs w:val="22"/>
        </w:rPr>
        <w:t xml:space="preserve">z załącznikiem nr </w:t>
      </w:r>
      <w:r w:rsidR="00D81FE2" w:rsidRPr="002A45E0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99340A" w:rsidRPr="002A45E0">
        <w:rPr>
          <w:rFonts w:asciiTheme="minorHAnsi" w:hAnsiTheme="minorHAnsi" w:cstheme="minorHAnsi"/>
          <w:b/>
          <w:sz w:val="22"/>
          <w:szCs w:val="22"/>
        </w:rPr>
        <w:t>do Umowy,</w:t>
      </w:r>
      <w:r w:rsidR="004C553D" w:rsidRPr="002A45E0">
        <w:rPr>
          <w:rFonts w:asciiTheme="minorHAnsi" w:hAnsiTheme="minorHAnsi" w:cstheme="minorHAnsi"/>
          <w:b/>
          <w:sz w:val="22"/>
          <w:szCs w:val="22"/>
        </w:rPr>
        <w:t xml:space="preserve"> (dalej: obsługa i serwisowanie sprzętu i oprogramowania)</w:t>
      </w:r>
    </w:p>
    <w:p w14:paraId="27F430D0" w14:textId="1E613239" w:rsidR="005C6BFA" w:rsidRPr="002A45E0" w:rsidRDefault="005C6BFA" w:rsidP="009F4F2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2A45E0">
        <w:rPr>
          <w:rFonts w:asciiTheme="minorHAnsi" w:hAnsiTheme="minorHAnsi" w:cstheme="minorHAnsi"/>
          <w:sz w:val="22"/>
          <w:szCs w:val="22"/>
        </w:rPr>
        <w:t xml:space="preserve"> dostawa tonerów i bębnów do drukarek </w:t>
      </w:r>
      <w:r w:rsidR="004D7E1D" w:rsidRPr="002A45E0">
        <w:rPr>
          <w:rFonts w:asciiTheme="minorHAnsi" w:hAnsiTheme="minorHAnsi" w:cstheme="minorHAnsi"/>
          <w:sz w:val="22"/>
          <w:szCs w:val="22"/>
        </w:rPr>
        <w:t>OKI B432 i MB492</w:t>
      </w:r>
      <w:r w:rsidR="0099340A" w:rsidRPr="002A45E0">
        <w:rPr>
          <w:rFonts w:asciiTheme="minorHAnsi" w:hAnsiTheme="minorHAnsi" w:cstheme="minorHAnsi"/>
          <w:sz w:val="22"/>
          <w:szCs w:val="22"/>
        </w:rPr>
        <w:t xml:space="preserve"> (wskazanych w Tabeli nr 4 Formularza asortymentowo-cenowego)</w:t>
      </w:r>
      <w:r w:rsidR="004D7E1D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w następującym asortymencie, cenach i ilościach</w:t>
      </w:r>
      <w:r w:rsidR="004C553D" w:rsidRPr="002A45E0">
        <w:rPr>
          <w:rFonts w:asciiTheme="minorHAnsi" w:hAnsiTheme="minorHAnsi" w:cstheme="minorHAnsi"/>
          <w:sz w:val="22"/>
          <w:szCs w:val="22"/>
        </w:rPr>
        <w:t xml:space="preserve">, zgodnie </w:t>
      </w:r>
      <w:r w:rsidR="002A45E0">
        <w:rPr>
          <w:rFonts w:asciiTheme="minorHAnsi" w:hAnsiTheme="minorHAnsi" w:cstheme="minorHAnsi"/>
          <w:sz w:val="22"/>
          <w:szCs w:val="22"/>
        </w:rPr>
        <w:br/>
      </w:r>
      <w:r w:rsidR="004C553D" w:rsidRPr="002A45E0">
        <w:rPr>
          <w:rFonts w:asciiTheme="minorHAnsi" w:hAnsiTheme="minorHAnsi" w:cstheme="minorHAnsi"/>
          <w:sz w:val="22"/>
          <w:szCs w:val="22"/>
        </w:rPr>
        <w:t xml:space="preserve">z załącznikiem nr </w:t>
      </w:r>
      <w:r w:rsidR="004E4350" w:rsidRPr="002A45E0">
        <w:rPr>
          <w:rFonts w:asciiTheme="minorHAnsi" w:hAnsiTheme="minorHAnsi" w:cstheme="minorHAnsi"/>
          <w:sz w:val="22"/>
          <w:szCs w:val="22"/>
        </w:rPr>
        <w:t xml:space="preserve">2 </w:t>
      </w:r>
      <w:r w:rsidR="004C553D" w:rsidRPr="002A45E0">
        <w:rPr>
          <w:rFonts w:asciiTheme="minorHAnsi" w:hAnsiTheme="minorHAnsi" w:cstheme="minorHAnsi"/>
          <w:sz w:val="22"/>
          <w:szCs w:val="22"/>
        </w:rPr>
        <w:t xml:space="preserve">do Umowy </w:t>
      </w:r>
      <w:r w:rsidRPr="002A45E0">
        <w:rPr>
          <w:rFonts w:asciiTheme="minorHAnsi" w:hAnsiTheme="minorHAnsi" w:cstheme="minorHAnsi"/>
          <w:sz w:val="22"/>
          <w:szCs w:val="22"/>
        </w:rPr>
        <w:t xml:space="preserve">(dalej: </w:t>
      </w:r>
      <w:r w:rsidR="008532FA" w:rsidRPr="002A45E0">
        <w:rPr>
          <w:rFonts w:asciiTheme="minorHAnsi" w:hAnsiTheme="minorHAnsi" w:cstheme="minorHAnsi"/>
          <w:sz w:val="22"/>
          <w:szCs w:val="22"/>
        </w:rPr>
        <w:t>tonery i bębny, przedmiot zamówienia, towar</w:t>
      </w:r>
      <w:r w:rsidRPr="002A45E0">
        <w:rPr>
          <w:rFonts w:asciiTheme="minorHAnsi" w:hAnsiTheme="minorHAnsi" w:cstheme="minorHAnsi"/>
          <w:sz w:val="22"/>
          <w:szCs w:val="22"/>
        </w:rPr>
        <w:t>…)</w:t>
      </w:r>
      <w:r w:rsidR="0099340A" w:rsidRPr="002A45E0">
        <w:rPr>
          <w:rFonts w:asciiTheme="minorHAnsi" w:hAnsiTheme="minorHAnsi" w:cstheme="minorHAnsi"/>
          <w:sz w:val="22"/>
          <w:szCs w:val="22"/>
        </w:rPr>
        <w:t>,</w:t>
      </w:r>
    </w:p>
    <w:p w14:paraId="64307593" w14:textId="11D065B7" w:rsidR="00463C0C" w:rsidRPr="002A45E0" w:rsidRDefault="005C6BFA" w:rsidP="009F4F20">
      <w:pPr>
        <w:tabs>
          <w:tab w:val="left" w:pos="709"/>
          <w:tab w:val="left" w:pos="1276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="00D928FC" w:rsidRPr="002A4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1957" w:rsidRPr="002A45E0">
        <w:rPr>
          <w:rFonts w:asciiTheme="minorHAnsi" w:hAnsiTheme="minorHAnsi" w:cstheme="minorHAnsi"/>
          <w:sz w:val="22"/>
          <w:szCs w:val="22"/>
        </w:rPr>
        <w:t xml:space="preserve">oddanie przez Wykonawcę Zamawiającemu 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w </w:t>
      </w:r>
      <w:r w:rsidR="00D928FC" w:rsidRPr="002A45E0">
        <w:rPr>
          <w:rFonts w:asciiTheme="minorHAnsi" w:hAnsiTheme="minorHAnsi" w:cstheme="minorHAnsi"/>
          <w:bCs/>
          <w:sz w:val="22"/>
          <w:szCs w:val="22"/>
        </w:rPr>
        <w:t>dzierżawę</w:t>
      </w:r>
      <w:r w:rsidR="00455B3A" w:rsidRPr="002A45E0">
        <w:rPr>
          <w:rFonts w:asciiTheme="minorHAnsi" w:hAnsiTheme="minorHAnsi" w:cstheme="minorHAnsi"/>
          <w:bCs/>
          <w:sz w:val="22"/>
          <w:szCs w:val="22"/>
        </w:rPr>
        <w:t xml:space="preserve"> na czas wskazany w §3 niniejszej Umowy, </w:t>
      </w:r>
      <w:r w:rsidR="001E321D" w:rsidRPr="002A45E0">
        <w:rPr>
          <w:rFonts w:asciiTheme="minorHAnsi" w:hAnsiTheme="minorHAnsi" w:cstheme="minorHAnsi"/>
          <w:bCs/>
          <w:sz w:val="22"/>
          <w:szCs w:val="22"/>
        </w:rPr>
        <w:t>sprzętów</w:t>
      </w:r>
      <w:r w:rsidR="00463C0C" w:rsidRPr="002A45E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9340A" w:rsidRPr="002A45E0">
        <w:rPr>
          <w:rFonts w:asciiTheme="minorHAnsi" w:hAnsiTheme="minorHAnsi" w:cstheme="minorHAnsi"/>
          <w:bCs/>
          <w:sz w:val="22"/>
          <w:szCs w:val="22"/>
        </w:rPr>
        <w:t xml:space="preserve">(wskazanych w Tabeli nr 3 Formularza asortymentowo-cenowego) </w:t>
      </w:r>
      <w:r w:rsidR="00463C0C" w:rsidRPr="002A45E0">
        <w:rPr>
          <w:rFonts w:asciiTheme="minorHAnsi" w:hAnsiTheme="minorHAnsi" w:cstheme="minorHAnsi"/>
          <w:bCs/>
          <w:sz w:val="22"/>
          <w:szCs w:val="22"/>
        </w:rPr>
        <w:t xml:space="preserve">zgodnie z załącznikiem nr </w:t>
      </w:r>
      <w:r w:rsidR="008215DE" w:rsidRPr="002A45E0">
        <w:rPr>
          <w:rFonts w:asciiTheme="minorHAnsi" w:hAnsiTheme="minorHAnsi" w:cstheme="minorHAnsi"/>
          <w:bCs/>
          <w:sz w:val="22"/>
          <w:szCs w:val="22"/>
        </w:rPr>
        <w:t>2</w:t>
      </w:r>
      <w:r w:rsidR="001E321D" w:rsidRPr="002A45E0">
        <w:rPr>
          <w:rFonts w:asciiTheme="minorHAnsi" w:hAnsiTheme="minorHAnsi" w:cstheme="minorHAnsi"/>
          <w:bCs/>
          <w:sz w:val="22"/>
          <w:szCs w:val="22"/>
        </w:rPr>
        <w:t xml:space="preserve"> i 3</w:t>
      </w:r>
      <w:r w:rsidR="009C6EB4" w:rsidRPr="002A45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09F1" w:rsidRPr="002A45E0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9340A" w:rsidRPr="002A45E0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9C6EB4" w:rsidRPr="002A45E0">
        <w:rPr>
          <w:rFonts w:asciiTheme="minorHAnsi" w:hAnsiTheme="minorHAnsi" w:cstheme="minorHAnsi"/>
          <w:bCs/>
          <w:sz w:val="22"/>
          <w:szCs w:val="22"/>
        </w:rPr>
        <w:t>(dalej</w:t>
      </w:r>
      <w:r w:rsidR="00FD1E95" w:rsidRPr="002A45E0">
        <w:rPr>
          <w:rFonts w:asciiTheme="minorHAnsi" w:hAnsiTheme="minorHAnsi" w:cstheme="minorHAnsi"/>
          <w:bCs/>
          <w:sz w:val="22"/>
          <w:szCs w:val="22"/>
        </w:rPr>
        <w:t xml:space="preserve"> również jako</w:t>
      </w:r>
      <w:r w:rsidR="009C6EB4" w:rsidRPr="002A45E0">
        <w:rPr>
          <w:rFonts w:asciiTheme="minorHAnsi" w:hAnsiTheme="minorHAnsi" w:cstheme="minorHAnsi"/>
          <w:bCs/>
          <w:sz w:val="22"/>
          <w:szCs w:val="22"/>
        </w:rPr>
        <w:t>: Przedmiot Dzierżawy</w:t>
      </w:r>
      <w:r w:rsidR="00FD1E95" w:rsidRPr="002A45E0">
        <w:rPr>
          <w:rFonts w:asciiTheme="minorHAnsi" w:hAnsiTheme="minorHAnsi" w:cstheme="minorHAnsi"/>
          <w:bCs/>
          <w:sz w:val="22"/>
          <w:szCs w:val="22"/>
        </w:rPr>
        <w:t>, urządzenia</w:t>
      </w:r>
      <w:r w:rsidR="00AD4EB5" w:rsidRPr="002A45E0">
        <w:rPr>
          <w:rFonts w:asciiTheme="minorHAnsi" w:hAnsiTheme="minorHAnsi" w:cstheme="minorHAnsi"/>
          <w:bCs/>
          <w:sz w:val="22"/>
          <w:szCs w:val="22"/>
        </w:rPr>
        <w:t>, aparaty</w:t>
      </w:r>
      <w:r w:rsidR="009C6EB4" w:rsidRPr="002A45E0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21B7F3D" w14:textId="2AE2D79E" w:rsidR="00D928FC" w:rsidRPr="002A45E0" w:rsidRDefault="00455B3A" w:rsidP="009F4F20">
      <w:pPr>
        <w:tabs>
          <w:tab w:val="left" w:pos="709"/>
          <w:tab w:val="left" w:pos="127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>Wykonawca w ramach Umowy zobowiązuje się</w:t>
      </w:r>
      <w:r w:rsidR="001525BD" w:rsidRPr="002A45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bCs/>
          <w:sz w:val="22"/>
          <w:szCs w:val="22"/>
        </w:rPr>
        <w:t>dostarczyć na swój koszt Przedmiot Dzierżawy oraz zainstalować go we wskazanym przez Zamawiającego miejs</w:t>
      </w:r>
      <w:r w:rsidR="00463C0C" w:rsidRPr="002A45E0">
        <w:rPr>
          <w:rFonts w:asciiTheme="minorHAnsi" w:hAnsiTheme="minorHAnsi" w:cstheme="minorHAnsi"/>
          <w:bCs/>
          <w:sz w:val="22"/>
          <w:szCs w:val="22"/>
        </w:rPr>
        <w:t>cu, uruchomić go i przeszkolić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osoby wskazane przez Zamawiającego w zakresie obsługi Przedmiotu Dzierżawy</w:t>
      </w:r>
      <w:r w:rsidR="00553B2D" w:rsidRPr="002A45E0">
        <w:rPr>
          <w:rFonts w:asciiTheme="minorHAnsi" w:hAnsiTheme="minorHAnsi" w:cstheme="minorHAnsi"/>
          <w:bCs/>
          <w:sz w:val="22"/>
          <w:szCs w:val="22"/>
        </w:rPr>
        <w:t>, a także przeprowadzić jego integrację z systemami informatycznymi Zamawiającego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53B2D" w:rsidRPr="002A45E0">
        <w:rPr>
          <w:rFonts w:asciiTheme="minorHAnsi" w:hAnsiTheme="minorHAnsi" w:cstheme="minorHAnsi"/>
          <w:bCs/>
          <w:sz w:val="22"/>
          <w:szCs w:val="22"/>
        </w:rPr>
        <w:t xml:space="preserve">jak również zrealizować </w:t>
      </w:r>
      <w:r w:rsidR="00E66E07" w:rsidRPr="002A45E0">
        <w:rPr>
          <w:rFonts w:asciiTheme="minorHAnsi" w:hAnsiTheme="minorHAnsi" w:cstheme="minorHAnsi"/>
          <w:bCs/>
          <w:sz w:val="22"/>
          <w:szCs w:val="22"/>
        </w:rPr>
        <w:t>pozostałe</w:t>
      </w:r>
      <w:r w:rsidR="00553B2D" w:rsidRPr="002A45E0">
        <w:rPr>
          <w:rFonts w:asciiTheme="minorHAnsi" w:hAnsiTheme="minorHAnsi" w:cstheme="minorHAnsi"/>
          <w:bCs/>
          <w:sz w:val="22"/>
          <w:szCs w:val="22"/>
        </w:rPr>
        <w:t xml:space="preserve"> obowiązki wskazane w umowie</w:t>
      </w:r>
      <w:r w:rsidR="0099340A" w:rsidRPr="002A45E0">
        <w:rPr>
          <w:rFonts w:asciiTheme="minorHAnsi" w:hAnsiTheme="minorHAnsi" w:cstheme="minorHAnsi"/>
          <w:bCs/>
          <w:sz w:val="22"/>
          <w:szCs w:val="22"/>
        </w:rPr>
        <w:t xml:space="preserve"> i załącznikach</w:t>
      </w:r>
      <w:r w:rsidR="00553B2D" w:rsidRPr="002A45E0">
        <w:rPr>
          <w:rFonts w:asciiTheme="minorHAnsi" w:hAnsiTheme="minorHAnsi" w:cstheme="minorHAnsi"/>
          <w:bCs/>
          <w:sz w:val="22"/>
          <w:szCs w:val="22"/>
        </w:rPr>
        <w:t>, a odnoszące się do Przedmiotu Dzierżawy.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3ED2425" w14:textId="321504DF" w:rsidR="00B04006" w:rsidRPr="002A45E0" w:rsidRDefault="00035953" w:rsidP="009F4F2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2</w:t>
      </w:r>
      <w:r w:rsidR="00D72DA1" w:rsidRPr="002A45E0">
        <w:rPr>
          <w:rFonts w:asciiTheme="minorHAnsi" w:hAnsiTheme="minorHAnsi" w:cstheme="minorHAnsi"/>
          <w:b/>
          <w:sz w:val="22"/>
          <w:szCs w:val="22"/>
        </w:rPr>
        <w:t>.</w:t>
      </w:r>
      <w:r w:rsidR="00D928FC" w:rsidRPr="002A45E0">
        <w:rPr>
          <w:rFonts w:asciiTheme="minorHAnsi" w:hAnsiTheme="minorHAnsi" w:cstheme="minorHAnsi"/>
          <w:sz w:val="22"/>
          <w:szCs w:val="22"/>
        </w:rPr>
        <w:t>Wykonawca oświadcza, że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737A48" w:rsidRPr="002A45E0">
        <w:rPr>
          <w:rFonts w:asciiTheme="minorHAnsi" w:hAnsiTheme="minorHAnsi" w:cstheme="minorHAnsi"/>
          <w:sz w:val="22"/>
          <w:szCs w:val="22"/>
        </w:rPr>
        <w:t>odczynniki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oraz Przedmiot Dzierżawy, </w:t>
      </w:r>
      <w:r w:rsidR="00D928FC" w:rsidRPr="002A45E0">
        <w:rPr>
          <w:rFonts w:asciiTheme="minorHAnsi" w:hAnsiTheme="minorHAnsi" w:cstheme="minorHAnsi"/>
          <w:sz w:val="22"/>
          <w:szCs w:val="22"/>
        </w:rPr>
        <w:t>o który</w:t>
      </w:r>
      <w:r w:rsidR="00DB6DF0" w:rsidRPr="002A45E0">
        <w:rPr>
          <w:rFonts w:asciiTheme="minorHAnsi" w:hAnsiTheme="minorHAnsi" w:cstheme="minorHAnsi"/>
          <w:sz w:val="22"/>
          <w:szCs w:val="22"/>
        </w:rPr>
        <w:t>ch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 mowa w ust. 1 </w:t>
      </w:r>
      <w:r w:rsidR="00ED437D" w:rsidRPr="002A45E0">
        <w:rPr>
          <w:rFonts w:asciiTheme="minorHAnsi" w:hAnsiTheme="minorHAnsi" w:cstheme="minorHAnsi"/>
          <w:sz w:val="22"/>
          <w:szCs w:val="22"/>
        </w:rPr>
        <w:t>niniejszego paragrafu</w:t>
      </w:r>
      <w:r w:rsidR="00737A48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D928FC" w:rsidRPr="002A45E0">
        <w:rPr>
          <w:rFonts w:asciiTheme="minorHAnsi" w:hAnsiTheme="minorHAnsi" w:cstheme="minorHAnsi"/>
          <w:sz w:val="22"/>
          <w:szCs w:val="22"/>
        </w:rPr>
        <w:t>posiada</w:t>
      </w:r>
      <w:r w:rsidR="00DB6DF0" w:rsidRPr="002A45E0">
        <w:rPr>
          <w:rFonts w:asciiTheme="minorHAnsi" w:hAnsiTheme="minorHAnsi" w:cstheme="minorHAnsi"/>
          <w:sz w:val="22"/>
          <w:szCs w:val="22"/>
        </w:rPr>
        <w:t>ją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 aktualne dokumenty dopuszczające do obrotu na terenie Polski zgodnie z obowiązującymi przepisami prawa</w:t>
      </w:r>
      <w:r w:rsidR="00DB6DF0" w:rsidRPr="002A45E0">
        <w:rPr>
          <w:rFonts w:asciiTheme="minorHAnsi" w:hAnsiTheme="minorHAnsi" w:cstheme="minorHAnsi"/>
          <w:sz w:val="22"/>
          <w:szCs w:val="22"/>
        </w:rPr>
        <w:t>,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DB6DF0" w:rsidRPr="002A45E0">
        <w:rPr>
          <w:rFonts w:asciiTheme="minorHAnsi" w:hAnsiTheme="minorHAnsi" w:cstheme="minorHAnsi"/>
          <w:sz w:val="22"/>
          <w:szCs w:val="22"/>
        </w:rPr>
        <w:t>w szczególności</w:t>
      </w:r>
      <w:r w:rsidR="00D928FC" w:rsidRPr="002A45E0">
        <w:rPr>
          <w:rFonts w:asciiTheme="minorHAnsi" w:hAnsiTheme="minorHAnsi" w:cstheme="minorHAnsi"/>
          <w:sz w:val="22"/>
          <w:szCs w:val="22"/>
        </w:rPr>
        <w:t xml:space="preserve"> certyfikat CE lub deklarację zgodności ze znakiem CE wystawioną przez producenta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 oraz zobowiązują się do okazania ww. dokumentów na każde żądanie Zamawiającego, a także oświadcza, że </w:t>
      </w:r>
      <w:r w:rsidR="00737A48" w:rsidRPr="002A45E0">
        <w:rPr>
          <w:rFonts w:asciiTheme="minorHAnsi" w:hAnsiTheme="minorHAnsi" w:cstheme="minorHAnsi"/>
          <w:sz w:val="22"/>
          <w:szCs w:val="22"/>
        </w:rPr>
        <w:t>odczynniki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 te i Przedmiot Dzierżawy odpowiadają wymaganiom, parametrom, opisowi i cechom, określonym w specyfikacji warunków zamówienia, w szczególności załącznik</w:t>
      </w:r>
      <w:r w:rsidR="00737A48" w:rsidRPr="002A45E0">
        <w:rPr>
          <w:rFonts w:asciiTheme="minorHAnsi" w:hAnsiTheme="minorHAnsi" w:cstheme="minorHAnsi"/>
          <w:sz w:val="22"/>
          <w:szCs w:val="22"/>
        </w:rPr>
        <w:t>ach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 nr 2 </w:t>
      </w:r>
      <w:r w:rsidR="00737A48" w:rsidRPr="002A45E0">
        <w:rPr>
          <w:rFonts w:asciiTheme="minorHAnsi" w:hAnsiTheme="minorHAnsi" w:cstheme="minorHAnsi"/>
          <w:sz w:val="22"/>
          <w:szCs w:val="22"/>
        </w:rPr>
        <w:t xml:space="preserve">i 3 </w:t>
      </w:r>
      <w:r w:rsidR="00DB6DF0" w:rsidRPr="002A45E0">
        <w:rPr>
          <w:rFonts w:asciiTheme="minorHAnsi" w:hAnsiTheme="minorHAnsi" w:cstheme="minorHAnsi"/>
          <w:sz w:val="22"/>
          <w:szCs w:val="22"/>
        </w:rPr>
        <w:t xml:space="preserve">do SWZ, </w:t>
      </w:r>
      <w:r w:rsidR="00CB4D0D" w:rsidRPr="002A45E0">
        <w:rPr>
          <w:rFonts w:asciiTheme="minorHAnsi" w:hAnsiTheme="minorHAnsi" w:cstheme="minorHAnsi"/>
          <w:sz w:val="22"/>
          <w:szCs w:val="22"/>
        </w:rPr>
        <w:t xml:space="preserve">w załącznikach do umowy, </w:t>
      </w:r>
      <w:r w:rsidR="00DB6DF0" w:rsidRPr="002A45E0">
        <w:rPr>
          <w:rFonts w:asciiTheme="minorHAnsi" w:hAnsiTheme="minorHAnsi" w:cstheme="minorHAnsi"/>
          <w:sz w:val="22"/>
          <w:szCs w:val="22"/>
        </w:rPr>
        <w:t>oraz ofercie Wykonawcy.</w:t>
      </w:r>
    </w:p>
    <w:p w14:paraId="1B90893E" w14:textId="77777777" w:rsidR="00B04006" w:rsidRPr="002A45E0" w:rsidRDefault="00B04006" w:rsidP="009F4F2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3.</w:t>
      </w:r>
      <w:r w:rsidRPr="002A45E0">
        <w:rPr>
          <w:rFonts w:asciiTheme="minorHAnsi" w:hAnsiTheme="minorHAnsi" w:cstheme="minorHAnsi"/>
          <w:sz w:val="22"/>
          <w:szCs w:val="22"/>
        </w:rPr>
        <w:t xml:space="preserve"> Wykonawca oświadcza, że uzyskał pełen zakres danych niezbędnych dla należytego wykonania zarówno jego zobowiązań wynikających z umowy, jak i niezbędnych do osiągnięcia celu umowy, w szczególności oświadcza, że załączony do umowy załącznik określający przedmiot umowy jest kompletny i wyczerpujący oraz pozwala na ustalenie pełnego zakresu prac.</w:t>
      </w:r>
    </w:p>
    <w:p w14:paraId="491C091E" w14:textId="77777777" w:rsidR="00D928FC" w:rsidRPr="002A45E0" w:rsidRDefault="00D928FC" w:rsidP="009F4F2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969532" w14:textId="77777777" w:rsidR="008C7ADA" w:rsidRPr="002A45E0" w:rsidRDefault="008C7ADA" w:rsidP="008C7ADA">
      <w:pPr>
        <w:tabs>
          <w:tab w:val="left" w:pos="375"/>
          <w:tab w:val="right" w:pos="90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2E67C13" w14:textId="77777777" w:rsidR="008C7ADA" w:rsidRPr="002A45E0" w:rsidRDefault="008C7ADA" w:rsidP="008C7ADA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6F32C7BB" w14:textId="768DACB2" w:rsidR="008C7ADA" w:rsidRPr="002A45E0" w:rsidRDefault="008C7ADA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Zamawiający zobowiązuje się zapłacić Wykonawcy za przedmiot umowy, o którym mowa </w:t>
      </w:r>
      <w:r w:rsidRPr="002A45E0">
        <w:rPr>
          <w:rFonts w:asciiTheme="minorHAnsi" w:hAnsiTheme="minorHAnsi" w:cstheme="minorHAnsi"/>
          <w:sz w:val="22"/>
          <w:szCs w:val="22"/>
        </w:rPr>
        <w:br/>
        <w:t>w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§ 1 </w:t>
      </w:r>
      <w:r w:rsidRPr="002A45E0">
        <w:rPr>
          <w:rFonts w:asciiTheme="minorHAnsi" w:hAnsiTheme="minorHAnsi" w:cstheme="minorHAnsi"/>
          <w:sz w:val="22"/>
          <w:szCs w:val="22"/>
        </w:rPr>
        <w:t xml:space="preserve">ust. 1  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2A45E0">
        <w:rPr>
          <w:rFonts w:asciiTheme="minorHAnsi" w:hAnsiTheme="minorHAnsi" w:cstheme="minorHAnsi"/>
          <w:sz w:val="22"/>
          <w:szCs w:val="22"/>
        </w:rPr>
        <w:t xml:space="preserve">kwotę </w:t>
      </w:r>
      <w:r w:rsidR="003C36D3" w:rsidRPr="002A45E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 xml:space="preserve">,- /słownie: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............................</w:t>
      </w:r>
      <w:r w:rsidR="007B25CA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złot</w:t>
      </w:r>
      <w:r w:rsidR="003C36D3" w:rsidRPr="002A45E0">
        <w:rPr>
          <w:rFonts w:asciiTheme="minorHAnsi" w:hAnsiTheme="minorHAnsi" w:cstheme="minorHAnsi"/>
          <w:sz w:val="22"/>
          <w:szCs w:val="22"/>
        </w:rPr>
        <w:t>ych</w:t>
      </w:r>
      <w:r w:rsidRPr="002A45E0">
        <w:rPr>
          <w:rFonts w:asciiTheme="minorHAnsi" w:hAnsiTheme="minorHAnsi" w:cstheme="minorHAnsi"/>
          <w:sz w:val="22"/>
          <w:szCs w:val="22"/>
        </w:rPr>
        <w:t xml:space="preserve"> (</w:t>
      </w:r>
      <w:r w:rsidR="003C36D3" w:rsidRPr="002A45E0">
        <w:rPr>
          <w:rFonts w:asciiTheme="minorHAnsi" w:hAnsiTheme="minorHAnsi" w:cstheme="minorHAnsi"/>
          <w:sz w:val="22"/>
          <w:szCs w:val="22"/>
        </w:rPr>
        <w:t>0</w:t>
      </w:r>
      <w:r w:rsidRPr="002A45E0">
        <w:rPr>
          <w:rFonts w:asciiTheme="minorHAnsi" w:hAnsiTheme="minorHAnsi" w:cstheme="minorHAnsi"/>
          <w:sz w:val="22"/>
          <w:szCs w:val="22"/>
        </w:rPr>
        <w:t>/100), zgodnie z ofertą, stanowiącą integralną część umowy</w:t>
      </w:r>
      <w:r w:rsidR="0061692C" w:rsidRPr="002A45E0">
        <w:rPr>
          <w:rFonts w:asciiTheme="minorHAnsi" w:hAnsiTheme="minorHAnsi" w:cstheme="minorHAnsi"/>
          <w:sz w:val="22"/>
          <w:szCs w:val="22"/>
        </w:rPr>
        <w:t xml:space="preserve"> (wartość umowy)</w:t>
      </w:r>
      <w:r w:rsidR="006F0004" w:rsidRPr="002A45E0">
        <w:rPr>
          <w:rFonts w:asciiTheme="minorHAnsi" w:hAnsiTheme="minorHAnsi" w:cstheme="minorHAnsi"/>
          <w:sz w:val="22"/>
          <w:szCs w:val="22"/>
        </w:rPr>
        <w:t>, w tym</w:t>
      </w:r>
      <w:r w:rsidR="006F0004" w:rsidRPr="002A45E0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</w:p>
    <w:p w14:paraId="0A25412E" w14:textId="5A6B0AB4" w:rsidR="006F0004" w:rsidRPr="002A45E0" w:rsidRDefault="006F0004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za d</w:t>
      </w:r>
      <w:r w:rsidR="00D72DA1" w:rsidRPr="002A45E0">
        <w:rPr>
          <w:rFonts w:asciiTheme="minorHAnsi" w:hAnsiTheme="minorHAnsi" w:cstheme="minorHAnsi"/>
          <w:sz w:val="22"/>
          <w:szCs w:val="22"/>
        </w:rPr>
        <w:t xml:space="preserve">ostawę </w:t>
      </w:r>
      <w:r w:rsidR="00737A48" w:rsidRPr="002A45E0">
        <w:rPr>
          <w:rFonts w:asciiTheme="minorHAnsi" w:hAnsiTheme="minorHAnsi" w:cstheme="minorHAnsi"/>
          <w:sz w:val="22"/>
          <w:szCs w:val="22"/>
        </w:rPr>
        <w:t>odczynników</w:t>
      </w:r>
      <w:r w:rsidR="00370883" w:rsidRPr="002A45E0">
        <w:rPr>
          <w:rFonts w:asciiTheme="minorHAnsi" w:hAnsiTheme="minorHAnsi" w:cstheme="minorHAnsi"/>
          <w:sz w:val="22"/>
          <w:szCs w:val="22"/>
        </w:rPr>
        <w:t xml:space="preserve"> (§1 ust. 1  </w:t>
      </w:r>
      <w:r w:rsidR="003A0A42" w:rsidRPr="002A45E0">
        <w:rPr>
          <w:rFonts w:asciiTheme="minorHAnsi" w:hAnsiTheme="minorHAnsi" w:cstheme="minorHAnsi"/>
          <w:sz w:val="22"/>
          <w:szCs w:val="22"/>
        </w:rPr>
        <w:t>pkt 1</w:t>
      </w:r>
      <w:r w:rsidR="00370883" w:rsidRPr="002A45E0">
        <w:rPr>
          <w:rFonts w:asciiTheme="minorHAnsi" w:hAnsiTheme="minorHAnsi" w:cstheme="minorHAnsi"/>
          <w:sz w:val="22"/>
          <w:szCs w:val="22"/>
        </w:rPr>
        <w:t>)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7B25CA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zł brutto</w:t>
      </w:r>
    </w:p>
    <w:p w14:paraId="2FC1F379" w14:textId="247522D7" w:rsidR="00C25238" w:rsidRPr="002A45E0" w:rsidRDefault="00C25238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obsługę i serwisowanie </w:t>
      </w:r>
      <w:r w:rsidR="004C553D" w:rsidRPr="002A45E0">
        <w:rPr>
          <w:rFonts w:asciiTheme="minorHAnsi" w:hAnsiTheme="minorHAnsi" w:cstheme="minorHAnsi"/>
          <w:sz w:val="22"/>
          <w:szCs w:val="22"/>
        </w:rPr>
        <w:t xml:space="preserve">sprzętu i oprogramowania  </w:t>
      </w:r>
      <w:r w:rsidR="0009028A" w:rsidRPr="002A4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028A" w:rsidRPr="002A45E0">
        <w:rPr>
          <w:rFonts w:asciiTheme="minorHAnsi" w:hAnsiTheme="minorHAnsi" w:cstheme="minorHAnsi"/>
          <w:sz w:val="22"/>
          <w:szCs w:val="22"/>
        </w:rPr>
        <w:t>(§1 ust. 1  pkt 2)</w:t>
      </w:r>
      <w:r w:rsidR="00153933" w:rsidRPr="002A45E0">
        <w:rPr>
          <w:rFonts w:asciiTheme="minorHAnsi" w:hAnsiTheme="minorHAnsi" w:cstheme="minorHAnsi"/>
          <w:sz w:val="22"/>
          <w:szCs w:val="22"/>
        </w:rPr>
        <w:t>............................zł brutto</w:t>
      </w:r>
      <w:r w:rsidR="0009028A" w:rsidRPr="002A45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ABB2B" w14:textId="04AB9950" w:rsidR="00C25238" w:rsidRPr="002A45E0" w:rsidRDefault="00C25238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dostawę tonerów i bębnów </w:t>
      </w:r>
      <w:bookmarkStart w:id="5" w:name="_Hlk151635587"/>
      <w:r w:rsidR="006506F3" w:rsidRPr="002A45E0">
        <w:rPr>
          <w:rFonts w:asciiTheme="minorHAnsi" w:hAnsiTheme="minorHAnsi" w:cstheme="minorHAnsi"/>
          <w:sz w:val="22"/>
          <w:szCs w:val="22"/>
        </w:rPr>
        <w:t>do drukarek</w:t>
      </w:r>
      <w:r w:rsidR="00153933" w:rsidRPr="002A45E0">
        <w:rPr>
          <w:rFonts w:asciiTheme="minorHAnsi" w:hAnsiTheme="minorHAnsi" w:cstheme="minorHAnsi"/>
          <w:sz w:val="22"/>
          <w:szCs w:val="22"/>
        </w:rPr>
        <w:t xml:space="preserve"> OKI B432 i MB492</w:t>
      </w:r>
      <w:bookmarkEnd w:id="5"/>
      <w:r w:rsidR="00153933" w:rsidRPr="002A45E0">
        <w:rPr>
          <w:rFonts w:asciiTheme="minorHAnsi" w:hAnsiTheme="minorHAnsi" w:cstheme="minorHAnsi"/>
          <w:sz w:val="22"/>
          <w:szCs w:val="22"/>
        </w:rPr>
        <w:t xml:space="preserve"> (§1 ust. 1  pkt 3)............................zł brutto</w:t>
      </w:r>
    </w:p>
    <w:p w14:paraId="52423915" w14:textId="1ABF6A97" w:rsidR="006F0004" w:rsidRPr="002A45E0" w:rsidRDefault="00D72DA1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dzierżawę </w:t>
      </w:r>
      <w:r w:rsidR="00370883" w:rsidRPr="002A45E0">
        <w:rPr>
          <w:rFonts w:asciiTheme="minorHAnsi" w:hAnsiTheme="minorHAnsi" w:cstheme="minorHAnsi"/>
          <w:sz w:val="22"/>
          <w:szCs w:val="22"/>
        </w:rPr>
        <w:t xml:space="preserve"> Przedmiotu Dzierżawy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133F5B" w:rsidRPr="002A45E0">
        <w:rPr>
          <w:rFonts w:asciiTheme="minorHAnsi" w:hAnsiTheme="minorHAnsi" w:cstheme="minorHAnsi"/>
          <w:sz w:val="22"/>
          <w:szCs w:val="22"/>
        </w:rPr>
        <w:t xml:space="preserve">((§1 ust. 1 pkt </w:t>
      </w:r>
      <w:r w:rsidR="00153933" w:rsidRPr="002A45E0">
        <w:rPr>
          <w:rFonts w:asciiTheme="minorHAnsi" w:hAnsiTheme="minorHAnsi" w:cstheme="minorHAnsi"/>
          <w:sz w:val="22"/>
          <w:szCs w:val="22"/>
        </w:rPr>
        <w:t>4</w:t>
      </w:r>
      <w:r w:rsidR="00133F5B" w:rsidRPr="002A45E0">
        <w:rPr>
          <w:rFonts w:asciiTheme="minorHAnsi" w:hAnsiTheme="minorHAnsi" w:cstheme="minorHAnsi"/>
          <w:sz w:val="22"/>
          <w:szCs w:val="22"/>
        </w:rPr>
        <w:t xml:space="preserve">) 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kwotę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...............................</w:t>
      </w:r>
      <w:r w:rsidR="006F0004" w:rsidRPr="002A45E0">
        <w:rPr>
          <w:rFonts w:asciiTheme="minorHAnsi" w:hAnsiTheme="minorHAnsi" w:cstheme="minorHAnsi"/>
          <w:sz w:val="22"/>
          <w:szCs w:val="22"/>
        </w:rPr>
        <w:t xml:space="preserve"> zł brutto. </w:t>
      </w:r>
    </w:p>
    <w:p w14:paraId="5194BD62" w14:textId="59522A7C" w:rsidR="006F0004" w:rsidRPr="002A45E0" w:rsidRDefault="006F0004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Czynsz dzierżawny</w:t>
      </w:r>
      <w:r w:rsidR="00C25238" w:rsidRPr="002A45E0">
        <w:rPr>
          <w:rFonts w:asciiTheme="minorHAnsi" w:hAnsiTheme="minorHAnsi" w:cstheme="minorHAnsi"/>
          <w:sz w:val="22"/>
          <w:szCs w:val="22"/>
        </w:rPr>
        <w:t xml:space="preserve"> (czynsz za dzierżawę Przedmiotu Dzierżawy)</w:t>
      </w:r>
      <w:r w:rsidRPr="002A45E0">
        <w:rPr>
          <w:rFonts w:asciiTheme="minorHAnsi" w:hAnsiTheme="minorHAnsi" w:cstheme="minorHAnsi"/>
          <w:sz w:val="22"/>
          <w:szCs w:val="22"/>
        </w:rPr>
        <w:t xml:space="preserve"> jest stały w całym okresie trwania </w:t>
      </w:r>
      <w:r w:rsidR="00370883" w:rsidRPr="002A45E0">
        <w:rPr>
          <w:rFonts w:asciiTheme="minorHAnsi" w:hAnsiTheme="minorHAnsi" w:cstheme="minorHAnsi"/>
          <w:sz w:val="22"/>
          <w:szCs w:val="22"/>
        </w:rPr>
        <w:t xml:space="preserve">Umowy </w:t>
      </w:r>
      <w:r w:rsidRPr="002A45E0">
        <w:rPr>
          <w:rFonts w:asciiTheme="minorHAnsi" w:hAnsiTheme="minorHAnsi" w:cstheme="minorHAnsi"/>
          <w:sz w:val="22"/>
          <w:szCs w:val="22"/>
        </w:rPr>
        <w:t>i wynosi:</w:t>
      </w:r>
    </w:p>
    <w:p w14:paraId="523241E0" w14:textId="6E124A53" w:rsidR="006F0004" w:rsidRPr="002A45E0" w:rsidRDefault="006F0004" w:rsidP="006F00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1)   Kwota czynszu miesięcznego netto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6D161014" w14:textId="7C6807B9" w:rsidR="006F0004" w:rsidRPr="002A45E0" w:rsidRDefault="006F0004" w:rsidP="006F000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Kwota podatku VAT za miesięczny czynsz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</w:t>
      </w:r>
      <w:r w:rsidR="00296183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zł,</w:t>
      </w:r>
    </w:p>
    <w:p w14:paraId="0273CA14" w14:textId="473D2FAB" w:rsidR="006F0004" w:rsidRPr="002A45E0" w:rsidRDefault="006F0004" w:rsidP="006F000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Kwota czynszu miesięcznego brutto </w:t>
      </w:r>
      <w:r w:rsidR="003C36D3" w:rsidRPr="002A45E0">
        <w:rPr>
          <w:rFonts w:asciiTheme="minorHAnsi" w:hAnsiTheme="minorHAnsi" w:cstheme="minorHAnsi"/>
          <w:sz w:val="22"/>
          <w:szCs w:val="22"/>
        </w:rPr>
        <w:t>...........................</w:t>
      </w:r>
      <w:r w:rsidR="00334E51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zł.</w:t>
      </w:r>
    </w:p>
    <w:p w14:paraId="2F1C09A7" w14:textId="77777777" w:rsidR="001525BD" w:rsidRPr="002A45E0" w:rsidRDefault="00035953" w:rsidP="001525BD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 przypadku, gdy dzierż</w:t>
      </w:r>
      <w:r w:rsidR="001525BD" w:rsidRPr="002A45E0">
        <w:rPr>
          <w:rFonts w:asciiTheme="minorHAnsi" w:hAnsiTheme="minorHAnsi" w:cstheme="minorHAnsi"/>
          <w:sz w:val="22"/>
          <w:szCs w:val="22"/>
        </w:rPr>
        <w:t xml:space="preserve">awa dotyczy niepełnego miesiąca kalendarzowego, czynsz dzierżawny za ten miesiąc obliczany będzie proporcjonalnie do liczby dni dzierżawy w stosunku do liczby dni tego miesiąca kalendarzowego. </w:t>
      </w:r>
    </w:p>
    <w:p w14:paraId="4CB10D0A" w14:textId="4A81481F" w:rsidR="00C25238" w:rsidRPr="002A45E0" w:rsidRDefault="00C25238" w:rsidP="002A45E0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Wynagrodzenie za obsługę i serwisowanie</w:t>
      </w:r>
      <w:r w:rsidR="004C553D" w:rsidRPr="002A45E0">
        <w:rPr>
          <w:rFonts w:asciiTheme="minorHAnsi" w:hAnsiTheme="minorHAnsi" w:cstheme="minorHAnsi"/>
          <w:szCs w:val="22"/>
        </w:rPr>
        <w:t xml:space="preserve"> sprzętu i oprogramowania</w:t>
      </w:r>
      <w:r w:rsidRPr="002A45E0">
        <w:rPr>
          <w:rFonts w:asciiTheme="minorHAnsi" w:hAnsiTheme="minorHAnsi" w:cstheme="minorHAnsi"/>
          <w:szCs w:val="22"/>
        </w:rPr>
        <w:t xml:space="preserve"> </w:t>
      </w:r>
      <w:r w:rsidR="004C553D" w:rsidRPr="002A45E0">
        <w:rPr>
          <w:rFonts w:asciiTheme="minorHAnsi" w:hAnsiTheme="minorHAnsi" w:cstheme="minorHAnsi"/>
          <w:szCs w:val="22"/>
        </w:rPr>
        <w:t xml:space="preserve"> </w:t>
      </w:r>
      <w:r w:rsidRPr="002A45E0">
        <w:rPr>
          <w:rFonts w:asciiTheme="minorHAnsi" w:hAnsiTheme="minorHAnsi" w:cstheme="minorHAnsi"/>
          <w:szCs w:val="22"/>
        </w:rPr>
        <w:t xml:space="preserve"> jest stałe w całym o</w:t>
      </w:r>
      <w:r w:rsidR="00E66E07" w:rsidRPr="002A45E0">
        <w:rPr>
          <w:rFonts w:asciiTheme="minorHAnsi" w:hAnsiTheme="minorHAnsi" w:cstheme="minorHAnsi"/>
          <w:szCs w:val="22"/>
        </w:rPr>
        <w:t>k</w:t>
      </w:r>
      <w:r w:rsidRPr="002A45E0">
        <w:rPr>
          <w:rFonts w:asciiTheme="minorHAnsi" w:hAnsiTheme="minorHAnsi" w:cstheme="minorHAnsi"/>
          <w:szCs w:val="22"/>
        </w:rPr>
        <w:t>resie trwania Umowy i wynosi:</w:t>
      </w:r>
    </w:p>
    <w:p w14:paraId="312E8FFA" w14:textId="765C7257" w:rsidR="00C25238" w:rsidRPr="002A45E0" w:rsidRDefault="00C25238" w:rsidP="002A45E0">
      <w:pPr>
        <w:pStyle w:val="Akapitzlist"/>
        <w:numPr>
          <w:ilvl w:val="0"/>
          <w:numId w:val="59"/>
        </w:numPr>
        <w:ind w:left="709" w:hanging="28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Kwota wynagrodzenia miesięcznego netto …. </w:t>
      </w:r>
      <w:r w:rsidR="002A45E0">
        <w:rPr>
          <w:rFonts w:asciiTheme="minorHAnsi" w:hAnsiTheme="minorHAnsi" w:cstheme="minorHAnsi"/>
          <w:szCs w:val="22"/>
        </w:rPr>
        <w:t>z</w:t>
      </w:r>
      <w:r w:rsidRPr="002A45E0">
        <w:rPr>
          <w:rFonts w:asciiTheme="minorHAnsi" w:hAnsiTheme="minorHAnsi" w:cstheme="minorHAnsi"/>
          <w:szCs w:val="22"/>
        </w:rPr>
        <w:t>ł,</w:t>
      </w:r>
    </w:p>
    <w:p w14:paraId="37FDF62F" w14:textId="795C56CF" w:rsidR="00C25238" w:rsidRPr="002A45E0" w:rsidRDefault="00C25238" w:rsidP="002A45E0">
      <w:pPr>
        <w:pStyle w:val="Akapitzlist"/>
        <w:numPr>
          <w:ilvl w:val="0"/>
          <w:numId w:val="59"/>
        </w:numPr>
        <w:ind w:left="709" w:hanging="28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Kwota podatku VAT </w:t>
      </w:r>
      <w:r w:rsidR="006506F3" w:rsidRPr="002A45E0">
        <w:rPr>
          <w:rFonts w:asciiTheme="minorHAnsi" w:hAnsiTheme="minorHAnsi" w:cstheme="minorHAnsi"/>
          <w:szCs w:val="22"/>
        </w:rPr>
        <w:t>od miesięcznego wynagrodzenia netto … zł</w:t>
      </w:r>
    </w:p>
    <w:p w14:paraId="2E0B7064" w14:textId="1ED520BC" w:rsidR="006506F3" w:rsidRPr="002A45E0" w:rsidRDefault="006506F3" w:rsidP="002A45E0">
      <w:pPr>
        <w:pStyle w:val="Akapitzlist"/>
        <w:numPr>
          <w:ilvl w:val="0"/>
          <w:numId w:val="59"/>
        </w:numPr>
        <w:ind w:left="709" w:hanging="28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Kwota wynagrodzenia miesięcznego brutto … zł.</w:t>
      </w:r>
    </w:p>
    <w:p w14:paraId="3B44B8D6" w14:textId="510D87CE" w:rsidR="006506F3" w:rsidRPr="002A45E0" w:rsidRDefault="006506F3" w:rsidP="004427CF">
      <w:pPr>
        <w:pStyle w:val="Akapitzlist"/>
        <w:ind w:left="426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 przypadku, gdy obsługa i serwisowanie </w:t>
      </w:r>
      <w:bookmarkStart w:id="6" w:name="_Hlk151979647"/>
      <w:r w:rsidR="004C553D" w:rsidRPr="002A45E0">
        <w:rPr>
          <w:rFonts w:asciiTheme="minorHAnsi" w:hAnsiTheme="minorHAnsi" w:cstheme="minorHAnsi"/>
          <w:szCs w:val="22"/>
        </w:rPr>
        <w:t xml:space="preserve">sprzętu i oprogramowania </w:t>
      </w:r>
      <w:bookmarkEnd w:id="6"/>
      <w:r w:rsidRPr="002A45E0">
        <w:rPr>
          <w:rFonts w:asciiTheme="minorHAnsi" w:hAnsiTheme="minorHAnsi" w:cstheme="minorHAnsi"/>
          <w:szCs w:val="22"/>
        </w:rPr>
        <w:t>dotyczy niepełnego miesiąca kalendarzowego, wynagrodzenie z tego tytułu za ten miesiąc obliczany będzie proporcjonalnie do liczby dni obsługi i serwisowania w stosunku do liczby dni tego miesiąca kalendarzowego</w:t>
      </w:r>
    </w:p>
    <w:p w14:paraId="61AB21D6" w14:textId="6F57785F" w:rsidR="008C7ADA" w:rsidRPr="002A45E0" w:rsidRDefault="00370883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68264605"/>
      <w:r w:rsidRPr="002A45E0">
        <w:rPr>
          <w:rFonts w:asciiTheme="minorHAnsi" w:hAnsiTheme="minorHAnsi" w:cstheme="minorHAnsi"/>
          <w:sz w:val="22"/>
          <w:szCs w:val="22"/>
        </w:rPr>
        <w:t xml:space="preserve">Zamawiający zobowiązany jest do złożenia zamówienia na minimum </w:t>
      </w:r>
      <w:r w:rsidR="00737A48" w:rsidRPr="002A45E0">
        <w:rPr>
          <w:rFonts w:asciiTheme="minorHAnsi" w:hAnsiTheme="minorHAnsi" w:cstheme="minorHAnsi"/>
          <w:sz w:val="22"/>
          <w:szCs w:val="22"/>
        </w:rPr>
        <w:t>7</w:t>
      </w:r>
      <w:r w:rsidRPr="002A45E0">
        <w:rPr>
          <w:rFonts w:asciiTheme="minorHAnsi" w:hAnsiTheme="minorHAnsi" w:cstheme="minorHAnsi"/>
          <w:sz w:val="22"/>
          <w:szCs w:val="22"/>
        </w:rPr>
        <w:t xml:space="preserve">0% wartości Umowy w zakresie określonym w §1 ust. 1 </w:t>
      </w:r>
      <w:r w:rsidR="003A0A42" w:rsidRPr="002A45E0">
        <w:rPr>
          <w:rFonts w:asciiTheme="minorHAnsi" w:hAnsiTheme="minorHAnsi" w:cstheme="minorHAnsi"/>
          <w:sz w:val="22"/>
          <w:szCs w:val="22"/>
        </w:rPr>
        <w:t>pkt 1</w:t>
      </w:r>
      <w:r w:rsidR="00FF196B" w:rsidRPr="002A45E0">
        <w:rPr>
          <w:rFonts w:asciiTheme="minorHAnsi" w:hAnsiTheme="minorHAnsi" w:cstheme="minorHAnsi"/>
          <w:sz w:val="22"/>
          <w:szCs w:val="22"/>
        </w:rPr>
        <w:t xml:space="preserve"> i 3</w:t>
      </w:r>
      <w:r w:rsidRPr="002A45E0">
        <w:rPr>
          <w:rFonts w:asciiTheme="minorHAnsi" w:hAnsiTheme="minorHAnsi" w:cstheme="minorHAnsi"/>
          <w:sz w:val="22"/>
          <w:szCs w:val="22"/>
        </w:rPr>
        <w:t xml:space="preserve"> Umowy. Wykonawcy nie przysługują żadne roszczenia z tytułu niezrealizowania Umowy w zakresie większym, niż wielkość wskazana w niniejszym ustępie.</w:t>
      </w:r>
    </w:p>
    <w:p w14:paraId="7D3DFB3C" w14:textId="4401AD98" w:rsidR="00347C5D" w:rsidRPr="002A45E0" w:rsidRDefault="00347C5D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 przypadku niezrealizowania w terminie umownym wartości określonej w ust. </w:t>
      </w:r>
      <w:r w:rsidR="005908EC" w:rsidRPr="002A45E0">
        <w:rPr>
          <w:rFonts w:asciiTheme="minorHAnsi" w:hAnsiTheme="minorHAnsi" w:cstheme="minorHAnsi"/>
          <w:sz w:val="22"/>
          <w:szCs w:val="22"/>
        </w:rPr>
        <w:t xml:space="preserve">1 </w:t>
      </w:r>
      <w:r w:rsidRPr="002A45E0">
        <w:rPr>
          <w:rFonts w:asciiTheme="minorHAnsi" w:hAnsiTheme="minorHAnsi" w:cstheme="minorHAnsi"/>
          <w:sz w:val="22"/>
          <w:szCs w:val="22"/>
        </w:rPr>
        <w:t xml:space="preserve">– Zamawiający ma prawo przedłużenia terminu obowiązywania </w:t>
      </w:r>
      <w:r w:rsidR="001525BD" w:rsidRPr="002A45E0">
        <w:rPr>
          <w:rFonts w:asciiTheme="minorHAnsi" w:hAnsiTheme="minorHAnsi" w:cstheme="minorHAnsi"/>
          <w:sz w:val="22"/>
          <w:szCs w:val="22"/>
        </w:rPr>
        <w:t xml:space="preserve">Umowy </w:t>
      </w:r>
      <w:r w:rsidRPr="002A45E0">
        <w:rPr>
          <w:rFonts w:asciiTheme="minorHAnsi" w:hAnsiTheme="minorHAnsi" w:cstheme="minorHAnsi"/>
          <w:sz w:val="22"/>
          <w:szCs w:val="22"/>
        </w:rPr>
        <w:t xml:space="preserve">do czasu zrealizowania tej wartości, ale nie więcej niż o </w:t>
      </w:r>
      <w:r w:rsidR="00896CFE" w:rsidRPr="002A45E0">
        <w:rPr>
          <w:rFonts w:asciiTheme="minorHAnsi" w:hAnsiTheme="minorHAnsi" w:cstheme="minorHAnsi"/>
          <w:sz w:val="22"/>
          <w:szCs w:val="22"/>
        </w:rPr>
        <w:t xml:space="preserve">6 </w:t>
      </w:r>
      <w:r w:rsidRPr="002A45E0">
        <w:rPr>
          <w:rFonts w:asciiTheme="minorHAnsi" w:hAnsiTheme="minorHAnsi" w:cstheme="minorHAnsi"/>
          <w:sz w:val="22"/>
          <w:szCs w:val="22"/>
        </w:rPr>
        <w:t>miesi</w:t>
      </w:r>
      <w:r w:rsidR="00896CFE" w:rsidRPr="002A45E0">
        <w:rPr>
          <w:rFonts w:asciiTheme="minorHAnsi" w:hAnsiTheme="minorHAnsi" w:cstheme="minorHAnsi"/>
          <w:sz w:val="22"/>
          <w:szCs w:val="22"/>
        </w:rPr>
        <w:t>ęcy</w:t>
      </w:r>
      <w:r w:rsidRPr="002A45E0">
        <w:rPr>
          <w:rFonts w:asciiTheme="minorHAnsi" w:hAnsiTheme="minorHAnsi" w:cstheme="minorHAnsi"/>
          <w:sz w:val="22"/>
          <w:szCs w:val="22"/>
        </w:rPr>
        <w:t>. Przedłużenie dokonywane jest na podstawie jednostronnego oświadczenia Zamawiającego.</w:t>
      </w:r>
    </w:p>
    <w:bookmarkEnd w:id="7"/>
    <w:p w14:paraId="4DDC2D99" w14:textId="70F05953" w:rsidR="008C7ADA" w:rsidRPr="002A45E0" w:rsidRDefault="008C7ADA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Należność za </w:t>
      </w:r>
      <w:r w:rsidR="00AA01C8" w:rsidRPr="002A45E0">
        <w:rPr>
          <w:rFonts w:asciiTheme="minorHAnsi" w:hAnsiTheme="minorHAnsi" w:cstheme="minorHAnsi"/>
          <w:sz w:val="22"/>
          <w:szCs w:val="22"/>
        </w:rPr>
        <w:t>dosta</w:t>
      </w:r>
      <w:r w:rsidR="00972F72" w:rsidRPr="002A45E0">
        <w:rPr>
          <w:rFonts w:asciiTheme="minorHAnsi" w:hAnsiTheme="minorHAnsi" w:cstheme="minorHAnsi"/>
          <w:sz w:val="22"/>
          <w:szCs w:val="22"/>
        </w:rPr>
        <w:t xml:space="preserve">wę </w:t>
      </w:r>
      <w:r w:rsidR="00737A48" w:rsidRPr="002A45E0">
        <w:rPr>
          <w:rFonts w:asciiTheme="minorHAnsi" w:hAnsiTheme="minorHAnsi" w:cstheme="minorHAnsi"/>
          <w:sz w:val="22"/>
          <w:szCs w:val="22"/>
        </w:rPr>
        <w:t>odczynników</w:t>
      </w:r>
      <w:r w:rsidR="00D32C5C" w:rsidRPr="002A45E0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51634898"/>
      <w:r w:rsidR="00D32C5C" w:rsidRPr="002A45E0">
        <w:rPr>
          <w:rFonts w:asciiTheme="minorHAnsi" w:hAnsiTheme="minorHAnsi" w:cstheme="minorHAnsi"/>
          <w:sz w:val="22"/>
          <w:szCs w:val="22"/>
        </w:rPr>
        <w:t>(§1 ust. 1 pkt 1</w:t>
      </w:r>
      <w:bookmarkEnd w:id="8"/>
      <w:r w:rsidR="00D32C5C" w:rsidRPr="002A45E0">
        <w:rPr>
          <w:rFonts w:asciiTheme="minorHAnsi" w:hAnsiTheme="minorHAnsi" w:cstheme="minorHAnsi"/>
          <w:sz w:val="22"/>
          <w:szCs w:val="22"/>
        </w:rPr>
        <w:t>)</w:t>
      </w:r>
      <w:r w:rsidR="006506F3" w:rsidRPr="002A45E0">
        <w:rPr>
          <w:rFonts w:asciiTheme="minorHAnsi" w:hAnsiTheme="minorHAnsi" w:cstheme="minorHAnsi"/>
          <w:sz w:val="22"/>
          <w:szCs w:val="22"/>
        </w:rPr>
        <w:t xml:space="preserve"> oraz za dostawę tonerów i bębnów do drukarek (</w:t>
      </w:r>
      <w:r w:rsidR="005908EC" w:rsidRPr="002A45E0">
        <w:rPr>
          <w:rFonts w:asciiTheme="minorHAnsi" w:hAnsiTheme="minorHAnsi" w:cstheme="minorHAnsi"/>
          <w:sz w:val="22"/>
          <w:szCs w:val="22"/>
        </w:rPr>
        <w:t>§1 ust. 1 pkt 3</w:t>
      </w:r>
      <w:r w:rsidR="006506F3" w:rsidRPr="002A45E0">
        <w:rPr>
          <w:rFonts w:asciiTheme="minorHAnsi" w:hAnsiTheme="minorHAnsi" w:cstheme="minorHAnsi"/>
          <w:sz w:val="22"/>
          <w:szCs w:val="22"/>
        </w:rPr>
        <w:t>)</w:t>
      </w:r>
      <w:r w:rsidR="00AA01C8" w:rsidRPr="002A45E0" w:rsidDel="00AA01C8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 xml:space="preserve">Zamawiający ureguluje </w:t>
      </w:r>
      <w:r w:rsidR="002C7C0F" w:rsidRPr="002A45E0">
        <w:rPr>
          <w:rFonts w:asciiTheme="minorHAnsi" w:hAnsiTheme="minorHAnsi" w:cstheme="minorHAnsi"/>
          <w:sz w:val="22"/>
          <w:szCs w:val="22"/>
        </w:rPr>
        <w:t xml:space="preserve">każdorazowo </w:t>
      </w:r>
      <w:r w:rsidRPr="002A45E0">
        <w:rPr>
          <w:rFonts w:asciiTheme="minorHAnsi" w:hAnsiTheme="minorHAnsi" w:cstheme="minorHAnsi"/>
          <w:sz w:val="22"/>
          <w:szCs w:val="22"/>
        </w:rPr>
        <w:t xml:space="preserve">przelewem na konto Wykonawcy podane na fakturze w terminie 60 dni od dnia otrzymania przez Zamawiającego prawidłowo sporządzonej faktury. </w:t>
      </w:r>
      <w:r w:rsidR="002C7C0F" w:rsidRPr="002A45E0">
        <w:rPr>
          <w:rFonts w:asciiTheme="minorHAnsi" w:hAnsiTheme="minorHAnsi" w:cstheme="minorHAnsi"/>
          <w:sz w:val="22"/>
          <w:szCs w:val="22"/>
        </w:rPr>
        <w:t>Wykonawca do każdego zamówienia wystawi jedną fakturę.</w:t>
      </w:r>
    </w:p>
    <w:p w14:paraId="12CE29B7" w14:textId="569C64E0" w:rsidR="00AA01C8" w:rsidRPr="002A45E0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Czynsz za dzierżawę </w:t>
      </w:r>
      <w:r w:rsidR="00D32C5C" w:rsidRPr="002A45E0">
        <w:rPr>
          <w:rFonts w:asciiTheme="minorHAnsi" w:hAnsiTheme="minorHAnsi" w:cstheme="minorHAnsi"/>
          <w:sz w:val="22"/>
          <w:szCs w:val="22"/>
        </w:rPr>
        <w:t xml:space="preserve"> Przedmiotu Dzierżawy </w:t>
      </w:r>
      <w:r w:rsidR="00FF196B" w:rsidRPr="002A45E0">
        <w:rPr>
          <w:rFonts w:asciiTheme="minorHAnsi" w:hAnsiTheme="minorHAnsi" w:cstheme="minorHAnsi"/>
          <w:sz w:val="22"/>
          <w:szCs w:val="22"/>
        </w:rPr>
        <w:t>oraz</w:t>
      </w:r>
      <w:r w:rsidR="008443C0" w:rsidRPr="002A45E0">
        <w:rPr>
          <w:rFonts w:asciiTheme="minorHAnsi" w:hAnsiTheme="minorHAnsi" w:cstheme="minorHAnsi"/>
          <w:sz w:val="22"/>
          <w:szCs w:val="22"/>
        </w:rPr>
        <w:t xml:space="preserve"> wynagrodzenie za</w:t>
      </w:r>
      <w:r w:rsidR="00FF196B" w:rsidRPr="002A45E0">
        <w:rPr>
          <w:rFonts w:asciiTheme="minorHAnsi" w:hAnsiTheme="minorHAnsi" w:cstheme="minorHAnsi"/>
          <w:sz w:val="22"/>
          <w:szCs w:val="22"/>
        </w:rPr>
        <w:t xml:space="preserve"> obsługę i serwisowanie </w:t>
      </w:r>
      <w:r w:rsidR="004C553D" w:rsidRPr="002A45E0">
        <w:rPr>
          <w:rFonts w:asciiTheme="minorHAnsi" w:hAnsiTheme="minorHAnsi" w:cstheme="minorHAnsi"/>
          <w:sz w:val="22"/>
          <w:szCs w:val="22"/>
        </w:rPr>
        <w:t xml:space="preserve">sprzętu i oprogramowania </w:t>
      </w:r>
      <w:r w:rsidR="00D32C5C" w:rsidRPr="002A45E0">
        <w:rPr>
          <w:rFonts w:asciiTheme="minorHAnsi" w:hAnsiTheme="minorHAnsi" w:cstheme="minorHAnsi"/>
          <w:sz w:val="22"/>
          <w:szCs w:val="22"/>
        </w:rPr>
        <w:t>płatny</w:t>
      </w:r>
      <w:r w:rsidRPr="002A45E0">
        <w:rPr>
          <w:rFonts w:asciiTheme="minorHAnsi" w:hAnsiTheme="minorHAnsi" w:cstheme="minorHAnsi"/>
          <w:sz w:val="22"/>
          <w:szCs w:val="22"/>
        </w:rPr>
        <w:t xml:space="preserve"> będzie w okresach miesięcznych w terminie </w:t>
      </w:r>
      <w:r w:rsidR="00737A48" w:rsidRPr="002A45E0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2A45E0">
        <w:rPr>
          <w:rFonts w:asciiTheme="minorHAnsi" w:hAnsiTheme="minorHAnsi" w:cstheme="minorHAnsi"/>
          <w:b/>
          <w:sz w:val="22"/>
          <w:szCs w:val="22"/>
          <w:u w:val="single"/>
        </w:rPr>
        <w:t xml:space="preserve"> dni</w:t>
      </w:r>
      <w:r w:rsidRPr="002A45E0">
        <w:rPr>
          <w:rFonts w:asciiTheme="minorHAnsi" w:hAnsiTheme="minorHAnsi" w:cstheme="minorHAnsi"/>
          <w:sz w:val="22"/>
          <w:szCs w:val="22"/>
        </w:rPr>
        <w:t xml:space="preserve"> od dnia otrzymania przez Zamawiającego prawidłowo wystawionej faktury, wystawianej przez Wykonawcę 1 raz w miesiącu.</w:t>
      </w:r>
      <w:r w:rsidRPr="002A4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Faktury wystawione będą na ostatni dzień miesiąca.</w:t>
      </w:r>
    </w:p>
    <w:p w14:paraId="0A2310E0" w14:textId="77777777" w:rsidR="00AA01C8" w:rsidRPr="002A45E0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Koszty amortyzacji ponosi Wydzierżawiający.</w:t>
      </w:r>
    </w:p>
    <w:p w14:paraId="7E4B081C" w14:textId="5A0798CD" w:rsidR="001D1142" w:rsidRPr="002A45E0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Cena wskazana w ust. 1 zawiera wszelkie koszty związane z wykonaniem niniejszej </w:t>
      </w:r>
      <w:r w:rsidR="001525BD" w:rsidRPr="002A45E0">
        <w:rPr>
          <w:rFonts w:asciiTheme="minorHAnsi" w:hAnsiTheme="minorHAnsi" w:cstheme="minorHAnsi"/>
          <w:sz w:val="22"/>
          <w:szCs w:val="22"/>
        </w:rPr>
        <w:t xml:space="preserve">Umowy </w:t>
      </w:r>
      <w:r w:rsidRPr="002A45E0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2A45E0">
        <w:rPr>
          <w:rFonts w:asciiTheme="minorHAnsi" w:hAnsiTheme="minorHAnsi" w:cstheme="minorHAnsi"/>
          <w:b/>
          <w:sz w:val="22"/>
          <w:szCs w:val="22"/>
        </w:rPr>
        <w:t>Załącznikiem nr 2 do SWZ – Formularz asortymentowo-cenowy</w:t>
      </w:r>
      <w:r w:rsidR="00BC2F3D" w:rsidRPr="002A45E0">
        <w:rPr>
          <w:rFonts w:asciiTheme="minorHAnsi" w:hAnsiTheme="minorHAnsi" w:cstheme="minorHAnsi"/>
          <w:b/>
          <w:sz w:val="22"/>
          <w:szCs w:val="22"/>
        </w:rPr>
        <w:t xml:space="preserve"> oraz zgodnie z Załącznikiem nr 3 Opis przedmiot zamówienia</w:t>
      </w:r>
      <w:r w:rsidR="004C553D" w:rsidRPr="002A45E0">
        <w:rPr>
          <w:rFonts w:asciiTheme="minorHAnsi" w:hAnsiTheme="minorHAnsi" w:cstheme="minorHAnsi"/>
          <w:b/>
          <w:sz w:val="22"/>
          <w:szCs w:val="22"/>
        </w:rPr>
        <w:t xml:space="preserve"> oraz załącznikami do niniejszej umowy</w:t>
      </w:r>
      <w:r w:rsidR="001525BD" w:rsidRPr="002A45E0">
        <w:rPr>
          <w:rFonts w:asciiTheme="minorHAnsi" w:hAnsiTheme="minorHAnsi" w:cstheme="minorHAnsi"/>
          <w:sz w:val="22"/>
          <w:szCs w:val="22"/>
        </w:rPr>
        <w:t xml:space="preserve">, w </w:t>
      </w:r>
      <w:r w:rsidR="003A0A42" w:rsidRPr="002A45E0">
        <w:rPr>
          <w:rFonts w:asciiTheme="minorHAnsi" w:hAnsiTheme="minorHAnsi" w:cstheme="minorHAnsi"/>
          <w:sz w:val="22"/>
          <w:szCs w:val="22"/>
        </w:rPr>
        <w:t>tym</w:t>
      </w:r>
      <w:r w:rsidR="00BC2F3D" w:rsidRPr="002A45E0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3A0A42" w:rsidRPr="002A45E0">
        <w:rPr>
          <w:rFonts w:asciiTheme="minorHAnsi" w:hAnsiTheme="minorHAnsi" w:cstheme="minorHAnsi"/>
          <w:sz w:val="22"/>
          <w:szCs w:val="22"/>
        </w:rPr>
        <w:t xml:space="preserve"> koszty dostawy do Zamawiają</w:t>
      </w:r>
      <w:r w:rsidR="001525BD" w:rsidRPr="002A45E0">
        <w:rPr>
          <w:rFonts w:asciiTheme="minorHAnsi" w:hAnsiTheme="minorHAnsi" w:cstheme="minorHAnsi"/>
          <w:sz w:val="22"/>
          <w:szCs w:val="22"/>
        </w:rPr>
        <w:t>cego, a w przypadku dzierżawy również koszty instalacji, uruchomienia i szkolenia w zakresie korzystania z Przedmiotu Dzierżawy</w:t>
      </w:r>
      <w:r w:rsidR="004C553D" w:rsidRPr="002A45E0">
        <w:rPr>
          <w:rFonts w:asciiTheme="minorHAnsi" w:hAnsiTheme="minorHAnsi" w:cstheme="minorHAnsi"/>
          <w:sz w:val="22"/>
          <w:szCs w:val="22"/>
        </w:rPr>
        <w:t>, a w przypadku obsługi i serwisowania koszty napraw, przeglądów, aktualizacji oprogramowania, licencji</w:t>
      </w:r>
      <w:r w:rsidR="001525BD" w:rsidRPr="002A45E0">
        <w:rPr>
          <w:rFonts w:asciiTheme="minorHAnsi" w:hAnsiTheme="minorHAnsi" w:cstheme="minorHAnsi"/>
          <w:sz w:val="22"/>
          <w:szCs w:val="22"/>
        </w:rPr>
        <w:t>.</w:t>
      </w:r>
    </w:p>
    <w:p w14:paraId="1F8316DB" w14:textId="77777777" w:rsidR="001D1142" w:rsidRPr="002A45E0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Wydzierżawiający, </w:t>
      </w:r>
      <w:r w:rsidRPr="002A45E0">
        <w:rPr>
          <w:rFonts w:asciiTheme="minorHAnsi" w:hAnsiTheme="minorHAnsi" w:cstheme="minorHAnsi"/>
          <w:sz w:val="22"/>
          <w:szCs w:val="22"/>
        </w:rPr>
        <w:t>bez zgody Dzierżawcy wyrażonej w formie pisemnej pod rygorem nieważności, nie może przelać wierzytelności wynikającej z niniejszej umowy na osoby trzecie.</w:t>
      </w:r>
    </w:p>
    <w:p w14:paraId="03108CA1" w14:textId="77777777" w:rsidR="00630B3E" w:rsidRPr="002A45E0" w:rsidRDefault="009C262B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Wykonawca ma możliwość przesłania faktury wersji elektronicznej na adres platformy: </w:t>
      </w:r>
      <w:hyperlink r:id="rId7" w:history="1">
        <w:r w:rsidRPr="002A45E0">
          <w:rPr>
            <w:rStyle w:val="Hipercze"/>
            <w:rFonts w:asciiTheme="minorHAnsi" w:hAnsiTheme="minorHAnsi" w:cstheme="minorHAnsi"/>
            <w:bCs/>
            <w:sz w:val="22"/>
            <w:szCs w:val="22"/>
            <w:u w:val="none"/>
          </w:rPr>
          <w:t>www.efaktura.gov.pl</w:t>
        </w:r>
      </w:hyperlink>
      <w:r w:rsidRPr="002A45E0">
        <w:rPr>
          <w:rFonts w:asciiTheme="minorHAnsi" w:hAnsiTheme="minorHAnsi" w:cstheme="minorHAnsi"/>
          <w:bCs/>
          <w:sz w:val="22"/>
          <w:szCs w:val="22"/>
        </w:rPr>
        <w:t xml:space="preserve">. Wykonawca może również wystawiać i przesyłać faktury, duplikaty faktur oraz ich korekty, a także noty obciążeniowe i noty korygujące w formacie pliku elektronicznego PDF na adres poczty e-mail: </w:t>
      </w:r>
      <w:hyperlink r:id="rId8" w:history="1">
        <w:r w:rsidRPr="002A45E0">
          <w:rPr>
            <w:rStyle w:val="Hipercze"/>
            <w:rFonts w:asciiTheme="minorHAnsi" w:hAnsiTheme="minorHAnsi" w:cstheme="minorHAnsi"/>
            <w:bCs/>
            <w:sz w:val="22"/>
            <w:szCs w:val="22"/>
            <w:u w:val="none"/>
          </w:rPr>
          <w:t>e-faktura@szpital-konin.pl</w:t>
        </w:r>
      </w:hyperlink>
      <w:r w:rsidRPr="002A45E0">
        <w:rPr>
          <w:rFonts w:asciiTheme="minorHAnsi" w:hAnsiTheme="minorHAnsi" w:cstheme="minorHAnsi"/>
          <w:bCs/>
          <w:sz w:val="22"/>
          <w:szCs w:val="22"/>
        </w:rPr>
        <w:t xml:space="preserve"> lub formie papierowej</w:t>
      </w:r>
      <w:r w:rsidR="005C4EC4" w:rsidRPr="002A45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EFB164" w14:textId="592F1FE9" w:rsidR="008C7ADA" w:rsidRPr="002A45E0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</w:t>
      </w:r>
      <w:r w:rsidR="00054F85" w:rsidRPr="002A45E0">
        <w:rPr>
          <w:rFonts w:asciiTheme="minorHAnsi" w:hAnsiTheme="minorHAnsi" w:cstheme="minorHAnsi"/>
          <w:sz w:val="22"/>
          <w:szCs w:val="22"/>
          <w:lang w:val="pl-PL"/>
        </w:rPr>
        <w:t>.........................</w:t>
      </w:r>
      <w:r w:rsidRPr="002A45E0">
        <w:rPr>
          <w:rFonts w:asciiTheme="minorHAnsi" w:hAnsiTheme="minorHAnsi" w:cstheme="minorHAnsi"/>
          <w:sz w:val="22"/>
          <w:szCs w:val="22"/>
        </w:rPr>
        <w:t xml:space="preserve">, </w:t>
      </w:r>
      <w:r w:rsidRPr="002A45E0">
        <w:rPr>
          <w:rFonts w:asciiTheme="minorHAnsi" w:hAnsiTheme="minorHAnsi" w:cstheme="minorHAnsi"/>
          <w:sz w:val="22"/>
          <w:szCs w:val="22"/>
        </w:rPr>
        <w:br/>
        <w:t>oraz że jest uprawniony do wystawiania faktury.</w:t>
      </w:r>
    </w:p>
    <w:p w14:paraId="027505F4" w14:textId="77777777" w:rsidR="008C7ADA" w:rsidRPr="002A45E0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2A45E0">
        <w:rPr>
          <w:rFonts w:asciiTheme="minorHAnsi" w:hAnsiTheme="minorHAnsi" w:cstheme="minorHAnsi"/>
          <w:b/>
          <w:bCs/>
          <w:sz w:val="22"/>
          <w:szCs w:val="22"/>
        </w:rPr>
        <w:t>665-104-26-75</w:t>
      </w:r>
      <w:r w:rsidRPr="002A45E0">
        <w:rPr>
          <w:rFonts w:asciiTheme="minorHAnsi" w:hAnsiTheme="minorHAnsi" w:cstheme="minorHAnsi"/>
          <w:bCs/>
          <w:sz w:val="22"/>
          <w:szCs w:val="22"/>
        </w:rPr>
        <w:t>,</w:t>
      </w:r>
      <w:r w:rsidRPr="002A45E0">
        <w:rPr>
          <w:rFonts w:asciiTheme="minorHAnsi" w:hAnsiTheme="minorHAnsi" w:cstheme="minorHAnsi"/>
          <w:sz w:val="22"/>
          <w:szCs w:val="22"/>
        </w:rPr>
        <w:t xml:space="preserve"> oraz że jest uprawniony do otrzymywania faktury.</w:t>
      </w:r>
    </w:p>
    <w:p w14:paraId="5E7203BB" w14:textId="6FF04E27" w:rsidR="00EF7CC5" w:rsidRPr="002A45E0" w:rsidRDefault="00EF7CC5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Obniżenie cen jednostkowych produktów dostarczanych przez Wykonawcę w ramach niniejszej Umowy</w:t>
      </w:r>
      <w:r w:rsidR="00BC2F3D" w:rsidRPr="002A45E0">
        <w:rPr>
          <w:rFonts w:asciiTheme="minorHAnsi" w:hAnsiTheme="minorHAnsi" w:cstheme="minorHAnsi"/>
          <w:sz w:val="22"/>
          <w:szCs w:val="22"/>
        </w:rPr>
        <w:t xml:space="preserve"> czy też czynszu dzierżawnego bądź wynagrodzenia za obsługę i serwisowanie</w:t>
      </w:r>
      <w:r w:rsidRPr="002A45E0">
        <w:rPr>
          <w:rFonts w:asciiTheme="minorHAnsi" w:hAnsiTheme="minorHAnsi" w:cstheme="minorHAnsi"/>
          <w:sz w:val="22"/>
          <w:szCs w:val="22"/>
        </w:rPr>
        <w:t xml:space="preserve"> może nastąpić w każdym czasie i nie wymaga zgody Zamawiającego ani sporzą</w:t>
      </w:r>
      <w:r w:rsidR="00737A48" w:rsidRPr="002A45E0">
        <w:rPr>
          <w:rFonts w:asciiTheme="minorHAnsi" w:hAnsiTheme="minorHAnsi" w:cstheme="minorHAnsi"/>
          <w:sz w:val="22"/>
          <w:szCs w:val="22"/>
        </w:rPr>
        <w:t>dzenia aneksu do Umowy.</w:t>
      </w:r>
    </w:p>
    <w:p w14:paraId="57060F93" w14:textId="77777777" w:rsidR="002A74F8" w:rsidRPr="002A45E0" w:rsidRDefault="002A74F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Datą płatności jest data obciążenia rachunku bankowego Zamawiającego.</w:t>
      </w:r>
    </w:p>
    <w:p w14:paraId="53F16451" w14:textId="77777777" w:rsidR="009F4F20" w:rsidRPr="002A45E0" w:rsidRDefault="009F4F20" w:rsidP="00EF7CC5">
      <w:pPr>
        <w:pStyle w:val="Tekstpodstawowy3"/>
        <w:tabs>
          <w:tab w:val="left" w:pos="4320"/>
        </w:tabs>
        <w:rPr>
          <w:rFonts w:asciiTheme="minorHAnsi" w:hAnsiTheme="minorHAnsi" w:cstheme="minorHAnsi"/>
          <w:b/>
          <w:sz w:val="22"/>
          <w:szCs w:val="22"/>
        </w:rPr>
      </w:pPr>
    </w:p>
    <w:p w14:paraId="24EADE71" w14:textId="77777777" w:rsidR="008C7ADA" w:rsidRPr="002A45E0" w:rsidRDefault="008C7ADA" w:rsidP="008C7ADA">
      <w:pPr>
        <w:pStyle w:val="Tekstpodstawowy3"/>
        <w:tabs>
          <w:tab w:val="left" w:pos="43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1646D04" w14:textId="77777777" w:rsidR="008C7ADA" w:rsidRPr="002A45E0" w:rsidRDefault="008C7ADA" w:rsidP="008C7ADA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TERMIN REALIZACJI PRZEDMIOTU ZAMÓWIENIA</w:t>
      </w:r>
    </w:p>
    <w:p w14:paraId="3161A97F" w14:textId="064AFC60" w:rsidR="007D0A10" w:rsidRPr="002A45E0" w:rsidRDefault="008C7ADA" w:rsidP="003D32E1">
      <w:pPr>
        <w:pStyle w:val="Tekstpodstawowy3"/>
        <w:numPr>
          <w:ilvl w:val="0"/>
          <w:numId w:val="50"/>
        </w:numPr>
        <w:tabs>
          <w:tab w:val="clear" w:pos="357"/>
        </w:tabs>
        <w:suppressAutoHyphens w:val="0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Strony ustalają termin realizacji przedmiotu umowy: </w:t>
      </w:r>
      <w:r w:rsidR="003D32E1" w:rsidRPr="002A45E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>36 miesięcy od dnia 25.02.2024 roku lub 36 miesięcy od zawarcia umowy</w:t>
      </w:r>
      <w:r w:rsidR="003D32E1" w:rsidRPr="002A45E0">
        <w:rPr>
          <w:rFonts w:asciiTheme="minorHAnsi" w:eastAsia="HG Mincho Light J" w:hAnsiTheme="minorHAnsi" w:cstheme="minorHAnsi"/>
          <w:color w:val="000000"/>
          <w:sz w:val="22"/>
          <w:szCs w:val="22"/>
        </w:rPr>
        <w:t>,</w:t>
      </w:r>
      <w:r w:rsidR="003D32E1" w:rsidRPr="002A45E0">
        <w:rPr>
          <w:rFonts w:asciiTheme="minorHAnsi" w:eastAsia="HG Mincho Light J" w:hAnsiTheme="minorHAnsi" w:cstheme="minorHAnsi"/>
          <w:b/>
          <w:bCs/>
          <w:color w:val="000000"/>
          <w:sz w:val="22"/>
          <w:szCs w:val="22"/>
        </w:rPr>
        <w:t xml:space="preserve"> jeżeli nastąpi po tej dacie</w:t>
      </w:r>
      <w:r w:rsidR="003D32E1" w:rsidRPr="002A45E0">
        <w:rPr>
          <w:rFonts w:asciiTheme="minorHAnsi" w:eastAsia="HG Mincho Light J" w:hAnsiTheme="minorHAnsi" w:cstheme="minorHAnsi"/>
          <w:b/>
          <w:color w:val="000000"/>
          <w:sz w:val="22"/>
          <w:szCs w:val="22"/>
        </w:rPr>
        <w:t xml:space="preserve"> </w:t>
      </w:r>
      <w:r w:rsidR="003D32E1" w:rsidRPr="002A45E0"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lub do wyczerpania w całości kwoty, </w:t>
      </w:r>
      <w:r w:rsidR="002A45E0">
        <w:rPr>
          <w:rFonts w:asciiTheme="minorHAnsi" w:eastAsia="HG Mincho Light J" w:hAnsiTheme="minorHAnsi" w:cstheme="minorHAnsi"/>
          <w:color w:val="000000"/>
          <w:sz w:val="22"/>
          <w:szCs w:val="22"/>
        </w:rPr>
        <w:br/>
      </w:r>
      <w:r w:rsidR="003D32E1" w:rsidRPr="002A45E0">
        <w:rPr>
          <w:rFonts w:asciiTheme="minorHAnsi" w:eastAsia="HG Mincho Light J" w:hAnsiTheme="minorHAnsi" w:cstheme="minorHAnsi"/>
          <w:color w:val="000000"/>
          <w:sz w:val="22"/>
          <w:szCs w:val="22"/>
        </w:rPr>
        <w:t>o której mowa w § 2 ust. 1 Umowy, w zależności, który z tych terminów nastąpi wcześniej</w:t>
      </w:r>
      <w:r w:rsidR="00897E75" w:rsidRPr="002A45E0">
        <w:rPr>
          <w:rFonts w:asciiTheme="minorHAnsi" w:eastAsia="HG Mincho Light J" w:hAnsiTheme="minorHAnsi" w:cstheme="minorHAnsi"/>
          <w:color w:val="000000"/>
          <w:sz w:val="22"/>
          <w:szCs w:val="22"/>
          <w:lang w:val="pl-PL"/>
        </w:rPr>
        <w:t xml:space="preserve">, </w:t>
      </w:r>
      <w:r w:rsidR="002A45E0">
        <w:rPr>
          <w:rFonts w:asciiTheme="minorHAnsi" w:eastAsia="HG Mincho Light J" w:hAnsiTheme="minorHAnsi" w:cstheme="minorHAnsi"/>
          <w:color w:val="000000"/>
          <w:sz w:val="22"/>
          <w:szCs w:val="22"/>
          <w:lang w:val="pl-PL"/>
        </w:rPr>
        <w:br/>
      </w:r>
      <w:r w:rsidR="00897E75" w:rsidRPr="002A45E0">
        <w:rPr>
          <w:rFonts w:asciiTheme="minorHAnsi" w:eastAsia="HG Mincho Light J" w:hAnsiTheme="minorHAnsi" w:cstheme="minorHAnsi"/>
          <w:color w:val="000000"/>
          <w:sz w:val="22"/>
          <w:szCs w:val="22"/>
          <w:lang w:val="pl-PL"/>
        </w:rPr>
        <w:t>z zastrzeżeniem par. 2 ust. 5.</w:t>
      </w:r>
      <w:r w:rsidR="007D0A10" w:rsidRPr="002A45E0">
        <w:rPr>
          <w:rFonts w:asciiTheme="minorHAnsi" w:eastAsia="HG Mincho Light J" w:hAnsiTheme="minorHAnsi" w:cstheme="minorHAnsi"/>
          <w:color w:val="000000"/>
          <w:sz w:val="22"/>
          <w:szCs w:val="22"/>
          <w:lang w:val="pl-PL"/>
        </w:rPr>
        <w:t xml:space="preserve"> </w:t>
      </w:r>
    </w:p>
    <w:p w14:paraId="60CB72D4" w14:textId="77777777" w:rsidR="00722D71" w:rsidRPr="002A45E0" w:rsidRDefault="00722D71" w:rsidP="002B6D8C">
      <w:pPr>
        <w:pStyle w:val="Tekstpodstawowy3"/>
        <w:suppressAutoHyphens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HG Mincho Light J" w:hAnsiTheme="minorHAnsi" w:cstheme="minorHAnsi"/>
          <w:b/>
          <w:color w:val="000000"/>
          <w:sz w:val="22"/>
          <w:szCs w:val="22"/>
          <w:highlight w:val="yellow"/>
        </w:rPr>
      </w:pPr>
    </w:p>
    <w:p w14:paraId="5EC99A9F" w14:textId="74D01027" w:rsidR="008C7ADA" w:rsidRPr="002A45E0" w:rsidRDefault="008C7ADA" w:rsidP="00722D71">
      <w:pPr>
        <w:pStyle w:val="Tekstpodstawowy3"/>
        <w:suppressAutoHyphens w:val="0"/>
        <w:overflowPunct w:val="0"/>
        <w:autoSpaceDE w:val="0"/>
        <w:autoSpaceDN w:val="0"/>
        <w:adjustRightInd w:val="0"/>
        <w:spacing w:after="0"/>
        <w:ind w:left="426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ED1E6FA" w14:textId="3CFFB331" w:rsidR="00FB2031" w:rsidRPr="002A45E0" w:rsidRDefault="008C7ADA" w:rsidP="002A45E0">
      <w:pPr>
        <w:pStyle w:val="Tekstpodstawowy3"/>
        <w:spacing w:after="0"/>
        <w:ind w:left="70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WARUNKI WYKONANIA UMOWY</w:t>
      </w:r>
      <w:r w:rsidR="003914AE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FB2031" w:rsidRPr="002A45E0">
        <w:rPr>
          <w:rFonts w:asciiTheme="minorHAnsi" w:hAnsiTheme="minorHAnsi" w:cstheme="minorHAnsi"/>
          <w:b/>
          <w:sz w:val="22"/>
          <w:szCs w:val="22"/>
          <w:lang w:val="pl-PL"/>
        </w:rPr>
        <w:t>–</w:t>
      </w:r>
    </w:p>
    <w:p w14:paraId="773DB0FB" w14:textId="164789A1" w:rsidR="003914AE" w:rsidRDefault="00FB2031" w:rsidP="002A45E0">
      <w:pPr>
        <w:pStyle w:val="Tekstpodstawowy3"/>
        <w:spacing w:after="0"/>
        <w:ind w:left="70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Dotyczy dostawy odczynników </w:t>
      </w:r>
      <w:r w:rsidR="004B084B" w:rsidRPr="002A45E0">
        <w:rPr>
          <w:rFonts w:asciiTheme="minorHAnsi" w:hAnsiTheme="minorHAnsi" w:cstheme="minorHAnsi"/>
          <w:b/>
          <w:bCs/>
          <w:sz w:val="22"/>
          <w:szCs w:val="22"/>
          <w:lang w:val="pl-PL"/>
        </w:rPr>
        <w:t>(do wykonania badań) z zakresu serologii transfuzjologicznej</w:t>
      </w:r>
      <w:r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(par. 1 ust. 1 pkt 1 Umowy)</w:t>
      </w:r>
      <w:r w:rsidR="00E635DB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oraz dostawy</w:t>
      </w:r>
      <w:r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bębnów i tonerów </w:t>
      </w:r>
      <w:r w:rsidR="004B084B" w:rsidRPr="002A45E0">
        <w:rPr>
          <w:rFonts w:asciiTheme="minorHAnsi" w:hAnsiTheme="minorHAnsi" w:cstheme="minorHAnsi"/>
          <w:b/>
          <w:bCs/>
          <w:sz w:val="22"/>
          <w:szCs w:val="22"/>
        </w:rPr>
        <w:t>do drukarek OKI B432 i MB492</w:t>
      </w:r>
      <w:r w:rsidR="004B084B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A45E0">
        <w:rPr>
          <w:rFonts w:asciiTheme="minorHAnsi" w:hAnsiTheme="minorHAnsi" w:cstheme="minorHAnsi"/>
          <w:b/>
          <w:sz w:val="22"/>
          <w:szCs w:val="22"/>
          <w:lang w:val="pl-PL"/>
        </w:rPr>
        <w:t>(par. 1 ust. 1 pkt 3 Umowy)</w:t>
      </w:r>
      <w:r w:rsidR="00934AB0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62A3869" w14:textId="77777777" w:rsidR="004B4C17" w:rsidRPr="002A45E0" w:rsidRDefault="004B4C17" w:rsidP="002A45E0">
      <w:pPr>
        <w:pStyle w:val="Tekstpodstawowy3"/>
        <w:spacing w:after="0"/>
        <w:ind w:left="70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2F67EB" w14:textId="70DFD728" w:rsidR="002B6D8C" w:rsidRPr="002A45E0" w:rsidRDefault="002B6D8C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Dostawy </w:t>
      </w:r>
      <w:r w:rsidRPr="002A45E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odczynników,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krwinek wzorcowych i materiałów zużywalnych do badań </w:t>
      </w:r>
      <w:r w:rsidR="00934AB0" w:rsidRPr="002A45E0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1D7108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par. 1 ust. 1 pkt 1 Umowy) oraz dostawy bębnów i tonerów do drukarek </w:t>
      </w:r>
      <w:r w:rsidR="001D7108" w:rsidRPr="002A45E0">
        <w:rPr>
          <w:rFonts w:asciiTheme="minorHAnsi" w:hAnsiTheme="minorHAnsi" w:cstheme="minorHAnsi"/>
          <w:sz w:val="22"/>
          <w:szCs w:val="22"/>
        </w:rPr>
        <w:t xml:space="preserve">OKI B432 i MB492  (par. 1 ust. 1 pkt 3 Umowy) </w:t>
      </w:r>
      <w:r w:rsidR="00934AB0" w:rsidRPr="002A45E0">
        <w:rPr>
          <w:rFonts w:asciiTheme="minorHAnsi" w:hAnsiTheme="minorHAnsi" w:cstheme="minorHAnsi"/>
          <w:sz w:val="22"/>
          <w:szCs w:val="22"/>
        </w:rPr>
        <w:t xml:space="preserve">(dalej też: przedmiot zamówienia, towar) </w:t>
      </w:r>
      <w:r w:rsidRPr="002A45E0">
        <w:rPr>
          <w:rFonts w:asciiTheme="minorHAnsi" w:hAnsiTheme="minorHAnsi" w:cstheme="minorHAnsi"/>
          <w:bCs/>
          <w:sz w:val="22"/>
          <w:szCs w:val="22"/>
          <w:lang w:eastAsia="pl-PL"/>
        </w:rPr>
        <w:t>odbywać się będą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 do Wojewódzkiego Szpitala Zespolonego im. dr. Romana Ostrzyckiego w Koninie - Magazyn , ul. Kard. S. Wyszyńskiego 1 na koszt i odpowiedzialność Wykonawcy, w dniach roboczych, w godz. od 8:00 do 14:00. Przez dni robocze rozumie się dni od poniedziałku do piątku włącznie.</w:t>
      </w:r>
    </w:p>
    <w:p w14:paraId="73B287D2" w14:textId="6C1D3BE0" w:rsidR="002B6D8C" w:rsidRPr="002A45E0" w:rsidRDefault="006D2D5D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 każdorazowo złoży u Wykonawcy zamówienie, określając rodzaj i ilość przedmiotu zamówienia, wysyłając je na adres e-mail Wykonawcy : ……………</w:t>
      </w:r>
      <w:r w:rsidR="004B4C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</w:t>
      </w:r>
      <w:r w:rsidRPr="002A45E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…………… </w:t>
      </w:r>
      <w:r w:rsidR="002B6D8C" w:rsidRPr="002A45E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Dostawy </w:t>
      </w:r>
      <w:r w:rsidR="00934AB0" w:rsidRPr="002A45E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34AB0" w:rsidRPr="002A45E0">
        <w:rPr>
          <w:rFonts w:asciiTheme="minorHAnsi" w:hAnsiTheme="minorHAnsi" w:cstheme="minorHAnsi"/>
          <w:bCs/>
          <w:sz w:val="22"/>
          <w:szCs w:val="22"/>
          <w:lang w:eastAsia="ar-SA"/>
        </w:rPr>
        <w:t>przedmiotu zamówienia</w:t>
      </w:r>
      <w:r w:rsidR="00FF196B" w:rsidRPr="002A45E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B6D8C" w:rsidRPr="002A45E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odbywać się będą sukcesywnie </w:t>
      </w:r>
      <w:r w:rsidR="002B6D8C" w:rsidRPr="002A45E0">
        <w:rPr>
          <w:rFonts w:asciiTheme="minorHAnsi" w:hAnsiTheme="minorHAnsi" w:cstheme="minorHAnsi"/>
          <w:sz w:val="22"/>
          <w:szCs w:val="22"/>
          <w:lang w:eastAsia="ar-SA"/>
        </w:rPr>
        <w:t xml:space="preserve">w terminie </w:t>
      </w:r>
      <w:r w:rsidR="002B6D8C" w:rsidRPr="002A45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6 tygodni od dnia złożenia zamówienia.</w:t>
      </w:r>
      <w:r w:rsidR="002B6D8C" w:rsidRPr="002A45E0">
        <w:rPr>
          <w:rFonts w:asciiTheme="minorHAnsi" w:hAnsiTheme="minorHAnsi" w:cstheme="minorHAnsi"/>
          <w:sz w:val="22"/>
          <w:szCs w:val="22"/>
          <w:lang w:eastAsia="ar-SA"/>
        </w:rPr>
        <w:t xml:space="preserve"> Dostarczanie krwinek  wzorcowych zgodnie z harmonogramem dostaw  na podstawie zamówienia zbiorczego.</w:t>
      </w:r>
    </w:p>
    <w:p w14:paraId="2311813F" w14:textId="6247D596" w:rsidR="002B6D8C" w:rsidRPr="002A45E0" w:rsidRDefault="002B6D8C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>Dostawa odczynników odbywać się będzie transportem monitorowanym pod względem  temperatury  zgodnej z wymogami dostarczanych odczynników (krwinki wzorcowe  od 2 st. C  do 8 st. C) z dostępnym zapisem monitoringu.</w:t>
      </w:r>
    </w:p>
    <w:p w14:paraId="71980E66" w14:textId="60D9CE19" w:rsidR="002B6D8C" w:rsidRPr="002A45E0" w:rsidRDefault="002B6D8C" w:rsidP="005219B5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Wykonawca zapewni fachową i sprawną dostawę przedmiotu </w:t>
      </w:r>
      <w:r w:rsidR="00934AB0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zamówienia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 Wykonawca zobowiązany jest zrealizować wszystkie złożone zamówienia. </w:t>
      </w:r>
    </w:p>
    <w:p w14:paraId="716D47F4" w14:textId="51C29DCF" w:rsidR="002B6D8C" w:rsidRPr="002A45E0" w:rsidRDefault="002B6D8C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zobowiązuje się dostarczać towar wolny od wad. 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Wykonawca udziela na towar </w:t>
      </w:r>
      <w:r w:rsidR="00FF196B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1 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>- miesięcznej gwarancji</w:t>
      </w:r>
      <w:r w:rsidR="00934AB0" w:rsidRPr="002A45E0">
        <w:rPr>
          <w:rFonts w:asciiTheme="minorHAnsi" w:hAnsiTheme="minorHAnsi" w:cstheme="minorHAnsi"/>
          <w:sz w:val="22"/>
          <w:szCs w:val="22"/>
          <w:lang w:eastAsia="pl-PL"/>
        </w:rPr>
        <w:t>, co nie wyłącza uprawnień z tytułu rękojmi za wady (art. 556 i n. Kodeksu cywilnego)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. Okres gwarancji rozpoczyna bieg od dnia dostawy towaru.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 razie 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>ujawnienia się w okresie gwarancji wady towaru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, Wykonawca zobowiązuje się do wymienienia go na wolny od wad w ciągu </w:t>
      </w:r>
      <w:r w:rsidRPr="002A45E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14 </w:t>
      </w:r>
      <w:r w:rsidRPr="002A45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dni roboczych  od złożenia reklamacji.</w:t>
      </w:r>
      <w:r w:rsidR="006D2D5D" w:rsidRPr="002A45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złoży reklamację </w:t>
      </w:r>
      <w:r w:rsidR="00FF196B" w:rsidRPr="002A45E0">
        <w:rPr>
          <w:rFonts w:asciiTheme="minorHAnsi" w:hAnsiTheme="minorHAnsi" w:cstheme="minorHAnsi"/>
          <w:sz w:val="22"/>
          <w:szCs w:val="22"/>
          <w:lang w:eastAsia="pl-PL"/>
        </w:rPr>
        <w:t>telefonicznie ...................</w:t>
      </w:r>
      <w:r w:rsidR="004B4C17"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="00FF196B"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 lub 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>na adres e-mail Wykonawcy: ……</w:t>
      </w:r>
      <w:r w:rsidR="000A6468" w:rsidRPr="002A45E0"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="004B4C17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  <w:r w:rsidR="000A6468" w:rsidRPr="002A45E0">
        <w:rPr>
          <w:rFonts w:asciiTheme="minorHAnsi" w:hAnsiTheme="minorHAnsi" w:cstheme="minorHAnsi"/>
          <w:sz w:val="22"/>
          <w:szCs w:val="22"/>
          <w:lang w:eastAsia="pl-PL"/>
        </w:rPr>
        <w:t>.........</w:t>
      </w:r>
      <w:r w:rsidR="006D2D5D" w:rsidRPr="002A45E0">
        <w:rPr>
          <w:rFonts w:asciiTheme="minorHAnsi" w:hAnsiTheme="minorHAnsi" w:cstheme="minorHAnsi"/>
          <w:sz w:val="22"/>
          <w:szCs w:val="22"/>
          <w:lang w:eastAsia="pl-PL"/>
        </w:rPr>
        <w:t>……….</w:t>
      </w:r>
    </w:p>
    <w:p w14:paraId="1F5C2152" w14:textId="0C3C2007" w:rsidR="000D357B" w:rsidRPr="002A45E0" w:rsidRDefault="000D357B" w:rsidP="000D357B">
      <w:pPr>
        <w:pStyle w:val="Tekstpodstawowy3"/>
        <w:widowControl w:val="0"/>
        <w:numPr>
          <w:ilvl w:val="0"/>
          <w:numId w:val="5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W przypadku niedostarczenia zamówionego 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t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>owaru w terminie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lub niewymienienia wadliwego towaru w terminie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>, Zamawiający uprawniony jest do nabycia t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akiego t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owaru od podmiotu trzeciego – po uprzednim pisemnym wezwaniu Wykonawcy do dostarczenia 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t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owaru i pod warunkiem bezskutecznego upływu wyznaczonego dodatkowo w tym celu terminu. W 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takim wypadku 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Wykonawca zobowiązany jest do zapłacenia różnicy wartości zakupu tego 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t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owaru przez Zamawiającego 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od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 xml:space="preserve"> podmiotu trzeciego. Powyższe nie wyklucza możliwości żądania 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od Wykonawcy kary umownej. Zamawiający ma prawo potrącić kwotę różnicy, o której mowa 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br/>
        <w:t>w zdaniu p</w:t>
      </w:r>
      <w:r w:rsidRPr="002A45E0">
        <w:rPr>
          <w:rFonts w:asciiTheme="minorHAnsi" w:hAnsiTheme="minorHAnsi" w:cstheme="minorHAnsi"/>
          <w:bCs/>
          <w:iCs/>
          <w:sz w:val="22"/>
          <w:szCs w:val="22"/>
          <w:lang w:val="pl-PL"/>
        </w:rPr>
        <w:t>oprzednim</w:t>
      </w:r>
      <w:r w:rsidRPr="002A45E0">
        <w:rPr>
          <w:rFonts w:asciiTheme="minorHAnsi" w:hAnsiTheme="minorHAnsi" w:cstheme="minorHAnsi"/>
          <w:bCs/>
          <w:iCs/>
          <w:sz w:val="22"/>
          <w:szCs w:val="22"/>
        </w:rPr>
        <w:t>, z wynagrodzenia Wykonawcy.</w:t>
      </w:r>
    </w:p>
    <w:p w14:paraId="086E40DF" w14:textId="5D65C562" w:rsidR="002B6D8C" w:rsidRPr="002A45E0" w:rsidRDefault="002B6D8C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Termin ważności odczynników z wyjątkiem krwinek - </w:t>
      </w:r>
      <w:r w:rsidRPr="002A45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minimum 9 miesięcy od dnia dostawy</w:t>
      </w:r>
      <w:r w:rsidRPr="002A45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Ważność krwinek – </w:t>
      </w:r>
      <w:r w:rsidRPr="002A45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min. 4 tygodnie od daty dostawy</w:t>
      </w:r>
      <w:r w:rsidRPr="002A45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2A45E0">
        <w:rPr>
          <w:rFonts w:asciiTheme="minorHAnsi" w:hAnsiTheme="minorHAnsi" w:cstheme="minorHAnsi"/>
          <w:color w:val="FF9900"/>
          <w:sz w:val="22"/>
          <w:szCs w:val="22"/>
          <w:lang w:eastAsia="pl-PL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Przechowywanie kart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br/>
        <w:t>w temperaturze pokojowej (18-25 st. C – w zależności od wybranej oferty).</w:t>
      </w:r>
    </w:p>
    <w:p w14:paraId="08BB6DC7" w14:textId="542673AD" w:rsidR="002B6D8C" w:rsidRPr="002A45E0" w:rsidRDefault="002B6D8C" w:rsidP="00C249F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Wykonawca przy pierwszej dostawie dostarczy: </w:t>
      </w:r>
      <w:r w:rsidRPr="002A45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deklaracje zgodności i znaki CE z  numerem jednostki notyfikowanej  biorącej udział w procesie oceny zgodności - na dostarczony  asortyment będący wyrobem medycznym oraz metodyki badań do każdego rodzaju testów – wszystkie dokumenty w języku polskim.</w:t>
      </w:r>
    </w:p>
    <w:p w14:paraId="4638D30F" w14:textId="77777777" w:rsidR="00BF45D6" w:rsidRPr="002A45E0" w:rsidRDefault="00BF45D6" w:rsidP="004B097B">
      <w:pPr>
        <w:pStyle w:val="Tekstpodstawowy3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8896CD" w14:textId="6715703A" w:rsidR="00FB2031" w:rsidRPr="002A45E0" w:rsidRDefault="004B4C17" w:rsidP="004B4C17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FB2031" w:rsidRPr="002A45E0">
        <w:rPr>
          <w:rFonts w:asciiTheme="minorHAnsi" w:hAnsiTheme="minorHAnsi" w:cstheme="minorHAnsi"/>
          <w:b/>
          <w:sz w:val="22"/>
          <w:szCs w:val="22"/>
          <w:lang w:val="pl-PL"/>
        </w:rPr>
        <w:t>4a</w:t>
      </w:r>
    </w:p>
    <w:p w14:paraId="48D88D81" w14:textId="77777777" w:rsidR="00FB2031" w:rsidRPr="002A45E0" w:rsidRDefault="00FB2031" w:rsidP="004B4C17">
      <w:pPr>
        <w:pStyle w:val="Tekstpodstawowy33"/>
        <w:spacing w:after="0"/>
        <w:ind w:left="705"/>
        <w:jc w:val="center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WARUNKI WYKONANIA UMOWY -</w:t>
      </w:r>
    </w:p>
    <w:p w14:paraId="36B97065" w14:textId="3A61E477" w:rsidR="00FB2031" w:rsidRDefault="00FB2031" w:rsidP="004B4C17">
      <w:pPr>
        <w:pStyle w:val="Tekstpodstawowy3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 xml:space="preserve">Dotyczy Przedmiotu Dzierżawy (par. </w:t>
      </w:r>
      <w:r w:rsidR="00A12773" w:rsidRPr="002A45E0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2A45E0">
        <w:rPr>
          <w:rFonts w:asciiTheme="minorHAnsi" w:hAnsiTheme="minorHAnsi" w:cstheme="minorHAnsi"/>
          <w:b/>
          <w:sz w:val="22"/>
          <w:szCs w:val="22"/>
        </w:rPr>
        <w:t>ust. 1 pkt 4 Umowy)</w:t>
      </w:r>
    </w:p>
    <w:p w14:paraId="78BBC609" w14:textId="77777777" w:rsidR="004B4C17" w:rsidRPr="002A45E0" w:rsidRDefault="004B4C17" w:rsidP="004B4C17">
      <w:pPr>
        <w:pStyle w:val="Tekstpodstawowy3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B63E7B9" w14:textId="7355644B" w:rsidR="00307D09" w:rsidRPr="002A45E0" w:rsidRDefault="00FB2031" w:rsidP="004B4C17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>Wydzierżawiający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307D09" w:rsidRPr="002A45E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F196B" w:rsidRPr="002A45E0">
        <w:rPr>
          <w:rFonts w:asciiTheme="minorHAnsi" w:hAnsiTheme="minorHAnsi" w:cstheme="minorHAnsi"/>
          <w:sz w:val="22"/>
          <w:szCs w:val="22"/>
        </w:rPr>
        <w:t xml:space="preserve">14 </w:t>
      </w:r>
      <w:r w:rsidR="00307D09" w:rsidRPr="002A45E0">
        <w:rPr>
          <w:rFonts w:asciiTheme="minorHAnsi" w:hAnsiTheme="minorHAnsi" w:cstheme="minorHAnsi"/>
          <w:sz w:val="22"/>
          <w:szCs w:val="22"/>
        </w:rPr>
        <w:t xml:space="preserve">dni roboczych od dnia </w:t>
      </w:r>
      <w:r w:rsidR="006A378D" w:rsidRPr="002A45E0">
        <w:rPr>
          <w:rFonts w:asciiTheme="minorHAnsi" w:hAnsiTheme="minorHAnsi" w:cstheme="minorHAnsi"/>
          <w:sz w:val="22"/>
          <w:szCs w:val="22"/>
        </w:rPr>
        <w:t xml:space="preserve">rozpoczęcia biegu terminu realizacji umowy, zgodnie z par. 3 ust. 1 </w:t>
      </w:r>
      <w:r w:rsidR="00307D09" w:rsidRPr="002A45E0">
        <w:rPr>
          <w:rFonts w:asciiTheme="minorHAnsi" w:hAnsiTheme="minorHAnsi" w:cstheme="minorHAnsi"/>
          <w:sz w:val="22"/>
          <w:szCs w:val="22"/>
        </w:rPr>
        <w:t>umowy</w:t>
      </w:r>
      <w:r w:rsidR="006A378D" w:rsidRPr="002A45E0">
        <w:rPr>
          <w:rFonts w:asciiTheme="minorHAnsi" w:hAnsiTheme="minorHAnsi" w:cstheme="minorHAnsi"/>
          <w:sz w:val="22"/>
          <w:szCs w:val="22"/>
        </w:rPr>
        <w:t>,</w:t>
      </w:r>
      <w:r w:rsidR="00307D09" w:rsidRPr="002A45E0">
        <w:rPr>
          <w:rFonts w:asciiTheme="minorHAnsi" w:hAnsiTheme="minorHAnsi" w:cstheme="minorHAnsi"/>
          <w:sz w:val="22"/>
          <w:szCs w:val="22"/>
        </w:rPr>
        <w:t xml:space="preserve"> zobowiązany jest:</w:t>
      </w:r>
    </w:p>
    <w:p w14:paraId="6E50AAD8" w14:textId="2BC6B417" w:rsidR="00307D09" w:rsidRPr="002A45E0" w:rsidRDefault="00FB2031" w:rsidP="004B4C1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dostarcz</w:t>
      </w:r>
      <w:r w:rsidR="00307D09" w:rsidRPr="002A45E0">
        <w:rPr>
          <w:rFonts w:asciiTheme="minorHAnsi" w:hAnsiTheme="minorHAnsi" w:cstheme="minorHAnsi"/>
          <w:szCs w:val="22"/>
        </w:rPr>
        <w:t>yć</w:t>
      </w:r>
      <w:r w:rsidRPr="002A45E0">
        <w:rPr>
          <w:rFonts w:asciiTheme="minorHAnsi" w:hAnsiTheme="minorHAnsi" w:cstheme="minorHAnsi"/>
          <w:szCs w:val="22"/>
        </w:rPr>
        <w:t xml:space="preserve"> Dzierżawcy </w:t>
      </w:r>
      <w:r w:rsidR="009E4F7C" w:rsidRPr="002A45E0">
        <w:rPr>
          <w:rFonts w:asciiTheme="minorHAnsi" w:hAnsiTheme="minorHAnsi" w:cstheme="minorHAnsi"/>
          <w:szCs w:val="22"/>
        </w:rPr>
        <w:t xml:space="preserve">pod adres : </w:t>
      </w:r>
      <w:r w:rsidR="00D81FE2" w:rsidRPr="002A45E0">
        <w:rPr>
          <w:rFonts w:asciiTheme="minorHAnsi" w:hAnsiTheme="minorHAnsi" w:cstheme="minorHAnsi"/>
          <w:szCs w:val="22"/>
        </w:rPr>
        <w:t xml:space="preserve">Pracownia Serologii Transfuzjologicznej Wojewódzkiego Szpitala Zespolonego im. dr. Romana Ostrzyckiego w Koninie, ul. Szpitalna 45, </w:t>
      </w:r>
      <w:r w:rsidR="00D81FE2" w:rsidRPr="002A45E0">
        <w:rPr>
          <w:rFonts w:asciiTheme="minorHAnsi" w:hAnsiTheme="minorHAnsi" w:cstheme="minorHAnsi"/>
          <w:szCs w:val="22"/>
        </w:rPr>
        <w:br/>
        <w:t xml:space="preserve">62-504 Konin </w:t>
      </w:r>
      <w:r w:rsidRPr="002A45E0">
        <w:rPr>
          <w:rFonts w:asciiTheme="minorHAnsi" w:hAnsiTheme="minorHAnsi" w:cstheme="minorHAnsi"/>
          <w:szCs w:val="22"/>
        </w:rPr>
        <w:t xml:space="preserve">Przedmiot Dzierżawy wraz z niezbędną dokumentacją </w:t>
      </w:r>
      <w:r w:rsidRPr="002A45E0">
        <w:rPr>
          <w:rFonts w:asciiTheme="minorHAnsi" w:hAnsiTheme="minorHAnsi" w:cstheme="minorHAnsi"/>
          <w:szCs w:val="22"/>
        </w:rPr>
        <w:br/>
        <w:t xml:space="preserve">w języku polskim, tj. w szczególności </w:t>
      </w:r>
      <w:r w:rsidR="00192CB8" w:rsidRPr="002A45E0">
        <w:rPr>
          <w:rFonts w:asciiTheme="minorHAnsi" w:hAnsiTheme="minorHAnsi" w:cstheme="minorHAnsi"/>
          <w:szCs w:val="22"/>
        </w:rPr>
        <w:t xml:space="preserve">metodyki badań, </w:t>
      </w:r>
      <w:r w:rsidRPr="002A45E0">
        <w:rPr>
          <w:rFonts w:asciiTheme="minorHAnsi" w:hAnsiTheme="minorHAnsi" w:cstheme="minorHAnsi"/>
          <w:szCs w:val="22"/>
        </w:rPr>
        <w:t xml:space="preserve"> szczegółową instrukcj</w:t>
      </w:r>
      <w:r w:rsidR="00192CB8" w:rsidRPr="002A45E0">
        <w:rPr>
          <w:rFonts w:asciiTheme="minorHAnsi" w:hAnsiTheme="minorHAnsi" w:cstheme="minorHAnsi"/>
          <w:szCs w:val="22"/>
        </w:rPr>
        <w:t>ę</w:t>
      </w:r>
      <w:r w:rsidRPr="002A45E0">
        <w:rPr>
          <w:rFonts w:asciiTheme="minorHAnsi" w:hAnsiTheme="minorHAnsi" w:cstheme="minorHAnsi"/>
          <w:szCs w:val="22"/>
        </w:rPr>
        <w:t xml:space="preserve"> obsługi w języku polskim, wskazaniami co do warunków eksploatacji, aktualnym przeglądem technicznym w czasie rozpoczęcia eksploatacji, </w:t>
      </w:r>
    </w:p>
    <w:p w14:paraId="33DA041A" w14:textId="77777777" w:rsidR="00307D09" w:rsidRPr="002A45E0" w:rsidRDefault="00307D09" w:rsidP="004B4C1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zainstalować Przedmiot Dzierżawy we wskazanym przez Dzierżawcę miejscu, </w:t>
      </w:r>
    </w:p>
    <w:p w14:paraId="0E0B7630" w14:textId="77777777" w:rsidR="00307D09" w:rsidRPr="002A45E0" w:rsidRDefault="00307D09" w:rsidP="004B4C1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zintegrować Przedmiot Dzierżawy ze szpitalnym systemem informatycznym Eskulap oraz systemem informatycznym Deplhyn, </w:t>
      </w:r>
    </w:p>
    <w:p w14:paraId="0319A711" w14:textId="24AEB920" w:rsidR="00FB2031" w:rsidRPr="002A45E0" w:rsidRDefault="00307D09" w:rsidP="004B4C1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uruchomić Przedmiot Dzierżawy, </w:t>
      </w:r>
    </w:p>
    <w:p w14:paraId="5EFFC0A7" w14:textId="74720AA4" w:rsidR="00307D09" w:rsidRPr="002A45E0" w:rsidRDefault="00307D09" w:rsidP="004B4C1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dostarczyć i uruchomić urządzenia do demineralizacji wody, w celu uzyskania wody niezbędnej do przygotowania roztworów myjących i płuczących do analizatora.</w:t>
      </w:r>
    </w:p>
    <w:p w14:paraId="0A2AD886" w14:textId="4BE56277" w:rsidR="00FB2031" w:rsidRPr="002A45E0" w:rsidRDefault="00FB2031" w:rsidP="004B4C17">
      <w:pPr>
        <w:pStyle w:val="Akapitzlist"/>
        <w:widowControl w:val="0"/>
        <w:tabs>
          <w:tab w:val="left" w:pos="426"/>
        </w:tabs>
        <w:spacing w:after="0"/>
        <w:ind w:left="36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Wydzierżawiający, co najmniej na 24 godziny przed planowaną dostawą Przedmiotu Dzierżawy poinformuje  Dzierżawcę pisemnie lub mailem na adres : </w:t>
      </w:r>
      <w:r w:rsidR="004B4C17">
        <w:rPr>
          <w:rFonts w:asciiTheme="minorHAnsi" w:hAnsiTheme="minorHAnsi" w:cstheme="minorHAnsi"/>
          <w:szCs w:val="22"/>
        </w:rPr>
        <w:t>.......................................................</w:t>
      </w:r>
      <w:r w:rsidR="004B4C17">
        <w:rPr>
          <w:rFonts w:asciiTheme="minorHAnsi" w:hAnsiTheme="minorHAnsi" w:cstheme="minorHAnsi"/>
          <w:szCs w:val="22"/>
        </w:rPr>
        <w:br/>
      </w:r>
      <w:r w:rsidRPr="002A45E0">
        <w:rPr>
          <w:rFonts w:asciiTheme="minorHAnsi" w:hAnsiTheme="minorHAnsi" w:cstheme="minorHAnsi"/>
          <w:szCs w:val="22"/>
        </w:rPr>
        <w:t xml:space="preserve">o planowanym terminie </w:t>
      </w:r>
      <w:r w:rsidR="00307D09" w:rsidRPr="002A45E0">
        <w:rPr>
          <w:rFonts w:asciiTheme="minorHAnsi" w:hAnsiTheme="minorHAnsi" w:cstheme="minorHAnsi"/>
          <w:szCs w:val="22"/>
        </w:rPr>
        <w:t>dostawy oraz realizacji pozostałych obowiązków wskazanych  ust.</w:t>
      </w:r>
      <w:r w:rsidR="006C6525" w:rsidRPr="002A45E0">
        <w:rPr>
          <w:rFonts w:asciiTheme="minorHAnsi" w:hAnsiTheme="minorHAnsi" w:cstheme="minorHAnsi"/>
          <w:szCs w:val="22"/>
        </w:rPr>
        <w:t xml:space="preserve"> </w:t>
      </w:r>
      <w:r w:rsidR="00307D09" w:rsidRPr="002A45E0">
        <w:rPr>
          <w:rFonts w:asciiTheme="minorHAnsi" w:hAnsiTheme="minorHAnsi" w:cstheme="minorHAnsi"/>
          <w:szCs w:val="22"/>
        </w:rPr>
        <w:t>1</w:t>
      </w:r>
      <w:r w:rsidR="00553B2D" w:rsidRPr="002A45E0">
        <w:rPr>
          <w:rFonts w:asciiTheme="minorHAnsi" w:hAnsiTheme="minorHAnsi" w:cstheme="minorHAnsi"/>
          <w:szCs w:val="22"/>
        </w:rPr>
        <w:t xml:space="preserve">. </w:t>
      </w:r>
      <w:r w:rsidRPr="002A45E0">
        <w:rPr>
          <w:rFonts w:asciiTheme="minorHAnsi" w:hAnsiTheme="minorHAnsi" w:cstheme="minorHAnsi"/>
          <w:szCs w:val="22"/>
        </w:rPr>
        <w:t xml:space="preserve">Terminy, o których mowa w niniejszym ustępie, muszą zostać tak wybrane, aby wszystkie czynności odbyły się  w dniach roboczych, w godz. od 8:00 do 14:00. Powyższe terminy wymagają akceptacji ze strony Dzierżawcy. </w:t>
      </w:r>
    </w:p>
    <w:p w14:paraId="0C9231E3" w14:textId="3041B2C3" w:rsidR="006C6525" w:rsidRPr="002A45E0" w:rsidRDefault="006C6525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Wydzierżawiający w terminie </w:t>
      </w:r>
      <w:r w:rsidR="00FF196B" w:rsidRPr="002A45E0">
        <w:rPr>
          <w:rFonts w:asciiTheme="minorHAnsi" w:hAnsiTheme="minorHAnsi" w:cstheme="minorHAnsi"/>
          <w:szCs w:val="22"/>
        </w:rPr>
        <w:t>14</w:t>
      </w:r>
      <w:r w:rsidR="006D7451" w:rsidRPr="002A45E0">
        <w:rPr>
          <w:rFonts w:asciiTheme="minorHAnsi" w:hAnsiTheme="minorHAnsi" w:cstheme="minorHAnsi"/>
          <w:szCs w:val="22"/>
        </w:rPr>
        <w:t xml:space="preserve"> </w:t>
      </w:r>
      <w:r w:rsidR="00FF196B" w:rsidRPr="002A45E0">
        <w:rPr>
          <w:rFonts w:asciiTheme="minorHAnsi" w:hAnsiTheme="minorHAnsi" w:cstheme="minorHAnsi"/>
          <w:szCs w:val="22"/>
        </w:rPr>
        <w:t xml:space="preserve">dni roboczych </w:t>
      </w:r>
      <w:r w:rsidRPr="002A45E0">
        <w:rPr>
          <w:rFonts w:asciiTheme="minorHAnsi" w:hAnsiTheme="minorHAnsi" w:cstheme="minorHAnsi"/>
          <w:szCs w:val="22"/>
        </w:rPr>
        <w:t xml:space="preserve">od dnia </w:t>
      </w:r>
      <w:r w:rsidR="00A6632E" w:rsidRPr="002A45E0">
        <w:rPr>
          <w:rFonts w:asciiTheme="minorHAnsi" w:hAnsiTheme="minorHAnsi" w:cstheme="minorHAnsi"/>
          <w:szCs w:val="22"/>
        </w:rPr>
        <w:t xml:space="preserve">rozpoczęcia biegu terminu realizacji umowy, zgodnie z par. 3 ust. 1 </w:t>
      </w:r>
      <w:r w:rsidRPr="002A45E0">
        <w:rPr>
          <w:rFonts w:asciiTheme="minorHAnsi" w:hAnsiTheme="minorHAnsi" w:cstheme="minorHAnsi"/>
          <w:szCs w:val="22"/>
        </w:rPr>
        <w:t>umowy</w:t>
      </w:r>
      <w:r w:rsidR="00A6632E" w:rsidRPr="002A45E0">
        <w:rPr>
          <w:rFonts w:asciiTheme="minorHAnsi" w:hAnsiTheme="minorHAnsi" w:cstheme="minorHAnsi"/>
          <w:szCs w:val="22"/>
        </w:rPr>
        <w:t>,</w:t>
      </w:r>
      <w:r w:rsidRPr="002A45E0">
        <w:rPr>
          <w:rFonts w:asciiTheme="minorHAnsi" w:hAnsiTheme="minorHAnsi" w:cstheme="minorHAnsi"/>
          <w:szCs w:val="22"/>
        </w:rPr>
        <w:t xml:space="preserve"> przeszkoli, z zakresu obsługi Przedmiotu Dzierżawy, </w:t>
      </w:r>
      <w:r w:rsidRPr="002A45E0">
        <w:rPr>
          <w:rFonts w:asciiTheme="minorHAnsi" w:hAnsiTheme="minorHAnsi" w:cstheme="minorHAnsi"/>
          <w:szCs w:val="22"/>
          <w:lang w:eastAsia="pl-PL"/>
        </w:rPr>
        <w:t xml:space="preserve">personel Pracowni Serologii Transfuzjologicznej w ilości 9 osób, wskazanych przez Dzierżawcę, w siedzibie Zamawiającego, oraz wyda certyfikat potwierdzający odbycie szkolenia. </w:t>
      </w:r>
      <w:r w:rsidRPr="002A45E0">
        <w:rPr>
          <w:rFonts w:asciiTheme="minorHAnsi" w:hAnsiTheme="minorHAnsi" w:cstheme="minorHAnsi"/>
          <w:szCs w:val="22"/>
        </w:rPr>
        <w:t>Dokładny termin szkolenia zostanie wymaga akceptacji ze strony Dzierżawcy. Potwierdzeniem przeszkolenia ww. osób będzie sporządzony przez Strony protokół, w formie pisemnej pod rygorem nieważności.</w:t>
      </w:r>
    </w:p>
    <w:p w14:paraId="28C139A4" w14:textId="12C6ADBE" w:rsidR="00FB2031" w:rsidRPr="002A45E0" w:rsidRDefault="00FB2031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Warunkiem odbioru Przedmiotu Dzierżawy będzie potwierdzenie wykonania czynności określonych w ust. 1 i 2. Powyższe zostanie potwierdzone protokołem oddania Przedmiotu Dzierżawy do eksploatacji </w:t>
      </w:r>
      <w:r w:rsidR="006C6525" w:rsidRPr="002A45E0">
        <w:rPr>
          <w:rFonts w:asciiTheme="minorHAnsi" w:hAnsiTheme="minorHAnsi" w:cstheme="minorHAnsi"/>
          <w:szCs w:val="22"/>
        </w:rPr>
        <w:t xml:space="preserve">oraz protokołem przeszkolenia, podpisanymi obustronnie </w:t>
      </w:r>
      <w:r w:rsidRPr="002A45E0">
        <w:rPr>
          <w:rFonts w:asciiTheme="minorHAnsi" w:hAnsiTheme="minorHAnsi" w:cstheme="minorHAnsi"/>
          <w:szCs w:val="22"/>
        </w:rPr>
        <w:t>przez przedstawicieli Wydzierżawiającego i Dzierżawcy. Protok</w:t>
      </w:r>
      <w:r w:rsidR="006C6525" w:rsidRPr="002A45E0">
        <w:rPr>
          <w:rFonts w:asciiTheme="minorHAnsi" w:hAnsiTheme="minorHAnsi" w:cstheme="minorHAnsi"/>
          <w:szCs w:val="22"/>
        </w:rPr>
        <w:t>oły</w:t>
      </w:r>
      <w:r w:rsidRPr="002A45E0">
        <w:rPr>
          <w:rFonts w:asciiTheme="minorHAnsi" w:hAnsiTheme="minorHAnsi" w:cstheme="minorHAnsi"/>
          <w:szCs w:val="22"/>
        </w:rPr>
        <w:t xml:space="preserve"> zostan</w:t>
      </w:r>
      <w:r w:rsidR="006C6525" w:rsidRPr="002A45E0">
        <w:rPr>
          <w:rFonts w:asciiTheme="minorHAnsi" w:hAnsiTheme="minorHAnsi" w:cstheme="minorHAnsi"/>
          <w:szCs w:val="22"/>
        </w:rPr>
        <w:t>ą</w:t>
      </w:r>
      <w:r w:rsidRPr="002A45E0">
        <w:rPr>
          <w:rFonts w:asciiTheme="minorHAnsi" w:hAnsiTheme="minorHAnsi" w:cstheme="minorHAnsi"/>
          <w:szCs w:val="22"/>
        </w:rPr>
        <w:t xml:space="preserve"> sporządzon</w:t>
      </w:r>
      <w:r w:rsidR="006C6525" w:rsidRPr="002A45E0">
        <w:rPr>
          <w:rFonts w:asciiTheme="minorHAnsi" w:hAnsiTheme="minorHAnsi" w:cstheme="minorHAnsi"/>
          <w:szCs w:val="22"/>
        </w:rPr>
        <w:t>e</w:t>
      </w:r>
      <w:r w:rsidRPr="002A45E0">
        <w:rPr>
          <w:rFonts w:asciiTheme="minorHAnsi" w:hAnsiTheme="minorHAnsi" w:cstheme="minorHAnsi"/>
          <w:szCs w:val="22"/>
        </w:rPr>
        <w:t xml:space="preserve"> w formie pisemnej pod rygorem nieważności. Podpisan</w:t>
      </w:r>
      <w:r w:rsidR="006C6525" w:rsidRPr="002A45E0">
        <w:rPr>
          <w:rFonts w:asciiTheme="minorHAnsi" w:hAnsiTheme="minorHAnsi" w:cstheme="minorHAnsi"/>
          <w:szCs w:val="22"/>
        </w:rPr>
        <w:t>e</w:t>
      </w:r>
      <w:r w:rsidRPr="002A45E0">
        <w:rPr>
          <w:rFonts w:asciiTheme="minorHAnsi" w:hAnsiTheme="minorHAnsi" w:cstheme="minorHAnsi"/>
          <w:szCs w:val="22"/>
        </w:rPr>
        <w:t xml:space="preserve"> przez obie Strony bez zastrzeżeń </w:t>
      </w:r>
      <w:r w:rsidR="006C6525" w:rsidRPr="002A45E0">
        <w:rPr>
          <w:rFonts w:asciiTheme="minorHAnsi" w:hAnsiTheme="minorHAnsi" w:cstheme="minorHAnsi"/>
          <w:szCs w:val="22"/>
        </w:rPr>
        <w:t xml:space="preserve">ww. </w:t>
      </w:r>
      <w:r w:rsidRPr="002A45E0">
        <w:rPr>
          <w:rFonts w:asciiTheme="minorHAnsi" w:hAnsiTheme="minorHAnsi" w:cstheme="minorHAnsi"/>
          <w:szCs w:val="22"/>
        </w:rPr>
        <w:t>protok</w:t>
      </w:r>
      <w:r w:rsidR="006C6525" w:rsidRPr="002A45E0">
        <w:rPr>
          <w:rFonts w:asciiTheme="minorHAnsi" w:hAnsiTheme="minorHAnsi" w:cstheme="minorHAnsi"/>
          <w:szCs w:val="22"/>
        </w:rPr>
        <w:t>o</w:t>
      </w:r>
      <w:r w:rsidRPr="002A45E0">
        <w:rPr>
          <w:rFonts w:asciiTheme="minorHAnsi" w:hAnsiTheme="minorHAnsi" w:cstheme="minorHAnsi"/>
          <w:szCs w:val="22"/>
        </w:rPr>
        <w:t>ł</w:t>
      </w:r>
      <w:r w:rsidR="006C6525" w:rsidRPr="002A45E0">
        <w:rPr>
          <w:rFonts w:asciiTheme="minorHAnsi" w:hAnsiTheme="minorHAnsi" w:cstheme="minorHAnsi"/>
          <w:szCs w:val="22"/>
        </w:rPr>
        <w:t>y</w:t>
      </w:r>
      <w:r w:rsidRPr="002A45E0">
        <w:rPr>
          <w:rFonts w:asciiTheme="minorHAnsi" w:hAnsiTheme="minorHAnsi" w:cstheme="minorHAnsi"/>
          <w:szCs w:val="22"/>
        </w:rPr>
        <w:t xml:space="preserve"> </w:t>
      </w:r>
      <w:r w:rsidR="00BF5AD5" w:rsidRPr="002A45E0">
        <w:rPr>
          <w:rFonts w:asciiTheme="minorHAnsi" w:hAnsiTheme="minorHAnsi" w:cstheme="minorHAnsi"/>
          <w:szCs w:val="22"/>
        </w:rPr>
        <w:t xml:space="preserve">rozpoczynają okres, od którego Wydzierżawiający będzie obciążał Zamawiającego kosztem czynszu dzierżawnego </w:t>
      </w:r>
      <w:r w:rsidR="009F4853" w:rsidRPr="002A45E0">
        <w:rPr>
          <w:rFonts w:asciiTheme="minorHAnsi" w:hAnsiTheme="minorHAnsi" w:cstheme="minorHAnsi"/>
          <w:szCs w:val="22"/>
        </w:rPr>
        <w:t xml:space="preserve">oraz wynagrodzeniem za obsługę i serwisowanie sprzętu i oprogramowania </w:t>
      </w:r>
      <w:r w:rsidR="00BF5AD5" w:rsidRPr="002A45E0">
        <w:rPr>
          <w:rFonts w:asciiTheme="minorHAnsi" w:hAnsiTheme="minorHAnsi" w:cstheme="minorHAnsi"/>
          <w:szCs w:val="22"/>
        </w:rPr>
        <w:t xml:space="preserve">oraz </w:t>
      </w:r>
      <w:r w:rsidRPr="002A45E0">
        <w:rPr>
          <w:rFonts w:asciiTheme="minorHAnsi" w:hAnsiTheme="minorHAnsi" w:cstheme="minorHAnsi"/>
          <w:szCs w:val="22"/>
        </w:rPr>
        <w:t>stanowi</w:t>
      </w:r>
      <w:r w:rsidR="006C6525" w:rsidRPr="002A45E0">
        <w:rPr>
          <w:rFonts w:asciiTheme="minorHAnsi" w:hAnsiTheme="minorHAnsi" w:cstheme="minorHAnsi"/>
          <w:szCs w:val="22"/>
        </w:rPr>
        <w:t>ą</w:t>
      </w:r>
      <w:r w:rsidRPr="002A45E0">
        <w:rPr>
          <w:rFonts w:asciiTheme="minorHAnsi" w:hAnsiTheme="minorHAnsi" w:cstheme="minorHAnsi"/>
          <w:szCs w:val="22"/>
        </w:rPr>
        <w:t xml:space="preserve"> podstawę wystawienia przez Wydzierżawiającego faktury i </w:t>
      </w:r>
      <w:r w:rsidR="006C6525" w:rsidRPr="002A45E0">
        <w:rPr>
          <w:rFonts w:asciiTheme="minorHAnsi" w:hAnsiTheme="minorHAnsi" w:cstheme="minorHAnsi"/>
          <w:szCs w:val="22"/>
        </w:rPr>
        <w:t xml:space="preserve">są </w:t>
      </w:r>
      <w:r w:rsidRPr="002A45E0">
        <w:rPr>
          <w:rFonts w:asciiTheme="minorHAnsi" w:hAnsiTheme="minorHAnsi" w:cstheme="minorHAnsi"/>
          <w:szCs w:val="22"/>
        </w:rPr>
        <w:t>warunkiem zapłaty przez Dzierżawcę czynszu dzierżawnego</w:t>
      </w:r>
      <w:r w:rsidR="009F4853" w:rsidRPr="002A45E0">
        <w:rPr>
          <w:rFonts w:asciiTheme="minorHAnsi" w:hAnsiTheme="minorHAnsi" w:cstheme="minorHAnsi"/>
          <w:szCs w:val="22"/>
        </w:rPr>
        <w:t xml:space="preserve"> oraz wynagrodzenia za obsługę i serwisowanie sprzętu i oprogramowania</w:t>
      </w:r>
      <w:r w:rsidRPr="002A45E0">
        <w:rPr>
          <w:rFonts w:asciiTheme="minorHAnsi" w:hAnsiTheme="minorHAnsi" w:cstheme="minorHAnsi"/>
          <w:szCs w:val="22"/>
        </w:rPr>
        <w:t xml:space="preserve">. </w:t>
      </w:r>
      <w:r w:rsidR="000F2812" w:rsidRPr="002A45E0">
        <w:rPr>
          <w:rFonts w:asciiTheme="minorHAnsi" w:hAnsiTheme="minorHAnsi" w:cstheme="minorHAnsi"/>
          <w:szCs w:val="22"/>
        </w:rPr>
        <w:t>Dzierżawca nie jest zobowiązany do zapłaty na rzecz Wydzierżawiającego czynszu dzierżawnego za okres poprzedzający podpisanie ww. protokołów odbioru.</w:t>
      </w:r>
    </w:p>
    <w:p w14:paraId="17CD1273" w14:textId="18A13DDF" w:rsidR="00FB2031" w:rsidRPr="002A45E0" w:rsidRDefault="00FB2031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W przypadku stwierdzenia, iż Przedmiot Dzierżawy ma wady lub jest niezgodny z Umową Dzierżawca ma prawo odmówić odbioru. W takim wypadku Wydzierżawiający zobowiązany jest dostarczyć</w:t>
      </w:r>
      <w:r w:rsidR="006C6525" w:rsidRPr="002A45E0">
        <w:rPr>
          <w:rFonts w:asciiTheme="minorHAnsi" w:hAnsiTheme="minorHAnsi" w:cstheme="minorHAnsi"/>
          <w:szCs w:val="22"/>
        </w:rPr>
        <w:t xml:space="preserve"> </w:t>
      </w:r>
      <w:r w:rsidRPr="002A45E0">
        <w:rPr>
          <w:rFonts w:asciiTheme="minorHAnsi" w:hAnsiTheme="minorHAnsi" w:cstheme="minorHAnsi"/>
          <w:szCs w:val="22"/>
        </w:rPr>
        <w:t>Przedmiotu Dzierżawy zgodny  z Umową i wolny  od wad</w:t>
      </w:r>
      <w:r w:rsidR="006C6525" w:rsidRPr="002A45E0">
        <w:rPr>
          <w:rFonts w:asciiTheme="minorHAnsi" w:hAnsiTheme="minorHAnsi" w:cstheme="minorHAnsi"/>
          <w:szCs w:val="22"/>
        </w:rPr>
        <w:t xml:space="preserve"> oraz wykonać wszystkie pozostałe obowiązki wskazane w ust. 1 i 2</w:t>
      </w:r>
      <w:r w:rsidR="00562BCE" w:rsidRPr="002A45E0">
        <w:rPr>
          <w:rFonts w:asciiTheme="minorHAnsi" w:hAnsiTheme="minorHAnsi" w:cstheme="minorHAnsi"/>
          <w:szCs w:val="22"/>
        </w:rPr>
        <w:t xml:space="preserve"> w terminie wyznaczonym przez Zamawiającego</w:t>
      </w:r>
      <w:r w:rsidRPr="002A45E0">
        <w:rPr>
          <w:rFonts w:asciiTheme="minorHAnsi" w:hAnsiTheme="minorHAnsi" w:cstheme="minorHAnsi"/>
          <w:szCs w:val="22"/>
        </w:rPr>
        <w:t>.</w:t>
      </w:r>
    </w:p>
    <w:p w14:paraId="6EC405EB" w14:textId="15F4AE11" w:rsidR="00FB2031" w:rsidRPr="002A45E0" w:rsidRDefault="00FB2031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Wz</w:t>
      </w:r>
      <w:r w:rsidR="006C6525" w:rsidRPr="002A45E0">
        <w:rPr>
          <w:rFonts w:asciiTheme="minorHAnsi" w:hAnsiTheme="minorHAnsi" w:cstheme="minorHAnsi"/>
          <w:szCs w:val="22"/>
        </w:rPr>
        <w:t>ory</w:t>
      </w:r>
      <w:r w:rsidRPr="002A45E0">
        <w:rPr>
          <w:rFonts w:asciiTheme="minorHAnsi" w:hAnsiTheme="minorHAnsi" w:cstheme="minorHAnsi"/>
          <w:szCs w:val="22"/>
        </w:rPr>
        <w:t xml:space="preserve"> protokoł</w:t>
      </w:r>
      <w:r w:rsidR="006C6525" w:rsidRPr="002A45E0">
        <w:rPr>
          <w:rFonts w:asciiTheme="minorHAnsi" w:hAnsiTheme="minorHAnsi" w:cstheme="minorHAnsi"/>
          <w:szCs w:val="22"/>
        </w:rPr>
        <w:t>ów</w:t>
      </w:r>
      <w:r w:rsidRPr="002A45E0">
        <w:rPr>
          <w:rFonts w:asciiTheme="minorHAnsi" w:hAnsiTheme="minorHAnsi" w:cstheme="minorHAnsi"/>
          <w:szCs w:val="22"/>
        </w:rPr>
        <w:t xml:space="preserve"> odbioru</w:t>
      </w:r>
      <w:r w:rsidR="006C6525" w:rsidRPr="002A45E0">
        <w:rPr>
          <w:rFonts w:asciiTheme="minorHAnsi" w:hAnsiTheme="minorHAnsi" w:cstheme="minorHAnsi"/>
          <w:szCs w:val="22"/>
        </w:rPr>
        <w:t xml:space="preserve">, </w:t>
      </w:r>
      <w:r w:rsidRPr="002A45E0">
        <w:rPr>
          <w:rFonts w:asciiTheme="minorHAnsi" w:hAnsiTheme="minorHAnsi" w:cstheme="minorHAnsi"/>
          <w:szCs w:val="22"/>
        </w:rPr>
        <w:t>o który</w:t>
      </w:r>
      <w:r w:rsidR="006C6525" w:rsidRPr="002A45E0">
        <w:rPr>
          <w:rFonts w:asciiTheme="minorHAnsi" w:hAnsiTheme="minorHAnsi" w:cstheme="minorHAnsi"/>
          <w:szCs w:val="22"/>
        </w:rPr>
        <w:t>ch</w:t>
      </w:r>
      <w:r w:rsidRPr="002A45E0">
        <w:rPr>
          <w:rFonts w:asciiTheme="minorHAnsi" w:hAnsiTheme="minorHAnsi" w:cstheme="minorHAnsi"/>
          <w:szCs w:val="22"/>
        </w:rPr>
        <w:t xml:space="preserve"> mowa w ust. 3</w:t>
      </w:r>
      <w:r w:rsidR="006C6525" w:rsidRPr="002A45E0">
        <w:rPr>
          <w:rFonts w:asciiTheme="minorHAnsi" w:hAnsiTheme="minorHAnsi" w:cstheme="minorHAnsi"/>
          <w:szCs w:val="22"/>
        </w:rPr>
        <w:t xml:space="preserve">, </w:t>
      </w:r>
      <w:r w:rsidRPr="002A45E0">
        <w:rPr>
          <w:rFonts w:asciiTheme="minorHAnsi" w:hAnsiTheme="minorHAnsi" w:cstheme="minorHAnsi"/>
          <w:szCs w:val="22"/>
        </w:rPr>
        <w:t>przygotowuje Wydzierżawiający.</w:t>
      </w:r>
    </w:p>
    <w:p w14:paraId="0EFA3D2E" w14:textId="77777777" w:rsidR="00307D09" w:rsidRPr="002A45E0" w:rsidRDefault="00FB2031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Dostarczenie Przedmiotu Dzierżawy wolnego od wad (również po naprawie) nastąpi na koszt i ryzyko Wydzierżawiającego w dni robocze, w godzinach od 8:00 do 14:00. </w:t>
      </w:r>
    </w:p>
    <w:p w14:paraId="5443FCDF" w14:textId="013D7C75" w:rsidR="008E4FCF" w:rsidRPr="002A45E0" w:rsidRDefault="00AD5879" w:rsidP="004B4C17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Po upływie okresu dzierżawy:</w:t>
      </w:r>
    </w:p>
    <w:p w14:paraId="508CDF80" w14:textId="669ECC39" w:rsidR="00AD5879" w:rsidRPr="002A45E0" w:rsidRDefault="00AD5879" w:rsidP="004B4C17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 przypadku automatycznego analizatora transfuzjologicznego – </w:t>
      </w:r>
      <w:r w:rsidR="008A39E1" w:rsidRPr="002A45E0">
        <w:rPr>
          <w:rFonts w:asciiTheme="minorHAnsi" w:hAnsiTheme="minorHAnsi" w:cstheme="minorHAnsi"/>
          <w:szCs w:val="22"/>
        </w:rPr>
        <w:t xml:space="preserve">o ile Strony nie uzgodnią inaczej, </w:t>
      </w:r>
      <w:r w:rsidRPr="002A45E0">
        <w:rPr>
          <w:rFonts w:asciiTheme="minorHAnsi" w:hAnsiTheme="minorHAnsi" w:cstheme="minorHAnsi"/>
          <w:szCs w:val="22"/>
        </w:rPr>
        <w:t xml:space="preserve">Wydzierżawiający zobowiązany jest go zdemontować i odebrać od Dzierżawcy w terminie </w:t>
      </w:r>
      <w:r w:rsidR="008A39E1" w:rsidRPr="002A45E0">
        <w:rPr>
          <w:rFonts w:asciiTheme="minorHAnsi" w:hAnsiTheme="minorHAnsi" w:cstheme="minorHAnsi"/>
          <w:szCs w:val="22"/>
        </w:rPr>
        <w:t>14 dni</w:t>
      </w:r>
      <w:r w:rsidRPr="002A45E0">
        <w:rPr>
          <w:rFonts w:asciiTheme="minorHAnsi" w:hAnsiTheme="minorHAnsi" w:cstheme="minorHAnsi"/>
          <w:szCs w:val="22"/>
        </w:rPr>
        <w:t xml:space="preserve"> od dnia zakończenia okresu dzierżawy, </w:t>
      </w:r>
      <w:r w:rsidR="008A39E1" w:rsidRPr="002A45E0">
        <w:rPr>
          <w:rFonts w:asciiTheme="minorHAnsi" w:hAnsiTheme="minorHAnsi" w:cstheme="minorHAnsi"/>
          <w:szCs w:val="22"/>
        </w:rPr>
        <w:t>przy czym dokładny termin demontażu o odbioru wymaga akceptacji ze Strony Dzierżawcy,</w:t>
      </w:r>
    </w:p>
    <w:p w14:paraId="3B1DB6ED" w14:textId="0B618D5B" w:rsidR="008A39E1" w:rsidRPr="002A45E0" w:rsidRDefault="005209F1" w:rsidP="004B4C17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w przypadku wirówki laboratoryjnej (wskazanej pod pozycją nr </w:t>
      </w:r>
      <w:r w:rsidR="00AA61D9" w:rsidRPr="002A45E0">
        <w:rPr>
          <w:rFonts w:asciiTheme="minorHAnsi" w:hAnsiTheme="minorHAnsi" w:cstheme="minorHAnsi"/>
          <w:szCs w:val="22"/>
        </w:rPr>
        <w:t xml:space="preserve">2 </w:t>
      </w:r>
      <w:r w:rsidRPr="002A45E0">
        <w:rPr>
          <w:rFonts w:asciiTheme="minorHAnsi" w:hAnsiTheme="minorHAnsi" w:cstheme="minorHAnsi"/>
          <w:szCs w:val="22"/>
        </w:rPr>
        <w:t xml:space="preserve">tabeli nr 3 Załącznika nr 2 do SWZ) oraz urządzenia chłodniczego (wskazanego pod pozycją nr </w:t>
      </w:r>
      <w:r w:rsidR="00AA61D9" w:rsidRPr="002A45E0">
        <w:rPr>
          <w:rFonts w:asciiTheme="minorHAnsi" w:hAnsiTheme="minorHAnsi" w:cstheme="minorHAnsi"/>
          <w:szCs w:val="22"/>
        </w:rPr>
        <w:t xml:space="preserve">3 </w:t>
      </w:r>
      <w:r w:rsidRPr="002A45E0">
        <w:rPr>
          <w:rFonts w:asciiTheme="minorHAnsi" w:hAnsiTheme="minorHAnsi" w:cstheme="minorHAnsi"/>
          <w:szCs w:val="22"/>
        </w:rPr>
        <w:t>tabeli nr 3 Załącznika nr 2 do SWZ)</w:t>
      </w:r>
      <w:r w:rsidR="0060306F" w:rsidRPr="002A45E0">
        <w:rPr>
          <w:rFonts w:asciiTheme="minorHAnsi" w:hAnsiTheme="minorHAnsi" w:cstheme="minorHAnsi"/>
          <w:szCs w:val="22"/>
        </w:rPr>
        <w:t xml:space="preserve"> ich własność przechodzi na rzecz Zamawiającego</w:t>
      </w:r>
      <w:r w:rsidR="00BF5AD5" w:rsidRPr="002A45E0">
        <w:rPr>
          <w:rFonts w:asciiTheme="minorHAnsi" w:hAnsiTheme="minorHAnsi" w:cstheme="minorHAnsi"/>
          <w:szCs w:val="22"/>
        </w:rPr>
        <w:t xml:space="preserve">, </w:t>
      </w:r>
      <w:r w:rsidR="00195D0F" w:rsidRPr="002A45E0">
        <w:rPr>
          <w:rFonts w:asciiTheme="minorHAnsi" w:hAnsiTheme="minorHAnsi" w:cstheme="minorHAnsi"/>
          <w:szCs w:val="22"/>
        </w:rPr>
        <w:t xml:space="preserve">pod warunkiem uregulowania </w:t>
      </w:r>
      <w:r w:rsidR="00DA05D2" w:rsidRPr="002A45E0">
        <w:rPr>
          <w:rFonts w:asciiTheme="minorHAnsi" w:hAnsiTheme="minorHAnsi" w:cstheme="minorHAnsi"/>
          <w:szCs w:val="22"/>
        </w:rPr>
        <w:t xml:space="preserve">na rzecz Wydzierżawiającego </w:t>
      </w:r>
      <w:r w:rsidR="00195D0F" w:rsidRPr="002A45E0">
        <w:rPr>
          <w:rFonts w:asciiTheme="minorHAnsi" w:hAnsiTheme="minorHAnsi" w:cstheme="minorHAnsi"/>
          <w:szCs w:val="22"/>
        </w:rPr>
        <w:t xml:space="preserve">wszystkich kwot czynszu dzierżawnego należnych zgodnie z umową, </w:t>
      </w:r>
      <w:r w:rsidR="00BF5AD5" w:rsidRPr="002A45E0">
        <w:rPr>
          <w:rFonts w:asciiTheme="minorHAnsi" w:hAnsiTheme="minorHAnsi" w:cstheme="minorHAnsi"/>
          <w:szCs w:val="22"/>
        </w:rPr>
        <w:t>bez konieczności składania przez którąkolwiek ze stron odrębnego oświadczenia woli w tym zakresie.</w:t>
      </w:r>
    </w:p>
    <w:p w14:paraId="0F8AAE89" w14:textId="77777777" w:rsidR="00FB2031" w:rsidRPr="002A45E0" w:rsidRDefault="00FB2031" w:rsidP="004B097B">
      <w:pPr>
        <w:pStyle w:val="Tekstpodstawowy3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9C187E" w14:textId="77777777" w:rsidR="0078213F" w:rsidRPr="002A45E0" w:rsidRDefault="0078213F" w:rsidP="007821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5577FD5" w14:textId="77777777" w:rsidR="00071D6C" w:rsidRPr="002A45E0" w:rsidRDefault="00071D6C" w:rsidP="00071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WARUNKI WYKONANIA UMOWY</w:t>
      </w:r>
    </w:p>
    <w:p w14:paraId="508C78FE" w14:textId="29493E50" w:rsidR="00071D6C" w:rsidRPr="002A45E0" w:rsidRDefault="00071D6C" w:rsidP="004B4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 xml:space="preserve">- Dotyczy </w:t>
      </w:r>
      <w:r w:rsidR="00127D87" w:rsidRPr="002A45E0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2A45E0">
        <w:rPr>
          <w:rFonts w:asciiTheme="minorHAnsi" w:hAnsiTheme="minorHAnsi" w:cstheme="minorHAnsi"/>
          <w:b/>
          <w:sz w:val="22"/>
          <w:szCs w:val="22"/>
        </w:rPr>
        <w:t xml:space="preserve"> i serwisowania dzierżawionego sprzętu orasz posiadanego przez Zamawiającego zestawu sprzętu i oprogramowania firmy </w:t>
      </w:r>
      <w:r w:rsidR="00D81FE2" w:rsidRPr="002A45E0">
        <w:rPr>
          <w:rFonts w:asciiTheme="minorHAnsi" w:hAnsiTheme="minorHAnsi" w:cstheme="minorHAnsi"/>
          <w:b/>
          <w:sz w:val="22"/>
          <w:szCs w:val="22"/>
        </w:rPr>
        <w:t>Dia</w:t>
      </w:r>
      <w:r w:rsidR="004B4C17">
        <w:rPr>
          <w:rFonts w:asciiTheme="minorHAnsi" w:hAnsiTheme="minorHAnsi" w:cstheme="minorHAnsi"/>
          <w:b/>
          <w:sz w:val="22"/>
          <w:szCs w:val="22"/>
        </w:rPr>
        <w:t>H</w:t>
      </w:r>
      <w:r w:rsidR="00D81FE2" w:rsidRPr="002A45E0">
        <w:rPr>
          <w:rFonts w:asciiTheme="minorHAnsi" w:hAnsiTheme="minorHAnsi" w:cstheme="minorHAnsi"/>
          <w:b/>
          <w:sz w:val="22"/>
          <w:szCs w:val="22"/>
        </w:rPr>
        <w:t>em</w:t>
      </w:r>
      <w:r w:rsidRPr="002A45E0">
        <w:rPr>
          <w:rFonts w:asciiTheme="minorHAnsi" w:hAnsiTheme="minorHAnsi" w:cstheme="minorHAnsi"/>
          <w:b/>
          <w:sz w:val="22"/>
          <w:szCs w:val="22"/>
        </w:rPr>
        <w:t xml:space="preserve"> stanowiącego back – up do automatycznego analizatora oraz systemu informatycznego do zlecania badań (dwustronna komunikacja ze sprzętem do wykonywania badań) zarządzania pracownią serologii transfuzjologicznej i bankiem krwi (par. 1 ust. 1 pkt 2 Umowy)</w:t>
      </w:r>
    </w:p>
    <w:p w14:paraId="618B705C" w14:textId="77777777" w:rsidR="00071D6C" w:rsidRPr="002A45E0" w:rsidRDefault="00071D6C" w:rsidP="00071D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5532CC" w14:textId="5FFAA5CF" w:rsidR="00127D87" w:rsidRDefault="00127D87" w:rsidP="00B352A3">
      <w:pPr>
        <w:numPr>
          <w:ilvl w:val="0"/>
          <w:numId w:val="6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Wykonawca udziela na dzierżawiony przedmiot umowy</w:t>
      </w:r>
      <w:r w:rsidR="00465CB0" w:rsidRPr="002A45E0">
        <w:rPr>
          <w:rFonts w:asciiTheme="minorHAnsi" w:hAnsiTheme="minorHAnsi" w:cstheme="minorHAnsi"/>
          <w:sz w:val="22"/>
          <w:szCs w:val="22"/>
        </w:rPr>
        <w:t xml:space="preserve"> (Przedmiot Dzierżawy)</w:t>
      </w:r>
      <w:r w:rsidRPr="002A45E0">
        <w:rPr>
          <w:rFonts w:asciiTheme="minorHAnsi" w:hAnsiTheme="minorHAnsi" w:cstheme="minorHAnsi"/>
          <w:sz w:val="22"/>
          <w:szCs w:val="22"/>
        </w:rPr>
        <w:t xml:space="preserve"> (sprzęt) </w:t>
      </w:r>
      <w:r w:rsidR="00DA25EC" w:rsidRPr="002A45E0">
        <w:rPr>
          <w:rFonts w:asciiTheme="minorHAnsi" w:hAnsiTheme="minorHAnsi" w:cstheme="minorHAnsi"/>
          <w:sz w:val="22"/>
          <w:szCs w:val="22"/>
        </w:rPr>
        <w:t xml:space="preserve">gwarancji na cały okres trwania umowy, przy czym nie na okres nie krótszy niż </w:t>
      </w:r>
      <w:r w:rsidRPr="002A45E0">
        <w:rPr>
          <w:rFonts w:asciiTheme="minorHAnsi" w:hAnsiTheme="minorHAnsi" w:cstheme="minorHAnsi"/>
          <w:b/>
          <w:sz w:val="22"/>
          <w:szCs w:val="22"/>
        </w:rPr>
        <w:t>36 miesięcy</w:t>
      </w:r>
      <w:r w:rsidR="00DA25EC" w:rsidRPr="002A45E0">
        <w:rPr>
          <w:rFonts w:asciiTheme="minorHAnsi" w:hAnsiTheme="minorHAnsi" w:cstheme="minorHAnsi"/>
          <w:sz w:val="22"/>
          <w:szCs w:val="22"/>
        </w:rPr>
        <w:t xml:space="preserve">. </w:t>
      </w:r>
      <w:r w:rsidRPr="002A45E0">
        <w:rPr>
          <w:rFonts w:asciiTheme="minorHAnsi" w:hAnsiTheme="minorHAnsi" w:cstheme="minorHAnsi"/>
          <w:sz w:val="22"/>
          <w:szCs w:val="22"/>
        </w:rPr>
        <w:t xml:space="preserve">Wykonawca oświadcza, że niniejsza gwarancja obejmuje także cały zakres prac wykonanych na podstawie niniejszej umowy, jak i wszystkie użyte do tych prac materiały. </w:t>
      </w:r>
    </w:p>
    <w:p w14:paraId="7D7FDFA1" w14:textId="4E1C7C67" w:rsidR="00127D87" w:rsidRPr="004B4C17" w:rsidRDefault="00127D87" w:rsidP="004B4C17">
      <w:pPr>
        <w:numPr>
          <w:ilvl w:val="0"/>
          <w:numId w:val="6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sz w:val="22"/>
          <w:szCs w:val="22"/>
        </w:rPr>
        <w:t xml:space="preserve">Bieg terminu gwarancji rozpoczyna się z dniem podpisania przez strony bezusterkowego protokołu odbioru </w:t>
      </w:r>
      <w:r w:rsidR="00465CB0" w:rsidRPr="004B4C17">
        <w:rPr>
          <w:rFonts w:asciiTheme="minorHAnsi" w:hAnsiTheme="minorHAnsi" w:cstheme="minorHAnsi"/>
          <w:sz w:val="22"/>
          <w:szCs w:val="22"/>
        </w:rPr>
        <w:t>P</w:t>
      </w:r>
      <w:r w:rsidRPr="004B4C1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465CB0" w:rsidRPr="004B4C17">
        <w:rPr>
          <w:rFonts w:asciiTheme="minorHAnsi" w:hAnsiTheme="minorHAnsi" w:cstheme="minorHAnsi"/>
          <w:sz w:val="22"/>
          <w:szCs w:val="22"/>
        </w:rPr>
        <w:t xml:space="preserve">Dzierżawy </w:t>
      </w:r>
      <w:r w:rsidRPr="004B4C17">
        <w:rPr>
          <w:rFonts w:asciiTheme="minorHAnsi" w:hAnsiTheme="minorHAnsi" w:cstheme="minorHAnsi"/>
          <w:sz w:val="22"/>
          <w:szCs w:val="22"/>
        </w:rPr>
        <w:t xml:space="preserve"> (tj. wszystkich protokołów wskazanych w par. 4 a umowy). </w:t>
      </w:r>
    </w:p>
    <w:p w14:paraId="78E47AFA" w14:textId="7572ACC5" w:rsidR="0078213F" w:rsidRPr="002A45E0" w:rsidRDefault="0078213F" w:rsidP="00127D87">
      <w:pPr>
        <w:numPr>
          <w:ilvl w:val="0"/>
          <w:numId w:val="7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Czas reakcji serwisu  na zgłoszoną </w:t>
      </w:r>
      <w:r w:rsidR="003833F7" w:rsidRPr="002A45E0">
        <w:rPr>
          <w:rFonts w:asciiTheme="minorHAnsi" w:hAnsiTheme="minorHAnsi" w:cstheme="minorHAnsi"/>
          <w:sz w:val="22"/>
          <w:szCs w:val="22"/>
        </w:rPr>
        <w:t xml:space="preserve">na podstawie niniejszej umowy </w:t>
      </w:r>
      <w:r w:rsidRPr="002A45E0">
        <w:rPr>
          <w:rFonts w:asciiTheme="minorHAnsi" w:hAnsiTheme="minorHAnsi" w:cstheme="minorHAnsi"/>
          <w:sz w:val="22"/>
          <w:szCs w:val="22"/>
        </w:rPr>
        <w:t>awarię</w:t>
      </w:r>
      <w:r w:rsidR="003833F7" w:rsidRPr="002A45E0">
        <w:rPr>
          <w:rFonts w:asciiTheme="minorHAnsi" w:hAnsiTheme="minorHAnsi" w:cstheme="minorHAnsi"/>
          <w:sz w:val="22"/>
          <w:szCs w:val="22"/>
        </w:rPr>
        <w:t xml:space="preserve">, w  zakresie Przedmiotu Dzierżawy lub innego sprzętu objętego </w:t>
      </w:r>
      <w:r w:rsidR="00D81FE2" w:rsidRPr="002A45E0">
        <w:rPr>
          <w:rFonts w:asciiTheme="minorHAnsi" w:hAnsiTheme="minorHAnsi" w:cstheme="minorHAnsi"/>
          <w:sz w:val="22"/>
          <w:szCs w:val="22"/>
        </w:rPr>
        <w:t>serwisowaniem, wynosi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b/>
          <w:sz w:val="22"/>
          <w:szCs w:val="22"/>
        </w:rPr>
        <w:t>maksymalnie 30 minut</w:t>
      </w:r>
      <w:r w:rsidRPr="002A45E0">
        <w:rPr>
          <w:rFonts w:asciiTheme="minorHAnsi" w:hAnsiTheme="minorHAnsi" w:cstheme="minorHAnsi"/>
          <w:sz w:val="22"/>
          <w:szCs w:val="22"/>
        </w:rPr>
        <w:t xml:space="preserve">, przystąpienie do naprawy w ciągu 48 godzin od zgłoszenia awarii. Jeżeli naprawa w ciągu 3 dni roboczych, </w:t>
      </w:r>
      <w:r w:rsidRPr="002A45E0">
        <w:rPr>
          <w:rFonts w:asciiTheme="minorHAnsi" w:hAnsiTheme="minorHAnsi" w:cstheme="minorHAnsi"/>
          <w:sz w:val="22"/>
          <w:szCs w:val="22"/>
        </w:rPr>
        <w:br/>
        <w:t>z przyczyn obiektywnych, będzie niemożliwa wymagane urządzenie zastępcze na okres konieczny do wykonania naprawy a przypadku serwisowania sprzętu informatycznego wymiana urządzenia na nowe.</w:t>
      </w:r>
    </w:p>
    <w:p w14:paraId="704EB517" w14:textId="701EEBB6" w:rsidR="0078213F" w:rsidRPr="002A45E0" w:rsidRDefault="0078213F" w:rsidP="00127D87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 przypadku powtarzających się  częstych awarii i napraw (powyżej 3 razy) tego samego elementu lub braku możliwości naprawy Wykonawca zapewni wymianę sprzętu na nowy w ciągu 48 godzin.</w:t>
      </w:r>
    </w:p>
    <w:p w14:paraId="16861F54" w14:textId="52E22F05" w:rsidR="0078213F" w:rsidRDefault="0078213F" w:rsidP="00127D87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Możliwość zgłaszania awarii przez 7 dni w tygodniu - telefonicznie pod numerem tel……....</w:t>
      </w:r>
      <w:r w:rsidR="004B4C17">
        <w:rPr>
          <w:rFonts w:asciiTheme="minorHAnsi" w:hAnsiTheme="minorHAnsi" w:cstheme="minorHAnsi"/>
          <w:sz w:val="22"/>
          <w:szCs w:val="22"/>
        </w:rPr>
        <w:t>.....................</w:t>
      </w:r>
      <w:r w:rsidRPr="002A45E0">
        <w:rPr>
          <w:rFonts w:asciiTheme="minorHAnsi" w:hAnsiTheme="minorHAnsi" w:cstheme="minorHAnsi"/>
          <w:sz w:val="22"/>
          <w:szCs w:val="22"/>
        </w:rPr>
        <w:t>........……..</w:t>
      </w:r>
      <w:r w:rsidR="00127D87" w:rsidRPr="002A45E0">
        <w:rPr>
          <w:rFonts w:asciiTheme="minorHAnsi" w:hAnsiTheme="minorHAnsi" w:cstheme="minorHAnsi"/>
          <w:sz w:val="22"/>
          <w:szCs w:val="22"/>
        </w:rPr>
        <w:t>lub mailem na adres:...........</w:t>
      </w:r>
      <w:r w:rsidR="004B4C17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127D87" w:rsidRPr="002A45E0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51C0682B" w14:textId="77777777" w:rsidR="004B4C17" w:rsidRDefault="004B4C17" w:rsidP="004B4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6B234" w14:textId="77777777" w:rsidR="004B4C17" w:rsidRPr="002A45E0" w:rsidRDefault="004B4C17" w:rsidP="004B4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AC889" w14:textId="6C88AD4F" w:rsidR="0078213F" w:rsidRPr="004B4C17" w:rsidRDefault="0078213F" w:rsidP="004B4C17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Wykonawca zapewnia</w:t>
      </w:r>
      <w:r w:rsidR="004B4C17">
        <w:rPr>
          <w:rFonts w:asciiTheme="minorHAnsi" w:hAnsiTheme="minorHAnsi" w:cstheme="minorHAnsi"/>
          <w:sz w:val="22"/>
          <w:szCs w:val="22"/>
        </w:rPr>
        <w:t xml:space="preserve"> </w:t>
      </w:r>
      <w:r w:rsidRPr="004B4C17">
        <w:rPr>
          <w:rFonts w:asciiTheme="minorHAnsi" w:hAnsiTheme="minorHAnsi" w:cstheme="minorHAnsi"/>
          <w:sz w:val="22"/>
          <w:szCs w:val="22"/>
        </w:rPr>
        <w:t xml:space="preserve">w ramach </w:t>
      </w:r>
      <w:r w:rsidR="00465CB0" w:rsidRPr="004B4C17">
        <w:rPr>
          <w:rFonts w:asciiTheme="minorHAnsi" w:hAnsiTheme="minorHAnsi" w:cstheme="minorHAnsi"/>
          <w:sz w:val="22"/>
          <w:szCs w:val="22"/>
        </w:rPr>
        <w:t>wynagrodzenia wskazanego w umowie</w:t>
      </w:r>
      <w:r w:rsidRPr="004B4C17">
        <w:rPr>
          <w:rFonts w:asciiTheme="minorHAnsi" w:hAnsiTheme="minorHAnsi" w:cstheme="minorHAnsi"/>
          <w:sz w:val="22"/>
          <w:szCs w:val="22"/>
        </w:rPr>
        <w:t xml:space="preserve"> przegląd diagnostyczno –konserwacyjny wszystkich urządzeń wg zaleceń producenta nie rzadziej niż raz w roku.</w:t>
      </w:r>
    </w:p>
    <w:p w14:paraId="1E895B5E" w14:textId="77777777" w:rsidR="00127D87" w:rsidRPr="002A45E0" w:rsidRDefault="00127D87" w:rsidP="0078213F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9AC1A05" w14:textId="6E337D07" w:rsidR="0078213F" w:rsidRPr="002A45E0" w:rsidRDefault="00465CB0" w:rsidP="004B4C17">
      <w:pPr>
        <w:pStyle w:val="Akapitzlist"/>
        <w:numPr>
          <w:ilvl w:val="0"/>
          <w:numId w:val="70"/>
        </w:numPr>
        <w:tabs>
          <w:tab w:val="num" w:pos="284"/>
        </w:tabs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P</w:t>
      </w:r>
      <w:r w:rsidR="0078213F" w:rsidRPr="002A45E0">
        <w:rPr>
          <w:rFonts w:asciiTheme="minorHAnsi" w:hAnsiTheme="minorHAnsi" w:cstheme="minorHAnsi"/>
          <w:szCs w:val="22"/>
        </w:rPr>
        <w:t>rzegląd</w:t>
      </w:r>
      <w:r w:rsidRPr="002A45E0">
        <w:rPr>
          <w:rFonts w:asciiTheme="minorHAnsi" w:hAnsiTheme="minorHAnsi" w:cstheme="minorHAnsi"/>
          <w:szCs w:val="22"/>
        </w:rPr>
        <w:t>, o którym mowa w ust. 7,</w:t>
      </w:r>
      <w:r w:rsidR="0078213F" w:rsidRPr="002A45E0">
        <w:rPr>
          <w:rFonts w:asciiTheme="minorHAnsi" w:hAnsiTheme="minorHAnsi" w:cstheme="minorHAnsi"/>
          <w:szCs w:val="22"/>
        </w:rPr>
        <w:t xml:space="preserve"> zawiera:</w:t>
      </w:r>
    </w:p>
    <w:p w14:paraId="4A6EFB05" w14:textId="4D4A6C08" w:rsidR="0078213F" w:rsidRPr="002A45E0" w:rsidRDefault="0078213F" w:rsidP="004B4C1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2A45E0">
        <w:rPr>
          <w:rFonts w:asciiTheme="minorHAnsi" w:hAnsiTheme="minorHAnsi" w:cstheme="minorHAnsi"/>
          <w:sz w:val="22"/>
          <w:szCs w:val="22"/>
        </w:rPr>
        <w:t xml:space="preserve"> dojazdy/przejazdy pracowników serwisu</w:t>
      </w:r>
    </w:p>
    <w:p w14:paraId="1EA0DA6A" w14:textId="5CA55212" w:rsidR="0078213F" w:rsidRPr="002A45E0" w:rsidRDefault="0078213F" w:rsidP="004B4C1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2A45E0">
        <w:rPr>
          <w:rFonts w:asciiTheme="minorHAnsi" w:hAnsiTheme="minorHAnsi" w:cstheme="minorHAnsi"/>
          <w:sz w:val="22"/>
          <w:szCs w:val="22"/>
        </w:rPr>
        <w:t xml:space="preserve"> robociznę</w:t>
      </w:r>
    </w:p>
    <w:p w14:paraId="1BE7E80E" w14:textId="004DC692" w:rsidR="0078213F" w:rsidRPr="002A45E0" w:rsidRDefault="0078213F" w:rsidP="004B4C1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c)</w:t>
      </w:r>
      <w:r w:rsidRPr="002A45E0">
        <w:rPr>
          <w:rFonts w:asciiTheme="minorHAnsi" w:hAnsiTheme="minorHAnsi" w:cstheme="minorHAnsi"/>
          <w:sz w:val="22"/>
          <w:szCs w:val="22"/>
        </w:rPr>
        <w:t xml:space="preserve"> wszystkie pozostałe koszty niezbędne do wykonania czynności serwisowych (materiały </w:t>
      </w:r>
      <w:r w:rsidRPr="002A45E0">
        <w:rPr>
          <w:rFonts w:asciiTheme="minorHAnsi" w:hAnsiTheme="minorHAnsi" w:cstheme="minorHAnsi"/>
          <w:sz w:val="22"/>
          <w:szCs w:val="22"/>
        </w:rPr>
        <w:br/>
        <w:t>i części   zamienne oraz eksploatacyjne, zestawy serwisowe /service kit/ itp.),</w:t>
      </w:r>
    </w:p>
    <w:p w14:paraId="2DB79B87" w14:textId="77777777" w:rsidR="0078213F" w:rsidRPr="002A45E0" w:rsidRDefault="0078213F" w:rsidP="0078213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BE28DE" w14:textId="69C0C4DF" w:rsidR="0078213F" w:rsidRPr="002A45E0" w:rsidRDefault="00CF0569" w:rsidP="00B352A3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</w:t>
      </w:r>
      <w:r w:rsidR="0078213F" w:rsidRPr="002A45E0">
        <w:rPr>
          <w:rFonts w:asciiTheme="minorHAnsi" w:hAnsiTheme="minorHAnsi" w:cstheme="minorHAnsi"/>
          <w:sz w:val="22"/>
          <w:szCs w:val="22"/>
        </w:rPr>
        <w:t xml:space="preserve"> ramach </w:t>
      </w:r>
      <w:r w:rsidRPr="002A45E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78213F" w:rsidRPr="002A45E0">
        <w:rPr>
          <w:rFonts w:asciiTheme="minorHAnsi" w:hAnsiTheme="minorHAnsi" w:cstheme="minorHAnsi"/>
          <w:sz w:val="22"/>
          <w:szCs w:val="22"/>
        </w:rPr>
        <w:t>umowne</w:t>
      </w:r>
      <w:r w:rsidRPr="002A45E0">
        <w:rPr>
          <w:rFonts w:asciiTheme="minorHAnsi" w:hAnsiTheme="minorHAnsi" w:cstheme="minorHAnsi"/>
          <w:sz w:val="22"/>
          <w:szCs w:val="22"/>
        </w:rPr>
        <w:t>go</w:t>
      </w:r>
      <w:r w:rsidR="0078213F" w:rsidRPr="002A45E0">
        <w:rPr>
          <w:rFonts w:asciiTheme="minorHAnsi" w:hAnsiTheme="minorHAnsi" w:cstheme="minorHAnsi"/>
          <w:sz w:val="22"/>
          <w:szCs w:val="22"/>
        </w:rPr>
        <w:t xml:space="preserve"> serwis wszystkich urządzeń  tzn. wszystkie naprawy </w:t>
      </w:r>
      <w:r w:rsidR="0078213F" w:rsidRPr="002A45E0">
        <w:rPr>
          <w:rFonts w:asciiTheme="minorHAnsi" w:hAnsiTheme="minorHAnsi" w:cstheme="minorHAnsi"/>
          <w:sz w:val="22"/>
          <w:szCs w:val="22"/>
        </w:rPr>
        <w:br/>
        <w:t xml:space="preserve">i niezbędne części do napraw zamienne </w:t>
      </w:r>
      <w:r w:rsidRPr="002A45E0">
        <w:rPr>
          <w:rFonts w:asciiTheme="minorHAnsi" w:hAnsiTheme="minorHAnsi" w:cstheme="minorHAnsi"/>
          <w:sz w:val="22"/>
          <w:szCs w:val="22"/>
        </w:rPr>
        <w:t xml:space="preserve">realizowane są przez Wykonawcę </w:t>
      </w:r>
      <w:r w:rsidR="0078213F" w:rsidRPr="002A45E0">
        <w:rPr>
          <w:rFonts w:asciiTheme="minorHAnsi" w:hAnsiTheme="minorHAnsi" w:cstheme="minorHAnsi"/>
          <w:sz w:val="22"/>
          <w:szCs w:val="22"/>
        </w:rPr>
        <w:t>na koszt Wykonawcy przez</w:t>
      </w:r>
      <w:r w:rsidRPr="002A45E0">
        <w:rPr>
          <w:rFonts w:asciiTheme="minorHAnsi" w:hAnsiTheme="minorHAnsi" w:cstheme="minorHAnsi"/>
          <w:sz w:val="22"/>
          <w:szCs w:val="22"/>
        </w:rPr>
        <w:t xml:space="preserve"> cały</w:t>
      </w:r>
      <w:r w:rsidR="0078213F" w:rsidRPr="002A45E0">
        <w:rPr>
          <w:rFonts w:asciiTheme="minorHAnsi" w:hAnsiTheme="minorHAnsi" w:cstheme="minorHAnsi"/>
          <w:sz w:val="22"/>
          <w:szCs w:val="22"/>
        </w:rPr>
        <w:t xml:space="preserve"> okres trwania umowy.</w:t>
      </w:r>
    </w:p>
    <w:p w14:paraId="5C32A6F0" w14:textId="51947E65" w:rsidR="0078213F" w:rsidRPr="002A45E0" w:rsidRDefault="00CF0569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Przez cały okres obowiązywania umowy Wykonawca zapewnia </w:t>
      </w:r>
      <w:r w:rsidR="0078213F" w:rsidRPr="002A45E0">
        <w:rPr>
          <w:rFonts w:asciiTheme="minorHAnsi" w:hAnsiTheme="minorHAnsi" w:cstheme="minorHAnsi"/>
          <w:sz w:val="22"/>
          <w:szCs w:val="22"/>
        </w:rPr>
        <w:t xml:space="preserve">utrzymanie dzierżawionego sprzętu i systemu back-up wraz z oprogramowaniem do eksploatacji w stanie pełnej sprawności technicznej i użytkowej </w:t>
      </w:r>
      <w:r w:rsidRPr="002A45E0">
        <w:rPr>
          <w:rFonts w:asciiTheme="minorHAnsi" w:hAnsiTheme="minorHAnsi" w:cstheme="minorHAnsi"/>
          <w:sz w:val="22"/>
          <w:szCs w:val="22"/>
        </w:rPr>
        <w:t>.</w:t>
      </w:r>
    </w:p>
    <w:p w14:paraId="7D82BD2D" w14:textId="77777777" w:rsidR="00BD163F" w:rsidRPr="002A45E0" w:rsidRDefault="00BD163F" w:rsidP="00BD16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765C5" w14:textId="1EDBCB7C" w:rsidR="007A642A" w:rsidRPr="002A45E0" w:rsidRDefault="007A642A" w:rsidP="004B4C17">
      <w:pPr>
        <w:pStyle w:val="Akapitzlist"/>
        <w:numPr>
          <w:ilvl w:val="0"/>
          <w:numId w:val="70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Wykonawca w ramach serwisu oprogramowania zapewnia:</w:t>
      </w:r>
    </w:p>
    <w:p w14:paraId="6A21AEF3" w14:textId="2681B5C1" w:rsidR="007A642A" w:rsidRPr="002A45E0" w:rsidRDefault="007A642A" w:rsidP="004B4C17">
      <w:pPr>
        <w:pStyle w:val="Akapitzlist"/>
        <w:numPr>
          <w:ilvl w:val="0"/>
          <w:numId w:val="66"/>
        </w:numPr>
        <w:spacing w:after="0"/>
        <w:ind w:left="357" w:hanging="7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obsługę i autoryzowany serwis posiadanego przez Zamawiającego systemu informatycznego Delphyn” (dwie licencje Zamawiające</w:t>
      </w:r>
      <w:r w:rsidR="00410ED0">
        <w:rPr>
          <w:rFonts w:asciiTheme="minorHAnsi" w:hAnsiTheme="minorHAnsi" w:cstheme="minorHAnsi"/>
          <w:szCs w:val="22"/>
        </w:rPr>
        <w:t>go</w:t>
      </w:r>
      <w:r w:rsidRPr="002A45E0">
        <w:rPr>
          <w:rFonts w:asciiTheme="minorHAnsi" w:hAnsiTheme="minorHAnsi" w:cstheme="minorHAnsi"/>
          <w:szCs w:val="22"/>
        </w:rPr>
        <w:t>);</w:t>
      </w:r>
    </w:p>
    <w:p w14:paraId="76FC6400" w14:textId="501AA127" w:rsidR="007A642A" w:rsidRPr="002A45E0" w:rsidRDefault="007A642A" w:rsidP="004B4C17">
      <w:pPr>
        <w:pStyle w:val="Akapitzlist"/>
        <w:numPr>
          <w:ilvl w:val="0"/>
          <w:numId w:val="66"/>
        </w:numPr>
        <w:spacing w:after="0"/>
        <w:ind w:left="357" w:hanging="7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aktualizację oprogramowania </w:t>
      </w:r>
      <w:r w:rsidRPr="002A45E0">
        <w:rPr>
          <w:rFonts w:asciiTheme="minorHAnsi" w:hAnsiTheme="minorHAnsi" w:cstheme="minorHAnsi"/>
          <w:b/>
          <w:bCs/>
          <w:szCs w:val="22"/>
        </w:rPr>
        <w:t>Delphyn</w:t>
      </w:r>
      <w:r w:rsidR="00450F2D" w:rsidRPr="002A45E0">
        <w:rPr>
          <w:rFonts w:asciiTheme="minorHAnsi" w:hAnsiTheme="minorHAnsi" w:cstheme="minorHAnsi"/>
          <w:szCs w:val="22"/>
        </w:rPr>
        <w:t xml:space="preserve">, </w:t>
      </w:r>
      <w:r w:rsidRPr="002A45E0">
        <w:rPr>
          <w:rFonts w:asciiTheme="minorHAnsi" w:hAnsiTheme="minorHAnsi" w:cstheme="minorHAnsi"/>
          <w:szCs w:val="22"/>
        </w:rPr>
        <w:t>zgodn</w:t>
      </w:r>
      <w:r w:rsidR="00450F2D" w:rsidRPr="002A45E0">
        <w:rPr>
          <w:rFonts w:asciiTheme="minorHAnsi" w:hAnsiTheme="minorHAnsi" w:cstheme="minorHAnsi"/>
          <w:szCs w:val="22"/>
        </w:rPr>
        <w:t>ą</w:t>
      </w:r>
      <w:r w:rsidRPr="002A45E0">
        <w:rPr>
          <w:rFonts w:asciiTheme="minorHAnsi" w:hAnsiTheme="minorHAnsi" w:cstheme="minorHAnsi"/>
          <w:szCs w:val="22"/>
        </w:rPr>
        <w:t xml:space="preserve"> z najnowszymi przepisami prawa, w tym z rozporządzeniami  MZ</w:t>
      </w:r>
      <w:r w:rsidR="00450F2D" w:rsidRPr="002A45E0">
        <w:rPr>
          <w:rFonts w:asciiTheme="minorHAnsi" w:hAnsiTheme="minorHAnsi" w:cstheme="minorHAnsi"/>
          <w:szCs w:val="22"/>
        </w:rPr>
        <w:t>;</w:t>
      </w:r>
    </w:p>
    <w:p w14:paraId="26A4DA7E" w14:textId="546A82B2" w:rsidR="007C3FF4" w:rsidRPr="002A45E0" w:rsidRDefault="007C3FF4" w:rsidP="004B4C17">
      <w:pPr>
        <w:pStyle w:val="Akapitzlist"/>
        <w:numPr>
          <w:ilvl w:val="0"/>
          <w:numId w:val="66"/>
        </w:numPr>
        <w:spacing w:after="0"/>
        <w:ind w:left="357" w:hanging="7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Systemy operacyjne klasy nie niższej niż Windows 10 Professional 64bit (z pełnym wsparciem producenta systemu operacyjnego, aktualizacje zabezpieczenia) lub równoważny</w:t>
      </w:r>
    </w:p>
    <w:p w14:paraId="6BB5C52F" w14:textId="4A0D7790" w:rsidR="009206F9" w:rsidRPr="002A45E0" w:rsidRDefault="009206F9" w:rsidP="004B4C17">
      <w:pPr>
        <w:pStyle w:val="Akapitzlist"/>
        <w:numPr>
          <w:ilvl w:val="0"/>
          <w:numId w:val="66"/>
        </w:numPr>
        <w:spacing w:after="0"/>
        <w:ind w:left="357" w:hanging="7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czas reakcji serwisu Wykonawcy na zgłoszenie serwisowe: max. </w:t>
      </w:r>
      <w:r w:rsidRPr="002A45E0">
        <w:rPr>
          <w:rFonts w:asciiTheme="minorHAnsi" w:hAnsiTheme="minorHAnsi" w:cstheme="minorHAnsi"/>
          <w:b/>
          <w:szCs w:val="22"/>
        </w:rPr>
        <w:t>30 minut</w:t>
      </w:r>
      <w:r w:rsidRPr="002A45E0">
        <w:rPr>
          <w:rFonts w:asciiTheme="minorHAnsi" w:hAnsiTheme="minorHAnsi" w:cstheme="minorHAnsi"/>
          <w:szCs w:val="22"/>
        </w:rPr>
        <w:t xml:space="preserve">  od zgłoszenia awarii  przez użytkownika Zamawiającego. Zamawiający wymaga by w czasie max. 48 godzin od zgłoszenia awarii  przystąpiono do naprawy;</w:t>
      </w:r>
    </w:p>
    <w:p w14:paraId="6A5111B9" w14:textId="07066233" w:rsidR="004B4C17" w:rsidRPr="004B4C17" w:rsidRDefault="009206F9" w:rsidP="004B4C17">
      <w:pPr>
        <w:pStyle w:val="Akapitzlist"/>
        <w:numPr>
          <w:ilvl w:val="0"/>
          <w:numId w:val="66"/>
        </w:numPr>
        <w:spacing w:after="0"/>
        <w:ind w:left="357" w:hanging="73"/>
        <w:jc w:val="both"/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>Możliwość zgłaszania awarii przez 7 dni w tygodniu - telefonicznie pod numerem tel</w:t>
      </w:r>
      <w:r w:rsidR="004B4C17">
        <w:rPr>
          <w:rFonts w:asciiTheme="minorHAnsi" w:hAnsiTheme="minorHAnsi" w:cstheme="minorHAnsi"/>
          <w:szCs w:val="22"/>
        </w:rPr>
        <w:t xml:space="preserve">. </w:t>
      </w:r>
      <w:r w:rsidRPr="002A45E0">
        <w:rPr>
          <w:rFonts w:asciiTheme="minorHAnsi" w:hAnsiTheme="minorHAnsi" w:cstheme="minorHAnsi"/>
          <w:szCs w:val="22"/>
        </w:rPr>
        <w:t>……............…</w:t>
      </w:r>
      <w:r w:rsidR="004B4C17">
        <w:rPr>
          <w:rFonts w:asciiTheme="minorHAnsi" w:hAnsiTheme="minorHAnsi" w:cstheme="minorHAnsi"/>
          <w:szCs w:val="22"/>
        </w:rPr>
        <w:t>....................</w:t>
      </w:r>
      <w:r w:rsidRPr="002A45E0">
        <w:rPr>
          <w:rFonts w:asciiTheme="minorHAnsi" w:hAnsiTheme="minorHAnsi" w:cstheme="minorHAnsi"/>
          <w:szCs w:val="22"/>
        </w:rPr>
        <w:t>…..bądź mailem na adres:</w:t>
      </w:r>
      <w:r w:rsidR="004B4C17">
        <w:rPr>
          <w:rFonts w:asciiTheme="minorHAnsi" w:hAnsiTheme="minorHAnsi" w:cstheme="minorHAnsi"/>
          <w:szCs w:val="22"/>
        </w:rPr>
        <w:t xml:space="preserve"> </w:t>
      </w:r>
      <w:r w:rsidRPr="002A45E0">
        <w:rPr>
          <w:rFonts w:asciiTheme="minorHAnsi" w:hAnsiTheme="minorHAnsi" w:cstheme="minorHAnsi"/>
          <w:szCs w:val="22"/>
        </w:rPr>
        <w:t>..................</w:t>
      </w:r>
      <w:r w:rsidR="004B4C17">
        <w:rPr>
          <w:rFonts w:asciiTheme="minorHAnsi" w:hAnsiTheme="minorHAnsi" w:cstheme="minorHAnsi"/>
          <w:szCs w:val="22"/>
        </w:rPr>
        <w:t>..........</w:t>
      </w:r>
      <w:r w:rsidRPr="002A45E0">
        <w:rPr>
          <w:rFonts w:asciiTheme="minorHAnsi" w:hAnsiTheme="minorHAnsi" w:cstheme="minorHAnsi"/>
          <w:szCs w:val="22"/>
        </w:rPr>
        <w:t>.......................................</w:t>
      </w:r>
    </w:p>
    <w:p w14:paraId="525BE27E" w14:textId="2964C9C7" w:rsidR="00F70272" w:rsidRPr="002A45E0" w:rsidRDefault="00CF0569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szCs w:val="22"/>
        </w:rPr>
      </w:pPr>
      <w:r w:rsidRPr="002A45E0">
        <w:rPr>
          <w:rFonts w:asciiTheme="minorHAnsi" w:hAnsiTheme="minorHAnsi" w:cstheme="minorHAnsi"/>
          <w:szCs w:val="22"/>
        </w:rPr>
        <w:t xml:space="preserve">Szczegółowe postanowienia dotyczące obsługi i serwisowania, o którym mowa w par. 1 ust. 1 pkt 2 Umowy, zawarte są w załączniku nr </w:t>
      </w:r>
      <w:r w:rsidR="00255703" w:rsidRPr="002A45E0">
        <w:rPr>
          <w:rFonts w:asciiTheme="minorHAnsi" w:hAnsiTheme="minorHAnsi" w:cstheme="minorHAnsi"/>
          <w:szCs w:val="22"/>
        </w:rPr>
        <w:t xml:space="preserve">3 </w:t>
      </w:r>
      <w:r w:rsidRPr="002A45E0">
        <w:rPr>
          <w:rFonts w:asciiTheme="minorHAnsi" w:hAnsiTheme="minorHAnsi" w:cstheme="minorHAnsi"/>
          <w:szCs w:val="22"/>
        </w:rPr>
        <w:t>do umowy.</w:t>
      </w:r>
    </w:p>
    <w:p w14:paraId="5E841F8D" w14:textId="77777777" w:rsidR="005525AA" w:rsidRPr="002A45E0" w:rsidRDefault="005525AA" w:rsidP="005525AA">
      <w:pPr>
        <w:rPr>
          <w:rFonts w:asciiTheme="minorHAnsi" w:hAnsiTheme="minorHAnsi" w:cstheme="minorHAnsi"/>
          <w:sz w:val="22"/>
          <w:szCs w:val="22"/>
        </w:rPr>
      </w:pPr>
    </w:p>
    <w:p w14:paraId="1FB00B06" w14:textId="19648406" w:rsidR="005525AA" w:rsidRPr="004B4C17" w:rsidRDefault="004B4C17" w:rsidP="00E519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525AA" w:rsidRPr="004B4C17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14:paraId="2ECBFC56" w14:textId="09360A07" w:rsidR="005525AA" w:rsidRDefault="005525AA" w:rsidP="00E519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Licencje</w:t>
      </w:r>
      <w:r w:rsidR="00E5196D" w:rsidRPr="004B4C17">
        <w:rPr>
          <w:rFonts w:asciiTheme="minorHAnsi" w:hAnsiTheme="minorHAnsi" w:cstheme="minorHAnsi"/>
          <w:b/>
          <w:bCs/>
          <w:sz w:val="22"/>
          <w:szCs w:val="22"/>
        </w:rPr>
        <w:t>, oprogramowanie, aktualizacje</w:t>
      </w:r>
    </w:p>
    <w:p w14:paraId="5C58C7A1" w14:textId="77777777" w:rsidR="004B4C17" w:rsidRPr="004B4C17" w:rsidRDefault="004B4C17" w:rsidP="00E519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FF4A2" w14:textId="291DE2BE" w:rsidR="005525AA" w:rsidRPr="002A45E0" w:rsidRDefault="005525AA" w:rsidP="00826412">
      <w:pPr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oświadcza i gwarantuje, że w ramach wynagrodzenia wskazanego w § 2 ust. 1 pkt odpowiednio 2 i 4 Umowy, Zamawiający uzyskuje prawo do korzystania z oprogramowania i aktualizacji, o których mowa w załączniku nr </w:t>
      </w:r>
      <w:r w:rsidR="007C3FF4" w:rsidRPr="002A45E0">
        <w:rPr>
          <w:rFonts w:asciiTheme="minorHAnsi" w:hAnsiTheme="minorHAnsi" w:cstheme="minorHAnsi"/>
          <w:sz w:val="22"/>
          <w:szCs w:val="22"/>
        </w:rPr>
        <w:t xml:space="preserve">2 </w:t>
      </w:r>
      <w:r w:rsidRPr="002A45E0">
        <w:rPr>
          <w:rFonts w:asciiTheme="minorHAnsi" w:hAnsiTheme="minorHAnsi" w:cstheme="minorHAnsi"/>
          <w:sz w:val="22"/>
          <w:szCs w:val="22"/>
        </w:rPr>
        <w:t xml:space="preserve">do umowy, z chwilą ich  udostępnienia Zamawiającemu, odpowiednio na podstawie licencji, sublicencji i subskrypcji, na standardowych warunkach producenta oprogramowania, które to warunki producent lub podmiot przez niego upoważniony dołączył do oprogramowania, w tym na następujących polach eksploatacji: </w:t>
      </w:r>
    </w:p>
    <w:p w14:paraId="35A8AF7D" w14:textId="21AE23AC" w:rsidR="005525AA" w:rsidRPr="002A45E0" w:rsidRDefault="005525AA" w:rsidP="0082641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Pr="002A45E0">
        <w:rPr>
          <w:rFonts w:asciiTheme="minorHAnsi" w:hAnsiTheme="minorHAnsi" w:cstheme="minorHAnsi"/>
          <w:sz w:val="22"/>
          <w:szCs w:val="22"/>
        </w:rPr>
        <w:t xml:space="preserve"> wykorzystanie w zakresie wszystkich funkcjonalności zgodnie ze standardowymi warunkami licencyjnymi producenta oraz w sposób określony w załączniku nr </w:t>
      </w:r>
      <w:r w:rsidR="007C3FF4" w:rsidRPr="002A45E0">
        <w:rPr>
          <w:rFonts w:asciiTheme="minorHAnsi" w:hAnsiTheme="minorHAnsi" w:cstheme="minorHAnsi"/>
          <w:sz w:val="22"/>
          <w:szCs w:val="22"/>
        </w:rPr>
        <w:t xml:space="preserve">2 </w:t>
      </w:r>
      <w:r w:rsidRPr="002A45E0">
        <w:rPr>
          <w:rFonts w:asciiTheme="minorHAnsi" w:hAnsiTheme="minorHAnsi" w:cstheme="minorHAnsi"/>
          <w:sz w:val="22"/>
          <w:szCs w:val="22"/>
        </w:rPr>
        <w:t xml:space="preserve">do umowy; </w:t>
      </w:r>
    </w:p>
    <w:p w14:paraId="23611093" w14:textId="484B3708" w:rsidR="005525AA" w:rsidRPr="002A45E0" w:rsidRDefault="005525AA" w:rsidP="0082641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2A45E0">
        <w:rPr>
          <w:rFonts w:asciiTheme="minorHAnsi" w:hAnsiTheme="minorHAnsi" w:cstheme="minorHAnsi"/>
          <w:sz w:val="22"/>
          <w:szCs w:val="22"/>
        </w:rPr>
        <w:t xml:space="preserve"> wprowadzenie i zapisywanie w pamięci komputerów i innych urządzeń, zwielokrotnianie, odtwarzanie, utrwalanie, przechowywanie, wyświetlanie i stosowanie; </w:t>
      </w:r>
    </w:p>
    <w:p w14:paraId="5DC599CA" w14:textId="77777777" w:rsidR="005525AA" w:rsidRPr="002A45E0" w:rsidRDefault="005525AA" w:rsidP="0082641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2A45E0">
        <w:rPr>
          <w:rFonts w:asciiTheme="minorHAnsi" w:hAnsiTheme="minorHAnsi" w:cstheme="minorHAnsi"/>
          <w:sz w:val="22"/>
          <w:szCs w:val="22"/>
        </w:rPr>
        <w:t xml:space="preserve"> instalowanie i deinstalowanie; </w:t>
      </w:r>
    </w:p>
    <w:p w14:paraId="00A9B1AE" w14:textId="77777777" w:rsidR="005525AA" w:rsidRPr="002A45E0" w:rsidRDefault="005525AA" w:rsidP="005525A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Pr="002A45E0">
        <w:rPr>
          <w:rFonts w:asciiTheme="minorHAnsi" w:hAnsiTheme="minorHAnsi" w:cstheme="minorHAnsi"/>
          <w:sz w:val="22"/>
          <w:szCs w:val="22"/>
        </w:rPr>
        <w:t xml:space="preserve"> sporządzanie kopii zapasowej (kopii bezpieczeństwa); </w:t>
      </w:r>
    </w:p>
    <w:p w14:paraId="091204C8" w14:textId="37FA3661" w:rsidR="005525AA" w:rsidRPr="002A45E0" w:rsidRDefault="005525AA" w:rsidP="005525A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5)</w:t>
      </w:r>
      <w:r w:rsidRPr="002A45E0">
        <w:rPr>
          <w:rFonts w:asciiTheme="minorHAnsi" w:hAnsiTheme="minorHAnsi" w:cstheme="minorHAnsi"/>
          <w:sz w:val="22"/>
          <w:szCs w:val="22"/>
        </w:rPr>
        <w:t xml:space="preserve"> korzystanie z produktów powstałych w wyniku eksploatacji oprogramowania, w szczególności danych</w:t>
      </w:r>
      <w:r w:rsidR="00477FC2" w:rsidRPr="002A45E0">
        <w:rPr>
          <w:rFonts w:asciiTheme="minorHAnsi" w:hAnsiTheme="minorHAnsi" w:cstheme="minorHAnsi"/>
          <w:sz w:val="22"/>
          <w:szCs w:val="22"/>
        </w:rPr>
        <w:t>, wyników</w:t>
      </w:r>
      <w:r w:rsidRPr="002A45E0">
        <w:rPr>
          <w:rFonts w:asciiTheme="minorHAnsi" w:hAnsiTheme="minorHAnsi" w:cstheme="minorHAnsi"/>
          <w:sz w:val="22"/>
          <w:szCs w:val="22"/>
        </w:rPr>
        <w:t xml:space="preserve">, raportów, zestawień oraz innych dokumentów kreowanych w ramach tej eksploatacji oraz modyfikowania tych produktów i dalszego z nich korzystania. </w:t>
      </w:r>
    </w:p>
    <w:p w14:paraId="134E1259" w14:textId="4BCB6342" w:rsidR="005525AA" w:rsidRPr="002A45E0" w:rsidRDefault="005525AA" w:rsidP="004B4C17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A45E0">
        <w:rPr>
          <w:rFonts w:asciiTheme="minorHAnsi" w:hAnsiTheme="minorHAnsi" w:cstheme="minorHAnsi"/>
          <w:sz w:val="22"/>
          <w:szCs w:val="22"/>
        </w:rPr>
        <w:t xml:space="preserve"> Wykonawca oświadcza, że licencje</w:t>
      </w:r>
      <w:r w:rsidR="00477FC2" w:rsidRPr="002A45E0">
        <w:rPr>
          <w:rFonts w:asciiTheme="minorHAnsi" w:hAnsiTheme="minorHAnsi" w:cstheme="minorHAnsi"/>
          <w:sz w:val="22"/>
          <w:szCs w:val="22"/>
        </w:rPr>
        <w:t>, sublicencje</w:t>
      </w:r>
      <w:r w:rsidRPr="002A45E0">
        <w:rPr>
          <w:rFonts w:asciiTheme="minorHAnsi" w:hAnsiTheme="minorHAnsi" w:cstheme="minorHAnsi"/>
          <w:sz w:val="22"/>
          <w:szCs w:val="22"/>
        </w:rPr>
        <w:t xml:space="preserve"> i subskrypcje dostarczone w ramach Umowy,  zapewniają pełną realizację funkcjonalności zgodnie z wymaganiami Zamawiającego, w tym w szczególności wskazanymi w załączniku nr </w:t>
      </w:r>
      <w:r w:rsidR="007C3FF4" w:rsidRPr="002A45E0">
        <w:rPr>
          <w:rFonts w:asciiTheme="minorHAnsi" w:hAnsiTheme="minorHAnsi" w:cstheme="minorHAnsi"/>
          <w:sz w:val="22"/>
          <w:szCs w:val="22"/>
        </w:rPr>
        <w:t xml:space="preserve">2 </w:t>
      </w:r>
      <w:r w:rsidR="00477FC2" w:rsidRPr="002A45E0">
        <w:rPr>
          <w:rFonts w:asciiTheme="minorHAnsi" w:hAnsiTheme="minorHAnsi" w:cstheme="minorHAnsi"/>
          <w:sz w:val="22"/>
          <w:szCs w:val="22"/>
        </w:rPr>
        <w:t>do Umowy</w:t>
      </w:r>
      <w:r w:rsidRPr="002A45E0">
        <w:rPr>
          <w:rFonts w:asciiTheme="minorHAnsi" w:hAnsiTheme="minorHAnsi" w:cstheme="minorHAnsi"/>
          <w:sz w:val="22"/>
          <w:szCs w:val="22"/>
        </w:rPr>
        <w:t>. W przypadku, gdy w trakcie trwania Umowy okaże się, że licencje</w:t>
      </w:r>
      <w:r w:rsidR="00477FC2" w:rsidRPr="002A45E0">
        <w:rPr>
          <w:rFonts w:asciiTheme="minorHAnsi" w:hAnsiTheme="minorHAnsi" w:cstheme="minorHAnsi"/>
          <w:sz w:val="22"/>
          <w:szCs w:val="22"/>
        </w:rPr>
        <w:t xml:space="preserve"> lub sublicencje</w:t>
      </w:r>
      <w:r w:rsidRPr="002A45E0">
        <w:rPr>
          <w:rFonts w:asciiTheme="minorHAnsi" w:hAnsiTheme="minorHAnsi" w:cstheme="minorHAnsi"/>
          <w:sz w:val="22"/>
          <w:szCs w:val="22"/>
        </w:rPr>
        <w:t xml:space="preserve"> lub subskrypcje nie zapewniają pełnej funkcjonalności zgodnie z wymaganiami, Wykonawca jest zobowiązany uzupełnić brakujące licencje</w:t>
      </w:r>
      <w:r w:rsidR="00477FC2" w:rsidRPr="002A45E0">
        <w:rPr>
          <w:rFonts w:asciiTheme="minorHAnsi" w:hAnsiTheme="minorHAnsi" w:cstheme="minorHAnsi"/>
          <w:sz w:val="22"/>
          <w:szCs w:val="22"/>
        </w:rPr>
        <w:t>, sublicencje</w:t>
      </w:r>
      <w:r w:rsidRPr="002A45E0">
        <w:rPr>
          <w:rFonts w:asciiTheme="minorHAnsi" w:hAnsiTheme="minorHAnsi" w:cstheme="minorHAnsi"/>
          <w:sz w:val="22"/>
          <w:szCs w:val="22"/>
        </w:rPr>
        <w:t xml:space="preserve"> lub subskrypcje bez dodatkowego wynagrodzenia. </w:t>
      </w:r>
    </w:p>
    <w:p w14:paraId="3522AD52" w14:textId="7EF3712A" w:rsidR="005525AA" w:rsidRPr="002A45E0" w:rsidRDefault="004B4C17" w:rsidP="004B4C17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25AA" w:rsidRPr="004B4C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Wykonawca oświadcza i gwarantuje, że uzyskał zgodę producenta oprogramowania lub podmiotu upoważnionego przez producenta na korzystanie z oprogramowania, w tym jego aktualizacji, na zasadach określonych w Umowie. </w:t>
      </w:r>
    </w:p>
    <w:p w14:paraId="0E6001D7" w14:textId="066026C5" w:rsidR="005525AA" w:rsidRPr="002A45E0" w:rsidRDefault="004B4C17" w:rsidP="004B4C17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525AA" w:rsidRPr="004B4C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Wykonawca oświadcza i gwarantuje, że licencje</w:t>
      </w:r>
      <w:r w:rsidR="00477FC2" w:rsidRPr="002A45E0">
        <w:rPr>
          <w:rFonts w:asciiTheme="minorHAnsi" w:hAnsiTheme="minorHAnsi" w:cstheme="minorHAnsi"/>
          <w:sz w:val="22"/>
          <w:szCs w:val="22"/>
        </w:rPr>
        <w:t xml:space="preserve"> i sublicencje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na oprogramowanie, w tym aktualizacje, subskrypcje, nie zostaną wypowiedziane, za wyjątkiem przypadku rażącego naruszenia przez Zamawiającego warunków licencji</w:t>
      </w:r>
      <w:r w:rsidR="00477FC2" w:rsidRPr="002A45E0">
        <w:rPr>
          <w:rFonts w:asciiTheme="minorHAnsi" w:hAnsiTheme="minorHAnsi" w:cstheme="minorHAnsi"/>
          <w:sz w:val="22"/>
          <w:szCs w:val="22"/>
        </w:rPr>
        <w:t>, sublicencji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lub subskrypcji. W przypadku wypowiedzenia pomimo braku rażącego naruszenia warunków licencji</w:t>
      </w:r>
      <w:r w:rsidR="00477FC2" w:rsidRPr="002A45E0">
        <w:rPr>
          <w:rFonts w:asciiTheme="minorHAnsi" w:hAnsiTheme="minorHAnsi" w:cstheme="minorHAnsi"/>
          <w:sz w:val="22"/>
          <w:szCs w:val="22"/>
        </w:rPr>
        <w:t>, sublicencji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lub subskrypcji przez Zamawiającego, Wykonawca odpowiadać będzie za wynikłą z tego tytułu szkodę oraz w ramach wynagrodzenia, o którym mowa w § </w:t>
      </w:r>
      <w:r w:rsidR="00477FC2" w:rsidRPr="002A45E0">
        <w:rPr>
          <w:rFonts w:asciiTheme="minorHAnsi" w:hAnsiTheme="minorHAnsi" w:cstheme="minorHAnsi"/>
          <w:sz w:val="22"/>
          <w:szCs w:val="22"/>
        </w:rPr>
        <w:t>2 odpowiednio pkt 2 i 4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Umowy, dostarczy licencje</w:t>
      </w:r>
      <w:r w:rsidR="00477FC2" w:rsidRPr="002A45E0">
        <w:rPr>
          <w:rFonts w:asciiTheme="minorHAnsi" w:hAnsiTheme="minorHAnsi" w:cstheme="minorHAnsi"/>
          <w:sz w:val="22"/>
          <w:szCs w:val="22"/>
        </w:rPr>
        <w:t>, sublicencje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i subskrypcje odpowiadające warunkom określonym Umową. </w:t>
      </w:r>
    </w:p>
    <w:p w14:paraId="02BC67F2" w14:textId="1763CBC8" w:rsidR="009E461F" w:rsidRPr="002A45E0" w:rsidRDefault="004B4C17" w:rsidP="004B4C17">
      <w:pPr>
        <w:ind w:left="720"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525AA" w:rsidRPr="004B4C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E461F" w:rsidRPr="002A45E0">
        <w:rPr>
          <w:rFonts w:asciiTheme="minorHAnsi" w:hAnsiTheme="minorHAnsi" w:cstheme="minorHAnsi"/>
          <w:sz w:val="22"/>
          <w:szCs w:val="22"/>
        </w:rPr>
        <w:t xml:space="preserve"> Wykonawca dostarczy Zamawiającemu, najpóźniej z chwilą udostępnienia odpowiednio oprogramowania lub aktualizacji, </w:t>
      </w:r>
      <w:r w:rsidR="009E461F" w:rsidRPr="002A45E0">
        <w:rPr>
          <w:rFonts w:asciiTheme="minorHAnsi" w:hAnsiTheme="minorHAnsi" w:cstheme="minorHAnsi"/>
          <w:bCs/>
          <w:sz w:val="22"/>
          <w:szCs w:val="22"/>
        </w:rPr>
        <w:t>dokumenty wystawione przez producenta oprogramowania potwierdzające prawo Zamawiającego do korzystania i umożliwiające Zamawiającemu korzystanie (w tym aktywację) z licencji, sublicencji, subskrypcji, wsparcia do licencji na oprogramowanie. Wykonawca gwarantuje, że aktywacja będzie możliwa począwszy od dnia ich dostarczenia zgodnie ze zdaniem poprzednim.</w:t>
      </w:r>
    </w:p>
    <w:p w14:paraId="1433452D" w14:textId="5265521F" w:rsidR="005525AA" w:rsidRPr="002A45E0" w:rsidRDefault="004B4C17" w:rsidP="004B4C17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sz w:val="22"/>
          <w:szCs w:val="22"/>
        </w:rPr>
        <w:t>6</w:t>
      </w:r>
      <w:r w:rsidR="009E461F" w:rsidRPr="004B4C17">
        <w:rPr>
          <w:rFonts w:asciiTheme="minorHAnsi" w:hAnsiTheme="minorHAnsi" w:cstheme="minorHAnsi"/>
          <w:b/>
          <w:sz w:val="22"/>
          <w:szCs w:val="22"/>
        </w:rPr>
        <w:t>.</w:t>
      </w:r>
      <w:r w:rsidR="009E461F" w:rsidRPr="002A45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Na Zamawiającego, z chwilą przekazania, przechodzi własność wszelkich nośników przekazanych przez Wykonawcę w ramach niniejszej umowy (w szczególności nośników oprogramowania, licencji, </w:t>
      </w:r>
      <w:r w:rsidR="00477FC2" w:rsidRPr="002A45E0">
        <w:rPr>
          <w:rFonts w:asciiTheme="minorHAnsi" w:hAnsiTheme="minorHAnsi" w:cstheme="minorHAnsi"/>
          <w:sz w:val="22"/>
          <w:szCs w:val="22"/>
        </w:rPr>
        <w:t xml:space="preserve">sublicencji, 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dokumentacji). </w:t>
      </w:r>
    </w:p>
    <w:p w14:paraId="0DF183B0" w14:textId="20C8D0A1" w:rsidR="005525AA" w:rsidRPr="002A45E0" w:rsidRDefault="004B4C17" w:rsidP="004B4C17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525AA" w:rsidRPr="004B4C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Wykonawca oświadcza i gwarantuje, że korzystanie przez Zamawiającego z przedmiotu umowy nie będzie naruszać praw własności intelektualnej, w tym praw autorskich  Wykonawcy, ani osób trzecich i nie będzie powodować obowiązku zapłaty jakichkolwiek dodatkowych opłat. Jeżeli Zamawiający poinformuje Wykonawcę o jakichkolwiek roszczeniach osób trzecich zgłaszanych wobec Zamawiającego w związku z korzystaniem z przedmiotu umowy, w szczególności zarzucających naruszenie praw własności intelektualnej, Wykonawca podejmie wszelkie działania mające na celu zażegnanie sporu i będzie zobowiązany zastąpić Zamawiającego czy też w przypadku braku takiej możliwości przystąpić po stronie Zamawiającego do wszelkich postępowań toczących się przeciwko Zamawiającemu z ww. tytułu oraz naprawić każdą szkodę, za którą Zamawiający może stać się odpowiedzialny lub do której naprawienia może zostać Zamawiający zobowiązany oraz poniesie w związku z tym wszelkie koszty, w tym koszty zastępstwa procesowego od chwili zgłoszenia roszczenia oraz koszty odszkodowań. </w:t>
      </w:r>
      <w:r w:rsidR="003F0264" w:rsidRPr="002A45E0">
        <w:rPr>
          <w:rFonts w:asciiTheme="minorHAnsi" w:hAnsiTheme="minorHAnsi" w:cstheme="minorHAnsi"/>
          <w:sz w:val="22"/>
          <w:szCs w:val="22"/>
        </w:rPr>
        <w:t>W</w:t>
      </w:r>
      <w:r w:rsidR="005525AA" w:rsidRPr="002A45E0">
        <w:rPr>
          <w:rFonts w:asciiTheme="minorHAnsi" w:hAnsiTheme="minorHAnsi" w:cstheme="minorHAnsi"/>
          <w:sz w:val="22"/>
          <w:szCs w:val="22"/>
        </w:rPr>
        <w:t xml:space="preserve"> przypadku zapłaty przez Zamawiającego jakiejkolwiek kwoty tytułem zaspokojenia roszczenia osoby trzeciej, Zamawiającemu przysługuje roszczenie regresowe względem Wykonawcy</w:t>
      </w:r>
      <w:r w:rsidR="009E461F" w:rsidRPr="002A45E0">
        <w:rPr>
          <w:rFonts w:asciiTheme="minorHAnsi" w:hAnsiTheme="minorHAnsi" w:cstheme="minorHAnsi"/>
          <w:sz w:val="22"/>
          <w:szCs w:val="22"/>
        </w:rPr>
        <w:t>.</w:t>
      </w:r>
    </w:p>
    <w:p w14:paraId="34AFE4D9" w14:textId="77777777" w:rsidR="005525AA" w:rsidRPr="002A45E0" w:rsidRDefault="005525AA" w:rsidP="00B352A3">
      <w:pPr>
        <w:rPr>
          <w:rFonts w:asciiTheme="minorHAnsi" w:hAnsiTheme="minorHAnsi" w:cstheme="minorHAnsi"/>
          <w:sz w:val="22"/>
          <w:szCs w:val="22"/>
        </w:rPr>
      </w:pPr>
    </w:p>
    <w:p w14:paraId="2A0CE5F3" w14:textId="79859688" w:rsidR="008C7ADA" w:rsidRPr="002A45E0" w:rsidRDefault="008C7ADA" w:rsidP="008C7A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D163F" w:rsidRPr="002A45E0">
        <w:rPr>
          <w:rFonts w:asciiTheme="minorHAnsi" w:hAnsiTheme="minorHAnsi" w:cstheme="minorHAnsi"/>
          <w:b/>
          <w:sz w:val="22"/>
          <w:szCs w:val="22"/>
        </w:rPr>
        <w:t>7</w:t>
      </w:r>
    </w:p>
    <w:p w14:paraId="2CB65A4F" w14:textId="5A31FDF8" w:rsidR="0006785E" w:rsidRPr="002A45E0" w:rsidRDefault="008C7ADA" w:rsidP="00F856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B35BDE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hanging="540"/>
        <w:jc w:val="both"/>
        <w:textAlignment w:val="auto"/>
        <w:rPr>
          <w:rFonts w:asciiTheme="minorHAnsi" w:hAnsiTheme="minorHAnsi" w:cstheme="minorHAnsi"/>
        </w:rPr>
      </w:pPr>
      <w:r w:rsidRPr="002A45E0">
        <w:rPr>
          <w:rFonts w:asciiTheme="minorHAnsi" w:hAnsiTheme="minorHAnsi" w:cstheme="minorHAnsi"/>
          <w:color w:val="000000"/>
        </w:rPr>
        <w:t>Przewiduje się zmiany wysokości wynagrodzenia należnego Wykonawcy, w przypadku zmiany:</w:t>
      </w:r>
    </w:p>
    <w:p w14:paraId="7DD84550" w14:textId="77777777" w:rsidR="00B43071" w:rsidRPr="002A45E0" w:rsidRDefault="00B43071" w:rsidP="00F8562A">
      <w:pPr>
        <w:pStyle w:val="standard0"/>
        <w:tabs>
          <w:tab w:val="left" w:pos="960"/>
        </w:tabs>
        <w:spacing w:before="0" w:after="0"/>
        <w:ind w:left="480" w:firstLine="8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1)</w:t>
      </w:r>
      <w:r w:rsidRPr="002A45E0">
        <w:rPr>
          <w:rFonts w:asciiTheme="minorHAnsi" w:hAnsiTheme="minorHAnsi" w:cstheme="minorHAnsi"/>
          <w:color w:val="000000"/>
          <w:sz w:val="22"/>
          <w:szCs w:val="22"/>
        </w:rPr>
        <w:t xml:space="preserve"> stawki podatku od towarów i usług oraz podatku akcyzowego – przy niezmienności ceny netto,</w:t>
      </w:r>
    </w:p>
    <w:p w14:paraId="6CE7FCF4" w14:textId="33B86040" w:rsidR="00B43071" w:rsidRPr="002A45E0" w:rsidRDefault="00B43071" w:rsidP="00F8562A">
      <w:pPr>
        <w:pStyle w:val="standard0"/>
        <w:tabs>
          <w:tab w:val="left" w:pos="960"/>
        </w:tabs>
        <w:spacing w:before="0" w:after="0"/>
        <w:ind w:left="480" w:firstLine="8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2)</w:t>
      </w:r>
      <w:r w:rsidRPr="002A45E0">
        <w:rPr>
          <w:rFonts w:asciiTheme="minorHAnsi" w:hAnsiTheme="minorHAnsi" w:cstheme="minorHAnsi"/>
          <w:color w:val="000000"/>
          <w:sz w:val="22"/>
          <w:szCs w:val="22"/>
        </w:rPr>
        <w:t xml:space="preserve"> wysokości minimalnego wynagrodzenia za pracę albo wysokości minimalnej stawki</w:t>
      </w:r>
      <w:r w:rsidR="00F8562A" w:rsidRPr="002A45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color w:val="000000"/>
          <w:sz w:val="22"/>
          <w:szCs w:val="22"/>
        </w:rPr>
        <w:t xml:space="preserve">godzinowej ustalonych na podstawie art. 2 ust. 3-5 ustawy z dnia 10 października 2002 r. </w:t>
      </w:r>
    </w:p>
    <w:p w14:paraId="1AE01640" w14:textId="77777777" w:rsidR="00B43071" w:rsidRPr="002A45E0" w:rsidRDefault="00B43071" w:rsidP="00F8562A">
      <w:pPr>
        <w:pStyle w:val="standard0"/>
        <w:tabs>
          <w:tab w:val="left" w:pos="960"/>
        </w:tabs>
        <w:spacing w:before="0" w:after="0"/>
        <w:ind w:left="4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5E0">
        <w:rPr>
          <w:rFonts w:asciiTheme="minorHAnsi" w:hAnsiTheme="minorHAnsi" w:cstheme="minorHAnsi"/>
          <w:color w:val="000000"/>
          <w:sz w:val="22"/>
          <w:szCs w:val="22"/>
        </w:rPr>
        <w:t>o minimalnym wynagrodzeniu za pracę,</w:t>
      </w:r>
    </w:p>
    <w:p w14:paraId="21C26799" w14:textId="77777777" w:rsidR="00B43071" w:rsidRPr="002A45E0" w:rsidRDefault="00B43071" w:rsidP="00F8562A">
      <w:pPr>
        <w:pStyle w:val="standard0"/>
        <w:tabs>
          <w:tab w:val="left" w:pos="1134"/>
          <w:tab w:val="num" w:pos="1680"/>
        </w:tabs>
        <w:spacing w:before="0" w:after="0"/>
        <w:ind w:left="480" w:firstLine="87"/>
        <w:rPr>
          <w:rFonts w:asciiTheme="minorHAnsi" w:hAnsiTheme="minorHAnsi" w:cstheme="minorHAnsi"/>
          <w:color w:val="000000"/>
          <w:sz w:val="22"/>
          <w:szCs w:val="22"/>
        </w:rPr>
      </w:pPr>
      <w:r w:rsidRPr="004B4C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3)</w:t>
      </w:r>
      <w:r w:rsidRPr="002A45E0">
        <w:rPr>
          <w:rFonts w:asciiTheme="minorHAnsi" w:hAnsiTheme="minorHAnsi" w:cstheme="minorHAnsi"/>
          <w:color w:val="000000"/>
          <w:sz w:val="22"/>
          <w:szCs w:val="22"/>
        </w:rPr>
        <w:t xml:space="preserve"> zasad podlegania ubezpieczeniom społecznym lub ubezpieczeniu zdrowotnemu lub wysokości stawki składki na ubezpieczenia społeczne lub zdrowotne,</w:t>
      </w:r>
    </w:p>
    <w:p w14:paraId="3A0D23F6" w14:textId="77777777" w:rsidR="009E1E38" w:rsidRPr="002A45E0" w:rsidRDefault="00B43071" w:rsidP="00F8562A">
      <w:pPr>
        <w:pStyle w:val="Standard"/>
        <w:tabs>
          <w:tab w:val="left" w:pos="540"/>
        </w:tabs>
        <w:spacing w:after="0" w:line="240" w:lineRule="auto"/>
        <w:ind w:left="480" w:firstLine="87"/>
        <w:jc w:val="both"/>
        <w:rPr>
          <w:rFonts w:asciiTheme="minorHAnsi" w:hAnsiTheme="minorHAnsi" w:cstheme="minorHAnsi"/>
          <w:color w:val="000000"/>
        </w:rPr>
      </w:pPr>
      <w:r w:rsidRPr="004B4C17">
        <w:rPr>
          <w:rFonts w:asciiTheme="minorHAnsi" w:hAnsiTheme="minorHAnsi" w:cstheme="minorHAnsi"/>
          <w:b/>
          <w:bCs/>
          <w:color w:val="000000"/>
        </w:rPr>
        <w:t>4</w:t>
      </w:r>
      <w:r w:rsidRPr="002A45E0">
        <w:rPr>
          <w:rFonts w:asciiTheme="minorHAnsi" w:hAnsiTheme="minorHAnsi" w:cstheme="minorHAnsi"/>
          <w:color w:val="000000"/>
        </w:rPr>
        <w:t>) zasad gromadzenia i wysokości wpłat do pracowniczych planów kapitałowych, o których mowa w ustawie z dnia 4 października 2018 r. o pracowniczych planach kapitałowych</w:t>
      </w:r>
    </w:p>
    <w:p w14:paraId="252963DE" w14:textId="6BB52C86" w:rsidR="00071DBB" w:rsidRPr="002A45E0" w:rsidRDefault="00F8562A" w:rsidP="004B4C17">
      <w:pPr>
        <w:pStyle w:val="Standard"/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A45E0">
        <w:rPr>
          <w:rFonts w:asciiTheme="minorHAnsi" w:hAnsiTheme="minorHAnsi" w:cstheme="minorHAnsi"/>
          <w:color w:val="000000"/>
        </w:rPr>
        <w:t xml:space="preserve"> J</w:t>
      </w:r>
      <w:r w:rsidR="009E1E38" w:rsidRPr="002A45E0">
        <w:rPr>
          <w:rFonts w:asciiTheme="minorHAnsi" w:hAnsiTheme="minorHAnsi" w:cstheme="minorHAnsi"/>
          <w:color w:val="000000"/>
        </w:rPr>
        <w:t>eżeli wymienione w pkt. 1-4 czynniki będą miały wpływ na koszty wykonania niniejszej Umowy przez Wykonawcę. W takim przypadku wynagrodzenie Wykonawcy ulegnie zmianie proporcjonalnie do wpływu ww. czynników na koszt wykona</w:t>
      </w:r>
      <w:r w:rsidR="0031769B" w:rsidRPr="002A45E0">
        <w:rPr>
          <w:rFonts w:asciiTheme="minorHAnsi" w:hAnsiTheme="minorHAnsi" w:cstheme="minorHAnsi"/>
          <w:color w:val="000000"/>
        </w:rPr>
        <w:t>nia Umowy. Ciężar udowodnienia powyższych faktów obciąża Wykonawcę.</w:t>
      </w:r>
    </w:p>
    <w:p w14:paraId="3FE90AC6" w14:textId="77777777" w:rsidR="00B43071" w:rsidRPr="002A45E0" w:rsidRDefault="00B43071" w:rsidP="00F8562A">
      <w:pPr>
        <w:pStyle w:val="Standard"/>
        <w:tabs>
          <w:tab w:val="left" w:pos="540"/>
        </w:tabs>
        <w:spacing w:after="0" w:line="240" w:lineRule="auto"/>
        <w:ind w:left="480" w:hanging="54"/>
        <w:jc w:val="both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Zmiana wysokości wynagrodzenia obowiązywać będzie od dnia wejścia w życie zmian o których mowa w ust. 1 zgodnie z załączoną uprzednio przez Wykonawcę kalkulacją kosztów oraz określoną niżej dokumentacją, pod warunkiem spełnienia warunków wskazanych w ust. 7 – 16 poniżej.</w:t>
      </w:r>
    </w:p>
    <w:p w14:paraId="6A4F2093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W wypadku zmiany, o której mowa w ust. 1 pkt 1. wartość netto wynagrodzenia Wykonawcy nie zmieni się, a określona w aneksie wartość brutto wynagrodzenia zostanie wyliczona na podstawie nowych przepisów.</w:t>
      </w:r>
    </w:p>
    <w:p w14:paraId="78A18EA7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W przypadku zmiany, o której mowa w ust. 1 pkt 2.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godzinowej, z uwzględnieniem wszystkich obciążeń publicznoprawnych od kwoty wzrostu minimalnego wynagrodzenia lub stawki (przy uwzględnieniu proporcji wynikającej z udziału tych osób w wykonaniu wszystkich zamówień realizowanych przez Wykonawcę).</w:t>
      </w:r>
    </w:p>
    <w:p w14:paraId="68EA820B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W przypadku zmiany, o której mowa w ust. 1 pkt 3. wynagrodzenie Wykonawcy ulegnie zmianie o 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078BD710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W przypadku zmiany, o której mowa w ust. 1 pkt 4.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1AC625FB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>Wprowadzenie zmian wysokości wynagrodzenia wymaga</w:t>
      </w:r>
      <w:r w:rsidR="00A370E1" w:rsidRPr="002A45E0">
        <w:rPr>
          <w:rFonts w:asciiTheme="minorHAnsi" w:hAnsiTheme="minorHAnsi" w:cstheme="minorHAnsi"/>
          <w:color w:val="000000"/>
        </w:rPr>
        <w:t xml:space="preserve">, z zastrzeżeniem postanowień ust. 17, </w:t>
      </w:r>
      <w:r w:rsidRPr="002A45E0">
        <w:rPr>
          <w:rFonts w:asciiTheme="minorHAnsi" w:hAnsiTheme="minorHAnsi" w:cstheme="minorHAnsi"/>
          <w:color w:val="000000"/>
        </w:rPr>
        <w:t xml:space="preserve"> uprzedniego złożenia przez Wykonawcę wniosku, o którym mowa w ust. 13 poniżej,   oraz oświadczenia o wysokości dodatkowych kosztów wynikających z wprowadzenia zmian, o których mowa w ust. 1 pkt 2, 3 i 4, oraz dokumentów, o których mowa w ust. 8 – 12 poniżej.</w:t>
      </w:r>
    </w:p>
    <w:p w14:paraId="3EABC542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W przypadku ust. 1 pkt 2. Wykonawca przedłoży Zamawiającemu wykaz pracowników, którzy bezpośrednio realizują umowę i dla których ma zastosowanie zmiana wraz </w:t>
      </w:r>
      <w:r w:rsidRPr="002A45E0">
        <w:rPr>
          <w:rFonts w:asciiTheme="minorHAnsi" w:hAnsiTheme="minorHAnsi" w:cstheme="minorHAnsi"/>
          <w:color w:val="000000"/>
        </w:rPr>
        <w:br/>
        <w:t xml:space="preserve">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5EBB3BDB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W przypadku ust. 1 pkt 3. Wykonawca przedkłada Zamawiającemu wykaz personelu, który bezpośrednio realizuje umowę i dla którego ma zastosowanie zmiana wraz </w:t>
      </w:r>
      <w:r w:rsidRPr="002A45E0">
        <w:rPr>
          <w:rFonts w:asciiTheme="minorHAnsi" w:hAnsiTheme="minorHAnsi" w:cstheme="minorHAnsi"/>
          <w:color w:val="000000"/>
        </w:rPr>
        <w:br/>
        <w:t>z udokumentowaną kalkulacją oraz dokumentami rozliczeniowymi z tytułu wynagrodzeń dotyczącymi przedmiotowej zmiany.</w:t>
      </w:r>
    </w:p>
    <w:p w14:paraId="4FF43A51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W przypadku ust. 1 pkt 4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676E15A2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0540CA63" w14:textId="13E8366F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Przedłożenie wskazanych dokumentów stanowi warunek rozpatrzenia wniosku Wykonawcy </w:t>
      </w:r>
      <w:r w:rsidR="00826412">
        <w:rPr>
          <w:rFonts w:asciiTheme="minorHAnsi" w:hAnsiTheme="minorHAnsi" w:cstheme="minorHAnsi"/>
          <w:color w:val="000000"/>
        </w:rPr>
        <w:br/>
      </w:r>
      <w:r w:rsidRPr="002A45E0">
        <w:rPr>
          <w:rFonts w:asciiTheme="minorHAnsi" w:hAnsiTheme="minorHAnsi" w:cstheme="minorHAnsi"/>
          <w:color w:val="000000"/>
        </w:rPr>
        <w:t>w przedmiocie zmiany Umowy.</w:t>
      </w:r>
    </w:p>
    <w:p w14:paraId="21A0E5F9" w14:textId="4E7D02C9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Wykonawca zamiar zmiany w zakresie wynagrodzenia wraz z kalkulacją oraz dokumentacją,  </w:t>
      </w:r>
      <w:r w:rsidR="00826412">
        <w:rPr>
          <w:rFonts w:asciiTheme="minorHAnsi" w:hAnsiTheme="minorHAnsi" w:cstheme="minorHAnsi"/>
          <w:color w:val="000000"/>
        </w:rPr>
        <w:br/>
      </w:r>
      <w:r w:rsidRPr="002A45E0">
        <w:rPr>
          <w:rFonts w:asciiTheme="minorHAnsi" w:hAnsiTheme="minorHAnsi" w:cstheme="minorHAnsi"/>
          <w:color w:val="000000"/>
        </w:rPr>
        <w:t xml:space="preserve">o której mowa w ust. 2 i 7 powinien zgłosić Zamawiającemu na piśmie </w:t>
      </w:r>
      <w:r w:rsidRPr="002A45E0">
        <w:rPr>
          <w:rFonts w:asciiTheme="minorHAnsi" w:hAnsiTheme="minorHAnsi" w:cstheme="minorHAnsi"/>
          <w:color w:val="000000"/>
        </w:rPr>
        <w:br/>
        <w:t>w terminie 1 miesiąca od zdarzenia uzasadniającego wprowadzenie zmiany pod rygorem pominięcia. Wniosek złożony po terminie Strony uznają za niebyły.</w:t>
      </w:r>
    </w:p>
    <w:p w14:paraId="34A3492A" w14:textId="2CE0B748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Zmiana Umowy w zakresie wysokości wynagrodzenia nie zostanie dokonana w przypadku gdy </w:t>
      </w:r>
      <w:r w:rsidR="00826412">
        <w:rPr>
          <w:rFonts w:asciiTheme="minorHAnsi" w:hAnsiTheme="minorHAnsi" w:cstheme="minorHAnsi"/>
          <w:color w:val="000000"/>
        </w:rPr>
        <w:br/>
      </w:r>
      <w:r w:rsidRPr="002A45E0">
        <w:rPr>
          <w:rFonts w:asciiTheme="minorHAnsi" w:hAnsiTheme="minorHAnsi" w:cstheme="minorHAnsi"/>
          <w:color w:val="000000"/>
        </w:rPr>
        <w:t>z przedstawionej przez Wykonawcę dokumentacji jego uprawnienie w przedmiotowym zakresie (oraz jego treść) nie zostanie przez Wykonawcę w sposób jednoznaczny wykazane.</w:t>
      </w:r>
    </w:p>
    <w:p w14:paraId="773AA393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  <w:color w:val="000000"/>
        </w:rPr>
        <w:t xml:space="preserve">Podstawą do ewentualnej zmiany wynagrodzenia będzie wniosek Strony zawierający szczegółowe określenie okoliczności uzasadniających zmianę. </w:t>
      </w:r>
    </w:p>
    <w:p w14:paraId="1FA23E02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</w:rPr>
        <w:t>Zmiana wynagrodzenia  musi nastąpić w formie aneksu do umowy podpisanego przez obie strony, pod rygorem nieważności.</w:t>
      </w:r>
    </w:p>
    <w:p w14:paraId="2E319317" w14:textId="403715DC" w:rsidR="00A370E1" w:rsidRPr="002A45E0" w:rsidRDefault="00A370E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</w:rPr>
        <w:t xml:space="preserve">W przypadku zmiany stawki podatku towarów i usług lub podatku akcyzowego na niższą, </w:t>
      </w:r>
      <w:r w:rsidR="00826412">
        <w:rPr>
          <w:rFonts w:asciiTheme="minorHAnsi" w:hAnsiTheme="minorHAnsi" w:cstheme="minorHAnsi"/>
        </w:rPr>
        <w:br/>
      </w:r>
      <w:r w:rsidRPr="002A45E0">
        <w:rPr>
          <w:rFonts w:asciiTheme="minorHAnsi" w:hAnsiTheme="minorHAnsi" w:cstheme="minorHAnsi"/>
        </w:rPr>
        <w:t>w stosunku do stawki obowiązującej do tej zmiany, aneks, o którym mowa w ust. 16, zawarty zostanie na żądanie Zamawiającego.</w:t>
      </w:r>
    </w:p>
    <w:p w14:paraId="3EE4B452" w14:textId="77777777" w:rsidR="00B43071" w:rsidRPr="002A45E0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Theme="minorHAnsi" w:hAnsiTheme="minorHAnsi" w:cstheme="minorHAnsi"/>
          <w:color w:val="000000"/>
        </w:rPr>
      </w:pPr>
      <w:r w:rsidRPr="002A45E0">
        <w:rPr>
          <w:rFonts w:asciiTheme="minorHAnsi" w:hAnsiTheme="minorHAnsi" w:cstheme="minorHAnsi"/>
        </w:rPr>
        <w:t>Strony dopuszczają zmiany Umowy</w:t>
      </w:r>
      <w:r w:rsidRPr="002A45E0">
        <w:rPr>
          <w:rFonts w:asciiTheme="minorHAnsi" w:hAnsiTheme="minorHAnsi" w:cstheme="minorHAnsi"/>
          <w:iCs/>
          <w:u w:val="single"/>
        </w:rPr>
        <w:t>,</w:t>
      </w:r>
      <w:r w:rsidRPr="002A45E0">
        <w:rPr>
          <w:rFonts w:asciiTheme="minorHAnsi" w:hAnsiTheme="minorHAnsi" w:cstheme="minorHAnsi"/>
          <w:b/>
          <w:iCs/>
        </w:rPr>
        <w:t xml:space="preserve"> </w:t>
      </w:r>
      <w:r w:rsidRPr="002A45E0">
        <w:rPr>
          <w:rFonts w:asciiTheme="minorHAnsi" w:hAnsiTheme="minorHAnsi" w:cstheme="minorHAnsi"/>
        </w:rPr>
        <w:t>w zakresie:</w:t>
      </w:r>
    </w:p>
    <w:p w14:paraId="66E674E5" w14:textId="4BFED150" w:rsidR="00B43071" w:rsidRPr="002A45E0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>numeru katalogowego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56196" w:rsidRPr="002A45E0">
        <w:rPr>
          <w:rFonts w:asciiTheme="minorHAnsi" w:hAnsiTheme="minorHAnsi" w:cstheme="minorHAnsi"/>
          <w:iCs/>
          <w:sz w:val="22"/>
          <w:szCs w:val="22"/>
        </w:rPr>
        <w:t xml:space="preserve">towaru 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>lub Przedmiotu Dzierżawy</w:t>
      </w:r>
      <w:r w:rsidR="00C556A5" w:rsidRPr="002A45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(zmiana nie wymaga anek</w:t>
      </w:r>
      <w:r w:rsidR="00450B1E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s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owania)</w:t>
      </w:r>
      <w:r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,</w:t>
      </w:r>
    </w:p>
    <w:p w14:paraId="321F5D7E" w14:textId="1025DB7A" w:rsidR="00B43071" w:rsidRPr="002A45E0" w:rsidRDefault="00B43071" w:rsidP="00826412">
      <w:pPr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 xml:space="preserve">nazwy </w:t>
      </w:r>
      <w:r w:rsidR="00356196" w:rsidRPr="002A45E0">
        <w:rPr>
          <w:rFonts w:asciiTheme="minorHAnsi" w:hAnsiTheme="minorHAnsi" w:cstheme="minorHAnsi"/>
          <w:iCs/>
          <w:sz w:val="22"/>
          <w:szCs w:val="22"/>
        </w:rPr>
        <w:t xml:space="preserve">towaru 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 xml:space="preserve">lub Przedmiotu Dzierżawy </w:t>
      </w:r>
      <w:r w:rsidRPr="002A45E0">
        <w:rPr>
          <w:rFonts w:asciiTheme="minorHAnsi" w:hAnsiTheme="minorHAnsi" w:cstheme="minorHAnsi"/>
          <w:iCs/>
          <w:sz w:val="22"/>
          <w:szCs w:val="22"/>
        </w:rPr>
        <w:t>u przy zachowaniu jego parametrów</w:t>
      </w:r>
      <w:r w:rsidR="00C556A5" w:rsidRPr="002A45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(zmiana nie wymaga anek</w:t>
      </w:r>
      <w:r w:rsidR="00450B1E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s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owania) ,</w:t>
      </w:r>
    </w:p>
    <w:p w14:paraId="78527E9D" w14:textId="3647F72D" w:rsidR="00C556A5" w:rsidRPr="002A45E0" w:rsidRDefault="00B43071" w:rsidP="00826412">
      <w:pPr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 xml:space="preserve">dostarczenia </w:t>
      </w:r>
      <w:r w:rsidR="00356196" w:rsidRPr="002A45E0">
        <w:rPr>
          <w:rFonts w:asciiTheme="minorHAnsi" w:hAnsiTheme="minorHAnsi" w:cstheme="minorHAnsi"/>
          <w:iCs/>
          <w:sz w:val="22"/>
          <w:szCs w:val="22"/>
        </w:rPr>
        <w:t xml:space="preserve">towaru 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>lub Przedmiotu Dzierżawy</w:t>
      </w:r>
      <w:r w:rsidRPr="002A45E0">
        <w:rPr>
          <w:rFonts w:asciiTheme="minorHAnsi" w:hAnsiTheme="minorHAnsi" w:cstheme="minorHAnsi"/>
          <w:iCs/>
          <w:sz w:val="22"/>
          <w:szCs w:val="22"/>
        </w:rPr>
        <w:t xml:space="preserve">  zamiennego o parametrach nie gorszych od </w:t>
      </w:r>
      <w:r w:rsidR="00356196" w:rsidRPr="002A45E0">
        <w:rPr>
          <w:rFonts w:asciiTheme="minorHAnsi" w:hAnsiTheme="minorHAnsi" w:cstheme="minorHAnsi"/>
          <w:iCs/>
          <w:sz w:val="22"/>
          <w:szCs w:val="22"/>
        </w:rPr>
        <w:t xml:space="preserve">towaru 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 xml:space="preserve">lub Przedmiotu Dzierżawcy  </w:t>
      </w:r>
      <w:r w:rsidRPr="002A45E0">
        <w:rPr>
          <w:rFonts w:asciiTheme="minorHAnsi" w:hAnsiTheme="minorHAnsi" w:cstheme="minorHAnsi"/>
          <w:iCs/>
          <w:sz w:val="22"/>
          <w:szCs w:val="22"/>
        </w:rPr>
        <w:t>objętego Umową w sytuacji, gdy wystąpi przejściowy</w:t>
      </w:r>
      <w:r w:rsidR="00A370E1" w:rsidRPr="002A45E0">
        <w:rPr>
          <w:rFonts w:asciiTheme="minorHAnsi" w:hAnsiTheme="minorHAnsi" w:cstheme="minorHAnsi"/>
          <w:iCs/>
          <w:sz w:val="22"/>
          <w:szCs w:val="22"/>
        </w:rPr>
        <w:t xml:space="preserve"> jego</w:t>
      </w:r>
      <w:r w:rsidRPr="002A45E0">
        <w:rPr>
          <w:rFonts w:asciiTheme="minorHAnsi" w:hAnsiTheme="minorHAnsi" w:cstheme="minorHAnsi"/>
          <w:iCs/>
          <w:sz w:val="22"/>
          <w:szCs w:val="22"/>
        </w:rPr>
        <w:t xml:space="preserve"> brak  z przyczyn leżących po stronie producenta,</w:t>
      </w:r>
      <w:r w:rsidR="00C556A5" w:rsidRPr="002A45E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FD0570E" w14:textId="77777777" w:rsidR="00B43071" w:rsidRPr="002A45E0" w:rsidRDefault="00550F0A" w:rsidP="00C556A5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>sposobu konfekcjonowania</w:t>
      </w:r>
      <w:r w:rsidR="00C556A5" w:rsidRPr="002A45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(zmiana nie wymaga anek</w:t>
      </w:r>
      <w:r w:rsidR="00450B1E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s</w:t>
      </w:r>
      <w:r w:rsidR="00C556A5" w:rsidRPr="002A45E0">
        <w:rPr>
          <w:rFonts w:asciiTheme="minorHAnsi" w:hAnsiTheme="minorHAnsi" w:cstheme="minorHAnsi"/>
          <w:b/>
          <w:iCs/>
          <w:sz w:val="22"/>
          <w:szCs w:val="22"/>
          <w:u w:val="single"/>
        </w:rPr>
        <w:t>owania)</w:t>
      </w:r>
      <w:r w:rsidR="00C556A5" w:rsidRPr="002A45E0">
        <w:rPr>
          <w:rFonts w:asciiTheme="minorHAnsi" w:hAnsiTheme="minorHAnsi" w:cstheme="minorHAnsi"/>
          <w:iCs/>
          <w:sz w:val="22"/>
          <w:szCs w:val="22"/>
        </w:rPr>
        <w:t>;</w:t>
      </w:r>
    </w:p>
    <w:p w14:paraId="46A87E0A" w14:textId="0206C136" w:rsidR="00550F0A" w:rsidRPr="002A45E0" w:rsidRDefault="00DC7D2B" w:rsidP="00DC7D2B">
      <w:pPr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A45E0">
        <w:rPr>
          <w:rFonts w:asciiTheme="minorHAnsi" w:hAnsiTheme="minorHAnsi" w:cstheme="minorHAnsi"/>
          <w:b/>
          <w:sz w:val="22"/>
          <w:szCs w:val="22"/>
          <w:u w:val="single"/>
        </w:rPr>
        <w:t>przedmiotu umowy (</w:t>
      </w:r>
      <w:r w:rsidR="008C585E" w:rsidRPr="002A45E0">
        <w:rPr>
          <w:rFonts w:asciiTheme="minorHAnsi" w:hAnsiTheme="minorHAnsi" w:cstheme="minorHAnsi"/>
          <w:b/>
          <w:sz w:val="22"/>
          <w:szCs w:val="22"/>
          <w:u w:val="single"/>
        </w:rPr>
        <w:t>Przedmiotu Dzierżawy</w:t>
      </w:r>
      <w:r w:rsidRPr="002A45E0">
        <w:rPr>
          <w:rFonts w:asciiTheme="minorHAnsi" w:hAnsiTheme="minorHAnsi" w:cstheme="minorHAnsi"/>
          <w:b/>
          <w:sz w:val="22"/>
          <w:szCs w:val="22"/>
          <w:u w:val="single"/>
        </w:rPr>
        <w:t xml:space="preserve"> lub </w:t>
      </w:r>
      <w:r w:rsidR="00356196" w:rsidRPr="002A45E0">
        <w:rPr>
          <w:rFonts w:asciiTheme="minorHAnsi" w:hAnsiTheme="minorHAnsi" w:cstheme="minorHAnsi"/>
          <w:b/>
          <w:sz w:val="22"/>
          <w:szCs w:val="22"/>
          <w:u w:val="single"/>
        </w:rPr>
        <w:t>towaru</w:t>
      </w:r>
      <w:r w:rsidRPr="002A45E0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8C585E" w:rsidRPr="002A45E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A45E0">
        <w:rPr>
          <w:rFonts w:asciiTheme="minorHAnsi" w:hAnsiTheme="minorHAnsi" w:cstheme="minorHAnsi"/>
          <w:b/>
          <w:sz w:val="22"/>
          <w:szCs w:val="22"/>
          <w:u w:val="single"/>
        </w:rPr>
        <w:t>na produkty nowej generacji, o nie gorszych właściwościach niż wymagane w postępowaniu o zamówienie publiczne.</w:t>
      </w:r>
    </w:p>
    <w:p w14:paraId="48F82A30" w14:textId="77777777" w:rsidR="00C556A5" w:rsidRPr="002A45E0" w:rsidRDefault="00C556A5" w:rsidP="00C556A5">
      <w:pPr>
        <w:ind w:left="426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73774422" w14:textId="77777777" w:rsidR="00B43071" w:rsidRPr="002A45E0" w:rsidRDefault="00B43071" w:rsidP="00B43071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 xml:space="preserve">Powyższe zmiany nie mogą skutkować zmianą ceny jednostkowej oraz wartości Umowy, o której mowa w  </w:t>
      </w:r>
      <w:r w:rsidRPr="002A45E0">
        <w:rPr>
          <w:rFonts w:asciiTheme="minorHAnsi" w:hAnsiTheme="minorHAnsi" w:cstheme="minorHAnsi"/>
          <w:sz w:val="22"/>
          <w:szCs w:val="22"/>
        </w:rPr>
        <w:t xml:space="preserve">§ 2 ust. 1 Umowy, </w:t>
      </w:r>
      <w:r w:rsidRPr="002A45E0">
        <w:rPr>
          <w:rFonts w:asciiTheme="minorHAnsi" w:hAnsiTheme="minorHAnsi" w:cstheme="minorHAnsi"/>
          <w:iCs/>
          <w:sz w:val="22"/>
          <w:szCs w:val="22"/>
        </w:rPr>
        <w:t>na wyższą, nie mogą być niekorzystne dla Zamawiającego.</w:t>
      </w:r>
    </w:p>
    <w:p w14:paraId="417DBE3E" w14:textId="77777777" w:rsidR="008C7ADA" w:rsidRPr="002A45E0" w:rsidRDefault="008C7ADA" w:rsidP="00603C69">
      <w:pPr>
        <w:overflowPunct w:val="0"/>
        <w:autoSpaceDE w:val="0"/>
        <w:autoSpaceDN w:val="0"/>
        <w:adjustRightInd w:val="0"/>
        <w:ind w:right="-288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10EA0" w14:textId="77777777" w:rsidR="00D43E9F" w:rsidRPr="002A45E0" w:rsidRDefault="00D43E9F" w:rsidP="00D43E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45E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DFDFD"/>
        </w:rPr>
        <w:t>ZMIANA</w:t>
      </w:r>
      <w:r w:rsidRPr="002A45E0">
        <w:rPr>
          <w:rFonts w:asciiTheme="minorHAnsi" w:hAnsiTheme="minorHAnsi" w:cstheme="minorHAnsi"/>
          <w:b/>
          <w:bCs/>
          <w:sz w:val="22"/>
          <w:szCs w:val="22"/>
        </w:rPr>
        <w:t xml:space="preserve"> WYNAGRODZENIA WYKONAWCY W PRZYPADKU ZMIANY CENY MATERIAŁÓW LUB KOSZTÓW ZWIĄZANYCH Z REALIZACJĄ ZAMÓWIENIA</w:t>
      </w:r>
    </w:p>
    <w:p w14:paraId="23DAE578" w14:textId="77777777" w:rsidR="00D43E9F" w:rsidRPr="002A45E0" w:rsidRDefault="00D43E9F" w:rsidP="00D43E9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1FA2022A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późn. zm.), pod warunkiem, że zmiana ta polega na wzroście bądź spadku cen o co najmniej 10% w danym roku w stosunku do roku poprzedniego.</w:t>
      </w:r>
    </w:p>
    <w:p w14:paraId="2539C95F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zmiana wynagrodzenia może być dokonana nie </w:t>
      </w:r>
      <w:r w:rsidRPr="002A45E0">
        <w:rPr>
          <w:rFonts w:asciiTheme="minorHAnsi" w:hAnsiTheme="minorHAnsi" w:cstheme="minorHAnsi"/>
          <w:b/>
          <w:bCs/>
          <w:sz w:val="22"/>
          <w:szCs w:val="22"/>
        </w:rPr>
        <w:t>wcześniej niż po upływie 6 miesięcy od zawarcia Umowy, i nie częściej niż raz w roku,</w:t>
      </w:r>
    </w:p>
    <w:p w14:paraId="34EEF942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zmiana wynagrodzenia będzie następowała w odniesieniu do wskaźnika zmiany,</w:t>
      </w:r>
    </w:p>
    <w:p w14:paraId="4EDD3836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łączna maksymalna wartość zmiany wynagrodzenia na podstawie niniejszego paragrafu nie może przekroczyć iloczynu, będącego wynikiem następującego działania:</w:t>
      </w:r>
    </w:p>
    <w:p w14:paraId="17C2444A" w14:textId="77777777" w:rsidR="00D43E9F" w:rsidRPr="002A45E0" w:rsidRDefault="00D43E9F" w:rsidP="00D43E9F">
      <w:pPr>
        <w:ind w:left="284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br/>
        <w:t>Wu x Sz x 30% = Łączna maksymalna wartość zmiany wynagrodzenia</w:t>
      </w:r>
    </w:p>
    <w:p w14:paraId="12C2881A" w14:textId="77777777" w:rsidR="00D43E9F" w:rsidRPr="002A45E0" w:rsidRDefault="00D43E9F" w:rsidP="00D43E9F">
      <w:pPr>
        <w:ind w:left="284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br/>
        <w:t>gdzie:</w:t>
      </w:r>
    </w:p>
    <w:p w14:paraId="4BEC1048" w14:textId="77777777" w:rsidR="00D43E9F" w:rsidRPr="002A45E0" w:rsidRDefault="00D43E9F" w:rsidP="00D43E9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br/>
        <w:t xml:space="preserve">Wu – wartość umowy pierwotnej, o której  mowa w </w:t>
      </w:r>
      <w:r w:rsidRPr="002A45E0">
        <w:rPr>
          <w:rFonts w:asciiTheme="minorHAnsi" w:hAnsiTheme="minorHAnsi" w:cstheme="minorHAnsi"/>
          <w:bCs/>
          <w:sz w:val="22"/>
          <w:szCs w:val="22"/>
        </w:rPr>
        <w:t>§ 2 ust.  1   Umowy,</w:t>
      </w:r>
      <w:r w:rsidRPr="002A45E0">
        <w:rPr>
          <w:rFonts w:asciiTheme="minorHAnsi" w:hAnsiTheme="minorHAnsi" w:cstheme="minorHAnsi"/>
          <w:sz w:val="22"/>
          <w:szCs w:val="22"/>
        </w:rPr>
        <w:br/>
        <w:t>Sz - suma zmian wskaźnika, o którym mowa w pkt 1) niniejszego paragrafu, w trakcie obowiązywania Umowy,</w:t>
      </w:r>
    </w:p>
    <w:p w14:paraId="3A3974E5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14:paraId="49464DC2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14:paraId="2921D9C7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zmiana wynagrodzenia zostanie wprowadzona w drodze aneksu do Umowy zawartego w formie pisemnej pod rygorem nieważności,</w:t>
      </w:r>
    </w:p>
    <w:p w14:paraId="12AC7A04" w14:textId="77777777" w:rsidR="00D43E9F" w:rsidRPr="002A45E0" w:rsidRDefault="00D43E9F" w:rsidP="00D43E9F">
      <w:pPr>
        <w:numPr>
          <w:ilvl w:val="1"/>
          <w:numId w:val="57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14:paraId="3838271B" w14:textId="77777777" w:rsidR="00D43E9F" w:rsidRPr="002A45E0" w:rsidRDefault="00D43E9F" w:rsidP="00603C69">
      <w:pPr>
        <w:overflowPunct w:val="0"/>
        <w:autoSpaceDE w:val="0"/>
        <w:autoSpaceDN w:val="0"/>
        <w:adjustRightInd w:val="0"/>
        <w:ind w:right="-288"/>
        <w:rPr>
          <w:rFonts w:asciiTheme="minorHAnsi" w:hAnsiTheme="minorHAnsi" w:cstheme="minorHAnsi"/>
          <w:b/>
          <w:bCs/>
          <w:sz w:val="22"/>
          <w:szCs w:val="22"/>
        </w:rPr>
      </w:pPr>
    </w:p>
    <w:p w14:paraId="5D2EB14D" w14:textId="2879F14F" w:rsidR="008C7ADA" w:rsidRPr="002A45E0" w:rsidRDefault="008C7ADA" w:rsidP="008C7ADA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6412">
        <w:rPr>
          <w:rFonts w:asciiTheme="minorHAnsi" w:hAnsiTheme="minorHAnsi" w:cstheme="minorHAnsi"/>
          <w:b/>
          <w:sz w:val="22"/>
          <w:szCs w:val="22"/>
        </w:rPr>
        <w:t>8</w:t>
      </w:r>
    </w:p>
    <w:p w14:paraId="6354BA7A" w14:textId="77777777" w:rsidR="008C7ADA" w:rsidRPr="002A45E0" w:rsidRDefault="008C7ADA" w:rsidP="008C7ADA">
      <w:pPr>
        <w:pStyle w:val="Tekstpodstawowy3"/>
        <w:ind w:left="283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KARY UMOWNE, ROZWIĄZANIE UMOWY</w:t>
      </w:r>
    </w:p>
    <w:p w14:paraId="4482BC8D" w14:textId="77777777" w:rsidR="00CB678B" w:rsidRPr="002A45E0" w:rsidRDefault="008C7ADA" w:rsidP="00CB678B">
      <w:pPr>
        <w:pStyle w:val="Tekstpodstawowy3"/>
        <w:numPr>
          <w:ilvl w:val="0"/>
          <w:numId w:val="13"/>
        </w:numPr>
        <w:tabs>
          <w:tab w:val="clear" w:pos="1440"/>
          <w:tab w:val="num" w:pos="426"/>
        </w:tabs>
        <w:suppressAutoHyphens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Wykonawca zapłaci</w:t>
      </w:r>
      <w:r w:rsidR="0031769B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Zamawiającemu</w:t>
      </w:r>
      <w:r w:rsidRPr="002A45E0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14:paraId="66884C14" w14:textId="2763587F" w:rsidR="008C7ADA" w:rsidRPr="002A45E0" w:rsidRDefault="008C7ADA" w:rsidP="00D43E9F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</w:t>
      </w:r>
      <w:r w:rsidR="0095218C" w:rsidRPr="002A45E0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="0095218C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w realizacji dostawy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przedmiotu 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zamówienia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w terminie określonym w § 4 ust. 2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br/>
        <w:t xml:space="preserve">w wysokości </w:t>
      </w:r>
      <w:r w:rsidR="00D1036B" w:rsidRPr="002A45E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% wartości brutto danego 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>przedmiotu zamówienia</w:t>
      </w:r>
      <w:r w:rsidR="00D54C89" w:rsidRPr="002A45E0">
        <w:rPr>
          <w:rFonts w:asciiTheme="minorHAnsi" w:hAnsiTheme="minorHAnsi" w:cstheme="minorHAnsi"/>
          <w:sz w:val="22"/>
          <w:szCs w:val="22"/>
          <w:lang w:val="pl-PL"/>
        </w:rPr>
        <w:t>, którego dotyczy zwłoka,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10BAA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każdy dzień </w:t>
      </w:r>
      <w:r w:rsidR="009D4155" w:rsidRPr="002A45E0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6594BDD" w14:textId="762D9ABB" w:rsidR="008532FA" w:rsidRPr="002A45E0" w:rsidRDefault="009D4155" w:rsidP="009D4155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 wymienieniu przedmiotu zamówienia na wolny od wad w terminie określonym w par. 4 ust. </w:t>
      </w:r>
      <w:r w:rsidR="00562BCE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5 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Umowy w wysokości </w:t>
      </w:r>
      <w:r w:rsidR="00D1036B" w:rsidRPr="002A45E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56196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>wartości brutto przedmiotu zamówienia</w:t>
      </w:r>
      <w:r w:rsidR="00D54C89" w:rsidRPr="002A45E0">
        <w:rPr>
          <w:rFonts w:asciiTheme="minorHAnsi" w:hAnsiTheme="minorHAnsi" w:cstheme="minorHAnsi"/>
          <w:sz w:val="22"/>
          <w:szCs w:val="22"/>
          <w:lang w:val="pl-PL"/>
        </w:rPr>
        <w:t>, którego dotyczy zwłoka,</w:t>
      </w:r>
      <w:r w:rsidR="008532F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za każdy dzień zwłoki,</w:t>
      </w:r>
    </w:p>
    <w:p w14:paraId="48DF588F" w14:textId="43CA72A9" w:rsidR="008532FA" w:rsidRPr="002A45E0" w:rsidRDefault="00D54C89" w:rsidP="009D4155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realizację transportu w sposób niezgodny z par. 4 ust. 3 Umowy – w wysokości </w:t>
      </w:r>
      <w:r w:rsidR="00D1036B" w:rsidRPr="002A45E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56196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>% wartości brutto przedmiotu zamówienia, objętego tym transportem,</w:t>
      </w:r>
    </w:p>
    <w:p w14:paraId="1351087C" w14:textId="02C5A58C" w:rsidR="00D54C89" w:rsidRPr="002A45E0" w:rsidRDefault="00D54C89" w:rsidP="009D4155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zwłokę w wykonaniu któregokolwiek </w:t>
      </w:r>
      <w:r w:rsidR="00441C85" w:rsidRPr="002A45E0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obowiązków dotyczących Przedmiotu Dzierżawy wskazanych w par. 4a ust. 1 lub 2</w:t>
      </w:r>
      <w:r w:rsidR="00562BCE" w:rsidRPr="002A45E0">
        <w:rPr>
          <w:rFonts w:asciiTheme="minorHAnsi" w:hAnsiTheme="minorHAnsi" w:cstheme="minorHAnsi"/>
          <w:sz w:val="22"/>
          <w:szCs w:val="22"/>
          <w:lang w:val="pl-PL"/>
        </w:rPr>
        <w:t>, lub 4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Umowy – w wysokości </w:t>
      </w:r>
      <w:r w:rsidR="00D1036B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2 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% wartości brutto </w:t>
      </w:r>
      <w:r w:rsidR="00441C85" w:rsidRPr="002A45E0">
        <w:rPr>
          <w:rFonts w:asciiTheme="minorHAnsi" w:hAnsiTheme="minorHAnsi" w:cstheme="minorHAnsi"/>
          <w:sz w:val="22"/>
          <w:szCs w:val="22"/>
          <w:lang w:val="pl-PL"/>
        </w:rPr>
        <w:t>miesięcznego czynszu dzierżawnego za Przedmiot Dzierżawy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>, którego dotyczy zwłoka, za każdy dzień zwłoki,</w:t>
      </w:r>
    </w:p>
    <w:p w14:paraId="7F34EF36" w14:textId="23FA4901" w:rsidR="002B27A6" w:rsidRPr="00826412" w:rsidRDefault="008D7489" w:rsidP="00826412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zwłokę w zdemontowaniu lub odebraniu Przedmiotu Dzierżawy zgodnie z par. 4a ust. 7 lit. a) Umowy, w wysokości </w:t>
      </w:r>
      <w:r w:rsidR="00D1036B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2% 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wartości brutto </w:t>
      </w:r>
      <w:r w:rsidR="00441C85" w:rsidRPr="002A45E0">
        <w:rPr>
          <w:rFonts w:asciiTheme="minorHAnsi" w:hAnsiTheme="minorHAnsi" w:cstheme="minorHAnsi"/>
          <w:sz w:val="22"/>
          <w:szCs w:val="22"/>
          <w:lang w:val="pl-PL"/>
        </w:rPr>
        <w:t>miesięcznego czynszu dzierżawnego za Przedmiot Dzierżawy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>, którego dotyczy ta zwłoka, za każdy dzień zwłoki,</w:t>
      </w:r>
    </w:p>
    <w:p w14:paraId="763B9401" w14:textId="4E960120" w:rsidR="00C10BAA" w:rsidRPr="002A45E0" w:rsidRDefault="008C7ADA" w:rsidP="002B27A6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za </w:t>
      </w:r>
      <w:r w:rsidR="0095218C" w:rsidRPr="002A45E0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2A45E0">
        <w:rPr>
          <w:rFonts w:asciiTheme="minorHAnsi" w:hAnsiTheme="minorHAnsi" w:cstheme="minorHAnsi"/>
          <w:sz w:val="22"/>
          <w:szCs w:val="22"/>
        </w:rPr>
        <w:t xml:space="preserve"> w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reakcji </w:t>
      </w:r>
      <w:r w:rsidR="009C3BC0" w:rsidRPr="002A45E0">
        <w:rPr>
          <w:rFonts w:asciiTheme="minorHAnsi" w:hAnsiTheme="minorHAnsi" w:cstheme="minorHAnsi"/>
          <w:sz w:val="22"/>
          <w:szCs w:val="22"/>
          <w:lang w:val="pl-PL"/>
        </w:rPr>
        <w:t>serwisu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na zgłoszenie awarii w wysokości 100 zł za każde rozpoczęte </w:t>
      </w:r>
      <w:r w:rsidR="00826412">
        <w:rPr>
          <w:rFonts w:asciiTheme="minorHAnsi" w:hAnsiTheme="minorHAnsi" w:cstheme="minorHAnsi"/>
          <w:sz w:val="22"/>
          <w:szCs w:val="22"/>
          <w:lang w:val="pl-PL"/>
        </w:rPr>
        <w:br/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30 minut </w:t>
      </w:r>
      <w:r w:rsidR="002B27A6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411BED9A" w14:textId="04FC9077" w:rsidR="009C3BC0" w:rsidRPr="002A45E0" w:rsidRDefault="009C3BC0" w:rsidP="002B27A6">
      <w:pPr>
        <w:pStyle w:val="Tekstpodstawowy3"/>
        <w:numPr>
          <w:ilvl w:val="0"/>
          <w:numId w:val="58"/>
        </w:numPr>
        <w:tabs>
          <w:tab w:val="left" w:pos="993"/>
        </w:tabs>
        <w:suppressAutoHyphens w:val="0"/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zwłokę w przystąpieniu do naprawy </w:t>
      </w:r>
      <w:r w:rsidR="002734FF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lub w dostarczeniu urządzenia zastępczego lub </w:t>
      </w:r>
      <w:r w:rsidR="00826412">
        <w:rPr>
          <w:rFonts w:asciiTheme="minorHAnsi" w:hAnsiTheme="minorHAnsi" w:cstheme="minorHAnsi"/>
          <w:sz w:val="22"/>
          <w:szCs w:val="22"/>
          <w:lang w:val="pl-PL"/>
        </w:rPr>
        <w:br/>
      </w:r>
      <w:r w:rsidR="002734FF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 wymianie urządzenia na nowe 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– w wysokości </w:t>
      </w:r>
      <w:r w:rsidR="007C3FF4" w:rsidRPr="002A45E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2734FF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% wartości brutto miesięcznego wynagrodzenia wskazanego w par. 2 ust. 3, za każdy dzień zwłoki,</w:t>
      </w:r>
    </w:p>
    <w:p w14:paraId="184B3968" w14:textId="2C4C44EA" w:rsidR="00D628A7" w:rsidRPr="00826412" w:rsidRDefault="0041749D" w:rsidP="00826412">
      <w:pPr>
        <w:pStyle w:val="Tekstpodstawowy3"/>
        <w:numPr>
          <w:ilvl w:val="0"/>
          <w:numId w:val="58"/>
        </w:numPr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 zwłokę w </w:t>
      </w:r>
      <w:r w:rsidR="00327D11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wykonaniu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przeglądu technicznego w wyznaczonym terminie Wykonawca zapłaci Zamawiającemu karę umowną w wysokości 100 zł za każdy dzień </w:t>
      </w:r>
      <w:r w:rsidR="002B27A6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liczony od dnia wyznaczonego na wykonanie przeglądu technicznego (za dzień wyznaczony na dokonanie przeglądu rozumie się datę przypadającą na wykonanie takiego przeglądu zgodnie </w:t>
      </w:r>
      <w:r w:rsidR="00826412">
        <w:rPr>
          <w:rFonts w:asciiTheme="minorHAnsi" w:hAnsiTheme="minorHAnsi" w:cstheme="minorHAnsi"/>
          <w:sz w:val="22"/>
          <w:szCs w:val="22"/>
          <w:lang w:val="pl-PL"/>
        </w:rPr>
        <w:br/>
      </w:r>
      <w:r w:rsidR="00C10BAA" w:rsidRPr="002A45E0">
        <w:rPr>
          <w:rFonts w:asciiTheme="minorHAnsi" w:hAnsiTheme="minorHAnsi" w:cstheme="minorHAnsi"/>
          <w:sz w:val="22"/>
          <w:szCs w:val="22"/>
          <w:lang w:val="pl-PL"/>
        </w:rPr>
        <w:t>z zaleceniami producenta),</w:t>
      </w:r>
    </w:p>
    <w:p w14:paraId="54EA8DEA" w14:textId="683ED555" w:rsidR="00F8562A" w:rsidRPr="002A45E0" w:rsidRDefault="00327D11" w:rsidP="00D43E9F">
      <w:pPr>
        <w:pStyle w:val="Tekstpodstawowy3"/>
        <w:numPr>
          <w:ilvl w:val="0"/>
          <w:numId w:val="58"/>
        </w:numPr>
        <w:autoSpaceDN w:val="0"/>
        <w:spacing w:after="0"/>
        <w:ind w:left="811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>w przypadku odstąpienia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od umowy lub </w:t>
      </w:r>
      <w:r w:rsidRPr="002A45E0">
        <w:rPr>
          <w:rFonts w:asciiTheme="minorHAnsi" w:hAnsiTheme="minorHAnsi" w:cstheme="minorHAnsi"/>
          <w:sz w:val="22"/>
          <w:szCs w:val="22"/>
        </w:rPr>
        <w:t>rozwiązani</w:t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8C7ADA" w:rsidRPr="002A45E0">
        <w:rPr>
          <w:rFonts w:asciiTheme="minorHAnsi" w:hAnsiTheme="minorHAnsi" w:cstheme="minorHAnsi"/>
          <w:sz w:val="22"/>
          <w:szCs w:val="22"/>
        </w:rPr>
        <w:t>umo</w:t>
      </w:r>
      <w:r w:rsidRPr="002A45E0">
        <w:rPr>
          <w:rFonts w:asciiTheme="minorHAnsi" w:hAnsiTheme="minorHAnsi" w:cstheme="minorHAnsi"/>
          <w:sz w:val="22"/>
          <w:szCs w:val="22"/>
        </w:rPr>
        <w:t xml:space="preserve">wy przez którąkolwiek ze stron </w:t>
      </w:r>
      <w:r w:rsidR="00826412">
        <w:rPr>
          <w:rFonts w:asciiTheme="minorHAnsi" w:hAnsiTheme="minorHAnsi" w:cstheme="minorHAnsi"/>
          <w:sz w:val="22"/>
          <w:szCs w:val="22"/>
        </w:rPr>
        <w:br/>
      </w:r>
      <w:r w:rsidR="008C7ADA" w:rsidRPr="002A45E0">
        <w:rPr>
          <w:rFonts w:asciiTheme="minorHAnsi" w:hAnsiTheme="minorHAnsi" w:cstheme="minorHAnsi"/>
          <w:sz w:val="22"/>
          <w:szCs w:val="22"/>
        </w:rPr>
        <w:t>z przyczyn leżących po stronie Wykonawcy</w:t>
      </w:r>
      <w:r w:rsidR="00D07D7C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w wysokości 10% </w:t>
      </w:r>
      <w:r w:rsidR="00D07D7C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wartości </w:t>
      </w:r>
      <w:r w:rsidR="008C7ADA" w:rsidRPr="002A45E0">
        <w:rPr>
          <w:rFonts w:asciiTheme="minorHAnsi" w:hAnsiTheme="minorHAnsi" w:cstheme="minorHAnsi"/>
          <w:sz w:val="22"/>
          <w:szCs w:val="22"/>
        </w:rPr>
        <w:t>niezrealizowanej części umowy</w:t>
      </w:r>
      <w:r w:rsidR="008A1E48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 brutto.</w:t>
      </w:r>
    </w:p>
    <w:p w14:paraId="4AA302E6" w14:textId="77777777" w:rsidR="0095218C" w:rsidRPr="002A45E0" w:rsidRDefault="001A2B78" w:rsidP="00325842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suppressAutoHyphens w:val="0"/>
        <w:autoSpaceDN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>M</w:t>
      </w:r>
      <w:r w:rsidR="0095218C" w:rsidRPr="002A45E0">
        <w:rPr>
          <w:rFonts w:asciiTheme="minorHAnsi" w:hAnsiTheme="minorHAnsi" w:cstheme="minorHAnsi"/>
          <w:sz w:val="22"/>
          <w:szCs w:val="22"/>
          <w:lang w:val="pl-PL"/>
        </w:rPr>
        <w:t>aksymalna wysokość naliczonych kar umownych nie może przekroczyć 30 % wartości umowy brutto</w:t>
      </w:r>
      <w:r w:rsidR="0071337B" w:rsidRPr="002A45E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AB30758" w14:textId="77777777" w:rsidR="008C7ADA" w:rsidRPr="002A45E0" w:rsidRDefault="008C7ADA" w:rsidP="00325842">
      <w:pPr>
        <w:pStyle w:val="Tekstpodstawowy3"/>
        <w:numPr>
          <w:ilvl w:val="2"/>
          <w:numId w:val="12"/>
        </w:numPr>
        <w:tabs>
          <w:tab w:val="clear" w:pos="2340"/>
        </w:tabs>
        <w:suppressAutoHyphens w:val="0"/>
        <w:autoSpaceDN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Zamawiający</w:t>
      </w:r>
      <w:r w:rsidRPr="002A45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może dochodzić odszkodowania przekraczającego wysokość zastrzeżonych kar umownych na zasadach ogólnych.</w:t>
      </w:r>
    </w:p>
    <w:p w14:paraId="712DBA58" w14:textId="28FC6183" w:rsidR="008C7ADA" w:rsidRPr="002A45E0" w:rsidRDefault="00AD15E0" w:rsidP="00325842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suppressAutoHyphens w:val="0"/>
        <w:autoSpaceDN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Zamawiającemu przysługuje prawo odstąpienia od Umowy w sytuacjach określonych </w:t>
      </w:r>
      <w:r w:rsidR="00E04D2E" w:rsidRPr="002A45E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 Kodeksie cywilnym i w ustawie prawo zamówień publicznych. Oprócz prawa wskazanego </w:t>
      </w:r>
      <w:r w:rsidR="00E04D2E" w:rsidRPr="002A45E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 zdaniu pierwszym 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Zamawiającemu przysługuje prawo rozwiązania umowy bez zachowania terminu wypowiedzenia, </w:t>
      </w:r>
      <w:r w:rsidR="006F5ED4" w:rsidRPr="002A45E0">
        <w:rPr>
          <w:rFonts w:asciiTheme="minorHAnsi" w:hAnsiTheme="minorHAnsi" w:cstheme="minorHAnsi"/>
          <w:sz w:val="22"/>
          <w:szCs w:val="22"/>
        </w:rPr>
        <w:t>w przypadku gdy</w:t>
      </w:r>
      <w:r w:rsidR="008C7ADA" w:rsidRPr="002A45E0">
        <w:rPr>
          <w:rFonts w:asciiTheme="minorHAnsi" w:hAnsiTheme="minorHAnsi" w:cstheme="minorHAnsi"/>
          <w:sz w:val="22"/>
          <w:szCs w:val="22"/>
        </w:rPr>
        <w:t>:</w:t>
      </w:r>
    </w:p>
    <w:p w14:paraId="4A626521" w14:textId="3EEB56F1" w:rsidR="00CD1280" w:rsidRPr="002A45E0" w:rsidRDefault="008C7ADA" w:rsidP="00CD1280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27D11" w:rsidRPr="002A45E0">
        <w:rPr>
          <w:rFonts w:asciiTheme="minorHAnsi" w:hAnsiTheme="minorHAnsi" w:cstheme="minorHAnsi"/>
          <w:sz w:val="22"/>
          <w:szCs w:val="22"/>
        </w:rPr>
        <w:t xml:space="preserve">pozostaje w zwłoce </w:t>
      </w:r>
      <w:r w:rsidRPr="002A45E0">
        <w:rPr>
          <w:rFonts w:asciiTheme="minorHAnsi" w:hAnsiTheme="minorHAnsi" w:cstheme="minorHAnsi"/>
          <w:sz w:val="22"/>
          <w:szCs w:val="22"/>
        </w:rPr>
        <w:t xml:space="preserve">z dostawą  </w:t>
      </w:r>
      <w:r w:rsidR="00CD1280" w:rsidRPr="002A45E0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2A45E0">
        <w:rPr>
          <w:rFonts w:asciiTheme="minorHAnsi" w:hAnsiTheme="minorHAnsi" w:cstheme="minorHAnsi"/>
          <w:sz w:val="22"/>
          <w:szCs w:val="22"/>
        </w:rPr>
        <w:t xml:space="preserve">lub </w:t>
      </w:r>
      <w:r w:rsidR="00327D11" w:rsidRPr="002A45E0">
        <w:rPr>
          <w:rFonts w:asciiTheme="minorHAnsi" w:hAnsiTheme="minorHAnsi" w:cstheme="minorHAnsi"/>
          <w:sz w:val="22"/>
          <w:szCs w:val="22"/>
        </w:rPr>
        <w:t xml:space="preserve">wymianą </w:t>
      </w:r>
      <w:r w:rsidR="00CD1280" w:rsidRPr="002A45E0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="00327D11" w:rsidRPr="002A45E0">
        <w:rPr>
          <w:rFonts w:asciiTheme="minorHAnsi" w:hAnsiTheme="minorHAnsi" w:cstheme="minorHAnsi"/>
          <w:sz w:val="22"/>
          <w:szCs w:val="22"/>
        </w:rPr>
        <w:t>na woln</w:t>
      </w:r>
      <w:r w:rsidR="00CD1280" w:rsidRPr="002A45E0">
        <w:rPr>
          <w:rFonts w:asciiTheme="minorHAnsi" w:hAnsiTheme="minorHAnsi" w:cstheme="minorHAnsi"/>
          <w:sz w:val="22"/>
          <w:szCs w:val="22"/>
        </w:rPr>
        <w:t>y</w:t>
      </w:r>
      <w:r w:rsidR="00327D11" w:rsidRPr="002A45E0">
        <w:rPr>
          <w:rFonts w:asciiTheme="minorHAnsi" w:hAnsiTheme="minorHAnsi" w:cstheme="minorHAnsi"/>
          <w:sz w:val="22"/>
          <w:szCs w:val="22"/>
        </w:rPr>
        <w:t xml:space="preserve"> od wad </w:t>
      </w:r>
      <w:r w:rsidR="00057BC1" w:rsidRPr="002A45E0">
        <w:rPr>
          <w:rFonts w:asciiTheme="minorHAnsi" w:hAnsiTheme="minorHAnsi" w:cstheme="minorHAnsi"/>
          <w:sz w:val="22"/>
          <w:szCs w:val="22"/>
        </w:rPr>
        <w:t>ponad</w:t>
      </w:r>
      <w:r w:rsidRPr="002A45E0">
        <w:rPr>
          <w:rFonts w:asciiTheme="minorHAnsi" w:hAnsiTheme="minorHAnsi" w:cstheme="minorHAnsi"/>
          <w:sz w:val="22"/>
          <w:szCs w:val="22"/>
        </w:rPr>
        <w:t xml:space="preserve"> 72 godziny</w:t>
      </w:r>
      <w:r w:rsidR="00CD1280" w:rsidRPr="002A45E0">
        <w:rPr>
          <w:rFonts w:asciiTheme="minorHAnsi" w:hAnsiTheme="minorHAnsi" w:cstheme="minorHAnsi"/>
          <w:sz w:val="22"/>
          <w:szCs w:val="22"/>
        </w:rPr>
        <w:t>,</w:t>
      </w:r>
    </w:p>
    <w:p w14:paraId="269BE2A3" w14:textId="7EF5CE5D" w:rsidR="00CD1280" w:rsidRPr="002A45E0" w:rsidRDefault="00CD1280" w:rsidP="00CD1280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 pozostaje w zwłoce w wykonaniu któregokolwiek z obowiązków dotyczących Przedmiotu Dzierżawy wskazanych w par. 4a ust. 1 lub 2 </w:t>
      </w:r>
      <w:r w:rsidR="00D628A7" w:rsidRPr="002A45E0">
        <w:rPr>
          <w:rFonts w:asciiTheme="minorHAnsi" w:hAnsiTheme="minorHAnsi" w:cstheme="minorHAnsi"/>
          <w:sz w:val="22"/>
          <w:szCs w:val="22"/>
        </w:rPr>
        <w:t xml:space="preserve">lub 4 </w:t>
      </w:r>
      <w:r w:rsidRPr="002A45E0">
        <w:rPr>
          <w:rFonts w:asciiTheme="minorHAnsi" w:hAnsiTheme="minorHAnsi" w:cstheme="minorHAnsi"/>
          <w:sz w:val="22"/>
          <w:szCs w:val="22"/>
        </w:rPr>
        <w:t>Umowy lub obowiązków z zakresu gwarancji lub serwisu Przedmiotu Dzierżawy wskazanych w par</w:t>
      </w:r>
      <w:r w:rsidR="006D7451" w:rsidRPr="002A45E0">
        <w:rPr>
          <w:rFonts w:asciiTheme="minorHAnsi" w:hAnsiTheme="minorHAnsi" w:cstheme="minorHAnsi"/>
          <w:sz w:val="22"/>
          <w:szCs w:val="22"/>
        </w:rPr>
        <w:t xml:space="preserve"> 5 </w:t>
      </w:r>
      <w:r w:rsidR="00A87C51" w:rsidRPr="002A45E0">
        <w:rPr>
          <w:rFonts w:asciiTheme="minorHAnsi" w:hAnsiTheme="minorHAnsi" w:cstheme="minorHAnsi"/>
          <w:sz w:val="22"/>
          <w:szCs w:val="22"/>
        </w:rPr>
        <w:t>ust.</w:t>
      </w:r>
      <w:r w:rsidR="0062638B" w:rsidRPr="002A45E0">
        <w:rPr>
          <w:rFonts w:asciiTheme="minorHAnsi" w:hAnsiTheme="minorHAnsi" w:cstheme="minorHAnsi"/>
          <w:sz w:val="22"/>
          <w:szCs w:val="22"/>
        </w:rPr>
        <w:t xml:space="preserve">4 </w:t>
      </w:r>
      <w:r w:rsidRPr="002A45E0">
        <w:rPr>
          <w:rFonts w:asciiTheme="minorHAnsi" w:hAnsiTheme="minorHAnsi" w:cstheme="minorHAnsi"/>
          <w:sz w:val="22"/>
          <w:szCs w:val="22"/>
        </w:rPr>
        <w:t xml:space="preserve">ponad </w:t>
      </w:r>
      <w:r w:rsidR="006D7451" w:rsidRPr="002A45E0">
        <w:rPr>
          <w:rFonts w:asciiTheme="minorHAnsi" w:hAnsiTheme="minorHAnsi" w:cstheme="minorHAnsi"/>
          <w:sz w:val="22"/>
          <w:szCs w:val="22"/>
        </w:rPr>
        <w:t xml:space="preserve">72 </w:t>
      </w:r>
      <w:r w:rsidRPr="002A45E0">
        <w:rPr>
          <w:rFonts w:asciiTheme="minorHAnsi" w:hAnsiTheme="minorHAnsi" w:cstheme="minorHAnsi"/>
          <w:sz w:val="22"/>
          <w:szCs w:val="22"/>
        </w:rPr>
        <w:t>godzin</w:t>
      </w:r>
      <w:r w:rsidR="006D7451" w:rsidRPr="002A45E0">
        <w:rPr>
          <w:rFonts w:asciiTheme="minorHAnsi" w:hAnsiTheme="minorHAnsi" w:cstheme="minorHAnsi"/>
          <w:sz w:val="22"/>
          <w:szCs w:val="22"/>
        </w:rPr>
        <w:t>y</w:t>
      </w:r>
      <w:r w:rsidRPr="002A45E0">
        <w:rPr>
          <w:rFonts w:asciiTheme="minorHAnsi" w:hAnsiTheme="minorHAnsi" w:cstheme="minorHAnsi"/>
          <w:sz w:val="22"/>
          <w:szCs w:val="22"/>
        </w:rPr>
        <w:t>,</w:t>
      </w:r>
    </w:p>
    <w:p w14:paraId="2894CBAA" w14:textId="317EA5F9" w:rsidR="00656BBF" w:rsidRPr="002A45E0" w:rsidRDefault="00656BBF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pozostaje w zwłoce z wykonaniu któregokolwiek z obowiązków z zakresu obsługi lub serwisowania …. (par. 1 ust. 1 pkt 2 Umowy) ponad </w:t>
      </w:r>
      <w:r w:rsidR="00A1785D" w:rsidRPr="002A45E0">
        <w:rPr>
          <w:rFonts w:asciiTheme="minorHAnsi" w:hAnsiTheme="minorHAnsi" w:cstheme="minorHAnsi"/>
          <w:sz w:val="22"/>
          <w:szCs w:val="22"/>
        </w:rPr>
        <w:t xml:space="preserve">72 </w:t>
      </w:r>
      <w:r w:rsidRPr="002A45E0">
        <w:rPr>
          <w:rFonts w:asciiTheme="minorHAnsi" w:hAnsiTheme="minorHAnsi" w:cstheme="minorHAnsi"/>
          <w:sz w:val="22"/>
          <w:szCs w:val="22"/>
        </w:rPr>
        <w:t>godzin,</w:t>
      </w:r>
    </w:p>
    <w:p w14:paraId="3AB971B3" w14:textId="388D8785" w:rsidR="008C7ADA" w:rsidRPr="002A45E0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774BB119" w14:textId="77777777" w:rsidR="008C7ADA" w:rsidRPr="002A45E0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nastąpi </w:t>
      </w:r>
      <w:r w:rsidR="008C7ADA" w:rsidRPr="002A45E0">
        <w:rPr>
          <w:rFonts w:asciiTheme="minorHAnsi" w:hAnsiTheme="minorHAnsi" w:cstheme="minorHAnsi"/>
          <w:sz w:val="22"/>
          <w:szCs w:val="22"/>
        </w:rPr>
        <w:t>rozwiązani</w:t>
      </w:r>
      <w:r w:rsidRPr="002A45E0">
        <w:rPr>
          <w:rFonts w:asciiTheme="minorHAnsi" w:hAnsiTheme="minorHAnsi" w:cstheme="minorHAnsi"/>
          <w:sz w:val="22"/>
          <w:szCs w:val="22"/>
        </w:rPr>
        <w:t>e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lub likwidacj</w:t>
      </w:r>
      <w:r w:rsidRPr="002A45E0">
        <w:rPr>
          <w:rFonts w:asciiTheme="minorHAnsi" w:hAnsiTheme="minorHAnsi" w:cstheme="minorHAnsi"/>
          <w:sz w:val="22"/>
          <w:szCs w:val="22"/>
        </w:rPr>
        <w:t>a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działalności Wykonawcy,</w:t>
      </w:r>
    </w:p>
    <w:p w14:paraId="2DD61175" w14:textId="1D0A5799" w:rsidR="008C7ADA" w:rsidRPr="002A45E0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dopuści </w:t>
      </w:r>
      <w:r w:rsidRPr="002A45E0">
        <w:rPr>
          <w:rFonts w:asciiTheme="minorHAnsi" w:hAnsiTheme="minorHAnsi" w:cstheme="minorHAnsi"/>
          <w:sz w:val="22"/>
          <w:szCs w:val="22"/>
        </w:rPr>
        <w:t xml:space="preserve">się </w:t>
      </w:r>
      <w:r w:rsidR="008C7ADA" w:rsidRPr="002A45E0">
        <w:rPr>
          <w:rFonts w:asciiTheme="minorHAnsi" w:hAnsiTheme="minorHAnsi" w:cstheme="minorHAnsi"/>
          <w:sz w:val="22"/>
          <w:szCs w:val="22"/>
        </w:rPr>
        <w:t>3-krotn</w:t>
      </w:r>
      <w:r w:rsidRPr="002A45E0">
        <w:rPr>
          <w:rFonts w:asciiTheme="minorHAnsi" w:hAnsiTheme="minorHAnsi" w:cstheme="minorHAnsi"/>
          <w:sz w:val="22"/>
          <w:szCs w:val="22"/>
        </w:rPr>
        <w:t>ie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 zwłoki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w dostawie lub 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wymianie na wolne od wad </w:t>
      </w:r>
      <w:r w:rsidR="00656BBF" w:rsidRPr="002A45E0">
        <w:rPr>
          <w:rFonts w:asciiTheme="minorHAnsi" w:hAnsiTheme="minorHAnsi" w:cstheme="minorHAnsi"/>
          <w:sz w:val="22"/>
          <w:szCs w:val="22"/>
        </w:rPr>
        <w:t>przedmiotu zamówienia</w:t>
      </w:r>
      <w:r w:rsidR="00057BC1" w:rsidRPr="002A45E0">
        <w:rPr>
          <w:rFonts w:asciiTheme="minorHAnsi" w:hAnsiTheme="minorHAnsi" w:cstheme="minorHAnsi"/>
          <w:sz w:val="22"/>
          <w:szCs w:val="22"/>
        </w:rPr>
        <w:t>, o których mowa w §1 ust. 1 pkt 1 Umowy</w:t>
      </w:r>
      <w:r w:rsidR="008C7ADA" w:rsidRPr="002A45E0">
        <w:rPr>
          <w:rFonts w:asciiTheme="minorHAnsi" w:hAnsiTheme="minorHAnsi" w:cstheme="minorHAnsi"/>
          <w:sz w:val="22"/>
          <w:szCs w:val="22"/>
        </w:rPr>
        <w:t>,</w:t>
      </w:r>
      <w:r w:rsidR="008C7ADA" w:rsidRPr="002A45E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08687546" w14:textId="242F46FD" w:rsidR="008C7ADA" w:rsidRPr="002A45E0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nastąpi </w:t>
      </w:r>
      <w:r w:rsidR="008C7ADA" w:rsidRPr="002A45E0">
        <w:rPr>
          <w:rFonts w:asciiTheme="minorHAnsi" w:hAnsiTheme="minorHAnsi" w:cstheme="minorHAnsi"/>
          <w:sz w:val="22"/>
          <w:szCs w:val="22"/>
        </w:rPr>
        <w:t>3-krotn</w:t>
      </w:r>
      <w:r w:rsidRPr="002A45E0">
        <w:rPr>
          <w:rFonts w:asciiTheme="minorHAnsi" w:hAnsiTheme="minorHAnsi" w:cstheme="minorHAnsi"/>
          <w:sz w:val="22"/>
          <w:szCs w:val="22"/>
        </w:rPr>
        <w:t>a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reklamacj</w:t>
      </w:r>
      <w:r w:rsidRPr="002A45E0">
        <w:rPr>
          <w:rFonts w:asciiTheme="minorHAnsi" w:hAnsiTheme="minorHAnsi" w:cstheme="minorHAnsi"/>
          <w:sz w:val="22"/>
          <w:szCs w:val="22"/>
        </w:rPr>
        <w:t>a</w:t>
      </w:r>
      <w:r w:rsidR="008C7ADA" w:rsidRPr="002A45E0">
        <w:rPr>
          <w:rFonts w:asciiTheme="minorHAnsi" w:hAnsiTheme="minorHAnsi" w:cstheme="minorHAnsi"/>
          <w:sz w:val="22"/>
          <w:szCs w:val="22"/>
        </w:rPr>
        <w:t xml:space="preserve"> jakości</w:t>
      </w:r>
      <w:r w:rsidR="0041749D"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656BBF" w:rsidRPr="002A45E0">
        <w:rPr>
          <w:rFonts w:asciiTheme="minorHAnsi" w:hAnsiTheme="minorHAnsi" w:cstheme="minorHAnsi"/>
          <w:sz w:val="22"/>
          <w:szCs w:val="22"/>
        </w:rPr>
        <w:t>przedmiotu zamówienia lub Przedmiotu Dzierżawy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, </w:t>
      </w:r>
      <w:r w:rsidR="00D1036B" w:rsidRPr="002A45E0">
        <w:rPr>
          <w:rFonts w:asciiTheme="minorHAnsi" w:hAnsiTheme="minorHAnsi" w:cstheme="minorHAnsi"/>
          <w:sz w:val="22"/>
          <w:szCs w:val="22"/>
        </w:rPr>
        <w:br/>
      </w:r>
      <w:r w:rsidR="00057BC1" w:rsidRPr="002A45E0">
        <w:rPr>
          <w:rFonts w:asciiTheme="minorHAnsi" w:hAnsiTheme="minorHAnsi" w:cstheme="minorHAnsi"/>
          <w:sz w:val="22"/>
          <w:szCs w:val="22"/>
        </w:rPr>
        <w:t>o których mowa w §1 ust. 1 pkt 1</w:t>
      </w:r>
      <w:r w:rsidR="00656BBF" w:rsidRPr="002A45E0">
        <w:rPr>
          <w:rFonts w:asciiTheme="minorHAnsi" w:hAnsiTheme="minorHAnsi" w:cstheme="minorHAnsi"/>
          <w:sz w:val="22"/>
          <w:szCs w:val="22"/>
        </w:rPr>
        <w:t xml:space="preserve"> lub 3 lub 4 </w:t>
      </w:r>
      <w:r w:rsidR="00057BC1" w:rsidRPr="002A45E0">
        <w:rPr>
          <w:rFonts w:asciiTheme="minorHAnsi" w:hAnsiTheme="minorHAnsi" w:cstheme="minorHAnsi"/>
          <w:sz w:val="22"/>
          <w:szCs w:val="22"/>
        </w:rPr>
        <w:t>Umowy</w:t>
      </w:r>
    </w:p>
    <w:p w14:paraId="63B8F921" w14:textId="77777777" w:rsidR="008C7ADA" w:rsidRPr="002A45E0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14:paraId="4A3A561B" w14:textId="77777777" w:rsidR="004D7D3C" w:rsidRPr="002A45E0" w:rsidRDefault="008C7ADA" w:rsidP="00327D1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14:paraId="3B0631F6" w14:textId="77777777" w:rsidR="003F00DA" w:rsidRPr="002A45E0" w:rsidRDefault="006545EF" w:rsidP="006545EF">
      <w:pPr>
        <w:ind w:left="6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5.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3F00DA" w:rsidRPr="002A45E0">
        <w:rPr>
          <w:rFonts w:asciiTheme="minorHAnsi" w:hAnsiTheme="minorHAnsi" w:cstheme="minorHAnsi"/>
          <w:sz w:val="22"/>
          <w:szCs w:val="22"/>
        </w:rPr>
        <w:t>Wy</w:t>
      </w:r>
      <w:r w:rsidR="00360CC3" w:rsidRPr="002A45E0">
        <w:rPr>
          <w:rFonts w:asciiTheme="minorHAnsi" w:hAnsiTheme="minorHAnsi" w:cstheme="minorHAnsi"/>
          <w:sz w:val="22"/>
          <w:szCs w:val="22"/>
        </w:rPr>
        <w:t>konawca</w:t>
      </w:r>
      <w:r w:rsidR="003F00DA" w:rsidRPr="002A45E0">
        <w:rPr>
          <w:rFonts w:asciiTheme="minorHAnsi" w:hAnsiTheme="minorHAnsi" w:cstheme="minorHAnsi"/>
          <w:sz w:val="22"/>
          <w:szCs w:val="22"/>
        </w:rPr>
        <w:t xml:space="preserve"> może wypowiedzieć umowę bez wyznaczenia okresu wypowiedzenia jeżeli: </w:t>
      </w:r>
    </w:p>
    <w:p w14:paraId="77B77046" w14:textId="0B7E0F25" w:rsidR="003F00DA" w:rsidRPr="002A45E0" w:rsidRDefault="003F00DA" w:rsidP="00325842">
      <w:pPr>
        <w:numPr>
          <w:ilvl w:val="0"/>
          <w:numId w:val="7"/>
        </w:numPr>
        <w:tabs>
          <w:tab w:val="clear" w:pos="1260"/>
          <w:tab w:val="num" w:pos="709"/>
        </w:tabs>
        <w:suppressAutoHyphens w:val="0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360CC3" w:rsidRPr="002A45E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45E0">
        <w:rPr>
          <w:rFonts w:asciiTheme="minorHAnsi" w:hAnsiTheme="minorHAnsi" w:cstheme="minorHAnsi"/>
          <w:sz w:val="22"/>
          <w:szCs w:val="22"/>
        </w:rPr>
        <w:t>zalega z zapłatą 2 kolejnych płatności określonych w § 2 ust. 2 umowy pomimo wyznaczenia dodatkowego 30 dniowego terminu od daty pisemnego wezwania do zapłaty, po jego bezskutecznym upływie,</w:t>
      </w:r>
    </w:p>
    <w:p w14:paraId="535B1953" w14:textId="27059BC0" w:rsidR="003F00DA" w:rsidRPr="002A45E0" w:rsidRDefault="003F00DA" w:rsidP="00325842">
      <w:pPr>
        <w:numPr>
          <w:ilvl w:val="0"/>
          <w:numId w:val="7"/>
        </w:numPr>
        <w:tabs>
          <w:tab w:val="clear" w:pos="1260"/>
          <w:tab w:val="num" w:pos="709"/>
        </w:tabs>
        <w:suppressAutoHyphens w:val="0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360CC3" w:rsidRPr="002A45E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45E0">
        <w:rPr>
          <w:rFonts w:asciiTheme="minorHAnsi" w:hAnsiTheme="minorHAnsi" w:cstheme="minorHAnsi"/>
          <w:sz w:val="22"/>
          <w:szCs w:val="22"/>
        </w:rPr>
        <w:t xml:space="preserve"> 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nadal </w:t>
      </w:r>
      <w:r w:rsidRPr="002A45E0">
        <w:rPr>
          <w:rFonts w:asciiTheme="minorHAnsi" w:hAnsiTheme="minorHAnsi" w:cstheme="minorHAnsi"/>
          <w:sz w:val="22"/>
          <w:szCs w:val="22"/>
        </w:rPr>
        <w:t xml:space="preserve">będzie wykorzystywał </w:t>
      </w:r>
      <w:r w:rsidR="00057BC1" w:rsidRPr="002A45E0">
        <w:rPr>
          <w:rFonts w:asciiTheme="minorHAnsi" w:hAnsiTheme="minorHAnsi" w:cstheme="minorHAnsi"/>
          <w:sz w:val="22"/>
          <w:szCs w:val="22"/>
        </w:rPr>
        <w:t xml:space="preserve">Przedmiot Dzierżawy </w:t>
      </w:r>
      <w:r w:rsidRPr="002A45E0">
        <w:rPr>
          <w:rFonts w:asciiTheme="minorHAnsi" w:hAnsiTheme="minorHAnsi" w:cstheme="minorHAnsi"/>
          <w:sz w:val="22"/>
          <w:szCs w:val="22"/>
        </w:rPr>
        <w:t>niezgodnie z instrukcją obsługi, pomimo zwrócenia na piśmie uwagi na nieprawidłowości przez Wy</w:t>
      </w:r>
      <w:r w:rsidR="00360CC3" w:rsidRPr="002A45E0">
        <w:rPr>
          <w:rFonts w:asciiTheme="minorHAnsi" w:hAnsiTheme="minorHAnsi" w:cstheme="minorHAnsi"/>
          <w:sz w:val="22"/>
          <w:szCs w:val="22"/>
        </w:rPr>
        <w:t xml:space="preserve">konawcę </w:t>
      </w:r>
      <w:r w:rsidR="00E04D2E" w:rsidRPr="002A45E0">
        <w:rPr>
          <w:rFonts w:asciiTheme="minorHAnsi" w:hAnsiTheme="minorHAnsi" w:cstheme="minorHAnsi"/>
          <w:sz w:val="22"/>
          <w:szCs w:val="22"/>
        </w:rPr>
        <w:br/>
      </w:r>
      <w:r w:rsidR="00057BC1" w:rsidRPr="002A45E0">
        <w:rPr>
          <w:rFonts w:asciiTheme="minorHAnsi" w:hAnsiTheme="minorHAnsi" w:cstheme="minorHAnsi"/>
          <w:sz w:val="22"/>
          <w:szCs w:val="22"/>
        </w:rPr>
        <w:t>i wyznaczenia dodatkowego 7 dniowego terminu na zaniechanie nieprawidłowego wykorzystywania Przedmiotu Dzierżawy</w:t>
      </w:r>
      <w:r w:rsidRPr="002A45E0">
        <w:rPr>
          <w:rFonts w:asciiTheme="minorHAnsi" w:hAnsiTheme="minorHAnsi" w:cstheme="minorHAnsi"/>
          <w:sz w:val="22"/>
          <w:szCs w:val="22"/>
        </w:rPr>
        <w:t>.</w:t>
      </w:r>
    </w:p>
    <w:p w14:paraId="68E77492" w14:textId="72B1FC43" w:rsidR="00AD15E0" w:rsidRPr="002A45E0" w:rsidRDefault="00AD15E0" w:rsidP="005A558B">
      <w:pPr>
        <w:pStyle w:val="Tekstpodstawowy3"/>
        <w:tabs>
          <w:tab w:val="left" w:pos="240"/>
        </w:tabs>
        <w:suppressAutoHyphens w:val="0"/>
        <w:autoSpaceDN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6</w:t>
      </w:r>
      <w:r w:rsidRPr="002A45E0">
        <w:rPr>
          <w:rFonts w:asciiTheme="minorHAnsi" w:hAnsiTheme="minorHAnsi" w:cstheme="minorHAnsi"/>
          <w:sz w:val="22"/>
          <w:szCs w:val="22"/>
        </w:rPr>
        <w:t xml:space="preserve">. Wykonawca zobowiązany jest do informowania Zamawiającego o wszelkich zmianach w zakresie oświadczenia złożonego w ramach przetargu, o którym mowa w petitum umowy, przez wykonawcę lub podmiot udostępniający zasoby w zakresie zakazu </w:t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w art. 5k ust. 1 rozporządzenia Rady (UE) nr 833/2014 z dnia 31 lipca 2014 r. dotyczącego środków ograniczających w związku z działaniami Rosji destabilizującymi sytuację na Ukrainie (Dz. Urz. UE nr L 229 z 31.7.2014, str. 1 ze zm.).W przypadku powzięcia przez Zamawiającego wiadomości, że dalsze wykonywanie umowy byłoby sprzeczne z zakazem, o którym mowa w art. 5k ust. 1 rozporządzenia Rady (UE) nr 833/2014 z dnia 31 lipca 2014 r. dotyczącego środków ograniczających w związku </w:t>
      </w:r>
      <w:r w:rsidR="0092120F" w:rsidRPr="002A45E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z działaniami Rosji destabilizującymi sytuację na Ukrainie (Dz. Urz. UE nr L 229 z 31.7.2014, str. 1 ze zm.), lub z jakimkolwiek innym przepisem prawa krajowego lub unijnego, </w:t>
      </w:r>
      <w:r w:rsidR="0092120F" w:rsidRPr="002A45E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2A45E0">
        <w:rPr>
          <w:rFonts w:asciiTheme="minorHAnsi" w:hAnsiTheme="minorHAnsi" w:cstheme="minorHAnsi"/>
          <w:sz w:val="22"/>
          <w:szCs w:val="22"/>
          <w:lang w:eastAsia="pl-PL"/>
        </w:rPr>
        <w:t>w szczególności w przypadku gdy Wykonawca, podwykonawca, dostawca lub podmiot, na którego zdolności Wykonawca polega, jest jednym z podmiotów wskazanych w art. 5k ust. 1 ww. rozporządzenia, Zamawiający ma prawo, wedle swojego wyboru:</w:t>
      </w:r>
    </w:p>
    <w:p w14:paraId="126FE2B4" w14:textId="77777777" w:rsidR="00AD15E0" w:rsidRPr="002A45E0" w:rsidRDefault="00AD15E0" w:rsidP="00642E6A">
      <w:pPr>
        <w:tabs>
          <w:tab w:val="left" w:pos="240"/>
        </w:tabs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 xml:space="preserve">a/ odstąpić od umowy w terminie 30 dni od dnia powzięcia powyższej wiadomości albo </w:t>
      </w:r>
    </w:p>
    <w:p w14:paraId="6958C8D0" w14:textId="77777777" w:rsidR="00AD15E0" w:rsidRPr="002A45E0" w:rsidRDefault="00AD15E0" w:rsidP="00642E6A">
      <w:pPr>
        <w:tabs>
          <w:tab w:val="left" w:pos="240"/>
        </w:tabs>
        <w:suppressAutoHyphens w:val="0"/>
        <w:ind w:firstLine="426"/>
        <w:rPr>
          <w:rFonts w:asciiTheme="minorHAnsi" w:hAnsiTheme="minorHAnsi" w:cstheme="minorHAnsi"/>
          <w:sz w:val="22"/>
          <w:szCs w:val="22"/>
          <w:lang w:eastAsia="pl-PL"/>
        </w:rPr>
      </w:pPr>
      <w:r w:rsidRPr="002A45E0">
        <w:rPr>
          <w:rFonts w:asciiTheme="minorHAnsi" w:hAnsiTheme="minorHAnsi" w:cstheme="minorHAnsi"/>
          <w:sz w:val="22"/>
          <w:szCs w:val="22"/>
          <w:lang w:eastAsia="pl-PL"/>
        </w:rPr>
        <w:t>b/ rozwiązać umowę ze skutkiem natychmiastowym.</w:t>
      </w:r>
    </w:p>
    <w:p w14:paraId="0E1CC0F6" w14:textId="31279A24" w:rsidR="00AD15E0" w:rsidRPr="002A45E0" w:rsidRDefault="00642E6A" w:rsidP="00642E6A">
      <w:pPr>
        <w:pStyle w:val="Tekstpodstawowy3"/>
        <w:tabs>
          <w:tab w:val="left" w:pos="284"/>
          <w:tab w:val="left" w:pos="567"/>
        </w:tabs>
        <w:suppressAutoHyphens w:val="0"/>
        <w:autoSpaceDN w:val="0"/>
        <w:spacing w:after="0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45E0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 w:rsidR="00AD15E0" w:rsidRPr="002A45E0">
        <w:rPr>
          <w:rFonts w:asciiTheme="minorHAnsi" w:hAnsiTheme="minorHAnsi" w:cstheme="minorHAnsi"/>
          <w:bCs/>
          <w:sz w:val="22"/>
          <w:szCs w:val="22"/>
        </w:rPr>
        <w:t xml:space="preserve">W razie odstąpienia od Umowy lub  rozwiązania Umowy </w:t>
      </w:r>
      <w:r w:rsidR="00AD15E0" w:rsidRPr="002A45E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postanowienia ust. 1 – 3 pozostają </w:t>
      </w:r>
      <w:r w:rsidR="0092120F" w:rsidRPr="002A45E0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="00AD15E0" w:rsidRPr="002A45E0">
        <w:rPr>
          <w:rFonts w:asciiTheme="minorHAnsi" w:hAnsiTheme="minorHAnsi" w:cstheme="minorHAnsi"/>
          <w:bCs/>
          <w:sz w:val="22"/>
          <w:szCs w:val="22"/>
          <w:lang w:val="pl-PL"/>
        </w:rPr>
        <w:t>w mocy</w:t>
      </w:r>
      <w:r w:rsidR="00AD15E0" w:rsidRPr="002A45E0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338C77FE" w14:textId="77777777" w:rsidR="00D43E9F" w:rsidRPr="002A45E0" w:rsidRDefault="00D43E9F" w:rsidP="00A5330F">
      <w:pPr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6700B335" w14:textId="19BA764B" w:rsidR="008C7ADA" w:rsidRPr="00826412" w:rsidRDefault="008C7ADA" w:rsidP="008C7ADA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§</w:t>
      </w:r>
      <w:r w:rsidR="00826412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14:paraId="20E7DB8A" w14:textId="77777777" w:rsidR="008C7ADA" w:rsidRPr="002A45E0" w:rsidRDefault="008C7ADA" w:rsidP="008C7ADA">
      <w:pPr>
        <w:pStyle w:val="Tekstpodstawowy3"/>
        <w:tabs>
          <w:tab w:val="left" w:pos="2550"/>
          <w:tab w:val="center" w:pos="4887"/>
        </w:tabs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9DDF27B" w14:textId="77777777" w:rsidR="008C7ADA" w:rsidRPr="002A45E0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</w:t>
      </w:r>
      <w:r w:rsidRPr="002A45E0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52AC3F1C" w14:textId="77777777" w:rsidR="008C7ADA" w:rsidRPr="002A45E0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Umowa zostaje sporządzona w dwóch równobrzmiących egzemplarzach, po jednym dla każdej </w:t>
      </w:r>
      <w:r w:rsidRPr="002A45E0">
        <w:rPr>
          <w:rFonts w:asciiTheme="minorHAnsi" w:hAnsiTheme="minorHAnsi" w:cstheme="minorHAnsi"/>
          <w:sz w:val="22"/>
          <w:szCs w:val="22"/>
        </w:rPr>
        <w:br/>
        <w:t xml:space="preserve">ze stron. </w:t>
      </w:r>
    </w:p>
    <w:p w14:paraId="34FDFAB3" w14:textId="77777777" w:rsidR="008C7ADA" w:rsidRPr="002A45E0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Wszelkie zmiany i uzupełnienia dotyczące niniejszej umowy wymagają formy pisemnej </w:t>
      </w:r>
      <w:r w:rsidRPr="002A45E0">
        <w:rPr>
          <w:rFonts w:asciiTheme="minorHAnsi" w:hAnsiTheme="minorHAnsi" w:cstheme="minorHAnsi"/>
          <w:sz w:val="22"/>
          <w:szCs w:val="22"/>
        </w:rPr>
        <w:br/>
        <w:t>pod rygorem nieważności.</w:t>
      </w:r>
    </w:p>
    <w:p w14:paraId="0E878397" w14:textId="2158EB92" w:rsidR="008C7ADA" w:rsidRPr="002A45E0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W sprawach nieuregulowanych niniejszą umową obowiązują przepisy kodeksu cywilnego </w:t>
      </w:r>
      <w:r w:rsidRPr="002A45E0">
        <w:rPr>
          <w:rFonts w:asciiTheme="minorHAnsi" w:hAnsiTheme="minorHAnsi" w:cstheme="minorHAnsi"/>
          <w:sz w:val="22"/>
          <w:szCs w:val="22"/>
        </w:rPr>
        <w:br/>
        <w:t xml:space="preserve">i ustawy z dnia </w:t>
      </w:r>
      <w:r w:rsidR="00ED3356" w:rsidRPr="002A45E0">
        <w:rPr>
          <w:rFonts w:asciiTheme="minorHAnsi" w:hAnsiTheme="minorHAnsi" w:cstheme="minorHAnsi"/>
          <w:sz w:val="22"/>
          <w:szCs w:val="22"/>
        </w:rPr>
        <w:t>11 września 2019</w:t>
      </w:r>
      <w:r w:rsidRPr="002A45E0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D21B29" w:rsidRPr="002A45E0">
        <w:rPr>
          <w:rFonts w:asciiTheme="minorHAnsi" w:hAnsiTheme="minorHAnsi" w:cstheme="minorHAnsi"/>
          <w:sz w:val="22"/>
          <w:szCs w:val="22"/>
        </w:rPr>
        <w:t>2</w:t>
      </w:r>
      <w:r w:rsidR="00DF1332" w:rsidRPr="002A45E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2A45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F1332" w:rsidRPr="002A45E0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ED3356" w:rsidRPr="002A45E0">
        <w:rPr>
          <w:rFonts w:asciiTheme="minorHAnsi" w:hAnsiTheme="minorHAnsi" w:cstheme="minorHAnsi"/>
          <w:sz w:val="22"/>
          <w:szCs w:val="22"/>
        </w:rPr>
        <w:t xml:space="preserve"> ze zm.</w:t>
      </w:r>
      <w:r w:rsidRPr="002A45E0">
        <w:rPr>
          <w:rFonts w:asciiTheme="minorHAnsi" w:hAnsiTheme="minorHAnsi" w:cstheme="minorHAnsi"/>
          <w:sz w:val="22"/>
          <w:szCs w:val="22"/>
        </w:rPr>
        <w:t>).</w:t>
      </w:r>
    </w:p>
    <w:p w14:paraId="7FCFF42B" w14:textId="77777777" w:rsidR="008C7ADA" w:rsidRPr="002A45E0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Spory wynikłe w związku z umową będą rozstrzygane</w:t>
      </w:r>
      <w:r w:rsidRPr="002A45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2A45E0">
        <w:rPr>
          <w:rFonts w:asciiTheme="minorHAnsi" w:hAnsiTheme="minorHAnsi" w:cstheme="minorHAnsi"/>
          <w:sz w:val="22"/>
          <w:szCs w:val="22"/>
        </w:rPr>
        <w:t>przez sąd właściwy dla siedziby Zamawiającego.</w:t>
      </w:r>
    </w:p>
    <w:p w14:paraId="67D71E4A" w14:textId="6B520F16" w:rsidR="008C7ADA" w:rsidRPr="002A45E0" w:rsidRDefault="0071337B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Wykonawca nie może bez zgody Zamawiającego wyrażonej na piśmie pod rygorem nieważności przenieść wierzytelności wynikającej z niniejszej Umowy na osobę trzecią (art. 54 ust. 5 ustawy </w:t>
      </w:r>
      <w:r w:rsidR="008264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z dnia 15 kwietnia 2011 r. o działalności leczniczej). </w:t>
      </w:r>
    </w:p>
    <w:p w14:paraId="42B1E2B6" w14:textId="77777777" w:rsidR="000B5428" w:rsidRPr="002A45E0" w:rsidRDefault="000B5428" w:rsidP="00E82B53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>W związku z realizacją Umowy Strony podają następujące adresy dla korespondencji:</w:t>
      </w:r>
    </w:p>
    <w:p w14:paraId="3D533430" w14:textId="77777777" w:rsidR="000B5428" w:rsidRPr="002A45E0" w:rsidRDefault="000B5428" w:rsidP="000B5428">
      <w:pPr>
        <w:numPr>
          <w:ilvl w:val="1"/>
          <w:numId w:val="47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45E0">
        <w:rPr>
          <w:rFonts w:asciiTheme="minorHAnsi" w:hAnsiTheme="minorHAnsi" w:cstheme="minorHAnsi"/>
          <w:iCs/>
          <w:sz w:val="22"/>
          <w:szCs w:val="22"/>
        </w:rPr>
        <w:t>Zamawiający: adres wskazany w petitum Umowy,</w:t>
      </w:r>
    </w:p>
    <w:p w14:paraId="3C05E7A2" w14:textId="77777777" w:rsidR="000B5428" w:rsidRPr="002A45E0" w:rsidRDefault="000B5428" w:rsidP="00904C51">
      <w:pPr>
        <w:numPr>
          <w:ilvl w:val="1"/>
          <w:numId w:val="47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Wykonawca: adres wskazany w petitum Umowy.</w:t>
      </w:r>
    </w:p>
    <w:p w14:paraId="499415A8" w14:textId="77777777" w:rsidR="00166655" w:rsidRPr="002A45E0" w:rsidRDefault="00166655" w:rsidP="00166655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</w:t>
      </w:r>
      <w:r w:rsidR="000B5428" w:rsidRPr="002A45E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upływem okresu awizowania</w:t>
      </w:r>
      <w:r w:rsidRPr="002A45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0FA5C6" w14:textId="68621AE8" w:rsidR="000B5428" w:rsidRPr="002A45E0" w:rsidRDefault="000B5428" w:rsidP="00E82B53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Wszelka korespondencja dla której przepisy prawa nie przewidują szczególnej formy, </w:t>
      </w:r>
      <w:r w:rsidR="002365EE" w:rsidRPr="002A45E0">
        <w:rPr>
          <w:rFonts w:asciiTheme="minorHAnsi" w:hAnsiTheme="minorHAnsi" w:cstheme="minorHAnsi"/>
          <w:bCs/>
          <w:sz w:val="22"/>
          <w:szCs w:val="22"/>
        </w:rPr>
        <w:br/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w szczególności korespondencja związana ze składaniem  zamówień, składaniem reklamacji, </w:t>
      </w:r>
      <w:r w:rsidRPr="002A45E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zgłaszaniem awarii, 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o ile  z postanowień Umowy nie wynika inaczej</w:t>
      </w:r>
      <w:r w:rsidRPr="002A45E0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może  się odbywać również za pomocą poczty elektronicznej na następujące adresy e-mail Stron:</w:t>
      </w:r>
    </w:p>
    <w:p w14:paraId="60576B4E" w14:textId="77777777" w:rsidR="000B5428" w:rsidRPr="002A45E0" w:rsidRDefault="000B5428" w:rsidP="000B5428">
      <w:pPr>
        <w:numPr>
          <w:ilvl w:val="4"/>
          <w:numId w:val="48"/>
        </w:numPr>
        <w:tabs>
          <w:tab w:val="left" w:pos="284"/>
          <w:tab w:val="left" w:pos="567"/>
          <w:tab w:val="left" w:pos="600"/>
        </w:tabs>
        <w:suppressAutoHyphens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 xml:space="preserve">Adres e-mail Zamawiającego: </w:t>
      </w:r>
      <w:hyperlink r:id="rId9" w:history="1">
        <w:r w:rsidR="007350A1" w:rsidRPr="002A45E0">
          <w:rPr>
            <w:rStyle w:val="Hipercze"/>
            <w:rFonts w:asciiTheme="minorHAnsi" w:hAnsiTheme="minorHAnsi" w:cstheme="minorHAnsi"/>
            <w:sz w:val="22"/>
            <w:szCs w:val="22"/>
          </w:rPr>
          <w:t>szpital@szpital-konin.pl</w:t>
        </w:r>
      </w:hyperlink>
      <w:r w:rsidR="007350A1" w:rsidRPr="002A45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BC6907" w14:textId="77777777" w:rsidR="000B5428" w:rsidRPr="002A45E0" w:rsidRDefault="000B5428" w:rsidP="000B5428">
      <w:pPr>
        <w:numPr>
          <w:ilvl w:val="4"/>
          <w:numId w:val="48"/>
        </w:numPr>
        <w:tabs>
          <w:tab w:val="left" w:pos="284"/>
          <w:tab w:val="left" w:pos="567"/>
          <w:tab w:val="left" w:pos="600"/>
        </w:tabs>
        <w:suppressAutoHyphens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Adres e-mail Wykonawcy: wskazany w ofercie.</w:t>
      </w:r>
    </w:p>
    <w:p w14:paraId="1B15F548" w14:textId="345D01D9" w:rsidR="000B5428" w:rsidRPr="002A45E0" w:rsidRDefault="000B5428" w:rsidP="000B5428">
      <w:pPr>
        <w:numPr>
          <w:ilvl w:val="0"/>
          <w:numId w:val="4"/>
        </w:numPr>
        <w:tabs>
          <w:tab w:val="left" w:pos="284"/>
          <w:tab w:val="left" w:pos="567"/>
          <w:tab w:val="left" w:pos="6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Ilekroć w niniejszej Umowie jest mowa o dniach roboczych, strony rozumieją przez to dni </w:t>
      </w:r>
      <w:r w:rsidR="002365EE" w:rsidRPr="002A45E0">
        <w:rPr>
          <w:rFonts w:asciiTheme="minorHAnsi" w:hAnsiTheme="minorHAnsi" w:cstheme="minorHAnsi"/>
          <w:bCs/>
          <w:sz w:val="22"/>
          <w:szCs w:val="22"/>
        </w:rPr>
        <w:br/>
      </w:r>
      <w:r w:rsidRPr="002A45E0">
        <w:rPr>
          <w:rFonts w:asciiTheme="minorHAnsi" w:hAnsiTheme="minorHAnsi" w:cstheme="minorHAnsi"/>
          <w:bCs/>
          <w:sz w:val="22"/>
          <w:szCs w:val="22"/>
        </w:rPr>
        <w:t xml:space="preserve">od poniedziałku do piątku włącznie, z wyłączeniem dni ustawowo wolnych od pracy. </w:t>
      </w:r>
    </w:p>
    <w:p w14:paraId="346F866D" w14:textId="77777777" w:rsidR="00166655" w:rsidRPr="002A45E0" w:rsidRDefault="00166655" w:rsidP="000B5428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</w:rPr>
        <w:t>W przypadku nieważności jakiegokolwiek postanowienia umowy strony uzgadniają, że umowa pozostaje ważna, a w miejsce nieważnego postanowienia obowiązywało będzie postanowienie, którego treść będzie najbliższa gospodarczym interesom, które strony zamierzają osiągnąć niniejszą umową (klauzula salwatoryjna).</w:t>
      </w:r>
    </w:p>
    <w:p w14:paraId="3584D113" w14:textId="77777777" w:rsidR="000B5428" w:rsidRPr="002A45E0" w:rsidRDefault="000B5428" w:rsidP="000B5428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>Podział tekstu Umowy na paragrafy, ustępy, punkty oraz litery ma jedynie charakter porządkowy i nie może mieć wpływu na interpretację treści Umowy.</w:t>
      </w:r>
    </w:p>
    <w:p w14:paraId="435598B3" w14:textId="77777777" w:rsidR="000B5428" w:rsidRPr="002A45E0" w:rsidRDefault="000B5428" w:rsidP="000B5428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E0">
        <w:rPr>
          <w:rFonts w:asciiTheme="minorHAnsi" w:hAnsiTheme="minorHAnsi" w:cstheme="minorHAnsi"/>
          <w:bCs/>
          <w:sz w:val="22"/>
          <w:szCs w:val="22"/>
        </w:rPr>
        <w:t xml:space="preserve"> Umowa zostaje sporządzona w dwóch równobrzmiących egzemplarzach, po jednym dla każdej </w:t>
      </w:r>
      <w:r w:rsidRPr="002A45E0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45CFD9DA" w14:textId="77777777" w:rsidR="000B5428" w:rsidRDefault="000B5428" w:rsidP="00E82B53">
      <w:pPr>
        <w:pStyle w:val="Tekstpodstawowy3"/>
        <w:suppressAutoHyphens w:val="0"/>
        <w:autoSpaceDN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AFE68B1" w14:textId="77777777" w:rsidR="00826412" w:rsidRDefault="00826412" w:rsidP="00E82B53">
      <w:pPr>
        <w:pStyle w:val="Tekstpodstawowy3"/>
        <w:suppressAutoHyphens w:val="0"/>
        <w:autoSpaceDN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08BD7B2" w14:textId="77777777" w:rsidR="00826412" w:rsidRDefault="00826412" w:rsidP="00E82B53">
      <w:pPr>
        <w:pStyle w:val="Tekstpodstawowy3"/>
        <w:suppressAutoHyphens w:val="0"/>
        <w:autoSpaceDN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84BC18B" w14:textId="77777777" w:rsidR="00826412" w:rsidRPr="002A45E0" w:rsidRDefault="00826412" w:rsidP="00E82B53">
      <w:pPr>
        <w:pStyle w:val="Tekstpodstawowy3"/>
        <w:suppressAutoHyphens w:val="0"/>
        <w:autoSpaceDN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1E55D55" w14:textId="77777777" w:rsidR="009C6EB4" w:rsidRPr="002A45E0" w:rsidRDefault="009C6EB4" w:rsidP="00904C51">
      <w:pPr>
        <w:pStyle w:val="Tekstpodstawowy3"/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>Załączniki:</w:t>
      </w:r>
    </w:p>
    <w:p w14:paraId="1507378F" w14:textId="5AF7CCB8" w:rsidR="007643CE" w:rsidRPr="002A45E0" w:rsidRDefault="00D81FE2" w:rsidP="00904C51">
      <w:pPr>
        <w:pStyle w:val="Tekstpodstawowy3"/>
        <w:suppressAutoHyphens w:val="0"/>
        <w:autoSpaceDN w:val="0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="007643CE" w:rsidRPr="002A45E0">
        <w:rPr>
          <w:rFonts w:asciiTheme="minorHAnsi" w:hAnsiTheme="minorHAnsi" w:cstheme="minorHAnsi"/>
          <w:sz w:val="22"/>
          <w:szCs w:val="22"/>
          <w:lang w:val="pl-PL"/>
        </w:rPr>
        <w:t>Formularz asortymentowo-cenowy</w:t>
      </w:r>
      <w:r w:rsidR="004D7E1D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D7E1D" w:rsidRPr="002A45E0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 do SWZ nr 41/2023  </w:t>
      </w:r>
    </w:p>
    <w:p w14:paraId="42D45899" w14:textId="7D9B6E32" w:rsidR="007643CE" w:rsidRPr="002A45E0" w:rsidRDefault="00D81FE2" w:rsidP="00904C51">
      <w:pPr>
        <w:pStyle w:val="Tekstpodstawowy3"/>
        <w:suppressAutoHyphens w:val="0"/>
        <w:autoSpaceDN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E0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="007643CE" w:rsidRPr="002A45E0">
        <w:rPr>
          <w:rFonts w:asciiTheme="minorHAnsi" w:hAnsiTheme="minorHAnsi" w:cstheme="minorHAnsi"/>
          <w:sz w:val="22"/>
          <w:szCs w:val="22"/>
          <w:lang w:val="pl-PL"/>
        </w:rPr>
        <w:t>Opis przedmiotu zamówienia</w:t>
      </w:r>
      <w:r w:rsidR="004D7E1D" w:rsidRPr="002A45E0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4D7E1D" w:rsidRPr="002A45E0">
        <w:rPr>
          <w:rFonts w:asciiTheme="minorHAnsi" w:hAnsiTheme="minorHAnsi" w:cstheme="minorHAnsi"/>
          <w:b/>
          <w:sz w:val="22"/>
          <w:szCs w:val="22"/>
        </w:rPr>
        <w:t xml:space="preserve">załącznik nr 3 do SWZ nr 41/2023  </w:t>
      </w:r>
    </w:p>
    <w:p w14:paraId="5087CEB2" w14:textId="3D26E579" w:rsidR="009C7C31" w:rsidRPr="002A45E0" w:rsidRDefault="00D81FE2" w:rsidP="00D1036B">
      <w:pPr>
        <w:pStyle w:val="Tekstpodstawowy3"/>
        <w:suppressAutoHyphens w:val="0"/>
        <w:autoSpaceDN w:val="0"/>
        <w:spacing w:after="0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A45E0">
        <w:rPr>
          <w:rFonts w:asciiTheme="minorHAnsi" w:hAnsiTheme="minorHAnsi" w:cstheme="minorHAnsi"/>
          <w:bCs/>
          <w:sz w:val="22"/>
          <w:szCs w:val="22"/>
          <w:lang w:val="pl-PL"/>
        </w:rPr>
        <w:t>3.</w:t>
      </w:r>
      <w:r w:rsidR="009C7C31" w:rsidRPr="002A45E0">
        <w:rPr>
          <w:rFonts w:asciiTheme="minorHAnsi" w:hAnsiTheme="minorHAnsi" w:cstheme="minorHAnsi"/>
          <w:bCs/>
          <w:sz w:val="22"/>
          <w:szCs w:val="22"/>
        </w:rPr>
        <w:t>Umowa powierzenia przetwarzania danych osobowych.</w:t>
      </w:r>
      <w:r w:rsidR="0062638B" w:rsidRPr="002A45E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</w:t>
      </w:r>
      <w:r w:rsidR="0062638B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D07E32" w:rsidRPr="002A45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3 </w:t>
      </w:r>
      <w:r w:rsidR="0062638B" w:rsidRPr="002A45E0">
        <w:rPr>
          <w:rFonts w:asciiTheme="minorHAnsi" w:hAnsiTheme="minorHAnsi" w:cstheme="minorHAnsi"/>
          <w:b/>
          <w:sz w:val="22"/>
          <w:szCs w:val="22"/>
          <w:lang w:val="pl-PL"/>
        </w:rPr>
        <w:t>do umowy nr 41/2023</w:t>
      </w:r>
    </w:p>
    <w:p w14:paraId="05117349" w14:textId="77777777" w:rsidR="008C7ADA" w:rsidRPr="002A45E0" w:rsidRDefault="008C7ADA" w:rsidP="008C7ADA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6"/>
      </w:tblGrid>
      <w:tr w:rsidR="008C7ADA" w:rsidRPr="002A45E0" w14:paraId="34BB0FC3" w14:textId="77777777" w:rsidTr="00ED3356">
        <w:tc>
          <w:tcPr>
            <w:tcW w:w="4606" w:type="dxa"/>
            <w:shd w:val="clear" w:color="auto" w:fill="auto"/>
          </w:tcPr>
          <w:p w14:paraId="09806B39" w14:textId="77777777" w:rsidR="008C7ADA" w:rsidRPr="002A45E0" w:rsidRDefault="008C7ADA" w:rsidP="00ED3356">
            <w:pPr>
              <w:pStyle w:val="Tekstpodstawowy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  <w:shd w:val="clear" w:color="auto" w:fill="auto"/>
          </w:tcPr>
          <w:p w14:paraId="1E9E29EC" w14:textId="77777777" w:rsidR="008C7ADA" w:rsidRPr="002A45E0" w:rsidRDefault="008C7ADA" w:rsidP="00ED3356">
            <w:pPr>
              <w:pStyle w:val="Tekstpodstawowy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E0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07587B31" w14:textId="77777777" w:rsidR="008C7ADA" w:rsidRPr="002A45E0" w:rsidRDefault="008C7ADA" w:rsidP="00794BB5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8C7ADA" w:rsidRPr="002A45E0" w:rsidSect="00156CAD">
      <w:headerReference w:type="default" r:id="rId10"/>
      <w:footerReference w:type="default" r:id="rId11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70AB" w14:textId="77777777" w:rsidR="00507712" w:rsidRDefault="00507712" w:rsidP="00047F36">
      <w:r>
        <w:separator/>
      </w:r>
    </w:p>
  </w:endnote>
  <w:endnote w:type="continuationSeparator" w:id="0">
    <w:p w14:paraId="2561CC06" w14:textId="77777777" w:rsidR="00507712" w:rsidRDefault="0050771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B88E" w14:textId="77777777" w:rsidR="00E31752" w:rsidRPr="001754B1" w:rsidRDefault="00E3175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654E50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6C72D8">
      <w:rPr>
        <w:rFonts w:cs="Times New Roman"/>
        <w:noProof/>
        <w:sz w:val="16"/>
        <w:szCs w:val="14"/>
      </w:rPr>
      <w:t>12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1223" w14:textId="77777777" w:rsidR="00507712" w:rsidRDefault="00507712" w:rsidP="00047F36">
      <w:r>
        <w:separator/>
      </w:r>
    </w:p>
  </w:footnote>
  <w:footnote w:type="continuationSeparator" w:id="0">
    <w:p w14:paraId="2364B82D" w14:textId="77777777" w:rsidR="00507712" w:rsidRDefault="0050771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D540" w14:textId="419C40D2" w:rsidR="009F4F20" w:rsidRPr="009F4F20" w:rsidRDefault="009F4F20" w:rsidP="009F4F20">
    <w:pPr>
      <w:pStyle w:val="Nagwek"/>
      <w:jc w:val="center"/>
      <w:rPr>
        <w:rFonts w:eastAsia="HG Mincho Light J" w:cs="Times New Roman"/>
        <w:b/>
        <w:i/>
        <w:iCs/>
        <w:color w:val="000000"/>
        <w:sz w:val="18"/>
        <w:szCs w:val="18"/>
        <w:lang w:val="x-none"/>
      </w:rPr>
    </w:pPr>
    <w:r w:rsidRPr="009F4F20">
      <w:rPr>
        <w:rFonts w:eastAsia="HG Mincho Light J" w:cs="Times New Roman"/>
        <w:b/>
        <w:i/>
        <w:iCs/>
        <w:color w:val="000000"/>
        <w:sz w:val="18"/>
        <w:szCs w:val="18"/>
        <w:lang w:val="x-none"/>
      </w:rPr>
      <w:t>Projektowane postanowienia umowy</w:t>
    </w:r>
  </w:p>
  <w:p w14:paraId="36EDCD25" w14:textId="77777777" w:rsidR="009F4F20" w:rsidRPr="009F4F20" w:rsidRDefault="009F4F20" w:rsidP="009F4F20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  <w:lang w:val="x-none"/>
      </w:rPr>
    </w:pPr>
    <w:r w:rsidRPr="009F4F20">
      <w:rPr>
        <w:rFonts w:eastAsia="HG Mincho Light J" w:cs="Times New Roman"/>
        <w:iCs/>
        <w:color w:val="000000"/>
        <w:sz w:val="18"/>
        <w:szCs w:val="18"/>
        <w:lang w:val="x-none"/>
      </w:rPr>
      <w:t xml:space="preserve">Przetarg nieograniczony, </w:t>
    </w:r>
    <w:r w:rsidRPr="009F4F20">
      <w:rPr>
        <w:rFonts w:eastAsia="HG Mincho Light J" w:cs="Times New Roman"/>
        <w:color w:val="000000"/>
        <w:sz w:val="18"/>
        <w:szCs w:val="18"/>
        <w:lang w:val="x-none"/>
      </w:rPr>
      <w:t>którego wartość jest równa lub przekracza progi unijne, na zadanie pod nazwą:</w:t>
    </w:r>
  </w:p>
  <w:p w14:paraId="63BC9922" w14:textId="24D475D8" w:rsidR="009F4F20" w:rsidRPr="009F4F20" w:rsidRDefault="009F4F20" w:rsidP="009F4F20">
    <w:pPr>
      <w:widowControl w:val="0"/>
      <w:suppressLineNumbers/>
      <w:tabs>
        <w:tab w:val="center" w:pos="4818"/>
        <w:tab w:val="right" w:pos="9637"/>
      </w:tabs>
      <w:jc w:val="center"/>
      <w:rPr>
        <w:rFonts w:ascii="Thorndale" w:eastAsia="HG Mincho Light J" w:hAnsi="Thorndale" w:cs="Times New Roman"/>
        <w:b/>
        <w:bCs/>
        <w:color w:val="000000"/>
        <w:sz w:val="18"/>
        <w:szCs w:val="18"/>
        <w:lang w:val="x-none"/>
      </w:rPr>
    </w:pPr>
    <w:r w:rsidRPr="009F4F20">
      <w:rPr>
        <w:rFonts w:ascii="Thorndale" w:eastAsia="HG Mincho Light J" w:hAnsi="Thorndale" w:cs="Times New Roman"/>
        <w:b/>
        <w:color w:val="000000"/>
        <w:sz w:val="18"/>
        <w:szCs w:val="18"/>
      </w:rPr>
      <w:t>„</w:t>
    </w:r>
    <w:r w:rsidRPr="009F4F20">
      <w:rPr>
        <w:rFonts w:ascii="Thorndale" w:eastAsia="HG Mincho Light J" w:hAnsi="Thorndale" w:cs="Times New Roman"/>
        <w:b/>
        <w:bCs/>
        <w:color w:val="000000"/>
        <w:sz w:val="18"/>
        <w:szCs w:val="18"/>
      </w:rPr>
      <w:t>Dostawa odczynników, dzierżawa sprzętu oraz serwis sprzętu i systemu informatycznego dla Pracowni Serologii Transfuzjologicznej.”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3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2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4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20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 w15:restartNumberingAfterBreak="0">
    <w:nsid w:val="00000019"/>
    <w:multiLevelType w:val="singleLevel"/>
    <w:tmpl w:val="355C86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0"/>
        <w:szCs w:val="20"/>
      </w:r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2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 w15:restartNumberingAfterBreak="0">
    <w:nsid w:val="01DF7583"/>
    <w:multiLevelType w:val="hybridMultilevel"/>
    <w:tmpl w:val="CBE6DB7E"/>
    <w:lvl w:ilvl="0" w:tplc="EFEE154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1453EE"/>
    <w:multiLevelType w:val="hybridMultilevel"/>
    <w:tmpl w:val="170EEFD0"/>
    <w:lvl w:ilvl="0" w:tplc="9934EE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9D1CC82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8" w15:restartNumberingAfterBreak="0">
    <w:nsid w:val="04D57E1B"/>
    <w:multiLevelType w:val="hybridMultilevel"/>
    <w:tmpl w:val="5ECC4714"/>
    <w:lvl w:ilvl="0" w:tplc="40BE09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7335F32"/>
    <w:multiLevelType w:val="hybridMultilevel"/>
    <w:tmpl w:val="A470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FC62C4"/>
    <w:multiLevelType w:val="hybridMultilevel"/>
    <w:tmpl w:val="13DC2AF2"/>
    <w:lvl w:ilvl="0" w:tplc="D2DA8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14FD6F7B"/>
    <w:multiLevelType w:val="hybridMultilevel"/>
    <w:tmpl w:val="86BC6A24"/>
    <w:lvl w:ilvl="0" w:tplc="7834CD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4A4EA5"/>
    <w:multiLevelType w:val="hybridMultilevel"/>
    <w:tmpl w:val="FD44E54C"/>
    <w:lvl w:ilvl="0" w:tplc="E6062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6A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6D049B"/>
    <w:multiLevelType w:val="hybridMultilevel"/>
    <w:tmpl w:val="6C50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C845E3"/>
    <w:multiLevelType w:val="hybridMultilevel"/>
    <w:tmpl w:val="C916F638"/>
    <w:lvl w:ilvl="0" w:tplc="851E4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4867B6"/>
    <w:multiLevelType w:val="hybridMultilevel"/>
    <w:tmpl w:val="A34C4ADC"/>
    <w:lvl w:ilvl="0" w:tplc="54B28A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2F4F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CA1B84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6E038E"/>
    <w:multiLevelType w:val="hybridMultilevel"/>
    <w:tmpl w:val="B4D61496"/>
    <w:lvl w:ilvl="0" w:tplc="353CCA6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1FB62FC1"/>
    <w:multiLevelType w:val="hybridMultilevel"/>
    <w:tmpl w:val="F1365EA2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8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28B6A47"/>
    <w:multiLevelType w:val="hybridMultilevel"/>
    <w:tmpl w:val="8A02DAAA"/>
    <w:lvl w:ilvl="0" w:tplc="97366D6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2CE7249"/>
    <w:multiLevelType w:val="hybridMultilevel"/>
    <w:tmpl w:val="76DC52CA"/>
    <w:lvl w:ilvl="0" w:tplc="F1D640CE">
      <w:start w:val="10"/>
      <w:numFmt w:val="decimal"/>
      <w:lvlText w:val="%1"/>
      <w:lvlJc w:val="left"/>
      <w:pPr>
        <w:ind w:left="786" w:hanging="360"/>
      </w:pPr>
      <w:rPr>
        <w:rFonts w:cs="Verdana" w:hint="default"/>
      </w:rPr>
    </w:lvl>
    <w:lvl w:ilvl="1" w:tplc="C3C8799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122C7FA0">
      <w:start w:val="12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31D4B7B"/>
    <w:multiLevelType w:val="hybridMultilevel"/>
    <w:tmpl w:val="59DA5E80"/>
    <w:lvl w:ilvl="0" w:tplc="BF0252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3121D5"/>
    <w:multiLevelType w:val="hybridMultilevel"/>
    <w:tmpl w:val="5090300C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</w:lvl>
    <w:lvl w:ilvl="3" w:tplc="CCB6FDB4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b/>
        <w:color w:val="auto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43415CA"/>
    <w:multiLevelType w:val="multilevel"/>
    <w:tmpl w:val="CDD03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F92840"/>
    <w:multiLevelType w:val="hybridMultilevel"/>
    <w:tmpl w:val="D2E8BAEE"/>
    <w:lvl w:ilvl="0" w:tplc="E51AD9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838172D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2E708C"/>
    <w:multiLevelType w:val="multilevel"/>
    <w:tmpl w:val="42AE779C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8B3CA1"/>
    <w:multiLevelType w:val="hybridMultilevel"/>
    <w:tmpl w:val="7404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CF2C8B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7E5C23"/>
    <w:multiLevelType w:val="hybridMultilevel"/>
    <w:tmpl w:val="14CA1218"/>
    <w:lvl w:ilvl="0" w:tplc="8AA4349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F067E0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B302A6"/>
    <w:multiLevelType w:val="multilevel"/>
    <w:tmpl w:val="81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915"/>
        </w:tabs>
        <w:ind w:left="91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Verdana"/>
      </w:rPr>
    </w:lvl>
  </w:abstractNum>
  <w:abstractNum w:abstractNumId="63" w15:restartNumberingAfterBreak="0">
    <w:nsid w:val="39373480"/>
    <w:multiLevelType w:val="hybridMultilevel"/>
    <w:tmpl w:val="CEDEB488"/>
    <w:lvl w:ilvl="0" w:tplc="78FE1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3AD41B7B"/>
    <w:multiLevelType w:val="hybridMultilevel"/>
    <w:tmpl w:val="29727D20"/>
    <w:lvl w:ilvl="0" w:tplc="0C92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3E785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DB0DFD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251897"/>
    <w:multiLevelType w:val="hybridMultilevel"/>
    <w:tmpl w:val="3E64CE80"/>
    <w:lvl w:ilvl="0" w:tplc="020C09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FA442DE"/>
    <w:multiLevelType w:val="multilevel"/>
    <w:tmpl w:val="0415001D"/>
    <w:numStyleLink w:val="Styl3"/>
  </w:abstractNum>
  <w:abstractNum w:abstractNumId="71" w15:restartNumberingAfterBreak="0">
    <w:nsid w:val="42637F85"/>
    <w:multiLevelType w:val="hybridMultilevel"/>
    <w:tmpl w:val="62BA0152"/>
    <w:lvl w:ilvl="0" w:tplc="0AC0E7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43600E40"/>
    <w:multiLevelType w:val="hybridMultilevel"/>
    <w:tmpl w:val="3CBA1D6C"/>
    <w:lvl w:ilvl="0" w:tplc="47423F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53D77E3"/>
    <w:multiLevelType w:val="hybridMultilevel"/>
    <w:tmpl w:val="2C22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DC3110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3286BC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2704FE"/>
    <w:multiLevelType w:val="hybridMultilevel"/>
    <w:tmpl w:val="72F6A7AA"/>
    <w:lvl w:ilvl="0" w:tplc="A8AECE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240611"/>
    <w:multiLevelType w:val="hybridMultilevel"/>
    <w:tmpl w:val="6818D54A"/>
    <w:lvl w:ilvl="0" w:tplc="F176F16A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8" w15:restartNumberingAfterBreak="0">
    <w:nsid w:val="4CE52E34"/>
    <w:multiLevelType w:val="hybridMultilevel"/>
    <w:tmpl w:val="40F0B7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4B01D8"/>
    <w:multiLevelType w:val="hybridMultilevel"/>
    <w:tmpl w:val="5CACC26C"/>
    <w:lvl w:ilvl="0" w:tplc="87461CC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 w15:restartNumberingAfterBreak="0">
    <w:nsid w:val="4D5D3E8B"/>
    <w:multiLevelType w:val="singleLevel"/>
    <w:tmpl w:val="5444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81" w15:restartNumberingAfterBreak="0">
    <w:nsid w:val="4F570CE3"/>
    <w:multiLevelType w:val="hybridMultilevel"/>
    <w:tmpl w:val="5784DE04"/>
    <w:lvl w:ilvl="0" w:tplc="BF9668C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5555587C"/>
    <w:multiLevelType w:val="hybridMultilevel"/>
    <w:tmpl w:val="423A0132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4" w15:restartNumberingAfterBreak="0">
    <w:nsid w:val="571214F6"/>
    <w:multiLevelType w:val="hybridMultilevel"/>
    <w:tmpl w:val="C0563CF6"/>
    <w:lvl w:ilvl="0" w:tplc="4C9C7558">
      <w:start w:val="1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E17EC4"/>
    <w:multiLevelType w:val="hybridMultilevel"/>
    <w:tmpl w:val="0778FA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643E8F"/>
    <w:multiLevelType w:val="hybridMultilevel"/>
    <w:tmpl w:val="F1142E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969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D44528F"/>
    <w:multiLevelType w:val="hybridMultilevel"/>
    <w:tmpl w:val="01BCEA08"/>
    <w:lvl w:ilvl="0" w:tplc="17CA089E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0544EDE"/>
    <w:multiLevelType w:val="hybridMultilevel"/>
    <w:tmpl w:val="A53449AC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5D61DE"/>
    <w:multiLevelType w:val="hybridMultilevel"/>
    <w:tmpl w:val="70CE29CA"/>
    <w:lvl w:ilvl="0" w:tplc="AE6CD3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9700C"/>
    <w:multiLevelType w:val="hybridMultilevel"/>
    <w:tmpl w:val="6F0C799A"/>
    <w:lvl w:ilvl="0" w:tplc="8870B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93" w15:restartNumberingAfterBreak="0">
    <w:nsid w:val="685F4A0C"/>
    <w:multiLevelType w:val="multilevel"/>
    <w:tmpl w:val="0415001D"/>
    <w:styleLink w:val="Styl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BB67680"/>
    <w:multiLevelType w:val="hybridMultilevel"/>
    <w:tmpl w:val="89E24504"/>
    <w:lvl w:ilvl="0" w:tplc="1DBE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</w:rPr>
    </w:lvl>
    <w:lvl w:ilvl="1" w:tplc="FE00EE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5D218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2068A6"/>
    <w:multiLevelType w:val="hybridMultilevel"/>
    <w:tmpl w:val="0644DAB6"/>
    <w:lvl w:ilvl="0" w:tplc="02609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DB64096"/>
    <w:multiLevelType w:val="hybridMultilevel"/>
    <w:tmpl w:val="50C89B00"/>
    <w:lvl w:ilvl="0" w:tplc="156874B2">
      <w:start w:val="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B093E"/>
    <w:multiLevelType w:val="hybridMultilevel"/>
    <w:tmpl w:val="5F802AFA"/>
    <w:lvl w:ilvl="0" w:tplc="264EC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A851FD"/>
    <w:multiLevelType w:val="hybridMultilevel"/>
    <w:tmpl w:val="6DC8181C"/>
    <w:lvl w:ilvl="0" w:tplc="563CA4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FA65F5"/>
    <w:multiLevelType w:val="hybridMultilevel"/>
    <w:tmpl w:val="4058FE4A"/>
    <w:lvl w:ilvl="0" w:tplc="83BAFFC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2E60BF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26FD9"/>
    <w:multiLevelType w:val="hybridMultilevel"/>
    <w:tmpl w:val="7DD00BFE"/>
    <w:lvl w:ilvl="0" w:tplc="D9FAF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B4525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3514D68"/>
    <w:multiLevelType w:val="hybridMultilevel"/>
    <w:tmpl w:val="12D86DC2"/>
    <w:lvl w:ilvl="0" w:tplc="1B1A1760">
      <w:start w:val="9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C92968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4913201"/>
    <w:multiLevelType w:val="hybridMultilevel"/>
    <w:tmpl w:val="93CC6788"/>
    <w:lvl w:ilvl="0" w:tplc="357400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5BB5AED"/>
    <w:multiLevelType w:val="hybridMultilevel"/>
    <w:tmpl w:val="61CE8146"/>
    <w:lvl w:ilvl="0" w:tplc="DDC6A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9D78D6"/>
    <w:multiLevelType w:val="hybridMultilevel"/>
    <w:tmpl w:val="62525BD6"/>
    <w:lvl w:ilvl="0" w:tplc="46BC1588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AF16B1"/>
    <w:multiLevelType w:val="hybridMultilevel"/>
    <w:tmpl w:val="9ECC9F8C"/>
    <w:lvl w:ilvl="0" w:tplc="5DB6A2C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8" w15:restartNumberingAfterBreak="0">
    <w:nsid w:val="7D2717BC"/>
    <w:multiLevelType w:val="hybridMultilevel"/>
    <w:tmpl w:val="1E40E4C4"/>
    <w:name w:val="WW8Num52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560CF1"/>
    <w:multiLevelType w:val="hybridMultilevel"/>
    <w:tmpl w:val="18DC29B8"/>
    <w:lvl w:ilvl="0" w:tplc="A692D5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DD840B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027629">
    <w:abstractNumId w:val="1"/>
  </w:num>
  <w:num w:numId="2" w16cid:durableId="1926375310">
    <w:abstractNumId w:val="7"/>
  </w:num>
  <w:num w:numId="3" w16cid:durableId="436870875">
    <w:abstractNumId w:val="9"/>
  </w:num>
  <w:num w:numId="4" w16cid:durableId="17141609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35182">
    <w:abstractNumId w:val="74"/>
  </w:num>
  <w:num w:numId="6" w16cid:durableId="1608780498">
    <w:abstractNumId w:val="80"/>
  </w:num>
  <w:num w:numId="7" w16cid:durableId="1365060265">
    <w:abstractNumId w:val="46"/>
  </w:num>
  <w:num w:numId="8" w16cid:durableId="1559778558">
    <w:abstractNumId w:val="91"/>
  </w:num>
  <w:num w:numId="9" w16cid:durableId="1424841530">
    <w:abstractNumId w:val="53"/>
  </w:num>
  <w:num w:numId="10" w16cid:durableId="207497802">
    <w:abstractNumId w:val="65"/>
  </w:num>
  <w:num w:numId="11" w16cid:durableId="477189353">
    <w:abstractNumId w:val="101"/>
  </w:num>
  <w:num w:numId="12" w16cid:durableId="664819418">
    <w:abstractNumId w:val="60"/>
  </w:num>
  <w:num w:numId="13" w16cid:durableId="644968923">
    <w:abstractNumId w:val="95"/>
  </w:num>
  <w:num w:numId="14" w16cid:durableId="997150577">
    <w:abstractNumId w:val="106"/>
  </w:num>
  <w:num w:numId="15" w16cid:durableId="1451850751">
    <w:abstractNumId w:val="97"/>
  </w:num>
  <w:num w:numId="16" w16cid:durableId="1015158994">
    <w:abstractNumId w:val="81"/>
  </w:num>
  <w:num w:numId="17" w16cid:durableId="1998609896">
    <w:abstractNumId w:val="98"/>
  </w:num>
  <w:num w:numId="18" w16cid:durableId="12214009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0708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0339593">
    <w:abstractNumId w:val="41"/>
  </w:num>
  <w:num w:numId="21" w16cid:durableId="848446252">
    <w:abstractNumId w:val="88"/>
  </w:num>
  <w:num w:numId="22" w16cid:durableId="658920021">
    <w:abstractNumId w:val="82"/>
  </w:num>
  <w:num w:numId="23" w16cid:durableId="1289779996">
    <w:abstractNumId w:val="52"/>
  </w:num>
  <w:num w:numId="24" w16cid:durableId="1056323041">
    <w:abstractNumId w:val="66"/>
  </w:num>
  <w:num w:numId="25" w16cid:durableId="1128624436">
    <w:abstractNumId w:val="54"/>
  </w:num>
  <w:num w:numId="26" w16cid:durableId="560403769">
    <w:abstractNumId w:val="57"/>
  </w:num>
  <w:num w:numId="27" w16cid:durableId="1593389045">
    <w:abstractNumId w:val="56"/>
  </w:num>
  <w:num w:numId="28" w16cid:durableId="141889739">
    <w:abstractNumId w:val="84"/>
  </w:num>
  <w:num w:numId="29" w16cid:durableId="1814367335">
    <w:abstractNumId w:val="59"/>
  </w:num>
  <w:num w:numId="30" w16cid:durableId="78646699">
    <w:abstractNumId w:val="51"/>
  </w:num>
  <w:num w:numId="31" w16cid:durableId="2066636030">
    <w:abstractNumId w:val="61"/>
  </w:num>
  <w:num w:numId="32" w16cid:durableId="1097408986">
    <w:abstractNumId w:val="102"/>
  </w:num>
  <w:num w:numId="33" w16cid:durableId="1890874559">
    <w:abstractNumId w:val="4"/>
  </w:num>
  <w:num w:numId="34" w16cid:durableId="261958851">
    <w:abstractNumId w:val="47"/>
  </w:num>
  <w:num w:numId="35" w16cid:durableId="1979258958">
    <w:abstractNumId w:val="0"/>
  </w:num>
  <w:num w:numId="36" w16cid:durableId="725421222">
    <w:abstractNumId w:val="62"/>
  </w:num>
  <w:num w:numId="37" w16cid:durableId="1896309412">
    <w:abstractNumId w:val="75"/>
  </w:num>
  <w:num w:numId="38" w16cid:durableId="1733234582">
    <w:abstractNumId w:val="50"/>
  </w:num>
  <w:num w:numId="39" w16cid:durableId="374041112">
    <w:abstractNumId w:val="49"/>
  </w:num>
  <w:num w:numId="40" w16cid:durableId="1525436433">
    <w:abstractNumId w:val="87"/>
  </w:num>
  <w:num w:numId="41" w16cid:durableId="1887984844">
    <w:abstractNumId w:val="100"/>
  </w:num>
  <w:num w:numId="42" w16cid:durableId="1282300147">
    <w:abstractNumId w:val="96"/>
  </w:num>
  <w:num w:numId="43" w16cid:durableId="738602486">
    <w:abstractNumId w:val="103"/>
  </w:num>
  <w:num w:numId="44" w16cid:durableId="1766457851">
    <w:abstractNumId w:val="73"/>
  </w:num>
  <w:num w:numId="45" w16cid:durableId="754403552">
    <w:abstractNumId w:val="36"/>
  </w:num>
  <w:num w:numId="46" w16cid:durableId="148983023">
    <w:abstractNumId w:val="93"/>
  </w:num>
  <w:num w:numId="47" w16cid:durableId="618877582">
    <w:abstractNumId w:val="70"/>
  </w:num>
  <w:num w:numId="48" w16cid:durableId="1793983237">
    <w:abstractNumId w:val="45"/>
  </w:num>
  <w:num w:numId="49" w16cid:durableId="157506579">
    <w:abstractNumId w:val="18"/>
  </w:num>
  <w:num w:numId="50" w16cid:durableId="1879469092">
    <w:abstractNumId w:val="71"/>
  </w:num>
  <w:num w:numId="51" w16cid:durableId="1046032203">
    <w:abstractNumId w:val="108"/>
  </w:num>
  <w:num w:numId="52" w16cid:durableId="638144378">
    <w:abstractNumId w:val="23"/>
  </w:num>
  <w:num w:numId="53" w16cid:durableId="583563819">
    <w:abstractNumId w:val="38"/>
  </w:num>
  <w:num w:numId="54" w16cid:durableId="1521354785">
    <w:abstractNumId w:val="39"/>
  </w:num>
  <w:num w:numId="55" w16cid:durableId="675614705">
    <w:abstractNumId w:val="58"/>
  </w:num>
  <w:num w:numId="56" w16cid:durableId="399133296">
    <w:abstractNumId w:val="40"/>
  </w:num>
  <w:num w:numId="57" w16cid:durableId="947807933">
    <w:abstractNumId w:val="109"/>
  </w:num>
  <w:num w:numId="58" w16cid:durableId="1096707570">
    <w:abstractNumId w:val="107"/>
  </w:num>
  <w:num w:numId="59" w16cid:durableId="1219631817">
    <w:abstractNumId w:val="79"/>
  </w:num>
  <w:num w:numId="60" w16cid:durableId="1836142935">
    <w:abstractNumId w:val="76"/>
  </w:num>
  <w:num w:numId="61" w16cid:durableId="825510990">
    <w:abstractNumId w:val="63"/>
  </w:num>
  <w:num w:numId="62" w16cid:durableId="728503513">
    <w:abstractNumId w:val="67"/>
  </w:num>
  <w:num w:numId="63" w16cid:durableId="1051997980">
    <w:abstractNumId w:val="90"/>
  </w:num>
  <w:num w:numId="64" w16cid:durableId="1416630042">
    <w:abstractNumId w:val="6"/>
  </w:num>
  <w:num w:numId="65" w16cid:durableId="316230606">
    <w:abstractNumId w:val="78"/>
  </w:num>
  <w:num w:numId="66" w16cid:durableId="1696618838">
    <w:abstractNumId w:val="35"/>
  </w:num>
  <w:num w:numId="67" w16cid:durableId="1513647506">
    <w:abstractNumId w:val="11"/>
  </w:num>
  <w:num w:numId="68" w16cid:durableId="1898009300">
    <w:abstractNumId w:val="85"/>
  </w:num>
  <w:num w:numId="69" w16cid:durableId="1073771621">
    <w:abstractNumId w:val="94"/>
  </w:num>
  <w:num w:numId="70" w16cid:durableId="1125656312">
    <w:abstractNumId w:val="55"/>
  </w:num>
  <w:num w:numId="71" w16cid:durableId="1035617159">
    <w:abstractNumId w:val="86"/>
  </w:num>
  <w:num w:numId="72" w16cid:durableId="235629225">
    <w:abstractNumId w:val="44"/>
  </w:num>
  <w:num w:numId="73" w16cid:durableId="456028112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2362"/>
    <w:rsid w:val="000064E2"/>
    <w:rsid w:val="00006C0F"/>
    <w:rsid w:val="00013B18"/>
    <w:rsid w:val="00013F45"/>
    <w:rsid w:val="0001766E"/>
    <w:rsid w:val="000251E0"/>
    <w:rsid w:val="00034AF3"/>
    <w:rsid w:val="00035953"/>
    <w:rsid w:val="00042149"/>
    <w:rsid w:val="00047F36"/>
    <w:rsid w:val="000531D3"/>
    <w:rsid w:val="00054E79"/>
    <w:rsid w:val="00054F85"/>
    <w:rsid w:val="000560C0"/>
    <w:rsid w:val="0005687F"/>
    <w:rsid w:val="00057BC1"/>
    <w:rsid w:val="00063980"/>
    <w:rsid w:val="00066F1F"/>
    <w:rsid w:val="0006785E"/>
    <w:rsid w:val="000702A1"/>
    <w:rsid w:val="00071D6C"/>
    <w:rsid w:val="00071DBB"/>
    <w:rsid w:val="00082E78"/>
    <w:rsid w:val="00084D37"/>
    <w:rsid w:val="0009028A"/>
    <w:rsid w:val="00091F95"/>
    <w:rsid w:val="00097C30"/>
    <w:rsid w:val="000A6468"/>
    <w:rsid w:val="000B19E1"/>
    <w:rsid w:val="000B1DE6"/>
    <w:rsid w:val="000B2394"/>
    <w:rsid w:val="000B3965"/>
    <w:rsid w:val="000B5428"/>
    <w:rsid w:val="000D104C"/>
    <w:rsid w:val="000D357B"/>
    <w:rsid w:val="000D3E5A"/>
    <w:rsid w:val="000D5519"/>
    <w:rsid w:val="000D6018"/>
    <w:rsid w:val="000D6709"/>
    <w:rsid w:val="000D76E4"/>
    <w:rsid w:val="000E4E4D"/>
    <w:rsid w:val="000F22B1"/>
    <w:rsid w:val="000F2812"/>
    <w:rsid w:val="000F368A"/>
    <w:rsid w:val="00100B35"/>
    <w:rsid w:val="00107CC7"/>
    <w:rsid w:val="001119C1"/>
    <w:rsid w:val="001123AA"/>
    <w:rsid w:val="00113213"/>
    <w:rsid w:val="00123701"/>
    <w:rsid w:val="001273BE"/>
    <w:rsid w:val="00127D87"/>
    <w:rsid w:val="00127F69"/>
    <w:rsid w:val="00133855"/>
    <w:rsid w:val="00133F5B"/>
    <w:rsid w:val="001345B6"/>
    <w:rsid w:val="00141C65"/>
    <w:rsid w:val="00144C8A"/>
    <w:rsid w:val="00146296"/>
    <w:rsid w:val="001465CB"/>
    <w:rsid w:val="001525BD"/>
    <w:rsid w:val="00153933"/>
    <w:rsid w:val="00156568"/>
    <w:rsid w:val="00156CAD"/>
    <w:rsid w:val="00166655"/>
    <w:rsid w:val="00171D57"/>
    <w:rsid w:val="00173FF1"/>
    <w:rsid w:val="001754B1"/>
    <w:rsid w:val="001806CC"/>
    <w:rsid w:val="0018493C"/>
    <w:rsid w:val="00186E00"/>
    <w:rsid w:val="00187566"/>
    <w:rsid w:val="00191AF7"/>
    <w:rsid w:val="00192CB8"/>
    <w:rsid w:val="00194916"/>
    <w:rsid w:val="00195D0F"/>
    <w:rsid w:val="001962EC"/>
    <w:rsid w:val="001A11C7"/>
    <w:rsid w:val="001A2B78"/>
    <w:rsid w:val="001A6D31"/>
    <w:rsid w:val="001A7E36"/>
    <w:rsid w:val="001B1C73"/>
    <w:rsid w:val="001B2AE1"/>
    <w:rsid w:val="001B41CA"/>
    <w:rsid w:val="001C1D28"/>
    <w:rsid w:val="001C3AF3"/>
    <w:rsid w:val="001D1142"/>
    <w:rsid w:val="001D355F"/>
    <w:rsid w:val="001D4E58"/>
    <w:rsid w:val="001D7108"/>
    <w:rsid w:val="001D7D5A"/>
    <w:rsid w:val="001E321D"/>
    <w:rsid w:val="001E562F"/>
    <w:rsid w:val="001F2E69"/>
    <w:rsid w:val="001F4D8D"/>
    <w:rsid w:val="00204582"/>
    <w:rsid w:val="0020522A"/>
    <w:rsid w:val="00205D88"/>
    <w:rsid w:val="0020676F"/>
    <w:rsid w:val="002103D2"/>
    <w:rsid w:val="002132EF"/>
    <w:rsid w:val="00222897"/>
    <w:rsid w:val="00225D46"/>
    <w:rsid w:val="002265B9"/>
    <w:rsid w:val="00227161"/>
    <w:rsid w:val="002274A0"/>
    <w:rsid w:val="002331CE"/>
    <w:rsid w:val="002358C4"/>
    <w:rsid w:val="002365EE"/>
    <w:rsid w:val="00240674"/>
    <w:rsid w:val="00243F59"/>
    <w:rsid w:val="00251150"/>
    <w:rsid w:val="00251A36"/>
    <w:rsid w:val="00255703"/>
    <w:rsid w:val="002619E5"/>
    <w:rsid w:val="0026212E"/>
    <w:rsid w:val="00263653"/>
    <w:rsid w:val="00263E7A"/>
    <w:rsid w:val="0027090E"/>
    <w:rsid w:val="002734FF"/>
    <w:rsid w:val="002763CF"/>
    <w:rsid w:val="002861F4"/>
    <w:rsid w:val="00287B41"/>
    <w:rsid w:val="00290BE1"/>
    <w:rsid w:val="00296183"/>
    <w:rsid w:val="002978DC"/>
    <w:rsid w:val="00297CDC"/>
    <w:rsid w:val="002A1CE0"/>
    <w:rsid w:val="002A1D6D"/>
    <w:rsid w:val="002A32BA"/>
    <w:rsid w:val="002A45E0"/>
    <w:rsid w:val="002A5E6F"/>
    <w:rsid w:val="002A74F8"/>
    <w:rsid w:val="002B27A6"/>
    <w:rsid w:val="002B30D4"/>
    <w:rsid w:val="002B31B6"/>
    <w:rsid w:val="002B6D8C"/>
    <w:rsid w:val="002C37B4"/>
    <w:rsid w:val="002C3DB8"/>
    <w:rsid w:val="002C5DDA"/>
    <w:rsid w:val="002C6300"/>
    <w:rsid w:val="002C6BC1"/>
    <w:rsid w:val="002C76FA"/>
    <w:rsid w:val="002C7C0F"/>
    <w:rsid w:val="002D3DDD"/>
    <w:rsid w:val="002D5711"/>
    <w:rsid w:val="002D5790"/>
    <w:rsid w:val="002D603D"/>
    <w:rsid w:val="002D7860"/>
    <w:rsid w:val="002E1B39"/>
    <w:rsid w:val="002E5DA1"/>
    <w:rsid w:val="002F4F07"/>
    <w:rsid w:val="002F5278"/>
    <w:rsid w:val="00301E7C"/>
    <w:rsid w:val="003063DF"/>
    <w:rsid w:val="00307D09"/>
    <w:rsid w:val="00313F2B"/>
    <w:rsid w:val="00313F5A"/>
    <w:rsid w:val="00314083"/>
    <w:rsid w:val="0031417B"/>
    <w:rsid w:val="00314FC3"/>
    <w:rsid w:val="0031658B"/>
    <w:rsid w:val="0031769B"/>
    <w:rsid w:val="0032328D"/>
    <w:rsid w:val="00325842"/>
    <w:rsid w:val="00327D11"/>
    <w:rsid w:val="0033025D"/>
    <w:rsid w:val="00331E14"/>
    <w:rsid w:val="00334E51"/>
    <w:rsid w:val="00335577"/>
    <w:rsid w:val="003408FB"/>
    <w:rsid w:val="0034091D"/>
    <w:rsid w:val="00342595"/>
    <w:rsid w:val="00347189"/>
    <w:rsid w:val="00347506"/>
    <w:rsid w:val="00347C5D"/>
    <w:rsid w:val="00351218"/>
    <w:rsid w:val="00353269"/>
    <w:rsid w:val="00355A62"/>
    <w:rsid w:val="00355F17"/>
    <w:rsid w:val="00356196"/>
    <w:rsid w:val="00360367"/>
    <w:rsid w:val="00360CC3"/>
    <w:rsid w:val="003643F3"/>
    <w:rsid w:val="0036667E"/>
    <w:rsid w:val="00370883"/>
    <w:rsid w:val="00372E4E"/>
    <w:rsid w:val="003833F7"/>
    <w:rsid w:val="00385002"/>
    <w:rsid w:val="00385AE6"/>
    <w:rsid w:val="00387243"/>
    <w:rsid w:val="003914AE"/>
    <w:rsid w:val="00396384"/>
    <w:rsid w:val="003964D5"/>
    <w:rsid w:val="00396E51"/>
    <w:rsid w:val="003A0A42"/>
    <w:rsid w:val="003A359E"/>
    <w:rsid w:val="003A699D"/>
    <w:rsid w:val="003A75B2"/>
    <w:rsid w:val="003B0F55"/>
    <w:rsid w:val="003B1F77"/>
    <w:rsid w:val="003B5AD3"/>
    <w:rsid w:val="003B5F37"/>
    <w:rsid w:val="003B6954"/>
    <w:rsid w:val="003C2756"/>
    <w:rsid w:val="003C36D3"/>
    <w:rsid w:val="003C48D8"/>
    <w:rsid w:val="003C57D2"/>
    <w:rsid w:val="003C6872"/>
    <w:rsid w:val="003D32E1"/>
    <w:rsid w:val="003D5CF1"/>
    <w:rsid w:val="003D76A4"/>
    <w:rsid w:val="003E22D5"/>
    <w:rsid w:val="003E2387"/>
    <w:rsid w:val="003E38A5"/>
    <w:rsid w:val="003E3B46"/>
    <w:rsid w:val="003E4A17"/>
    <w:rsid w:val="003F00DA"/>
    <w:rsid w:val="003F0264"/>
    <w:rsid w:val="003F3619"/>
    <w:rsid w:val="00402231"/>
    <w:rsid w:val="00405EE1"/>
    <w:rsid w:val="00410ED0"/>
    <w:rsid w:val="0041216F"/>
    <w:rsid w:val="00414A30"/>
    <w:rsid w:val="00415F04"/>
    <w:rsid w:val="004168A1"/>
    <w:rsid w:val="0041702C"/>
    <w:rsid w:val="0041749D"/>
    <w:rsid w:val="00420E7B"/>
    <w:rsid w:val="00420ECC"/>
    <w:rsid w:val="00420F68"/>
    <w:rsid w:val="00421957"/>
    <w:rsid w:val="0042457A"/>
    <w:rsid w:val="00424AF1"/>
    <w:rsid w:val="00431724"/>
    <w:rsid w:val="004319F5"/>
    <w:rsid w:val="00433502"/>
    <w:rsid w:val="00434F04"/>
    <w:rsid w:val="004358A9"/>
    <w:rsid w:val="004375E5"/>
    <w:rsid w:val="00441B12"/>
    <w:rsid w:val="00441C85"/>
    <w:rsid w:val="004427CF"/>
    <w:rsid w:val="00443EFE"/>
    <w:rsid w:val="004470AC"/>
    <w:rsid w:val="00450B1E"/>
    <w:rsid w:val="00450F2D"/>
    <w:rsid w:val="004511EE"/>
    <w:rsid w:val="00455B3A"/>
    <w:rsid w:val="00460D00"/>
    <w:rsid w:val="00461E5F"/>
    <w:rsid w:val="00463C0C"/>
    <w:rsid w:val="00465CB0"/>
    <w:rsid w:val="0047659D"/>
    <w:rsid w:val="00477DC1"/>
    <w:rsid w:val="00477FC2"/>
    <w:rsid w:val="00485542"/>
    <w:rsid w:val="004856A2"/>
    <w:rsid w:val="00485B45"/>
    <w:rsid w:val="0049031D"/>
    <w:rsid w:val="00491262"/>
    <w:rsid w:val="004941D5"/>
    <w:rsid w:val="004A4637"/>
    <w:rsid w:val="004A781B"/>
    <w:rsid w:val="004B0736"/>
    <w:rsid w:val="004B084B"/>
    <w:rsid w:val="004B097B"/>
    <w:rsid w:val="004B340F"/>
    <w:rsid w:val="004B3472"/>
    <w:rsid w:val="004B4C17"/>
    <w:rsid w:val="004C2DEB"/>
    <w:rsid w:val="004C3BAA"/>
    <w:rsid w:val="004C553D"/>
    <w:rsid w:val="004C78E2"/>
    <w:rsid w:val="004D3949"/>
    <w:rsid w:val="004D6618"/>
    <w:rsid w:val="004D6EAD"/>
    <w:rsid w:val="004D7D3C"/>
    <w:rsid w:val="004D7E1D"/>
    <w:rsid w:val="004E11C7"/>
    <w:rsid w:val="004E17A3"/>
    <w:rsid w:val="004E1E22"/>
    <w:rsid w:val="004E4350"/>
    <w:rsid w:val="004E4F11"/>
    <w:rsid w:val="004E5CB3"/>
    <w:rsid w:val="004E62B0"/>
    <w:rsid w:val="004F4CA5"/>
    <w:rsid w:val="004F63F4"/>
    <w:rsid w:val="004F7AF2"/>
    <w:rsid w:val="00507712"/>
    <w:rsid w:val="00511AAA"/>
    <w:rsid w:val="00512226"/>
    <w:rsid w:val="0051240D"/>
    <w:rsid w:val="005132DB"/>
    <w:rsid w:val="00516683"/>
    <w:rsid w:val="005175FD"/>
    <w:rsid w:val="005209F1"/>
    <w:rsid w:val="00521580"/>
    <w:rsid w:val="005219B5"/>
    <w:rsid w:val="00522859"/>
    <w:rsid w:val="005319EE"/>
    <w:rsid w:val="00534257"/>
    <w:rsid w:val="00540521"/>
    <w:rsid w:val="00541CC9"/>
    <w:rsid w:val="00542FE9"/>
    <w:rsid w:val="00545BB1"/>
    <w:rsid w:val="00550F0A"/>
    <w:rsid w:val="005525AA"/>
    <w:rsid w:val="00552DB7"/>
    <w:rsid w:val="00553B2D"/>
    <w:rsid w:val="00554524"/>
    <w:rsid w:val="00560015"/>
    <w:rsid w:val="00560AFD"/>
    <w:rsid w:val="00562BCE"/>
    <w:rsid w:val="00570FAF"/>
    <w:rsid w:val="00572665"/>
    <w:rsid w:val="005751AA"/>
    <w:rsid w:val="005761BC"/>
    <w:rsid w:val="005803BB"/>
    <w:rsid w:val="005827A5"/>
    <w:rsid w:val="00586A2E"/>
    <w:rsid w:val="005908EC"/>
    <w:rsid w:val="00590B9D"/>
    <w:rsid w:val="00592D90"/>
    <w:rsid w:val="005939AE"/>
    <w:rsid w:val="005943AF"/>
    <w:rsid w:val="005953DA"/>
    <w:rsid w:val="005957E3"/>
    <w:rsid w:val="00597475"/>
    <w:rsid w:val="005A170F"/>
    <w:rsid w:val="005A2E58"/>
    <w:rsid w:val="005A558B"/>
    <w:rsid w:val="005B4117"/>
    <w:rsid w:val="005B52F3"/>
    <w:rsid w:val="005B59B0"/>
    <w:rsid w:val="005B7B6C"/>
    <w:rsid w:val="005C0C11"/>
    <w:rsid w:val="005C1726"/>
    <w:rsid w:val="005C3A82"/>
    <w:rsid w:val="005C4EC4"/>
    <w:rsid w:val="005C6BFA"/>
    <w:rsid w:val="005C731B"/>
    <w:rsid w:val="005E0253"/>
    <w:rsid w:val="005F213B"/>
    <w:rsid w:val="005F2D07"/>
    <w:rsid w:val="005F2D9E"/>
    <w:rsid w:val="005F3F78"/>
    <w:rsid w:val="005F4643"/>
    <w:rsid w:val="005F6589"/>
    <w:rsid w:val="005F70EA"/>
    <w:rsid w:val="00601054"/>
    <w:rsid w:val="0060306F"/>
    <w:rsid w:val="00603C69"/>
    <w:rsid w:val="006045F0"/>
    <w:rsid w:val="0060784C"/>
    <w:rsid w:val="00611AEF"/>
    <w:rsid w:val="00611BD1"/>
    <w:rsid w:val="0061692C"/>
    <w:rsid w:val="0062638B"/>
    <w:rsid w:val="00630B3E"/>
    <w:rsid w:val="00635553"/>
    <w:rsid w:val="00642E6A"/>
    <w:rsid w:val="006506F3"/>
    <w:rsid w:val="00651468"/>
    <w:rsid w:val="006545EF"/>
    <w:rsid w:val="00654A3B"/>
    <w:rsid w:val="00654E50"/>
    <w:rsid w:val="00656BBF"/>
    <w:rsid w:val="006629A5"/>
    <w:rsid w:val="00662EAD"/>
    <w:rsid w:val="0066591C"/>
    <w:rsid w:val="00667E25"/>
    <w:rsid w:val="0067361E"/>
    <w:rsid w:val="00673B7B"/>
    <w:rsid w:val="00677BD2"/>
    <w:rsid w:val="00684701"/>
    <w:rsid w:val="00685E62"/>
    <w:rsid w:val="00694E43"/>
    <w:rsid w:val="006951C6"/>
    <w:rsid w:val="006A2A13"/>
    <w:rsid w:val="006A378D"/>
    <w:rsid w:val="006A3C35"/>
    <w:rsid w:val="006B00EB"/>
    <w:rsid w:val="006B33C9"/>
    <w:rsid w:val="006B3E2A"/>
    <w:rsid w:val="006C028B"/>
    <w:rsid w:val="006C1DD9"/>
    <w:rsid w:val="006C6525"/>
    <w:rsid w:val="006C699C"/>
    <w:rsid w:val="006C72D8"/>
    <w:rsid w:val="006D1576"/>
    <w:rsid w:val="006D1F6D"/>
    <w:rsid w:val="006D2D5D"/>
    <w:rsid w:val="006D623E"/>
    <w:rsid w:val="006D6F9A"/>
    <w:rsid w:val="006D7451"/>
    <w:rsid w:val="006E402D"/>
    <w:rsid w:val="006E4869"/>
    <w:rsid w:val="006E4D7B"/>
    <w:rsid w:val="006F0004"/>
    <w:rsid w:val="006F0A39"/>
    <w:rsid w:val="006F4E83"/>
    <w:rsid w:val="006F5ED4"/>
    <w:rsid w:val="006F6E82"/>
    <w:rsid w:val="00700DE9"/>
    <w:rsid w:val="007045C6"/>
    <w:rsid w:val="00704AEF"/>
    <w:rsid w:val="00705A41"/>
    <w:rsid w:val="0071337B"/>
    <w:rsid w:val="00714909"/>
    <w:rsid w:val="00715CCD"/>
    <w:rsid w:val="00722D71"/>
    <w:rsid w:val="007245CA"/>
    <w:rsid w:val="007276ED"/>
    <w:rsid w:val="007321C5"/>
    <w:rsid w:val="0073450B"/>
    <w:rsid w:val="00734FFB"/>
    <w:rsid w:val="007350A1"/>
    <w:rsid w:val="007357B1"/>
    <w:rsid w:val="00737A48"/>
    <w:rsid w:val="007420B3"/>
    <w:rsid w:val="00744BAB"/>
    <w:rsid w:val="007561AA"/>
    <w:rsid w:val="00757F38"/>
    <w:rsid w:val="00760891"/>
    <w:rsid w:val="007643CE"/>
    <w:rsid w:val="00764A0A"/>
    <w:rsid w:val="0076629A"/>
    <w:rsid w:val="00766E5A"/>
    <w:rsid w:val="0077024B"/>
    <w:rsid w:val="007726F7"/>
    <w:rsid w:val="00773081"/>
    <w:rsid w:val="00773101"/>
    <w:rsid w:val="00776197"/>
    <w:rsid w:val="00776366"/>
    <w:rsid w:val="0077710E"/>
    <w:rsid w:val="00777DB5"/>
    <w:rsid w:val="007814C4"/>
    <w:rsid w:val="0078213F"/>
    <w:rsid w:val="00792266"/>
    <w:rsid w:val="00793CA3"/>
    <w:rsid w:val="00794BB5"/>
    <w:rsid w:val="007A4CD8"/>
    <w:rsid w:val="007A642A"/>
    <w:rsid w:val="007B18CA"/>
    <w:rsid w:val="007B25CA"/>
    <w:rsid w:val="007B2934"/>
    <w:rsid w:val="007B46AF"/>
    <w:rsid w:val="007B5624"/>
    <w:rsid w:val="007B635F"/>
    <w:rsid w:val="007B7280"/>
    <w:rsid w:val="007C1D46"/>
    <w:rsid w:val="007C3FF4"/>
    <w:rsid w:val="007C6529"/>
    <w:rsid w:val="007D0A10"/>
    <w:rsid w:val="007D2E0A"/>
    <w:rsid w:val="007D4A58"/>
    <w:rsid w:val="007D5D31"/>
    <w:rsid w:val="007D771F"/>
    <w:rsid w:val="007D7F2E"/>
    <w:rsid w:val="007E2326"/>
    <w:rsid w:val="007E4796"/>
    <w:rsid w:val="007E5B60"/>
    <w:rsid w:val="00802DAC"/>
    <w:rsid w:val="00803645"/>
    <w:rsid w:val="0080439D"/>
    <w:rsid w:val="00806E77"/>
    <w:rsid w:val="00812E5E"/>
    <w:rsid w:val="00817BE8"/>
    <w:rsid w:val="008215DE"/>
    <w:rsid w:val="00826412"/>
    <w:rsid w:val="00830B0A"/>
    <w:rsid w:val="00834A62"/>
    <w:rsid w:val="00841F57"/>
    <w:rsid w:val="00843F8D"/>
    <w:rsid w:val="008443C0"/>
    <w:rsid w:val="008460A2"/>
    <w:rsid w:val="00852C78"/>
    <w:rsid w:val="008532FA"/>
    <w:rsid w:val="00853373"/>
    <w:rsid w:val="008646C9"/>
    <w:rsid w:val="00866E85"/>
    <w:rsid w:val="00870AA3"/>
    <w:rsid w:val="00873A55"/>
    <w:rsid w:val="00874E99"/>
    <w:rsid w:val="00877967"/>
    <w:rsid w:val="0088187E"/>
    <w:rsid w:val="00883E1E"/>
    <w:rsid w:val="0088461E"/>
    <w:rsid w:val="00890B4A"/>
    <w:rsid w:val="00891908"/>
    <w:rsid w:val="0089605F"/>
    <w:rsid w:val="0089646B"/>
    <w:rsid w:val="00896CFE"/>
    <w:rsid w:val="00897E75"/>
    <w:rsid w:val="008A1D80"/>
    <w:rsid w:val="008A1E48"/>
    <w:rsid w:val="008A26BF"/>
    <w:rsid w:val="008A39E1"/>
    <w:rsid w:val="008B3261"/>
    <w:rsid w:val="008C39DF"/>
    <w:rsid w:val="008C585E"/>
    <w:rsid w:val="008C5B6B"/>
    <w:rsid w:val="008C7ADA"/>
    <w:rsid w:val="008D1F5D"/>
    <w:rsid w:val="008D7489"/>
    <w:rsid w:val="008E176A"/>
    <w:rsid w:val="008E4CF9"/>
    <w:rsid w:val="008E4FCF"/>
    <w:rsid w:val="008E5E16"/>
    <w:rsid w:val="008F236A"/>
    <w:rsid w:val="008F5CCD"/>
    <w:rsid w:val="008F7843"/>
    <w:rsid w:val="009043E7"/>
    <w:rsid w:val="00904C51"/>
    <w:rsid w:val="00912990"/>
    <w:rsid w:val="00913EF3"/>
    <w:rsid w:val="00914A0C"/>
    <w:rsid w:val="00916136"/>
    <w:rsid w:val="009206F9"/>
    <w:rsid w:val="0092120F"/>
    <w:rsid w:val="00924BB3"/>
    <w:rsid w:val="00927915"/>
    <w:rsid w:val="0093235B"/>
    <w:rsid w:val="009337FF"/>
    <w:rsid w:val="00934214"/>
    <w:rsid w:val="00934AB0"/>
    <w:rsid w:val="00940194"/>
    <w:rsid w:val="009407D9"/>
    <w:rsid w:val="00940985"/>
    <w:rsid w:val="00942BEB"/>
    <w:rsid w:val="00945F61"/>
    <w:rsid w:val="00950A53"/>
    <w:rsid w:val="00951236"/>
    <w:rsid w:val="0095218C"/>
    <w:rsid w:val="0095248D"/>
    <w:rsid w:val="00962080"/>
    <w:rsid w:val="00962902"/>
    <w:rsid w:val="00962AC1"/>
    <w:rsid w:val="00970604"/>
    <w:rsid w:val="00972F72"/>
    <w:rsid w:val="009801A2"/>
    <w:rsid w:val="00981D9B"/>
    <w:rsid w:val="00991EAD"/>
    <w:rsid w:val="0099340A"/>
    <w:rsid w:val="0099593C"/>
    <w:rsid w:val="009A5C01"/>
    <w:rsid w:val="009A6469"/>
    <w:rsid w:val="009B2C77"/>
    <w:rsid w:val="009B42F2"/>
    <w:rsid w:val="009B652F"/>
    <w:rsid w:val="009B7BF7"/>
    <w:rsid w:val="009C094D"/>
    <w:rsid w:val="009C2515"/>
    <w:rsid w:val="009C262B"/>
    <w:rsid w:val="009C3BC0"/>
    <w:rsid w:val="009C5254"/>
    <w:rsid w:val="009C5C03"/>
    <w:rsid w:val="009C5D05"/>
    <w:rsid w:val="009C6A0F"/>
    <w:rsid w:val="009C6EB4"/>
    <w:rsid w:val="009C7C31"/>
    <w:rsid w:val="009D0A48"/>
    <w:rsid w:val="009D127E"/>
    <w:rsid w:val="009D2E0F"/>
    <w:rsid w:val="009D3DCD"/>
    <w:rsid w:val="009D4155"/>
    <w:rsid w:val="009D41D6"/>
    <w:rsid w:val="009D472F"/>
    <w:rsid w:val="009D6DBF"/>
    <w:rsid w:val="009E1BEA"/>
    <w:rsid w:val="009E1E38"/>
    <w:rsid w:val="009E461F"/>
    <w:rsid w:val="009E4F7C"/>
    <w:rsid w:val="009E6982"/>
    <w:rsid w:val="009F449A"/>
    <w:rsid w:val="009F4853"/>
    <w:rsid w:val="009F4F20"/>
    <w:rsid w:val="009F5A8C"/>
    <w:rsid w:val="00A01451"/>
    <w:rsid w:val="00A03A56"/>
    <w:rsid w:val="00A079EF"/>
    <w:rsid w:val="00A12659"/>
    <w:rsid w:val="00A12773"/>
    <w:rsid w:val="00A12895"/>
    <w:rsid w:val="00A1785D"/>
    <w:rsid w:val="00A20BE7"/>
    <w:rsid w:val="00A242D2"/>
    <w:rsid w:val="00A30A46"/>
    <w:rsid w:val="00A3221B"/>
    <w:rsid w:val="00A32691"/>
    <w:rsid w:val="00A32C44"/>
    <w:rsid w:val="00A370E1"/>
    <w:rsid w:val="00A41500"/>
    <w:rsid w:val="00A41EB7"/>
    <w:rsid w:val="00A4376B"/>
    <w:rsid w:val="00A43A82"/>
    <w:rsid w:val="00A46FEE"/>
    <w:rsid w:val="00A51356"/>
    <w:rsid w:val="00A5330F"/>
    <w:rsid w:val="00A53FB7"/>
    <w:rsid w:val="00A54EE3"/>
    <w:rsid w:val="00A655A9"/>
    <w:rsid w:val="00A6632E"/>
    <w:rsid w:val="00A70542"/>
    <w:rsid w:val="00A7348A"/>
    <w:rsid w:val="00A8136A"/>
    <w:rsid w:val="00A824B4"/>
    <w:rsid w:val="00A86168"/>
    <w:rsid w:val="00A861F4"/>
    <w:rsid w:val="00A86AD4"/>
    <w:rsid w:val="00A87C51"/>
    <w:rsid w:val="00A978E7"/>
    <w:rsid w:val="00AA01C8"/>
    <w:rsid w:val="00AA61D9"/>
    <w:rsid w:val="00AB0897"/>
    <w:rsid w:val="00AC447B"/>
    <w:rsid w:val="00AC78DE"/>
    <w:rsid w:val="00AD15E0"/>
    <w:rsid w:val="00AD4EB5"/>
    <w:rsid w:val="00AD5879"/>
    <w:rsid w:val="00AE3367"/>
    <w:rsid w:val="00AE67AA"/>
    <w:rsid w:val="00AE7FF4"/>
    <w:rsid w:val="00AF28DE"/>
    <w:rsid w:val="00AF2985"/>
    <w:rsid w:val="00B01681"/>
    <w:rsid w:val="00B034C8"/>
    <w:rsid w:val="00B03B27"/>
    <w:rsid w:val="00B04006"/>
    <w:rsid w:val="00B07D5D"/>
    <w:rsid w:val="00B10049"/>
    <w:rsid w:val="00B10B95"/>
    <w:rsid w:val="00B10C21"/>
    <w:rsid w:val="00B1245C"/>
    <w:rsid w:val="00B15384"/>
    <w:rsid w:val="00B1706C"/>
    <w:rsid w:val="00B24422"/>
    <w:rsid w:val="00B25A0F"/>
    <w:rsid w:val="00B322D0"/>
    <w:rsid w:val="00B352A3"/>
    <w:rsid w:val="00B42D8E"/>
    <w:rsid w:val="00B42F1E"/>
    <w:rsid w:val="00B43071"/>
    <w:rsid w:val="00B45416"/>
    <w:rsid w:val="00B45C2E"/>
    <w:rsid w:val="00B50F8C"/>
    <w:rsid w:val="00B60131"/>
    <w:rsid w:val="00B66A17"/>
    <w:rsid w:val="00B6792A"/>
    <w:rsid w:val="00B73864"/>
    <w:rsid w:val="00B829F7"/>
    <w:rsid w:val="00B86D84"/>
    <w:rsid w:val="00B9191D"/>
    <w:rsid w:val="00BA3307"/>
    <w:rsid w:val="00BA3DF6"/>
    <w:rsid w:val="00BA6832"/>
    <w:rsid w:val="00BB3866"/>
    <w:rsid w:val="00BB524E"/>
    <w:rsid w:val="00BB74C2"/>
    <w:rsid w:val="00BC0A50"/>
    <w:rsid w:val="00BC2F3D"/>
    <w:rsid w:val="00BC31B0"/>
    <w:rsid w:val="00BC427C"/>
    <w:rsid w:val="00BC62F8"/>
    <w:rsid w:val="00BD0104"/>
    <w:rsid w:val="00BD163F"/>
    <w:rsid w:val="00BD47CF"/>
    <w:rsid w:val="00BD504A"/>
    <w:rsid w:val="00BD6CE6"/>
    <w:rsid w:val="00BE66AA"/>
    <w:rsid w:val="00BF3EF9"/>
    <w:rsid w:val="00BF4145"/>
    <w:rsid w:val="00BF457F"/>
    <w:rsid w:val="00BF45D6"/>
    <w:rsid w:val="00BF4614"/>
    <w:rsid w:val="00BF5AD5"/>
    <w:rsid w:val="00BF5FAB"/>
    <w:rsid w:val="00C1008C"/>
    <w:rsid w:val="00C10BAA"/>
    <w:rsid w:val="00C154D6"/>
    <w:rsid w:val="00C2422D"/>
    <w:rsid w:val="00C249F1"/>
    <w:rsid w:val="00C25238"/>
    <w:rsid w:val="00C25585"/>
    <w:rsid w:val="00C27204"/>
    <w:rsid w:val="00C27437"/>
    <w:rsid w:val="00C2787F"/>
    <w:rsid w:val="00C30635"/>
    <w:rsid w:val="00C3290E"/>
    <w:rsid w:val="00C343AD"/>
    <w:rsid w:val="00C35B26"/>
    <w:rsid w:val="00C36F48"/>
    <w:rsid w:val="00C371CE"/>
    <w:rsid w:val="00C41AEB"/>
    <w:rsid w:val="00C44178"/>
    <w:rsid w:val="00C472D7"/>
    <w:rsid w:val="00C5026A"/>
    <w:rsid w:val="00C556A5"/>
    <w:rsid w:val="00C56B89"/>
    <w:rsid w:val="00C60DB4"/>
    <w:rsid w:val="00C615A4"/>
    <w:rsid w:val="00C64103"/>
    <w:rsid w:val="00C71203"/>
    <w:rsid w:val="00C74725"/>
    <w:rsid w:val="00C75173"/>
    <w:rsid w:val="00C77382"/>
    <w:rsid w:val="00C90BE7"/>
    <w:rsid w:val="00C9178F"/>
    <w:rsid w:val="00C93175"/>
    <w:rsid w:val="00C95604"/>
    <w:rsid w:val="00C9748D"/>
    <w:rsid w:val="00CA0EC0"/>
    <w:rsid w:val="00CA51E5"/>
    <w:rsid w:val="00CB0D8A"/>
    <w:rsid w:val="00CB4D0D"/>
    <w:rsid w:val="00CB4EF8"/>
    <w:rsid w:val="00CB678B"/>
    <w:rsid w:val="00CC69DC"/>
    <w:rsid w:val="00CD1280"/>
    <w:rsid w:val="00CD464A"/>
    <w:rsid w:val="00CD6B55"/>
    <w:rsid w:val="00CE0E9B"/>
    <w:rsid w:val="00CE40C7"/>
    <w:rsid w:val="00CF0502"/>
    <w:rsid w:val="00CF0569"/>
    <w:rsid w:val="00CF3E9B"/>
    <w:rsid w:val="00CF7D7D"/>
    <w:rsid w:val="00CF7F66"/>
    <w:rsid w:val="00D03558"/>
    <w:rsid w:val="00D0429D"/>
    <w:rsid w:val="00D06CD3"/>
    <w:rsid w:val="00D07D7C"/>
    <w:rsid w:val="00D07E32"/>
    <w:rsid w:val="00D1036B"/>
    <w:rsid w:val="00D1537D"/>
    <w:rsid w:val="00D21B29"/>
    <w:rsid w:val="00D21BE0"/>
    <w:rsid w:val="00D24157"/>
    <w:rsid w:val="00D26684"/>
    <w:rsid w:val="00D32C5C"/>
    <w:rsid w:val="00D333ED"/>
    <w:rsid w:val="00D3542F"/>
    <w:rsid w:val="00D40D50"/>
    <w:rsid w:val="00D40F45"/>
    <w:rsid w:val="00D434C8"/>
    <w:rsid w:val="00D43A1A"/>
    <w:rsid w:val="00D43E9F"/>
    <w:rsid w:val="00D43ECD"/>
    <w:rsid w:val="00D45A63"/>
    <w:rsid w:val="00D5179F"/>
    <w:rsid w:val="00D528FA"/>
    <w:rsid w:val="00D53020"/>
    <w:rsid w:val="00D5446E"/>
    <w:rsid w:val="00D5454E"/>
    <w:rsid w:val="00D54C89"/>
    <w:rsid w:val="00D628A7"/>
    <w:rsid w:val="00D63748"/>
    <w:rsid w:val="00D63FC8"/>
    <w:rsid w:val="00D65141"/>
    <w:rsid w:val="00D66007"/>
    <w:rsid w:val="00D70D67"/>
    <w:rsid w:val="00D72DA1"/>
    <w:rsid w:val="00D72E32"/>
    <w:rsid w:val="00D763F5"/>
    <w:rsid w:val="00D81FE2"/>
    <w:rsid w:val="00D836EA"/>
    <w:rsid w:val="00D866E9"/>
    <w:rsid w:val="00D87687"/>
    <w:rsid w:val="00D90C39"/>
    <w:rsid w:val="00D913DF"/>
    <w:rsid w:val="00D928FC"/>
    <w:rsid w:val="00D93DBA"/>
    <w:rsid w:val="00D9607A"/>
    <w:rsid w:val="00D97CD5"/>
    <w:rsid w:val="00D97DC0"/>
    <w:rsid w:val="00DA05D2"/>
    <w:rsid w:val="00DA2460"/>
    <w:rsid w:val="00DA25EC"/>
    <w:rsid w:val="00DA2D6C"/>
    <w:rsid w:val="00DA3EAA"/>
    <w:rsid w:val="00DA7644"/>
    <w:rsid w:val="00DB6DF0"/>
    <w:rsid w:val="00DB7C28"/>
    <w:rsid w:val="00DC3EFA"/>
    <w:rsid w:val="00DC7D2B"/>
    <w:rsid w:val="00DD5774"/>
    <w:rsid w:val="00DE59AC"/>
    <w:rsid w:val="00DE65CF"/>
    <w:rsid w:val="00DF1332"/>
    <w:rsid w:val="00DF3334"/>
    <w:rsid w:val="00DF5C73"/>
    <w:rsid w:val="00DF64AB"/>
    <w:rsid w:val="00E0007C"/>
    <w:rsid w:val="00E040EC"/>
    <w:rsid w:val="00E04D2E"/>
    <w:rsid w:val="00E04DF7"/>
    <w:rsid w:val="00E07600"/>
    <w:rsid w:val="00E11350"/>
    <w:rsid w:val="00E13034"/>
    <w:rsid w:val="00E219F2"/>
    <w:rsid w:val="00E31752"/>
    <w:rsid w:val="00E33EC1"/>
    <w:rsid w:val="00E3542D"/>
    <w:rsid w:val="00E37EA8"/>
    <w:rsid w:val="00E46B6B"/>
    <w:rsid w:val="00E5196D"/>
    <w:rsid w:val="00E53F1A"/>
    <w:rsid w:val="00E60013"/>
    <w:rsid w:val="00E60F2D"/>
    <w:rsid w:val="00E6137A"/>
    <w:rsid w:val="00E635DB"/>
    <w:rsid w:val="00E66E07"/>
    <w:rsid w:val="00E70320"/>
    <w:rsid w:val="00E70355"/>
    <w:rsid w:val="00E7187E"/>
    <w:rsid w:val="00E81B01"/>
    <w:rsid w:val="00E82B53"/>
    <w:rsid w:val="00E841CE"/>
    <w:rsid w:val="00E863AC"/>
    <w:rsid w:val="00E9051F"/>
    <w:rsid w:val="00E90736"/>
    <w:rsid w:val="00E938FC"/>
    <w:rsid w:val="00E942BD"/>
    <w:rsid w:val="00E9439A"/>
    <w:rsid w:val="00EA0969"/>
    <w:rsid w:val="00EB0B23"/>
    <w:rsid w:val="00EB5260"/>
    <w:rsid w:val="00EB6541"/>
    <w:rsid w:val="00EC0C6B"/>
    <w:rsid w:val="00EC192B"/>
    <w:rsid w:val="00EC4AD3"/>
    <w:rsid w:val="00EC5704"/>
    <w:rsid w:val="00EC7416"/>
    <w:rsid w:val="00ED220C"/>
    <w:rsid w:val="00ED3356"/>
    <w:rsid w:val="00ED437D"/>
    <w:rsid w:val="00EE1098"/>
    <w:rsid w:val="00EE2824"/>
    <w:rsid w:val="00EE3670"/>
    <w:rsid w:val="00EE51C4"/>
    <w:rsid w:val="00EF1275"/>
    <w:rsid w:val="00EF634B"/>
    <w:rsid w:val="00EF7CC5"/>
    <w:rsid w:val="00F01021"/>
    <w:rsid w:val="00F01C16"/>
    <w:rsid w:val="00F01D4D"/>
    <w:rsid w:val="00F0408C"/>
    <w:rsid w:val="00F04718"/>
    <w:rsid w:val="00F04B1F"/>
    <w:rsid w:val="00F05300"/>
    <w:rsid w:val="00F06062"/>
    <w:rsid w:val="00F077C7"/>
    <w:rsid w:val="00F15086"/>
    <w:rsid w:val="00F1587B"/>
    <w:rsid w:val="00F20D7F"/>
    <w:rsid w:val="00F23AA0"/>
    <w:rsid w:val="00F26220"/>
    <w:rsid w:val="00F27063"/>
    <w:rsid w:val="00F32F74"/>
    <w:rsid w:val="00F37CAB"/>
    <w:rsid w:val="00F40AA7"/>
    <w:rsid w:val="00F5299F"/>
    <w:rsid w:val="00F52BEE"/>
    <w:rsid w:val="00F60D13"/>
    <w:rsid w:val="00F61757"/>
    <w:rsid w:val="00F70272"/>
    <w:rsid w:val="00F74C89"/>
    <w:rsid w:val="00F74F31"/>
    <w:rsid w:val="00F768DC"/>
    <w:rsid w:val="00F8562A"/>
    <w:rsid w:val="00F96297"/>
    <w:rsid w:val="00FA3642"/>
    <w:rsid w:val="00FA4349"/>
    <w:rsid w:val="00FA498F"/>
    <w:rsid w:val="00FB2031"/>
    <w:rsid w:val="00FC06F2"/>
    <w:rsid w:val="00FC163D"/>
    <w:rsid w:val="00FC339F"/>
    <w:rsid w:val="00FD1E95"/>
    <w:rsid w:val="00FD7058"/>
    <w:rsid w:val="00FE0C98"/>
    <w:rsid w:val="00FE308B"/>
    <w:rsid w:val="00FE537D"/>
    <w:rsid w:val="00FE761B"/>
    <w:rsid w:val="00FF0C76"/>
    <w:rsid w:val="00FF196B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9A58C3"/>
  <w15:chartTrackingRefBased/>
  <w15:docId w15:val="{44645D4B-1483-464A-9043-C5AAE14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om1">
    <w:name w:val="Tom1"/>
    <w:basedOn w:val="Normalny"/>
    <w:rsid w:val="008C7ADA"/>
    <w:pPr>
      <w:tabs>
        <w:tab w:val="left" w:pos="0"/>
      </w:tabs>
      <w:jc w:val="center"/>
    </w:pPr>
    <w:rPr>
      <w:rFonts w:cs="Times New Roman"/>
      <w:b/>
      <w:bCs/>
      <w:lang w:eastAsia="ar-SA"/>
    </w:rPr>
  </w:style>
  <w:style w:type="paragraph" w:customStyle="1" w:styleId="standard0">
    <w:name w:val="standard"/>
    <w:basedOn w:val="Normalny"/>
    <w:rsid w:val="0006785E"/>
    <w:pPr>
      <w:spacing w:before="280" w:after="280"/>
    </w:pPr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3C48D8"/>
    <w:rPr>
      <w:color w:val="605E5C"/>
      <w:shd w:val="clear" w:color="auto" w:fill="E1DFDD"/>
    </w:rPr>
  </w:style>
  <w:style w:type="paragraph" w:customStyle="1" w:styleId="Tekstpodstawowy33">
    <w:name w:val="Tekst podstawowy 33"/>
    <w:basedOn w:val="Normalny"/>
    <w:rsid w:val="000B5428"/>
    <w:pPr>
      <w:widowControl w:val="0"/>
      <w:spacing w:after="120"/>
    </w:pPr>
    <w:rPr>
      <w:rFonts w:ascii="Thorndale" w:eastAsia="HG Mincho Light J" w:hAnsi="Thorndale" w:cs="Thorndale"/>
      <w:color w:val="000000"/>
      <w:sz w:val="16"/>
      <w:szCs w:val="16"/>
    </w:rPr>
  </w:style>
  <w:style w:type="numbering" w:customStyle="1" w:styleId="Styl3">
    <w:name w:val="Styl3"/>
    <w:rsid w:val="000B542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@szpital-ko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pital@szpital-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6385</Words>
  <Characters>38313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PRZENIESIENIE07</vt:lpstr>
      <vt:lpstr>Projektowane postanowienia umowy (Umowa) nr  41/2023</vt:lpstr>
      <vt:lpstr/>
      <vt:lpstr>zawarta w dniu ……………………………….., w Koninie pomiędzy:</vt:lpstr>
      <vt:lpstr/>
      <vt:lpstr/>
    </vt:vector>
  </TitlesOfParts>
  <Company>HP</Company>
  <LinksUpToDate>false</LinksUpToDate>
  <CharactersWithSpaces>44609</CharactersWithSpaces>
  <SharedDoc>false</SharedDoc>
  <HLinks>
    <vt:vector size="24" baseType="variant">
      <vt:variant>
        <vt:i4>7929871</vt:i4>
      </vt:variant>
      <vt:variant>
        <vt:i4>9</vt:i4>
      </vt:variant>
      <vt:variant>
        <vt:i4>0</vt:i4>
      </vt:variant>
      <vt:variant>
        <vt:i4>5</vt:i4>
      </vt:variant>
      <vt:variant>
        <vt:lpwstr>mailto:szpital@szpital-konin.pl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mailto:zdl@szpital-konin.pl</vt:lpwstr>
      </vt:variant>
      <vt:variant>
        <vt:lpwstr/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>mailto:e-faktura@szpital-konin.pl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17</cp:revision>
  <cp:lastPrinted>2023-12-06T14:38:00Z</cp:lastPrinted>
  <dcterms:created xsi:type="dcterms:W3CDTF">2023-12-07T11:41:00Z</dcterms:created>
  <dcterms:modified xsi:type="dcterms:W3CDTF">2023-12-12T11:39:00Z</dcterms:modified>
</cp:coreProperties>
</file>