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33" w:rsidRPr="004742D7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4742D7">
        <w:rPr>
          <w:rFonts w:ascii="Cambria" w:eastAsia="Times New Roman" w:hAnsi="Cambria" w:cs="Times New Roman"/>
          <w:lang w:eastAsia="ar-SA"/>
        </w:rPr>
        <w:tab/>
      </w:r>
      <w:r w:rsidRPr="004742D7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 w:rsidRPr="004742D7">
        <w:rPr>
          <w:rFonts w:ascii="Cambria" w:hAnsi="Cambria" w:cs="Arial"/>
          <w:b/>
          <w:color w:val="FF0000"/>
        </w:rPr>
        <w:t>NA WEZWANIE ZAMAWIAJĄCEGO</w:t>
      </w:r>
    </w:p>
    <w:p w:rsidR="00BE0935" w:rsidRPr="004742D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:rsidR="000D0733" w:rsidRPr="004742D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  <w:r w:rsidRPr="004742D7">
        <w:rPr>
          <w:rFonts w:ascii="Cambria" w:eastAsia="Times New Roman" w:hAnsi="Cambria" w:cs="Times New Roman"/>
          <w:b/>
          <w:bCs/>
          <w:lang w:eastAsia="ar-SA"/>
        </w:rPr>
        <w:t xml:space="preserve">Załącznik nr </w:t>
      </w:r>
      <w:r w:rsidR="008110BE">
        <w:rPr>
          <w:rFonts w:ascii="Cambria" w:eastAsia="Times New Roman" w:hAnsi="Cambria" w:cs="Times New Roman"/>
          <w:b/>
          <w:bCs/>
          <w:lang w:eastAsia="ar-SA"/>
        </w:rPr>
        <w:t>5</w:t>
      </w:r>
      <w:r w:rsidR="000D0733" w:rsidRPr="004742D7">
        <w:rPr>
          <w:rFonts w:ascii="Cambria" w:eastAsia="Times New Roman" w:hAnsi="Cambria" w:cs="Times New Roman"/>
          <w:b/>
          <w:bCs/>
          <w:lang w:eastAsia="ar-SA"/>
        </w:rPr>
        <w:t xml:space="preserve"> do SWZ</w:t>
      </w:r>
    </w:p>
    <w:p w:rsidR="00B2098C" w:rsidRPr="004742D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  <w:r w:rsidRPr="004742D7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Pr="004742D7">
        <w:rPr>
          <w:rFonts w:ascii="Cambria" w:eastAsia="Times New Roman" w:hAnsi="Cambria" w:cs="Times New Roman"/>
          <w:b/>
          <w:lang w:eastAsia="zh-CN"/>
        </w:rPr>
        <w:t>KP-272-PNK-</w:t>
      </w:r>
      <w:r w:rsidR="003120CA">
        <w:rPr>
          <w:rFonts w:ascii="Cambria" w:eastAsia="Times New Roman" w:hAnsi="Cambria" w:cs="Times New Roman"/>
          <w:b/>
          <w:lang w:eastAsia="zh-CN"/>
        </w:rPr>
        <w:t>17</w:t>
      </w:r>
      <w:r w:rsidR="007E1A2A" w:rsidRPr="004742D7">
        <w:rPr>
          <w:rFonts w:ascii="Cambria" w:eastAsia="Times New Roman" w:hAnsi="Cambria" w:cs="Times New Roman"/>
          <w:b/>
          <w:lang w:eastAsia="zh-CN"/>
        </w:rPr>
        <w:t>/202</w:t>
      </w:r>
      <w:r w:rsidR="008110BE">
        <w:rPr>
          <w:rFonts w:ascii="Cambria" w:eastAsia="Times New Roman" w:hAnsi="Cambria" w:cs="Times New Roman"/>
          <w:b/>
          <w:lang w:eastAsia="zh-CN"/>
        </w:rPr>
        <w:t>2</w:t>
      </w:r>
    </w:p>
    <w:p w:rsidR="007953ED" w:rsidRPr="004742D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</w:p>
    <w:p w:rsidR="004742D7" w:rsidRDefault="004742D7" w:rsidP="003F13C7">
      <w:pPr>
        <w:spacing w:after="0"/>
        <w:rPr>
          <w:rFonts w:ascii="Cambria" w:hAnsi="Cambria"/>
          <w:b/>
        </w:rPr>
      </w:pPr>
    </w:p>
    <w:p w:rsidR="000D0733" w:rsidRPr="004742D7" w:rsidRDefault="000D0733" w:rsidP="003F13C7">
      <w:pPr>
        <w:spacing w:after="0"/>
        <w:rPr>
          <w:rFonts w:ascii="Cambria" w:hAnsi="Cambria"/>
          <w:b/>
        </w:rPr>
      </w:pPr>
      <w:r w:rsidRPr="004742D7">
        <w:rPr>
          <w:rFonts w:ascii="Cambria" w:hAnsi="Cambria"/>
          <w:b/>
        </w:rPr>
        <w:t>Wykonawca:</w:t>
      </w:r>
    </w:p>
    <w:p w:rsidR="000D0733" w:rsidRPr="004742D7" w:rsidRDefault="000D0733" w:rsidP="003F13C7">
      <w:pPr>
        <w:spacing w:after="0"/>
        <w:ind w:right="5528"/>
        <w:rPr>
          <w:rFonts w:ascii="Cambria" w:hAnsi="Cambria"/>
        </w:rPr>
      </w:pPr>
      <w:r w:rsidRPr="004742D7">
        <w:rPr>
          <w:rFonts w:ascii="Cambria" w:hAnsi="Cambria"/>
        </w:rPr>
        <w:t>…………………………………………</w:t>
      </w:r>
    </w:p>
    <w:p w:rsidR="000D0733" w:rsidRPr="004742D7" w:rsidRDefault="000D0733" w:rsidP="003F13C7">
      <w:pPr>
        <w:rPr>
          <w:rFonts w:ascii="Cambria" w:hAnsi="Cambria"/>
          <w:i/>
        </w:rPr>
      </w:pPr>
      <w:r w:rsidRPr="004742D7">
        <w:rPr>
          <w:rFonts w:ascii="Cambria" w:hAnsi="Cambria"/>
          <w:i/>
        </w:rPr>
        <w:t>(pełna nazwa/firma, adres, w zależności</w:t>
      </w:r>
      <w:r w:rsidR="003F13C7" w:rsidRPr="004742D7">
        <w:rPr>
          <w:rFonts w:ascii="Cambria" w:hAnsi="Cambria"/>
          <w:i/>
        </w:rPr>
        <w:t xml:space="preserve"> </w:t>
      </w:r>
      <w:r w:rsidRPr="004742D7">
        <w:rPr>
          <w:rFonts w:ascii="Cambria" w:hAnsi="Cambria"/>
          <w:i/>
        </w:rPr>
        <w:t>od podmiotu: NIP/PESEL, KRS/</w:t>
      </w:r>
      <w:proofErr w:type="spellStart"/>
      <w:r w:rsidRPr="004742D7">
        <w:rPr>
          <w:rFonts w:ascii="Cambria" w:hAnsi="Cambria"/>
          <w:i/>
        </w:rPr>
        <w:t>CEiDG</w:t>
      </w:r>
      <w:proofErr w:type="spellEnd"/>
      <w:r w:rsidRPr="004742D7">
        <w:rPr>
          <w:rFonts w:ascii="Cambria" w:hAnsi="Cambria"/>
          <w:i/>
        </w:rPr>
        <w:t>)</w:t>
      </w:r>
    </w:p>
    <w:p w:rsidR="000D0733" w:rsidRPr="004742D7" w:rsidRDefault="000D0733" w:rsidP="003F13C7">
      <w:pPr>
        <w:spacing w:after="0"/>
        <w:rPr>
          <w:rFonts w:ascii="Cambria" w:hAnsi="Cambria"/>
          <w:u w:val="single"/>
        </w:rPr>
      </w:pPr>
      <w:r w:rsidRPr="004742D7">
        <w:rPr>
          <w:rFonts w:ascii="Cambria" w:hAnsi="Cambria"/>
          <w:u w:val="single"/>
        </w:rPr>
        <w:t>reprezentowany przez:</w:t>
      </w:r>
    </w:p>
    <w:p w:rsidR="000D0733" w:rsidRPr="004742D7" w:rsidRDefault="000D0733" w:rsidP="003F13C7">
      <w:pPr>
        <w:spacing w:after="40"/>
        <w:ind w:right="5528"/>
        <w:rPr>
          <w:rFonts w:ascii="Cambria" w:hAnsi="Cambria"/>
        </w:rPr>
      </w:pPr>
      <w:r w:rsidRPr="004742D7">
        <w:rPr>
          <w:rFonts w:ascii="Cambria" w:hAnsi="Cambria"/>
        </w:rPr>
        <w:t>…………………………………………</w:t>
      </w:r>
    </w:p>
    <w:p w:rsidR="000D0733" w:rsidRPr="004742D7" w:rsidRDefault="000D0733" w:rsidP="003F13C7">
      <w:pPr>
        <w:spacing w:after="0" w:line="240" w:lineRule="auto"/>
        <w:rPr>
          <w:rFonts w:ascii="Cambria" w:hAnsi="Cambria"/>
          <w:i/>
        </w:rPr>
      </w:pPr>
      <w:r w:rsidRPr="004742D7">
        <w:rPr>
          <w:rFonts w:ascii="Cambria" w:hAnsi="Cambria"/>
          <w:i/>
        </w:rPr>
        <w:t>(imię, n</w:t>
      </w:r>
      <w:r w:rsidR="00810C27" w:rsidRPr="004742D7">
        <w:rPr>
          <w:rFonts w:ascii="Cambria" w:hAnsi="Cambria"/>
          <w:i/>
        </w:rPr>
        <w:t xml:space="preserve">azwisko, stanowisko/podstawa do </w:t>
      </w:r>
      <w:r w:rsidRPr="004742D7">
        <w:rPr>
          <w:rFonts w:ascii="Cambria" w:hAnsi="Cambria"/>
          <w:i/>
        </w:rPr>
        <w:t>reprezentacji)</w:t>
      </w:r>
    </w:p>
    <w:p w:rsidR="00BE0935" w:rsidRPr="004742D7" w:rsidRDefault="00BE0935" w:rsidP="003F13C7">
      <w:pPr>
        <w:spacing w:after="0" w:line="240" w:lineRule="auto"/>
        <w:rPr>
          <w:rFonts w:ascii="Cambria" w:hAnsi="Cambria"/>
          <w:i/>
        </w:rPr>
      </w:pPr>
    </w:p>
    <w:p w:rsidR="00BE0935" w:rsidRPr="004742D7" w:rsidRDefault="00BE0935" w:rsidP="003F13C7">
      <w:pPr>
        <w:spacing w:after="0" w:line="240" w:lineRule="auto"/>
        <w:rPr>
          <w:rFonts w:ascii="Cambria" w:hAnsi="Cambria"/>
          <w:i/>
        </w:rPr>
      </w:pPr>
    </w:p>
    <w:p w:rsidR="00BE0935" w:rsidRPr="004742D7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4"/>
          <w:lang w:eastAsia="ar-SA"/>
        </w:rPr>
      </w:pPr>
      <w:r w:rsidRPr="004742D7">
        <w:rPr>
          <w:rFonts w:ascii="Cambria" w:eastAsia="Times New Roman" w:hAnsi="Cambria" w:cs="Times New Roman"/>
          <w:b/>
          <w:sz w:val="24"/>
          <w:lang w:eastAsia="ar-SA"/>
        </w:rPr>
        <w:t>OŚWIADCZENIE  WYKONAWCY</w:t>
      </w: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4742D7">
        <w:rPr>
          <w:rFonts w:ascii="Cambria" w:eastAsia="Times New Roman" w:hAnsi="Cambria" w:cs="Times New Roman"/>
          <w:b/>
          <w:bCs/>
          <w:u w:val="single"/>
          <w:lang w:eastAsia="ar-SA"/>
        </w:rPr>
        <w:t>o aktualności informacji</w:t>
      </w:r>
      <w:r w:rsidRPr="004742D7">
        <w:rPr>
          <w:rFonts w:ascii="Cambria" w:eastAsia="Times New Roman" w:hAnsi="Cambria" w:cs="Times New Roman"/>
          <w:b/>
          <w:bCs/>
          <w:lang w:eastAsia="ar-SA"/>
        </w:rPr>
        <w:t xml:space="preserve"> zawartych w oświadczeniu, </w:t>
      </w:r>
      <w:r w:rsidRPr="004742D7">
        <w:rPr>
          <w:rFonts w:ascii="Cambria" w:eastAsia="Times New Roman" w:hAnsi="Cambria" w:cs="Times New Roman"/>
          <w:b/>
          <w:bCs/>
          <w:lang w:eastAsia="ar-SA"/>
        </w:rPr>
        <w:br/>
        <w:t>o którym mowa w art. 125 ustawy Prawo zamówień publicznych w zakresie podstaw wykluczenia z postępowania wskazanych przez Zamawiającego</w:t>
      </w: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lang w:eastAsia="ar-SA"/>
        </w:rPr>
      </w:pP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  <w:r w:rsidRPr="004742D7">
        <w:rPr>
          <w:rFonts w:ascii="Cambria" w:eastAsia="Times New Roman" w:hAnsi="Cambria" w:cs="Times New Roman"/>
          <w:b/>
          <w:u w:val="single"/>
          <w:lang w:eastAsia="ar-SA"/>
        </w:rPr>
        <w:t>POTWIERDZAJĄCE BRAK PODSTAW WYKLUCZENIA Z POSTĘPOWANIA</w:t>
      </w:r>
    </w:p>
    <w:p w:rsidR="002845B7" w:rsidRPr="004742D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lang w:eastAsia="ar-SA"/>
        </w:rPr>
      </w:pPr>
    </w:p>
    <w:p w:rsidR="00BE0935" w:rsidRPr="004742D7" w:rsidRDefault="002845B7" w:rsidP="00F23A67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bCs/>
          <w:i/>
          <w:color w:val="FF0000"/>
          <w:lang w:eastAsia="ar-SA"/>
        </w:rPr>
      </w:pPr>
      <w:r w:rsidRPr="004742D7">
        <w:rPr>
          <w:rFonts w:ascii="Cambria" w:eastAsia="Times New Roman" w:hAnsi="Cambria" w:cs="Times New Roman"/>
          <w:lang w:eastAsia="ar-SA"/>
        </w:rPr>
        <w:t>Na potrzeby</w:t>
      </w:r>
      <w:r w:rsidRPr="004742D7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4742D7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4742D7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8110BE" w:rsidRPr="008110BE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3120CA" w:rsidRPr="003120CA">
        <w:rPr>
          <w:rFonts w:ascii="Cambria" w:eastAsia="Times New Roman" w:hAnsi="Cambria" w:cs="Times New Roman"/>
          <w:b/>
          <w:bCs/>
          <w:i/>
          <w:lang w:eastAsia="ar-SA"/>
        </w:rPr>
        <w:t>Opracowanie dokumentacji proj</w:t>
      </w:r>
      <w:bookmarkStart w:id="0" w:name="_GoBack"/>
      <w:bookmarkEnd w:id="0"/>
      <w:r w:rsidR="003120CA" w:rsidRPr="003120CA">
        <w:rPr>
          <w:rFonts w:ascii="Cambria" w:eastAsia="Times New Roman" w:hAnsi="Cambria" w:cs="Times New Roman"/>
          <w:b/>
          <w:bCs/>
          <w:i/>
          <w:lang w:eastAsia="ar-SA"/>
        </w:rPr>
        <w:t>ektowo-kosztorysowej przebudowy budynku Domu Studenckiego nr 1 Politechniki Lubelskiej</w:t>
      </w:r>
      <w:r w:rsidR="00BE0935" w:rsidRPr="008110BE">
        <w:rPr>
          <w:rFonts w:ascii="Cambria" w:eastAsia="Times New Roman" w:hAnsi="Cambria" w:cs="Times New Roman"/>
          <w:b/>
          <w:bCs/>
          <w:lang w:eastAsia="ar-SA"/>
        </w:rPr>
        <w:t>,</w:t>
      </w:r>
      <w:r w:rsidR="008110BE">
        <w:rPr>
          <w:rFonts w:ascii="Cambria" w:eastAsia="Times New Roman" w:hAnsi="Cambria" w:cs="Times New Roman"/>
          <w:b/>
          <w:bCs/>
          <w:i/>
          <w:color w:val="FF0000"/>
          <w:lang w:eastAsia="ar-SA"/>
        </w:rPr>
        <w:t xml:space="preserve"> </w:t>
      </w:r>
      <w:r w:rsidR="00BE0935" w:rsidRPr="004742D7">
        <w:rPr>
          <w:rFonts w:ascii="Cambria" w:hAnsi="Cambria" w:cs="Arial"/>
        </w:rPr>
        <w:t>oświadczam, że informacje zawarte</w:t>
      </w:r>
      <w:r w:rsidR="008110BE">
        <w:rPr>
          <w:rFonts w:ascii="Cambria" w:hAnsi="Cambria" w:cs="Arial"/>
        </w:rPr>
        <w:t xml:space="preserve"> </w:t>
      </w:r>
      <w:r w:rsidR="00BE0935" w:rsidRPr="004742D7">
        <w:rPr>
          <w:rFonts w:ascii="Cambria" w:hAnsi="Cambria" w:cs="Arial"/>
        </w:rPr>
        <w:t>w oświa</w:t>
      </w:r>
      <w:r w:rsidR="00E03C49" w:rsidRPr="004742D7">
        <w:rPr>
          <w:rFonts w:ascii="Cambria" w:hAnsi="Cambria" w:cs="Arial"/>
        </w:rPr>
        <w:t xml:space="preserve">dczeniu złożonym wraz z ofertą </w:t>
      </w:r>
      <w:r w:rsidR="00BE0935" w:rsidRPr="004742D7">
        <w:rPr>
          <w:rFonts w:ascii="Cambria" w:hAnsi="Cambria" w:cs="Arial"/>
        </w:rPr>
        <w:t>w postępowaniu o udzielenie ww. zamówienia publicznego w zakresie podstaw wykluczenia są nadal aktualne.</w:t>
      </w:r>
    </w:p>
    <w:p w:rsidR="003F13C7" w:rsidRPr="004742D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2845B7" w:rsidRPr="004742D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8"/>
        </w:rPr>
      </w:pPr>
      <w:r w:rsidRPr="004742D7">
        <w:rPr>
          <w:rFonts w:ascii="Cambria" w:hAnsi="Cambria" w:cs="Times New Roman"/>
          <w:bCs/>
          <w:i/>
          <w:sz w:val="18"/>
        </w:rPr>
        <w:t>Oświadczenie składane jest w formie elektronicznej lub w postaci elektronicznej opatrzonej podpisem zaufanym lub podpisem osobistym</w:t>
      </w:r>
    </w:p>
    <w:p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4742D7">
      <w:pgSz w:w="11906" w:h="16838"/>
      <w:pgMar w:top="992" w:right="1247" w:bottom="567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AC8" w:rsidRDefault="00FC2AC8" w:rsidP="001C7626">
      <w:pPr>
        <w:spacing w:after="0" w:line="240" w:lineRule="auto"/>
      </w:pPr>
      <w:r>
        <w:separator/>
      </w:r>
    </w:p>
  </w:endnote>
  <w:endnote w:type="continuationSeparator" w:id="0">
    <w:p w:rsidR="00FC2AC8" w:rsidRDefault="00FC2AC8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AC8" w:rsidRDefault="00FC2AC8" w:rsidP="001C7626">
      <w:pPr>
        <w:spacing w:after="0" w:line="240" w:lineRule="auto"/>
      </w:pPr>
      <w:r>
        <w:separator/>
      </w:r>
    </w:p>
  </w:footnote>
  <w:footnote w:type="continuationSeparator" w:id="0">
    <w:p w:rsidR="00FC2AC8" w:rsidRDefault="00FC2AC8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D"/>
    <w:rsid w:val="000744C2"/>
    <w:rsid w:val="000A7C72"/>
    <w:rsid w:val="000D0733"/>
    <w:rsid w:val="000F30C8"/>
    <w:rsid w:val="000F6BE6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120CA"/>
    <w:rsid w:val="0032101B"/>
    <w:rsid w:val="00324AEB"/>
    <w:rsid w:val="00327878"/>
    <w:rsid w:val="0033487A"/>
    <w:rsid w:val="003B39A1"/>
    <w:rsid w:val="003D0D51"/>
    <w:rsid w:val="003F13C7"/>
    <w:rsid w:val="00440B56"/>
    <w:rsid w:val="004742D7"/>
    <w:rsid w:val="004C466D"/>
    <w:rsid w:val="004E06E4"/>
    <w:rsid w:val="00543B56"/>
    <w:rsid w:val="005450BE"/>
    <w:rsid w:val="005538B9"/>
    <w:rsid w:val="00580338"/>
    <w:rsid w:val="005D61F8"/>
    <w:rsid w:val="00615A63"/>
    <w:rsid w:val="00634532"/>
    <w:rsid w:val="00661183"/>
    <w:rsid w:val="006624CC"/>
    <w:rsid w:val="006B17B0"/>
    <w:rsid w:val="006E015E"/>
    <w:rsid w:val="00722357"/>
    <w:rsid w:val="00733BDE"/>
    <w:rsid w:val="007953ED"/>
    <w:rsid w:val="007E1A2A"/>
    <w:rsid w:val="008109B4"/>
    <w:rsid w:val="00810C27"/>
    <w:rsid w:val="008110BE"/>
    <w:rsid w:val="008116B7"/>
    <w:rsid w:val="00867D42"/>
    <w:rsid w:val="00880348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D0EBA"/>
    <w:rsid w:val="00BE0935"/>
    <w:rsid w:val="00BE1E30"/>
    <w:rsid w:val="00CD623D"/>
    <w:rsid w:val="00CF1D55"/>
    <w:rsid w:val="00CF1E3B"/>
    <w:rsid w:val="00D00960"/>
    <w:rsid w:val="00D849DE"/>
    <w:rsid w:val="00DA64E1"/>
    <w:rsid w:val="00E03C49"/>
    <w:rsid w:val="00E74049"/>
    <w:rsid w:val="00EC53D3"/>
    <w:rsid w:val="00F03D8A"/>
    <w:rsid w:val="00F23A67"/>
    <w:rsid w:val="00F24B7C"/>
    <w:rsid w:val="00F57B01"/>
    <w:rsid w:val="00F94851"/>
    <w:rsid w:val="00FB2018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9633"/>
  <w15:docId w15:val="{980900AD-816A-4F58-BC46-715AE46A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Sołdatow-Trzewik</cp:lastModifiedBy>
  <cp:revision>2</cp:revision>
  <cp:lastPrinted>2021-05-06T07:25:00Z</cp:lastPrinted>
  <dcterms:created xsi:type="dcterms:W3CDTF">2022-03-31T07:20:00Z</dcterms:created>
  <dcterms:modified xsi:type="dcterms:W3CDTF">2022-03-31T07:20:00Z</dcterms:modified>
</cp:coreProperties>
</file>