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3776" w:rsidRPr="004B0EF7" w:rsidRDefault="00943776" w:rsidP="004B0EF7">
      <w:pPr>
        <w:contextualSpacing/>
        <w:jc w:val="center"/>
        <w:rPr>
          <w:rFonts w:cstheme="minorHAnsi"/>
          <w:b/>
          <w:bCs/>
        </w:rPr>
      </w:pPr>
      <w:r w:rsidRPr="004B0EF7">
        <w:rPr>
          <w:rFonts w:cstheme="minorHAnsi"/>
          <w:b/>
          <w:bCs/>
        </w:rPr>
        <w:t xml:space="preserve">UMOWA nr </w:t>
      </w:r>
      <w:r w:rsidR="00C5624E" w:rsidRPr="004B0EF7">
        <w:rPr>
          <w:rFonts w:cstheme="minorHAnsi"/>
          <w:b/>
          <w:bCs/>
        </w:rPr>
        <w:t>………………………</w:t>
      </w:r>
    </w:p>
    <w:p w:rsidR="0041692F" w:rsidRPr="004B0EF7" w:rsidRDefault="0041692F" w:rsidP="004B0EF7">
      <w:pPr>
        <w:contextualSpacing/>
        <w:jc w:val="center"/>
        <w:rPr>
          <w:rFonts w:cstheme="minorHAnsi"/>
        </w:rPr>
      </w:pPr>
      <w:r w:rsidRPr="004B0EF7">
        <w:rPr>
          <w:rFonts w:cstheme="minorHAnsi"/>
        </w:rPr>
        <w:t>z</w:t>
      </w:r>
      <w:r w:rsidR="00943776" w:rsidRPr="004B0EF7">
        <w:rPr>
          <w:rFonts w:cstheme="minorHAnsi"/>
        </w:rPr>
        <w:t>awarta w dniu …………………r.</w:t>
      </w:r>
    </w:p>
    <w:p w:rsidR="00943776" w:rsidRPr="004B0EF7" w:rsidRDefault="00943776" w:rsidP="004B0EF7">
      <w:pPr>
        <w:contextualSpacing/>
        <w:rPr>
          <w:rFonts w:cstheme="minorHAnsi"/>
        </w:rPr>
      </w:pPr>
      <w:r w:rsidRPr="004B0EF7">
        <w:rPr>
          <w:rFonts w:cstheme="minorHAnsi"/>
        </w:rPr>
        <w:t>pomiędzy:</w:t>
      </w:r>
    </w:p>
    <w:p w:rsidR="00943776" w:rsidRPr="004B0EF7" w:rsidRDefault="00402A4A" w:rsidP="004B0EF7">
      <w:pPr>
        <w:contextualSpacing/>
        <w:rPr>
          <w:rFonts w:cstheme="minorHAnsi"/>
        </w:rPr>
      </w:pPr>
      <w:r>
        <w:rPr>
          <w:rFonts w:eastAsiaTheme="minorHAnsi" w:cstheme="minorHAnsi"/>
          <w:color w:val="000000"/>
        </w:rPr>
        <w:t xml:space="preserve">SIM KZN Łódzkie Centrum Sp. z o. o. Ul. Prez. I Mościckiego 12 lok. B, 97-200 Tomaszów Mazowiecki nr. KRS: 0000995845, NIP: 773-249-96-17, REGON: 521970838, </w:t>
      </w:r>
      <w:r w:rsidR="00943776" w:rsidRPr="004B0EF7">
        <w:rPr>
          <w:rFonts w:cstheme="minorHAnsi"/>
        </w:rPr>
        <w:t>reprezentowaną przez:</w:t>
      </w:r>
    </w:p>
    <w:p w:rsidR="00943776" w:rsidRPr="004B0EF7" w:rsidRDefault="00402A4A" w:rsidP="004B0EF7">
      <w:pPr>
        <w:contextualSpacing/>
        <w:rPr>
          <w:rFonts w:cstheme="minorHAnsi"/>
        </w:rPr>
      </w:pPr>
      <w:r>
        <w:rPr>
          <w:rFonts w:cstheme="minorHAnsi"/>
        </w:rPr>
        <w:t>Prezesa</w:t>
      </w:r>
      <w:r w:rsidR="008B7457">
        <w:rPr>
          <w:rFonts w:cstheme="minorHAnsi"/>
        </w:rPr>
        <w:t xml:space="preserve"> Zarządu - </w:t>
      </w:r>
      <w:r>
        <w:rPr>
          <w:rFonts w:cstheme="minorHAnsi"/>
        </w:rPr>
        <w:t xml:space="preserve"> Leszka Trębskiego </w:t>
      </w:r>
    </w:p>
    <w:p w:rsidR="00943776" w:rsidRPr="004B0EF7" w:rsidRDefault="00943776" w:rsidP="004B0EF7">
      <w:pPr>
        <w:contextualSpacing/>
        <w:rPr>
          <w:rFonts w:cstheme="minorHAnsi"/>
        </w:rPr>
      </w:pPr>
      <w:r w:rsidRPr="004B0EF7">
        <w:rPr>
          <w:rFonts w:cstheme="minorHAnsi"/>
        </w:rPr>
        <w:t>zwaną  dalej „Zamawiającym”</w:t>
      </w:r>
    </w:p>
    <w:p w:rsidR="00943776" w:rsidRPr="004B0EF7" w:rsidRDefault="00943776" w:rsidP="004B0EF7">
      <w:pPr>
        <w:numPr>
          <w:ilvl w:val="12"/>
          <w:numId w:val="0"/>
        </w:numPr>
        <w:contextualSpacing/>
        <w:rPr>
          <w:rFonts w:cstheme="minorHAnsi"/>
        </w:rPr>
      </w:pPr>
      <w:r w:rsidRPr="004B0EF7">
        <w:rPr>
          <w:rFonts w:cstheme="minorHAnsi"/>
        </w:rPr>
        <w:t>a</w:t>
      </w:r>
    </w:p>
    <w:p w:rsidR="00943776" w:rsidRPr="004B0EF7" w:rsidRDefault="00943776" w:rsidP="004B0EF7">
      <w:pPr>
        <w:numPr>
          <w:ilvl w:val="12"/>
          <w:numId w:val="0"/>
        </w:numPr>
        <w:contextualSpacing/>
        <w:rPr>
          <w:rFonts w:cstheme="minorHAnsi"/>
        </w:rPr>
      </w:pPr>
      <w:r w:rsidRPr="004B0EF7">
        <w:rPr>
          <w:rFonts w:cstheme="minorHAnsi"/>
        </w:rPr>
        <w:t xml:space="preserve">.................................................................. z siedzibą w ............................., </w:t>
      </w:r>
    </w:p>
    <w:p w:rsidR="00943776" w:rsidRPr="004B0EF7" w:rsidRDefault="00943776" w:rsidP="004B0EF7">
      <w:pPr>
        <w:numPr>
          <w:ilvl w:val="12"/>
          <w:numId w:val="0"/>
        </w:numPr>
        <w:contextualSpacing/>
        <w:rPr>
          <w:rFonts w:cstheme="minorHAnsi"/>
        </w:rPr>
      </w:pPr>
      <w:r w:rsidRPr="004B0EF7">
        <w:rPr>
          <w:rFonts w:cstheme="minorHAnsi"/>
        </w:rPr>
        <w:t>ul. ................................, wpisaną do rejestru przedsiębiorców prowadzonego przez Sąd Rejonowy ................................. pod nr KRS ..................., NIP................, Regon  …............., zwanym dalej: „Wykonawcą” reprezentowanym przez:</w:t>
      </w:r>
    </w:p>
    <w:p w:rsidR="00943776" w:rsidRPr="004B0EF7" w:rsidRDefault="00943776" w:rsidP="004B0EF7">
      <w:pPr>
        <w:numPr>
          <w:ilvl w:val="12"/>
          <w:numId w:val="0"/>
        </w:numPr>
        <w:contextualSpacing/>
        <w:rPr>
          <w:rFonts w:cstheme="minorHAnsi"/>
        </w:rPr>
      </w:pPr>
      <w:r w:rsidRPr="004B0EF7">
        <w:rPr>
          <w:rFonts w:cstheme="minorHAnsi"/>
        </w:rPr>
        <w:t>...............................................</w:t>
      </w:r>
    </w:p>
    <w:p w:rsidR="00943776" w:rsidRPr="004B0EF7" w:rsidRDefault="00943776" w:rsidP="004B0EF7">
      <w:pPr>
        <w:numPr>
          <w:ilvl w:val="12"/>
          <w:numId w:val="0"/>
        </w:numPr>
        <w:contextualSpacing/>
        <w:rPr>
          <w:rFonts w:cstheme="minorHAnsi"/>
        </w:rPr>
      </w:pPr>
      <w:r w:rsidRPr="004B0EF7">
        <w:rPr>
          <w:rFonts w:cstheme="minorHAnsi"/>
        </w:rPr>
        <w:t>- zwanymi także dalej łącznie „Stronami”</w:t>
      </w:r>
      <w:r w:rsidR="0067178B">
        <w:rPr>
          <w:rFonts w:cstheme="minorHAnsi"/>
        </w:rPr>
        <w:t>.</w:t>
      </w:r>
    </w:p>
    <w:p w:rsidR="0041692F" w:rsidRPr="004B0EF7" w:rsidRDefault="0041692F" w:rsidP="004B0EF7">
      <w:pPr>
        <w:contextualSpacing/>
        <w:rPr>
          <w:rFonts w:cstheme="minorHAnsi"/>
        </w:rPr>
      </w:pPr>
    </w:p>
    <w:p w:rsidR="0049647E" w:rsidRPr="0049647E" w:rsidRDefault="00113736" w:rsidP="0049647E">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w:t>
      </w:r>
    </w:p>
    <w:p w:rsidR="00943776" w:rsidRPr="00113736" w:rsidRDefault="00943776" w:rsidP="00A5116C">
      <w:pPr>
        <w:pStyle w:val="Tytu"/>
        <w:rPr>
          <w:rFonts w:asciiTheme="minorHAnsi" w:hAnsiTheme="minorHAnsi" w:cstheme="minorHAnsi"/>
          <w:sz w:val="24"/>
          <w:szCs w:val="24"/>
        </w:rPr>
      </w:pPr>
      <w:r w:rsidRPr="00113736">
        <w:rPr>
          <w:rFonts w:asciiTheme="minorHAnsi" w:hAnsiTheme="minorHAnsi" w:cstheme="minorHAnsi"/>
          <w:sz w:val="24"/>
          <w:szCs w:val="24"/>
        </w:rPr>
        <w:t>DEFINICJE I SKRÓTY</w:t>
      </w:r>
    </w:p>
    <w:p w:rsidR="00943776" w:rsidRPr="004B0EF7" w:rsidRDefault="00943776" w:rsidP="00A5116C">
      <w:pPr>
        <w:pStyle w:val="Akapitzlist"/>
        <w:numPr>
          <w:ilvl w:val="0"/>
          <w:numId w:val="45"/>
        </w:numPr>
        <w:autoSpaceDN w:val="0"/>
        <w:ind w:left="284" w:right="-144" w:hanging="284"/>
        <w:jc w:val="both"/>
        <w:rPr>
          <w:rFonts w:eastAsia="MS Mincho" w:cstheme="minorHAnsi"/>
          <w:kern w:val="3"/>
        </w:rPr>
      </w:pPr>
      <w:r w:rsidRPr="004B0EF7">
        <w:rPr>
          <w:rFonts w:eastAsia="MS Mincho" w:cstheme="minorHAnsi"/>
          <w:kern w:val="3"/>
        </w:rPr>
        <w:t>Dla potrzeb interpretacji postanowień Umowy Strony ustalają znaczenie następujących pojęć podane w kolejności alfabetycznej:</w:t>
      </w:r>
    </w:p>
    <w:p w:rsidR="00C00703" w:rsidRPr="00A5116C" w:rsidRDefault="00943776" w:rsidP="00A5116C">
      <w:pPr>
        <w:pStyle w:val="Akapitzlist"/>
        <w:numPr>
          <w:ilvl w:val="1"/>
          <w:numId w:val="45"/>
        </w:numPr>
        <w:autoSpaceDN w:val="0"/>
        <w:ind w:left="567" w:right="-144" w:hanging="283"/>
        <w:jc w:val="both"/>
        <w:rPr>
          <w:rFonts w:eastAsia="MS Mincho" w:cstheme="minorHAnsi"/>
          <w:bCs/>
          <w:kern w:val="3"/>
        </w:rPr>
      </w:pPr>
      <w:r w:rsidRPr="00A5116C">
        <w:rPr>
          <w:rFonts w:eastAsia="MS Mincho" w:cstheme="minorHAnsi"/>
          <w:bCs/>
          <w:kern w:val="3"/>
        </w:rPr>
        <w:t>Cena ofertowa brutto – cena całkowita podana z uwzględnieniem podatków, opłat i innych obciążeń publicznoprawnych, zawarta w ofercie Wykonawcy za wykonanie przedmiotu Umowy, ustalona w oparciu o przekazany przez Zamawiającego SWZ.</w:t>
      </w:r>
    </w:p>
    <w:p w:rsidR="00943776" w:rsidRPr="00A5116C" w:rsidRDefault="00943776" w:rsidP="00A5116C">
      <w:pPr>
        <w:pStyle w:val="Akapitzlist"/>
        <w:numPr>
          <w:ilvl w:val="1"/>
          <w:numId w:val="45"/>
        </w:numPr>
        <w:autoSpaceDN w:val="0"/>
        <w:ind w:left="567" w:right="-144" w:hanging="283"/>
        <w:jc w:val="both"/>
        <w:rPr>
          <w:rFonts w:eastAsia="MS Mincho" w:cstheme="minorHAnsi"/>
          <w:bCs/>
          <w:kern w:val="3"/>
        </w:rPr>
      </w:pPr>
      <w:r w:rsidRPr="00A5116C">
        <w:rPr>
          <w:rFonts w:eastAsia="MS Mincho" w:cstheme="minorHAnsi"/>
          <w:bCs/>
          <w:kern w:val="3"/>
        </w:rPr>
        <w:t>Dokumentacja - zbiór dokumentów opracowany przez Wykonawcę w ramach Umowy mający cechy utworu w rozumieniu ustawy Prawo autorskie.</w:t>
      </w:r>
    </w:p>
    <w:p w:rsidR="00943776" w:rsidRPr="00A5116C" w:rsidRDefault="00943776" w:rsidP="00A5116C">
      <w:pPr>
        <w:pStyle w:val="Akapitzlist"/>
        <w:numPr>
          <w:ilvl w:val="1"/>
          <w:numId w:val="45"/>
        </w:numPr>
        <w:autoSpaceDN w:val="0"/>
        <w:ind w:left="567" w:right="-144" w:hanging="283"/>
        <w:jc w:val="both"/>
        <w:rPr>
          <w:rFonts w:eastAsia="MS Mincho" w:cstheme="minorHAnsi"/>
          <w:bCs/>
          <w:kern w:val="3"/>
        </w:rPr>
      </w:pPr>
      <w:r w:rsidRPr="00A5116C">
        <w:rPr>
          <w:rFonts w:eastAsia="MS Mincho" w:cstheme="minorHAnsi"/>
          <w:bCs/>
          <w:kern w:val="3"/>
        </w:rPr>
        <w:t>Dokumentacja Projektowa – zbiór dokumentów opracowany przez Wykonawcę w ramach Umowy, obejmujący w szczególności Projekt budowlany</w:t>
      </w:r>
      <w:r w:rsidR="000A5F0E" w:rsidRPr="00A5116C">
        <w:rPr>
          <w:rFonts w:eastAsia="MS Mincho" w:cstheme="minorHAnsi"/>
          <w:bCs/>
          <w:kern w:val="3"/>
        </w:rPr>
        <w:t xml:space="preserve"> (projekt zagospodarowania terenu, projekt architektoniczno-budowlany, projekt techniczny)</w:t>
      </w:r>
      <w:r w:rsidRPr="00A5116C">
        <w:rPr>
          <w:rFonts w:eastAsia="MS Mincho" w:cstheme="minorHAnsi"/>
          <w:bCs/>
          <w:kern w:val="3"/>
        </w:rPr>
        <w:t xml:space="preserve">, Projekty wykonawcze, Przedmiary robót, Kosztorys inwestorski, </w:t>
      </w:r>
      <w:proofErr w:type="spellStart"/>
      <w:r w:rsidRPr="00A5116C">
        <w:rPr>
          <w:rFonts w:eastAsia="MS Mincho" w:cstheme="minorHAnsi"/>
          <w:bCs/>
          <w:kern w:val="3"/>
        </w:rPr>
        <w:t>STWiORB</w:t>
      </w:r>
      <w:proofErr w:type="spellEnd"/>
      <w:r w:rsidRPr="00A5116C">
        <w:rPr>
          <w:rFonts w:eastAsia="MS Mincho" w:cstheme="minorHAnsi"/>
          <w:bCs/>
          <w:kern w:val="3"/>
        </w:rPr>
        <w:t xml:space="preserve"> oraz Informację BIOZ.</w:t>
      </w:r>
    </w:p>
    <w:p w:rsidR="00943776" w:rsidRPr="00A5116C" w:rsidRDefault="00943776" w:rsidP="00A5116C">
      <w:pPr>
        <w:pStyle w:val="Akapitzlist"/>
        <w:numPr>
          <w:ilvl w:val="1"/>
          <w:numId w:val="45"/>
        </w:numPr>
        <w:autoSpaceDN w:val="0"/>
        <w:ind w:left="567" w:right="-144" w:hanging="283"/>
        <w:jc w:val="both"/>
        <w:rPr>
          <w:rFonts w:eastAsia="MS Mincho" w:cstheme="minorHAnsi"/>
          <w:bCs/>
          <w:kern w:val="3"/>
        </w:rPr>
      </w:pPr>
      <w:r w:rsidRPr="00A5116C">
        <w:rPr>
          <w:rFonts w:eastAsia="MS Mincho" w:cstheme="minorHAnsi"/>
          <w:bCs/>
          <w:kern w:val="3"/>
        </w:rPr>
        <w:t>Informacja BIOZ – dokument opracowany przez Wykonawcę zgodnie z Rozporządzeniem Ministra Infrastruktury z dnia 23 czerwca 2003 r. w sprawie informacji dotyczącej bezpieczeństwa i ochrony zdrowia oraz planu bezpieczeństwa i ochrony zdrowia</w:t>
      </w:r>
      <w:r w:rsidR="00A5116C" w:rsidRPr="00A5116C">
        <w:rPr>
          <w:rFonts w:eastAsia="MS Mincho" w:cstheme="minorHAnsi"/>
          <w:bCs/>
          <w:kern w:val="3"/>
        </w:rPr>
        <w:t>.</w:t>
      </w:r>
    </w:p>
    <w:p w:rsidR="00943776" w:rsidRPr="00A5116C" w:rsidRDefault="00943776" w:rsidP="00A5116C">
      <w:pPr>
        <w:pStyle w:val="Akapitzlist"/>
        <w:numPr>
          <w:ilvl w:val="1"/>
          <w:numId w:val="45"/>
        </w:numPr>
        <w:autoSpaceDN w:val="0"/>
        <w:ind w:left="567" w:right="-144" w:hanging="283"/>
        <w:jc w:val="both"/>
        <w:rPr>
          <w:rFonts w:eastAsia="MS Mincho" w:cstheme="minorHAnsi"/>
          <w:bCs/>
          <w:kern w:val="3"/>
        </w:rPr>
      </w:pPr>
      <w:r w:rsidRPr="00A5116C">
        <w:rPr>
          <w:rFonts w:eastAsia="MS Mincho" w:cstheme="minorHAnsi"/>
          <w:bCs/>
          <w:kern w:val="3"/>
        </w:rPr>
        <w:t>Kodeks cywilny - ustawa z dnia 23 kwietnia 1964 r. Kodeks cywilny</w:t>
      </w:r>
      <w:r w:rsidR="00A5116C" w:rsidRPr="00A5116C">
        <w:rPr>
          <w:rFonts w:eastAsia="MS Mincho" w:cstheme="minorHAnsi"/>
          <w:bCs/>
          <w:kern w:val="3"/>
        </w:rPr>
        <w:t>.</w:t>
      </w:r>
    </w:p>
    <w:p w:rsidR="00943776" w:rsidRPr="00A5116C" w:rsidRDefault="00943776" w:rsidP="00A5116C">
      <w:pPr>
        <w:pStyle w:val="Akapitzlist"/>
        <w:numPr>
          <w:ilvl w:val="1"/>
          <w:numId w:val="45"/>
        </w:numPr>
        <w:autoSpaceDN w:val="0"/>
        <w:ind w:left="567" w:right="-144" w:hanging="283"/>
        <w:jc w:val="both"/>
        <w:rPr>
          <w:rFonts w:eastAsia="MS Mincho" w:cstheme="minorHAnsi"/>
          <w:bCs/>
          <w:kern w:val="3"/>
        </w:rPr>
      </w:pPr>
      <w:r w:rsidRPr="00A5116C">
        <w:rPr>
          <w:rFonts w:eastAsia="MS Mincho" w:cstheme="minorHAnsi"/>
          <w:bCs/>
          <w:kern w:val="3"/>
        </w:rPr>
        <w:t xml:space="preserve">Konsorcjum – wykonawcy podejmujący się wspólnie wykonania przedmiotu Umowy, których wzajemne relacje reguluje umowa konsorcjum lub inna umowa o podobnym charakterze. </w:t>
      </w:r>
    </w:p>
    <w:p w:rsidR="00943776" w:rsidRPr="00A5116C" w:rsidRDefault="00943776" w:rsidP="00A5116C">
      <w:pPr>
        <w:pStyle w:val="Akapitzlist"/>
        <w:numPr>
          <w:ilvl w:val="1"/>
          <w:numId w:val="45"/>
        </w:numPr>
        <w:autoSpaceDN w:val="0"/>
        <w:ind w:left="567" w:right="-144" w:hanging="283"/>
        <w:jc w:val="both"/>
        <w:rPr>
          <w:rFonts w:eastAsia="MS Mincho" w:cstheme="minorHAnsi"/>
          <w:bCs/>
          <w:kern w:val="3"/>
        </w:rPr>
      </w:pPr>
      <w:r w:rsidRPr="00A5116C">
        <w:rPr>
          <w:rFonts w:eastAsia="MS Mincho" w:cstheme="minorHAnsi"/>
          <w:bCs/>
          <w:kern w:val="3"/>
        </w:rPr>
        <w:t xml:space="preserve">Kosztorys inwestorski - dokument opracowany przez Wykonawcę zawierający oszacowanie wartości zamówienia zgodnie z Rozporządzeniem </w:t>
      </w:r>
      <w:r w:rsidR="009224DA" w:rsidRPr="00A5116C">
        <w:rPr>
          <w:rFonts w:cstheme="minorHAnsi"/>
          <w:bCs/>
        </w:rPr>
        <w:t xml:space="preserve">Ministra Rozwoju i Technologii z dnia 20 grudnia 2021 r. w sprawie określania metod i podstaw sporządzania kosztorysu inwestorskiego, obliczenia </w:t>
      </w:r>
      <w:r w:rsidR="009224DA" w:rsidRPr="00A5116C">
        <w:rPr>
          <w:rFonts w:cstheme="minorHAnsi"/>
          <w:bCs/>
        </w:rPr>
        <w:lastRenderedPageBreak/>
        <w:t xml:space="preserve">planowanych kosztów prac projektowych oraz planowanych kosztów robót budowlanych określonych w programie </w:t>
      </w:r>
      <w:proofErr w:type="spellStart"/>
      <w:r w:rsidR="009224DA" w:rsidRPr="00A5116C">
        <w:rPr>
          <w:rFonts w:cstheme="minorHAnsi"/>
          <w:bCs/>
        </w:rPr>
        <w:t>funkcjonalno</w:t>
      </w:r>
      <w:proofErr w:type="spellEnd"/>
      <w:r w:rsidR="009224DA" w:rsidRPr="00A5116C">
        <w:rPr>
          <w:rFonts w:cstheme="minorHAnsi"/>
          <w:bCs/>
        </w:rPr>
        <w:t xml:space="preserve"> – użytkowym</w:t>
      </w:r>
      <w:r w:rsidR="00BF2254" w:rsidRPr="00A5116C">
        <w:rPr>
          <w:rFonts w:eastAsia="MS Mincho" w:cstheme="minorHAnsi"/>
          <w:bCs/>
          <w:kern w:val="3"/>
        </w:rPr>
        <w:t>.</w:t>
      </w:r>
    </w:p>
    <w:p w:rsidR="00BF2254" w:rsidRPr="00A5116C" w:rsidRDefault="00BF2254" w:rsidP="00A5116C">
      <w:pPr>
        <w:pStyle w:val="Akapitzlist"/>
        <w:numPr>
          <w:ilvl w:val="1"/>
          <w:numId w:val="45"/>
        </w:numPr>
        <w:autoSpaceDN w:val="0"/>
        <w:ind w:left="567" w:right="-144" w:hanging="283"/>
        <w:jc w:val="both"/>
        <w:rPr>
          <w:rFonts w:eastAsia="MS Mincho" w:cstheme="minorHAnsi"/>
          <w:bCs/>
          <w:kern w:val="3"/>
        </w:rPr>
      </w:pPr>
      <w:r w:rsidRPr="00A5116C">
        <w:rPr>
          <w:rFonts w:eastAsia="MS Mincho" w:cstheme="minorHAnsi"/>
          <w:bCs/>
          <w:kern w:val="3"/>
        </w:rPr>
        <w:t>Pobyt – czynność Wykonawcy dokonywana na zlecenie Zamawiającego w ramach nadzoru autorskiego, sprawowana w siedzibie Wykonawcy lub na terenie budowy/siedzibie Zamawiającego.</w:t>
      </w:r>
    </w:p>
    <w:p w:rsidR="00A5116C" w:rsidRPr="00A5116C" w:rsidRDefault="00943776" w:rsidP="00A5116C">
      <w:pPr>
        <w:pStyle w:val="Akapitzlist"/>
        <w:numPr>
          <w:ilvl w:val="1"/>
          <w:numId w:val="45"/>
        </w:numPr>
        <w:autoSpaceDN w:val="0"/>
        <w:ind w:left="567" w:right="-144" w:hanging="283"/>
        <w:jc w:val="both"/>
        <w:rPr>
          <w:rFonts w:eastAsia="MS Mincho" w:cstheme="minorHAnsi"/>
          <w:bCs/>
          <w:kern w:val="3"/>
        </w:rPr>
      </w:pPr>
      <w:r w:rsidRPr="00A5116C">
        <w:rPr>
          <w:rFonts w:eastAsia="MS Mincho" w:cstheme="minorHAnsi"/>
          <w:bCs/>
          <w:kern w:val="3"/>
        </w:rPr>
        <w:t xml:space="preserve">Projekt budowlany – dokument opracowany przez Wykonawcę spełniający wymagania  </w:t>
      </w:r>
      <w:r w:rsidRPr="00A5116C">
        <w:rPr>
          <w:rFonts w:cstheme="minorHAnsi"/>
          <w:bCs/>
        </w:rPr>
        <w:t>Rozporządzenia Ministra Rozwoju z dnia 11 września 2020 r. w sprawie szczegółowego zakresu i formy projektu budowlanego</w:t>
      </w:r>
      <w:r w:rsidR="00A5116C" w:rsidRPr="00A5116C">
        <w:rPr>
          <w:rFonts w:cstheme="minorHAnsi"/>
          <w:bCs/>
        </w:rPr>
        <w:t>.</w:t>
      </w:r>
    </w:p>
    <w:p w:rsidR="00943776" w:rsidRPr="00A5116C" w:rsidRDefault="00943776" w:rsidP="00A5116C">
      <w:pPr>
        <w:pStyle w:val="Akapitzlist"/>
        <w:numPr>
          <w:ilvl w:val="1"/>
          <w:numId w:val="45"/>
        </w:numPr>
        <w:autoSpaceDN w:val="0"/>
        <w:ind w:left="709" w:right="-144" w:hanging="425"/>
        <w:jc w:val="both"/>
        <w:rPr>
          <w:rFonts w:eastAsia="MS Mincho" w:cstheme="minorHAnsi"/>
          <w:bCs/>
          <w:kern w:val="3"/>
        </w:rPr>
      </w:pPr>
      <w:r w:rsidRPr="00A5116C">
        <w:rPr>
          <w:rFonts w:eastAsia="MS Mincho" w:cstheme="minorHAnsi"/>
          <w:bCs/>
          <w:kern w:val="3"/>
        </w:rPr>
        <w:t>Projekty wykonawcze - dokumenty opracowane przez Wykonawcę zawierające uzupełnienie i uszczegółowieni</w:t>
      </w:r>
      <w:r w:rsidR="005D6528" w:rsidRPr="00A5116C">
        <w:rPr>
          <w:rFonts w:eastAsia="MS Mincho" w:cstheme="minorHAnsi"/>
          <w:bCs/>
          <w:kern w:val="3"/>
        </w:rPr>
        <w:t>e</w:t>
      </w:r>
      <w:r w:rsidRPr="00A5116C">
        <w:rPr>
          <w:rFonts w:eastAsia="MS Mincho" w:cstheme="minorHAnsi"/>
          <w:bCs/>
          <w:kern w:val="3"/>
        </w:rPr>
        <w:t xml:space="preserve"> Projektu budowlanego, sporządzone zgodnie z przepisami Rozporządzenia </w:t>
      </w:r>
      <w:r w:rsidR="00D35BDB" w:rsidRPr="00A5116C">
        <w:rPr>
          <w:rFonts w:cstheme="minorHAnsi"/>
          <w:bCs/>
        </w:rPr>
        <w:t xml:space="preserve">Ministra Rozwoju i Technologii z dnia 20 grudnia 2021 r. w sprawie szczegółowego zakresu i formy dokumentacji projektowej, specyfikacji technicznych wykonania i odbioru robót budowlanych oraz programu </w:t>
      </w:r>
      <w:proofErr w:type="spellStart"/>
      <w:r w:rsidR="00D35BDB" w:rsidRPr="00A5116C">
        <w:rPr>
          <w:rFonts w:cstheme="minorHAnsi"/>
          <w:bCs/>
        </w:rPr>
        <w:t>funkcjonalno</w:t>
      </w:r>
      <w:proofErr w:type="spellEnd"/>
      <w:r w:rsidR="00D35BDB" w:rsidRPr="00A5116C">
        <w:rPr>
          <w:rFonts w:cstheme="minorHAnsi"/>
          <w:bCs/>
        </w:rPr>
        <w:t xml:space="preserve"> – użytkowego.</w:t>
      </w:r>
    </w:p>
    <w:p w:rsidR="00943776" w:rsidRPr="00A5116C" w:rsidRDefault="00943776" w:rsidP="00A5116C">
      <w:pPr>
        <w:pStyle w:val="Akapitzlist"/>
        <w:numPr>
          <w:ilvl w:val="1"/>
          <w:numId w:val="45"/>
        </w:numPr>
        <w:autoSpaceDN w:val="0"/>
        <w:ind w:left="709" w:right="-144" w:hanging="425"/>
        <w:jc w:val="both"/>
        <w:rPr>
          <w:rFonts w:eastAsia="MS Mincho" w:cstheme="minorHAnsi"/>
          <w:bCs/>
          <w:kern w:val="3"/>
        </w:rPr>
      </w:pPr>
      <w:r w:rsidRPr="00A5116C">
        <w:rPr>
          <w:rFonts w:eastAsia="MS Mincho" w:cstheme="minorHAnsi"/>
          <w:bCs/>
          <w:kern w:val="3"/>
        </w:rPr>
        <w:t xml:space="preserve">Protokół odbioru końcowego – dokument potwierdzający odbiór wykonania przez Wykonawcę całości przedmiotu umowy potwierdzony i zaakceptowany przez Zamawiającego. </w:t>
      </w:r>
    </w:p>
    <w:p w:rsidR="00943776" w:rsidRPr="00A5116C" w:rsidRDefault="00943776" w:rsidP="00A5116C">
      <w:pPr>
        <w:pStyle w:val="Akapitzlist"/>
        <w:numPr>
          <w:ilvl w:val="1"/>
          <w:numId w:val="45"/>
        </w:numPr>
        <w:autoSpaceDN w:val="0"/>
        <w:ind w:left="709" w:right="-144" w:hanging="425"/>
        <w:jc w:val="both"/>
        <w:rPr>
          <w:rFonts w:eastAsia="MS Mincho" w:cstheme="minorHAnsi"/>
          <w:bCs/>
          <w:kern w:val="3"/>
        </w:rPr>
      </w:pPr>
      <w:r w:rsidRPr="00A5116C">
        <w:rPr>
          <w:rFonts w:eastAsia="MS Mincho" w:cstheme="minorHAnsi"/>
          <w:bCs/>
          <w:kern w:val="3"/>
        </w:rPr>
        <w:t xml:space="preserve">Przedmiary robót – dokument opracowany przez Wykonawcę zawierający zestawienie przewidywanych do wykonania robót podstawowych w kolejności technologicznej ich wykonania wraz z ich szczegółowym opisem lub wskazaniem podstaw ustalających szczegółowy opis oraz wskazaniem właściwych specyfikacji technicznych wykonania i odbioru robót budowlanych, z wyliczeniem i zestawieniem ilości jednostek przedmiarowych robót podstawowych sporządzony zgodnie z przepisami Rozporządzenia </w:t>
      </w:r>
      <w:r w:rsidR="00D35BDB" w:rsidRPr="00A5116C">
        <w:rPr>
          <w:rFonts w:cstheme="minorHAnsi"/>
          <w:bCs/>
        </w:rPr>
        <w:t xml:space="preserve">Ministra Rozwoju i Technologii z dnia 20 grudnia 2021 r. w sprawie szczegółowego zakresu i formy dokumentacji projektowej, specyfikacji technicznych wykonania i odbioru robót budowlanych oraz programu </w:t>
      </w:r>
      <w:proofErr w:type="spellStart"/>
      <w:r w:rsidR="00D35BDB" w:rsidRPr="00A5116C">
        <w:rPr>
          <w:rFonts w:cstheme="minorHAnsi"/>
          <w:bCs/>
        </w:rPr>
        <w:t>funkcjonalno</w:t>
      </w:r>
      <w:proofErr w:type="spellEnd"/>
      <w:r w:rsidR="00D35BDB" w:rsidRPr="00A5116C">
        <w:rPr>
          <w:rFonts w:cstheme="minorHAnsi"/>
          <w:bCs/>
        </w:rPr>
        <w:t xml:space="preserve"> – użytkowego.</w:t>
      </w:r>
    </w:p>
    <w:p w:rsidR="00943776" w:rsidRPr="00A5116C" w:rsidRDefault="00943776" w:rsidP="00A5116C">
      <w:pPr>
        <w:pStyle w:val="Akapitzlist"/>
        <w:numPr>
          <w:ilvl w:val="1"/>
          <w:numId w:val="45"/>
        </w:numPr>
        <w:autoSpaceDN w:val="0"/>
        <w:ind w:left="709" w:right="-144" w:hanging="425"/>
        <w:jc w:val="both"/>
        <w:rPr>
          <w:rFonts w:eastAsia="MS Mincho" w:cstheme="minorHAnsi"/>
          <w:bCs/>
          <w:kern w:val="3"/>
        </w:rPr>
      </w:pPr>
      <w:r w:rsidRPr="00A5116C">
        <w:rPr>
          <w:rFonts w:cstheme="minorHAnsi"/>
          <w:bCs/>
        </w:rPr>
        <w:t>Przepisy o wyrobach budowlanych – w szczególności ustawa Prawo budowlane, ustawa z dnia 16 kwietnia 2004 r. o wyrobach budowlanych oraz Rozporządzenie Parlamentu Europejskiego i Rady (UE) NR 305/2011 z dnia 9 marca 2011 r. ustanawiającego zharmonizowane warunki wprowadzania do obrotu wyrobów budowlanych i uchylającego dyrektywę Rady 89/106/EWG.</w:t>
      </w:r>
    </w:p>
    <w:p w:rsidR="00943776" w:rsidRPr="00A5116C" w:rsidRDefault="00943776" w:rsidP="00A5116C">
      <w:pPr>
        <w:pStyle w:val="Akapitzlist"/>
        <w:numPr>
          <w:ilvl w:val="1"/>
          <w:numId w:val="45"/>
        </w:numPr>
        <w:autoSpaceDN w:val="0"/>
        <w:ind w:left="709" w:right="-144" w:hanging="425"/>
        <w:jc w:val="both"/>
        <w:rPr>
          <w:rFonts w:eastAsia="MS Mincho" w:cstheme="minorHAnsi"/>
          <w:bCs/>
          <w:kern w:val="3"/>
        </w:rPr>
      </w:pPr>
      <w:r w:rsidRPr="00A5116C">
        <w:rPr>
          <w:rFonts w:cstheme="minorHAnsi"/>
          <w:bCs/>
        </w:rPr>
        <w:t xml:space="preserve">Siła wyższa –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rsidR="00943776" w:rsidRPr="00A5116C" w:rsidRDefault="00054A4B" w:rsidP="00A5116C">
      <w:pPr>
        <w:pStyle w:val="Akapitzlist"/>
        <w:numPr>
          <w:ilvl w:val="1"/>
          <w:numId w:val="45"/>
        </w:numPr>
        <w:autoSpaceDN w:val="0"/>
        <w:ind w:left="709" w:right="-144" w:hanging="425"/>
        <w:jc w:val="both"/>
        <w:rPr>
          <w:rFonts w:eastAsia="MS Mincho" w:cstheme="minorHAnsi"/>
          <w:bCs/>
          <w:kern w:val="3"/>
        </w:rPr>
      </w:pPr>
      <w:r w:rsidRPr="00A5116C">
        <w:rPr>
          <w:rFonts w:eastAsia="MS Mincho" w:cstheme="minorHAnsi"/>
          <w:bCs/>
          <w:kern w:val="3"/>
        </w:rPr>
        <w:t xml:space="preserve">SWZ </w:t>
      </w:r>
      <w:r w:rsidR="00943776" w:rsidRPr="00A5116C">
        <w:rPr>
          <w:rFonts w:eastAsia="MS Mincho" w:cstheme="minorHAnsi"/>
          <w:bCs/>
          <w:kern w:val="3"/>
        </w:rPr>
        <w:t>– specyfikacja</w:t>
      </w:r>
      <w:r w:rsidR="00162DE2">
        <w:rPr>
          <w:rFonts w:eastAsia="MS Mincho" w:cstheme="minorHAnsi"/>
          <w:bCs/>
          <w:kern w:val="3"/>
        </w:rPr>
        <w:t xml:space="preserve"> </w:t>
      </w:r>
      <w:r w:rsidR="00943776" w:rsidRPr="00A5116C">
        <w:rPr>
          <w:rFonts w:eastAsia="MS Mincho" w:cstheme="minorHAnsi"/>
          <w:bCs/>
          <w:kern w:val="3"/>
        </w:rPr>
        <w:t>warunków zamówienia</w:t>
      </w:r>
      <w:r w:rsidR="00A5116C" w:rsidRPr="00A5116C">
        <w:rPr>
          <w:rFonts w:eastAsia="MS Mincho" w:cstheme="minorHAnsi"/>
          <w:bCs/>
          <w:kern w:val="3"/>
        </w:rPr>
        <w:t>.</w:t>
      </w:r>
    </w:p>
    <w:p w:rsidR="00943776" w:rsidRPr="00A5116C" w:rsidRDefault="00943776" w:rsidP="00A5116C">
      <w:pPr>
        <w:pStyle w:val="Akapitzlist"/>
        <w:numPr>
          <w:ilvl w:val="1"/>
          <w:numId w:val="45"/>
        </w:numPr>
        <w:autoSpaceDN w:val="0"/>
        <w:ind w:left="709" w:right="-144" w:hanging="425"/>
        <w:jc w:val="both"/>
        <w:rPr>
          <w:rFonts w:eastAsia="MS Mincho" w:cstheme="minorHAnsi"/>
          <w:bCs/>
          <w:kern w:val="3"/>
        </w:rPr>
      </w:pPr>
      <w:r w:rsidRPr="00A5116C">
        <w:rPr>
          <w:rFonts w:eastAsia="MS Mincho" w:cstheme="minorHAnsi"/>
          <w:bCs/>
          <w:kern w:val="3"/>
        </w:rPr>
        <w:t xml:space="preserve">Specyfikacja techniczna wykonania i odbioru robót budowlanych lub </w:t>
      </w:r>
      <w:proofErr w:type="spellStart"/>
      <w:r w:rsidRPr="00A5116C">
        <w:rPr>
          <w:rFonts w:eastAsia="MS Mincho" w:cstheme="minorHAnsi"/>
          <w:bCs/>
          <w:kern w:val="3"/>
        </w:rPr>
        <w:t>STWiORB</w:t>
      </w:r>
      <w:proofErr w:type="spellEnd"/>
      <w:r w:rsidRPr="00A5116C">
        <w:rPr>
          <w:rFonts w:eastAsia="MS Mincho" w:cstheme="minorHAnsi"/>
          <w:bCs/>
          <w:kern w:val="3"/>
        </w:rPr>
        <w:t xml:space="preserve"> – dokument zawierający zbiory wytycznych i wymagań określających warunki i sposoby wykonywania, kontroli i odbioru Robót, określonych w Dokumentacji projektowej sporządzony zgodnie z przepisami Rozporządzenia </w:t>
      </w:r>
      <w:r w:rsidR="00D4340C" w:rsidRPr="00A5116C">
        <w:rPr>
          <w:rFonts w:cstheme="minorHAnsi"/>
          <w:bCs/>
        </w:rPr>
        <w:t xml:space="preserve">Ministra Rozwoju i Technologii z dnia 20 grudnia 2021 r. w sprawie szczegółowego zakresu i formy dokumentacji projektowej, specyfikacji technicznych wykonania i odbioru robót budowlanych oraz programu </w:t>
      </w:r>
      <w:proofErr w:type="spellStart"/>
      <w:r w:rsidR="00D4340C" w:rsidRPr="00A5116C">
        <w:rPr>
          <w:rFonts w:cstheme="minorHAnsi"/>
          <w:bCs/>
        </w:rPr>
        <w:t>funkcjonalno</w:t>
      </w:r>
      <w:proofErr w:type="spellEnd"/>
      <w:r w:rsidR="00D4340C" w:rsidRPr="00A5116C">
        <w:rPr>
          <w:rFonts w:cstheme="minorHAnsi"/>
          <w:bCs/>
        </w:rPr>
        <w:t xml:space="preserve"> – użytkowego.</w:t>
      </w:r>
    </w:p>
    <w:p w:rsidR="00943776" w:rsidRPr="00A5116C" w:rsidRDefault="00943776" w:rsidP="00A5116C">
      <w:pPr>
        <w:pStyle w:val="Akapitzlist"/>
        <w:numPr>
          <w:ilvl w:val="1"/>
          <w:numId w:val="45"/>
        </w:numPr>
        <w:autoSpaceDN w:val="0"/>
        <w:ind w:left="709" w:right="-144" w:hanging="425"/>
        <w:jc w:val="both"/>
        <w:rPr>
          <w:rFonts w:eastAsia="MS Mincho" w:cstheme="minorHAnsi"/>
          <w:bCs/>
          <w:kern w:val="3"/>
        </w:rPr>
      </w:pPr>
      <w:r w:rsidRPr="00A5116C">
        <w:rPr>
          <w:rFonts w:eastAsia="MS Mincho" w:cstheme="minorHAnsi"/>
          <w:bCs/>
          <w:kern w:val="3"/>
        </w:rPr>
        <w:t>Termin zakończenia Umowy – termin, w którym podpisano Protokół odbioru przedmiotu Umowy.</w:t>
      </w:r>
    </w:p>
    <w:p w:rsidR="00943776" w:rsidRPr="00A5116C" w:rsidRDefault="00943776" w:rsidP="00A5116C">
      <w:pPr>
        <w:pStyle w:val="Akapitzlist"/>
        <w:numPr>
          <w:ilvl w:val="1"/>
          <w:numId w:val="45"/>
        </w:numPr>
        <w:autoSpaceDN w:val="0"/>
        <w:ind w:left="709" w:right="-144" w:hanging="425"/>
        <w:jc w:val="both"/>
        <w:rPr>
          <w:rFonts w:eastAsia="MS Mincho" w:cstheme="minorHAnsi"/>
          <w:bCs/>
          <w:kern w:val="3"/>
        </w:rPr>
      </w:pPr>
      <w:r w:rsidRPr="00A5116C">
        <w:rPr>
          <w:rFonts w:eastAsia="MS Mincho" w:cstheme="minorHAnsi"/>
          <w:bCs/>
          <w:kern w:val="3"/>
        </w:rPr>
        <w:t xml:space="preserve">Umowa o podwykonawstwo – </w:t>
      </w:r>
      <w:r w:rsidR="00054A4B" w:rsidRPr="00A5116C">
        <w:rPr>
          <w:rFonts w:eastAsia="Calibri" w:cstheme="minorHAnsi"/>
          <w:bCs/>
        </w:rPr>
        <w:t>umowa w formie pisemnej o charakterze odpłatnym, zawarta pomiędzy Wykonawc</w:t>
      </w:r>
      <w:r w:rsidR="00542696">
        <w:rPr>
          <w:rFonts w:eastAsia="Calibri" w:cstheme="minorHAnsi"/>
          <w:bCs/>
        </w:rPr>
        <w:t>ą</w:t>
      </w:r>
      <w:r w:rsidR="00054A4B" w:rsidRPr="00A5116C">
        <w:rPr>
          <w:rFonts w:eastAsia="Calibri" w:cstheme="minorHAnsi"/>
          <w:bCs/>
        </w:rPr>
        <w:t xml:space="preserve"> a Podwykonawcą, a także między Podwykonawca a dalszym Podwykonawcą </w:t>
      </w:r>
      <w:r w:rsidR="00054A4B" w:rsidRPr="00A5116C">
        <w:rPr>
          <w:rFonts w:eastAsia="Calibri" w:cstheme="minorHAnsi"/>
          <w:bCs/>
        </w:rPr>
        <w:lastRenderedPageBreak/>
        <w:t xml:space="preserve">lub między dalszymi Podwykonawcami, na mocy której odpowiednio podwykonawca lub dalszy Podwykonawca, zobowiązuje się wykonać część zamówienia. </w:t>
      </w:r>
    </w:p>
    <w:p w:rsidR="00A5116C" w:rsidRPr="00A5116C" w:rsidRDefault="00943776" w:rsidP="00A5116C">
      <w:pPr>
        <w:pStyle w:val="Akapitzlist"/>
        <w:numPr>
          <w:ilvl w:val="1"/>
          <w:numId w:val="45"/>
        </w:numPr>
        <w:autoSpaceDN w:val="0"/>
        <w:ind w:left="709" w:right="-144" w:hanging="425"/>
        <w:jc w:val="both"/>
        <w:rPr>
          <w:rFonts w:eastAsia="MS Mincho" w:cstheme="minorHAnsi"/>
          <w:bCs/>
          <w:kern w:val="3"/>
        </w:rPr>
      </w:pPr>
      <w:r w:rsidRPr="00A5116C">
        <w:rPr>
          <w:rFonts w:eastAsia="MS Mincho" w:cstheme="minorHAnsi"/>
          <w:bCs/>
          <w:kern w:val="3"/>
        </w:rPr>
        <w:t xml:space="preserve">Ustawa Prawo zamówień publicznych – ustawa z dnia </w:t>
      </w:r>
      <w:r w:rsidR="00C05494" w:rsidRPr="00A5116C">
        <w:rPr>
          <w:rFonts w:eastAsia="MS Mincho" w:cstheme="minorHAnsi"/>
          <w:bCs/>
          <w:kern w:val="3"/>
        </w:rPr>
        <w:t>11 września 2019 roku</w:t>
      </w:r>
      <w:r w:rsidRPr="00A5116C">
        <w:rPr>
          <w:rFonts w:eastAsia="MS Mincho" w:cstheme="minorHAnsi"/>
          <w:bCs/>
          <w:kern w:val="3"/>
        </w:rPr>
        <w:t xml:space="preserve"> Prawo zamówień publicznych</w:t>
      </w:r>
      <w:r w:rsidR="00A5116C" w:rsidRPr="00A5116C">
        <w:rPr>
          <w:rFonts w:eastAsia="MS Mincho" w:cstheme="minorHAnsi"/>
          <w:bCs/>
          <w:kern w:val="3"/>
        </w:rPr>
        <w:t>.</w:t>
      </w:r>
    </w:p>
    <w:p w:rsidR="00A5116C" w:rsidRPr="00A5116C" w:rsidRDefault="00943776" w:rsidP="00A5116C">
      <w:pPr>
        <w:pStyle w:val="Akapitzlist"/>
        <w:numPr>
          <w:ilvl w:val="1"/>
          <w:numId w:val="45"/>
        </w:numPr>
        <w:autoSpaceDN w:val="0"/>
        <w:ind w:left="709" w:right="-144" w:hanging="425"/>
        <w:jc w:val="both"/>
        <w:rPr>
          <w:rFonts w:eastAsia="MS Mincho" w:cstheme="minorHAnsi"/>
          <w:bCs/>
          <w:kern w:val="3"/>
        </w:rPr>
      </w:pPr>
      <w:r w:rsidRPr="00A5116C">
        <w:rPr>
          <w:rFonts w:eastAsia="MS Mincho" w:cstheme="minorHAnsi"/>
          <w:bCs/>
          <w:kern w:val="3"/>
        </w:rPr>
        <w:t>Ustawa Prawo budowlane - ustawa z dnia 7 lipca 1994 r. Prawo budowlane</w:t>
      </w:r>
      <w:r w:rsidR="00A5116C" w:rsidRPr="00A5116C">
        <w:rPr>
          <w:rFonts w:eastAsia="MS Mincho" w:cstheme="minorHAnsi"/>
          <w:bCs/>
          <w:kern w:val="3"/>
        </w:rPr>
        <w:t>.</w:t>
      </w:r>
    </w:p>
    <w:p w:rsidR="00943776" w:rsidRPr="00A5116C" w:rsidRDefault="00943776" w:rsidP="00A5116C">
      <w:pPr>
        <w:pStyle w:val="Akapitzlist"/>
        <w:numPr>
          <w:ilvl w:val="1"/>
          <w:numId w:val="45"/>
        </w:numPr>
        <w:autoSpaceDN w:val="0"/>
        <w:ind w:left="709" w:right="-144" w:hanging="425"/>
        <w:jc w:val="both"/>
        <w:rPr>
          <w:rFonts w:eastAsia="MS Mincho" w:cstheme="minorHAnsi"/>
          <w:bCs/>
          <w:kern w:val="3"/>
        </w:rPr>
      </w:pPr>
      <w:r w:rsidRPr="00A5116C">
        <w:rPr>
          <w:rFonts w:eastAsia="MS Mincho" w:cstheme="minorHAnsi"/>
          <w:bCs/>
          <w:kern w:val="3"/>
        </w:rPr>
        <w:t>Ustawa Prawo autorskie – ustawa z dnia 4 lutego 1994 r. o prawie autorskim i prawach pokrewnych</w:t>
      </w:r>
      <w:r w:rsidR="00A5116C" w:rsidRPr="00A5116C">
        <w:rPr>
          <w:rFonts w:eastAsia="MS Mincho" w:cstheme="minorHAnsi"/>
          <w:bCs/>
          <w:kern w:val="3"/>
        </w:rPr>
        <w:t>.</w:t>
      </w:r>
    </w:p>
    <w:p w:rsidR="00943776" w:rsidRPr="00A5116C" w:rsidRDefault="00943776" w:rsidP="00A5116C">
      <w:pPr>
        <w:pStyle w:val="Akapitzlist"/>
        <w:numPr>
          <w:ilvl w:val="1"/>
          <w:numId w:val="45"/>
        </w:numPr>
        <w:autoSpaceDN w:val="0"/>
        <w:ind w:left="709" w:right="-144" w:hanging="425"/>
        <w:jc w:val="both"/>
        <w:rPr>
          <w:rFonts w:eastAsia="MS Mincho" w:cstheme="minorHAnsi"/>
          <w:bCs/>
          <w:kern w:val="3"/>
        </w:rPr>
      </w:pPr>
      <w:r w:rsidRPr="00A5116C">
        <w:rPr>
          <w:rFonts w:eastAsia="MS Mincho" w:cstheme="minorHAnsi"/>
          <w:bCs/>
          <w:kern w:val="3"/>
        </w:rPr>
        <w:t xml:space="preserve">Wada – jawne lub ukryte właściwości tkwiące w stanowiących przedmiot Umowy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Za wadę uznaje się również sytuację, w której przedmiot Umowy nie stanowi własności Wykonawcy </w:t>
      </w:r>
      <w:r w:rsidR="00BD6A52" w:rsidRPr="00A5116C">
        <w:rPr>
          <w:rFonts w:eastAsia="MS Mincho" w:cstheme="minorHAnsi"/>
          <w:bCs/>
          <w:kern w:val="3"/>
        </w:rPr>
        <w:t>albo</w:t>
      </w:r>
      <w:r w:rsidRPr="00A5116C">
        <w:rPr>
          <w:rFonts w:eastAsia="MS Mincho" w:cstheme="minorHAnsi"/>
          <w:bCs/>
          <w:kern w:val="3"/>
        </w:rPr>
        <w:t xml:space="preserve"> jeżeli jest obciążony prawem osoby trzeciej. W przypadku wątpliwości wskazuje się, że definicja wady obejmuje także wady fizyczne określone w art. 556 1 Kodeksu cywilnego</w:t>
      </w:r>
      <w:r w:rsidR="00A5116C" w:rsidRPr="00A5116C">
        <w:rPr>
          <w:rFonts w:eastAsia="MS Mincho" w:cstheme="minorHAnsi"/>
          <w:bCs/>
          <w:kern w:val="3"/>
        </w:rPr>
        <w:t>.</w:t>
      </w:r>
    </w:p>
    <w:p w:rsidR="00943776" w:rsidRPr="00A5116C" w:rsidRDefault="00943776" w:rsidP="00A5116C">
      <w:pPr>
        <w:pStyle w:val="Akapitzlist"/>
        <w:numPr>
          <w:ilvl w:val="1"/>
          <w:numId w:val="45"/>
        </w:numPr>
        <w:autoSpaceDN w:val="0"/>
        <w:ind w:left="709" w:right="-144" w:hanging="425"/>
        <w:jc w:val="both"/>
        <w:rPr>
          <w:rFonts w:eastAsia="MS Mincho" w:cstheme="minorHAnsi"/>
          <w:bCs/>
          <w:kern w:val="3"/>
        </w:rPr>
      </w:pPr>
      <w:r w:rsidRPr="00A5116C">
        <w:rPr>
          <w:rFonts w:eastAsia="MS Mincho" w:cstheme="minorHAnsi"/>
          <w:bCs/>
          <w:kern w:val="3"/>
        </w:rPr>
        <w:t>Wykonawca (Jednostka projektowania</w:t>
      </w:r>
      <w:r w:rsidR="000A5F0E" w:rsidRPr="00A5116C">
        <w:rPr>
          <w:rFonts w:eastAsia="MS Mincho" w:cstheme="minorHAnsi"/>
          <w:bCs/>
          <w:kern w:val="3"/>
        </w:rPr>
        <w:t>, Wykonawca projektu</w:t>
      </w:r>
      <w:r w:rsidR="00C05494" w:rsidRPr="00A5116C">
        <w:rPr>
          <w:rFonts w:eastAsia="MS Mincho" w:cstheme="minorHAnsi"/>
          <w:bCs/>
          <w:kern w:val="3"/>
        </w:rPr>
        <w:t>– określone nazewnictwo w S</w:t>
      </w:r>
      <w:r w:rsidRPr="00A5116C">
        <w:rPr>
          <w:rFonts w:eastAsia="MS Mincho" w:cstheme="minorHAnsi"/>
          <w:bCs/>
          <w:kern w:val="3"/>
        </w:rPr>
        <w:t>WZ) – strona Umowy zobowiązana do wykonania przewidzianych Umową opracowań i świadczenia usług zgodnie z przepisami prawa powszechnie obowiązującego i zasadami wiedzy technicznej.</w:t>
      </w:r>
    </w:p>
    <w:p w:rsidR="00943776" w:rsidRPr="00A5116C" w:rsidRDefault="00943776" w:rsidP="00A5116C">
      <w:pPr>
        <w:pStyle w:val="Akapitzlist"/>
        <w:numPr>
          <w:ilvl w:val="1"/>
          <w:numId w:val="45"/>
        </w:numPr>
        <w:autoSpaceDN w:val="0"/>
        <w:ind w:left="709" w:right="-144" w:hanging="425"/>
        <w:jc w:val="both"/>
        <w:rPr>
          <w:rFonts w:eastAsia="MS Mincho" w:cstheme="minorHAnsi"/>
          <w:bCs/>
          <w:kern w:val="3"/>
        </w:rPr>
      </w:pPr>
      <w:r w:rsidRPr="00A5116C">
        <w:rPr>
          <w:rFonts w:eastAsia="MS Mincho" w:cstheme="minorHAnsi"/>
          <w:bCs/>
          <w:kern w:val="3"/>
        </w:rPr>
        <w:t xml:space="preserve">Wynagrodzenie Wykonawcy – wynagrodzenie brutto Wykonawcy wynikające z ceny jego Oferty należne Wykonawcy za wykonanie </w:t>
      </w:r>
      <w:r w:rsidR="00C05494" w:rsidRPr="00A5116C">
        <w:rPr>
          <w:rFonts w:eastAsia="MS Mincho" w:cstheme="minorHAnsi"/>
          <w:bCs/>
          <w:kern w:val="3"/>
        </w:rPr>
        <w:t>przedmiotu Umowy określone w § 7</w:t>
      </w:r>
      <w:r w:rsidRPr="00A5116C">
        <w:rPr>
          <w:rFonts w:eastAsia="MS Mincho" w:cstheme="minorHAnsi"/>
          <w:bCs/>
          <w:kern w:val="3"/>
        </w:rPr>
        <w:t>ust. 1 Umowy.</w:t>
      </w:r>
    </w:p>
    <w:p w:rsidR="00943776" w:rsidRPr="00A5116C" w:rsidRDefault="00943776" w:rsidP="00A5116C">
      <w:pPr>
        <w:pStyle w:val="Akapitzlist"/>
        <w:numPr>
          <w:ilvl w:val="1"/>
          <w:numId w:val="45"/>
        </w:numPr>
        <w:autoSpaceDN w:val="0"/>
        <w:ind w:left="709" w:right="-144" w:hanging="425"/>
        <w:jc w:val="both"/>
        <w:rPr>
          <w:rFonts w:eastAsia="MS Mincho" w:cstheme="minorHAnsi"/>
          <w:bCs/>
          <w:kern w:val="3"/>
        </w:rPr>
      </w:pPr>
      <w:r w:rsidRPr="00A5116C">
        <w:rPr>
          <w:rFonts w:eastAsia="MS Mincho" w:cstheme="minorHAnsi"/>
          <w:bCs/>
          <w:kern w:val="3"/>
        </w:rPr>
        <w:t>Zamawiający - Strona Umowy zlecająca wykonanie usług będących przedmiotem Umowy, zobowiązana do dokonania wymaganych Umową oraz przez właściwe przepisy czynności umożliwiających Wykonawcy realizację Umowy i zapłatę umówionego wynagrodzenia</w:t>
      </w:r>
      <w:r w:rsidR="00D508EE" w:rsidRPr="00A5116C">
        <w:rPr>
          <w:rFonts w:eastAsia="MS Mincho" w:cstheme="minorHAnsi"/>
          <w:bCs/>
          <w:kern w:val="3"/>
        </w:rPr>
        <w:t>.</w:t>
      </w:r>
    </w:p>
    <w:p w:rsidR="00D508EE" w:rsidRPr="00A5116C" w:rsidRDefault="00D508EE" w:rsidP="00A5116C">
      <w:pPr>
        <w:pStyle w:val="Akapitzlist"/>
        <w:numPr>
          <w:ilvl w:val="1"/>
          <w:numId w:val="45"/>
        </w:numPr>
        <w:autoSpaceDN w:val="0"/>
        <w:ind w:left="709" w:right="-144" w:hanging="425"/>
        <w:jc w:val="both"/>
        <w:rPr>
          <w:rFonts w:eastAsia="MS Mincho" w:cstheme="minorHAnsi"/>
          <w:bCs/>
          <w:kern w:val="3"/>
        </w:rPr>
      </w:pPr>
      <w:r w:rsidRPr="00A5116C">
        <w:rPr>
          <w:rFonts w:eastAsia="MS Mincho" w:cstheme="minorHAnsi"/>
          <w:bCs/>
          <w:kern w:val="3"/>
        </w:rPr>
        <w:t>Zgodność z</w:t>
      </w:r>
      <w:r w:rsidR="00E95798" w:rsidRPr="00A5116C">
        <w:rPr>
          <w:rFonts w:eastAsia="MS Mincho" w:cstheme="minorHAnsi"/>
          <w:bCs/>
          <w:kern w:val="3"/>
        </w:rPr>
        <w:t>e</w:t>
      </w:r>
      <w:r w:rsidRPr="00A5116C">
        <w:rPr>
          <w:rFonts w:eastAsia="MS Mincho" w:cstheme="minorHAnsi"/>
          <w:bCs/>
          <w:kern w:val="3"/>
        </w:rPr>
        <w:t xml:space="preserve"> sztuką budowlaną – wykonanie </w:t>
      </w:r>
      <w:r w:rsidRPr="00A5116C">
        <w:rPr>
          <w:rFonts w:cstheme="minorHAnsi"/>
          <w:bCs/>
        </w:rPr>
        <w:t>czynności zleconych niniejszą umową zgodnie z przepisami prawa, obowiązującymi normami i warunkami technicznymi</w:t>
      </w:r>
      <w:r w:rsidR="0067178B">
        <w:rPr>
          <w:rFonts w:cstheme="minorHAnsi"/>
          <w:bCs/>
        </w:rPr>
        <w:t>,</w:t>
      </w:r>
      <w:r w:rsidRPr="00A5116C">
        <w:rPr>
          <w:rFonts w:cstheme="minorHAnsi"/>
          <w:bCs/>
        </w:rPr>
        <w:t xml:space="preserve"> którym powinny odpowiadać obiekty oraz zasadami wiedzy technicznej stosowanymi w budownictwie.</w:t>
      </w:r>
    </w:p>
    <w:p w:rsidR="00113736" w:rsidRDefault="00113736" w:rsidP="00113736">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2</w:t>
      </w:r>
    </w:p>
    <w:p w:rsidR="00341B0B" w:rsidRPr="004B0EF7" w:rsidRDefault="00943776" w:rsidP="00113736">
      <w:pPr>
        <w:pStyle w:val="Tytu"/>
        <w:rPr>
          <w:rFonts w:asciiTheme="minorHAnsi" w:hAnsiTheme="minorHAnsi" w:cstheme="minorHAnsi"/>
          <w:sz w:val="24"/>
          <w:szCs w:val="24"/>
        </w:rPr>
      </w:pPr>
      <w:r w:rsidRPr="004B0EF7">
        <w:rPr>
          <w:rFonts w:asciiTheme="minorHAnsi" w:hAnsiTheme="minorHAnsi" w:cstheme="minorHAnsi"/>
          <w:sz w:val="24"/>
          <w:szCs w:val="24"/>
        </w:rPr>
        <w:t>PRZEDMIOT UMOWY</w:t>
      </w:r>
    </w:p>
    <w:p w:rsidR="001D26A0" w:rsidRPr="000840A7" w:rsidRDefault="00943776" w:rsidP="000840A7">
      <w:pPr>
        <w:pStyle w:val="Akapitzlist"/>
        <w:numPr>
          <w:ilvl w:val="0"/>
          <w:numId w:val="64"/>
        </w:numPr>
        <w:spacing w:after="0" w:line="240" w:lineRule="auto"/>
        <w:ind w:left="284" w:right="91" w:hanging="284"/>
        <w:jc w:val="both"/>
        <w:rPr>
          <w:rFonts w:cstheme="minorHAnsi"/>
          <w:sz w:val="22"/>
          <w:szCs w:val="22"/>
        </w:rPr>
      </w:pPr>
      <w:bookmarkStart w:id="0" w:name="_Hlk127179248"/>
      <w:r w:rsidRPr="000840A7">
        <w:rPr>
          <w:rFonts w:cstheme="minorHAnsi"/>
          <w:sz w:val="22"/>
          <w:szCs w:val="22"/>
        </w:rPr>
        <w:t xml:space="preserve">Wykonawca zobowiązuje się do </w:t>
      </w:r>
      <w:r w:rsidR="00AA5836" w:rsidRPr="000840A7">
        <w:rPr>
          <w:rFonts w:cstheme="minorHAnsi"/>
          <w:sz w:val="22"/>
          <w:szCs w:val="22"/>
        </w:rPr>
        <w:t xml:space="preserve">wykonania wielobranżowej </w:t>
      </w:r>
      <w:r w:rsidR="00191E62" w:rsidRPr="000840A7">
        <w:rPr>
          <w:rFonts w:cstheme="minorHAnsi"/>
          <w:sz w:val="22"/>
          <w:szCs w:val="22"/>
        </w:rPr>
        <w:t>D</w:t>
      </w:r>
      <w:r w:rsidR="00AA5836" w:rsidRPr="000840A7">
        <w:rPr>
          <w:rFonts w:cstheme="minorHAnsi"/>
          <w:sz w:val="22"/>
          <w:szCs w:val="22"/>
        </w:rPr>
        <w:t xml:space="preserve">okumentacji </w:t>
      </w:r>
      <w:r w:rsidR="00191E62" w:rsidRPr="000840A7">
        <w:rPr>
          <w:rFonts w:cstheme="minorHAnsi"/>
          <w:sz w:val="22"/>
          <w:szCs w:val="22"/>
        </w:rPr>
        <w:t>P</w:t>
      </w:r>
      <w:r w:rsidR="00AA5836" w:rsidRPr="000840A7">
        <w:rPr>
          <w:rFonts w:cstheme="minorHAnsi"/>
          <w:sz w:val="22"/>
          <w:szCs w:val="22"/>
        </w:rPr>
        <w:t>rojektowej i uzyskani</w:t>
      </w:r>
      <w:r w:rsidR="00075FE4" w:rsidRPr="000840A7">
        <w:rPr>
          <w:rFonts w:cstheme="minorHAnsi"/>
          <w:sz w:val="22"/>
          <w:szCs w:val="22"/>
        </w:rPr>
        <w:t>a</w:t>
      </w:r>
      <w:r w:rsidR="00AA5836" w:rsidRPr="000840A7">
        <w:rPr>
          <w:rFonts w:cstheme="minorHAnsi"/>
          <w:sz w:val="22"/>
          <w:szCs w:val="22"/>
        </w:rPr>
        <w:t xml:space="preserve"> ostatecznej decyzji pozwolenia na budowę dla zadania </w:t>
      </w:r>
      <w:r w:rsidR="00075FE4" w:rsidRPr="000840A7">
        <w:rPr>
          <w:rFonts w:cstheme="minorHAnsi"/>
          <w:sz w:val="22"/>
          <w:szCs w:val="22"/>
        </w:rPr>
        <w:t xml:space="preserve">inwestycyjnego </w:t>
      </w:r>
      <w:r w:rsidR="00AA5836" w:rsidRPr="000840A7">
        <w:rPr>
          <w:rFonts w:cstheme="minorHAnsi"/>
          <w:sz w:val="22"/>
          <w:szCs w:val="22"/>
        </w:rPr>
        <w:t>pn</w:t>
      </w:r>
      <w:r w:rsidR="000840A7" w:rsidRPr="000840A7">
        <w:rPr>
          <w:rFonts w:cstheme="minorHAnsi"/>
          <w:sz w:val="22"/>
          <w:szCs w:val="22"/>
        </w:rPr>
        <w:t>. ” Budowa</w:t>
      </w:r>
      <w:r w:rsidR="000840A7" w:rsidRPr="000840A7">
        <w:rPr>
          <w:rStyle w:val="fontstyle21"/>
          <w:rFonts w:cstheme="minorHAnsi"/>
          <w:sz w:val="22"/>
          <w:szCs w:val="22"/>
        </w:rPr>
        <w:t xml:space="preserve"> dwóch budynków mieszkalnych wielorodzinnych </w:t>
      </w:r>
      <w:r w:rsidR="000840A7" w:rsidRPr="000840A7">
        <w:rPr>
          <w:rFonts w:cstheme="minorHAnsi"/>
          <w:sz w:val="22"/>
          <w:szCs w:val="22"/>
        </w:rPr>
        <w:t>wraz z zagospodarowaniem terenu i infrastrukturą techniczną w Białej Rawskiej przy ul. Adama Mickiewicza na terenie działek o nr. ew. 253/8, 253/14 , 253/17, 254/9, 254/10 obręb 0002”</w:t>
      </w:r>
      <w:r w:rsidR="00B57D84" w:rsidRPr="000840A7">
        <w:rPr>
          <w:rFonts w:cstheme="minorHAnsi"/>
          <w:sz w:val="22"/>
          <w:szCs w:val="22"/>
        </w:rPr>
        <w:t xml:space="preserve"> wraz z pełnieniem nadzoru autorskiego.</w:t>
      </w:r>
    </w:p>
    <w:bookmarkEnd w:id="0"/>
    <w:p w:rsidR="00192627" w:rsidRPr="004B0EF7" w:rsidRDefault="00192627" w:rsidP="00461ED4">
      <w:pPr>
        <w:pStyle w:val="Akapitzlist"/>
        <w:numPr>
          <w:ilvl w:val="0"/>
          <w:numId w:val="64"/>
        </w:numPr>
        <w:ind w:left="284" w:hanging="284"/>
        <w:jc w:val="both"/>
        <w:rPr>
          <w:rFonts w:cstheme="minorHAnsi"/>
          <w:b/>
        </w:rPr>
      </w:pPr>
      <w:r w:rsidRPr="004B0EF7">
        <w:rPr>
          <w:rFonts w:cstheme="minorHAnsi"/>
        </w:rPr>
        <w:t xml:space="preserve">Celem </w:t>
      </w:r>
      <w:r w:rsidR="00C35E81" w:rsidRPr="004B0EF7">
        <w:rPr>
          <w:rFonts w:cstheme="minorHAnsi"/>
        </w:rPr>
        <w:t>opracowania D</w:t>
      </w:r>
      <w:r w:rsidRPr="004B0EF7">
        <w:rPr>
          <w:rFonts w:cstheme="minorHAnsi"/>
        </w:rPr>
        <w:t xml:space="preserve">okumentacji </w:t>
      </w:r>
      <w:r w:rsidR="00C35E81" w:rsidRPr="004B0EF7">
        <w:rPr>
          <w:rFonts w:cstheme="minorHAnsi"/>
        </w:rPr>
        <w:t xml:space="preserve">Projektowej </w:t>
      </w:r>
      <w:r w:rsidRPr="004B0EF7">
        <w:rPr>
          <w:rFonts w:cstheme="minorHAnsi"/>
        </w:rPr>
        <w:t xml:space="preserve">jest opracowanie opisu przedmiotu zamówienia </w:t>
      </w:r>
      <w:r w:rsidR="00943776" w:rsidRPr="004B0EF7">
        <w:rPr>
          <w:rFonts w:cstheme="minorHAnsi"/>
        </w:rPr>
        <w:t xml:space="preserve">do ogłoszenia przetargu i </w:t>
      </w:r>
      <w:r w:rsidRPr="004B0EF7">
        <w:rPr>
          <w:rFonts w:cstheme="minorHAnsi"/>
        </w:rPr>
        <w:t xml:space="preserve">na jej podstawie wykonania w sposób zgodny z prawem </w:t>
      </w:r>
      <w:r w:rsidR="00943776" w:rsidRPr="004B0EF7">
        <w:rPr>
          <w:rFonts w:cstheme="minorHAnsi"/>
        </w:rPr>
        <w:t>robót budowlanych</w:t>
      </w:r>
      <w:r w:rsidRPr="004B0EF7">
        <w:rPr>
          <w:rFonts w:cstheme="minorHAnsi"/>
        </w:rPr>
        <w:t>.</w:t>
      </w:r>
    </w:p>
    <w:p w:rsidR="00192627" w:rsidRPr="00A530AA" w:rsidRDefault="00192627" w:rsidP="00461ED4">
      <w:pPr>
        <w:pStyle w:val="Akapitzlist"/>
        <w:numPr>
          <w:ilvl w:val="0"/>
          <w:numId w:val="64"/>
        </w:numPr>
        <w:ind w:left="284" w:hanging="284"/>
        <w:jc w:val="both"/>
        <w:rPr>
          <w:rFonts w:cstheme="minorHAnsi"/>
          <w:b/>
        </w:rPr>
      </w:pPr>
      <w:r w:rsidRPr="004B0EF7">
        <w:rPr>
          <w:rFonts w:cstheme="minorHAnsi"/>
        </w:rPr>
        <w:t xml:space="preserve">Całość prac </w:t>
      </w:r>
      <w:r w:rsidR="00BD6A52" w:rsidRPr="004B0EF7">
        <w:rPr>
          <w:rFonts w:cstheme="minorHAnsi"/>
        </w:rPr>
        <w:t>projektowych</w:t>
      </w:r>
      <w:r w:rsidRPr="004B0EF7">
        <w:rPr>
          <w:rFonts w:cstheme="minorHAnsi"/>
        </w:rPr>
        <w:t xml:space="preserve"> oraz nadzór autorski należy przeprowadzić w szczególności w oparciu o z ustawę Prawo Budowlane</w:t>
      </w:r>
      <w:r w:rsidR="00BA28B8" w:rsidRPr="004B0EF7">
        <w:rPr>
          <w:rFonts w:cstheme="minorHAnsi"/>
        </w:rPr>
        <w:t>.</w:t>
      </w:r>
    </w:p>
    <w:p w:rsidR="00A530AA" w:rsidRDefault="00A530AA" w:rsidP="00A530AA">
      <w:pPr>
        <w:pStyle w:val="Akapitzlist"/>
        <w:ind w:left="284"/>
        <w:jc w:val="both"/>
        <w:rPr>
          <w:rFonts w:cstheme="minorHAnsi"/>
          <w:b/>
        </w:rPr>
      </w:pPr>
    </w:p>
    <w:p w:rsidR="000840A7" w:rsidRPr="00461ED4" w:rsidRDefault="000840A7" w:rsidP="00A530AA">
      <w:pPr>
        <w:pStyle w:val="Akapitzlist"/>
        <w:ind w:left="284"/>
        <w:jc w:val="both"/>
        <w:rPr>
          <w:rFonts w:cstheme="minorHAnsi"/>
          <w:b/>
        </w:rPr>
      </w:pPr>
    </w:p>
    <w:p w:rsidR="000E4936" w:rsidRDefault="00113736" w:rsidP="00971887">
      <w:pPr>
        <w:pStyle w:val="Tytu"/>
        <w:pBdr>
          <w:bottom w:val="single" w:sz="6" w:space="14" w:color="A5A5A5" w:themeColor="accent3"/>
        </w:pBdr>
        <w:rPr>
          <w:rFonts w:asciiTheme="minorHAnsi" w:hAnsiTheme="minorHAnsi" w:cstheme="minorHAnsi"/>
          <w:sz w:val="24"/>
          <w:szCs w:val="24"/>
        </w:rPr>
      </w:pPr>
      <w:r w:rsidRPr="00113736">
        <w:rPr>
          <w:rFonts w:asciiTheme="minorHAnsi" w:hAnsiTheme="minorHAnsi" w:cstheme="minorHAnsi"/>
          <w:sz w:val="24"/>
          <w:szCs w:val="24"/>
        </w:rPr>
        <w:lastRenderedPageBreak/>
        <w:t xml:space="preserve">§ </w:t>
      </w:r>
      <w:r w:rsidRPr="000E4936">
        <w:rPr>
          <w:rFonts w:asciiTheme="minorHAnsi" w:hAnsiTheme="minorHAnsi" w:cstheme="minorHAnsi"/>
          <w:sz w:val="24"/>
          <w:szCs w:val="24"/>
        </w:rPr>
        <w:t>3</w:t>
      </w:r>
    </w:p>
    <w:p w:rsidR="000E2233" w:rsidRPr="004B0EF7" w:rsidRDefault="00192627" w:rsidP="00971887">
      <w:pPr>
        <w:pStyle w:val="Tytu"/>
        <w:pBdr>
          <w:bottom w:val="single" w:sz="6" w:space="14" w:color="A5A5A5" w:themeColor="accent3"/>
        </w:pBdr>
        <w:rPr>
          <w:rFonts w:cstheme="minorHAnsi"/>
          <w:b/>
          <w:bCs/>
          <w:iCs/>
        </w:rPr>
      </w:pPr>
      <w:r w:rsidRPr="000E4936">
        <w:rPr>
          <w:rFonts w:asciiTheme="minorHAnsi" w:hAnsiTheme="minorHAnsi" w:cstheme="minorHAnsi"/>
          <w:iCs/>
          <w:sz w:val="24"/>
          <w:szCs w:val="24"/>
        </w:rPr>
        <w:t>W</w:t>
      </w:r>
      <w:r w:rsidR="00AF067D" w:rsidRPr="000E4936">
        <w:rPr>
          <w:rFonts w:asciiTheme="minorHAnsi" w:hAnsiTheme="minorHAnsi" w:cstheme="minorHAnsi"/>
          <w:iCs/>
          <w:sz w:val="24"/>
          <w:szCs w:val="24"/>
        </w:rPr>
        <w:t>YMAGANIA DOTYCZĄCE DOKUMENTACJI PROJEKTOWEJ</w:t>
      </w:r>
    </w:p>
    <w:p w:rsidR="000E2233" w:rsidRPr="00162DE2" w:rsidRDefault="00943776" w:rsidP="00461ED4">
      <w:pPr>
        <w:pStyle w:val="Akapitzlist"/>
        <w:widowControl w:val="0"/>
        <w:numPr>
          <w:ilvl w:val="0"/>
          <w:numId w:val="27"/>
        </w:numPr>
        <w:ind w:left="284" w:hanging="284"/>
        <w:jc w:val="both"/>
        <w:rPr>
          <w:rFonts w:cstheme="minorHAnsi"/>
        </w:rPr>
      </w:pPr>
      <w:r w:rsidRPr="004B0EF7">
        <w:rPr>
          <w:rFonts w:cstheme="minorHAnsi"/>
        </w:rPr>
        <w:t xml:space="preserve">Dokumentacja </w:t>
      </w:r>
      <w:r w:rsidR="00C35E81" w:rsidRPr="004B0EF7">
        <w:rPr>
          <w:rFonts w:cstheme="minorHAnsi"/>
        </w:rPr>
        <w:t>P</w:t>
      </w:r>
      <w:r w:rsidRPr="004B0EF7">
        <w:rPr>
          <w:rFonts w:cstheme="minorHAnsi"/>
        </w:rPr>
        <w:t>rojektowa powinna uwzględniać wymagania dotyczące opisu p</w:t>
      </w:r>
      <w:r w:rsidR="0089087D" w:rsidRPr="004B0EF7">
        <w:rPr>
          <w:rFonts w:cstheme="minorHAnsi"/>
        </w:rPr>
        <w:t xml:space="preserve">rzedmiotu zamówienia </w:t>
      </w:r>
      <w:r w:rsidR="0089087D" w:rsidRPr="00162DE2">
        <w:rPr>
          <w:rFonts w:cstheme="minorHAnsi"/>
        </w:rPr>
        <w:t>określone</w:t>
      </w:r>
      <w:r w:rsidRPr="00162DE2">
        <w:rPr>
          <w:rFonts w:cstheme="minorHAnsi"/>
        </w:rPr>
        <w:t xml:space="preserve"> w ustawie Prawo zamówień publicznych</w:t>
      </w:r>
      <w:r w:rsidR="000E2233" w:rsidRPr="00162DE2">
        <w:rPr>
          <w:rFonts w:cstheme="minorHAnsi"/>
        </w:rPr>
        <w:t>.</w:t>
      </w:r>
    </w:p>
    <w:p w:rsidR="00E944C0" w:rsidRPr="00162DE2" w:rsidRDefault="00E944C0" w:rsidP="00461ED4">
      <w:pPr>
        <w:pStyle w:val="Akapitzlist"/>
        <w:widowControl w:val="0"/>
        <w:numPr>
          <w:ilvl w:val="0"/>
          <w:numId w:val="27"/>
        </w:numPr>
        <w:ind w:left="284" w:hanging="284"/>
        <w:jc w:val="both"/>
        <w:rPr>
          <w:rFonts w:cstheme="minorHAnsi"/>
        </w:rPr>
      </w:pPr>
      <w:r w:rsidRPr="00162DE2">
        <w:rPr>
          <w:rFonts w:cstheme="minorHAnsi"/>
          <w:bCs/>
        </w:rPr>
        <w:t xml:space="preserve">Wykonawca zobowiązuje się wykonać </w:t>
      </w:r>
      <w:r w:rsidR="00C35E81" w:rsidRPr="00162DE2">
        <w:rPr>
          <w:rFonts w:cstheme="minorHAnsi"/>
          <w:bCs/>
        </w:rPr>
        <w:t>D</w:t>
      </w:r>
      <w:r w:rsidRPr="00162DE2">
        <w:rPr>
          <w:rFonts w:cstheme="minorHAnsi"/>
          <w:bCs/>
        </w:rPr>
        <w:t xml:space="preserve">okumentację </w:t>
      </w:r>
      <w:r w:rsidR="00C35E81" w:rsidRPr="00162DE2">
        <w:rPr>
          <w:rFonts w:cstheme="minorHAnsi"/>
          <w:bCs/>
        </w:rPr>
        <w:t>P</w:t>
      </w:r>
      <w:r w:rsidRPr="00162DE2">
        <w:rPr>
          <w:rFonts w:cstheme="minorHAnsi"/>
          <w:bCs/>
        </w:rPr>
        <w:t xml:space="preserve">rojektową zgodnie z zakresem i na warunkach określonych </w:t>
      </w:r>
      <w:r w:rsidR="0049647E" w:rsidRPr="00162DE2">
        <w:rPr>
          <w:rFonts w:cstheme="minorHAnsi"/>
          <w:bCs/>
        </w:rPr>
        <w:t xml:space="preserve">w SWZ </w:t>
      </w:r>
      <w:r w:rsidR="00542696" w:rsidRPr="00162DE2">
        <w:rPr>
          <w:rFonts w:cstheme="minorHAnsi"/>
          <w:bCs/>
        </w:rPr>
        <w:t xml:space="preserve">rozdział III  Opis przedmiotu zamówienia </w:t>
      </w:r>
      <w:r w:rsidR="0049647E" w:rsidRPr="00162DE2">
        <w:rPr>
          <w:rFonts w:cstheme="minorHAnsi"/>
          <w:bCs/>
        </w:rPr>
        <w:t xml:space="preserve">oraz </w:t>
      </w:r>
      <w:r w:rsidRPr="00162DE2">
        <w:rPr>
          <w:rFonts w:cstheme="minorHAnsi"/>
          <w:bCs/>
        </w:rPr>
        <w:t xml:space="preserve">w </w:t>
      </w:r>
      <w:r w:rsidR="0055014C" w:rsidRPr="00162DE2">
        <w:rPr>
          <w:rFonts w:cstheme="minorHAnsi"/>
          <w:bCs/>
        </w:rPr>
        <w:t>załącznik</w:t>
      </w:r>
      <w:r w:rsidR="001F2D30" w:rsidRPr="00162DE2">
        <w:rPr>
          <w:rFonts w:cstheme="minorHAnsi"/>
          <w:bCs/>
        </w:rPr>
        <w:t>u</w:t>
      </w:r>
      <w:r w:rsidR="00162DE2" w:rsidRPr="00162DE2">
        <w:rPr>
          <w:rFonts w:cstheme="minorHAnsi"/>
          <w:bCs/>
        </w:rPr>
        <w:t xml:space="preserve"> </w:t>
      </w:r>
      <w:r w:rsidR="00075FE4" w:rsidRPr="00162DE2">
        <w:rPr>
          <w:rFonts w:cstheme="minorHAnsi"/>
          <w:bCs/>
        </w:rPr>
        <w:t>nr 2</w:t>
      </w:r>
      <w:r w:rsidR="00542696" w:rsidRPr="00162DE2">
        <w:rPr>
          <w:rFonts w:cstheme="minorHAnsi"/>
          <w:bCs/>
        </w:rPr>
        <w:t xml:space="preserve"> - Opis przedmiotu zamówienia</w:t>
      </w:r>
      <w:r w:rsidR="001A43F2" w:rsidRPr="00162DE2">
        <w:rPr>
          <w:rFonts w:cstheme="minorHAnsi"/>
          <w:bCs/>
        </w:rPr>
        <w:t xml:space="preserve"> oraz projekt koncepcyjny -  </w:t>
      </w:r>
      <w:r w:rsidR="00D03AE7" w:rsidRPr="00162DE2">
        <w:rPr>
          <w:rFonts w:cstheme="minorHAnsi"/>
          <w:bCs/>
        </w:rPr>
        <w:t>do SWZ</w:t>
      </w:r>
      <w:r w:rsidR="00946EA8" w:rsidRPr="00162DE2">
        <w:rPr>
          <w:rFonts w:cstheme="minorHAnsi"/>
          <w:bCs/>
        </w:rPr>
        <w:t>.</w:t>
      </w:r>
    </w:p>
    <w:p w:rsidR="00461ED4" w:rsidRPr="00162DE2" w:rsidRDefault="00943776" w:rsidP="00461ED4">
      <w:pPr>
        <w:pStyle w:val="Akapitzlist"/>
        <w:widowControl w:val="0"/>
        <w:numPr>
          <w:ilvl w:val="0"/>
          <w:numId w:val="27"/>
        </w:numPr>
        <w:ind w:left="284" w:hanging="284"/>
        <w:jc w:val="both"/>
        <w:outlineLvl w:val="3"/>
        <w:rPr>
          <w:rFonts w:cstheme="minorHAnsi"/>
          <w:bCs/>
        </w:rPr>
      </w:pPr>
      <w:r w:rsidRPr="00162DE2">
        <w:rPr>
          <w:rFonts w:cstheme="minorHAnsi"/>
        </w:rPr>
        <w:t xml:space="preserve">Naruszenie przez Wykonawcę postanowień zawartych w </w:t>
      </w:r>
      <w:r w:rsidR="00D15098" w:rsidRPr="00162DE2">
        <w:rPr>
          <w:rFonts w:cstheme="minorHAnsi"/>
        </w:rPr>
        <w:t>§</w:t>
      </w:r>
      <w:r w:rsidRPr="00162DE2">
        <w:rPr>
          <w:rFonts w:cstheme="minorHAnsi"/>
        </w:rPr>
        <w:t xml:space="preserve"> 3 spowoduje odmowę odbioru </w:t>
      </w:r>
      <w:r w:rsidR="0070261F" w:rsidRPr="00162DE2">
        <w:rPr>
          <w:rFonts w:cstheme="minorHAnsi"/>
        </w:rPr>
        <w:t>D</w:t>
      </w:r>
      <w:r w:rsidRPr="00162DE2">
        <w:rPr>
          <w:rFonts w:cstheme="minorHAnsi"/>
        </w:rPr>
        <w:t xml:space="preserve">okumentacji </w:t>
      </w:r>
      <w:r w:rsidR="00C35E81" w:rsidRPr="00162DE2">
        <w:rPr>
          <w:rFonts w:cstheme="minorHAnsi"/>
        </w:rPr>
        <w:t>P</w:t>
      </w:r>
      <w:r w:rsidRPr="00162DE2">
        <w:rPr>
          <w:rFonts w:cstheme="minorHAnsi"/>
        </w:rPr>
        <w:t xml:space="preserve">rojektowej z winy </w:t>
      </w:r>
      <w:r w:rsidR="004A63C8" w:rsidRPr="00162DE2">
        <w:rPr>
          <w:rFonts w:cstheme="minorHAnsi"/>
        </w:rPr>
        <w:t>W</w:t>
      </w:r>
      <w:r w:rsidRPr="00162DE2">
        <w:rPr>
          <w:rFonts w:cstheme="minorHAnsi"/>
        </w:rPr>
        <w:t>ykonawcy do momentu jej poprawienia zgodnie z tymi wymaganiami. Nie wyłącza to odpowiedzialności Wykonawcy na dalszym etapie</w:t>
      </w:r>
      <w:r w:rsidR="004A63C8" w:rsidRPr="00162DE2">
        <w:rPr>
          <w:rFonts w:cstheme="minorHAnsi"/>
        </w:rPr>
        <w:t>,</w:t>
      </w:r>
      <w:r w:rsidRPr="00162DE2">
        <w:rPr>
          <w:rFonts w:cstheme="minorHAnsi"/>
        </w:rPr>
        <w:t xml:space="preserve"> tj. przetargu na </w:t>
      </w:r>
      <w:r w:rsidR="004A63C8" w:rsidRPr="00162DE2">
        <w:rPr>
          <w:rFonts w:cstheme="minorHAnsi"/>
        </w:rPr>
        <w:t>wybór oferty najkorzystniejszej W</w:t>
      </w:r>
      <w:r w:rsidRPr="00162DE2">
        <w:rPr>
          <w:rFonts w:cstheme="minorHAnsi"/>
        </w:rPr>
        <w:t>ykonawcy robót i realizacj</w:t>
      </w:r>
      <w:r w:rsidR="002D64A1" w:rsidRPr="00162DE2">
        <w:rPr>
          <w:rFonts w:cstheme="minorHAnsi"/>
        </w:rPr>
        <w:t xml:space="preserve">i robót budowanych na jej </w:t>
      </w:r>
      <w:r w:rsidR="00BD6A52" w:rsidRPr="00162DE2">
        <w:rPr>
          <w:rFonts w:cstheme="minorHAnsi"/>
        </w:rPr>
        <w:t>podstawie</w:t>
      </w:r>
      <w:r w:rsidR="00BD6A52" w:rsidRPr="00162DE2">
        <w:rPr>
          <w:rFonts w:cstheme="minorHAnsi"/>
          <w:b/>
          <w:bCs/>
        </w:rPr>
        <w:t>.</w:t>
      </w:r>
    </w:p>
    <w:p w:rsidR="008931E9" w:rsidRPr="004B0EF7" w:rsidRDefault="008931E9" w:rsidP="00461ED4">
      <w:pPr>
        <w:pStyle w:val="Akapitzlist"/>
        <w:widowControl w:val="0"/>
        <w:ind w:left="284"/>
        <w:jc w:val="both"/>
        <w:outlineLvl w:val="3"/>
        <w:rPr>
          <w:rFonts w:cstheme="minorHAnsi"/>
          <w:bCs/>
        </w:rPr>
      </w:pPr>
    </w:p>
    <w:p w:rsidR="00113736" w:rsidRDefault="00113736" w:rsidP="00113736">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4</w:t>
      </w:r>
    </w:p>
    <w:p w:rsidR="00943776" w:rsidRPr="004B0EF7" w:rsidRDefault="00943776" w:rsidP="00113736">
      <w:pPr>
        <w:pStyle w:val="Tytu"/>
        <w:rPr>
          <w:rFonts w:asciiTheme="minorHAnsi" w:hAnsiTheme="minorHAnsi" w:cstheme="minorHAnsi"/>
          <w:sz w:val="24"/>
          <w:szCs w:val="24"/>
        </w:rPr>
      </w:pPr>
      <w:r w:rsidRPr="004B0EF7">
        <w:rPr>
          <w:rFonts w:asciiTheme="minorHAnsi" w:hAnsiTheme="minorHAnsi" w:cstheme="minorHAnsi"/>
          <w:sz w:val="24"/>
          <w:szCs w:val="24"/>
        </w:rPr>
        <w:t>TERMINY</w:t>
      </w:r>
    </w:p>
    <w:p w:rsidR="00943776" w:rsidRPr="004B0EF7" w:rsidRDefault="00943776" w:rsidP="00113736">
      <w:pPr>
        <w:pStyle w:val="Lista"/>
        <w:numPr>
          <w:ilvl w:val="0"/>
          <w:numId w:val="31"/>
        </w:numPr>
        <w:suppressAutoHyphens w:val="0"/>
        <w:overflowPunct w:val="0"/>
        <w:autoSpaceDE w:val="0"/>
        <w:autoSpaceDN w:val="0"/>
        <w:adjustRightInd w:val="0"/>
        <w:contextualSpacing/>
        <w:jc w:val="both"/>
        <w:rPr>
          <w:rFonts w:cstheme="minorHAnsi"/>
        </w:rPr>
      </w:pPr>
      <w:r w:rsidRPr="004B0EF7">
        <w:rPr>
          <w:rFonts w:cstheme="minorHAnsi"/>
        </w:rPr>
        <w:t xml:space="preserve">Bieg i upływ terminu w niniejszej </w:t>
      </w:r>
      <w:r w:rsidR="00083363">
        <w:rPr>
          <w:rFonts w:cstheme="minorHAnsi"/>
        </w:rPr>
        <w:t>u</w:t>
      </w:r>
      <w:r w:rsidRPr="004B0EF7">
        <w:rPr>
          <w:rFonts w:cstheme="minorHAnsi"/>
        </w:rPr>
        <w:t>mowie określane są zgodnie z przepisami Kodeksu cywilnego.</w:t>
      </w:r>
    </w:p>
    <w:p w:rsidR="00A90F8E" w:rsidRPr="00162DE2" w:rsidRDefault="00943776" w:rsidP="00334698">
      <w:pPr>
        <w:pStyle w:val="Akapitzlist"/>
        <w:numPr>
          <w:ilvl w:val="0"/>
          <w:numId w:val="31"/>
        </w:numPr>
        <w:jc w:val="both"/>
        <w:rPr>
          <w:rFonts w:cstheme="minorHAnsi"/>
        </w:rPr>
      </w:pPr>
      <w:r w:rsidRPr="00162DE2">
        <w:rPr>
          <w:rFonts w:cstheme="minorHAnsi"/>
        </w:rPr>
        <w:t xml:space="preserve">Wykonawca zobowiązuje się prace wymienione w </w:t>
      </w:r>
      <w:r w:rsidR="00D15098" w:rsidRPr="00162DE2">
        <w:rPr>
          <w:rFonts w:cstheme="minorHAnsi"/>
        </w:rPr>
        <w:t>§</w:t>
      </w:r>
      <w:r w:rsidR="00AA229E" w:rsidRPr="00162DE2">
        <w:rPr>
          <w:rFonts w:cstheme="minorHAnsi"/>
        </w:rPr>
        <w:t xml:space="preserve"> 2 </w:t>
      </w:r>
      <w:r w:rsidR="00D15098" w:rsidRPr="00162DE2">
        <w:rPr>
          <w:rFonts w:cstheme="minorHAnsi"/>
        </w:rPr>
        <w:t>ust.</w:t>
      </w:r>
      <w:r w:rsidR="00AA229E" w:rsidRPr="00162DE2">
        <w:rPr>
          <w:rFonts w:cstheme="minorHAnsi"/>
        </w:rPr>
        <w:t xml:space="preserve"> 1</w:t>
      </w:r>
      <w:r w:rsidR="00162DE2" w:rsidRPr="00162DE2">
        <w:rPr>
          <w:rFonts w:cstheme="minorHAnsi"/>
        </w:rPr>
        <w:t xml:space="preserve"> </w:t>
      </w:r>
      <w:r w:rsidR="00D15098" w:rsidRPr="00162DE2">
        <w:rPr>
          <w:rFonts w:cstheme="minorHAnsi"/>
        </w:rPr>
        <w:t>Umowy</w:t>
      </w:r>
      <w:r w:rsidRPr="00162DE2">
        <w:rPr>
          <w:rFonts w:cstheme="minorHAnsi"/>
        </w:rPr>
        <w:t xml:space="preserve"> wykonać w terminie</w:t>
      </w:r>
      <w:r w:rsidR="00162DE2" w:rsidRPr="00162DE2">
        <w:rPr>
          <w:rFonts w:cstheme="minorHAnsi"/>
        </w:rPr>
        <w:t xml:space="preserve"> </w:t>
      </w:r>
      <w:r w:rsidRPr="00162DE2">
        <w:rPr>
          <w:rFonts w:cstheme="minorHAnsi"/>
          <w:bCs/>
          <w:lang w:eastAsia="pl-PL"/>
        </w:rPr>
        <w:t>liczonym od</w:t>
      </w:r>
      <w:r w:rsidR="00162DE2" w:rsidRPr="00162DE2">
        <w:rPr>
          <w:rFonts w:cstheme="minorHAnsi"/>
          <w:bCs/>
          <w:lang w:eastAsia="pl-PL"/>
        </w:rPr>
        <w:t xml:space="preserve"> </w:t>
      </w:r>
      <w:r w:rsidRPr="00162DE2">
        <w:rPr>
          <w:rFonts w:cstheme="minorHAnsi"/>
        </w:rPr>
        <w:t>daty z</w:t>
      </w:r>
      <w:r w:rsidR="0015683D" w:rsidRPr="00162DE2">
        <w:rPr>
          <w:rFonts w:cstheme="minorHAnsi"/>
        </w:rPr>
        <w:t>awarcia umowy</w:t>
      </w:r>
      <w:r w:rsidR="00611E05" w:rsidRPr="00162DE2">
        <w:rPr>
          <w:rFonts w:cstheme="minorHAnsi"/>
        </w:rPr>
        <w:t xml:space="preserve"> zgodnie z opisem eta</w:t>
      </w:r>
      <w:r w:rsidR="00D15098" w:rsidRPr="00162DE2">
        <w:rPr>
          <w:rFonts w:cstheme="minorHAnsi"/>
        </w:rPr>
        <w:t>pów i na zasadach zawartych w S</w:t>
      </w:r>
      <w:r w:rsidR="00611E05" w:rsidRPr="00162DE2">
        <w:rPr>
          <w:rFonts w:cstheme="minorHAnsi"/>
        </w:rPr>
        <w:t>WZ</w:t>
      </w:r>
      <w:r w:rsidR="00162DE2">
        <w:rPr>
          <w:rFonts w:cstheme="minorHAnsi"/>
        </w:rPr>
        <w:t xml:space="preserve">, </w:t>
      </w:r>
      <w:r w:rsidR="00A90F8E" w:rsidRPr="00162DE2">
        <w:rPr>
          <w:rFonts w:cstheme="minorHAnsi"/>
        </w:rPr>
        <w:t>w tym:</w:t>
      </w:r>
    </w:p>
    <w:p w:rsidR="00E944C0" w:rsidRPr="00162DE2" w:rsidRDefault="00E944C0" w:rsidP="00113736">
      <w:pPr>
        <w:pStyle w:val="Akapitzlist"/>
        <w:widowControl w:val="0"/>
        <w:numPr>
          <w:ilvl w:val="0"/>
          <w:numId w:val="67"/>
        </w:numPr>
        <w:tabs>
          <w:tab w:val="left" w:pos="709"/>
        </w:tabs>
        <w:ind w:left="709" w:hanging="283"/>
        <w:jc w:val="both"/>
        <w:rPr>
          <w:rFonts w:cstheme="minorHAnsi"/>
        </w:rPr>
      </w:pPr>
      <w:r w:rsidRPr="00162DE2">
        <w:rPr>
          <w:rFonts w:cstheme="minorHAnsi"/>
        </w:rPr>
        <w:t xml:space="preserve">Etap 1 </w:t>
      </w:r>
      <w:r w:rsidR="001A43F2" w:rsidRPr="00162DE2">
        <w:rPr>
          <w:rFonts w:cstheme="minorHAnsi"/>
        </w:rPr>
        <w:t>–</w:t>
      </w:r>
      <w:r w:rsidR="000C6E91" w:rsidRPr="00162DE2">
        <w:rPr>
          <w:rFonts w:cstheme="minorHAnsi"/>
        </w:rPr>
        <w:t xml:space="preserve"> do</w:t>
      </w:r>
      <w:r w:rsidR="001A43F2" w:rsidRPr="00162DE2">
        <w:rPr>
          <w:rFonts w:cstheme="minorHAnsi"/>
        </w:rPr>
        <w:t xml:space="preserve"> </w:t>
      </w:r>
      <w:r w:rsidR="00C134CA" w:rsidRPr="00162DE2">
        <w:rPr>
          <w:rFonts w:cstheme="minorHAnsi"/>
        </w:rPr>
        <w:t xml:space="preserve">4 miesięcy </w:t>
      </w:r>
      <w:r w:rsidRPr="00162DE2">
        <w:rPr>
          <w:rFonts w:cstheme="minorHAnsi"/>
        </w:rPr>
        <w:t xml:space="preserve">od daty </w:t>
      </w:r>
      <w:r w:rsidR="00461ED4" w:rsidRPr="00162DE2">
        <w:rPr>
          <w:rFonts w:cstheme="minorHAnsi"/>
        </w:rPr>
        <w:t>zawarcia</w:t>
      </w:r>
      <w:r w:rsidRPr="00162DE2">
        <w:rPr>
          <w:rFonts w:cstheme="minorHAnsi"/>
        </w:rPr>
        <w:t xml:space="preserve"> umowy</w:t>
      </w:r>
      <w:r w:rsidR="001A43F2" w:rsidRPr="00162DE2">
        <w:rPr>
          <w:rFonts w:cstheme="minorHAnsi"/>
        </w:rPr>
        <w:t xml:space="preserve"> ( dotyczy budynku nr </w:t>
      </w:r>
      <w:r w:rsidR="00162DE2" w:rsidRPr="00162DE2">
        <w:rPr>
          <w:rFonts w:cstheme="minorHAnsi"/>
        </w:rPr>
        <w:t>1</w:t>
      </w:r>
      <w:r w:rsidR="001A43F2" w:rsidRPr="00162DE2">
        <w:rPr>
          <w:rFonts w:cstheme="minorHAnsi"/>
        </w:rPr>
        <w:t xml:space="preserve"> ) ;</w:t>
      </w:r>
    </w:p>
    <w:p w:rsidR="001A43F2" w:rsidRPr="00162DE2" w:rsidRDefault="001A43F2" w:rsidP="001A43F2">
      <w:pPr>
        <w:pStyle w:val="Akapitzlist"/>
        <w:widowControl w:val="0"/>
        <w:numPr>
          <w:ilvl w:val="0"/>
          <w:numId w:val="67"/>
        </w:numPr>
        <w:tabs>
          <w:tab w:val="left" w:pos="709"/>
        </w:tabs>
        <w:ind w:left="709" w:hanging="283"/>
        <w:jc w:val="both"/>
        <w:rPr>
          <w:rFonts w:cstheme="minorHAnsi"/>
        </w:rPr>
      </w:pPr>
      <w:r w:rsidRPr="00162DE2">
        <w:rPr>
          <w:rFonts w:cstheme="minorHAnsi"/>
        </w:rPr>
        <w:t xml:space="preserve">Etap 2 – </w:t>
      </w:r>
      <w:r w:rsidR="00162DE2" w:rsidRPr="00162DE2">
        <w:rPr>
          <w:rFonts w:cstheme="minorHAnsi"/>
        </w:rPr>
        <w:t xml:space="preserve">do 1 miesiąca </w:t>
      </w:r>
      <w:r w:rsidR="004B549F" w:rsidRPr="00493F8C">
        <w:t>od daty obowiązywania zmiany miejscowego planu zagospodarowania przestrzennego ogłoszonej w dzienniku urzędowym woj. łódzkiego po jej uchwaleniu przez Gminę Biała Rawska, nie później niż do 30.04.2024 r.</w:t>
      </w:r>
      <w:r w:rsidR="00162DE2" w:rsidRPr="00162DE2">
        <w:rPr>
          <w:rFonts w:cstheme="minorHAnsi"/>
        </w:rPr>
        <w:t xml:space="preserve"> </w:t>
      </w:r>
      <w:r w:rsidRPr="00162DE2">
        <w:rPr>
          <w:rFonts w:cstheme="minorHAnsi"/>
        </w:rPr>
        <w:t>(</w:t>
      </w:r>
      <w:r w:rsidR="00162DE2" w:rsidRPr="00162DE2">
        <w:rPr>
          <w:rFonts w:cstheme="minorHAnsi"/>
        </w:rPr>
        <w:t xml:space="preserve"> </w:t>
      </w:r>
      <w:r w:rsidRPr="00162DE2">
        <w:rPr>
          <w:rFonts w:cstheme="minorHAnsi"/>
        </w:rPr>
        <w:t xml:space="preserve">dotyczy budynku nr </w:t>
      </w:r>
      <w:r w:rsidR="00162DE2" w:rsidRPr="00162DE2">
        <w:rPr>
          <w:rFonts w:cstheme="minorHAnsi"/>
        </w:rPr>
        <w:t>2</w:t>
      </w:r>
      <w:r w:rsidRPr="00162DE2">
        <w:rPr>
          <w:rFonts w:cstheme="minorHAnsi"/>
        </w:rPr>
        <w:t xml:space="preserve"> </w:t>
      </w:r>
      <w:r w:rsidR="00162DE2" w:rsidRPr="00162DE2">
        <w:rPr>
          <w:rFonts w:cstheme="minorHAnsi"/>
        </w:rPr>
        <w:t xml:space="preserve"> )</w:t>
      </w:r>
      <w:r w:rsidRPr="00162DE2">
        <w:rPr>
          <w:rFonts w:cstheme="minorHAnsi"/>
        </w:rPr>
        <w:t>.</w:t>
      </w:r>
    </w:p>
    <w:p w:rsidR="00E944C0" w:rsidRPr="00162DE2" w:rsidRDefault="00C134CA" w:rsidP="00113736">
      <w:pPr>
        <w:pStyle w:val="Akapitzlist"/>
        <w:widowControl w:val="0"/>
        <w:numPr>
          <w:ilvl w:val="0"/>
          <w:numId w:val="67"/>
        </w:numPr>
        <w:tabs>
          <w:tab w:val="left" w:pos="709"/>
        </w:tabs>
        <w:ind w:left="709" w:hanging="283"/>
        <w:jc w:val="both"/>
        <w:rPr>
          <w:rFonts w:cstheme="minorHAnsi"/>
        </w:rPr>
      </w:pPr>
      <w:r w:rsidRPr="00162DE2">
        <w:rPr>
          <w:rFonts w:cstheme="minorHAnsi"/>
        </w:rPr>
        <w:t>nadzór autorski</w:t>
      </w:r>
      <w:r w:rsidR="00083363" w:rsidRPr="00162DE2">
        <w:rPr>
          <w:rFonts w:cstheme="minorHAnsi"/>
          <w:iCs/>
        </w:rPr>
        <w:t>.</w:t>
      </w:r>
    </w:p>
    <w:p w:rsidR="00611E05" w:rsidRPr="004B0EF7" w:rsidRDefault="00611E05" w:rsidP="00113736">
      <w:pPr>
        <w:pStyle w:val="Akapitzlist"/>
        <w:numPr>
          <w:ilvl w:val="0"/>
          <w:numId w:val="31"/>
        </w:numPr>
        <w:jc w:val="both"/>
        <w:rPr>
          <w:rFonts w:cstheme="minorHAnsi"/>
        </w:rPr>
      </w:pPr>
      <w:r w:rsidRPr="00162DE2">
        <w:rPr>
          <w:rFonts w:cstheme="minorHAnsi"/>
        </w:rPr>
        <w:t>Wykonawca zobowiązuje się do pozostania do dyspozycji</w:t>
      </w:r>
      <w:r w:rsidRPr="004B0EF7">
        <w:rPr>
          <w:rFonts w:cstheme="minorHAnsi"/>
        </w:rPr>
        <w:t xml:space="preserve"> Zamawiającego przez </w:t>
      </w:r>
      <w:r w:rsidR="00354DDE" w:rsidRPr="004B0EF7">
        <w:rPr>
          <w:rFonts w:cstheme="minorHAnsi"/>
        </w:rPr>
        <w:t>60</w:t>
      </w:r>
      <w:r w:rsidR="00313ABB" w:rsidRPr="004B0EF7">
        <w:rPr>
          <w:rFonts w:cstheme="minorHAnsi"/>
        </w:rPr>
        <w:t xml:space="preserve"> miesi</w:t>
      </w:r>
      <w:r w:rsidR="00E944C0" w:rsidRPr="004B0EF7">
        <w:rPr>
          <w:rFonts w:cstheme="minorHAnsi"/>
        </w:rPr>
        <w:t>ęcy</w:t>
      </w:r>
      <w:r w:rsidRPr="004B0EF7">
        <w:rPr>
          <w:rFonts w:cstheme="minorHAnsi"/>
        </w:rPr>
        <w:t xml:space="preserve"> od daty podpisania przez Zamawiającego odbioru końcowego w rama</w:t>
      </w:r>
      <w:r w:rsidR="00354DDE" w:rsidRPr="004B0EF7">
        <w:rPr>
          <w:rFonts w:cstheme="minorHAnsi"/>
        </w:rPr>
        <w:t>ch gwarancji</w:t>
      </w:r>
      <w:r w:rsidR="00083363">
        <w:rPr>
          <w:rFonts w:cstheme="minorHAnsi"/>
        </w:rPr>
        <w:t xml:space="preserve"> i</w:t>
      </w:r>
      <w:r w:rsidR="00C26424">
        <w:rPr>
          <w:rFonts w:cstheme="minorHAnsi"/>
        </w:rPr>
        <w:t> </w:t>
      </w:r>
      <w:r w:rsidR="00083363">
        <w:rPr>
          <w:rFonts w:cstheme="minorHAnsi"/>
        </w:rPr>
        <w:t>rękojmi</w:t>
      </w:r>
      <w:r w:rsidR="00354DDE" w:rsidRPr="004B0EF7">
        <w:rPr>
          <w:rFonts w:cstheme="minorHAnsi"/>
        </w:rPr>
        <w:t>.</w:t>
      </w:r>
    </w:p>
    <w:p w:rsidR="000121AD" w:rsidRDefault="00BB421E" w:rsidP="00113736">
      <w:pPr>
        <w:pStyle w:val="Akapitzlist"/>
        <w:numPr>
          <w:ilvl w:val="0"/>
          <w:numId w:val="31"/>
        </w:numPr>
        <w:jc w:val="both"/>
        <w:rPr>
          <w:rFonts w:cstheme="minorHAnsi"/>
        </w:rPr>
      </w:pPr>
      <w:r w:rsidRPr="004B0EF7">
        <w:rPr>
          <w:rFonts w:cstheme="minorHAnsi"/>
        </w:rPr>
        <w:t xml:space="preserve">Wykonawca będzie sprawował </w:t>
      </w:r>
      <w:r w:rsidR="000121AD" w:rsidRPr="004B0EF7">
        <w:rPr>
          <w:rFonts w:cstheme="minorHAnsi"/>
        </w:rPr>
        <w:t>nadz</w:t>
      </w:r>
      <w:r w:rsidRPr="004B0EF7">
        <w:rPr>
          <w:rFonts w:cstheme="minorHAnsi"/>
        </w:rPr>
        <w:t>ór</w:t>
      </w:r>
      <w:r w:rsidR="000121AD" w:rsidRPr="004B0EF7">
        <w:rPr>
          <w:rFonts w:cstheme="minorHAnsi"/>
        </w:rPr>
        <w:t xml:space="preserve"> autorski w okresie</w:t>
      </w:r>
      <w:r w:rsidR="00C1056D" w:rsidRPr="004B0EF7">
        <w:rPr>
          <w:rFonts w:cstheme="minorHAnsi"/>
        </w:rPr>
        <w:t>, o którym mowa w §</w:t>
      </w:r>
      <w:r w:rsidR="00162DE2">
        <w:rPr>
          <w:rFonts w:cstheme="minorHAnsi"/>
        </w:rPr>
        <w:t xml:space="preserve"> </w:t>
      </w:r>
      <w:r w:rsidR="00C1056D" w:rsidRPr="004B0EF7">
        <w:rPr>
          <w:rFonts w:cstheme="minorHAnsi"/>
        </w:rPr>
        <w:t>1</w:t>
      </w:r>
      <w:r w:rsidR="00D95E8F">
        <w:rPr>
          <w:rFonts w:cstheme="minorHAnsi"/>
        </w:rPr>
        <w:t>7</w:t>
      </w:r>
      <w:r w:rsidR="00C1056D" w:rsidRPr="004B0EF7">
        <w:rPr>
          <w:rFonts w:cstheme="minorHAnsi"/>
        </w:rPr>
        <w:t xml:space="preserve"> ust. 1 Umowy.</w:t>
      </w:r>
    </w:p>
    <w:p w:rsidR="00113736" w:rsidRDefault="00113736" w:rsidP="00113736">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5</w:t>
      </w:r>
    </w:p>
    <w:p w:rsidR="003A1484" w:rsidRPr="004B0EF7" w:rsidRDefault="00CF223F" w:rsidP="00113736">
      <w:pPr>
        <w:pStyle w:val="Tytu"/>
        <w:rPr>
          <w:rFonts w:asciiTheme="minorHAnsi" w:hAnsiTheme="minorHAnsi" w:cstheme="minorHAnsi"/>
          <w:sz w:val="24"/>
          <w:szCs w:val="24"/>
        </w:rPr>
      </w:pPr>
      <w:r w:rsidRPr="004B0EF7">
        <w:rPr>
          <w:rFonts w:asciiTheme="minorHAnsi" w:hAnsiTheme="minorHAnsi" w:cstheme="minorHAnsi"/>
          <w:sz w:val="24"/>
          <w:szCs w:val="24"/>
        </w:rPr>
        <w:t>OBOWIĄZKI WYKONAWCY</w:t>
      </w:r>
    </w:p>
    <w:p w:rsidR="003A1484" w:rsidRPr="004B0EF7" w:rsidRDefault="003A1484" w:rsidP="00113736">
      <w:pPr>
        <w:pStyle w:val="Akapitzlist"/>
        <w:numPr>
          <w:ilvl w:val="0"/>
          <w:numId w:val="32"/>
        </w:numPr>
        <w:ind w:left="284" w:hanging="284"/>
        <w:jc w:val="both"/>
        <w:rPr>
          <w:rFonts w:cstheme="minorHAnsi"/>
        </w:rPr>
      </w:pPr>
      <w:r w:rsidRPr="004B0EF7">
        <w:rPr>
          <w:rFonts w:cstheme="minorHAnsi"/>
        </w:rPr>
        <w:t>O</w:t>
      </w:r>
      <w:r w:rsidR="00943776" w:rsidRPr="004B0EF7">
        <w:rPr>
          <w:rFonts w:cstheme="minorHAnsi"/>
        </w:rPr>
        <w:t>pracowani</w:t>
      </w:r>
      <w:r w:rsidR="00CF223F" w:rsidRPr="004B0EF7">
        <w:rPr>
          <w:rFonts w:cstheme="minorHAnsi"/>
        </w:rPr>
        <w:t>e</w:t>
      </w:r>
      <w:r w:rsidR="00943776" w:rsidRPr="004B0EF7">
        <w:rPr>
          <w:rFonts w:cstheme="minorHAnsi"/>
        </w:rPr>
        <w:t xml:space="preserve"> przedmiotu umowy z należytą starannością, </w:t>
      </w:r>
      <w:r w:rsidR="008A7C15" w:rsidRPr="004B0EF7">
        <w:rPr>
          <w:rFonts w:cstheme="minorHAnsi"/>
        </w:rPr>
        <w:t xml:space="preserve">z uwzględnieniem profesjonalnego charakteru świadczonych usług, </w:t>
      </w:r>
      <w:r w:rsidR="00943776" w:rsidRPr="004B0EF7">
        <w:rPr>
          <w:rFonts w:cstheme="minorHAnsi"/>
        </w:rPr>
        <w:t xml:space="preserve">w sposób zgodny z </w:t>
      </w:r>
      <w:r w:rsidRPr="004B0EF7">
        <w:rPr>
          <w:rFonts w:cstheme="minorHAnsi"/>
        </w:rPr>
        <w:t>przepisami prawa i postanowieniami niniejszej umowy</w:t>
      </w:r>
      <w:r w:rsidR="0034536A" w:rsidRPr="004B0EF7">
        <w:rPr>
          <w:rFonts w:cstheme="minorHAnsi"/>
        </w:rPr>
        <w:t xml:space="preserve"> i przekazanie go Zamawiającemu.</w:t>
      </w:r>
    </w:p>
    <w:p w:rsidR="0034536A" w:rsidRPr="004B0EF7" w:rsidRDefault="003A1484" w:rsidP="00113736">
      <w:pPr>
        <w:pStyle w:val="Akapitzlist"/>
        <w:numPr>
          <w:ilvl w:val="0"/>
          <w:numId w:val="32"/>
        </w:numPr>
        <w:ind w:left="284" w:hanging="284"/>
        <w:jc w:val="both"/>
        <w:rPr>
          <w:rFonts w:cstheme="minorHAnsi"/>
        </w:rPr>
      </w:pPr>
      <w:r w:rsidRPr="004B0EF7">
        <w:rPr>
          <w:rFonts w:cstheme="minorHAnsi"/>
        </w:rPr>
        <w:t>Z</w:t>
      </w:r>
      <w:r w:rsidR="00943776" w:rsidRPr="004B0EF7">
        <w:rPr>
          <w:rFonts w:cstheme="minorHAnsi"/>
        </w:rPr>
        <w:t>apewnieni</w:t>
      </w:r>
      <w:r w:rsidR="00CF223F" w:rsidRPr="004B0EF7">
        <w:rPr>
          <w:rFonts w:cstheme="minorHAnsi"/>
        </w:rPr>
        <w:t>e</w:t>
      </w:r>
      <w:r w:rsidR="00943776" w:rsidRPr="004B0EF7">
        <w:rPr>
          <w:rFonts w:cstheme="minorHAnsi"/>
        </w:rPr>
        <w:t xml:space="preserve"> udziału w opracowaniu Dokumentacji </w:t>
      </w:r>
      <w:r w:rsidR="00BB421E" w:rsidRPr="004B0EF7">
        <w:rPr>
          <w:rFonts w:cstheme="minorHAnsi"/>
        </w:rPr>
        <w:t>P</w:t>
      </w:r>
      <w:r w:rsidR="00F70943" w:rsidRPr="004B0EF7">
        <w:rPr>
          <w:rFonts w:cstheme="minorHAnsi"/>
        </w:rPr>
        <w:t xml:space="preserve">rojektowej </w:t>
      </w:r>
      <w:r w:rsidR="00943776" w:rsidRPr="004B0EF7">
        <w:rPr>
          <w:rFonts w:cstheme="minorHAnsi"/>
        </w:rPr>
        <w:t xml:space="preserve">osób </w:t>
      </w:r>
      <w:r w:rsidR="0034536A" w:rsidRPr="004B0EF7">
        <w:rPr>
          <w:rFonts w:cstheme="minorHAnsi"/>
        </w:rPr>
        <w:t xml:space="preserve">zgodnych z treścią oferty i </w:t>
      </w:r>
      <w:r w:rsidR="00943776" w:rsidRPr="004B0EF7">
        <w:rPr>
          <w:rFonts w:cstheme="minorHAnsi"/>
        </w:rPr>
        <w:t>posiadających uprawnienia budowlane do projektowania w odpowiedniej specjalności</w:t>
      </w:r>
      <w:r w:rsidR="00295331" w:rsidRPr="004B0EF7">
        <w:rPr>
          <w:rFonts w:cstheme="minorHAnsi"/>
        </w:rPr>
        <w:t>.</w:t>
      </w:r>
    </w:p>
    <w:p w:rsidR="0034536A" w:rsidRPr="004B0EF7" w:rsidRDefault="0034536A" w:rsidP="00113736">
      <w:pPr>
        <w:pStyle w:val="Akapitzlist"/>
        <w:numPr>
          <w:ilvl w:val="0"/>
          <w:numId w:val="32"/>
        </w:numPr>
        <w:ind w:left="284" w:hanging="284"/>
        <w:jc w:val="both"/>
        <w:rPr>
          <w:rFonts w:cstheme="minorHAnsi"/>
        </w:rPr>
      </w:pPr>
      <w:r w:rsidRPr="004B0EF7">
        <w:rPr>
          <w:rFonts w:cstheme="minorHAnsi"/>
        </w:rPr>
        <w:lastRenderedPageBreak/>
        <w:t>S</w:t>
      </w:r>
      <w:r w:rsidR="00943776" w:rsidRPr="004B0EF7">
        <w:rPr>
          <w:rFonts w:cstheme="minorHAnsi"/>
        </w:rPr>
        <w:t>koordynowani</w:t>
      </w:r>
      <w:r w:rsidR="00CF223F" w:rsidRPr="004B0EF7">
        <w:rPr>
          <w:rFonts w:cstheme="minorHAnsi"/>
        </w:rPr>
        <w:t>e</w:t>
      </w:r>
      <w:r w:rsidR="00943776" w:rsidRPr="004B0EF7">
        <w:rPr>
          <w:rFonts w:cstheme="minorHAnsi"/>
        </w:rPr>
        <w:t xml:space="preserve"> techniczne wykonanych przez te osoby opracowań projektowych, zapewniające uwzględnienie zawartych w przepisach zasad bezpieczeństwa i ochrony zdrowia w procesie budowy, z uwzględnieniem specyfiki projektowanego obiektu budowlanego</w:t>
      </w:r>
      <w:r w:rsidRPr="004B0EF7">
        <w:rPr>
          <w:rFonts w:cstheme="minorHAnsi"/>
        </w:rPr>
        <w:t>.</w:t>
      </w:r>
    </w:p>
    <w:p w:rsidR="0034536A" w:rsidRPr="004B0EF7" w:rsidRDefault="0034536A" w:rsidP="00113736">
      <w:pPr>
        <w:pStyle w:val="Akapitzlist"/>
        <w:numPr>
          <w:ilvl w:val="0"/>
          <w:numId w:val="32"/>
        </w:numPr>
        <w:ind w:left="284" w:hanging="284"/>
        <w:jc w:val="both"/>
        <w:rPr>
          <w:rFonts w:cstheme="minorHAnsi"/>
        </w:rPr>
      </w:pPr>
      <w:r w:rsidRPr="004B0EF7">
        <w:rPr>
          <w:rFonts w:cstheme="minorHAnsi"/>
        </w:rPr>
        <w:t>U</w:t>
      </w:r>
      <w:r w:rsidR="00943776" w:rsidRPr="004B0EF7">
        <w:rPr>
          <w:rFonts w:cstheme="minorHAnsi"/>
        </w:rPr>
        <w:t>zgodnienia zastosowanych w Projekcie budowlanym i Projektach wykonawczych materiałów i rozwiązań z Zamawiającym</w:t>
      </w:r>
      <w:r w:rsidRPr="004B0EF7">
        <w:rPr>
          <w:rFonts w:cstheme="minorHAnsi"/>
        </w:rPr>
        <w:t>.</w:t>
      </w:r>
    </w:p>
    <w:p w:rsidR="0034536A" w:rsidRDefault="0034536A" w:rsidP="00113736">
      <w:pPr>
        <w:pStyle w:val="Akapitzlist"/>
        <w:numPr>
          <w:ilvl w:val="0"/>
          <w:numId w:val="32"/>
        </w:numPr>
        <w:ind w:left="284" w:hanging="284"/>
        <w:jc w:val="both"/>
        <w:rPr>
          <w:rFonts w:cstheme="minorHAnsi"/>
        </w:rPr>
      </w:pPr>
      <w:r w:rsidRPr="004B0EF7">
        <w:rPr>
          <w:rFonts w:cstheme="minorHAnsi"/>
        </w:rPr>
        <w:t>Z</w:t>
      </w:r>
      <w:r w:rsidR="00943776" w:rsidRPr="004B0EF7">
        <w:rPr>
          <w:rFonts w:cstheme="minorHAnsi"/>
        </w:rPr>
        <w:t>astosowania w rozwiązaniach projektowych wyrobów budowlanych dopuszczonych do obrotu i powszechnego stosowania na podstawie obowiązujących Przepisów o wyrobach budowlanych</w:t>
      </w:r>
      <w:r w:rsidRPr="004B0EF7">
        <w:rPr>
          <w:rFonts w:cstheme="minorHAnsi"/>
        </w:rPr>
        <w:t>.</w:t>
      </w:r>
    </w:p>
    <w:p w:rsidR="00C26424" w:rsidRPr="004B0EF7" w:rsidRDefault="00C26424" w:rsidP="00113736">
      <w:pPr>
        <w:pStyle w:val="Akapitzlist"/>
        <w:numPr>
          <w:ilvl w:val="0"/>
          <w:numId w:val="32"/>
        </w:numPr>
        <w:ind w:left="284" w:hanging="284"/>
        <w:jc w:val="both"/>
        <w:rPr>
          <w:rFonts w:cstheme="minorHAnsi"/>
        </w:rPr>
      </w:pPr>
      <w:r>
        <w:rPr>
          <w:rFonts w:cstheme="minorHAnsi"/>
        </w:rPr>
        <w:t>Wszelkie zaprojektowane urządzenia i materiały powinny odpowiadać wymogom ustawy Prawo zamówień publicznych w zakresie równoważności.</w:t>
      </w:r>
    </w:p>
    <w:p w:rsidR="0034536A" w:rsidRPr="004B0EF7" w:rsidRDefault="0034536A" w:rsidP="00113736">
      <w:pPr>
        <w:pStyle w:val="Akapitzlist"/>
        <w:numPr>
          <w:ilvl w:val="0"/>
          <w:numId w:val="32"/>
        </w:numPr>
        <w:ind w:left="284" w:hanging="284"/>
        <w:jc w:val="both"/>
        <w:rPr>
          <w:rFonts w:cstheme="minorHAnsi"/>
        </w:rPr>
      </w:pPr>
      <w:r w:rsidRPr="004B0EF7">
        <w:rPr>
          <w:rFonts w:cstheme="minorHAnsi"/>
        </w:rPr>
        <w:t>I</w:t>
      </w:r>
      <w:r w:rsidR="00943776" w:rsidRPr="004B0EF7">
        <w:rPr>
          <w:rFonts w:cstheme="minorHAnsi"/>
        </w:rPr>
        <w:t xml:space="preserve">nformowania </w:t>
      </w:r>
      <w:r w:rsidR="00BD6A52" w:rsidRPr="004B0EF7">
        <w:rPr>
          <w:rFonts w:cstheme="minorHAnsi"/>
        </w:rPr>
        <w:t>Zamawiającego, na</w:t>
      </w:r>
      <w:r w:rsidR="00943776" w:rsidRPr="004B0EF7">
        <w:rPr>
          <w:rFonts w:cstheme="minorHAnsi"/>
        </w:rPr>
        <w:t xml:space="preserve"> wniosek Zamawiającego, o postępie i zaawansowaniu usług będących przedmiotem Umowy</w:t>
      </w:r>
      <w:r w:rsidRPr="004B0EF7">
        <w:rPr>
          <w:rFonts w:cstheme="minorHAnsi"/>
        </w:rPr>
        <w:t>.</w:t>
      </w:r>
    </w:p>
    <w:p w:rsidR="0034536A" w:rsidRPr="004B0EF7" w:rsidRDefault="0034536A" w:rsidP="00113736">
      <w:pPr>
        <w:pStyle w:val="Akapitzlist"/>
        <w:numPr>
          <w:ilvl w:val="0"/>
          <w:numId w:val="32"/>
        </w:numPr>
        <w:ind w:left="284" w:hanging="284"/>
        <w:jc w:val="both"/>
        <w:rPr>
          <w:rFonts w:cstheme="minorHAnsi"/>
        </w:rPr>
      </w:pPr>
      <w:r w:rsidRPr="004B0EF7">
        <w:rPr>
          <w:rFonts w:cstheme="minorHAnsi"/>
        </w:rPr>
        <w:t>U</w:t>
      </w:r>
      <w:r w:rsidR="00943776" w:rsidRPr="004B0EF7">
        <w:rPr>
          <w:rFonts w:cstheme="minorHAnsi"/>
        </w:rPr>
        <w:t xml:space="preserve">zyskania niezbędnych opinii, uzgodnień i sprawdzeń wymaganych odrębnymi przepisami przed terminem przekazania </w:t>
      </w:r>
      <w:r w:rsidR="00C26424">
        <w:rPr>
          <w:rFonts w:cstheme="minorHAnsi"/>
        </w:rPr>
        <w:t>D</w:t>
      </w:r>
      <w:r w:rsidR="00943776" w:rsidRPr="004B0EF7">
        <w:rPr>
          <w:rFonts w:cstheme="minorHAnsi"/>
        </w:rPr>
        <w:t>okumentacji</w:t>
      </w:r>
      <w:r w:rsidRPr="004B0EF7">
        <w:rPr>
          <w:rFonts w:cstheme="minorHAnsi"/>
        </w:rPr>
        <w:t xml:space="preserve">, </w:t>
      </w:r>
      <w:r w:rsidR="00943776" w:rsidRPr="004B0EF7">
        <w:rPr>
          <w:rFonts w:cstheme="minorHAnsi"/>
        </w:rPr>
        <w:t>w imieniu i na rzecz Zamawiającego.</w:t>
      </w:r>
    </w:p>
    <w:p w:rsidR="00DE370C" w:rsidRPr="004B0EF7" w:rsidRDefault="0034536A" w:rsidP="00F27D09">
      <w:pPr>
        <w:pStyle w:val="Akapitzlist"/>
        <w:numPr>
          <w:ilvl w:val="0"/>
          <w:numId w:val="32"/>
        </w:numPr>
        <w:ind w:left="284" w:hanging="284"/>
        <w:rPr>
          <w:rFonts w:cstheme="minorHAnsi"/>
        </w:rPr>
      </w:pPr>
      <w:r w:rsidRPr="004B0EF7">
        <w:rPr>
          <w:rFonts w:cstheme="minorHAnsi"/>
        </w:rPr>
        <w:t>U</w:t>
      </w:r>
      <w:r w:rsidR="00943776" w:rsidRPr="004B0EF7">
        <w:rPr>
          <w:rFonts w:cstheme="minorHAnsi"/>
        </w:rPr>
        <w:t>suwania stwierdzonych Wad, braków lub uchybień w Dokumentacji</w:t>
      </w:r>
      <w:r w:rsidR="00DE370C" w:rsidRPr="004B0EF7">
        <w:rPr>
          <w:rFonts w:cstheme="minorHAnsi"/>
        </w:rPr>
        <w:t>, j</w:t>
      </w:r>
      <w:r w:rsidR="008A7C15" w:rsidRPr="004B0EF7">
        <w:rPr>
          <w:rFonts w:cstheme="minorHAnsi"/>
        </w:rPr>
        <w:t>eżeli okaże się, że zawiera Wady, uniemożliwiające prawidłowe wykonanie robót budowlanych</w:t>
      </w:r>
      <w:r w:rsidR="00DE370C" w:rsidRPr="004B0EF7">
        <w:rPr>
          <w:rFonts w:cstheme="minorHAnsi"/>
        </w:rPr>
        <w:t>.</w:t>
      </w:r>
      <w:r w:rsidR="008A7C15" w:rsidRPr="004B0EF7">
        <w:rPr>
          <w:rFonts w:cstheme="minorHAnsi"/>
        </w:rPr>
        <w:t xml:space="preserve"> Wykonawca zobowiązany jest w wyznaczonym terminie do naniesienia w niej stosownych poprawek, bez dodatkowego wynagrodzenia, bez względu na wysokość związanych z tym kosztów.</w:t>
      </w:r>
    </w:p>
    <w:p w:rsidR="008A7C15" w:rsidRPr="00F27D09" w:rsidRDefault="0052797B" w:rsidP="008D4428">
      <w:pPr>
        <w:pStyle w:val="Akapitzlist"/>
        <w:numPr>
          <w:ilvl w:val="0"/>
          <w:numId w:val="32"/>
        </w:numPr>
        <w:ind w:left="284" w:hanging="284"/>
        <w:rPr>
          <w:rFonts w:cstheme="minorHAnsi"/>
        </w:rPr>
      </w:pPr>
      <w:r w:rsidRPr="00F27D09">
        <w:rPr>
          <w:rFonts w:cstheme="minorHAnsi"/>
        </w:rPr>
        <w:t xml:space="preserve">Uzupełniania </w:t>
      </w:r>
      <w:r w:rsidR="00931B13" w:rsidRPr="00F27D09">
        <w:rPr>
          <w:rFonts w:cstheme="minorHAnsi"/>
        </w:rPr>
        <w:t>D</w:t>
      </w:r>
      <w:r w:rsidRPr="00F27D09">
        <w:rPr>
          <w:rFonts w:cstheme="minorHAnsi"/>
        </w:rPr>
        <w:t xml:space="preserve">okumentacji </w:t>
      </w:r>
      <w:r w:rsidR="00BB421E" w:rsidRPr="00F27D09">
        <w:rPr>
          <w:rFonts w:cstheme="minorHAnsi"/>
        </w:rPr>
        <w:t>P</w:t>
      </w:r>
      <w:r w:rsidRPr="00F27D09">
        <w:rPr>
          <w:rFonts w:cstheme="minorHAnsi"/>
        </w:rPr>
        <w:t xml:space="preserve">rojektowej w zakresie związanym z ewentualnymi </w:t>
      </w:r>
      <w:r w:rsidR="00931B13" w:rsidRPr="00F27D09">
        <w:rPr>
          <w:rFonts w:cstheme="minorHAnsi"/>
        </w:rPr>
        <w:t>Wadami</w:t>
      </w:r>
      <w:r w:rsidRPr="00F27D09">
        <w:rPr>
          <w:rFonts w:cstheme="minorHAnsi"/>
        </w:rPr>
        <w:t xml:space="preserve"> oraz wyjaśnienie wątpliwości interpretacyjnych zawartości </w:t>
      </w:r>
      <w:r w:rsidR="008C41F5" w:rsidRPr="00F27D09">
        <w:rPr>
          <w:rFonts w:cstheme="minorHAnsi"/>
        </w:rPr>
        <w:t xml:space="preserve">tej </w:t>
      </w:r>
      <w:r w:rsidRPr="00F27D09">
        <w:rPr>
          <w:rFonts w:cstheme="minorHAnsi"/>
        </w:rPr>
        <w:t>dokumentacji.</w:t>
      </w:r>
    </w:p>
    <w:p w:rsidR="0052797B" w:rsidRPr="004B0EF7" w:rsidRDefault="008A7C15" w:rsidP="00F27D09">
      <w:pPr>
        <w:pStyle w:val="Akapitzlist"/>
        <w:numPr>
          <w:ilvl w:val="0"/>
          <w:numId w:val="32"/>
        </w:numPr>
        <w:ind w:left="426" w:hanging="426"/>
        <w:rPr>
          <w:rFonts w:cstheme="minorHAnsi"/>
        </w:rPr>
      </w:pPr>
      <w:r w:rsidRPr="004B0EF7">
        <w:rPr>
          <w:rFonts w:cstheme="minorHAnsi"/>
        </w:rPr>
        <w:t xml:space="preserve">Uzgodnienia opracowywanej </w:t>
      </w:r>
      <w:r w:rsidR="00931B13" w:rsidRPr="004B0EF7">
        <w:rPr>
          <w:rFonts w:cstheme="minorHAnsi"/>
        </w:rPr>
        <w:t>D</w:t>
      </w:r>
      <w:r w:rsidRPr="004B0EF7">
        <w:rPr>
          <w:rFonts w:cstheme="minorHAnsi"/>
        </w:rPr>
        <w:t>okumentacji na każdym Etapie z gestorami sieci.</w:t>
      </w:r>
    </w:p>
    <w:p w:rsidR="0052797B" w:rsidRDefault="00295331" w:rsidP="00F27D09">
      <w:pPr>
        <w:pStyle w:val="Akapitzlist"/>
        <w:numPr>
          <w:ilvl w:val="0"/>
          <w:numId w:val="32"/>
        </w:numPr>
        <w:tabs>
          <w:tab w:val="left" w:pos="426"/>
        </w:tabs>
        <w:ind w:left="284" w:hanging="284"/>
        <w:rPr>
          <w:rFonts w:cstheme="minorHAnsi"/>
        </w:rPr>
      </w:pPr>
      <w:r w:rsidRPr="004B0EF7">
        <w:rPr>
          <w:rFonts w:cstheme="minorHAnsi"/>
        </w:rPr>
        <w:t>Uczestnictwo</w:t>
      </w:r>
      <w:r w:rsidR="0052797B" w:rsidRPr="004B0EF7">
        <w:rPr>
          <w:rFonts w:cstheme="minorHAnsi"/>
        </w:rPr>
        <w:t xml:space="preserve"> w naradach koordynacyjnych na etapie prac projektowych.</w:t>
      </w:r>
    </w:p>
    <w:p w:rsidR="00FE6980" w:rsidRPr="00113736" w:rsidRDefault="00DE370C" w:rsidP="00F27D09">
      <w:pPr>
        <w:pStyle w:val="Akapitzlist"/>
        <w:numPr>
          <w:ilvl w:val="0"/>
          <w:numId w:val="32"/>
        </w:numPr>
        <w:tabs>
          <w:tab w:val="left" w:pos="426"/>
        </w:tabs>
        <w:ind w:left="426" w:hanging="426"/>
        <w:rPr>
          <w:rFonts w:cstheme="minorHAnsi"/>
        </w:rPr>
      </w:pPr>
      <w:r w:rsidRPr="00113736">
        <w:rPr>
          <w:rFonts w:cstheme="minorHAnsi"/>
          <w:iCs/>
        </w:rPr>
        <w:t>Współpraca z Zamawiającym i jego służbami w trakcie trwania prac projektowych w zakresie koordynacji prac projektowych określonych tą umową i równoległych prac projektowych prowadzonych w pobliżu/na styku opracowań (zazębienie projektów).</w:t>
      </w:r>
    </w:p>
    <w:p w:rsidR="003431AF" w:rsidRPr="004B0EF7" w:rsidRDefault="003431AF" w:rsidP="00F27D09">
      <w:pPr>
        <w:pStyle w:val="Akapitzlist"/>
        <w:numPr>
          <w:ilvl w:val="0"/>
          <w:numId w:val="32"/>
        </w:numPr>
        <w:tabs>
          <w:tab w:val="left" w:pos="426"/>
        </w:tabs>
        <w:ind w:left="426" w:hanging="426"/>
        <w:rPr>
          <w:rFonts w:cstheme="minorHAnsi"/>
        </w:rPr>
      </w:pPr>
      <w:r w:rsidRPr="004B0EF7">
        <w:rPr>
          <w:rFonts w:cstheme="minorHAnsi"/>
        </w:rPr>
        <w:t>Wykonawca zobligowany jest na bieżąco uzgadniać z Zamawiającym zaproponowane do zaprojektowania materiały i technologie, w tym wybór ostatecznej wersji elewacji budynków w zakresie ich tektoniki oraz materiałów elewacyjnych.</w:t>
      </w:r>
    </w:p>
    <w:p w:rsidR="003431AF" w:rsidRPr="004B0EF7" w:rsidRDefault="003431AF" w:rsidP="00113736">
      <w:pPr>
        <w:pStyle w:val="Akapitzlist"/>
        <w:numPr>
          <w:ilvl w:val="0"/>
          <w:numId w:val="32"/>
        </w:numPr>
        <w:tabs>
          <w:tab w:val="left" w:pos="426"/>
        </w:tabs>
        <w:ind w:left="426" w:hanging="426"/>
        <w:jc w:val="both"/>
        <w:rPr>
          <w:rFonts w:cstheme="minorHAnsi"/>
        </w:rPr>
      </w:pPr>
      <w:r w:rsidRPr="004B0EF7">
        <w:rPr>
          <w:rFonts w:cstheme="minorHAnsi"/>
        </w:rPr>
        <w:t xml:space="preserve">Wykonawca zobowiązany </w:t>
      </w:r>
      <w:r w:rsidR="00F40718" w:rsidRPr="004B0EF7">
        <w:rPr>
          <w:rFonts w:cstheme="minorHAnsi"/>
        </w:rPr>
        <w:t xml:space="preserve">jest do </w:t>
      </w:r>
      <w:r w:rsidR="00F40718" w:rsidRPr="004B0EF7">
        <w:rPr>
          <w:rFonts w:eastAsia="Calibri" w:cstheme="minorHAnsi"/>
        </w:rPr>
        <w:t xml:space="preserve">uzgadniających spotkań w wyznaczonym miejscu z Zamawiającym oraz </w:t>
      </w:r>
      <w:r w:rsidR="00C26424">
        <w:rPr>
          <w:rFonts w:eastAsia="Calibri" w:cstheme="minorHAnsi"/>
        </w:rPr>
        <w:t>Użytkownikiem</w:t>
      </w:r>
      <w:r w:rsidR="00F40718" w:rsidRPr="004B0EF7">
        <w:rPr>
          <w:rFonts w:eastAsia="Calibri" w:cstheme="minorHAnsi"/>
        </w:rPr>
        <w:t xml:space="preserve"> na poszczególnych etapach projektu;</w:t>
      </w:r>
    </w:p>
    <w:p w:rsidR="00113736" w:rsidRDefault="00113736" w:rsidP="00113736">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6</w:t>
      </w:r>
    </w:p>
    <w:p w:rsidR="00943776" w:rsidRPr="004B0EF7" w:rsidRDefault="00943776" w:rsidP="00113736">
      <w:pPr>
        <w:pStyle w:val="Tytu"/>
        <w:rPr>
          <w:rFonts w:asciiTheme="minorHAnsi" w:hAnsiTheme="minorHAnsi" w:cstheme="minorHAnsi"/>
          <w:sz w:val="24"/>
          <w:szCs w:val="24"/>
        </w:rPr>
      </w:pPr>
      <w:r w:rsidRPr="004B0EF7">
        <w:rPr>
          <w:rFonts w:asciiTheme="minorHAnsi" w:hAnsiTheme="minorHAnsi" w:cstheme="minorHAnsi"/>
          <w:sz w:val="24"/>
          <w:szCs w:val="24"/>
        </w:rPr>
        <w:t>OŚWIADCZENIA I POTENCJAŁ WYKONAWCY</w:t>
      </w:r>
    </w:p>
    <w:p w:rsidR="00943776" w:rsidRPr="004B0EF7" w:rsidRDefault="00943776" w:rsidP="00EF1255">
      <w:pPr>
        <w:pStyle w:val="Akapitzlist"/>
        <w:numPr>
          <w:ilvl w:val="0"/>
          <w:numId w:val="65"/>
        </w:numPr>
        <w:ind w:left="284" w:hanging="284"/>
        <w:jc w:val="both"/>
        <w:rPr>
          <w:rFonts w:cstheme="minorHAnsi"/>
          <w:spacing w:val="-3"/>
        </w:rPr>
      </w:pPr>
      <w:r w:rsidRPr="004B0EF7">
        <w:rPr>
          <w:rFonts w:cstheme="minorHAnsi"/>
          <w:spacing w:val="-3"/>
        </w:rPr>
        <w:t>Wykonawca oświadcza, że w ramach prowadzonej działalności gospodarczej świadczy usługi projektowania, a także, iż:</w:t>
      </w:r>
    </w:p>
    <w:p w:rsidR="00943776" w:rsidRDefault="00943776" w:rsidP="00EF1255">
      <w:pPr>
        <w:numPr>
          <w:ilvl w:val="1"/>
          <w:numId w:val="33"/>
        </w:numPr>
        <w:ind w:left="567" w:hanging="283"/>
        <w:contextualSpacing/>
        <w:jc w:val="both"/>
        <w:rPr>
          <w:rFonts w:cstheme="minorHAnsi"/>
          <w:spacing w:val="-3"/>
        </w:rPr>
      </w:pPr>
      <w:r w:rsidRPr="004B0EF7">
        <w:rPr>
          <w:rFonts w:cstheme="minorHAnsi"/>
          <w:spacing w:val="-3"/>
        </w:rPr>
        <w:t xml:space="preserve">posiada potencjał niezbędny do wykonania </w:t>
      </w:r>
      <w:r w:rsidR="00321F01">
        <w:rPr>
          <w:rFonts w:cstheme="minorHAnsi"/>
          <w:spacing w:val="-3"/>
        </w:rPr>
        <w:t>u</w:t>
      </w:r>
      <w:r w:rsidRPr="004B0EF7">
        <w:rPr>
          <w:rFonts w:cstheme="minorHAnsi"/>
          <w:spacing w:val="-3"/>
        </w:rPr>
        <w:t>mowy;</w:t>
      </w:r>
    </w:p>
    <w:p w:rsidR="00943776" w:rsidRDefault="00943776" w:rsidP="00EF1255">
      <w:pPr>
        <w:numPr>
          <w:ilvl w:val="1"/>
          <w:numId w:val="33"/>
        </w:numPr>
        <w:ind w:left="567" w:hanging="283"/>
        <w:contextualSpacing/>
        <w:jc w:val="both"/>
        <w:rPr>
          <w:rFonts w:cstheme="minorHAnsi"/>
          <w:spacing w:val="-3"/>
        </w:rPr>
      </w:pPr>
      <w:r w:rsidRPr="00113736">
        <w:rPr>
          <w:rFonts w:cstheme="minorHAnsi"/>
          <w:spacing w:val="-3"/>
        </w:rPr>
        <w:t>posiada odpowiednie uprawnienia, zezwolenia, zgody lub licencje do wykonywania prowadzonej działalności gospodarczej, jeżeli są wymagane;</w:t>
      </w:r>
    </w:p>
    <w:p w:rsidR="00943776" w:rsidRPr="00113736" w:rsidRDefault="00943776" w:rsidP="00EF1255">
      <w:pPr>
        <w:numPr>
          <w:ilvl w:val="1"/>
          <w:numId w:val="33"/>
        </w:numPr>
        <w:ind w:left="567" w:hanging="283"/>
        <w:contextualSpacing/>
        <w:jc w:val="both"/>
        <w:rPr>
          <w:rFonts w:cstheme="minorHAnsi"/>
          <w:spacing w:val="-3"/>
        </w:rPr>
      </w:pPr>
      <w:r w:rsidRPr="00113736">
        <w:rPr>
          <w:rFonts w:cstheme="minorHAnsi"/>
          <w:spacing w:val="-3"/>
        </w:rPr>
        <w:t xml:space="preserve">zapewni, aby osoby wykonujące usługi będące </w:t>
      </w:r>
      <w:r w:rsidR="00321F01">
        <w:rPr>
          <w:rFonts w:cstheme="minorHAnsi"/>
          <w:spacing w:val="-3"/>
        </w:rPr>
        <w:t>p</w:t>
      </w:r>
      <w:r w:rsidRPr="00113736">
        <w:rPr>
          <w:rFonts w:cstheme="minorHAnsi"/>
          <w:spacing w:val="-3"/>
        </w:rPr>
        <w:t xml:space="preserve">rzedmiotem </w:t>
      </w:r>
      <w:r w:rsidR="00321F01">
        <w:rPr>
          <w:rFonts w:cstheme="minorHAnsi"/>
          <w:spacing w:val="-3"/>
        </w:rPr>
        <w:t>u</w:t>
      </w:r>
      <w:r w:rsidRPr="00113736">
        <w:rPr>
          <w:rFonts w:cstheme="minorHAnsi"/>
          <w:spacing w:val="-3"/>
        </w:rPr>
        <w:t>mowy dysponowały odpowiednimi uprawnieniami, zgodnie z wymaganiami określonymi w SWZ oraz Ofercie Wykonawcy.</w:t>
      </w:r>
    </w:p>
    <w:p w:rsidR="00943776" w:rsidRPr="004B0EF7" w:rsidRDefault="00943776" w:rsidP="00EF1255">
      <w:pPr>
        <w:pStyle w:val="Akapitzlist"/>
        <w:numPr>
          <w:ilvl w:val="0"/>
          <w:numId w:val="65"/>
        </w:numPr>
        <w:ind w:left="284" w:hanging="284"/>
        <w:jc w:val="both"/>
        <w:rPr>
          <w:rFonts w:cstheme="minorHAnsi"/>
          <w:spacing w:val="-3"/>
        </w:rPr>
      </w:pPr>
      <w:r w:rsidRPr="004B0EF7">
        <w:rPr>
          <w:rFonts w:cstheme="minorHAnsi"/>
          <w:spacing w:val="-3"/>
        </w:rPr>
        <w:lastRenderedPageBreak/>
        <w:t xml:space="preserve">Osoby reprezentujące Wykonawcę oświadczają, że dane zawarte w odpisie KRS (lub innym dokumencie rejestrowym) są aktualne na dzień zawarcia </w:t>
      </w:r>
      <w:r w:rsidR="00321F01">
        <w:rPr>
          <w:rFonts w:cstheme="minorHAnsi"/>
          <w:spacing w:val="-3"/>
        </w:rPr>
        <w:t>u</w:t>
      </w:r>
      <w:r w:rsidRPr="004B0EF7">
        <w:rPr>
          <w:rFonts w:cstheme="minorHAnsi"/>
          <w:spacing w:val="-3"/>
        </w:rPr>
        <w:t>mowy, a ich umocowanie do jej reprezentacji nie ustało, w szczególności, że nie zostali odwołani z pełnionych funkcji /w razie reprezentacji przez pełnomocnika</w:t>
      </w:r>
      <w:r w:rsidR="00550B01" w:rsidRPr="004B0EF7">
        <w:rPr>
          <w:rFonts w:cstheme="minorHAnsi"/>
          <w:spacing w:val="-3"/>
        </w:rPr>
        <w:t xml:space="preserve"> - </w:t>
      </w:r>
      <w:r w:rsidRPr="004B0EF7">
        <w:rPr>
          <w:rFonts w:cstheme="minorHAnsi"/>
          <w:spacing w:val="-3"/>
        </w:rPr>
        <w:t xml:space="preserve">pełnomocnictwa stanowiące podstawę ich umocowania do zawarcia </w:t>
      </w:r>
      <w:r w:rsidR="00321F01">
        <w:rPr>
          <w:rFonts w:cstheme="minorHAnsi"/>
          <w:spacing w:val="-3"/>
        </w:rPr>
        <w:t>u</w:t>
      </w:r>
      <w:r w:rsidRPr="004B0EF7">
        <w:rPr>
          <w:rFonts w:cstheme="minorHAnsi"/>
          <w:spacing w:val="-3"/>
        </w:rPr>
        <w:t>mowy nie zostały odwołane ani nie wygasły.</w:t>
      </w:r>
    </w:p>
    <w:p w:rsidR="00943776" w:rsidRPr="004B0EF7" w:rsidRDefault="00943776" w:rsidP="00EF1255">
      <w:pPr>
        <w:pStyle w:val="Akapitzlist"/>
        <w:numPr>
          <w:ilvl w:val="0"/>
          <w:numId w:val="65"/>
        </w:numPr>
        <w:ind w:left="284" w:hanging="284"/>
        <w:jc w:val="both"/>
        <w:rPr>
          <w:rFonts w:cstheme="minorHAnsi"/>
          <w:spacing w:val="-3"/>
        </w:rPr>
      </w:pPr>
      <w:r w:rsidRPr="004B0EF7">
        <w:rPr>
          <w:rFonts w:cstheme="minorHAnsi"/>
          <w:spacing w:val="-3"/>
        </w:rPr>
        <w:t xml:space="preserve">Wykonawca może dokonać zmiany osób wskazanych w załącznikach do Oferty Wykonawcy, dedykowanych do wykonania </w:t>
      </w:r>
      <w:r w:rsidR="00321F01">
        <w:rPr>
          <w:rFonts w:cstheme="minorHAnsi"/>
          <w:spacing w:val="-3"/>
        </w:rPr>
        <w:t>u</w:t>
      </w:r>
      <w:r w:rsidRPr="004B0EF7">
        <w:rPr>
          <w:rFonts w:cstheme="minorHAnsi"/>
          <w:spacing w:val="-3"/>
        </w:rPr>
        <w:t xml:space="preserve">mowy, jedynie za uprzednią pisemną zgodą Zamawiającego w przypadku: śmierci, choroby lub innych zdarzeń losowych niezależnych od Wykonawcy albo nie wywiązywania się tych osób z nałożonych na nie obowiązków, pod warunkiem, że nowe osoby będą spełniały wymagania dla tych osób określone w </w:t>
      </w:r>
      <w:r w:rsidR="00313ABB" w:rsidRPr="004B0EF7">
        <w:rPr>
          <w:rFonts w:cstheme="minorHAnsi"/>
          <w:spacing w:val="-3"/>
        </w:rPr>
        <w:t>S</w:t>
      </w:r>
      <w:r w:rsidRPr="004B0EF7">
        <w:rPr>
          <w:rFonts w:cstheme="minorHAnsi"/>
          <w:spacing w:val="-3"/>
        </w:rPr>
        <w:t>WZ i potwierdzą dodatkowe doświadczenie lub kwalifikacje, jeżeli takie były oceniane w kryteriach oceny ofert.</w:t>
      </w:r>
    </w:p>
    <w:p w:rsidR="00943776" w:rsidRPr="004B0EF7" w:rsidRDefault="00943776" w:rsidP="00EF1255">
      <w:pPr>
        <w:pStyle w:val="Akapitzlist"/>
        <w:numPr>
          <w:ilvl w:val="0"/>
          <w:numId w:val="65"/>
        </w:numPr>
        <w:ind w:left="284" w:hanging="284"/>
        <w:jc w:val="both"/>
        <w:rPr>
          <w:rFonts w:cstheme="minorHAnsi"/>
          <w:spacing w:val="-3"/>
        </w:rPr>
      </w:pPr>
      <w:r w:rsidRPr="004B0EF7">
        <w:rPr>
          <w:rFonts w:eastAsiaTheme="minorHAnsi" w:cstheme="minorHAnsi"/>
        </w:rPr>
        <w:t>Wykonawca, który wskazał w Ofercie, że polega na zasobach innego podmiotu w zakresie potwierdzenia warunków dotyczących wykształcenia, kwalifikacji zawodowych lub doświadczenia jest zobowiązany zgłosić taki podmiot Zamawiającemu jako podwykonawcę przed rozpoczęciem wykonywania jakichkolwiek usług, do których zdolności tego podmiotu są wymagane. Jeżeli zmiana albo rezygnacja z podwykonawcy dotyczy podmiotu, na którego zasoby Wykonawca powoływał się, na zasadach określonych w art.</w:t>
      </w:r>
      <w:r w:rsidR="00695FC9" w:rsidRPr="004B0EF7">
        <w:rPr>
          <w:rFonts w:eastAsiaTheme="minorHAnsi" w:cstheme="minorHAnsi"/>
        </w:rPr>
        <w:t xml:space="preserve"> 118</w:t>
      </w:r>
      <w:r w:rsidRPr="004B0EF7">
        <w:rPr>
          <w:rFonts w:eastAsiaTheme="minorHAnsi" w:cstheme="minorHAnsi"/>
        </w:rPr>
        <w:t xml:space="preserve"> ustawy P</w:t>
      </w:r>
      <w:r w:rsidR="00321F01">
        <w:rPr>
          <w:rFonts w:eastAsiaTheme="minorHAnsi" w:cstheme="minorHAnsi"/>
        </w:rPr>
        <w:t xml:space="preserve">rawo </w:t>
      </w:r>
      <w:r w:rsidRPr="004B0EF7">
        <w:rPr>
          <w:rFonts w:eastAsiaTheme="minorHAnsi" w:cstheme="minorHAnsi"/>
        </w:rPr>
        <w:t>z</w:t>
      </w:r>
      <w:r w:rsidR="00321F01">
        <w:rPr>
          <w:rFonts w:eastAsiaTheme="minorHAnsi" w:cstheme="minorHAnsi"/>
        </w:rPr>
        <w:t xml:space="preserve">amówień </w:t>
      </w:r>
      <w:r w:rsidRPr="004B0EF7">
        <w:rPr>
          <w:rFonts w:eastAsiaTheme="minorHAnsi" w:cstheme="minorHAnsi"/>
        </w:rPr>
        <w:t>p</w:t>
      </w:r>
      <w:r w:rsidR="00321F01">
        <w:rPr>
          <w:rFonts w:eastAsiaTheme="minorHAnsi" w:cstheme="minorHAnsi"/>
        </w:rPr>
        <w:t>ublicznych</w:t>
      </w:r>
      <w:r w:rsidRPr="004B0EF7">
        <w:rPr>
          <w:rFonts w:eastAsiaTheme="minorHAnsi" w:cstheme="minorHAnsi"/>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943776" w:rsidRPr="004B0EF7" w:rsidRDefault="00943776" w:rsidP="00EF1255">
      <w:pPr>
        <w:pStyle w:val="Akapitzlist"/>
        <w:numPr>
          <w:ilvl w:val="0"/>
          <w:numId w:val="65"/>
        </w:numPr>
        <w:ind w:left="284" w:hanging="284"/>
        <w:jc w:val="both"/>
        <w:rPr>
          <w:rFonts w:cstheme="minorHAnsi"/>
          <w:spacing w:val="-3"/>
        </w:rPr>
      </w:pPr>
      <w:r w:rsidRPr="004B0EF7">
        <w:rPr>
          <w:rFonts w:cstheme="minorHAnsi"/>
          <w:spacing w:val="-3"/>
        </w:rPr>
        <w:t xml:space="preserve">W przypadku realizacji </w:t>
      </w:r>
      <w:r w:rsidR="00321F01">
        <w:rPr>
          <w:rFonts w:cstheme="minorHAnsi"/>
          <w:spacing w:val="-3"/>
        </w:rPr>
        <w:t>u</w:t>
      </w:r>
      <w:r w:rsidRPr="004B0EF7">
        <w:rPr>
          <w:rFonts w:cstheme="minorHAnsi"/>
          <w:spacing w:val="-3"/>
        </w:rPr>
        <w:t xml:space="preserve">mowy przez Konsorcjum, </w:t>
      </w:r>
      <w:r w:rsidR="00BD6A52" w:rsidRPr="004B0EF7">
        <w:rPr>
          <w:rFonts w:cstheme="minorHAnsi"/>
          <w:spacing w:val="-3"/>
        </w:rPr>
        <w:t>usługi,</w:t>
      </w:r>
      <w:r w:rsidRPr="004B0EF7">
        <w:rPr>
          <w:rFonts w:cstheme="minorHAnsi"/>
          <w:spacing w:val="-3"/>
        </w:rPr>
        <w:t xml:space="preserve"> dla których określono warunki w zakresie wykształcenia, doświadczenia lub kwalifikacji zawodowych wykonuje ten z podmiotów wchodzących w skład Konsorcjum, który potwierdził spełnienia odpowiedniego warunku.</w:t>
      </w:r>
    </w:p>
    <w:p w:rsidR="00723250" w:rsidRPr="004B0EF7" w:rsidRDefault="00723250" w:rsidP="00EF1255">
      <w:pPr>
        <w:pStyle w:val="Akapitzlist"/>
        <w:numPr>
          <w:ilvl w:val="0"/>
          <w:numId w:val="65"/>
        </w:numPr>
        <w:ind w:left="284" w:hanging="284"/>
        <w:jc w:val="both"/>
        <w:rPr>
          <w:rFonts w:cstheme="minorHAnsi"/>
          <w:spacing w:val="-3"/>
        </w:rPr>
      </w:pPr>
      <w:r w:rsidRPr="004B0EF7">
        <w:rPr>
          <w:rFonts w:eastAsia="Calibri" w:cstheme="minorHAnsi"/>
        </w:rPr>
        <w:t>Zgodnie ze złożonym do oferty oświadczeniem składanym na podstawie art. 117 ust. 4 ustawy P</w:t>
      </w:r>
      <w:r w:rsidR="00321F01">
        <w:rPr>
          <w:rFonts w:eastAsia="Calibri" w:cstheme="minorHAnsi"/>
        </w:rPr>
        <w:t xml:space="preserve">rawo </w:t>
      </w:r>
      <w:r w:rsidRPr="004B0EF7">
        <w:rPr>
          <w:rFonts w:eastAsia="Calibri" w:cstheme="minorHAnsi"/>
        </w:rPr>
        <w:t>z</w:t>
      </w:r>
      <w:r w:rsidR="00321F01">
        <w:rPr>
          <w:rFonts w:eastAsia="Calibri" w:cstheme="minorHAnsi"/>
        </w:rPr>
        <w:t xml:space="preserve">amówień </w:t>
      </w:r>
      <w:r w:rsidRPr="004B0EF7">
        <w:rPr>
          <w:rFonts w:eastAsia="Calibri" w:cstheme="minorHAnsi"/>
        </w:rPr>
        <w:t>p</w:t>
      </w:r>
      <w:r w:rsidR="00321F01">
        <w:rPr>
          <w:rFonts w:eastAsia="Calibri" w:cstheme="minorHAnsi"/>
        </w:rPr>
        <w:t>ublicznych</w:t>
      </w:r>
      <w:r w:rsidRPr="004B0EF7">
        <w:rPr>
          <w:rFonts w:eastAsia="Calibri" w:cstheme="minorHAnsi"/>
        </w:rPr>
        <w:t xml:space="preserve"> poszczególni Wykonawcy wykonają następujące </w:t>
      </w:r>
      <w:r w:rsidR="0061448D" w:rsidRPr="004B0EF7">
        <w:rPr>
          <w:rFonts w:eastAsia="Calibri" w:cstheme="minorHAnsi"/>
        </w:rPr>
        <w:t>usługi</w:t>
      </w:r>
      <w:r w:rsidRPr="004B0EF7">
        <w:rPr>
          <w:rFonts w:eastAsia="Calibri" w:cstheme="minorHAnsi"/>
        </w:rPr>
        <w:t>:</w:t>
      </w:r>
    </w:p>
    <w:p w:rsidR="00E944C0" w:rsidRPr="004B0EF7" w:rsidRDefault="00E944C0" w:rsidP="004B0EF7">
      <w:pPr>
        <w:tabs>
          <w:tab w:val="left" w:pos="567"/>
        </w:tabs>
        <w:ind w:left="567"/>
        <w:rPr>
          <w:rFonts w:eastAsia="Calibri" w:cstheme="minorHAnsi"/>
        </w:rPr>
      </w:pPr>
      <w:r w:rsidRPr="004B0EF7">
        <w:rPr>
          <w:rFonts w:eastAsia="Calibri" w:cstheme="minorHAnsi"/>
        </w:rPr>
        <w:t>……………………… (</w:t>
      </w:r>
      <w:r w:rsidRPr="004B0EF7">
        <w:rPr>
          <w:rFonts w:eastAsia="Calibri" w:cstheme="minorHAnsi"/>
          <w:i/>
        </w:rPr>
        <w:t>nazwa Wykonawcy</w:t>
      </w:r>
      <w:r w:rsidRPr="004B0EF7">
        <w:rPr>
          <w:rFonts w:eastAsia="Calibri" w:cstheme="minorHAnsi"/>
        </w:rPr>
        <w:t>) - …………………………. (</w:t>
      </w:r>
      <w:r w:rsidRPr="004B0EF7">
        <w:rPr>
          <w:rFonts w:eastAsia="Calibri" w:cstheme="minorHAnsi"/>
          <w:i/>
        </w:rPr>
        <w:t>zakres wykonywany</w:t>
      </w:r>
      <w:r w:rsidRPr="004B0EF7">
        <w:rPr>
          <w:rFonts w:eastAsia="Calibri" w:cstheme="minorHAnsi"/>
        </w:rPr>
        <w:t>),</w:t>
      </w:r>
    </w:p>
    <w:p w:rsidR="00E944C0" w:rsidRPr="004B0EF7" w:rsidRDefault="00E944C0" w:rsidP="004B0EF7">
      <w:pPr>
        <w:tabs>
          <w:tab w:val="left" w:pos="567"/>
        </w:tabs>
        <w:ind w:left="567"/>
        <w:rPr>
          <w:rFonts w:eastAsia="Calibri" w:cstheme="minorHAnsi"/>
        </w:rPr>
      </w:pPr>
      <w:r w:rsidRPr="004B0EF7">
        <w:rPr>
          <w:rFonts w:eastAsia="Calibri" w:cstheme="minorHAnsi"/>
        </w:rPr>
        <w:t>……………………… (</w:t>
      </w:r>
      <w:r w:rsidRPr="004B0EF7">
        <w:rPr>
          <w:rFonts w:eastAsia="Calibri" w:cstheme="minorHAnsi"/>
          <w:i/>
        </w:rPr>
        <w:t>nazwa Wykonawcy</w:t>
      </w:r>
      <w:r w:rsidRPr="004B0EF7">
        <w:rPr>
          <w:rFonts w:eastAsia="Calibri" w:cstheme="minorHAnsi"/>
        </w:rPr>
        <w:t>) - …………………………. (</w:t>
      </w:r>
      <w:r w:rsidRPr="004B0EF7">
        <w:rPr>
          <w:rFonts w:eastAsia="Calibri" w:cstheme="minorHAnsi"/>
          <w:i/>
        </w:rPr>
        <w:t>zakres wykonywany</w:t>
      </w:r>
      <w:r w:rsidRPr="004B0EF7">
        <w:rPr>
          <w:rFonts w:eastAsia="Calibri" w:cstheme="minorHAnsi"/>
        </w:rPr>
        <w:t>)</w:t>
      </w:r>
      <w:r w:rsidR="0061448D" w:rsidRPr="004B0EF7">
        <w:rPr>
          <w:rFonts w:eastAsia="Calibri" w:cstheme="minorHAnsi"/>
        </w:rPr>
        <w:t>.</w:t>
      </w:r>
    </w:p>
    <w:p w:rsidR="00943776" w:rsidRPr="004B0EF7" w:rsidRDefault="0061448D" w:rsidP="00EF1255">
      <w:pPr>
        <w:ind w:left="284"/>
        <w:jc w:val="both"/>
        <w:rPr>
          <w:rFonts w:eastAsia="Calibri" w:cstheme="minorHAnsi"/>
        </w:rPr>
      </w:pPr>
      <w:bookmarkStart w:id="1" w:name="_Hlk71723118"/>
      <w:r w:rsidRPr="004B0EF7">
        <w:rPr>
          <w:rFonts w:cstheme="minorHAnsi"/>
        </w:rPr>
        <w:t xml:space="preserve">W </w:t>
      </w:r>
      <w:r w:rsidR="00BD6A52" w:rsidRPr="004B0EF7">
        <w:rPr>
          <w:rFonts w:cstheme="minorHAnsi"/>
        </w:rPr>
        <w:t>przypadku,</w:t>
      </w:r>
      <w:r w:rsidRPr="004B0EF7">
        <w:rPr>
          <w:rFonts w:cstheme="minorHAnsi"/>
        </w:rPr>
        <w:t xml:space="preserve"> gdyby podmioty wchodzące w skład Konsorcjum chciały dokonać zmiany podziału usług, które zgodnie z ust. 6 są przypisane poszczególnym podmiotom wchodzącym w skład Konsorcjum Wykonawca jest zobowiązany wykazać Zamawiającemu, że podmioty wchodzące w skład Konsorcjum proponowani do wykonania usług spełniają warunki udziału w postępowaniu w stopniu nie mniejszym niż podmioty wchodzące w skład Konsorcjum, którym te usługi przypisano w oświadczeniu, o którym mowa w ust. 6.</w:t>
      </w:r>
      <w:bookmarkEnd w:id="1"/>
    </w:p>
    <w:p w:rsidR="00943776" w:rsidRDefault="00943776" w:rsidP="00EF1255">
      <w:pPr>
        <w:numPr>
          <w:ilvl w:val="0"/>
          <w:numId w:val="65"/>
        </w:numPr>
        <w:ind w:left="284" w:hanging="284"/>
        <w:contextualSpacing/>
        <w:jc w:val="both"/>
        <w:rPr>
          <w:rFonts w:cstheme="minorHAnsi"/>
          <w:spacing w:val="-3"/>
        </w:rPr>
      </w:pPr>
      <w:r w:rsidRPr="004B0EF7">
        <w:rPr>
          <w:rFonts w:cstheme="minorHAnsi"/>
          <w:spacing w:val="-3"/>
        </w:rPr>
        <w:t xml:space="preserve">Niewykonywanie </w:t>
      </w:r>
      <w:r w:rsidR="00321F01">
        <w:rPr>
          <w:rFonts w:cstheme="minorHAnsi"/>
          <w:spacing w:val="-3"/>
        </w:rPr>
        <w:t>u</w:t>
      </w:r>
      <w:r w:rsidRPr="004B0EF7">
        <w:rPr>
          <w:rFonts w:cstheme="minorHAnsi"/>
          <w:spacing w:val="-3"/>
        </w:rPr>
        <w:t>mowy z uwzględnieniem obowi</w:t>
      </w:r>
      <w:r w:rsidR="00C93ECA" w:rsidRPr="004B0EF7">
        <w:rPr>
          <w:rFonts w:cstheme="minorHAnsi"/>
          <w:spacing w:val="-3"/>
        </w:rPr>
        <w:t>ązków, o których mowa w ust. 2-6</w:t>
      </w:r>
      <w:r w:rsidRPr="004B0EF7">
        <w:rPr>
          <w:rFonts w:cstheme="minorHAnsi"/>
          <w:spacing w:val="-3"/>
        </w:rPr>
        <w:t xml:space="preserve"> może być podstawą odstąpienia od </w:t>
      </w:r>
      <w:r w:rsidR="00321F01">
        <w:rPr>
          <w:rFonts w:cstheme="minorHAnsi"/>
          <w:spacing w:val="-3"/>
        </w:rPr>
        <w:t>u</w:t>
      </w:r>
      <w:r w:rsidRPr="004B0EF7">
        <w:rPr>
          <w:rFonts w:cstheme="minorHAnsi"/>
          <w:spacing w:val="-3"/>
        </w:rPr>
        <w:t>mowy przez Zamawiającego z winy Wykonawcy na warunkach określonych w niniejszej umowie.</w:t>
      </w:r>
    </w:p>
    <w:p w:rsidR="00A530AA" w:rsidRDefault="00A530AA" w:rsidP="00A530AA">
      <w:pPr>
        <w:contextualSpacing/>
        <w:jc w:val="both"/>
        <w:rPr>
          <w:rFonts w:cstheme="minorHAnsi"/>
          <w:spacing w:val="-3"/>
        </w:rPr>
      </w:pPr>
    </w:p>
    <w:p w:rsidR="00A530AA" w:rsidRDefault="00A530AA" w:rsidP="00A530AA">
      <w:pPr>
        <w:contextualSpacing/>
        <w:jc w:val="both"/>
        <w:rPr>
          <w:rFonts w:cstheme="minorHAnsi"/>
          <w:spacing w:val="-3"/>
        </w:rPr>
      </w:pPr>
    </w:p>
    <w:p w:rsidR="00A530AA" w:rsidRDefault="00A530AA" w:rsidP="00A530AA">
      <w:pPr>
        <w:contextualSpacing/>
        <w:jc w:val="both"/>
        <w:rPr>
          <w:rFonts w:cstheme="minorHAnsi"/>
          <w:spacing w:val="-3"/>
        </w:rPr>
      </w:pPr>
    </w:p>
    <w:p w:rsidR="00A530AA" w:rsidRDefault="00A530AA" w:rsidP="00A530AA">
      <w:pPr>
        <w:contextualSpacing/>
        <w:jc w:val="both"/>
        <w:rPr>
          <w:rFonts w:cstheme="minorHAnsi"/>
          <w:spacing w:val="-3"/>
        </w:rPr>
      </w:pPr>
    </w:p>
    <w:p w:rsidR="00EF1255" w:rsidRDefault="00EF1255" w:rsidP="00EF1255">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7</w:t>
      </w:r>
    </w:p>
    <w:p w:rsidR="00060CDE" w:rsidRPr="004B0EF7" w:rsidRDefault="00943776" w:rsidP="00EF1255">
      <w:pPr>
        <w:pStyle w:val="Tytu"/>
        <w:rPr>
          <w:rFonts w:asciiTheme="minorHAnsi" w:hAnsiTheme="minorHAnsi" w:cstheme="minorHAnsi"/>
          <w:sz w:val="24"/>
          <w:szCs w:val="24"/>
        </w:rPr>
      </w:pPr>
      <w:r w:rsidRPr="004B0EF7">
        <w:rPr>
          <w:rFonts w:asciiTheme="minorHAnsi" w:hAnsiTheme="minorHAnsi" w:cstheme="minorHAnsi"/>
          <w:sz w:val="24"/>
          <w:szCs w:val="24"/>
        </w:rPr>
        <w:t>WYNAGRODZENIE</w:t>
      </w:r>
    </w:p>
    <w:p w:rsidR="00943776" w:rsidRPr="004B0EF7" w:rsidRDefault="00943776" w:rsidP="00EF1255">
      <w:pPr>
        <w:pStyle w:val="Akapitzlist"/>
        <w:numPr>
          <w:ilvl w:val="0"/>
          <w:numId w:val="66"/>
        </w:numPr>
        <w:overflowPunct w:val="0"/>
        <w:autoSpaceDE w:val="0"/>
        <w:autoSpaceDN w:val="0"/>
        <w:adjustRightInd w:val="0"/>
        <w:ind w:left="284" w:hanging="284"/>
        <w:jc w:val="both"/>
        <w:rPr>
          <w:rFonts w:cstheme="minorHAnsi"/>
        </w:rPr>
      </w:pPr>
      <w:r w:rsidRPr="004B0EF7">
        <w:rPr>
          <w:rFonts w:cstheme="minorHAnsi"/>
        </w:rPr>
        <w:t xml:space="preserve">Strony ustaliły ryczałtowe wynagrodzenie umowne za wykonanie </w:t>
      </w:r>
      <w:r w:rsidR="00321F01">
        <w:rPr>
          <w:rFonts w:cstheme="minorHAnsi"/>
        </w:rPr>
        <w:t>p</w:t>
      </w:r>
      <w:r w:rsidRPr="004B0EF7">
        <w:rPr>
          <w:rFonts w:cstheme="minorHAnsi"/>
        </w:rPr>
        <w:t>rzedmiotu</w:t>
      </w:r>
      <w:r w:rsidR="00321F01">
        <w:rPr>
          <w:rFonts w:cstheme="minorHAnsi"/>
        </w:rPr>
        <w:t xml:space="preserve"> u</w:t>
      </w:r>
      <w:r w:rsidRPr="004B0EF7">
        <w:rPr>
          <w:rFonts w:cstheme="minorHAnsi"/>
        </w:rPr>
        <w:t xml:space="preserve">mowy </w:t>
      </w:r>
      <w:r w:rsidR="009C5337" w:rsidRPr="004B0EF7">
        <w:rPr>
          <w:rFonts w:cstheme="minorHAnsi"/>
        </w:rPr>
        <w:t xml:space="preserve"> określonego w </w:t>
      </w:r>
      <w:r w:rsidR="000170BE" w:rsidRPr="004B0EF7">
        <w:rPr>
          <w:rFonts w:cstheme="minorHAnsi"/>
        </w:rPr>
        <w:t>§</w:t>
      </w:r>
      <w:r w:rsidR="009C5337" w:rsidRPr="004B0EF7">
        <w:rPr>
          <w:rFonts w:cstheme="minorHAnsi"/>
        </w:rPr>
        <w:t xml:space="preserve">2 </w:t>
      </w:r>
      <w:r w:rsidR="000170BE" w:rsidRPr="004B0EF7">
        <w:rPr>
          <w:rFonts w:cstheme="minorHAnsi"/>
        </w:rPr>
        <w:t>ust.</w:t>
      </w:r>
      <w:r w:rsidR="009C5337" w:rsidRPr="004B0EF7">
        <w:rPr>
          <w:rFonts w:cstheme="minorHAnsi"/>
        </w:rPr>
        <w:t xml:space="preserve"> 1</w:t>
      </w:r>
      <w:r w:rsidR="004B549F">
        <w:rPr>
          <w:rFonts w:cstheme="minorHAnsi"/>
        </w:rPr>
        <w:t xml:space="preserve"> </w:t>
      </w:r>
      <w:r w:rsidRPr="004B0EF7">
        <w:rPr>
          <w:rFonts w:cstheme="minorHAnsi"/>
        </w:rPr>
        <w:t xml:space="preserve">w wysokości: </w:t>
      </w:r>
    </w:p>
    <w:p w:rsidR="004B549F" w:rsidRDefault="004B549F" w:rsidP="004B549F">
      <w:pPr>
        <w:overflowPunct w:val="0"/>
        <w:autoSpaceDE w:val="0"/>
        <w:autoSpaceDN w:val="0"/>
        <w:adjustRightInd w:val="0"/>
        <w:spacing w:after="0" w:line="240" w:lineRule="auto"/>
        <w:ind w:left="360"/>
        <w:contextualSpacing/>
        <w:rPr>
          <w:rFonts w:cstheme="minorHAnsi"/>
        </w:rPr>
      </w:pPr>
      <w:r>
        <w:rPr>
          <w:rFonts w:cstheme="minorHAnsi"/>
        </w:rPr>
        <w:t>Dokumentacja projektowa</w:t>
      </w:r>
    </w:p>
    <w:p w:rsidR="00BA208E" w:rsidRPr="004B0EF7" w:rsidRDefault="00943776" w:rsidP="004B549F">
      <w:pPr>
        <w:overflowPunct w:val="0"/>
        <w:autoSpaceDE w:val="0"/>
        <w:autoSpaceDN w:val="0"/>
        <w:adjustRightInd w:val="0"/>
        <w:spacing w:after="0" w:line="240" w:lineRule="auto"/>
        <w:ind w:left="360"/>
        <w:contextualSpacing/>
        <w:rPr>
          <w:rFonts w:cstheme="minorHAnsi"/>
        </w:rPr>
      </w:pPr>
      <w:r w:rsidRPr="004B0EF7">
        <w:rPr>
          <w:rFonts w:cstheme="minorHAnsi"/>
        </w:rPr>
        <w:t>netto ………………. (słownie złotych :……………………)</w:t>
      </w:r>
      <w:r w:rsidR="009C5337" w:rsidRPr="004B0EF7">
        <w:rPr>
          <w:rFonts w:cstheme="minorHAnsi"/>
        </w:rPr>
        <w:t xml:space="preserve">, </w:t>
      </w:r>
    </w:p>
    <w:p w:rsidR="009C5337" w:rsidRDefault="00943776" w:rsidP="004B549F">
      <w:pPr>
        <w:overflowPunct w:val="0"/>
        <w:autoSpaceDE w:val="0"/>
        <w:autoSpaceDN w:val="0"/>
        <w:adjustRightInd w:val="0"/>
        <w:spacing w:after="0" w:line="240" w:lineRule="auto"/>
        <w:ind w:left="360"/>
        <w:contextualSpacing/>
        <w:rPr>
          <w:rFonts w:cstheme="minorHAnsi"/>
        </w:rPr>
      </w:pPr>
      <w:r w:rsidRPr="004B0EF7">
        <w:rPr>
          <w:rFonts w:cstheme="minorHAnsi"/>
        </w:rPr>
        <w:t>brutto ………………. (słownie złotych :……………………)</w:t>
      </w:r>
      <w:r w:rsidR="009C5337" w:rsidRPr="004B0EF7">
        <w:rPr>
          <w:rFonts w:cstheme="minorHAnsi"/>
        </w:rPr>
        <w:t>,</w:t>
      </w:r>
    </w:p>
    <w:p w:rsidR="004B549F" w:rsidRDefault="004B549F" w:rsidP="004B549F">
      <w:pPr>
        <w:overflowPunct w:val="0"/>
        <w:autoSpaceDE w:val="0"/>
        <w:autoSpaceDN w:val="0"/>
        <w:adjustRightInd w:val="0"/>
        <w:spacing w:after="0" w:line="240" w:lineRule="auto"/>
        <w:ind w:left="360"/>
        <w:contextualSpacing/>
        <w:rPr>
          <w:rFonts w:cstheme="minorHAnsi"/>
        </w:rPr>
      </w:pPr>
      <w:r>
        <w:rPr>
          <w:rFonts w:cstheme="minorHAnsi"/>
        </w:rPr>
        <w:t>Nadzór autorski</w:t>
      </w:r>
    </w:p>
    <w:p w:rsidR="004B549F" w:rsidRPr="004B0EF7" w:rsidRDefault="004B549F" w:rsidP="004B549F">
      <w:pPr>
        <w:overflowPunct w:val="0"/>
        <w:autoSpaceDE w:val="0"/>
        <w:autoSpaceDN w:val="0"/>
        <w:adjustRightInd w:val="0"/>
        <w:spacing w:after="0" w:line="240" w:lineRule="auto"/>
        <w:ind w:left="360"/>
        <w:contextualSpacing/>
        <w:rPr>
          <w:rFonts w:cstheme="minorHAnsi"/>
        </w:rPr>
      </w:pPr>
      <w:r w:rsidRPr="004B0EF7">
        <w:rPr>
          <w:rFonts w:cstheme="minorHAnsi"/>
        </w:rPr>
        <w:t xml:space="preserve">netto ………………. (słownie złotych :……………………), </w:t>
      </w:r>
    </w:p>
    <w:p w:rsidR="004B549F" w:rsidRDefault="004B549F" w:rsidP="004B549F">
      <w:pPr>
        <w:overflowPunct w:val="0"/>
        <w:autoSpaceDE w:val="0"/>
        <w:autoSpaceDN w:val="0"/>
        <w:adjustRightInd w:val="0"/>
        <w:spacing w:after="0" w:line="240" w:lineRule="auto"/>
        <w:ind w:left="360"/>
        <w:contextualSpacing/>
        <w:rPr>
          <w:rFonts w:cstheme="minorHAnsi"/>
        </w:rPr>
      </w:pPr>
      <w:r w:rsidRPr="004B0EF7">
        <w:rPr>
          <w:rFonts w:cstheme="minorHAnsi"/>
        </w:rPr>
        <w:t>brutto ………………. (słownie złotych :……………………),</w:t>
      </w:r>
    </w:p>
    <w:p w:rsidR="004B549F" w:rsidRDefault="004B549F" w:rsidP="004B549F">
      <w:pPr>
        <w:overflowPunct w:val="0"/>
        <w:autoSpaceDE w:val="0"/>
        <w:autoSpaceDN w:val="0"/>
        <w:adjustRightInd w:val="0"/>
        <w:spacing w:after="0" w:line="240" w:lineRule="auto"/>
        <w:ind w:left="360"/>
        <w:contextualSpacing/>
        <w:rPr>
          <w:rFonts w:cstheme="minorHAnsi"/>
        </w:rPr>
      </w:pPr>
    </w:p>
    <w:p w:rsidR="004B549F" w:rsidRDefault="004B549F" w:rsidP="004B549F">
      <w:pPr>
        <w:overflowPunct w:val="0"/>
        <w:autoSpaceDE w:val="0"/>
        <w:autoSpaceDN w:val="0"/>
        <w:adjustRightInd w:val="0"/>
        <w:spacing w:after="0" w:line="240" w:lineRule="auto"/>
        <w:ind w:left="360"/>
        <w:contextualSpacing/>
        <w:rPr>
          <w:rFonts w:cstheme="minorHAnsi"/>
        </w:rPr>
      </w:pPr>
      <w:r>
        <w:rPr>
          <w:rFonts w:cstheme="minorHAnsi"/>
        </w:rPr>
        <w:t>w tym:</w:t>
      </w:r>
    </w:p>
    <w:p w:rsidR="004B549F" w:rsidRDefault="004B549F" w:rsidP="004B549F">
      <w:pPr>
        <w:overflowPunct w:val="0"/>
        <w:autoSpaceDE w:val="0"/>
        <w:autoSpaceDN w:val="0"/>
        <w:adjustRightInd w:val="0"/>
        <w:spacing w:after="0" w:line="240" w:lineRule="auto"/>
        <w:ind w:left="360"/>
        <w:contextualSpacing/>
        <w:rPr>
          <w:rFonts w:cstheme="minorHAnsi"/>
        </w:rPr>
      </w:pPr>
      <w:r>
        <w:rPr>
          <w:rFonts w:cstheme="minorHAnsi"/>
        </w:rPr>
        <w:t>Etap 1</w:t>
      </w:r>
    </w:p>
    <w:p w:rsidR="004B549F" w:rsidRDefault="004B549F" w:rsidP="004B549F">
      <w:pPr>
        <w:overflowPunct w:val="0"/>
        <w:autoSpaceDE w:val="0"/>
        <w:autoSpaceDN w:val="0"/>
        <w:adjustRightInd w:val="0"/>
        <w:spacing w:after="0" w:line="240" w:lineRule="auto"/>
        <w:ind w:left="360"/>
        <w:contextualSpacing/>
        <w:rPr>
          <w:rFonts w:cstheme="minorHAnsi"/>
        </w:rPr>
      </w:pPr>
      <w:r>
        <w:rPr>
          <w:rFonts w:cstheme="minorHAnsi"/>
        </w:rPr>
        <w:t>Dokumentacja projektowa</w:t>
      </w:r>
    </w:p>
    <w:p w:rsidR="004B549F" w:rsidRPr="004B0EF7" w:rsidRDefault="004B549F" w:rsidP="004B549F">
      <w:pPr>
        <w:overflowPunct w:val="0"/>
        <w:autoSpaceDE w:val="0"/>
        <w:autoSpaceDN w:val="0"/>
        <w:adjustRightInd w:val="0"/>
        <w:spacing w:after="0" w:line="240" w:lineRule="auto"/>
        <w:ind w:left="360"/>
        <w:contextualSpacing/>
        <w:rPr>
          <w:rFonts w:cstheme="minorHAnsi"/>
        </w:rPr>
      </w:pPr>
      <w:r w:rsidRPr="004B0EF7">
        <w:rPr>
          <w:rFonts w:cstheme="minorHAnsi"/>
        </w:rPr>
        <w:t xml:space="preserve">netto ………………. (słownie złotych :……………………), </w:t>
      </w:r>
    </w:p>
    <w:p w:rsidR="004B549F" w:rsidRDefault="004B549F" w:rsidP="004B549F">
      <w:pPr>
        <w:overflowPunct w:val="0"/>
        <w:autoSpaceDE w:val="0"/>
        <w:autoSpaceDN w:val="0"/>
        <w:adjustRightInd w:val="0"/>
        <w:spacing w:after="0" w:line="240" w:lineRule="auto"/>
        <w:ind w:left="360"/>
        <w:contextualSpacing/>
        <w:rPr>
          <w:rFonts w:cstheme="minorHAnsi"/>
        </w:rPr>
      </w:pPr>
      <w:r w:rsidRPr="004B0EF7">
        <w:rPr>
          <w:rFonts w:cstheme="minorHAnsi"/>
        </w:rPr>
        <w:t>brutto ………………. (słownie złotych :……………………),</w:t>
      </w:r>
    </w:p>
    <w:p w:rsidR="004B549F" w:rsidRDefault="004B549F" w:rsidP="004B549F">
      <w:pPr>
        <w:overflowPunct w:val="0"/>
        <w:autoSpaceDE w:val="0"/>
        <w:autoSpaceDN w:val="0"/>
        <w:adjustRightInd w:val="0"/>
        <w:spacing w:after="0" w:line="240" w:lineRule="auto"/>
        <w:ind w:left="360"/>
        <w:contextualSpacing/>
        <w:rPr>
          <w:rFonts w:cstheme="minorHAnsi"/>
        </w:rPr>
      </w:pPr>
      <w:r>
        <w:rPr>
          <w:rFonts w:cstheme="minorHAnsi"/>
        </w:rPr>
        <w:t>Nadzór autorski</w:t>
      </w:r>
    </w:p>
    <w:p w:rsidR="004B549F" w:rsidRPr="004B0EF7" w:rsidRDefault="004B549F" w:rsidP="004B549F">
      <w:pPr>
        <w:overflowPunct w:val="0"/>
        <w:autoSpaceDE w:val="0"/>
        <w:autoSpaceDN w:val="0"/>
        <w:adjustRightInd w:val="0"/>
        <w:spacing w:after="0" w:line="240" w:lineRule="auto"/>
        <w:ind w:left="360"/>
        <w:contextualSpacing/>
        <w:rPr>
          <w:rFonts w:cstheme="minorHAnsi"/>
        </w:rPr>
      </w:pPr>
      <w:r w:rsidRPr="004B0EF7">
        <w:rPr>
          <w:rFonts w:cstheme="minorHAnsi"/>
        </w:rPr>
        <w:t xml:space="preserve">netto ………………. (słownie złotych :……………………), </w:t>
      </w:r>
    </w:p>
    <w:p w:rsidR="004B549F" w:rsidRDefault="004B549F" w:rsidP="004B549F">
      <w:pPr>
        <w:overflowPunct w:val="0"/>
        <w:autoSpaceDE w:val="0"/>
        <w:autoSpaceDN w:val="0"/>
        <w:adjustRightInd w:val="0"/>
        <w:spacing w:after="0" w:line="240" w:lineRule="auto"/>
        <w:ind w:left="360"/>
        <w:contextualSpacing/>
        <w:rPr>
          <w:rFonts w:cstheme="minorHAnsi"/>
        </w:rPr>
      </w:pPr>
      <w:r w:rsidRPr="004B0EF7">
        <w:rPr>
          <w:rFonts w:cstheme="minorHAnsi"/>
        </w:rPr>
        <w:t>brutto ………………. (słownie złotych :……………………),</w:t>
      </w:r>
    </w:p>
    <w:p w:rsidR="004B549F" w:rsidRDefault="004B549F" w:rsidP="004B549F">
      <w:pPr>
        <w:overflowPunct w:val="0"/>
        <w:autoSpaceDE w:val="0"/>
        <w:autoSpaceDN w:val="0"/>
        <w:adjustRightInd w:val="0"/>
        <w:spacing w:after="0" w:line="240" w:lineRule="auto"/>
        <w:ind w:left="360"/>
        <w:contextualSpacing/>
        <w:rPr>
          <w:rFonts w:cstheme="minorHAnsi"/>
        </w:rPr>
      </w:pPr>
      <w:r>
        <w:rPr>
          <w:rFonts w:cstheme="minorHAnsi"/>
        </w:rPr>
        <w:t>Etap 2</w:t>
      </w:r>
    </w:p>
    <w:p w:rsidR="004B549F" w:rsidRDefault="004B549F" w:rsidP="004B549F">
      <w:pPr>
        <w:overflowPunct w:val="0"/>
        <w:autoSpaceDE w:val="0"/>
        <w:autoSpaceDN w:val="0"/>
        <w:adjustRightInd w:val="0"/>
        <w:spacing w:after="0" w:line="240" w:lineRule="auto"/>
        <w:ind w:left="360"/>
        <w:contextualSpacing/>
        <w:rPr>
          <w:rFonts w:cstheme="minorHAnsi"/>
        </w:rPr>
      </w:pPr>
      <w:r w:rsidRPr="004B549F">
        <w:rPr>
          <w:rFonts w:cstheme="minorHAnsi"/>
        </w:rPr>
        <w:t>Dokumentacja projektowa</w:t>
      </w:r>
    </w:p>
    <w:p w:rsidR="004B549F" w:rsidRPr="004B549F" w:rsidRDefault="004B549F" w:rsidP="004B549F">
      <w:pPr>
        <w:overflowPunct w:val="0"/>
        <w:autoSpaceDE w:val="0"/>
        <w:autoSpaceDN w:val="0"/>
        <w:adjustRightInd w:val="0"/>
        <w:spacing w:after="0" w:line="240" w:lineRule="auto"/>
        <w:ind w:left="360"/>
        <w:contextualSpacing/>
        <w:rPr>
          <w:rFonts w:cstheme="minorHAnsi"/>
        </w:rPr>
      </w:pPr>
      <w:r w:rsidRPr="004B549F">
        <w:rPr>
          <w:rFonts w:cstheme="minorHAnsi"/>
        </w:rPr>
        <w:t xml:space="preserve">netto ………………. (słownie złotych :……………………), </w:t>
      </w:r>
    </w:p>
    <w:p w:rsidR="004B549F" w:rsidRDefault="004B549F" w:rsidP="004B549F">
      <w:pPr>
        <w:overflowPunct w:val="0"/>
        <w:autoSpaceDE w:val="0"/>
        <w:autoSpaceDN w:val="0"/>
        <w:adjustRightInd w:val="0"/>
        <w:spacing w:after="0" w:line="240" w:lineRule="auto"/>
        <w:ind w:firstLine="360"/>
        <w:rPr>
          <w:rFonts w:cstheme="minorHAnsi"/>
        </w:rPr>
      </w:pPr>
      <w:r w:rsidRPr="004B549F">
        <w:rPr>
          <w:rFonts w:cstheme="minorHAnsi"/>
        </w:rPr>
        <w:t>brutto ………………. (słownie złotych :……………………),</w:t>
      </w:r>
    </w:p>
    <w:p w:rsidR="004B549F" w:rsidRDefault="004B549F" w:rsidP="004B549F">
      <w:pPr>
        <w:overflowPunct w:val="0"/>
        <w:autoSpaceDE w:val="0"/>
        <w:autoSpaceDN w:val="0"/>
        <w:adjustRightInd w:val="0"/>
        <w:spacing w:after="0" w:line="240" w:lineRule="auto"/>
        <w:ind w:firstLine="360"/>
        <w:rPr>
          <w:rFonts w:cstheme="minorHAnsi"/>
        </w:rPr>
      </w:pPr>
      <w:r w:rsidRPr="004B549F">
        <w:rPr>
          <w:rFonts w:cstheme="minorHAnsi"/>
        </w:rPr>
        <w:t>Nadzór autorski</w:t>
      </w:r>
    </w:p>
    <w:p w:rsidR="004B549F" w:rsidRDefault="004B549F" w:rsidP="004B549F">
      <w:pPr>
        <w:overflowPunct w:val="0"/>
        <w:autoSpaceDE w:val="0"/>
        <w:autoSpaceDN w:val="0"/>
        <w:adjustRightInd w:val="0"/>
        <w:spacing w:after="0" w:line="240" w:lineRule="auto"/>
        <w:ind w:firstLine="360"/>
        <w:rPr>
          <w:rFonts w:cstheme="minorHAnsi"/>
        </w:rPr>
      </w:pPr>
      <w:r w:rsidRPr="004B549F">
        <w:rPr>
          <w:rFonts w:cstheme="minorHAnsi"/>
        </w:rPr>
        <w:t xml:space="preserve">netto ………………. (słownie złotych :……………………), </w:t>
      </w:r>
    </w:p>
    <w:p w:rsidR="004B549F" w:rsidRDefault="004B549F" w:rsidP="004B549F">
      <w:pPr>
        <w:overflowPunct w:val="0"/>
        <w:autoSpaceDE w:val="0"/>
        <w:autoSpaceDN w:val="0"/>
        <w:adjustRightInd w:val="0"/>
        <w:spacing w:after="0" w:line="240" w:lineRule="auto"/>
        <w:ind w:firstLine="360"/>
        <w:rPr>
          <w:rFonts w:cstheme="minorHAnsi"/>
        </w:rPr>
      </w:pPr>
      <w:r w:rsidRPr="004B549F">
        <w:rPr>
          <w:rFonts w:cstheme="minorHAnsi"/>
        </w:rPr>
        <w:t>brutto ………………. (słownie złotych :……………………)</w:t>
      </w:r>
      <w:r>
        <w:rPr>
          <w:rFonts w:cstheme="minorHAnsi"/>
        </w:rPr>
        <w:t>.</w:t>
      </w:r>
    </w:p>
    <w:p w:rsidR="004B549F" w:rsidRPr="004B549F" w:rsidRDefault="004B549F" w:rsidP="004B549F">
      <w:pPr>
        <w:overflowPunct w:val="0"/>
        <w:autoSpaceDE w:val="0"/>
        <w:autoSpaceDN w:val="0"/>
        <w:adjustRightInd w:val="0"/>
        <w:spacing w:after="0" w:line="240" w:lineRule="auto"/>
        <w:ind w:firstLine="360"/>
        <w:rPr>
          <w:rFonts w:cstheme="minorHAnsi"/>
        </w:rPr>
      </w:pPr>
    </w:p>
    <w:p w:rsidR="00943776" w:rsidRPr="004B0EF7" w:rsidRDefault="00943776" w:rsidP="00EF1255">
      <w:pPr>
        <w:pStyle w:val="Akapitzlist"/>
        <w:numPr>
          <w:ilvl w:val="0"/>
          <w:numId w:val="66"/>
        </w:numPr>
        <w:overflowPunct w:val="0"/>
        <w:autoSpaceDE w:val="0"/>
        <w:autoSpaceDN w:val="0"/>
        <w:adjustRightInd w:val="0"/>
        <w:ind w:left="284" w:hanging="284"/>
        <w:jc w:val="both"/>
        <w:rPr>
          <w:rFonts w:cstheme="minorHAnsi"/>
        </w:rPr>
      </w:pPr>
      <w:r w:rsidRPr="004B0EF7">
        <w:rPr>
          <w:rFonts w:cstheme="minorHAnsi"/>
        </w:rPr>
        <w:t xml:space="preserve">Wynagrodzenie Wykonawcy może zostać zmienione w okolicznościach i na zasadach określonych w </w:t>
      </w:r>
      <w:r w:rsidR="00C93ECA" w:rsidRPr="004B0EF7">
        <w:rPr>
          <w:rFonts w:cstheme="minorHAnsi"/>
        </w:rPr>
        <w:t>§</w:t>
      </w:r>
      <w:r w:rsidR="00162DE2">
        <w:rPr>
          <w:rFonts w:cstheme="minorHAnsi"/>
        </w:rPr>
        <w:t xml:space="preserve"> </w:t>
      </w:r>
      <w:r w:rsidRPr="004B0EF7">
        <w:rPr>
          <w:rFonts w:cstheme="minorHAnsi"/>
          <w:spacing w:val="-3"/>
        </w:rPr>
        <w:t>1</w:t>
      </w:r>
      <w:r w:rsidR="003F4205" w:rsidRPr="004B0EF7">
        <w:rPr>
          <w:rFonts w:cstheme="minorHAnsi"/>
          <w:spacing w:val="-3"/>
        </w:rPr>
        <w:t>3</w:t>
      </w:r>
      <w:r w:rsidRPr="004B0EF7">
        <w:rPr>
          <w:rFonts w:cstheme="minorHAnsi"/>
        </w:rPr>
        <w:t xml:space="preserve"> Umowy</w:t>
      </w:r>
      <w:r w:rsidR="00060CDE" w:rsidRPr="004B0EF7">
        <w:rPr>
          <w:rFonts w:cstheme="minorHAnsi"/>
        </w:rPr>
        <w:t xml:space="preserve"> (Zmiana </w:t>
      </w:r>
      <w:r w:rsidR="00321F01">
        <w:rPr>
          <w:rFonts w:cstheme="minorHAnsi"/>
        </w:rPr>
        <w:t>u</w:t>
      </w:r>
      <w:r w:rsidR="00060CDE" w:rsidRPr="004B0EF7">
        <w:rPr>
          <w:rFonts w:cstheme="minorHAnsi"/>
        </w:rPr>
        <w:t>mowy)</w:t>
      </w:r>
      <w:r w:rsidR="00D9087C" w:rsidRPr="004B0EF7">
        <w:rPr>
          <w:rFonts w:cstheme="minorHAnsi"/>
        </w:rPr>
        <w:t>.</w:t>
      </w:r>
    </w:p>
    <w:p w:rsidR="00943776" w:rsidRPr="004B0EF7" w:rsidRDefault="00943776" w:rsidP="00EF1255">
      <w:pPr>
        <w:pStyle w:val="Akapitzlist"/>
        <w:numPr>
          <w:ilvl w:val="0"/>
          <w:numId w:val="66"/>
        </w:numPr>
        <w:overflowPunct w:val="0"/>
        <w:autoSpaceDE w:val="0"/>
        <w:autoSpaceDN w:val="0"/>
        <w:adjustRightInd w:val="0"/>
        <w:ind w:left="284" w:hanging="284"/>
        <w:jc w:val="both"/>
        <w:rPr>
          <w:rFonts w:cstheme="minorHAnsi"/>
        </w:rPr>
      </w:pPr>
      <w:r w:rsidRPr="004B0EF7">
        <w:rPr>
          <w:rFonts w:cstheme="minorHAnsi"/>
        </w:rPr>
        <w:t>Zamawiający przekaże Wynagrodzenie Wykonawcy należne z tytułu wykonania</w:t>
      </w:r>
      <w:r w:rsidR="00162DE2">
        <w:rPr>
          <w:rFonts w:cstheme="minorHAnsi"/>
        </w:rPr>
        <w:t xml:space="preserve"> </w:t>
      </w:r>
      <w:r w:rsidRPr="004B0EF7">
        <w:rPr>
          <w:rFonts w:cstheme="minorHAnsi"/>
        </w:rPr>
        <w:t>Umowy na konto wskazane przez Wykonawcę, na podstawie faktury wystawionej przez Wykonawcę.</w:t>
      </w:r>
    </w:p>
    <w:p w:rsidR="002C782B" w:rsidRPr="004B0EF7" w:rsidRDefault="00943776" w:rsidP="00EF1255">
      <w:pPr>
        <w:pStyle w:val="Akapitzlist"/>
        <w:numPr>
          <w:ilvl w:val="0"/>
          <w:numId w:val="66"/>
        </w:numPr>
        <w:ind w:left="284" w:hanging="284"/>
        <w:jc w:val="both"/>
        <w:rPr>
          <w:rFonts w:cstheme="minorHAnsi"/>
        </w:rPr>
      </w:pPr>
      <w:r w:rsidRPr="004B0EF7">
        <w:rPr>
          <w:rFonts w:cstheme="minorHAnsi"/>
        </w:rPr>
        <w:t>Podstawę do wystawienia faktury stanowi podpisany przez obie Strony Protokół odbioru</w:t>
      </w:r>
      <w:r w:rsidR="001A43F2">
        <w:rPr>
          <w:rFonts w:cstheme="minorHAnsi"/>
        </w:rPr>
        <w:t xml:space="preserve"> </w:t>
      </w:r>
      <w:r w:rsidRPr="004B0EF7">
        <w:rPr>
          <w:rFonts w:cstheme="minorHAnsi"/>
        </w:rPr>
        <w:t>prac projektowych</w:t>
      </w:r>
      <w:r w:rsidR="00BD7C8A" w:rsidRPr="004B0EF7">
        <w:rPr>
          <w:rFonts w:cstheme="minorHAnsi"/>
        </w:rPr>
        <w:t xml:space="preserve"> (</w:t>
      </w:r>
      <w:r w:rsidR="00162DE2">
        <w:rPr>
          <w:rFonts w:cstheme="minorHAnsi"/>
        </w:rPr>
        <w:t xml:space="preserve"> </w:t>
      </w:r>
      <w:r w:rsidR="001A43F2">
        <w:rPr>
          <w:rFonts w:cstheme="minorHAnsi"/>
        </w:rPr>
        <w:t xml:space="preserve">osobno dla </w:t>
      </w:r>
      <w:r w:rsidR="00BD7C8A" w:rsidRPr="004B0EF7">
        <w:rPr>
          <w:rFonts w:cstheme="minorHAnsi"/>
        </w:rPr>
        <w:t>Etap</w:t>
      </w:r>
      <w:r w:rsidR="001A43F2">
        <w:rPr>
          <w:rFonts w:cstheme="minorHAnsi"/>
        </w:rPr>
        <w:t>u</w:t>
      </w:r>
      <w:r w:rsidR="00BD7C8A" w:rsidRPr="004B0EF7">
        <w:rPr>
          <w:rFonts w:cstheme="minorHAnsi"/>
        </w:rPr>
        <w:t xml:space="preserve"> 1</w:t>
      </w:r>
      <w:r w:rsidR="001A43F2">
        <w:rPr>
          <w:rFonts w:cstheme="minorHAnsi"/>
        </w:rPr>
        <w:t xml:space="preserve"> i Etapu 2 </w:t>
      </w:r>
      <w:r w:rsidR="00BD7C8A" w:rsidRPr="004B0EF7">
        <w:rPr>
          <w:rFonts w:cstheme="minorHAnsi"/>
        </w:rPr>
        <w:t>)</w:t>
      </w:r>
      <w:r w:rsidR="00D81BE7" w:rsidRPr="004B0EF7">
        <w:rPr>
          <w:rFonts w:cstheme="minorHAnsi"/>
        </w:rPr>
        <w:t>;</w:t>
      </w:r>
      <w:r w:rsidR="001A43F2">
        <w:rPr>
          <w:rFonts w:cstheme="minorHAnsi"/>
        </w:rPr>
        <w:t xml:space="preserve"> </w:t>
      </w:r>
      <w:r w:rsidR="00F06635" w:rsidRPr="004B0EF7">
        <w:rPr>
          <w:rFonts w:cstheme="minorHAnsi"/>
        </w:rPr>
        <w:t xml:space="preserve">podstawę do wystawienia </w:t>
      </w:r>
      <w:r w:rsidR="00D72DEC" w:rsidRPr="004B0EF7">
        <w:rPr>
          <w:rFonts w:cstheme="minorHAnsi"/>
        </w:rPr>
        <w:t xml:space="preserve">jednorazowej </w:t>
      </w:r>
      <w:r w:rsidR="00F06635" w:rsidRPr="004B0EF7">
        <w:rPr>
          <w:rFonts w:cstheme="minorHAnsi"/>
        </w:rPr>
        <w:t xml:space="preserve">faktury za </w:t>
      </w:r>
      <w:r w:rsidR="002E045F" w:rsidRPr="004B0EF7">
        <w:rPr>
          <w:rFonts w:cstheme="minorHAnsi"/>
        </w:rPr>
        <w:t xml:space="preserve">sprawowanie nadzoru autorskiego </w:t>
      </w:r>
      <w:r w:rsidR="00F06635" w:rsidRPr="004B0EF7">
        <w:rPr>
          <w:rFonts w:cstheme="minorHAnsi"/>
        </w:rPr>
        <w:t xml:space="preserve">stanowić </w:t>
      </w:r>
      <w:r w:rsidR="00D81BE7" w:rsidRPr="004B0EF7">
        <w:rPr>
          <w:rFonts w:cstheme="minorHAnsi"/>
        </w:rPr>
        <w:t xml:space="preserve">będzie sporządzony przez Wykonawcę </w:t>
      </w:r>
      <w:r w:rsidR="006442E6" w:rsidRPr="004B0EF7">
        <w:rPr>
          <w:rFonts w:cstheme="minorHAnsi"/>
        </w:rPr>
        <w:t xml:space="preserve">Raport ze sprawowania tego nadzoru za okres </w:t>
      </w:r>
      <w:r w:rsidR="002C782B" w:rsidRPr="004B0EF7">
        <w:rPr>
          <w:rFonts w:cstheme="minorHAnsi"/>
        </w:rPr>
        <w:t xml:space="preserve">od wszczęcia postępowania o udzielenie zamówienia publicznego na wykonanie robót według Dokumentacji Projektowej do dnia uzyskania dla zadania objętego tym postępowaniem decyzji o pozwoleniu na użytkowanie nie </w:t>
      </w:r>
      <w:r w:rsidR="00A90148" w:rsidRPr="004B0EF7">
        <w:rPr>
          <w:rFonts w:cstheme="minorHAnsi"/>
        </w:rPr>
        <w:t>dłuższy</w:t>
      </w:r>
      <w:r w:rsidR="002C782B" w:rsidRPr="004B0EF7">
        <w:rPr>
          <w:rFonts w:cstheme="minorHAnsi"/>
        </w:rPr>
        <w:t xml:space="preserve"> jednak niż w ciągu </w:t>
      </w:r>
      <w:r w:rsidR="00542696">
        <w:rPr>
          <w:rFonts w:cstheme="minorHAnsi"/>
        </w:rPr>
        <w:t>36</w:t>
      </w:r>
      <w:r w:rsidR="002C782B" w:rsidRPr="004B0EF7">
        <w:rPr>
          <w:rFonts w:cstheme="minorHAnsi"/>
        </w:rPr>
        <w:t xml:space="preserve"> miesięcy od daty udzielenia zamówienia </w:t>
      </w:r>
      <w:r w:rsidR="00D72DEC" w:rsidRPr="004B0EF7">
        <w:rPr>
          <w:rFonts w:cstheme="minorHAnsi"/>
        </w:rPr>
        <w:t>(</w:t>
      </w:r>
      <w:r w:rsidR="000522AD" w:rsidRPr="004B0EF7">
        <w:rPr>
          <w:rFonts w:cstheme="minorHAnsi"/>
        </w:rPr>
        <w:t xml:space="preserve">wynagrodzenie za </w:t>
      </w:r>
      <w:r w:rsidR="001A43F2">
        <w:rPr>
          <w:rFonts w:cstheme="minorHAnsi"/>
        </w:rPr>
        <w:t xml:space="preserve">nadzoru autorskiego </w:t>
      </w:r>
      <w:r w:rsidR="00E443E4" w:rsidRPr="004B0EF7">
        <w:rPr>
          <w:rFonts w:cstheme="minorHAnsi"/>
        </w:rPr>
        <w:t xml:space="preserve"> wraz z waloryzacją, o której mowa w ust. 11</w:t>
      </w:r>
      <w:r w:rsidR="00D72DEC" w:rsidRPr="004B0EF7">
        <w:rPr>
          <w:rFonts w:cstheme="minorHAnsi"/>
        </w:rPr>
        <w:t xml:space="preserve">). </w:t>
      </w:r>
      <w:r w:rsidR="002C782B" w:rsidRPr="004B0EF7">
        <w:rPr>
          <w:rFonts w:cstheme="minorHAnsi"/>
        </w:rPr>
        <w:t>W przypadku nie wszczęcia takiego postępowania usługa nie będzie sprawowana i Wykonawca nie otrzyma wynagrodzenia za sprawowanie nadzoru.</w:t>
      </w:r>
    </w:p>
    <w:p w:rsidR="00943776" w:rsidRPr="00EF1255" w:rsidRDefault="00943776" w:rsidP="007D6EC0">
      <w:pPr>
        <w:pStyle w:val="Akapitzlist"/>
        <w:numPr>
          <w:ilvl w:val="0"/>
          <w:numId w:val="66"/>
        </w:numPr>
        <w:overflowPunct w:val="0"/>
        <w:autoSpaceDE w:val="0"/>
        <w:autoSpaceDN w:val="0"/>
        <w:adjustRightInd w:val="0"/>
        <w:ind w:left="284" w:hanging="284"/>
        <w:jc w:val="both"/>
        <w:rPr>
          <w:rFonts w:cstheme="minorHAnsi"/>
        </w:rPr>
      </w:pPr>
      <w:r w:rsidRPr="00EF1255">
        <w:rPr>
          <w:rFonts w:cstheme="minorHAnsi"/>
        </w:rPr>
        <w:lastRenderedPageBreak/>
        <w:t>Rozliczenie płatności odbywać się będzie za pośrednictwem metody podzielonej płatności i będzie realizowane wyłącznie na rachunek rozliczeniowy Wykonawcy prowadzony w PLN w terminie nie dłuższym niż 30 dni kalendarzowych od daty otrzymania przez Zamawiającego prawidłowo wystawionej przez Wykonawcę</w:t>
      </w:r>
      <w:r w:rsidR="00162DE2">
        <w:rPr>
          <w:rFonts w:cstheme="minorHAnsi"/>
        </w:rPr>
        <w:t xml:space="preserve"> </w:t>
      </w:r>
      <w:r w:rsidRPr="00EF1255">
        <w:rPr>
          <w:rFonts w:cstheme="minorHAnsi"/>
        </w:rPr>
        <w:t xml:space="preserve">faktury lub rachunku z uwzględnieniem potrąceń wynikających z </w:t>
      </w:r>
      <w:r w:rsidR="00321F01">
        <w:rPr>
          <w:rFonts w:cstheme="minorHAnsi"/>
        </w:rPr>
        <w:t>u</w:t>
      </w:r>
      <w:r w:rsidRPr="00EF1255">
        <w:rPr>
          <w:rFonts w:cstheme="minorHAnsi"/>
        </w:rPr>
        <w:t>mowy, zgodnie z protokołami odbioru.</w:t>
      </w:r>
    </w:p>
    <w:p w:rsidR="00943776" w:rsidRPr="00EF1255" w:rsidRDefault="00943776" w:rsidP="00F34E69">
      <w:pPr>
        <w:pStyle w:val="Akapitzlist"/>
        <w:numPr>
          <w:ilvl w:val="0"/>
          <w:numId w:val="66"/>
        </w:numPr>
        <w:overflowPunct w:val="0"/>
        <w:autoSpaceDE w:val="0"/>
        <w:autoSpaceDN w:val="0"/>
        <w:adjustRightInd w:val="0"/>
        <w:ind w:left="284" w:hanging="284"/>
        <w:jc w:val="both"/>
        <w:rPr>
          <w:rFonts w:cstheme="minorHAnsi"/>
        </w:rPr>
      </w:pPr>
      <w:r w:rsidRPr="00EF1255">
        <w:rPr>
          <w:rFonts w:cstheme="minorHAnsi"/>
        </w:rPr>
        <w:t>Zamawiający ma obowiązek zapłaty faktury w terminie 30 dni licząc od daty jej doręczenia Zamawiającemu przez Wykonawcę</w:t>
      </w:r>
      <w:r w:rsidR="00EF1255" w:rsidRPr="00EF1255">
        <w:rPr>
          <w:rFonts w:cstheme="minorHAnsi"/>
        </w:rPr>
        <w:t xml:space="preserve">; </w:t>
      </w:r>
    </w:p>
    <w:p w:rsidR="0089003B" w:rsidRPr="004B0EF7" w:rsidRDefault="0089003B" w:rsidP="00F34E69">
      <w:pPr>
        <w:pStyle w:val="Akapitzlist"/>
        <w:numPr>
          <w:ilvl w:val="0"/>
          <w:numId w:val="66"/>
        </w:numPr>
        <w:tabs>
          <w:tab w:val="left" w:pos="426"/>
        </w:tabs>
        <w:overflowPunct w:val="0"/>
        <w:autoSpaceDE w:val="0"/>
        <w:autoSpaceDN w:val="0"/>
        <w:adjustRightInd w:val="0"/>
        <w:ind w:left="284" w:hanging="284"/>
        <w:jc w:val="both"/>
        <w:rPr>
          <w:rFonts w:cstheme="minorHAnsi"/>
        </w:rPr>
      </w:pPr>
      <w:r w:rsidRPr="004B0EF7">
        <w:rPr>
          <w:rFonts w:cstheme="minorHAnsi"/>
        </w:rPr>
        <w:t xml:space="preserve">Zamawiający jest uprawniony do żądania i uzyskania od Wykonawcy niezwłocznie wyjaśnień w przypadku uzasadnionych wątpliwości dotyczących dokumentów składanych wraz z wnioskami o płatność. Termin na złożenie wyjaśnień wstrzymuje bieg płatności faktury lub rachunku i nie skutkuje </w:t>
      </w:r>
      <w:r w:rsidR="00BD6A52" w:rsidRPr="004B0EF7">
        <w:rPr>
          <w:rFonts w:cstheme="minorHAnsi"/>
        </w:rPr>
        <w:t>niedotrzymaniem</w:t>
      </w:r>
      <w:r w:rsidRPr="004B0EF7">
        <w:rPr>
          <w:rFonts w:cstheme="minorHAnsi"/>
        </w:rPr>
        <w:t xml:space="preserve"> przez Zamawiającego terminu płatności i nie uprawnia Wykonawcy do żądania odsetek.</w:t>
      </w:r>
    </w:p>
    <w:p w:rsidR="00943776" w:rsidRPr="004B0EF7" w:rsidRDefault="00943776" w:rsidP="00F34E69">
      <w:pPr>
        <w:pStyle w:val="Akapitzlist"/>
        <w:numPr>
          <w:ilvl w:val="0"/>
          <w:numId w:val="66"/>
        </w:numPr>
        <w:tabs>
          <w:tab w:val="left" w:pos="426"/>
        </w:tabs>
        <w:overflowPunct w:val="0"/>
        <w:autoSpaceDE w:val="0"/>
        <w:autoSpaceDN w:val="0"/>
        <w:adjustRightInd w:val="0"/>
        <w:ind w:left="284" w:hanging="284"/>
        <w:jc w:val="both"/>
        <w:rPr>
          <w:rFonts w:cstheme="minorHAnsi"/>
        </w:rPr>
      </w:pPr>
      <w:r w:rsidRPr="004B0EF7">
        <w:rPr>
          <w:rFonts w:cstheme="minorHAnsi"/>
        </w:rPr>
        <w:t>Błędnie wystawiona faktura spowoduje naliczenie ponownego 30 dniowego terminu płatności od momentu dostarczenia Zamawiającemu przez Wykonawcę poprawionej faktury. Zapłata nastąpi na podstawie faktury, przelewem na konto Wykonawcy wskazane w fakturze.</w:t>
      </w:r>
    </w:p>
    <w:p w:rsidR="00943776" w:rsidRPr="004B0EF7" w:rsidRDefault="00943776" w:rsidP="000E4936">
      <w:pPr>
        <w:pStyle w:val="Akapitzlist"/>
        <w:numPr>
          <w:ilvl w:val="0"/>
          <w:numId w:val="66"/>
        </w:numPr>
        <w:tabs>
          <w:tab w:val="left" w:pos="426"/>
        </w:tabs>
        <w:overflowPunct w:val="0"/>
        <w:autoSpaceDE w:val="0"/>
        <w:autoSpaceDN w:val="0"/>
        <w:adjustRightInd w:val="0"/>
        <w:ind w:left="284" w:hanging="284"/>
        <w:jc w:val="both"/>
        <w:rPr>
          <w:rFonts w:cstheme="minorHAnsi"/>
        </w:rPr>
      </w:pPr>
      <w:r w:rsidRPr="004B0EF7">
        <w:rPr>
          <w:rFonts w:cstheme="minorHAnsi"/>
        </w:rPr>
        <w:t>Wynagrodzenie nie może być przedmiotem cesji bez zgody Zamawiającego.</w:t>
      </w:r>
    </w:p>
    <w:p w:rsidR="00943776" w:rsidRPr="004B0EF7" w:rsidRDefault="00943776" w:rsidP="000E4936">
      <w:pPr>
        <w:pStyle w:val="Akapitzlist"/>
        <w:numPr>
          <w:ilvl w:val="0"/>
          <w:numId w:val="66"/>
        </w:numPr>
        <w:tabs>
          <w:tab w:val="left" w:pos="426"/>
        </w:tabs>
        <w:overflowPunct w:val="0"/>
        <w:autoSpaceDE w:val="0"/>
        <w:autoSpaceDN w:val="0"/>
        <w:adjustRightInd w:val="0"/>
        <w:ind w:left="426" w:hanging="426"/>
        <w:jc w:val="both"/>
        <w:rPr>
          <w:rFonts w:cstheme="minorHAnsi"/>
        </w:rPr>
      </w:pPr>
      <w:r w:rsidRPr="004B0EF7">
        <w:rPr>
          <w:rFonts w:cstheme="minorHAnsi"/>
        </w:rPr>
        <w:t>Jeżeli Wykonawca jest przedsiębiorcą będącym podatnikiem VAT to zobowiązany jest wskazać w fakturze numer rachunku, który znajduje się na tzw. „białej liście podatników VAT”, o której mowa w ustawie z dnia 12 kwietnia 2019 r</w:t>
      </w:r>
      <w:r w:rsidR="00321F01">
        <w:rPr>
          <w:rFonts w:cstheme="minorHAnsi"/>
        </w:rPr>
        <w:t>oku</w:t>
      </w:r>
      <w:r w:rsidRPr="004B0EF7">
        <w:rPr>
          <w:rFonts w:cstheme="minorHAnsi"/>
        </w:rPr>
        <w:t xml:space="preserve"> o zmianie ustawy o podatku od towarów i usług oraz niektórych innych ustaw</w:t>
      </w:r>
      <w:r w:rsidR="00060CDE" w:rsidRPr="004B0EF7">
        <w:rPr>
          <w:rFonts w:cstheme="minorHAnsi"/>
        </w:rPr>
        <w:t>.</w:t>
      </w:r>
    </w:p>
    <w:p w:rsidR="00AF1ABA" w:rsidRPr="00F34E69" w:rsidRDefault="00AF1ABA" w:rsidP="000E4936">
      <w:pPr>
        <w:widowControl w:val="0"/>
        <w:shd w:val="clear" w:color="auto" w:fill="FFFFFF"/>
        <w:ind w:left="426" w:right="51" w:hanging="142"/>
        <w:jc w:val="both"/>
        <w:rPr>
          <w:rFonts w:cstheme="minorHAnsi"/>
        </w:rPr>
      </w:pPr>
      <w:bookmarkStart w:id="2" w:name="_Hlk71723234"/>
      <w:r w:rsidRPr="00F34E69">
        <w:rPr>
          <w:rFonts w:cstheme="minorHAnsi"/>
          <w:shd w:val="clear" w:color="auto" w:fill="FFFFFF"/>
        </w:rPr>
        <w:t>Faktura powinna zostać wystawiona na:</w:t>
      </w:r>
      <w:r w:rsidR="00162DE2">
        <w:rPr>
          <w:rFonts w:cstheme="minorHAnsi"/>
          <w:shd w:val="clear" w:color="auto" w:fill="FFFFFF"/>
        </w:rPr>
        <w:t xml:space="preserve"> </w:t>
      </w:r>
      <w:r w:rsidR="00DC344A">
        <w:rPr>
          <w:rFonts w:eastAsiaTheme="minorHAnsi" w:cstheme="minorHAnsi"/>
          <w:color w:val="000000"/>
        </w:rPr>
        <w:t xml:space="preserve">SIM KZN Łódzkie Centrum Sp. z o. </w:t>
      </w:r>
      <w:proofErr w:type="spellStart"/>
      <w:r w:rsidR="00DC344A">
        <w:rPr>
          <w:rFonts w:eastAsiaTheme="minorHAnsi" w:cstheme="minorHAnsi"/>
          <w:color w:val="000000"/>
        </w:rPr>
        <w:t>o.</w:t>
      </w:r>
      <w:r w:rsidR="000E4936">
        <w:rPr>
          <w:rFonts w:eastAsiaTheme="minorHAnsi" w:cstheme="minorHAnsi"/>
          <w:color w:val="000000"/>
        </w:rPr>
        <w:t>;</w:t>
      </w:r>
      <w:r w:rsidR="00F34E69" w:rsidRPr="00F34E69">
        <w:rPr>
          <w:rFonts w:cstheme="minorHAnsi"/>
          <w:bCs/>
        </w:rPr>
        <w:t>ul</w:t>
      </w:r>
      <w:proofErr w:type="spellEnd"/>
      <w:r w:rsidR="00F34E69" w:rsidRPr="00F34E69">
        <w:rPr>
          <w:rFonts w:cstheme="minorHAnsi"/>
          <w:bCs/>
        </w:rPr>
        <w:t xml:space="preserve">. </w:t>
      </w:r>
      <w:r w:rsidR="00DC344A">
        <w:rPr>
          <w:rFonts w:cstheme="minorHAnsi"/>
          <w:bCs/>
        </w:rPr>
        <w:t>Prezydenta Ignacego Mościckiego 12 lok.</w:t>
      </w:r>
      <w:r w:rsidR="00162DE2">
        <w:rPr>
          <w:rFonts w:cstheme="minorHAnsi"/>
          <w:bCs/>
        </w:rPr>
        <w:t xml:space="preserve"> </w:t>
      </w:r>
      <w:r w:rsidR="00DC344A">
        <w:rPr>
          <w:rFonts w:cstheme="minorHAnsi"/>
          <w:bCs/>
        </w:rPr>
        <w:t>B</w:t>
      </w:r>
      <w:r w:rsidR="00F34E69" w:rsidRPr="00F34E69">
        <w:rPr>
          <w:rFonts w:cstheme="minorHAnsi"/>
          <w:bCs/>
        </w:rPr>
        <w:t>,</w:t>
      </w:r>
      <w:r w:rsidR="00DC344A">
        <w:rPr>
          <w:rFonts w:cstheme="minorHAnsi"/>
          <w:bCs/>
        </w:rPr>
        <w:t xml:space="preserve"> 97-200 Tomaszów Mazowiecki</w:t>
      </w:r>
      <w:r w:rsidR="00162DE2">
        <w:rPr>
          <w:rFonts w:cstheme="minorHAnsi"/>
          <w:bCs/>
        </w:rPr>
        <w:t xml:space="preserve"> </w:t>
      </w:r>
      <w:r w:rsidR="00ED2BD0" w:rsidRPr="00F34E69">
        <w:rPr>
          <w:rFonts w:eastAsiaTheme="minorHAnsi" w:cstheme="minorHAnsi"/>
        </w:rPr>
        <w:t xml:space="preserve">NIP: </w:t>
      </w:r>
      <w:r w:rsidR="00DC344A">
        <w:rPr>
          <w:rFonts w:cstheme="minorHAnsi"/>
          <w:shd w:val="clear" w:color="auto" w:fill="FFFFFF"/>
        </w:rPr>
        <w:t>7732499617</w:t>
      </w:r>
    </w:p>
    <w:p w:rsidR="00AF1ABA" w:rsidRPr="004B0EF7" w:rsidRDefault="00AF1ABA" w:rsidP="000E4936">
      <w:pPr>
        <w:tabs>
          <w:tab w:val="left" w:pos="426"/>
        </w:tabs>
        <w:overflowPunct w:val="0"/>
        <w:autoSpaceDE w:val="0"/>
        <w:autoSpaceDN w:val="0"/>
        <w:adjustRightInd w:val="0"/>
        <w:ind w:left="284"/>
        <w:contextualSpacing/>
        <w:rPr>
          <w:rFonts w:cstheme="minorHAnsi"/>
          <w:color w:val="FF0000"/>
          <w:u w:val="single"/>
          <w:shd w:val="clear" w:color="auto" w:fill="FFFFFF"/>
        </w:rPr>
      </w:pPr>
      <w:r w:rsidRPr="004B0EF7">
        <w:rPr>
          <w:rFonts w:cstheme="minorHAnsi"/>
          <w:shd w:val="clear" w:color="auto" w:fill="FFFFFF"/>
        </w:rPr>
        <w:t xml:space="preserve">Wykonawca dostarczy fakturę na adres e-mail: </w:t>
      </w:r>
      <w:bookmarkEnd w:id="2"/>
      <w:r w:rsidR="00DC344A">
        <w:rPr>
          <w:rFonts w:cstheme="minorHAnsi"/>
          <w:shd w:val="clear" w:color="auto" w:fill="FFFFFF"/>
        </w:rPr>
        <w:t>faktury@</w:t>
      </w:r>
      <w:r w:rsidR="00D40277">
        <w:rPr>
          <w:rFonts w:cstheme="minorHAnsi"/>
          <w:shd w:val="clear" w:color="auto" w:fill="FFFFFF"/>
        </w:rPr>
        <w:t>sim-lodzkie-centrum.pl</w:t>
      </w:r>
    </w:p>
    <w:p w:rsidR="000550D2" w:rsidRPr="004305E6" w:rsidRDefault="00F83D77" w:rsidP="000E4936">
      <w:pPr>
        <w:pStyle w:val="Akapitzlist"/>
        <w:widowControl w:val="0"/>
        <w:numPr>
          <w:ilvl w:val="0"/>
          <w:numId w:val="66"/>
        </w:numPr>
        <w:tabs>
          <w:tab w:val="left" w:pos="426"/>
          <w:tab w:val="left" w:pos="851"/>
        </w:tabs>
        <w:ind w:left="426" w:right="51" w:hanging="426"/>
        <w:jc w:val="both"/>
        <w:rPr>
          <w:rFonts w:eastAsia="Calibri" w:cstheme="minorHAnsi"/>
          <w:iCs/>
        </w:rPr>
      </w:pPr>
      <w:bookmarkStart w:id="3" w:name="_Hlk71723286"/>
      <w:r w:rsidRPr="004305E6">
        <w:rPr>
          <w:rFonts w:cstheme="minorHAnsi"/>
          <w:iCs/>
        </w:rPr>
        <w:t>W</w:t>
      </w:r>
      <w:r w:rsidR="00ED2BD0" w:rsidRPr="004305E6">
        <w:rPr>
          <w:rFonts w:cstheme="minorHAnsi"/>
          <w:iCs/>
        </w:rPr>
        <w:t xml:space="preserve">ynagrodzenie Wykonawcy </w:t>
      </w:r>
      <w:bookmarkStart w:id="4" w:name="_Hlk125965024"/>
      <w:r w:rsidR="00D72DEC" w:rsidRPr="004305E6">
        <w:rPr>
          <w:rFonts w:cstheme="minorHAnsi"/>
          <w:iCs/>
        </w:rPr>
        <w:t>za okres spr</w:t>
      </w:r>
      <w:r w:rsidR="001F239D" w:rsidRPr="004305E6">
        <w:rPr>
          <w:rFonts w:cstheme="minorHAnsi"/>
          <w:iCs/>
        </w:rPr>
        <w:t>a</w:t>
      </w:r>
      <w:r w:rsidR="00D72DEC" w:rsidRPr="004305E6">
        <w:rPr>
          <w:rFonts w:cstheme="minorHAnsi"/>
          <w:iCs/>
        </w:rPr>
        <w:t xml:space="preserve">wowania nadzoru autorskiego </w:t>
      </w:r>
      <w:bookmarkEnd w:id="4"/>
      <w:r w:rsidR="00D72DEC" w:rsidRPr="004305E6">
        <w:rPr>
          <w:rFonts w:cstheme="minorHAnsi"/>
          <w:iCs/>
        </w:rPr>
        <w:t>podlega waloryzacji</w:t>
      </w:r>
      <w:r w:rsidR="000550D2" w:rsidRPr="004305E6">
        <w:rPr>
          <w:rFonts w:cstheme="minorHAnsi"/>
          <w:iCs/>
        </w:rPr>
        <w:t xml:space="preserve"> na zasadach określonych poniżej</w:t>
      </w:r>
      <w:r w:rsidR="001B495D" w:rsidRPr="004305E6">
        <w:rPr>
          <w:rFonts w:cstheme="minorHAnsi"/>
          <w:iCs/>
        </w:rPr>
        <w:t>:</w:t>
      </w:r>
    </w:p>
    <w:p w:rsidR="006C21E5" w:rsidRPr="004305E6" w:rsidRDefault="00F34E69" w:rsidP="000E4936">
      <w:pPr>
        <w:pStyle w:val="Akapitzlist"/>
        <w:numPr>
          <w:ilvl w:val="1"/>
          <w:numId w:val="114"/>
        </w:numPr>
        <w:ind w:left="709" w:hanging="283"/>
        <w:jc w:val="both"/>
        <w:rPr>
          <w:rFonts w:cstheme="minorHAnsi"/>
        </w:rPr>
      </w:pPr>
      <w:r w:rsidRPr="004305E6">
        <w:rPr>
          <w:rFonts w:eastAsia="Calibri" w:cstheme="minorHAnsi"/>
        </w:rPr>
        <w:t>wyliczenie wysokości zmiany</w:t>
      </w:r>
      <w:r w:rsidR="001B495D" w:rsidRPr="004305E6">
        <w:rPr>
          <w:rFonts w:cstheme="minorHAnsi"/>
        </w:rPr>
        <w:t xml:space="preserve"> wynagrodzenia Wykonawcy za okres sprawowania nadzoru autorskiego </w:t>
      </w:r>
      <w:r w:rsidR="00AF642F" w:rsidRPr="004305E6">
        <w:rPr>
          <w:rFonts w:eastAsia="Calibri" w:cstheme="minorHAnsi"/>
        </w:rPr>
        <w:t>odbywać się będzie w oparciu o wskaźnik cen towarów i usług komercyjnych publikowany przez Prezesa GUS na podstawie ustawy z dnia 2 kwietnia 2009 r</w:t>
      </w:r>
      <w:r w:rsidR="00321F01">
        <w:rPr>
          <w:rFonts w:eastAsia="Calibri" w:cstheme="minorHAnsi"/>
        </w:rPr>
        <w:t>oku</w:t>
      </w:r>
      <w:r w:rsidR="00AF642F" w:rsidRPr="004305E6">
        <w:rPr>
          <w:rFonts w:eastAsia="Calibri" w:cstheme="minorHAnsi"/>
        </w:rPr>
        <w:t xml:space="preserve"> o zmianie ustawy o poręczeniach i gwarancjach udzielanych przez Skarb Państwa oraz niektóre osoby prawne, ustawy o Banku Gospodarstwa Krajowego oraz niektórych innych ustaw - zwany dalej wskaźnikiem </w:t>
      </w:r>
      <w:proofErr w:type="spellStart"/>
      <w:r w:rsidR="00AF642F" w:rsidRPr="004305E6">
        <w:rPr>
          <w:rFonts w:eastAsia="Calibri" w:cstheme="minorHAnsi"/>
        </w:rPr>
        <w:t>GUS</w:t>
      </w:r>
      <w:r w:rsidR="001B495D" w:rsidRPr="004305E6">
        <w:rPr>
          <w:rFonts w:cstheme="minorHAnsi"/>
        </w:rPr>
        <w:t>;</w:t>
      </w:r>
      <w:bookmarkStart w:id="5" w:name="_Hlk125965681"/>
      <w:r w:rsidR="006C21E5" w:rsidRPr="004305E6">
        <w:rPr>
          <w:rFonts w:cstheme="minorHAnsi"/>
        </w:rPr>
        <w:t>w</w:t>
      </w:r>
      <w:proofErr w:type="spellEnd"/>
      <w:r w:rsidR="006C21E5" w:rsidRPr="004305E6">
        <w:rPr>
          <w:rFonts w:cstheme="minorHAnsi"/>
        </w:rPr>
        <w:t xml:space="preserve"> przypadku zaprzestania ogłaszania wskaźnika  zostanie on automatycznie zastąpiony wskaźnikiem, który będzie ogłoszony w jego zastępstwie; w przypadku braku zastępczych wskaźników i w razie gdyby strony nie doszły do porozumienia odnośnie wyboru nowych wskaźników, zostaną one zastąpione innymi najbardziej zbliżonymi wskaźnikami, które zostaną ustalone przez eksperta powołanego za zgodą obu stron, a w przypadku braku zgody stron, na podstawie orzeczenia sądu; koszty eksperta lub koszty sądowe strony poniosą po połowie;</w:t>
      </w:r>
    </w:p>
    <w:bookmarkEnd w:id="5"/>
    <w:p w:rsidR="001B495D" w:rsidRPr="004305E6" w:rsidRDefault="00AF642F" w:rsidP="00AF642F">
      <w:pPr>
        <w:pStyle w:val="Akapitzlist"/>
        <w:numPr>
          <w:ilvl w:val="1"/>
          <w:numId w:val="114"/>
        </w:numPr>
        <w:ind w:left="709" w:hanging="283"/>
        <w:jc w:val="both"/>
        <w:rPr>
          <w:rFonts w:cstheme="minorHAnsi"/>
        </w:rPr>
      </w:pPr>
      <w:r w:rsidRPr="004305E6">
        <w:rPr>
          <w:rFonts w:eastAsia="Calibri" w:cstheme="minorHAnsi"/>
        </w:rPr>
        <w:t xml:space="preserve">w sytuacji, gdy średnia arytmetyczna wskaźnika GUS za dowolny okres przypadający po upływie 6 miesięcy po dniu zawarcia umowy (zwany dalej okresem objętym wnioskiem) zmieni się o poziom </w:t>
      </w:r>
      <w:r w:rsidRPr="004305E6">
        <w:rPr>
          <w:rFonts w:eastAsia="Calibri" w:cstheme="minorHAnsi"/>
        </w:rPr>
        <w:lastRenderedPageBreak/>
        <w:t>przekraczający 5%, strony mogą złożyć wniosek o dokonanie odpowiedniej zmiany wynagrodzenia;</w:t>
      </w:r>
    </w:p>
    <w:p w:rsidR="00AF642F" w:rsidRPr="004305E6" w:rsidRDefault="00AF642F" w:rsidP="00AF642F">
      <w:pPr>
        <w:pStyle w:val="Akapitzlist"/>
        <w:numPr>
          <w:ilvl w:val="1"/>
          <w:numId w:val="114"/>
        </w:numPr>
        <w:ind w:left="709" w:hanging="283"/>
        <w:jc w:val="both"/>
        <w:rPr>
          <w:rFonts w:cstheme="minorHAnsi"/>
        </w:rPr>
      </w:pPr>
      <w:r w:rsidRPr="004305E6">
        <w:rPr>
          <w:rFonts w:eastAsia="Calibri" w:cstheme="minorHAnsi"/>
        </w:rPr>
        <w:t>średnia arytmetyczna o której mowa w pkt 2) obliczona zostanie na podstawie miesięcznych wskaźników GUS liczonych w porównaniu do tego samego miesiąca z roku poprzedniego;</w:t>
      </w:r>
    </w:p>
    <w:p w:rsidR="00AF642F" w:rsidRPr="004305E6" w:rsidRDefault="00AF642F" w:rsidP="00AF642F">
      <w:pPr>
        <w:pStyle w:val="Akapitzlist"/>
        <w:numPr>
          <w:ilvl w:val="1"/>
          <w:numId w:val="114"/>
        </w:numPr>
        <w:ind w:left="709" w:hanging="283"/>
        <w:jc w:val="both"/>
        <w:rPr>
          <w:rFonts w:cstheme="minorHAnsi"/>
        </w:rPr>
      </w:pPr>
      <w:r w:rsidRPr="004305E6">
        <w:rPr>
          <w:rFonts w:eastAsia="Calibri" w:cstheme="minorHAnsi"/>
        </w:rPr>
        <w:t>zmiana wskaźnika w okresie 6 miesięcy od dnia zawarcia umowy nie upoważnia strony do wnioskowania o zmianę wynagrodzenia;</w:t>
      </w:r>
    </w:p>
    <w:p w:rsidR="00AF642F" w:rsidRPr="004305E6" w:rsidRDefault="00AF642F" w:rsidP="006C21E5">
      <w:pPr>
        <w:pStyle w:val="Akapitzlist"/>
        <w:numPr>
          <w:ilvl w:val="1"/>
          <w:numId w:val="114"/>
        </w:numPr>
        <w:ind w:left="709" w:hanging="283"/>
        <w:jc w:val="both"/>
        <w:rPr>
          <w:rFonts w:cstheme="minorHAnsi"/>
        </w:rPr>
      </w:pPr>
      <w:r w:rsidRPr="004305E6">
        <w:rPr>
          <w:rFonts w:eastAsia="Calibri" w:cstheme="minorHAnsi"/>
        </w:rPr>
        <w:t>wniosek o zmianę wynagrodzenia można złożyć jedynie w przypadku, gdy wzrost kosztów na rynku ma wpływ na koszt realizacji zamówienia, co strona wnioskująca zobowiązana jest wykazać;</w:t>
      </w:r>
    </w:p>
    <w:p w:rsidR="006C21E5" w:rsidRPr="004305E6" w:rsidRDefault="006C21E5" w:rsidP="006C21E5">
      <w:pPr>
        <w:pStyle w:val="Akapitzlist"/>
        <w:numPr>
          <w:ilvl w:val="1"/>
          <w:numId w:val="114"/>
        </w:numPr>
        <w:ind w:left="709" w:hanging="283"/>
        <w:jc w:val="both"/>
        <w:rPr>
          <w:rFonts w:cstheme="minorHAnsi"/>
        </w:rPr>
      </w:pPr>
      <w:r w:rsidRPr="004305E6">
        <w:rPr>
          <w:rFonts w:eastAsia="Calibri" w:cstheme="minorHAnsi"/>
        </w:rPr>
        <w:t>strona po spełnieniu przesłanek wskazanych w pkt. 1) – 5) może złożyć wniosek o zmianę wynagrodzenia w wysokości wynikającej z wyliczenia:</w:t>
      </w:r>
    </w:p>
    <w:p w:rsidR="006C21E5" w:rsidRPr="004305E6" w:rsidRDefault="006C21E5" w:rsidP="006C21E5">
      <w:pPr>
        <w:autoSpaceDE w:val="0"/>
        <w:autoSpaceDN w:val="0"/>
        <w:adjustRightInd w:val="0"/>
        <w:ind w:left="709"/>
        <w:jc w:val="both"/>
        <w:rPr>
          <w:rFonts w:eastAsia="Calibri" w:cstheme="minorHAnsi"/>
        </w:rPr>
      </w:pPr>
      <w:r w:rsidRPr="004305E6">
        <w:rPr>
          <w:rFonts w:eastAsia="Calibri" w:cstheme="minorHAnsi"/>
        </w:rPr>
        <w:t>C = A * (B% - 5%), gdzie:</w:t>
      </w:r>
    </w:p>
    <w:p w:rsidR="006C21E5" w:rsidRPr="004305E6" w:rsidRDefault="006C21E5" w:rsidP="006C21E5">
      <w:pPr>
        <w:autoSpaceDE w:val="0"/>
        <w:autoSpaceDN w:val="0"/>
        <w:adjustRightInd w:val="0"/>
        <w:ind w:left="709"/>
        <w:jc w:val="both"/>
        <w:rPr>
          <w:rFonts w:eastAsia="Calibri" w:cstheme="minorHAnsi"/>
        </w:rPr>
      </w:pPr>
      <w:r w:rsidRPr="004305E6">
        <w:rPr>
          <w:rFonts w:eastAsia="Calibri" w:cstheme="minorHAnsi"/>
        </w:rPr>
        <w:t>A – wartość prac wykonanych w okresie objętym wnioskiem potwierdzonych w dokumentacji realizacji usługi, z wyłączeniem kosztów usług zakontraktowanych lub nabytych przed okresem objętym wnioskiem;</w:t>
      </w:r>
    </w:p>
    <w:p w:rsidR="006C21E5" w:rsidRPr="004305E6" w:rsidRDefault="006C21E5" w:rsidP="006C21E5">
      <w:pPr>
        <w:autoSpaceDE w:val="0"/>
        <w:autoSpaceDN w:val="0"/>
        <w:adjustRightInd w:val="0"/>
        <w:ind w:left="709"/>
        <w:jc w:val="both"/>
        <w:rPr>
          <w:rFonts w:eastAsia="Calibri" w:cstheme="minorHAnsi"/>
        </w:rPr>
      </w:pPr>
      <w:r w:rsidRPr="004305E6">
        <w:rPr>
          <w:rFonts w:eastAsia="Calibri" w:cstheme="minorHAnsi"/>
        </w:rPr>
        <w:t>B - średnia arytmetyczna wartości wskaźnika GUS z miesięcy objętych wnioskiem o zmianę wynagrodzenia przy założeniu, że do średniej tej wlicza się miesiąc, w którym minęło 6 miesięcy od dnia zawarcia umowy, miesiące kolejne oraz ostatni miesiąc, za który opublikowano wskaźnik GUS przed dniem złożenia wniosku o zmianę wynagrodzenia;</w:t>
      </w:r>
    </w:p>
    <w:p w:rsidR="006C21E5" w:rsidRPr="004305E6" w:rsidRDefault="006C21E5" w:rsidP="006C21E5">
      <w:pPr>
        <w:autoSpaceDE w:val="0"/>
        <w:autoSpaceDN w:val="0"/>
        <w:adjustRightInd w:val="0"/>
        <w:ind w:left="709"/>
        <w:jc w:val="both"/>
        <w:rPr>
          <w:rFonts w:eastAsia="Calibri" w:cstheme="minorHAnsi"/>
        </w:rPr>
      </w:pPr>
      <w:r w:rsidRPr="004305E6">
        <w:rPr>
          <w:rFonts w:eastAsia="Calibri" w:cstheme="minorHAnsi"/>
        </w:rPr>
        <w:t>C – wartość zmiany umowy.</w:t>
      </w:r>
    </w:p>
    <w:p w:rsidR="006C21E5" w:rsidRPr="004305E6" w:rsidRDefault="006C21E5" w:rsidP="006C21E5">
      <w:pPr>
        <w:pStyle w:val="Akapitzlist"/>
        <w:numPr>
          <w:ilvl w:val="1"/>
          <w:numId w:val="114"/>
        </w:numPr>
        <w:autoSpaceDE w:val="0"/>
        <w:autoSpaceDN w:val="0"/>
        <w:adjustRightInd w:val="0"/>
        <w:ind w:left="709" w:hanging="283"/>
        <w:jc w:val="both"/>
        <w:rPr>
          <w:rFonts w:eastAsia="Calibri" w:cstheme="minorHAnsi"/>
        </w:rPr>
      </w:pPr>
      <w:r w:rsidRPr="004305E6">
        <w:rPr>
          <w:rFonts w:eastAsia="Calibri" w:cstheme="minorHAnsi"/>
        </w:rPr>
        <w:t>strona składając wniosek o zmianę powinna przedstawić w szczególności:</w:t>
      </w:r>
    </w:p>
    <w:p w:rsidR="006C21E5" w:rsidRPr="004305E6" w:rsidRDefault="006C21E5" w:rsidP="006C21E5">
      <w:pPr>
        <w:pStyle w:val="Akapitzlist"/>
        <w:numPr>
          <w:ilvl w:val="0"/>
          <w:numId w:val="118"/>
        </w:numPr>
        <w:autoSpaceDE w:val="0"/>
        <w:autoSpaceDN w:val="0"/>
        <w:adjustRightInd w:val="0"/>
        <w:ind w:left="993" w:hanging="284"/>
        <w:jc w:val="both"/>
        <w:rPr>
          <w:rFonts w:eastAsia="Calibri" w:cstheme="minorHAnsi"/>
        </w:rPr>
      </w:pPr>
      <w:r w:rsidRPr="004305E6">
        <w:rPr>
          <w:rFonts w:eastAsia="Calibri" w:cstheme="minorHAnsi"/>
        </w:rPr>
        <w:t>wyliczenie wnioskowanej kwoty zmiany wynagrodzenia,</w:t>
      </w:r>
    </w:p>
    <w:p w:rsidR="006C21E5" w:rsidRPr="004305E6" w:rsidRDefault="006C21E5" w:rsidP="006C21E5">
      <w:pPr>
        <w:pStyle w:val="Akapitzlist"/>
        <w:numPr>
          <w:ilvl w:val="0"/>
          <w:numId w:val="118"/>
        </w:numPr>
        <w:autoSpaceDE w:val="0"/>
        <w:autoSpaceDN w:val="0"/>
        <w:adjustRightInd w:val="0"/>
        <w:ind w:left="993" w:hanging="284"/>
        <w:jc w:val="both"/>
        <w:rPr>
          <w:rFonts w:eastAsia="Calibri" w:cstheme="minorHAnsi"/>
        </w:rPr>
      </w:pPr>
      <w:r w:rsidRPr="004305E6">
        <w:rPr>
          <w:rFonts w:eastAsia="Calibri" w:cstheme="minorHAnsi"/>
        </w:rPr>
        <w:t>dowody na to, że wliczona do wniosku wartość kosztów nie obejmuje kosztów usług zakontraktowanych lub nabytych przed okresem objętym wnioskiem,</w:t>
      </w:r>
    </w:p>
    <w:p w:rsidR="006C21E5" w:rsidRPr="004305E6" w:rsidRDefault="006C21E5" w:rsidP="006C21E5">
      <w:pPr>
        <w:pStyle w:val="Akapitzlist"/>
        <w:numPr>
          <w:ilvl w:val="0"/>
          <w:numId w:val="118"/>
        </w:numPr>
        <w:autoSpaceDE w:val="0"/>
        <w:autoSpaceDN w:val="0"/>
        <w:adjustRightInd w:val="0"/>
        <w:ind w:left="993" w:hanging="284"/>
        <w:jc w:val="both"/>
        <w:rPr>
          <w:rFonts w:eastAsia="Calibri" w:cstheme="minorHAnsi"/>
        </w:rPr>
      </w:pPr>
      <w:r w:rsidRPr="004305E6">
        <w:rPr>
          <w:rFonts w:eastAsia="Calibri" w:cstheme="minorHAnsi"/>
        </w:rPr>
        <w:t>dowody na to, że wzrost kosztów usług miał wpływ na koszt realizacji zamówienia;</w:t>
      </w:r>
    </w:p>
    <w:p w:rsidR="006C21E5" w:rsidRPr="004305E6" w:rsidRDefault="006C21E5" w:rsidP="006C21E5">
      <w:pPr>
        <w:pStyle w:val="Akapitzlist"/>
        <w:numPr>
          <w:ilvl w:val="1"/>
          <w:numId w:val="114"/>
        </w:numPr>
        <w:autoSpaceDE w:val="0"/>
        <w:autoSpaceDN w:val="0"/>
        <w:adjustRightInd w:val="0"/>
        <w:ind w:left="709" w:hanging="283"/>
        <w:jc w:val="both"/>
        <w:rPr>
          <w:rFonts w:eastAsia="Calibri" w:cstheme="minorHAnsi"/>
        </w:rPr>
      </w:pPr>
      <w:r w:rsidRPr="004305E6">
        <w:rPr>
          <w:rFonts w:eastAsia="Calibri" w:cstheme="minorHAnsi"/>
        </w:rPr>
        <w:t xml:space="preserve">łączna wartość zmian wysokości wynagrodzenia Wykonawcy, dokonanych na podstawie postanowień </w:t>
      </w:r>
      <w:r w:rsidR="00075FE4">
        <w:rPr>
          <w:rFonts w:eastAsia="Calibri" w:cstheme="minorHAnsi"/>
        </w:rPr>
        <w:t>niniejszego ustępu</w:t>
      </w:r>
      <w:r w:rsidRPr="004305E6">
        <w:rPr>
          <w:rFonts w:eastAsia="Calibri" w:cstheme="minorHAnsi"/>
        </w:rPr>
        <w:t xml:space="preserve"> nie może być wyższa niż 10 % w stosunku do pierwotnej wartości umowy;</w:t>
      </w:r>
    </w:p>
    <w:p w:rsidR="006C21E5" w:rsidRPr="004305E6" w:rsidRDefault="006C21E5" w:rsidP="006C21E5">
      <w:pPr>
        <w:pStyle w:val="Akapitzlist"/>
        <w:numPr>
          <w:ilvl w:val="1"/>
          <w:numId w:val="114"/>
        </w:numPr>
        <w:autoSpaceDE w:val="0"/>
        <w:autoSpaceDN w:val="0"/>
        <w:adjustRightInd w:val="0"/>
        <w:ind w:left="709" w:hanging="283"/>
        <w:jc w:val="both"/>
        <w:rPr>
          <w:rFonts w:eastAsia="Calibri" w:cstheme="minorHAnsi"/>
        </w:rPr>
      </w:pPr>
      <w:r w:rsidRPr="004305E6">
        <w:rPr>
          <w:rFonts w:eastAsia="Calibri" w:cstheme="minorHAnsi"/>
        </w:rPr>
        <w:t xml:space="preserve">zmiana wynagrodzenia w oparciu o </w:t>
      </w:r>
      <w:r w:rsidR="00075FE4">
        <w:rPr>
          <w:rFonts w:eastAsia="Calibri" w:cstheme="minorHAnsi"/>
        </w:rPr>
        <w:t>niniejszy ustęp</w:t>
      </w:r>
      <w:r w:rsidRPr="004305E6">
        <w:rPr>
          <w:rFonts w:eastAsia="Calibri" w:cstheme="minorHAnsi"/>
        </w:rPr>
        <w:t xml:space="preserve"> wymaga zgodnej woli obu </w:t>
      </w:r>
      <w:r w:rsidR="00321F01">
        <w:rPr>
          <w:rFonts w:eastAsia="Calibri" w:cstheme="minorHAnsi"/>
        </w:rPr>
        <w:t>S</w:t>
      </w:r>
      <w:r w:rsidRPr="004305E6">
        <w:rPr>
          <w:rFonts w:eastAsia="Calibri" w:cstheme="minorHAnsi"/>
        </w:rPr>
        <w:t>tron wyrażonej aneksem do umowy.</w:t>
      </w:r>
    </w:p>
    <w:bookmarkEnd w:id="3"/>
    <w:p w:rsidR="004305E6" w:rsidRDefault="004305E6" w:rsidP="00971887">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8</w:t>
      </w:r>
    </w:p>
    <w:p w:rsidR="00943776" w:rsidRPr="004B0EF7" w:rsidRDefault="00943776" w:rsidP="004305E6">
      <w:pPr>
        <w:pStyle w:val="Tytu"/>
        <w:rPr>
          <w:rFonts w:asciiTheme="minorHAnsi" w:hAnsiTheme="minorHAnsi" w:cstheme="minorHAnsi"/>
          <w:sz w:val="24"/>
          <w:szCs w:val="24"/>
        </w:rPr>
      </w:pPr>
      <w:r w:rsidRPr="004B0EF7">
        <w:rPr>
          <w:rFonts w:asciiTheme="minorHAnsi" w:hAnsiTheme="minorHAnsi" w:cstheme="minorHAnsi"/>
          <w:sz w:val="24"/>
          <w:szCs w:val="24"/>
        </w:rPr>
        <w:t>ODBIORY</w:t>
      </w:r>
    </w:p>
    <w:p w:rsidR="00943776" w:rsidRPr="004B0EF7" w:rsidRDefault="00943776" w:rsidP="004305E6">
      <w:pPr>
        <w:pStyle w:val="Lista-kontynuacja"/>
        <w:numPr>
          <w:ilvl w:val="0"/>
          <w:numId w:val="15"/>
        </w:numPr>
        <w:spacing w:after="0"/>
        <w:jc w:val="both"/>
        <w:rPr>
          <w:rFonts w:cstheme="minorHAnsi"/>
        </w:rPr>
      </w:pPr>
      <w:r w:rsidRPr="004B0EF7">
        <w:rPr>
          <w:rFonts w:cstheme="minorHAnsi"/>
        </w:rPr>
        <w:t>Wykonawca będzie przekazywał Zamawiającemu w jego siedzibie kolejne części Dokumentacji w celu ich weryfikacji i odbioru przez Zamawiającego</w:t>
      </w:r>
      <w:r w:rsidR="00A90F8E" w:rsidRPr="004B0EF7">
        <w:rPr>
          <w:rFonts w:cstheme="minorHAnsi"/>
        </w:rPr>
        <w:t xml:space="preserve"> w terminach określonych dla poszczególnych Etapów realizacji.</w:t>
      </w:r>
    </w:p>
    <w:p w:rsidR="001D2E43" w:rsidRPr="004B0EF7" w:rsidRDefault="00943776" w:rsidP="004305E6">
      <w:pPr>
        <w:pStyle w:val="Lista-kontynuacja"/>
        <w:numPr>
          <w:ilvl w:val="0"/>
          <w:numId w:val="15"/>
        </w:numPr>
        <w:spacing w:after="0"/>
        <w:jc w:val="both"/>
        <w:rPr>
          <w:rFonts w:cstheme="minorHAnsi"/>
        </w:rPr>
      </w:pPr>
      <w:r w:rsidRPr="004B0EF7">
        <w:rPr>
          <w:rFonts w:cstheme="minorHAnsi"/>
        </w:rPr>
        <w:t xml:space="preserve">Zamawiający przystąpi do czynności odbioru przekazanej </w:t>
      </w:r>
      <w:r w:rsidR="007550CB" w:rsidRPr="004B0EF7">
        <w:rPr>
          <w:rFonts w:cstheme="minorHAnsi"/>
        </w:rPr>
        <w:t>Dokumentacji wyłącznie po otrzymaniu kompletu wymaganej Dokumentacji dla danego Etapu.</w:t>
      </w:r>
    </w:p>
    <w:p w:rsidR="00943776" w:rsidRPr="004B0EF7" w:rsidRDefault="00A90F8E" w:rsidP="004305E6">
      <w:pPr>
        <w:pStyle w:val="Lista-kontynuacja"/>
        <w:numPr>
          <w:ilvl w:val="0"/>
          <w:numId w:val="15"/>
        </w:numPr>
        <w:spacing w:after="0"/>
        <w:jc w:val="both"/>
        <w:rPr>
          <w:rFonts w:cstheme="minorHAnsi"/>
        </w:rPr>
      </w:pPr>
      <w:r w:rsidRPr="004B0EF7">
        <w:rPr>
          <w:rFonts w:cstheme="minorHAnsi"/>
        </w:rPr>
        <w:lastRenderedPageBreak/>
        <w:t xml:space="preserve">Jeżeli Zamawiający stwierdzi, że przedłożona </w:t>
      </w:r>
      <w:r w:rsidR="007C10BF" w:rsidRPr="004B0EF7">
        <w:rPr>
          <w:rFonts w:cstheme="minorHAnsi"/>
        </w:rPr>
        <w:t>D</w:t>
      </w:r>
      <w:r w:rsidRPr="004B0EF7">
        <w:rPr>
          <w:rFonts w:cstheme="minorHAnsi"/>
        </w:rPr>
        <w:t>okumentacja nie spełnia wymogów określonych Umową</w:t>
      </w:r>
      <w:r w:rsidR="00386737" w:rsidRPr="004B0EF7">
        <w:rPr>
          <w:rFonts w:cstheme="minorHAnsi"/>
        </w:rPr>
        <w:t xml:space="preserve"> dla danego Etapu</w:t>
      </w:r>
      <w:r w:rsidRPr="004B0EF7">
        <w:rPr>
          <w:rFonts w:cstheme="minorHAnsi"/>
        </w:rPr>
        <w:t xml:space="preserve">, </w:t>
      </w:r>
      <w:r w:rsidR="007550CB" w:rsidRPr="004B0EF7">
        <w:rPr>
          <w:rFonts w:cstheme="minorHAnsi"/>
        </w:rPr>
        <w:t xml:space="preserve">przerwie czynności odbiorowe </w:t>
      </w:r>
      <w:r w:rsidR="00943776" w:rsidRPr="004B0EF7">
        <w:rPr>
          <w:rFonts w:cstheme="minorHAnsi"/>
        </w:rPr>
        <w:t xml:space="preserve">i </w:t>
      </w:r>
      <w:r w:rsidR="001D2E43" w:rsidRPr="004B0EF7">
        <w:rPr>
          <w:rFonts w:cstheme="minorHAnsi"/>
        </w:rPr>
        <w:t xml:space="preserve">pisemnie wezwie Wykonawcę do usunięcia </w:t>
      </w:r>
      <w:r w:rsidR="00386737" w:rsidRPr="004B0EF7">
        <w:rPr>
          <w:rFonts w:cstheme="minorHAnsi"/>
        </w:rPr>
        <w:t>Wad</w:t>
      </w:r>
      <w:r w:rsidR="001D2E43" w:rsidRPr="004B0EF7">
        <w:rPr>
          <w:rFonts w:cstheme="minorHAnsi"/>
        </w:rPr>
        <w:t xml:space="preserve"> z wyznaczeniem terminu na ich usunięcie</w:t>
      </w:r>
      <w:r w:rsidR="00386737" w:rsidRPr="004B0EF7">
        <w:rPr>
          <w:rFonts w:cstheme="minorHAnsi"/>
        </w:rPr>
        <w:t xml:space="preserve">, nie krótszego niż </w:t>
      </w:r>
      <w:r w:rsidR="00FC3F02" w:rsidRPr="004B0EF7">
        <w:rPr>
          <w:rFonts w:cstheme="minorHAnsi"/>
        </w:rPr>
        <w:t>14</w:t>
      </w:r>
      <w:r w:rsidR="00386737" w:rsidRPr="004B0EF7">
        <w:rPr>
          <w:rFonts w:cstheme="minorHAnsi"/>
        </w:rPr>
        <w:t xml:space="preserve"> dni kalendarzowych. </w:t>
      </w:r>
    </w:p>
    <w:p w:rsidR="001D2E43" w:rsidRPr="004B0EF7" w:rsidRDefault="007550CB" w:rsidP="004305E6">
      <w:pPr>
        <w:pStyle w:val="Lista-kontynuacja"/>
        <w:numPr>
          <w:ilvl w:val="0"/>
          <w:numId w:val="15"/>
        </w:numPr>
        <w:spacing w:after="0"/>
        <w:jc w:val="both"/>
        <w:rPr>
          <w:rFonts w:cstheme="minorHAnsi"/>
        </w:rPr>
      </w:pPr>
      <w:r w:rsidRPr="004B0EF7">
        <w:rPr>
          <w:rFonts w:cstheme="minorHAnsi"/>
        </w:rPr>
        <w:t xml:space="preserve">W przypadku stwierdzenia uwag nieistotnych, </w:t>
      </w:r>
      <w:r w:rsidR="00BD6A52" w:rsidRPr="004B0EF7">
        <w:rPr>
          <w:rFonts w:cstheme="minorHAnsi"/>
        </w:rPr>
        <w:t>nieuniemożliwiających</w:t>
      </w:r>
      <w:r w:rsidR="00162DE2">
        <w:rPr>
          <w:rFonts w:cstheme="minorHAnsi"/>
        </w:rPr>
        <w:t xml:space="preserve"> </w:t>
      </w:r>
      <w:r w:rsidR="00386737" w:rsidRPr="004B0EF7">
        <w:rPr>
          <w:rFonts w:cstheme="minorHAnsi"/>
        </w:rPr>
        <w:t xml:space="preserve">dokonania czynności odbiorowych, Zamawiający odbiera przedłożoną Dokumentację dla danego Etapu i wyznacza termin na usunięcie uwag nie dłuższy niż </w:t>
      </w:r>
      <w:r w:rsidR="00FC3F02" w:rsidRPr="004B0EF7">
        <w:rPr>
          <w:rFonts w:cstheme="minorHAnsi"/>
        </w:rPr>
        <w:t>14</w:t>
      </w:r>
      <w:r w:rsidR="00386737" w:rsidRPr="004B0EF7">
        <w:rPr>
          <w:rFonts w:cstheme="minorHAnsi"/>
        </w:rPr>
        <w:t xml:space="preserve"> dni kalendarzowych.</w:t>
      </w:r>
    </w:p>
    <w:p w:rsidR="00943776" w:rsidRPr="004B0EF7" w:rsidRDefault="00943776" w:rsidP="004305E6">
      <w:pPr>
        <w:pStyle w:val="Lista-kontynuacja"/>
        <w:numPr>
          <w:ilvl w:val="0"/>
          <w:numId w:val="15"/>
        </w:numPr>
        <w:spacing w:after="0"/>
        <w:jc w:val="both"/>
        <w:rPr>
          <w:rFonts w:cstheme="minorHAnsi"/>
        </w:rPr>
      </w:pPr>
      <w:r w:rsidRPr="004B0EF7">
        <w:rPr>
          <w:rFonts w:cstheme="minorHAnsi"/>
        </w:rPr>
        <w:t xml:space="preserve">Protokół odbioru </w:t>
      </w:r>
      <w:r w:rsidR="007A010A" w:rsidRPr="004B0EF7">
        <w:rPr>
          <w:rFonts w:cstheme="minorHAnsi"/>
        </w:rPr>
        <w:t>Dokumentacji</w:t>
      </w:r>
      <w:r w:rsidRPr="004B0EF7">
        <w:rPr>
          <w:rFonts w:cstheme="minorHAnsi"/>
        </w:rPr>
        <w:t xml:space="preserve"> ostatniego etapu jest jednocześnie protokołem końcowym odbioru przedmiotu umowy po zakończeniu wszystkich prac </w:t>
      </w:r>
      <w:r w:rsidR="001D2E43" w:rsidRPr="004B0EF7">
        <w:rPr>
          <w:rFonts w:cstheme="minorHAnsi"/>
        </w:rPr>
        <w:t xml:space="preserve">projektowych </w:t>
      </w:r>
      <w:r w:rsidRPr="004B0EF7">
        <w:rPr>
          <w:rFonts w:cstheme="minorHAnsi"/>
        </w:rPr>
        <w:t xml:space="preserve">objętych umową. </w:t>
      </w:r>
    </w:p>
    <w:p w:rsidR="00AF067D" w:rsidRPr="004B0EF7" w:rsidRDefault="00943776" w:rsidP="004305E6">
      <w:pPr>
        <w:pStyle w:val="Lista-kontynuacja"/>
        <w:numPr>
          <w:ilvl w:val="0"/>
          <w:numId w:val="15"/>
        </w:numPr>
        <w:spacing w:after="0"/>
        <w:jc w:val="both"/>
        <w:rPr>
          <w:rFonts w:cstheme="minorHAnsi"/>
        </w:rPr>
      </w:pPr>
      <w:r w:rsidRPr="004B0EF7">
        <w:rPr>
          <w:rFonts w:cstheme="minorHAnsi"/>
        </w:rPr>
        <w:t xml:space="preserve">Odbiór końcowy, o którym mowa w ust. </w:t>
      </w:r>
      <w:r w:rsidR="00FC3F02" w:rsidRPr="004B0EF7">
        <w:rPr>
          <w:rFonts w:cstheme="minorHAnsi"/>
        </w:rPr>
        <w:t>6</w:t>
      </w:r>
      <w:r w:rsidRPr="004B0EF7">
        <w:rPr>
          <w:rFonts w:cstheme="minorHAnsi"/>
        </w:rPr>
        <w:t xml:space="preserve"> nie zwalnia Wykonawcy od usuwania Wad w</w:t>
      </w:r>
      <w:r w:rsidR="00321F01">
        <w:rPr>
          <w:rFonts w:cstheme="minorHAnsi"/>
        </w:rPr>
        <w:t> </w:t>
      </w:r>
      <w:r w:rsidRPr="004B0EF7">
        <w:rPr>
          <w:rFonts w:cstheme="minorHAnsi"/>
        </w:rPr>
        <w:t>Dokumentacji stwierdzonych w okresie rękojmi za Wady</w:t>
      </w:r>
      <w:r w:rsidR="009A47AE" w:rsidRPr="004B0EF7">
        <w:rPr>
          <w:rFonts w:cstheme="minorHAnsi"/>
        </w:rPr>
        <w:t xml:space="preserve"> lub gwarancji.</w:t>
      </w:r>
    </w:p>
    <w:p w:rsidR="00547221" w:rsidRDefault="00FC3F02" w:rsidP="004305E6">
      <w:pPr>
        <w:pStyle w:val="Lista-kontynuacja"/>
        <w:numPr>
          <w:ilvl w:val="0"/>
          <w:numId w:val="15"/>
        </w:numPr>
        <w:spacing w:after="0"/>
        <w:jc w:val="both"/>
        <w:rPr>
          <w:rFonts w:cstheme="minorHAnsi"/>
        </w:rPr>
      </w:pPr>
      <w:r w:rsidRPr="004B0EF7">
        <w:rPr>
          <w:rFonts w:cstheme="minorHAnsi"/>
        </w:rPr>
        <w:t xml:space="preserve">Zamawiający dokona odbioru </w:t>
      </w:r>
      <w:r w:rsidR="00547221" w:rsidRPr="004B0EF7">
        <w:rPr>
          <w:rFonts w:cstheme="minorHAnsi"/>
        </w:rPr>
        <w:t xml:space="preserve">końcowego w terminie </w:t>
      </w:r>
      <w:r w:rsidR="00F0379A">
        <w:rPr>
          <w:rFonts w:cstheme="minorHAnsi"/>
        </w:rPr>
        <w:t>do 1</w:t>
      </w:r>
      <w:r w:rsidR="00F0379A" w:rsidRPr="004B0EF7">
        <w:rPr>
          <w:rFonts w:cstheme="minorHAnsi"/>
        </w:rPr>
        <w:t>miesiąc</w:t>
      </w:r>
      <w:r w:rsidR="00F0379A">
        <w:rPr>
          <w:rFonts w:cstheme="minorHAnsi"/>
        </w:rPr>
        <w:t>a</w:t>
      </w:r>
      <w:r w:rsidR="00547221" w:rsidRPr="004B0EF7">
        <w:rPr>
          <w:rFonts w:cstheme="minorHAnsi"/>
        </w:rPr>
        <w:t xml:space="preserve"> od dnia </w:t>
      </w:r>
      <w:bookmarkStart w:id="6" w:name="_Hlk108864680"/>
      <w:r w:rsidR="00547221" w:rsidRPr="004B0EF7">
        <w:rPr>
          <w:rFonts w:cstheme="minorHAnsi"/>
        </w:rPr>
        <w:t xml:space="preserve">przekazania Zamawiającemu kompletnej </w:t>
      </w:r>
      <w:r w:rsidR="007A010A" w:rsidRPr="004B0EF7">
        <w:rPr>
          <w:rFonts w:cstheme="minorHAnsi"/>
        </w:rPr>
        <w:t>D</w:t>
      </w:r>
      <w:r w:rsidR="00547221" w:rsidRPr="004B0EF7">
        <w:rPr>
          <w:rFonts w:cstheme="minorHAnsi"/>
        </w:rPr>
        <w:t xml:space="preserve">okumentacji </w:t>
      </w:r>
      <w:bookmarkEnd w:id="6"/>
      <w:r w:rsidR="00547221" w:rsidRPr="004B0EF7">
        <w:rPr>
          <w:rFonts w:cstheme="minorHAnsi"/>
        </w:rPr>
        <w:t>z pisemnym zawiadomieniem Wykonawcy o</w:t>
      </w:r>
      <w:r w:rsidR="00321F01">
        <w:rPr>
          <w:rFonts w:cstheme="minorHAnsi"/>
        </w:rPr>
        <w:t> </w:t>
      </w:r>
      <w:r w:rsidR="00547221" w:rsidRPr="004B0EF7">
        <w:rPr>
          <w:rFonts w:cstheme="minorHAnsi"/>
        </w:rPr>
        <w:t>wykonaniu przedmiotu zamówienia, z zastrzeżeniem ust. 3.</w:t>
      </w:r>
    </w:p>
    <w:p w:rsidR="00F91A1D" w:rsidRPr="004B0EF7" w:rsidRDefault="00F91A1D" w:rsidP="00F91A1D">
      <w:pPr>
        <w:pStyle w:val="Lista-kontynuacja"/>
        <w:spacing w:after="0"/>
        <w:ind w:left="360"/>
        <w:jc w:val="both"/>
        <w:rPr>
          <w:rFonts w:cstheme="minorHAnsi"/>
        </w:rPr>
      </w:pPr>
    </w:p>
    <w:p w:rsidR="00F91A1D" w:rsidRDefault="00F91A1D" w:rsidP="00F91A1D">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9</w:t>
      </w:r>
    </w:p>
    <w:p w:rsidR="00943776" w:rsidRPr="004B0EF7" w:rsidRDefault="00943776" w:rsidP="00F91A1D">
      <w:pPr>
        <w:pStyle w:val="Tytu"/>
        <w:rPr>
          <w:rFonts w:asciiTheme="minorHAnsi" w:hAnsiTheme="minorHAnsi" w:cstheme="minorHAnsi"/>
          <w:sz w:val="24"/>
          <w:szCs w:val="24"/>
        </w:rPr>
      </w:pPr>
      <w:r w:rsidRPr="004B0EF7">
        <w:rPr>
          <w:rFonts w:asciiTheme="minorHAnsi" w:hAnsiTheme="minorHAnsi" w:cstheme="minorHAnsi"/>
          <w:sz w:val="24"/>
          <w:szCs w:val="24"/>
        </w:rPr>
        <w:t>ODPOWIEDZIALNOŚĆ WYKONAWCY</w:t>
      </w:r>
    </w:p>
    <w:p w:rsidR="00943776" w:rsidRPr="004B0EF7" w:rsidRDefault="00943776" w:rsidP="00F91A1D">
      <w:pPr>
        <w:pStyle w:val="Lista2"/>
        <w:numPr>
          <w:ilvl w:val="0"/>
          <w:numId w:val="16"/>
        </w:numPr>
        <w:jc w:val="both"/>
        <w:rPr>
          <w:rFonts w:cstheme="minorHAnsi"/>
        </w:rPr>
      </w:pPr>
      <w:r w:rsidRPr="004B0EF7">
        <w:rPr>
          <w:rFonts w:cstheme="minorHAnsi"/>
        </w:rPr>
        <w:t xml:space="preserve">Wykonawca jest odpowiedzialny względem Zamawiającego za Wady przedmiotu umowy zmniejszające jej wartość lub użyteczność ze względu na cel oznaczony w Umowie. </w:t>
      </w:r>
    </w:p>
    <w:p w:rsidR="00943776" w:rsidRPr="004B0EF7" w:rsidRDefault="00943776" w:rsidP="00F91A1D">
      <w:pPr>
        <w:pStyle w:val="Lista2"/>
        <w:numPr>
          <w:ilvl w:val="0"/>
          <w:numId w:val="16"/>
        </w:numPr>
        <w:jc w:val="both"/>
        <w:rPr>
          <w:rFonts w:cstheme="minorHAnsi"/>
        </w:rPr>
      </w:pPr>
      <w:r w:rsidRPr="004B0EF7">
        <w:rPr>
          <w:rFonts w:cstheme="minorHAnsi"/>
        </w:rPr>
        <w:t>Wykonawca nie odpowiada za następstwa zmian w Dokumentacji Projektowej, jeżeli nie były one uzgodnione z Wykonawcą i zostały wprowadzone przez Zamawiającego, inną zatrudnioną przez Zamawiającego jednostkę projektującą lub Wykonawcę podczas wykonywania robót budowlanych.</w:t>
      </w:r>
    </w:p>
    <w:p w:rsidR="00943776" w:rsidRPr="004B0EF7" w:rsidRDefault="00ED2CB7" w:rsidP="00F91A1D">
      <w:pPr>
        <w:pStyle w:val="Lista2"/>
        <w:numPr>
          <w:ilvl w:val="0"/>
          <w:numId w:val="16"/>
        </w:numPr>
        <w:jc w:val="both"/>
        <w:rPr>
          <w:rFonts w:cstheme="minorHAnsi"/>
        </w:rPr>
      </w:pPr>
      <w:r w:rsidRPr="004B0EF7">
        <w:rPr>
          <w:rFonts w:cstheme="minorHAnsi"/>
        </w:rPr>
        <w:t>Wykonawca</w:t>
      </w:r>
      <w:r w:rsidR="00943776" w:rsidRPr="004B0EF7">
        <w:rPr>
          <w:rFonts w:cstheme="minorHAnsi"/>
        </w:rPr>
        <w:t xml:space="preserve"> udziela Zamawiającemu gwarancji na wykonaną przez siebie </w:t>
      </w:r>
      <w:r w:rsidR="007A010A" w:rsidRPr="004B0EF7">
        <w:rPr>
          <w:rFonts w:cstheme="minorHAnsi"/>
        </w:rPr>
        <w:t>D</w:t>
      </w:r>
      <w:r w:rsidR="00943776" w:rsidRPr="004B0EF7">
        <w:rPr>
          <w:rFonts w:cstheme="minorHAnsi"/>
        </w:rPr>
        <w:t xml:space="preserve">okumentację. Termin gwarancji wynosi </w:t>
      </w:r>
      <w:r w:rsidR="00CF223F" w:rsidRPr="004B0EF7">
        <w:rPr>
          <w:rFonts w:cstheme="minorHAnsi"/>
        </w:rPr>
        <w:t>5</w:t>
      </w:r>
      <w:r w:rsidR="00943776" w:rsidRPr="004B0EF7">
        <w:rPr>
          <w:rFonts w:cstheme="minorHAnsi"/>
        </w:rPr>
        <w:t xml:space="preserve"> lat i liczy się od daty podpisania przez Zamawiającego protokołu odbioru </w:t>
      </w:r>
      <w:r w:rsidR="007A010A" w:rsidRPr="004B0EF7">
        <w:rPr>
          <w:rFonts w:cstheme="minorHAnsi"/>
        </w:rPr>
        <w:t>D</w:t>
      </w:r>
      <w:r w:rsidR="00943776" w:rsidRPr="004B0EF7">
        <w:rPr>
          <w:rFonts w:cstheme="minorHAnsi"/>
        </w:rPr>
        <w:t xml:space="preserve">okumentacji </w:t>
      </w:r>
      <w:r w:rsidR="003E3432" w:rsidRPr="004B0EF7">
        <w:rPr>
          <w:rFonts w:cstheme="minorHAnsi"/>
        </w:rPr>
        <w:t>P</w:t>
      </w:r>
      <w:r w:rsidR="00943776" w:rsidRPr="004B0EF7">
        <w:rPr>
          <w:rFonts w:cstheme="minorHAnsi"/>
        </w:rPr>
        <w:t>rojektowej.</w:t>
      </w:r>
    </w:p>
    <w:p w:rsidR="00943776" w:rsidRPr="004B0EF7" w:rsidRDefault="00943776" w:rsidP="00F91A1D">
      <w:pPr>
        <w:pStyle w:val="Lista2"/>
        <w:numPr>
          <w:ilvl w:val="0"/>
          <w:numId w:val="16"/>
        </w:numPr>
        <w:jc w:val="both"/>
        <w:rPr>
          <w:rFonts w:cstheme="minorHAnsi"/>
        </w:rPr>
      </w:pPr>
      <w:r w:rsidRPr="004B0EF7">
        <w:rPr>
          <w:rFonts w:cstheme="minorHAnsi"/>
        </w:rPr>
        <w:t xml:space="preserve">Strony rozszerzają uprawnienia Zamawiającego z tytułu rękojmi za Wady i uzgadniają, że uprawnienia te wygasają w stosunku do Wykonawcy wraz z wygaśnięciem odpowiedzialności Wykonawcy z tytułu rękojmi za wady robót budowlanych wykonywanych na podstawie </w:t>
      </w:r>
      <w:r w:rsidR="003E3432" w:rsidRPr="004B0EF7">
        <w:rPr>
          <w:rFonts w:cstheme="minorHAnsi"/>
        </w:rPr>
        <w:t>D</w:t>
      </w:r>
      <w:r w:rsidRPr="004B0EF7">
        <w:rPr>
          <w:rFonts w:cstheme="minorHAnsi"/>
        </w:rPr>
        <w:t>okumentacji</w:t>
      </w:r>
      <w:r w:rsidR="003E3432" w:rsidRPr="004B0EF7">
        <w:rPr>
          <w:rFonts w:cstheme="minorHAnsi"/>
        </w:rPr>
        <w:t xml:space="preserve"> Projektowej</w:t>
      </w:r>
      <w:r w:rsidRPr="004B0EF7">
        <w:rPr>
          <w:rFonts w:cstheme="minorHAnsi"/>
        </w:rPr>
        <w:t>.</w:t>
      </w:r>
    </w:p>
    <w:p w:rsidR="00E944C0" w:rsidRPr="004B0EF7" w:rsidRDefault="00E944C0" w:rsidP="00F91A1D">
      <w:pPr>
        <w:pStyle w:val="Akapitzlist"/>
        <w:numPr>
          <w:ilvl w:val="0"/>
          <w:numId w:val="16"/>
        </w:numPr>
        <w:autoSpaceDE w:val="0"/>
        <w:autoSpaceDN w:val="0"/>
        <w:adjustRightInd w:val="0"/>
        <w:jc w:val="both"/>
        <w:rPr>
          <w:rFonts w:eastAsiaTheme="minorHAnsi" w:cstheme="minorHAnsi"/>
        </w:rPr>
      </w:pPr>
      <w:r w:rsidRPr="004B0EF7">
        <w:rPr>
          <w:rFonts w:eastAsiaTheme="minorHAnsi" w:cstheme="minorHAnsi"/>
        </w:rPr>
        <w:t>W przypadku zaistnienia wady wymuszającej istotne odstępstwo od zatwierdzonego projektu i pozwolenia na budowę, Wykonawca obowiązany jest własnym staraniem i na własny koszt doprowadzić do zgodności z obowiązującym prawem i pozyskać wymagane decyzje administracyjne (sporządzenie projektu zamiennego, uzgodnienia, pozwolenia na budowę/zgłoszenie robót).</w:t>
      </w:r>
    </w:p>
    <w:p w:rsidR="00943776" w:rsidRPr="004B0EF7" w:rsidRDefault="00943776" w:rsidP="00F91A1D">
      <w:pPr>
        <w:pStyle w:val="Lista2"/>
        <w:numPr>
          <w:ilvl w:val="0"/>
          <w:numId w:val="16"/>
        </w:numPr>
        <w:jc w:val="both"/>
        <w:rPr>
          <w:rFonts w:cstheme="minorHAnsi"/>
        </w:rPr>
      </w:pPr>
      <w:r w:rsidRPr="004B0EF7">
        <w:rPr>
          <w:rFonts w:cstheme="minorHAnsi"/>
        </w:rPr>
        <w:t xml:space="preserve">Z tytułu udzielonej gwarancji </w:t>
      </w:r>
      <w:r w:rsidR="00093D70" w:rsidRPr="004B0EF7">
        <w:rPr>
          <w:rFonts w:cstheme="minorHAnsi"/>
        </w:rPr>
        <w:t>Wykonawca</w:t>
      </w:r>
      <w:r w:rsidRPr="004B0EF7">
        <w:rPr>
          <w:rFonts w:cstheme="minorHAnsi"/>
        </w:rPr>
        <w:t xml:space="preserve"> jest odpowiedzialn</w:t>
      </w:r>
      <w:r w:rsidR="00093D70" w:rsidRPr="004B0EF7">
        <w:rPr>
          <w:rFonts w:cstheme="minorHAnsi"/>
        </w:rPr>
        <w:t>y</w:t>
      </w:r>
      <w:r w:rsidRPr="004B0EF7">
        <w:rPr>
          <w:rFonts w:cstheme="minorHAnsi"/>
        </w:rPr>
        <w:t xml:space="preserve"> wobec Zamawiającego za wady przedmiotu umowy zmniejszające jego wartość lub użyteczność ze względu na cel w umowie określony lub wynikający z przeznaczenia przedmiotu umowy, w szczególności za rozwiązania niezgodne z obowiązującymi przepisami prawa i </w:t>
      </w:r>
      <w:r w:rsidR="007C78D4" w:rsidRPr="004B0EF7">
        <w:rPr>
          <w:rFonts w:cstheme="minorHAnsi"/>
        </w:rPr>
        <w:t xml:space="preserve">zasadami wiedzy </w:t>
      </w:r>
      <w:r w:rsidRPr="004B0EF7">
        <w:rPr>
          <w:rFonts w:cstheme="minorHAnsi"/>
        </w:rPr>
        <w:t>techniczn</w:t>
      </w:r>
      <w:r w:rsidR="007C78D4" w:rsidRPr="004B0EF7">
        <w:rPr>
          <w:rFonts w:cstheme="minorHAnsi"/>
        </w:rPr>
        <w:t>ej</w:t>
      </w:r>
      <w:r w:rsidRPr="004B0EF7">
        <w:rPr>
          <w:rFonts w:cstheme="minorHAnsi"/>
        </w:rPr>
        <w:t>.</w:t>
      </w:r>
    </w:p>
    <w:p w:rsidR="00AF067D" w:rsidRPr="004B0EF7" w:rsidRDefault="00943776" w:rsidP="00F91A1D">
      <w:pPr>
        <w:pStyle w:val="Lista2"/>
        <w:numPr>
          <w:ilvl w:val="0"/>
          <w:numId w:val="16"/>
        </w:numPr>
        <w:jc w:val="both"/>
        <w:rPr>
          <w:rFonts w:cstheme="minorHAnsi"/>
        </w:rPr>
      </w:pPr>
      <w:r w:rsidRPr="004B0EF7">
        <w:rPr>
          <w:rFonts w:cstheme="minorHAnsi"/>
        </w:rPr>
        <w:t xml:space="preserve">W przypadku ujawnienia się </w:t>
      </w:r>
      <w:r w:rsidR="007C78D4" w:rsidRPr="004B0EF7">
        <w:rPr>
          <w:rFonts w:cstheme="minorHAnsi"/>
        </w:rPr>
        <w:t>W</w:t>
      </w:r>
      <w:r w:rsidRPr="004B0EF7">
        <w:rPr>
          <w:rFonts w:cstheme="minorHAnsi"/>
        </w:rPr>
        <w:t xml:space="preserve">ad </w:t>
      </w:r>
      <w:r w:rsidR="007C78D4" w:rsidRPr="004B0EF7">
        <w:rPr>
          <w:rFonts w:cstheme="minorHAnsi"/>
        </w:rPr>
        <w:t>Dokumentacji</w:t>
      </w:r>
      <w:r w:rsidR="00162DE2">
        <w:rPr>
          <w:rFonts w:cstheme="minorHAnsi"/>
        </w:rPr>
        <w:t xml:space="preserve"> </w:t>
      </w:r>
      <w:r w:rsidR="003E3432" w:rsidRPr="004B0EF7">
        <w:rPr>
          <w:rFonts w:cstheme="minorHAnsi"/>
        </w:rPr>
        <w:t xml:space="preserve">Projektowej </w:t>
      </w:r>
      <w:r w:rsidRPr="004B0EF7">
        <w:rPr>
          <w:rFonts w:cstheme="minorHAnsi"/>
        </w:rPr>
        <w:t xml:space="preserve">w okresie gwarancji Zamawiający ma prawo żądać ich nieodpłatnego usunięcia w terminie 7 dni od daty zawiadomienia </w:t>
      </w:r>
      <w:r w:rsidR="00093D70" w:rsidRPr="004B0EF7">
        <w:rPr>
          <w:rFonts w:cstheme="minorHAnsi"/>
        </w:rPr>
        <w:t>Wykonawcy</w:t>
      </w:r>
      <w:r w:rsidRPr="004B0EF7">
        <w:rPr>
          <w:rFonts w:cstheme="minorHAnsi"/>
        </w:rPr>
        <w:t>.</w:t>
      </w:r>
    </w:p>
    <w:p w:rsidR="00943776" w:rsidRPr="004B0EF7" w:rsidRDefault="00943776" w:rsidP="00F91A1D">
      <w:pPr>
        <w:pStyle w:val="Lista2"/>
        <w:numPr>
          <w:ilvl w:val="0"/>
          <w:numId w:val="16"/>
        </w:numPr>
        <w:jc w:val="both"/>
        <w:rPr>
          <w:rFonts w:cstheme="minorHAnsi"/>
        </w:rPr>
      </w:pPr>
      <w:r w:rsidRPr="004B0EF7">
        <w:rPr>
          <w:rFonts w:cstheme="minorHAnsi"/>
        </w:rPr>
        <w:lastRenderedPageBreak/>
        <w:t xml:space="preserve">W przypadku nie usunięcia wad w wyznaczonym przez Zamawiającego terminie, Zamawiający będzie mógł usunąć wady we własnym zakresie lub przy pomocy strony trzeciej, na ryzyko i koszt </w:t>
      </w:r>
      <w:r w:rsidR="007C78D4" w:rsidRPr="004B0EF7">
        <w:rPr>
          <w:rFonts w:cstheme="minorHAnsi"/>
        </w:rPr>
        <w:t>Wykonawcy</w:t>
      </w:r>
      <w:r w:rsidR="00834A45" w:rsidRPr="004B0EF7">
        <w:rPr>
          <w:rFonts w:cstheme="minorHAnsi"/>
        </w:rPr>
        <w:t>.</w:t>
      </w:r>
    </w:p>
    <w:p w:rsidR="00943776" w:rsidRPr="004B0EF7" w:rsidRDefault="00943776" w:rsidP="00F91A1D">
      <w:pPr>
        <w:pStyle w:val="Lista2"/>
        <w:numPr>
          <w:ilvl w:val="0"/>
          <w:numId w:val="16"/>
        </w:numPr>
        <w:jc w:val="both"/>
        <w:rPr>
          <w:rFonts w:cstheme="minorHAnsi"/>
        </w:rPr>
      </w:pPr>
      <w:r w:rsidRPr="004B0EF7">
        <w:rPr>
          <w:rFonts w:cstheme="minorHAnsi"/>
        </w:rPr>
        <w:t xml:space="preserve">Wykonawca odpowiada za </w:t>
      </w:r>
      <w:r w:rsidR="007C78D4" w:rsidRPr="004B0EF7">
        <w:rPr>
          <w:rFonts w:cstheme="minorHAnsi"/>
        </w:rPr>
        <w:t>W</w:t>
      </w:r>
      <w:r w:rsidRPr="004B0EF7">
        <w:rPr>
          <w:rFonts w:cstheme="minorHAnsi"/>
        </w:rPr>
        <w:t xml:space="preserve">adę </w:t>
      </w:r>
      <w:r w:rsidR="00BA721E" w:rsidRPr="004B0EF7">
        <w:rPr>
          <w:rFonts w:cstheme="minorHAnsi"/>
        </w:rPr>
        <w:t>Dokumentacji</w:t>
      </w:r>
      <w:r w:rsidR="00162DE2">
        <w:rPr>
          <w:rFonts w:cstheme="minorHAnsi"/>
        </w:rPr>
        <w:t xml:space="preserve"> </w:t>
      </w:r>
      <w:r w:rsidR="00BA721E" w:rsidRPr="004B0EF7">
        <w:rPr>
          <w:rFonts w:cstheme="minorHAnsi"/>
        </w:rPr>
        <w:t xml:space="preserve">Projektowej </w:t>
      </w:r>
      <w:r w:rsidRPr="004B0EF7">
        <w:rPr>
          <w:rFonts w:cstheme="minorHAnsi"/>
        </w:rPr>
        <w:t xml:space="preserve">również po upływie okresu gwarancji i rękojmi, o ile Zamawiający zawiadomił </w:t>
      </w:r>
      <w:r w:rsidR="00CC28AD" w:rsidRPr="004B0EF7">
        <w:rPr>
          <w:rFonts w:cstheme="minorHAnsi"/>
        </w:rPr>
        <w:t>Wykonawcę</w:t>
      </w:r>
      <w:r w:rsidRPr="004B0EF7">
        <w:rPr>
          <w:rFonts w:cstheme="minorHAnsi"/>
        </w:rPr>
        <w:t xml:space="preserve"> o wadzie przed upływem okresu gwarancji i rękojmi. </w:t>
      </w:r>
    </w:p>
    <w:p w:rsidR="00943776" w:rsidRPr="004B0EF7" w:rsidRDefault="00943776" w:rsidP="00F91A1D">
      <w:pPr>
        <w:pStyle w:val="Akapitzlist"/>
        <w:numPr>
          <w:ilvl w:val="0"/>
          <w:numId w:val="16"/>
        </w:numPr>
        <w:jc w:val="both"/>
        <w:rPr>
          <w:rFonts w:cstheme="minorHAnsi"/>
        </w:rPr>
      </w:pPr>
      <w:r w:rsidRPr="004B0EF7">
        <w:rPr>
          <w:rFonts w:cstheme="minorHAnsi"/>
        </w:rPr>
        <w:t>W przypadku konieczności wykonan</w:t>
      </w:r>
      <w:r w:rsidR="00CC28AD" w:rsidRPr="004B0EF7">
        <w:rPr>
          <w:rFonts w:cstheme="minorHAnsi"/>
        </w:rPr>
        <w:t>i</w:t>
      </w:r>
      <w:r w:rsidRPr="004B0EF7">
        <w:rPr>
          <w:rFonts w:cstheme="minorHAnsi"/>
        </w:rPr>
        <w:t xml:space="preserve">a opracowań zamiennych i uzupełniających na skutek ujawnionych w trakcie realizacji robót budowlanych nieprawidłowości </w:t>
      </w:r>
      <w:r w:rsidR="007C78D4" w:rsidRPr="004B0EF7">
        <w:rPr>
          <w:rFonts w:cstheme="minorHAnsi"/>
        </w:rPr>
        <w:t>D</w:t>
      </w:r>
      <w:r w:rsidRPr="004B0EF7">
        <w:rPr>
          <w:rFonts w:cstheme="minorHAnsi"/>
        </w:rPr>
        <w:t>okumentacji</w:t>
      </w:r>
      <w:r w:rsidR="00BA721E" w:rsidRPr="004B0EF7">
        <w:rPr>
          <w:rFonts w:cstheme="minorHAnsi"/>
        </w:rPr>
        <w:t xml:space="preserve"> Projektowej</w:t>
      </w:r>
      <w:r w:rsidRPr="004B0EF7">
        <w:rPr>
          <w:rFonts w:cstheme="minorHAnsi"/>
        </w:rPr>
        <w:t>, Wykonawca zobowiązuje się do ich usunięcia na własny koszt.</w:t>
      </w:r>
    </w:p>
    <w:p w:rsidR="00943776" w:rsidRPr="004B0EF7" w:rsidRDefault="00943776" w:rsidP="00F91A1D">
      <w:pPr>
        <w:pStyle w:val="Lista2"/>
        <w:numPr>
          <w:ilvl w:val="0"/>
          <w:numId w:val="16"/>
        </w:numPr>
        <w:jc w:val="both"/>
        <w:rPr>
          <w:rFonts w:cstheme="minorHAnsi"/>
        </w:rPr>
      </w:pPr>
      <w:r w:rsidRPr="004B0EF7">
        <w:rPr>
          <w:rFonts w:cstheme="minorHAnsi"/>
        </w:rPr>
        <w:t>W razie wątpliwości poczytuje się, że niniejsza umowa stanowi dokument gwarancyjny w rozumieniu przepisów Kodeksu cywilnego.</w:t>
      </w:r>
    </w:p>
    <w:p w:rsidR="00943776" w:rsidRPr="004B0EF7" w:rsidRDefault="00943776" w:rsidP="00F91A1D">
      <w:pPr>
        <w:pStyle w:val="Lista2"/>
        <w:numPr>
          <w:ilvl w:val="0"/>
          <w:numId w:val="16"/>
        </w:numPr>
        <w:jc w:val="both"/>
        <w:rPr>
          <w:rFonts w:cstheme="minorHAnsi"/>
        </w:rPr>
      </w:pPr>
      <w:r w:rsidRPr="004B0EF7">
        <w:rPr>
          <w:rFonts w:cstheme="minorHAnsi"/>
        </w:rPr>
        <w:t>Solidarna odpowiedzialność konsorcjantów:</w:t>
      </w:r>
    </w:p>
    <w:p w:rsidR="00943776" w:rsidRPr="004B0EF7" w:rsidRDefault="00943776" w:rsidP="00F91A1D">
      <w:pPr>
        <w:pStyle w:val="Lista2"/>
        <w:numPr>
          <w:ilvl w:val="1"/>
          <w:numId w:val="34"/>
        </w:numPr>
        <w:tabs>
          <w:tab w:val="left" w:pos="709"/>
        </w:tabs>
        <w:ind w:left="709"/>
        <w:jc w:val="both"/>
        <w:rPr>
          <w:rFonts w:cstheme="minorHAnsi"/>
        </w:rPr>
      </w:pPr>
      <w:r w:rsidRPr="004B0EF7">
        <w:rPr>
          <w:rFonts w:cstheme="minorHAnsi"/>
        </w:rPr>
        <w:t xml:space="preserve">Jeżeli wykonawcą jest Konsorcjum, wówczas podmioty wchodzące w skład Konsorcjum są solidarnie odpowiedzialne przed Zamawiającym za wykonanie </w:t>
      </w:r>
      <w:r w:rsidR="000D4002">
        <w:rPr>
          <w:rFonts w:cstheme="minorHAnsi"/>
        </w:rPr>
        <w:t>u</w:t>
      </w:r>
      <w:r w:rsidRPr="004B0EF7">
        <w:rPr>
          <w:rFonts w:cstheme="minorHAnsi"/>
        </w:rPr>
        <w:t>mowy</w:t>
      </w:r>
      <w:r w:rsidR="0085302C">
        <w:rPr>
          <w:rFonts w:cstheme="minorHAnsi"/>
        </w:rPr>
        <w:t>;</w:t>
      </w:r>
    </w:p>
    <w:p w:rsidR="00943776" w:rsidRPr="004B0EF7" w:rsidRDefault="00943776" w:rsidP="00F91A1D">
      <w:pPr>
        <w:pStyle w:val="Lista2"/>
        <w:numPr>
          <w:ilvl w:val="1"/>
          <w:numId w:val="34"/>
        </w:numPr>
        <w:tabs>
          <w:tab w:val="left" w:pos="709"/>
        </w:tabs>
        <w:ind w:left="709"/>
        <w:jc w:val="both"/>
        <w:rPr>
          <w:rFonts w:cstheme="minorHAnsi"/>
        </w:rPr>
      </w:pPr>
      <w:r w:rsidRPr="004B0EF7">
        <w:rPr>
          <w:rFonts w:cstheme="minorHAnsi"/>
        </w:rPr>
        <w:t xml:space="preserve">Wykonawcy wchodzący w skład Konsorcjum zobowiązani są do pozostawania w Konsorcjum przez cały czas trwania </w:t>
      </w:r>
      <w:r w:rsidR="000D4002">
        <w:rPr>
          <w:rFonts w:cstheme="minorHAnsi"/>
        </w:rPr>
        <w:t>u</w:t>
      </w:r>
      <w:r w:rsidRPr="004B0EF7">
        <w:rPr>
          <w:rFonts w:cstheme="minorHAnsi"/>
        </w:rPr>
        <w:t>mowy, łącznie z okresem gwarancji jakości i rękojmi za Wady;</w:t>
      </w:r>
    </w:p>
    <w:p w:rsidR="00943776" w:rsidRPr="004B0EF7" w:rsidRDefault="00943776" w:rsidP="00F91A1D">
      <w:pPr>
        <w:pStyle w:val="Lista2"/>
        <w:numPr>
          <w:ilvl w:val="1"/>
          <w:numId w:val="34"/>
        </w:numPr>
        <w:tabs>
          <w:tab w:val="left" w:pos="709"/>
        </w:tabs>
        <w:ind w:left="709"/>
        <w:jc w:val="both"/>
        <w:rPr>
          <w:rFonts w:cstheme="minorHAnsi"/>
        </w:rPr>
      </w:pPr>
      <w:r w:rsidRPr="004B0EF7">
        <w:rPr>
          <w:rFonts w:cstheme="minorHAnsi"/>
        </w:rPr>
        <w:t>Konsorcjum przekaza</w:t>
      </w:r>
      <w:r w:rsidR="00AA3209" w:rsidRPr="004B0EF7">
        <w:rPr>
          <w:rFonts w:cstheme="minorHAnsi"/>
        </w:rPr>
        <w:t>ło</w:t>
      </w:r>
      <w:r w:rsidRPr="004B0EF7">
        <w:rPr>
          <w:rFonts w:cstheme="minorHAnsi"/>
        </w:rPr>
        <w:t xml:space="preserve"> Zamawiającemu kopi</w:t>
      </w:r>
      <w:r w:rsidR="00AA3209" w:rsidRPr="004B0EF7">
        <w:rPr>
          <w:rFonts w:cstheme="minorHAnsi"/>
        </w:rPr>
        <w:t>ę</w:t>
      </w:r>
      <w:r w:rsidRPr="004B0EF7">
        <w:rPr>
          <w:rFonts w:cstheme="minorHAnsi"/>
        </w:rPr>
        <w:t xml:space="preserve"> umowy regulującej współpracę podmiotów wchodzących w skład Konsorcjum, które wspólnie podjęły się wykonania przedmiotu </w:t>
      </w:r>
      <w:r w:rsidR="000D4002">
        <w:rPr>
          <w:rFonts w:cstheme="minorHAnsi"/>
        </w:rPr>
        <w:t>u</w:t>
      </w:r>
      <w:r w:rsidRPr="004B0EF7">
        <w:rPr>
          <w:rFonts w:cstheme="minorHAnsi"/>
        </w:rPr>
        <w:t xml:space="preserve">mowy, i jej zmian, w tym zawierającej informacje za wykonanie, jakich usług w ramach </w:t>
      </w:r>
      <w:r w:rsidR="000D4002">
        <w:rPr>
          <w:rFonts w:cstheme="minorHAnsi"/>
        </w:rPr>
        <w:t>u</w:t>
      </w:r>
      <w:r w:rsidRPr="004B0EF7">
        <w:rPr>
          <w:rFonts w:cstheme="minorHAnsi"/>
        </w:rPr>
        <w:t>mowy odpowiada każdy z uczestników Konsorcjum;</w:t>
      </w:r>
    </w:p>
    <w:p w:rsidR="00943776" w:rsidRPr="004B0EF7" w:rsidRDefault="00943776" w:rsidP="00F91A1D">
      <w:pPr>
        <w:pStyle w:val="Lista2"/>
        <w:numPr>
          <w:ilvl w:val="1"/>
          <w:numId w:val="34"/>
        </w:numPr>
        <w:tabs>
          <w:tab w:val="left" w:pos="709"/>
        </w:tabs>
        <w:ind w:left="709"/>
        <w:jc w:val="both"/>
        <w:rPr>
          <w:rFonts w:cstheme="minorHAnsi"/>
        </w:rPr>
      </w:pPr>
      <w:r w:rsidRPr="004B0EF7">
        <w:rPr>
          <w:rFonts w:cstheme="minorHAnsi"/>
        </w:rPr>
        <w:t xml:space="preserve">Lider Konsorcjum jest upoważniony do podejmowania decyzji, składania i przyjmowania oświadczeń woli w imieniu i na rzecz każdego z podmiotów wchodzących w skład Konsorcjum w zakresie wskazanym w pełnomocnictwach potrzebnych do realizacji </w:t>
      </w:r>
      <w:r w:rsidR="000D4002">
        <w:rPr>
          <w:rFonts w:cstheme="minorHAnsi"/>
        </w:rPr>
        <w:t>u</w:t>
      </w:r>
      <w:r w:rsidRPr="004B0EF7">
        <w:rPr>
          <w:rFonts w:cstheme="minorHAnsi"/>
        </w:rPr>
        <w:t>mowy i przedłożonych Zamawiającemu. Upoważnienie to może zostać zmienione za zgodą Zamawiającego;</w:t>
      </w:r>
    </w:p>
    <w:p w:rsidR="00943776" w:rsidRDefault="00943776" w:rsidP="00F91A1D">
      <w:pPr>
        <w:pStyle w:val="Lista2"/>
        <w:numPr>
          <w:ilvl w:val="1"/>
          <w:numId w:val="34"/>
        </w:numPr>
        <w:tabs>
          <w:tab w:val="left" w:pos="709"/>
        </w:tabs>
        <w:ind w:left="709"/>
        <w:jc w:val="both"/>
        <w:rPr>
          <w:rFonts w:cstheme="minorHAnsi"/>
        </w:rPr>
      </w:pPr>
      <w:r w:rsidRPr="004B0EF7">
        <w:rPr>
          <w:rFonts w:cstheme="minorHAnsi"/>
        </w:rPr>
        <w:t xml:space="preserve">W przypadku rozwiązania umowy Konsorcjum przed upływem okresu rękojmi za Wady Zamawiający jest uprawniony do żądania wykonania całości lub części usług wynikających z </w:t>
      </w:r>
      <w:r w:rsidR="000D4002">
        <w:rPr>
          <w:rFonts w:cstheme="minorHAnsi"/>
        </w:rPr>
        <w:t>u</w:t>
      </w:r>
      <w:r w:rsidRPr="004B0EF7">
        <w:rPr>
          <w:rFonts w:cstheme="minorHAnsi"/>
        </w:rPr>
        <w:t>mowy od wszystkich, niektórych lub jednego z członków Konsorcjum.</w:t>
      </w:r>
    </w:p>
    <w:p w:rsidR="00F91A1D" w:rsidRPr="004B0EF7" w:rsidRDefault="00F91A1D" w:rsidP="00F91A1D">
      <w:pPr>
        <w:pStyle w:val="Lista2"/>
        <w:tabs>
          <w:tab w:val="left" w:pos="709"/>
        </w:tabs>
        <w:ind w:left="709" w:firstLine="0"/>
        <w:rPr>
          <w:rFonts w:cstheme="minorHAnsi"/>
        </w:rPr>
      </w:pPr>
    </w:p>
    <w:p w:rsidR="00F91A1D" w:rsidRDefault="00F91A1D" w:rsidP="00F91A1D">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10</w:t>
      </w:r>
    </w:p>
    <w:p w:rsidR="00943776" w:rsidRPr="004B0EF7" w:rsidRDefault="00943776" w:rsidP="00F91A1D">
      <w:pPr>
        <w:pStyle w:val="Tytu"/>
        <w:rPr>
          <w:rFonts w:asciiTheme="minorHAnsi" w:hAnsiTheme="minorHAnsi" w:cstheme="minorHAnsi"/>
          <w:sz w:val="24"/>
          <w:szCs w:val="24"/>
        </w:rPr>
      </w:pPr>
      <w:r w:rsidRPr="004B0EF7">
        <w:rPr>
          <w:rFonts w:asciiTheme="minorHAnsi" w:hAnsiTheme="minorHAnsi" w:cstheme="minorHAnsi"/>
          <w:sz w:val="24"/>
          <w:szCs w:val="24"/>
        </w:rPr>
        <w:t>SPOSÓB KOMUNIKOWANIA SIĘ I PRZEDSTAWICIELE STRON</w:t>
      </w:r>
    </w:p>
    <w:p w:rsidR="00943776" w:rsidRPr="004B0EF7" w:rsidRDefault="00943776" w:rsidP="00F91A1D">
      <w:pPr>
        <w:pStyle w:val="Lista"/>
        <w:numPr>
          <w:ilvl w:val="0"/>
          <w:numId w:val="17"/>
        </w:numPr>
        <w:suppressAutoHyphens w:val="0"/>
        <w:overflowPunct w:val="0"/>
        <w:autoSpaceDE w:val="0"/>
        <w:autoSpaceDN w:val="0"/>
        <w:adjustRightInd w:val="0"/>
        <w:contextualSpacing/>
        <w:jc w:val="both"/>
        <w:rPr>
          <w:rFonts w:cstheme="minorHAnsi"/>
        </w:rPr>
      </w:pPr>
      <w:r w:rsidRPr="004B0EF7">
        <w:rPr>
          <w:rFonts w:cstheme="minorHAnsi"/>
        </w:rPr>
        <w:t xml:space="preserve">W przypadku, gdy </w:t>
      </w:r>
      <w:r w:rsidR="000D4002">
        <w:rPr>
          <w:rFonts w:cstheme="minorHAnsi"/>
        </w:rPr>
        <w:t>u</w:t>
      </w:r>
      <w:r w:rsidRPr="004B0EF7">
        <w:rPr>
          <w:rFonts w:cstheme="minorHAnsi"/>
        </w:rPr>
        <w:t>mowa przewiduje dokonywanie zatwierdzeń, powiadomień, przekazywanie informacji lub wydawanie poleceń lub zgód, będą one przekazywane na piśmie i dostarczane (przekazywane) osobiście (za pokwitowaniem), wysłane pocztą lub kurierem za potwierdzeniem odbioru pisemnie</w:t>
      </w:r>
      <w:r w:rsidR="00135E5C" w:rsidRPr="004B0EF7">
        <w:rPr>
          <w:rFonts w:cstheme="minorHAnsi"/>
        </w:rPr>
        <w:t>, drogą elektroniczną</w:t>
      </w:r>
      <w:r w:rsidRPr="004B0EF7">
        <w:rPr>
          <w:rFonts w:cstheme="minorHAnsi"/>
        </w:rPr>
        <w:t xml:space="preserve"> na określone na roboczo przez Strony adresy. Strony </w:t>
      </w:r>
      <w:r w:rsidR="000D4002">
        <w:rPr>
          <w:rFonts w:cstheme="minorHAnsi"/>
        </w:rPr>
        <w:t>u</w:t>
      </w:r>
      <w:r w:rsidRPr="004B0EF7">
        <w:rPr>
          <w:rFonts w:cstheme="minorHAnsi"/>
        </w:rPr>
        <w:t>mowy dopuszczają uprzednie przekazanie skanów podpisanych dokumentó</w:t>
      </w:r>
      <w:r w:rsidR="00135E5C" w:rsidRPr="004B0EF7">
        <w:rPr>
          <w:rFonts w:cstheme="minorHAnsi"/>
        </w:rPr>
        <w:t xml:space="preserve">w drogą elektroniczną na adresy e-mailowe </w:t>
      </w:r>
      <w:r w:rsidRPr="004B0EF7">
        <w:rPr>
          <w:rFonts w:cstheme="minorHAnsi"/>
        </w:rPr>
        <w:t>Stron.</w:t>
      </w:r>
    </w:p>
    <w:p w:rsidR="00943776" w:rsidRPr="004B0EF7" w:rsidRDefault="00943776" w:rsidP="00F91A1D">
      <w:pPr>
        <w:pStyle w:val="Lista"/>
        <w:numPr>
          <w:ilvl w:val="0"/>
          <w:numId w:val="17"/>
        </w:numPr>
        <w:suppressAutoHyphens w:val="0"/>
        <w:overflowPunct w:val="0"/>
        <w:autoSpaceDE w:val="0"/>
        <w:autoSpaceDN w:val="0"/>
        <w:adjustRightInd w:val="0"/>
        <w:contextualSpacing/>
        <w:jc w:val="both"/>
        <w:rPr>
          <w:rFonts w:cstheme="minorHAnsi"/>
        </w:rPr>
      </w:pPr>
      <w:r w:rsidRPr="004B0EF7">
        <w:rPr>
          <w:rFonts w:cstheme="minorHAnsi"/>
        </w:rPr>
        <w:lastRenderedPageBreak/>
        <w:t xml:space="preserve">W przypadku przekazania zatwierdzenia, powiadomienia, informacji, wydanego polecenia lub zgody drogą elektroniczną otrzymujący na wniosek przekazującego, potwierdza przekazującemu, na jego wniosek w terminie </w:t>
      </w:r>
      <w:r w:rsidR="000D4002">
        <w:rPr>
          <w:rFonts w:cstheme="minorHAnsi"/>
        </w:rPr>
        <w:t xml:space="preserve">do </w:t>
      </w:r>
      <w:r w:rsidRPr="004B0EF7">
        <w:rPr>
          <w:rFonts w:cstheme="minorHAnsi"/>
        </w:rPr>
        <w:t>3 dni roboczych tą samą drogą fakt ich otrzymania.</w:t>
      </w:r>
    </w:p>
    <w:p w:rsidR="00943776" w:rsidRPr="004B0EF7" w:rsidRDefault="00943776" w:rsidP="00CA426E">
      <w:pPr>
        <w:pStyle w:val="Lista"/>
        <w:numPr>
          <w:ilvl w:val="0"/>
          <w:numId w:val="17"/>
        </w:numPr>
        <w:suppressAutoHyphens w:val="0"/>
        <w:overflowPunct w:val="0"/>
        <w:autoSpaceDE w:val="0"/>
        <w:autoSpaceDN w:val="0"/>
        <w:adjustRightInd w:val="0"/>
        <w:contextualSpacing/>
        <w:jc w:val="both"/>
        <w:rPr>
          <w:rFonts w:cstheme="minorHAnsi"/>
        </w:rPr>
      </w:pPr>
      <w:r w:rsidRPr="004B0EF7">
        <w:rPr>
          <w:rFonts w:cstheme="minorHAnsi"/>
        </w:rPr>
        <w:t>Strony będą uznawały dokonane drogą elektroniczną zatwierdzenie, powiadomienie, informację, wydane polecenie lub zgodę za dokonane w chwili uzyskania potwierdzenia faktu ich otrzymania, jeżeli potwierdzenie było wymagane.</w:t>
      </w:r>
    </w:p>
    <w:p w:rsidR="00943776" w:rsidRPr="004B0EF7" w:rsidRDefault="00943776" w:rsidP="00CA426E">
      <w:pPr>
        <w:pStyle w:val="Lista"/>
        <w:numPr>
          <w:ilvl w:val="0"/>
          <w:numId w:val="17"/>
        </w:numPr>
        <w:suppressAutoHyphens w:val="0"/>
        <w:overflowPunct w:val="0"/>
        <w:autoSpaceDE w:val="0"/>
        <w:autoSpaceDN w:val="0"/>
        <w:adjustRightInd w:val="0"/>
        <w:contextualSpacing/>
        <w:jc w:val="both"/>
        <w:rPr>
          <w:rFonts w:cstheme="minorHAnsi"/>
        </w:rPr>
      </w:pPr>
      <w:r w:rsidRPr="004B0EF7">
        <w:rPr>
          <w:rFonts w:cstheme="minorHAnsi"/>
        </w:rPr>
        <w:t xml:space="preserve">W sprawach realizacji </w:t>
      </w:r>
      <w:r w:rsidR="000D4002">
        <w:rPr>
          <w:rFonts w:cstheme="minorHAnsi"/>
        </w:rPr>
        <w:t>u</w:t>
      </w:r>
      <w:r w:rsidRPr="004B0EF7">
        <w:rPr>
          <w:rFonts w:cstheme="minorHAnsi"/>
        </w:rPr>
        <w:t xml:space="preserve">mowy uprawnionym do kontaktu z Zamawiającym jest wyznaczony </w:t>
      </w:r>
      <w:r w:rsidR="000D4002">
        <w:rPr>
          <w:rFonts w:cstheme="minorHAnsi"/>
        </w:rPr>
        <w:t>K</w:t>
      </w:r>
      <w:r w:rsidRPr="004B0EF7">
        <w:rPr>
          <w:rFonts w:cstheme="minorHAnsi"/>
        </w:rPr>
        <w:t>oordynator …………………………….., tel. ……………. e-mail……</w:t>
      </w:r>
      <w:r w:rsidR="00BD6A52" w:rsidRPr="004B0EF7">
        <w:rPr>
          <w:rFonts w:cstheme="minorHAnsi"/>
        </w:rPr>
        <w:t>…….. (</w:t>
      </w:r>
      <w:r w:rsidRPr="004B0EF7">
        <w:rPr>
          <w:rFonts w:cstheme="minorHAnsi"/>
        </w:rPr>
        <w:t>adres poczty elektronicznej do kontaktu Zamawiającego z Wykonawcą)</w:t>
      </w:r>
    </w:p>
    <w:p w:rsidR="00943776" w:rsidRPr="004B0EF7" w:rsidRDefault="00943776" w:rsidP="00CA426E">
      <w:pPr>
        <w:pStyle w:val="Lista"/>
        <w:ind w:left="360"/>
        <w:contextualSpacing/>
        <w:jc w:val="both"/>
        <w:rPr>
          <w:rFonts w:cstheme="minorHAnsi"/>
        </w:rPr>
      </w:pPr>
      <w:r w:rsidRPr="004B0EF7">
        <w:rPr>
          <w:rFonts w:cstheme="minorHAnsi"/>
        </w:rPr>
        <w:t xml:space="preserve">Z ramienia </w:t>
      </w:r>
      <w:r w:rsidR="00515680" w:rsidRPr="004B0EF7">
        <w:rPr>
          <w:rFonts w:cstheme="minorHAnsi"/>
        </w:rPr>
        <w:t>Wykonawcy</w:t>
      </w:r>
      <w:r w:rsidRPr="004B0EF7">
        <w:rPr>
          <w:rFonts w:cstheme="minorHAnsi"/>
        </w:rPr>
        <w:t xml:space="preserve"> odpowiedzialni w poszczególnych branżach są:</w:t>
      </w:r>
    </w:p>
    <w:p w:rsidR="00F479A4" w:rsidRPr="004B0EF7" w:rsidRDefault="00943776" w:rsidP="00CA426E">
      <w:pPr>
        <w:pStyle w:val="Lista"/>
        <w:numPr>
          <w:ilvl w:val="0"/>
          <w:numId w:val="78"/>
        </w:numPr>
        <w:suppressAutoHyphens w:val="0"/>
        <w:overflowPunct w:val="0"/>
        <w:autoSpaceDE w:val="0"/>
        <w:autoSpaceDN w:val="0"/>
        <w:adjustRightInd w:val="0"/>
        <w:contextualSpacing/>
        <w:jc w:val="both"/>
        <w:rPr>
          <w:rFonts w:cstheme="minorHAnsi"/>
        </w:rPr>
      </w:pPr>
      <w:r w:rsidRPr="004B0EF7">
        <w:rPr>
          <w:rFonts w:cstheme="minorHAnsi"/>
        </w:rPr>
        <w:t xml:space="preserve">branża </w:t>
      </w:r>
      <w:r w:rsidR="00834A45" w:rsidRPr="004B0EF7">
        <w:rPr>
          <w:rFonts w:cstheme="minorHAnsi"/>
        </w:rPr>
        <w:t>architektoni</w:t>
      </w:r>
      <w:r w:rsidR="00F479A4" w:rsidRPr="004B0EF7">
        <w:rPr>
          <w:rFonts w:cstheme="minorHAnsi"/>
        </w:rPr>
        <w:t>czna</w:t>
      </w:r>
      <w:r w:rsidRPr="004B0EF7">
        <w:rPr>
          <w:rFonts w:cstheme="minorHAnsi"/>
        </w:rPr>
        <w:t>- ………………….</w:t>
      </w:r>
    </w:p>
    <w:p w:rsidR="00F479A4" w:rsidRPr="004B0EF7" w:rsidRDefault="00834A45" w:rsidP="00CA426E">
      <w:pPr>
        <w:pStyle w:val="Lista"/>
        <w:numPr>
          <w:ilvl w:val="0"/>
          <w:numId w:val="78"/>
        </w:numPr>
        <w:suppressAutoHyphens w:val="0"/>
        <w:overflowPunct w:val="0"/>
        <w:autoSpaceDE w:val="0"/>
        <w:autoSpaceDN w:val="0"/>
        <w:adjustRightInd w:val="0"/>
        <w:contextualSpacing/>
        <w:jc w:val="both"/>
        <w:rPr>
          <w:rFonts w:cstheme="minorHAnsi"/>
        </w:rPr>
      </w:pPr>
      <w:r w:rsidRPr="004B0EF7">
        <w:rPr>
          <w:rFonts w:cstheme="minorHAnsi"/>
        </w:rPr>
        <w:t>branża konstrukcyjn</w:t>
      </w:r>
      <w:r w:rsidR="001309AF" w:rsidRPr="004B0EF7">
        <w:rPr>
          <w:rFonts w:cstheme="minorHAnsi"/>
        </w:rPr>
        <w:t>o-budowlana</w:t>
      </w:r>
      <w:r w:rsidRPr="004B0EF7">
        <w:rPr>
          <w:rFonts w:cstheme="minorHAnsi"/>
        </w:rPr>
        <w:t xml:space="preserve"> - ………………….</w:t>
      </w:r>
    </w:p>
    <w:p w:rsidR="00834A45" w:rsidRPr="004B0EF7" w:rsidRDefault="00834A45" w:rsidP="00CA426E">
      <w:pPr>
        <w:pStyle w:val="Lista"/>
        <w:numPr>
          <w:ilvl w:val="0"/>
          <w:numId w:val="78"/>
        </w:numPr>
        <w:suppressAutoHyphens w:val="0"/>
        <w:overflowPunct w:val="0"/>
        <w:autoSpaceDE w:val="0"/>
        <w:autoSpaceDN w:val="0"/>
        <w:adjustRightInd w:val="0"/>
        <w:contextualSpacing/>
        <w:jc w:val="both"/>
        <w:rPr>
          <w:rFonts w:cstheme="minorHAnsi"/>
        </w:rPr>
      </w:pPr>
      <w:r w:rsidRPr="004B0EF7">
        <w:rPr>
          <w:rFonts w:cstheme="minorHAnsi"/>
        </w:rPr>
        <w:t xml:space="preserve">branża </w:t>
      </w:r>
      <w:r w:rsidR="00F479A4" w:rsidRPr="004B0EF7">
        <w:rPr>
          <w:rFonts w:cstheme="minorHAnsi"/>
        </w:rPr>
        <w:t>instalacyjna w zakresie sieci, instalacji i urządzeń cieplnych, gazowych, wodociągowych i kanalizacyjnych - ………………</w:t>
      </w:r>
    </w:p>
    <w:p w:rsidR="00F479A4" w:rsidRPr="004B0EF7" w:rsidRDefault="00F479A4" w:rsidP="00CA426E">
      <w:pPr>
        <w:pStyle w:val="Lista"/>
        <w:numPr>
          <w:ilvl w:val="0"/>
          <w:numId w:val="78"/>
        </w:numPr>
        <w:suppressAutoHyphens w:val="0"/>
        <w:overflowPunct w:val="0"/>
        <w:autoSpaceDE w:val="0"/>
        <w:autoSpaceDN w:val="0"/>
        <w:adjustRightInd w:val="0"/>
        <w:contextualSpacing/>
        <w:jc w:val="both"/>
        <w:rPr>
          <w:rFonts w:cstheme="minorHAnsi"/>
        </w:rPr>
      </w:pPr>
      <w:r w:rsidRPr="004B0EF7">
        <w:rPr>
          <w:rFonts w:cstheme="minorHAnsi"/>
        </w:rPr>
        <w:t>branża instalacyjna w zakresie sieci, instalacji i urządzeń elektrycznych i elektrotechnicznych - ………………</w:t>
      </w:r>
    </w:p>
    <w:p w:rsidR="00F479A4" w:rsidRPr="004B0EF7" w:rsidRDefault="00F479A4" w:rsidP="00CA426E">
      <w:pPr>
        <w:pStyle w:val="Lista"/>
        <w:numPr>
          <w:ilvl w:val="0"/>
          <w:numId w:val="78"/>
        </w:numPr>
        <w:suppressAutoHyphens w:val="0"/>
        <w:overflowPunct w:val="0"/>
        <w:autoSpaceDE w:val="0"/>
        <w:autoSpaceDN w:val="0"/>
        <w:adjustRightInd w:val="0"/>
        <w:contextualSpacing/>
        <w:jc w:val="both"/>
        <w:rPr>
          <w:rFonts w:cstheme="minorHAnsi"/>
        </w:rPr>
      </w:pPr>
      <w:r w:rsidRPr="004B0EF7">
        <w:rPr>
          <w:rFonts w:cstheme="minorHAnsi"/>
        </w:rPr>
        <w:t>branża instalacyjna w zakresie sieci, instalacji i urządzeń telekomunikacyjnych - …………</w:t>
      </w:r>
    </w:p>
    <w:p w:rsidR="00943776" w:rsidRPr="004B0EF7" w:rsidRDefault="00F479A4" w:rsidP="00CA426E">
      <w:pPr>
        <w:pStyle w:val="Lista"/>
        <w:numPr>
          <w:ilvl w:val="0"/>
          <w:numId w:val="78"/>
        </w:numPr>
        <w:suppressAutoHyphens w:val="0"/>
        <w:overflowPunct w:val="0"/>
        <w:autoSpaceDE w:val="0"/>
        <w:autoSpaceDN w:val="0"/>
        <w:adjustRightInd w:val="0"/>
        <w:contextualSpacing/>
        <w:jc w:val="both"/>
        <w:rPr>
          <w:rFonts w:cstheme="minorHAnsi"/>
        </w:rPr>
      </w:pPr>
      <w:r w:rsidRPr="004B0EF7">
        <w:rPr>
          <w:rFonts w:cstheme="minorHAnsi"/>
        </w:rPr>
        <w:t>branża drogowa - ……………………</w:t>
      </w:r>
    </w:p>
    <w:p w:rsidR="00943776" w:rsidRPr="004B0EF7" w:rsidRDefault="00943776" w:rsidP="00CA426E">
      <w:pPr>
        <w:pStyle w:val="Lista"/>
        <w:numPr>
          <w:ilvl w:val="0"/>
          <w:numId w:val="17"/>
        </w:numPr>
        <w:suppressAutoHyphens w:val="0"/>
        <w:overflowPunct w:val="0"/>
        <w:autoSpaceDE w:val="0"/>
        <w:autoSpaceDN w:val="0"/>
        <w:adjustRightInd w:val="0"/>
        <w:contextualSpacing/>
        <w:jc w:val="both"/>
        <w:rPr>
          <w:rFonts w:cstheme="minorHAnsi"/>
        </w:rPr>
      </w:pPr>
      <w:r w:rsidRPr="004B0EF7">
        <w:rPr>
          <w:rFonts w:cstheme="minorHAnsi"/>
        </w:rPr>
        <w:t xml:space="preserve">Wykonawca może dokonać zmiany przedstawiciela/przedstawicieli wymienionego w ust. </w:t>
      </w:r>
      <w:r w:rsidR="00222B97" w:rsidRPr="004B0EF7">
        <w:rPr>
          <w:rFonts w:cstheme="minorHAnsi"/>
        </w:rPr>
        <w:t>4</w:t>
      </w:r>
      <w:r w:rsidRPr="004B0EF7">
        <w:rPr>
          <w:rFonts w:cstheme="minorHAnsi"/>
        </w:rPr>
        <w:t>, jedynie za uprzednią pisemną zgodą Zamawiającego z zastrzeżeniem, o którym mowa w</w:t>
      </w:r>
      <w:r w:rsidR="00CA4041" w:rsidRPr="004B0EF7">
        <w:rPr>
          <w:rFonts w:cstheme="minorHAnsi"/>
        </w:rPr>
        <w:t>ust.</w:t>
      </w:r>
      <w:r w:rsidR="00515680" w:rsidRPr="004B0EF7">
        <w:rPr>
          <w:rFonts w:cstheme="minorHAnsi"/>
        </w:rPr>
        <w:t>6</w:t>
      </w:r>
      <w:r w:rsidR="000D4002">
        <w:rPr>
          <w:rFonts w:cstheme="minorHAnsi"/>
        </w:rPr>
        <w:t>u</w:t>
      </w:r>
      <w:r w:rsidRPr="004B0EF7">
        <w:rPr>
          <w:rFonts w:cstheme="minorHAnsi"/>
        </w:rPr>
        <w:t xml:space="preserve">mowy. </w:t>
      </w:r>
    </w:p>
    <w:p w:rsidR="00943776" w:rsidRPr="004B0EF7" w:rsidRDefault="00943776" w:rsidP="00CA426E">
      <w:pPr>
        <w:pStyle w:val="Lista"/>
        <w:numPr>
          <w:ilvl w:val="0"/>
          <w:numId w:val="17"/>
        </w:numPr>
        <w:suppressAutoHyphens w:val="0"/>
        <w:overflowPunct w:val="0"/>
        <w:autoSpaceDE w:val="0"/>
        <w:autoSpaceDN w:val="0"/>
        <w:adjustRightInd w:val="0"/>
        <w:contextualSpacing/>
        <w:jc w:val="both"/>
        <w:rPr>
          <w:rFonts w:cstheme="minorHAnsi"/>
        </w:rPr>
      </w:pPr>
      <w:r w:rsidRPr="004B0EF7">
        <w:rPr>
          <w:rFonts w:cstheme="minorHAnsi"/>
        </w:rPr>
        <w:t xml:space="preserve">Zamawiający może zażądać od Wykonawcy zmiany dowolnej wymienionej </w:t>
      </w:r>
      <w:proofErr w:type="spellStart"/>
      <w:r w:rsidRPr="004B0EF7">
        <w:rPr>
          <w:rFonts w:cstheme="minorHAnsi"/>
        </w:rPr>
        <w:t>wust</w:t>
      </w:r>
      <w:proofErr w:type="spellEnd"/>
      <w:r w:rsidRPr="004B0EF7">
        <w:rPr>
          <w:rFonts w:cstheme="minorHAnsi"/>
        </w:rPr>
        <w:t xml:space="preserve"> </w:t>
      </w:r>
      <w:r w:rsidR="00222B97" w:rsidRPr="004B0EF7">
        <w:rPr>
          <w:rFonts w:cstheme="minorHAnsi"/>
        </w:rPr>
        <w:t>4</w:t>
      </w:r>
      <w:r w:rsidRPr="004B0EF7">
        <w:rPr>
          <w:rFonts w:cstheme="minorHAnsi"/>
        </w:rPr>
        <w:t xml:space="preserve">. osoby, jeżeli uzna, że nie wykonuje </w:t>
      </w:r>
      <w:r w:rsidR="000D4002">
        <w:rPr>
          <w:rFonts w:cstheme="minorHAnsi"/>
        </w:rPr>
        <w:t xml:space="preserve">lub nienależycie wykonuje </w:t>
      </w:r>
      <w:r w:rsidRPr="004B0EF7">
        <w:rPr>
          <w:rFonts w:cstheme="minorHAnsi"/>
        </w:rPr>
        <w:t xml:space="preserve">ona swoich obowiązków wynikających z </w:t>
      </w:r>
      <w:r w:rsidR="000D4002">
        <w:rPr>
          <w:rFonts w:cstheme="minorHAnsi"/>
        </w:rPr>
        <w:t>u</w:t>
      </w:r>
      <w:r w:rsidRPr="004B0EF7">
        <w:rPr>
          <w:rFonts w:cstheme="minorHAnsi"/>
        </w:rPr>
        <w:t>mowy</w:t>
      </w:r>
      <w:r w:rsidR="00CA4041" w:rsidRPr="004B0EF7">
        <w:rPr>
          <w:rFonts w:cstheme="minorHAnsi"/>
        </w:rPr>
        <w:t>.</w:t>
      </w:r>
    </w:p>
    <w:p w:rsidR="00943776" w:rsidRPr="004B0EF7" w:rsidRDefault="00943776" w:rsidP="00CA426E">
      <w:pPr>
        <w:pStyle w:val="Lista"/>
        <w:numPr>
          <w:ilvl w:val="0"/>
          <w:numId w:val="17"/>
        </w:numPr>
        <w:suppressAutoHyphens w:val="0"/>
        <w:overflowPunct w:val="0"/>
        <w:autoSpaceDE w:val="0"/>
        <w:autoSpaceDN w:val="0"/>
        <w:adjustRightInd w:val="0"/>
        <w:contextualSpacing/>
        <w:jc w:val="both"/>
        <w:rPr>
          <w:rFonts w:cstheme="minorHAnsi"/>
        </w:rPr>
      </w:pPr>
      <w:r w:rsidRPr="004B0EF7">
        <w:rPr>
          <w:rFonts w:cstheme="minorHAnsi"/>
        </w:rPr>
        <w:t>Wykonawca obowiązany jest zmienić swojego przedstawiciela zgodnie z żądaniem Zamawiającego w terminie wskazanym we wniosku Zamawiającego.</w:t>
      </w:r>
    </w:p>
    <w:p w:rsidR="00515680" w:rsidRDefault="00515680" w:rsidP="00CA426E">
      <w:pPr>
        <w:pStyle w:val="Lista"/>
        <w:numPr>
          <w:ilvl w:val="0"/>
          <w:numId w:val="17"/>
        </w:numPr>
        <w:suppressAutoHyphens w:val="0"/>
        <w:overflowPunct w:val="0"/>
        <w:autoSpaceDE w:val="0"/>
        <w:autoSpaceDN w:val="0"/>
        <w:adjustRightInd w:val="0"/>
        <w:contextualSpacing/>
        <w:jc w:val="both"/>
        <w:rPr>
          <w:rFonts w:cstheme="minorHAnsi"/>
        </w:rPr>
      </w:pPr>
      <w:r w:rsidRPr="004B0EF7">
        <w:rPr>
          <w:rFonts w:cstheme="minorHAnsi"/>
        </w:rPr>
        <w:t>Na potrzeby świadczenia nadzoru autorskiego uznaje się, że będzie on pe</w:t>
      </w:r>
      <w:r w:rsidR="00B35EC8" w:rsidRPr="004B0EF7">
        <w:rPr>
          <w:rFonts w:cstheme="minorHAnsi"/>
        </w:rPr>
        <w:t>łniony</w:t>
      </w:r>
      <w:r w:rsidRPr="004B0EF7">
        <w:rPr>
          <w:rFonts w:cstheme="minorHAnsi"/>
        </w:rPr>
        <w:t xml:space="preserve"> przez </w:t>
      </w:r>
      <w:r w:rsidR="00222B97" w:rsidRPr="004B0EF7">
        <w:rPr>
          <w:rFonts w:cstheme="minorHAnsi"/>
        </w:rPr>
        <w:t xml:space="preserve">osoby wskazane w ust 4. </w:t>
      </w:r>
    </w:p>
    <w:p w:rsidR="00CA426E" w:rsidRDefault="00CA426E" w:rsidP="00CA426E">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11</w:t>
      </w:r>
    </w:p>
    <w:p w:rsidR="00943776" w:rsidRPr="004B0EF7" w:rsidRDefault="00943776" w:rsidP="00CA426E">
      <w:pPr>
        <w:pStyle w:val="Tytu"/>
        <w:rPr>
          <w:rFonts w:asciiTheme="minorHAnsi" w:hAnsiTheme="minorHAnsi" w:cstheme="minorHAnsi"/>
          <w:sz w:val="24"/>
          <w:szCs w:val="24"/>
        </w:rPr>
      </w:pPr>
      <w:r w:rsidRPr="004B0EF7">
        <w:rPr>
          <w:rFonts w:asciiTheme="minorHAnsi" w:hAnsiTheme="minorHAnsi" w:cstheme="minorHAnsi"/>
          <w:sz w:val="24"/>
          <w:szCs w:val="24"/>
        </w:rPr>
        <w:t>KARY UMOWNE</w:t>
      </w:r>
    </w:p>
    <w:p w:rsidR="00943776" w:rsidRPr="004B0EF7" w:rsidRDefault="00943776" w:rsidP="00CA426E">
      <w:pPr>
        <w:pStyle w:val="Lista"/>
        <w:numPr>
          <w:ilvl w:val="2"/>
          <w:numId w:val="34"/>
        </w:numPr>
        <w:suppressAutoHyphens w:val="0"/>
        <w:overflowPunct w:val="0"/>
        <w:autoSpaceDE w:val="0"/>
        <w:autoSpaceDN w:val="0"/>
        <w:adjustRightInd w:val="0"/>
        <w:ind w:left="284" w:hanging="284"/>
        <w:contextualSpacing/>
        <w:jc w:val="both"/>
        <w:rPr>
          <w:rFonts w:cstheme="minorHAnsi"/>
        </w:rPr>
      </w:pPr>
      <w:bookmarkStart w:id="7" w:name="_Hlk55911385"/>
      <w:r w:rsidRPr="004B0EF7">
        <w:rPr>
          <w:rFonts w:cstheme="minorHAnsi"/>
        </w:rPr>
        <w:t>Wykonawca zobowiązany będzie do zapłacenia Zamawiającemu kary umownej</w:t>
      </w:r>
      <w:r w:rsidR="008606BD">
        <w:rPr>
          <w:rFonts w:cstheme="minorHAnsi"/>
        </w:rPr>
        <w:t xml:space="preserve"> w przypadku</w:t>
      </w:r>
      <w:r w:rsidRPr="004B0EF7">
        <w:rPr>
          <w:rFonts w:cstheme="minorHAnsi"/>
        </w:rPr>
        <w:t>:</w:t>
      </w:r>
    </w:p>
    <w:p w:rsidR="005F46D9" w:rsidRPr="00F26ACD" w:rsidRDefault="005F46D9" w:rsidP="00CA426E">
      <w:pPr>
        <w:pStyle w:val="Lista"/>
        <w:numPr>
          <w:ilvl w:val="0"/>
          <w:numId w:val="70"/>
        </w:numPr>
        <w:suppressAutoHyphens w:val="0"/>
        <w:overflowPunct w:val="0"/>
        <w:autoSpaceDE w:val="0"/>
        <w:autoSpaceDN w:val="0"/>
        <w:ind w:left="567" w:hanging="283"/>
        <w:contextualSpacing/>
        <w:jc w:val="both"/>
        <w:rPr>
          <w:rFonts w:cstheme="minorHAnsi"/>
        </w:rPr>
      </w:pPr>
      <w:r w:rsidRPr="004B0EF7">
        <w:rPr>
          <w:rFonts w:cstheme="minorHAnsi"/>
        </w:rPr>
        <w:t xml:space="preserve">zwłoki w wykonaniu któregokolwiek z ustalonego etapu </w:t>
      </w:r>
      <w:r w:rsidR="00FE6A94" w:rsidRPr="004B0EF7">
        <w:rPr>
          <w:rFonts w:cstheme="minorHAnsi"/>
        </w:rPr>
        <w:t>Dokumentacji</w:t>
      </w:r>
      <w:r w:rsidR="00BA721E" w:rsidRPr="004B0EF7">
        <w:rPr>
          <w:rFonts w:cstheme="minorHAnsi"/>
        </w:rPr>
        <w:t xml:space="preserve"> Projektowej</w:t>
      </w:r>
      <w:r w:rsidRPr="004B0EF7">
        <w:rPr>
          <w:rFonts w:cstheme="minorHAnsi"/>
        </w:rPr>
        <w:t xml:space="preserve">, liczonej od dnia wyznaczonego na zakończenie danego </w:t>
      </w:r>
      <w:r w:rsidR="00FE6A94" w:rsidRPr="004B0EF7">
        <w:rPr>
          <w:rFonts w:cstheme="minorHAnsi"/>
        </w:rPr>
        <w:t>E</w:t>
      </w:r>
      <w:r w:rsidRPr="004B0EF7">
        <w:rPr>
          <w:rFonts w:cstheme="minorHAnsi"/>
        </w:rPr>
        <w:t xml:space="preserve">tapu do dnia dostarczenia Zamawiającemu kompletnej Dokumentacji </w:t>
      </w:r>
      <w:r w:rsidR="00BA721E" w:rsidRPr="004B0EF7">
        <w:rPr>
          <w:rFonts w:cstheme="minorHAnsi"/>
        </w:rPr>
        <w:t xml:space="preserve">Projektowej </w:t>
      </w:r>
      <w:r w:rsidRPr="004B0EF7">
        <w:rPr>
          <w:rFonts w:cstheme="minorHAnsi"/>
        </w:rPr>
        <w:t xml:space="preserve">określonej w danym Etapie - w </w:t>
      </w:r>
      <w:r w:rsidRPr="00E501A7">
        <w:rPr>
          <w:rFonts w:cstheme="minorHAnsi"/>
        </w:rPr>
        <w:t>wysokości 0,</w:t>
      </w:r>
      <w:r w:rsidR="00A530AA">
        <w:rPr>
          <w:rFonts w:cstheme="minorHAnsi"/>
        </w:rPr>
        <w:t>2</w:t>
      </w:r>
      <w:r w:rsidRPr="00E501A7">
        <w:rPr>
          <w:rFonts w:cstheme="minorHAnsi"/>
        </w:rPr>
        <w:t>% wynagrodzenia za dany Etap za każdy dzień zwłoki</w:t>
      </w:r>
      <w:r w:rsidR="008606BD">
        <w:rPr>
          <w:rFonts w:cstheme="minorHAnsi"/>
        </w:rPr>
        <w:t>;</w:t>
      </w:r>
    </w:p>
    <w:p w:rsidR="005F46D9" w:rsidRPr="00F26ACD" w:rsidRDefault="005F46D9" w:rsidP="00F26ACD">
      <w:pPr>
        <w:pStyle w:val="Lista"/>
        <w:numPr>
          <w:ilvl w:val="0"/>
          <w:numId w:val="70"/>
        </w:numPr>
        <w:suppressAutoHyphens w:val="0"/>
        <w:overflowPunct w:val="0"/>
        <w:autoSpaceDE w:val="0"/>
        <w:autoSpaceDN w:val="0"/>
        <w:ind w:left="567" w:hanging="283"/>
        <w:contextualSpacing/>
        <w:jc w:val="both"/>
        <w:rPr>
          <w:rFonts w:cstheme="minorHAnsi"/>
        </w:rPr>
      </w:pPr>
      <w:r w:rsidRPr="00F26ACD">
        <w:rPr>
          <w:rFonts w:cstheme="minorHAnsi"/>
        </w:rPr>
        <w:t>zwłoki w usunięciu Wad/uwag do Dokumentacji</w:t>
      </w:r>
      <w:r w:rsidR="00BA721E" w:rsidRPr="00F26ACD">
        <w:rPr>
          <w:rFonts w:cstheme="minorHAnsi"/>
        </w:rPr>
        <w:t xml:space="preserve"> Projektowej</w:t>
      </w:r>
      <w:r w:rsidRPr="00F26ACD">
        <w:rPr>
          <w:rFonts w:cstheme="minorHAnsi"/>
        </w:rPr>
        <w:t xml:space="preserve">, licząc od określonego przez Zamawiającego terminu na usunięcie Wad/uwag do dnia dostarczenia Zamawiającemu poprawionej Dokumentacji </w:t>
      </w:r>
      <w:r w:rsidR="00BA721E" w:rsidRPr="00F26ACD">
        <w:rPr>
          <w:rFonts w:cstheme="minorHAnsi"/>
        </w:rPr>
        <w:t xml:space="preserve">Projektowej </w:t>
      </w:r>
      <w:r w:rsidRPr="00F26ACD">
        <w:rPr>
          <w:rFonts w:cstheme="minorHAnsi"/>
        </w:rPr>
        <w:t>w wysokości 0,</w:t>
      </w:r>
      <w:r w:rsidR="00A530AA">
        <w:rPr>
          <w:rFonts w:cstheme="minorHAnsi"/>
        </w:rPr>
        <w:t xml:space="preserve">2 </w:t>
      </w:r>
      <w:r w:rsidRPr="00F26ACD">
        <w:rPr>
          <w:rFonts w:cstheme="minorHAnsi"/>
        </w:rPr>
        <w:t>% </w:t>
      </w:r>
      <w:r w:rsidR="00DF0943" w:rsidRPr="00F26ACD">
        <w:rPr>
          <w:rFonts w:cstheme="minorHAnsi"/>
        </w:rPr>
        <w:t>wynagrodzenia</w:t>
      </w:r>
      <w:r w:rsidRPr="00F26ACD">
        <w:rPr>
          <w:rFonts w:cstheme="minorHAnsi"/>
        </w:rPr>
        <w:t xml:space="preserve"> za dany Etap za każdy dzień zwłoki</w:t>
      </w:r>
      <w:r w:rsidR="008606BD">
        <w:rPr>
          <w:rFonts w:cstheme="minorHAnsi"/>
        </w:rPr>
        <w:t>;</w:t>
      </w:r>
    </w:p>
    <w:p w:rsidR="005F46D9" w:rsidRDefault="00E22F9D" w:rsidP="00CA426E">
      <w:pPr>
        <w:pStyle w:val="Lista"/>
        <w:numPr>
          <w:ilvl w:val="0"/>
          <w:numId w:val="70"/>
        </w:numPr>
        <w:suppressAutoHyphens w:val="0"/>
        <w:overflowPunct w:val="0"/>
        <w:autoSpaceDE w:val="0"/>
        <w:autoSpaceDN w:val="0"/>
        <w:ind w:left="567" w:hanging="283"/>
        <w:contextualSpacing/>
        <w:jc w:val="both"/>
        <w:rPr>
          <w:rFonts w:cstheme="minorHAnsi"/>
        </w:rPr>
      </w:pPr>
      <w:r w:rsidRPr="00CA426E">
        <w:rPr>
          <w:rFonts w:cstheme="minorHAnsi"/>
        </w:rPr>
        <w:t xml:space="preserve">za zaprzestanie wykonywania </w:t>
      </w:r>
      <w:r w:rsidR="008606BD">
        <w:rPr>
          <w:rFonts w:cstheme="minorHAnsi"/>
        </w:rPr>
        <w:t>u</w:t>
      </w:r>
      <w:r w:rsidRPr="00CA426E">
        <w:rPr>
          <w:rFonts w:cstheme="minorHAnsi"/>
        </w:rPr>
        <w:t xml:space="preserve">mowy lub odstąpienie od </w:t>
      </w:r>
      <w:r w:rsidR="008606BD">
        <w:rPr>
          <w:rFonts w:cstheme="minorHAnsi"/>
        </w:rPr>
        <w:t>u</w:t>
      </w:r>
      <w:r w:rsidRPr="00CA426E">
        <w:rPr>
          <w:rFonts w:cstheme="minorHAnsi"/>
        </w:rPr>
        <w:t>mowy przez Wykonawcę w wysokości 10% Wynagrodzenia Wykonawcy</w:t>
      </w:r>
      <w:r w:rsidR="008606BD">
        <w:rPr>
          <w:rFonts w:cstheme="minorHAnsi"/>
        </w:rPr>
        <w:t>;</w:t>
      </w:r>
    </w:p>
    <w:p w:rsidR="00E22F9D" w:rsidRDefault="005F46D9" w:rsidP="00CA426E">
      <w:pPr>
        <w:pStyle w:val="Lista"/>
        <w:numPr>
          <w:ilvl w:val="0"/>
          <w:numId w:val="70"/>
        </w:numPr>
        <w:suppressAutoHyphens w:val="0"/>
        <w:overflowPunct w:val="0"/>
        <w:autoSpaceDE w:val="0"/>
        <w:autoSpaceDN w:val="0"/>
        <w:ind w:left="567" w:hanging="283"/>
        <w:contextualSpacing/>
        <w:jc w:val="both"/>
        <w:rPr>
          <w:rFonts w:cstheme="minorHAnsi"/>
        </w:rPr>
      </w:pPr>
      <w:r w:rsidRPr="00CA426E">
        <w:rPr>
          <w:rFonts w:cstheme="minorHAnsi"/>
        </w:rPr>
        <w:lastRenderedPageBreak/>
        <w:t xml:space="preserve">za nieobecność </w:t>
      </w:r>
      <w:bookmarkStart w:id="8" w:name="_Hlk53741294"/>
      <w:r w:rsidRPr="00CA426E">
        <w:rPr>
          <w:rFonts w:cstheme="minorHAnsi"/>
        </w:rPr>
        <w:t xml:space="preserve">wymaganego przedstawiciela Wykonawcy (wymaganego projektanta wyszczególnionego w </w:t>
      </w:r>
      <w:r w:rsidR="008606BD">
        <w:rPr>
          <w:rFonts w:cstheme="minorHAnsi"/>
        </w:rPr>
        <w:t>u</w:t>
      </w:r>
      <w:r w:rsidRPr="00CA426E">
        <w:rPr>
          <w:rFonts w:cstheme="minorHAnsi"/>
        </w:rPr>
        <w:t>mowie)</w:t>
      </w:r>
      <w:bookmarkEnd w:id="8"/>
      <w:r w:rsidRPr="00CA426E">
        <w:rPr>
          <w:rFonts w:cstheme="minorHAnsi"/>
        </w:rPr>
        <w:t xml:space="preserve"> na naradach koordynacyjnych (spotkaniach) w siedzibie Zamawiającego</w:t>
      </w:r>
      <w:r w:rsidR="008606BD">
        <w:rPr>
          <w:rFonts w:cstheme="minorHAnsi"/>
        </w:rPr>
        <w:t xml:space="preserve"> w wysokości</w:t>
      </w:r>
      <w:r w:rsidRPr="00CA426E">
        <w:rPr>
          <w:rFonts w:cstheme="minorHAnsi"/>
        </w:rPr>
        <w:t xml:space="preserve"> 200,00 zł za każdą z narad/ za każde spotkanie</w:t>
      </w:r>
      <w:r w:rsidR="008606BD">
        <w:rPr>
          <w:rFonts w:cstheme="minorHAnsi"/>
        </w:rPr>
        <w:t>;</w:t>
      </w:r>
    </w:p>
    <w:p w:rsidR="00F95853" w:rsidRPr="00CA426E" w:rsidRDefault="00436530" w:rsidP="00CA426E">
      <w:pPr>
        <w:pStyle w:val="Lista"/>
        <w:numPr>
          <w:ilvl w:val="0"/>
          <w:numId w:val="70"/>
        </w:numPr>
        <w:suppressAutoHyphens w:val="0"/>
        <w:overflowPunct w:val="0"/>
        <w:autoSpaceDE w:val="0"/>
        <w:autoSpaceDN w:val="0"/>
        <w:ind w:left="567" w:hanging="283"/>
        <w:contextualSpacing/>
        <w:jc w:val="both"/>
        <w:rPr>
          <w:rFonts w:cstheme="minorHAnsi"/>
        </w:rPr>
      </w:pPr>
      <w:r w:rsidRPr="00CA426E">
        <w:rPr>
          <w:rFonts w:cstheme="minorHAnsi"/>
        </w:rPr>
        <w:t xml:space="preserve">za </w:t>
      </w:r>
      <w:r w:rsidR="00714163" w:rsidRPr="00CA426E">
        <w:rPr>
          <w:rFonts w:cstheme="minorHAnsi"/>
        </w:rPr>
        <w:t>zwłokę</w:t>
      </w:r>
      <w:r w:rsidRPr="00CA426E">
        <w:rPr>
          <w:rFonts w:cstheme="minorHAnsi"/>
        </w:rPr>
        <w:t xml:space="preserve"> w wykonywaniu czynności nadzoru autorskiego, o który</w:t>
      </w:r>
      <w:r w:rsidR="00C70CE7" w:rsidRPr="00CA426E">
        <w:rPr>
          <w:rFonts w:cstheme="minorHAnsi"/>
        </w:rPr>
        <w:t>ch</w:t>
      </w:r>
      <w:r w:rsidRPr="00CA426E">
        <w:rPr>
          <w:rFonts w:cstheme="minorHAnsi"/>
        </w:rPr>
        <w:t xml:space="preserve"> mowa w </w:t>
      </w:r>
      <w:r w:rsidR="005F46D9" w:rsidRPr="00CA426E">
        <w:rPr>
          <w:rFonts w:cstheme="minorHAnsi"/>
        </w:rPr>
        <w:t>§</w:t>
      </w:r>
      <w:r w:rsidRPr="00CA426E">
        <w:rPr>
          <w:rFonts w:cstheme="minorHAnsi"/>
        </w:rPr>
        <w:t>1</w:t>
      </w:r>
      <w:r w:rsidR="00D95E8F">
        <w:rPr>
          <w:rFonts w:cstheme="minorHAnsi"/>
        </w:rPr>
        <w:t>7</w:t>
      </w:r>
      <w:r w:rsidR="00C70CE7" w:rsidRPr="00CA426E">
        <w:rPr>
          <w:rFonts w:cstheme="minorHAnsi"/>
        </w:rPr>
        <w:t xml:space="preserve"> ust. 7 lit. </w:t>
      </w:r>
      <w:r w:rsidR="00FE5A5B" w:rsidRPr="00CA426E">
        <w:rPr>
          <w:rFonts w:cstheme="minorHAnsi"/>
        </w:rPr>
        <w:t>a</w:t>
      </w:r>
      <w:r w:rsidR="00CA426E">
        <w:rPr>
          <w:rFonts w:cstheme="minorHAnsi"/>
        </w:rPr>
        <w:t>)–</w:t>
      </w:r>
      <w:r w:rsidR="00FE5A5B" w:rsidRPr="00CA426E">
        <w:rPr>
          <w:rFonts w:cstheme="minorHAnsi"/>
        </w:rPr>
        <w:t xml:space="preserve"> c</w:t>
      </w:r>
      <w:r w:rsidR="00CA426E">
        <w:rPr>
          <w:rFonts w:cstheme="minorHAnsi"/>
        </w:rPr>
        <w:t>)</w:t>
      </w:r>
      <w:r w:rsidRPr="00CA426E">
        <w:rPr>
          <w:rFonts w:cstheme="minorHAnsi"/>
        </w:rPr>
        <w:t xml:space="preserve">, w wysokości 100,00 zł za każdy dzień </w:t>
      </w:r>
      <w:r w:rsidR="00714163" w:rsidRPr="00CA426E">
        <w:rPr>
          <w:rFonts w:cstheme="minorHAnsi"/>
        </w:rPr>
        <w:t>zwłoki</w:t>
      </w:r>
      <w:r w:rsidRPr="00CA426E">
        <w:rPr>
          <w:rFonts w:cstheme="minorHAnsi"/>
        </w:rPr>
        <w:t>.</w:t>
      </w:r>
    </w:p>
    <w:p w:rsidR="00943776" w:rsidRPr="004B0EF7" w:rsidRDefault="00943776" w:rsidP="00CA426E">
      <w:pPr>
        <w:pStyle w:val="Lista"/>
        <w:numPr>
          <w:ilvl w:val="2"/>
          <w:numId w:val="34"/>
        </w:numPr>
        <w:suppressAutoHyphens w:val="0"/>
        <w:overflowPunct w:val="0"/>
        <w:autoSpaceDE w:val="0"/>
        <w:autoSpaceDN w:val="0"/>
        <w:adjustRightInd w:val="0"/>
        <w:ind w:left="284" w:hanging="284"/>
        <w:contextualSpacing/>
        <w:jc w:val="both"/>
        <w:rPr>
          <w:rFonts w:cstheme="minorHAnsi"/>
        </w:rPr>
      </w:pPr>
      <w:r w:rsidRPr="004B0EF7">
        <w:rPr>
          <w:rFonts w:cstheme="minorHAnsi"/>
        </w:rPr>
        <w:t xml:space="preserve">Zamawiający zobowiązany jest do zapłacenia odstępnego Wykonawcy z tytułu odstąpienia od Umowy z przyczyn zależnych od Zamawiającego – w wysokości 10% </w:t>
      </w:r>
      <w:r w:rsidR="003C632E" w:rsidRPr="004B0EF7">
        <w:rPr>
          <w:rFonts w:cstheme="minorHAnsi"/>
        </w:rPr>
        <w:t>w</w:t>
      </w:r>
      <w:r w:rsidRPr="004B0EF7">
        <w:rPr>
          <w:rFonts w:cstheme="minorHAnsi"/>
        </w:rPr>
        <w:t xml:space="preserve">ynagrodzenia Wykonawcy od wartości </w:t>
      </w:r>
      <w:r w:rsidR="00FE6A94" w:rsidRPr="004B0EF7">
        <w:rPr>
          <w:rFonts w:cstheme="minorHAnsi"/>
        </w:rPr>
        <w:t>E</w:t>
      </w:r>
      <w:r w:rsidRPr="004B0EF7">
        <w:rPr>
          <w:rFonts w:cstheme="minorHAnsi"/>
        </w:rPr>
        <w:t xml:space="preserve">tapu, z zastrzeżeniem, że nie dotyczy to </w:t>
      </w:r>
      <w:proofErr w:type="spellStart"/>
      <w:r w:rsidRPr="004B0EF7">
        <w:rPr>
          <w:rFonts w:cstheme="minorHAnsi"/>
        </w:rPr>
        <w:t>sytuacji</w:t>
      </w:r>
      <w:r w:rsidR="00FC3723" w:rsidRPr="004B0EF7">
        <w:rPr>
          <w:rFonts w:cstheme="minorHAnsi"/>
        </w:rPr>
        <w:t>z</w:t>
      </w:r>
      <w:proofErr w:type="spellEnd"/>
      <w:r w:rsidR="00FC3723" w:rsidRPr="004B0EF7">
        <w:rPr>
          <w:rFonts w:cstheme="minorHAnsi"/>
        </w:rPr>
        <w:t xml:space="preserve"> </w:t>
      </w:r>
      <w:r w:rsidRPr="004B0EF7">
        <w:rPr>
          <w:rFonts w:cstheme="minorHAnsi"/>
        </w:rPr>
        <w:t>art.</w:t>
      </w:r>
      <w:r w:rsidR="00695FC9" w:rsidRPr="004B0EF7">
        <w:rPr>
          <w:rFonts w:cstheme="minorHAnsi"/>
        </w:rPr>
        <w:t xml:space="preserve"> 456</w:t>
      </w:r>
      <w:r w:rsidRPr="004B0EF7">
        <w:rPr>
          <w:rFonts w:cstheme="minorHAnsi"/>
        </w:rPr>
        <w:t xml:space="preserve"> ustawy P</w:t>
      </w:r>
      <w:r w:rsidR="008606BD">
        <w:rPr>
          <w:rFonts w:cstheme="minorHAnsi"/>
        </w:rPr>
        <w:t xml:space="preserve">rawo </w:t>
      </w:r>
      <w:r w:rsidRPr="004B0EF7">
        <w:rPr>
          <w:rFonts w:cstheme="minorHAnsi"/>
        </w:rPr>
        <w:t>z</w:t>
      </w:r>
      <w:r w:rsidR="008606BD">
        <w:rPr>
          <w:rFonts w:cstheme="minorHAnsi"/>
        </w:rPr>
        <w:t xml:space="preserve">amówień </w:t>
      </w:r>
      <w:r w:rsidRPr="004B0EF7">
        <w:rPr>
          <w:rFonts w:cstheme="minorHAnsi"/>
        </w:rPr>
        <w:t>p</w:t>
      </w:r>
      <w:r w:rsidR="008606BD">
        <w:rPr>
          <w:rFonts w:cstheme="minorHAnsi"/>
        </w:rPr>
        <w:t>u</w:t>
      </w:r>
      <w:r w:rsidR="00D85D70">
        <w:rPr>
          <w:rFonts w:cstheme="minorHAnsi"/>
        </w:rPr>
        <w:t>b</w:t>
      </w:r>
      <w:r w:rsidR="008606BD">
        <w:rPr>
          <w:rFonts w:cstheme="minorHAnsi"/>
        </w:rPr>
        <w:t>licznych</w:t>
      </w:r>
      <w:r w:rsidR="00F274AF" w:rsidRPr="004B0EF7">
        <w:rPr>
          <w:rFonts w:cstheme="minorHAnsi"/>
        </w:rPr>
        <w:t>.</w:t>
      </w:r>
    </w:p>
    <w:p w:rsidR="00695CD8" w:rsidRPr="004B0EF7" w:rsidRDefault="00695CD8" w:rsidP="00CA426E">
      <w:pPr>
        <w:pStyle w:val="Lista"/>
        <w:numPr>
          <w:ilvl w:val="2"/>
          <w:numId w:val="34"/>
        </w:numPr>
        <w:suppressAutoHyphens w:val="0"/>
        <w:overflowPunct w:val="0"/>
        <w:autoSpaceDE w:val="0"/>
        <w:autoSpaceDN w:val="0"/>
        <w:adjustRightInd w:val="0"/>
        <w:ind w:left="284"/>
        <w:contextualSpacing/>
        <w:jc w:val="both"/>
        <w:rPr>
          <w:rFonts w:cstheme="minorHAnsi"/>
        </w:rPr>
      </w:pPr>
      <w:r w:rsidRPr="004B0EF7">
        <w:rPr>
          <w:rFonts w:eastAsia="Calibri" w:cstheme="minorHAnsi"/>
        </w:rPr>
        <w:t xml:space="preserve">Jeżeli kara umowna z któregokolwiek tytułu nie pokrywa poniesionej szkody, to </w:t>
      </w:r>
      <w:r w:rsidR="000A25E0" w:rsidRPr="004B0EF7">
        <w:rPr>
          <w:rFonts w:eastAsia="Calibri" w:cstheme="minorHAnsi"/>
        </w:rPr>
        <w:t>każda ze Stron</w:t>
      </w:r>
      <w:r w:rsidRPr="004B0EF7">
        <w:rPr>
          <w:rFonts w:eastAsia="Calibri" w:cstheme="minorHAnsi"/>
        </w:rPr>
        <w:t xml:space="preserve"> może dochodzić odszkodowania uzupełniającego, na zasadach ogólnych określonych przepisami Kodeksu cywilnego.</w:t>
      </w:r>
    </w:p>
    <w:p w:rsidR="00943776" w:rsidRPr="004B0EF7" w:rsidRDefault="00943776" w:rsidP="00CA426E">
      <w:pPr>
        <w:pStyle w:val="Lista"/>
        <w:numPr>
          <w:ilvl w:val="2"/>
          <w:numId w:val="34"/>
        </w:numPr>
        <w:suppressAutoHyphens w:val="0"/>
        <w:overflowPunct w:val="0"/>
        <w:autoSpaceDE w:val="0"/>
        <w:autoSpaceDN w:val="0"/>
        <w:adjustRightInd w:val="0"/>
        <w:ind w:left="284" w:hanging="284"/>
        <w:contextualSpacing/>
        <w:jc w:val="both"/>
        <w:rPr>
          <w:rFonts w:cstheme="minorHAnsi"/>
        </w:rPr>
      </w:pPr>
      <w:r w:rsidRPr="004B0EF7">
        <w:rPr>
          <w:rFonts w:cstheme="minorHAnsi"/>
        </w:rPr>
        <w:t xml:space="preserve">Limit kar umownych, jakich Zamawiający może żądać od Wykonawcy z wszystkich tytułów przewidzianych w niniejszej umowie wynosi 15% </w:t>
      </w:r>
      <w:r w:rsidR="008606BD">
        <w:rPr>
          <w:rFonts w:cstheme="minorHAnsi"/>
        </w:rPr>
        <w:t>W</w:t>
      </w:r>
      <w:r w:rsidRPr="004B0EF7">
        <w:rPr>
          <w:rFonts w:cstheme="minorHAnsi"/>
        </w:rPr>
        <w:t>ynagrodzenia</w:t>
      </w:r>
      <w:r w:rsidR="00A34655">
        <w:rPr>
          <w:rFonts w:cstheme="minorHAnsi"/>
        </w:rPr>
        <w:t xml:space="preserve"> Wykonawcy.</w:t>
      </w:r>
      <w:bookmarkEnd w:id="7"/>
      <w:r w:rsidR="003B1214" w:rsidRPr="004B0EF7">
        <w:rPr>
          <w:rFonts w:cstheme="minorHAnsi"/>
        </w:rPr>
        <w:t>.</w:t>
      </w:r>
    </w:p>
    <w:p w:rsidR="00943776" w:rsidRDefault="00943776" w:rsidP="00CA426E">
      <w:pPr>
        <w:pStyle w:val="Lista"/>
        <w:numPr>
          <w:ilvl w:val="2"/>
          <w:numId w:val="34"/>
        </w:numPr>
        <w:suppressAutoHyphens w:val="0"/>
        <w:overflowPunct w:val="0"/>
        <w:autoSpaceDE w:val="0"/>
        <w:autoSpaceDN w:val="0"/>
        <w:adjustRightInd w:val="0"/>
        <w:ind w:left="284"/>
        <w:contextualSpacing/>
        <w:jc w:val="both"/>
        <w:rPr>
          <w:rFonts w:cstheme="minorHAnsi"/>
        </w:rPr>
      </w:pPr>
      <w:r w:rsidRPr="004B0EF7">
        <w:rPr>
          <w:rFonts w:cstheme="minorHAnsi"/>
        </w:rPr>
        <w:t xml:space="preserve">Termin zapłaty kary umownej wynosi </w:t>
      </w:r>
      <w:r w:rsidR="00CA4041" w:rsidRPr="004B0EF7">
        <w:rPr>
          <w:rFonts w:cstheme="minorHAnsi"/>
        </w:rPr>
        <w:t>3</w:t>
      </w:r>
      <w:r w:rsidRPr="004B0EF7">
        <w:rPr>
          <w:rFonts w:cstheme="minorHAnsi"/>
        </w:rPr>
        <w:t xml:space="preserve"> dni od dnia doręczenia Stronie wezwania do zapłaty. W razie opóźnienia z zapłatą kary umownej Strona uprawniona do otrzymania kary umownej może żądać odsetek ustawowych za opóźnienie za każdy dzień opóźnienia. Zamawiający w razie opóźnień w zapłacie kar umownych przez Wykonawcę może dokonać potrącenia wysokości kar z wynagrodzenia</w:t>
      </w:r>
      <w:r w:rsidR="00A34655">
        <w:rPr>
          <w:rFonts w:cstheme="minorHAnsi"/>
        </w:rPr>
        <w:t>, na co wykonawca wyraża zgodę.</w:t>
      </w:r>
    </w:p>
    <w:p w:rsidR="00A530AA" w:rsidRDefault="00A530AA" w:rsidP="00A530AA">
      <w:pPr>
        <w:pStyle w:val="Lista"/>
        <w:suppressAutoHyphens w:val="0"/>
        <w:overflowPunct w:val="0"/>
        <w:autoSpaceDE w:val="0"/>
        <w:autoSpaceDN w:val="0"/>
        <w:adjustRightInd w:val="0"/>
        <w:contextualSpacing/>
        <w:jc w:val="both"/>
        <w:rPr>
          <w:rFonts w:cstheme="minorHAnsi"/>
        </w:rPr>
      </w:pPr>
    </w:p>
    <w:p w:rsidR="00A530AA" w:rsidRDefault="00A530AA" w:rsidP="00A530AA">
      <w:pPr>
        <w:pStyle w:val="Lista"/>
        <w:suppressAutoHyphens w:val="0"/>
        <w:overflowPunct w:val="0"/>
        <w:autoSpaceDE w:val="0"/>
        <w:autoSpaceDN w:val="0"/>
        <w:adjustRightInd w:val="0"/>
        <w:contextualSpacing/>
        <w:jc w:val="both"/>
        <w:rPr>
          <w:rFonts w:cstheme="minorHAnsi"/>
        </w:rPr>
      </w:pPr>
    </w:p>
    <w:p w:rsidR="00A530AA" w:rsidRDefault="00A530AA" w:rsidP="00A530AA">
      <w:pPr>
        <w:pStyle w:val="Lista"/>
        <w:suppressAutoHyphens w:val="0"/>
        <w:overflowPunct w:val="0"/>
        <w:autoSpaceDE w:val="0"/>
        <w:autoSpaceDN w:val="0"/>
        <w:adjustRightInd w:val="0"/>
        <w:contextualSpacing/>
        <w:jc w:val="both"/>
        <w:rPr>
          <w:rFonts w:cstheme="minorHAnsi"/>
        </w:rPr>
      </w:pPr>
    </w:p>
    <w:p w:rsidR="00F26ACD" w:rsidRDefault="00F26ACD" w:rsidP="00F26ACD">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12</w:t>
      </w:r>
    </w:p>
    <w:p w:rsidR="00943776" w:rsidRPr="004B0EF7" w:rsidRDefault="00943776" w:rsidP="00F26ACD">
      <w:pPr>
        <w:pStyle w:val="Tytu"/>
        <w:rPr>
          <w:rFonts w:asciiTheme="minorHAnsi" w:hAnsiTheme="minorHAnsi" w:cstheme="minorHAnsi"/>
          <w:sz w:val="24"/>
          <w:szCs w:val="24"/>
        </w:rPr>
      </w:pPr>
      <w:r w:rsidRPr="004B0EF7">
        <w:rPr>
          <w:rFonts w:asciiTheme="minorHAnsi" w:hAnsiTheme="minorHAnsi" w:cstheme="minorHAnsi"/>
          <w:sz w:val="24"/>
          <w:szCs w:val="24"/>
        </w:rPr>
        <w:t>PRAWA AUTORSKIE</w:t>
      </w:r>
    </w:p>
    <w:p w:rsidR="00943776" w:rsidRPr="004B0EF7" w:rsidRDefault="00943776" w:rsidP="00F26ACD">
      <w:pPr>
        <w:pStyle w:val="Akapitzlist"/>
        <w:numPr>
          <w:ilvl w:val="0"/>
          <w:numId w:val="18"/>
        </w:numPr>
        <w:shd w:val="clear" w:color="auto" w:fill="FFFFFF"/>
        <w:jc w:val="both"/>
        <w:rPr>
          <w:rFonts w:cstheme="minorHAnsi"/>
        </w:rPr>
      </w:pPr>
      <w:r w:rsidRPr="004B0EF7">
        <w:rPr>
          <w:rFonts w:cstheme="minorHAnsi"/>
        </w:rPr>
        <w:t xml:space="preserve">Z chwilą przyjęcia przez Zamawiającego utworów powstałych w związku z realizacją niniejszej </w:t>
      </w:r>
      <w:r w:rsidR="00A34655">
        <w:rPr>
          <w:rFonts w:cstheme="minorHAnsi"/>
        </w:rPr>
        <w:t>u</w:t>
      </w:r>
      <w:r w:rsidRPr="004B0EF7">
        <w:rPr>
          <w:rFonts w:cstheme="minorHAnsi"/>
        </w:rPr>
        <w:t xml:space="preserve">mowy (lub przyjmowanej przez niego części), Wykonawca </w:t>
      </w:r>
      <w:r w:rsidR="00A34655">
        <w:rPr>
          <w:rFonts w:cstheme="minorHAnsi"/>
        </w:rPr>
        <w:t xml:space="preserve">w ramach Wynagrodzenia za dany Etap </w:t>
      </w:r>
      <w:r w:rsidRPr="004B0EF7">
        <w:rPr>
          <w:rFonts w:cstheme="minorHAnsi"/>
        </w:rPr>
        <w:t xml:space="preserve">przenosi na rzecz Zamawiającego bezwarunkowo, bez dodatkowych opłat, całość autorskich praw majątkowych do wszystkich utworów w rozumieniu ustawy Prawo autorskie stworzonych na potrzeby realizacji </w:t>
      </w:r>
      <w:r w:rsidR="006C2633" w:rsidRPr="004B0EF7">
        <w:rPr>
          <w:rFonts w:cstheme="minorHAnsi"/>
        </w:rPr>
        <w:t>p</w:t>
      </w:r>
      <w:r w:rsidRPr="004B0EF7">
        <w:rPr>
          <w:rFonts w:cstheme="minorHAnsi"/>
        </w:rPr>
        <w:t xml:space="preserve">rzedmiotu </w:t>
      </w:r>
      <w:r w:rsidR="00A34655">
        <w:rPr>
          <w:rFonts w:cstheme="minorHAnsi"/>
        </w:rPr>
        <w:t>u</w:t>
      </w:r>
      <w:r w:rsidRPr="004B0EF7">
        <w:rPr>
          <w:rFonts w:cstheme="minorHAnsi"/>
        </w:rPr>
        <w:t xml:space="preserve">mowy, lub odpowiednio całość nieograniczonych czasowo i terytorialnie niewyłącznych licencji, niezbędnych do korzystania z przekazanych utworów, w  szczególności takich jak: raporty, mapy, wykresy, rysunki, plany, dane statystyczne, ekspertyzy, obliczenia, programy komputerowe przeznaczone do sterowania urządzeniami, instalacjami itp. obiektów i inne dokumenty oraz broszury przekazane Zamawiającemu w wykonaniu niniejszej </w:t>
      </w:r>
      <w:r w:rsidR="00A34655">
        <w:rPr>
          <w:rFonts w:cstheme="minorHAnsi"/>
        </w:rPr>
        <w:t>u</w:t>
      </w:r>
      <w:r w:rsidRPr="004B0EF7">
        <w:rPr>
          <w:rFonts w:cstheme="minorHAnsi"/>
        </w:rPr>
        <w:t xml:space="preserve">mowy, zwanych dalej: „Utworami”; bez dodatkowych oświadczeń </w:t>
      </w:r>
      <w:r w:rsidR="00A34655">
        <w:rPr>
          <w:rFonts w:cstheme="minorHAnsi"/>
        </w:rPr>
        <w:t>S</w:t>
      </w:r>
      <w:r w:rsidRPr="004B0EF7">
        <w:rPr>
          <w:rFonts w:cstheme="minorHAnsi"/>
        </w:rPr>
        <w:t>tron w tym zakresie wraz z wyłącznym prawem do wykonywania i zezwalania na wykonywanie zależnych praw autorskich, na polach eksploatacji wskazanych w ust.</w:t>
      </w:r>
      <w:r w:rsidR="00FD5157" w:rsidRPr="004B0EF7">
        <w:rPr>
          <w:rFonts w:cstheme="minorHAnsi"/>
        </w:rPr>
        <w:t>6</w:t>
      </w:r>
      <w:r w:rsidRPr="004B0EF7">
        <w:rPr>
          <w:rFonts w:cstheme="minorHAnsi"/>
        </w:rPr>
        <w:t xml:space="preserve">. Równocześnie Wykonawca przenosi na rzecz Zamawiającego własność wszelkich egzemplarzy lub nośników, na których utrwalono ww. utwory, które przekaże Zamawiającemu stosownie do postanowień niniejszej </w:t>
      </w:r>
      <w:r w:rsidR="00A34655">
        <w:rPr>
          <w:rFonts w:cstheme="minorHAnsi"/>
        </w:rPr>
        <w:t>u</w:t>
      </w:r>
      <w:r w:rsidRPr="004B0EF7">
        <w:rPr>
          <w:rFonts w:cstheme="minorHAnsi"/>
        </w:rPr>
        <w:t xml:space="preserve">mowy. </w:t>
      </w:r>
    </w:p>
    <w:p w:rsidR="00943776" w:rsidRPr="004B0EF7" w:rsidRDefault="00943776" w:rsidP="00F26ACD">
      <w:pPr>
        <w:pStyle w:val="Akapitzlist"/>
        <w:numPr>
          <w:ilvl w:val="0"/>
          <w:numId w:val="18"/>
        </w:numPr>
        <w:shd w:val="clear" w:color="auto" w:fill="FFFFFF"/>
        <w:jc w:val="both"/>
        <w:rPr>
          <w:rFonts w:cstheme="minorHAnsi"/>
        </w:rPr>
      </w:pPr>
      <w:r w:rsidRPr="004B0EF7">
        <w:rPr>
          <w:rFonts w:cstheme="minorHAnsi"/>
        </w:rPr>
        <w:lastRenderedPageBreak/>
        <w:t xml:space="preserve">Wykonawca oświadcza, że jest uprawniony do przeniesienia na Zamawiającego autorskich praw majątkowych w zakresie wskazanym w </w:t>
      </w:r>
      <w:r w:rsidR="00A34655">
        <w:rPr>
          <w:rFonts w:cstheme="minorHAnsi"/>
        </w:rPr>
        <w:t>u</w:t>
      </w:r>
      <w:r w:rsidRPr="004B0EF7">
        <w:rPr>
          <w:rFonts w:cstheme="minorHAnsi"/>
        </w:rPr>
        <w:t xml:space="preserve">mowie, co nie narusza żadnych praw osób trzecich. </w:t>
      </w:r>
    </w:p>
    <w:p w:rsidR="00943776" w:rsidRPr="004B0EF7" w:rsidRDefault="00943776" w:rsidP="00F26ACD">
      <w:pPr>
        <w:pStyle w:val="Akapitzlist"/>
        <w:numPr>
          <w:ilvl w:val="0"/>
          <w:numId w:val="18"/>
        </w:numPr>
        <w:shd w:val="clear" w:color="auto" w:fill="FFFFFF"/>
        <w:jc w:val="both"/>
        <w:rPr>
          <w:rFonts w:cstheme="minorHAnsi"/>
        </w:rPr>
      </w:pPr>
      <w:r w:rsidRPr="004B0EF7">
        <w:rPr>
          <w:rFonts w:cstheme="minorHAnsi"/>
        </w:rPr>
        <w:t>Wraz z przeniesieniem autorskich praw majątkowych, Wykonawca przekazuje Zamawiającemu prawo wykonywania zależnego prawa autorskiego.</w:t>
      </w:r>
    </w:p>
    <w:p w:rsidR="00943776" w:rsidRPr="004B0EF7" w:rsidRDefault="00943776" w:rsidP="00F26ACD">
      <w:pPr>
        <w:pStyle w:val="Akapitzlist"/>
        <w:numPr>
          <w:ilvl w:val="0"/>
          <w:numId w:val="18"/>
        </w:numPr>
        <w:shd w:val="clear" w:color="auto" w:fill="FFFFFF"/>
        <w:jc w:val="both"/>
        <w:rPr>
          <w:rFonts w:cstheme="minorHAnsi"/>
        </w:rPr>
      </w:pPr>
      <w:r w:rsidRPr="004B0EF7">
        <w:rPr>
          <w:rFonts w:cstheme="minorHAnsi"/>
        </w:rPr>
        <w:t xml:space="preserve">Zamawiający nabywa prawa majątkowe, o których mowa w niniejszej </w:t>
      </w:r>
      <w:r w:rsidR="00A34655">
        <w:rPr>
          <w:rFonts w:cstheme="minorHAnsi"/>
        </w:rPr>
        <w:t>u</w:t>
      </w:r>
      <w:r w:rsidRPr="004B0EF7">
        <w:rPr>
          <w:rFonts w:cstheme="minorHAnsi"/>
        </w:rPr>
        <w:t xml:space="preserve">mowie, począwszy od dnia przyjęcia poszczególnych części Dokumentacji, co uprawnia go do wyłącznego rozporządzania i korzystania z tej dokumentacji oraz praw zależnych do niej na wszystkich polach eksploatacji wymienionych w </w:t>
      </w:r>
      <w:r w:rsidR="00A34655">
        <w:rPr>
          <w:rFonts w:cstheme="minorHAnsi"/>
        </w:rPr>
        <w:t>u</w:t>
      </w:r>
      <w:r w:rsidRPr="004B0EF7">
        <w:rPr>
          <w:rFonts w:cstheme="minorHAnsi"/>
        </w:rPr>
        <w:t xml:space="preserve">mowie. </w:t>
      </w:r>
    </w:p>
    <w:p w:rsidR="00943776" w:rsidRPr="004B0EF7" w:rsidRDefault="00943776" w:rsidP="00F26ACD">
      <w:pPr>
        <w:pStyle w:val="Akapitzlist"/>
        <w:numPr>
          <w:ilvl w:val="0"/>
          <w:numId w:val="18"/>
        </w:numPr>
        <w:shd w:val="clear" w:color="auto" w:fill="FFFFFF"/>
        <w:jc w:val="both"/>
        <w:rPr>
          <w:rFonts w:cstheme="minorHAnsi"/>
        </w:rPr>
      </w:pPr>
      <w:r w:rsidRPr="004B0EF7">
        <w:rPr>
          <w:rFonts w:cstheme="minorHAnsi"/>
        </w:rPr>
        <w:t>Zamawiający zastrzega sobie możliwość dokonania zmian w Dokumentacji</w:t>
      </w:r>
      <w:r w:rsidR="00BA721E" w:rsidRPr="004B0EF7">
        <w:rPr>
          <w:rFonts w:cstheme="minorHAnsi"/>
        </w:rPr>
        <w:t xml:space="preserve"> Projektowej</w:t>
      </w:r>
      <w:r w:rsidRPr="004B0EF7">
        <w:rPr>
          <w:rFonts w:cstheme="minorHAnsi"/>
        </w:rPr>
        <w:t>, na co Wykonawca wyraża zgodę.</w:t>
      </w:r>
    </w:p>
    <w:p w:rsidR="00943776" w:rsidRPr="004B0EF7" w:rsidRDefault="00943776" w:rsidP="00F26ACD">
      <w:pPr>
        <w:pStyle w:val="Akapitzlist"/>
        <w:numPr>
          <w:ilvl w:val="0"/>
          <w:numId w:val="18"/>
        </w:numPr>
        <w:shd w:val="clear" w:color="auto" w:fill="FFFFFF"/>
        <w:jc w:val="both"/>
        <w:rPr>
          <w:rFonts w:cstheme="minorHAnsi"/>
          <w:kern w:val="32"/>
        </w:rPr>
      </w:pPr>
      <w:r w:rsidRPr="004B0EF7">
        <w:rPr>
          <w:rFonts w:cstheme="minorHAnsi"/>
        </w:rPr>
        <w:t>Wykonawca przenosi na Zamawiającego prawa majątkowe na wszelkich znanych w dniu zawarcia niniejszej</w:t>
      </w:r>
      <w:r w:rsidR="00162DE2">
        <w:rPr>
          <w:rFonts w:cstheme="minorHAnsi"/>
        </w:rPr>
        <w:t xml:space="preserve"> </w:t>
      </w:r>
      <w:r w:rsidR="00A34655">
        <w:rPr>
          <w:rFonts w:cstheme="minorHAnsi"/>
          <w:kern w:val="32"/>
        </w:rPr>
        <w:t>u</w:t>
      </w:r>
      <w:r w:rsidRPr="004B0EF7">
        <w:rPr>
          <w:rFonts w:cstheme="minorHAnsi"/>
          <w:kern w:val="32"/>
        </w:rPr>
        <w:t xml:space="preserve">mowy polach eksploatacji, co w szczególności obejmuje następujące odrębne pola eksploatacji: </w:t>
      </w:r>
    </w:p>
    <w:p w:rsidR="00943776" w:rsidRPr="004B0EF7" w:rsidRDefault="00943776" w:rsidP="00F26ACD">
      <w:pPr>
        <w:pStyle w:val="Akapitzlist"/>
        <w:numPr>
          <w:ilvl w:val="1"/>
          <w:numId w:val="36"/>
        </w:numPr>
        <w:shd w:val="clear" w:color="auto" w:fill="FFFFFF"/>
        <w:jc w:val="both"/>
        <w:rPr>
          <w:rFonts w:cstheme="minorHAnsi"/>
        </w:rPr>
      </w:pPr>
      <w:r w:rsidRPr="004B0EF7">
        <w:rPr>
          <w:rFonts w:cstheme="minorHAnsi"/>
        </w:rPr>
        <w:t>wykorzystanie Utworu jako podstawy do przeprowadzenia Post</w:t>
      </w:r>
      <w:r w:rsidR="00BA721E" w:rsidRPr="004B0EF7">
        <w:rPr>
          <w:rFonts w:cstheme="minorHAnsi"/>
        </w:rPr>
        <w:t>ę</w:t>
      </w:r>
      <w:r w:rsidRPr="004B0EF7">
        <w:rPr>
          <w:rFonts w:cstheme="minorHAnsi"/>
        </w:rPr>
        <w:t>powania o udzielenie zamówienia oraz realizacji robót budowlanych na jego podstawie</w:t>
      </w:r>
      <w:r w:rsidR="008A201E" w:rsidRPr="004B0EF7">
        <w:rPr>
          <w:rFonts w:cstheme="minorHAnsi"/>
        </w:rPr>
        <w:t xml:space="preserve"> i dokonywanie w nim zmian,</w:t>
      </w:r>
    </w:p>
    <w:p w:rsidR="00943776" w:rsidRPr="004B0EF7" w:rsidRDefault="00943776" w:rsidP="00F26ACD">
      <w:pPr>
        <w:pStyle w:val="Akapitzlist"/>
        <w:numPr>
          <w:ilvl w:val="1"/>
          <w:numId w:val="36"/>
        </w:numPr>
        <w:shd w:val="clear" w:color="auto" w:fill="FFFFFF"/>
        <w:jc w:val="both"/>
        <w:rPr>
          <w:rFonts w:cstheme="minorHAnsi"/>
        </w:rPr>
      </w:pPr>
      <w:r w:rsidRPr="004B0EF7">
        <w:rPr>
          <w:rFonts w:cstheme="minorHAnsi"/>
        </w:rPr>
        <w:t xml:space="preserve">utrwalenie przy wykorzystaniu wszelkich znanych technik na wszelkich znanych nośnikach, </w:t>
      </w:r>
    </w:p>
    <w:p w:rsidR="00943776" w:rsidRPr="004B0EF7" w:rsidRDefault="00943776" w:rsidP="00F26ACD">
      <w:pPr>
        <w:pStyle w:val="Akapitzlist"/>
        <w:numPr>
          <w:ilvl w:val="1"/>
          <w:numId w:val="36"/>
        </w:numPr>
        <w:shd w:val="clear" w:color="auto" w:fill="FFFFFF"/>
        <w:jc w:val="both"/>
        <w:rPr>
          <w:rFonts w:cstheme="minorHAnsi"/>
        </w:rPr>
      </w:pPr>
      <w:r w:rsidRPr="004B0EF7">
        <w:rPr>
          <w:rFonts w:cstheme="minorHAnsi"/>
        </w:rPr>
        <w:t>zwielokrotnienie wszelkim znanymi technikami, co obejmuje w szczególności zwielokrotnienie następującymi technikami cyfrowymi, analogowymi i optycznymi: drukiem, na kliszy fotograficznej, drukiem offsetowym, drukiem folii samoprzylepnych, kalkomanią, nadrukami na materiałach, rysunek, grafika, malarstwo, fotografia cyfrowa, CD,</w:t>
      </w:r>
    </w:p>
    <w:p w:rsidR="00943776" w:rsidRPr="004B0EF7" w:rsidRDefault="00943776" w:rsidP="00F26ACD">
      <w:pPr>
        <w:pStyle w:val="Akapitzlist"/>
        <w:numPr>
          <w:ilvl w:val="1"/>
          <w:numId w:val="36"/>
        </w:numPr>
        <w:shd w:val="clear" w:color="auto" w:fill="FFFFFF"/>
        <w:jc w:val="both"/>
        <w:rPr>
          <w:rFonts w:cstheme="minorHAnsi"/>
        </w:rPr>
      </w:pPr>
      <w:r w:rsidRPr="004B0EF7">
        <w:rPr>
          <w:rFonts w:cstheme="minorHAnsi"/>
        </w:rPr>
        <w:t xml:space="preserve">w zakresie rozpowszechniania Utworu w sposób inny niż określony w pkt </w:t>
      </w:r>
      <w:r w:rsidR="00A81C9F" w:rsidRPr="004B0EF7">
        <w:rPr>
          <w:rFonts w:cstheme="minorHAnsi"/>
        </w:rPr>
        <w:t>a</w:t>
      </w:r>
      <w:r w:rsidRPr="004B0EF7">
        <w:rPr>
          <w:rFonts w:cstheme="minorHAnsi"/>
        </w:rPr>
        <w:t xml:space="preserve"> – </w:t>
      </w:r>
      <w:r w:rsidR="00A81C9F" w:rsidRPr="004B0EF7">
        <w:rPr>
          <w:rFonts w:cstheme="minorHAnsi"/>
        </w:rPr>
        <w:t>c</w:t>
      </w:r>
      <w:r w:rsidRPr="004B0EF7">
        <w:rPr>
          <w:rFonts w:cstheme="minorHAnsi"/>
        </w:rPr>
        <w:t xml:space="preserve">  powyżej – publiczne wykonanie, wystawienie, wyświetlenie, odtworzenie a także publiczne udostępnianie Utworu w taki sposób, aby każdy mógł mieć do niego dostęp w miejscu i w czasie przez siebie wybranym,</w:t>
      </w:r>
    </w:p>
    <w:p w:rsidR="00943776" w:rsidRPr="004B0EF7" w:rsidRDefault="00943776" w:rsidP="00F26ACD">
      <w:pPr>
        <w:pStyle w:val="Akapitzlist"/>
        <w:numPr>
          <w:ilvl w:val="1"/>
          <w:numId w:val="36"/>
        </w:numPr>
        <w:shd w:val="clear" w:color="auto" w:fill="FFFFFF"/>
        <w:jc w:val="both"/>
        <w:rPr>
          <w:rFonts w:cstheme="minorHAnsi"/>
        </w:rPr>
      </w:pPr>
      <w:r w:rsidRPr="004B0EF7">
        <w:rPr>
          <w:rFonts w:cstheme="minorHAnsi"/>
        </w:rPr>
        <w:t xml:space="preserve">wprowadzenie do obrotu, </w:t>
      </w:r>
    </w:p>
    <w:p w:rsidR="00943776" w:rsidRPr="004B0EF7" w:rsidRDefault="00943776" w:rsidP="00F26ACD">
      <w:pPr>
        <w:pStyle w:val="Akapitzlist"/>
        <w:numPr>
          <w:ilvl w:val="1"/>
          <w:numId w:val="36"/>
        </w:numPr>
        <w:shd w:val="clear" w:color="auto" w:fill="FFFFFF"/>
        <w:jc w:val="both"/>
        <w:rPr>
          <w:rFonts w:cstheme="minorHAnsi"/>
        </w:rPr>
      </w:pPr>
      <w:r w:rsidRPr="004B0EF7">
        <w:rPr>
          <w:rFonts w:cstheme="minorHAnsi"/>
        </w:rPr>
        <w:t>wielokrotne wprowadzenie do pamięci komputera, sieci komputerowej, w tym w szczególności Internetu, do baz danych, a także do pamięci wszelkiego innego rodzaju urządzeń elektronicznych,</w:t>
      </w:r>
    </w:p>
    <w:p w:rsidR="00943776" w:rsidRPr="004B0EF7" w:rsidRDefault="00943776" w:rsidP="00F26ACD">
      <w:pPr>
        <w:pStyle w:val="Akapitzlist"/>
        <w:numPr>
          <w:ilvl w:val="1"/>
          <w:numId w:val="36"/>
        </w:numPr>
        <w:shd w:val="clear" w:color="auto" w:fill="FFFFFF"/>
        <w:jc w:val="both"/>
        <w:rPr>
          <w:rFonts w:cstheme="minorHAnsi"/>
        </w:rPr>
      </w:pPr>
      <w:r w:rsidRPr="004B0EF7">
        <w:rPr>
          <w:rFonts w:cstheme="minorHAnsi"/>
        </w:rPr>
        <w:t>wielokrotne wprowadzanie do sieci multimedialnych,</w:t>
      </w:r>
    </w:p>
    <w:p w:rsidR="00943776" w:rsidRPr="004B0EF7" w:rsidRDefault="00943776" w:rsidP="00F26ACD">
      <w:pPr>
        <w:pStyle w:val="Akapitzlist"/>
        <w:numPr>
          <w:ilvl w:val="1"/>
          <w:numId w:val="36"/>
        </w:numPr>
        <w:shd w:val="clear" w:color="auto" w:fill="FFFFFF"/>
        <w:jc w:val="both"/>
        <w:rPr>
          <w:rFonts w:cstheme="minorHAnsi"/>
        </w:rPr>
      </w:pPr>
      <w:r w:rsidRPr="004B0EF7">
        <w:rPr>
          <w:rFonts w:cstheme="minorHAnsi"/>
        </w:rPr>
        <w:t>najem,</w:t>
      </w:r>
    </w:p>
    <w:p w:rsidR="00943776" w:rsidRPr="004B0EF7" w:rsidRDefault="00943776" w:rsidP="00F26ACD">
      <w:pPr>
        <w:pStyle w:val="Akapitzlist"/>
        <w:numPr>
          <w:ilvl w:val="1"/>
          <w:numId w:val="36"/>
        </w:numPr>
        <w:shd w:val="clear" w:color="auto" w:fill="FFFFFF"/>
        <w:jc w:val="both"/>
        <w:rPr>
          <w:rFonts w:cstheme="minorHAnsi"/>
        </w:rPr>
      </w:pPr>
      <w:r w:rsidRPr="004B0EF7">
        <w:rPr>
          <w:rFonts w:cstheme="minorHAnsi"/>
        </w:rPr>
        <w:t xml:space="preserve">dzierżawa, </w:t>
      </w:r>
    </w:p>
    <w:p w:rsidR="00943776" w:rsidRPr="004B0EF7" w:rsidRDefault="00943776" w:rsidP="00F26ACD">
      <w:pPr>
        <w:pStyle w:val="Akapitzlist"/>
        <w:numPr>
          <w:ilvl w:val="1"/>
          <w:numId w:val="36"/>
        </w:numPr>
        <w:shd w:val="clear" w:color="auto" w:fill="FFFFFF"/>
        <w:jc w:val="both"/>
        <w:rPr>
          <w:rFonts w:cstheme="minorHAnsi"/>
        </w:rPr>
      </w:pPr>
      <w:r w:rsidRPr="004B0EF7">
        <w:rPr>
          <w:rFonts w:cstheme="minorHAnsi"/>
        </w:rPr>
        <w:t>eksploatację w Internecie, na stronach www, odpłatnie lub nieodpłatnie, na zamówienie, za pośrednictwem łączy telefonicznych lub satelitarnych, przewodowych lub bezprzewodowych, technik cyfrowych lub analogowych,</w:t>
      </w:r>
    </w:p>
    <w:p w:rsidR="00943776" w:rsidRPr="004B0EF7" w:rsidRDefault="00943776" w:rsidP="00F26ACD">
      <w:pPr>
        <w:pStyle w:val="Akapitzlist"/>
        <w:numPr>
          <w:ilvl w:val="1"/>
          <w:numId w:val="36"/>
        </w:numPr>
        <w:shd w:val="clear" w:color="auto" w:fill="FFFFFF"/>
        <w:jc w:val="both"/>
        <w:rPr>
          <w:rFonts w:cstheme="minorHAnsi"/>
        </w:rPr>
      </w:pPr>
      <w:r w:rsidRPr="004B0EF7">
        <w:rPr>
          <w:rFonts w:cstheme="minorHAnsi"/>
        </w:rPr>
        <w:t>wykorzystanie do tworzenia innych utworów, w tym włączenia jako części innych utworów,</w:t>
      </w:r>
    </w:p>
    <w:p w:rsidR="00943776" w:rsidRPr="004B0EF7" w:rsidRDefault="00943776" w:rsidP="00F26ACD">
      <w:pPr>
        <w:pStyle w:val="Akapitzlist"/>
        <w:numPr>
          <w:ilvl w:val="1"/>
          <w:numId w:val="36"/>
        </w:numPr>
        <w:shd w:val="clear" w:color="auto" w:fill="FFFFFF"/>
        <w:jc w:val="both"/>
        <w:rPr>
          <w:rFonts w:cstheme="minorHAnsi"/>
        </w:rPr>
      </w:pPr>
      <w:r w:rsidRPr="004B0EF7">
        <w:rPr>
          <w:rFonts w:cstheme="minorHAnsi"/>
        </w:rPr>
        <w:t>wykorzystanie we wszelkiego rodzaju działaniach reklamowych, promocyjnych, marketingowych, w tym w zakresie marketingu bezpośredniego oraz interaktywnego, niezależnie od postaci, formy i pola eksploatacji, w szczególności znakach graficznych, folderach, wydawnictwach, stronie www</w:t>
      </w:r>
      <w:r w:rsidR="00A34655">
        <w:rPr>
          <w:rFonts w:cstheme="minorHAnsi"/>
        </w:rPr>
        <w:t>.</w:t>
      </w:r>
    </w:p>
    <w:p w:rsidR="00943776" w:rsidRPr="004B0EF7" w:rsidRDefault="00943776" w:rsidP="00F26ACD">
      <w:pPr>
        <w:pStyle w:val="Akapitzlist"/>
        <w:numPr>
          <w:ilvl w:val="0"/>
          <w:numId w:val="18"/>
        </w:numPr>
        <w:shd w:val="clear" w:color="auto" w:fill="FFFFFF"/>
        <w:ind w:left="426" w:hanging="426"/>
        <w:jc w:val="both"/>
        <w:rPr>
          <w:rFonts w:cstheme="minorHAnsi"/>
        </w:rPr>
      </w:pPr>
      <w:r w:rsidRPr="004B0EF7">
        <w:rPr>
          <w:rFonts w:cstheme="minorHAnsi"/>
        </w:rPr>
        <w:t>Zamawiającemu przysługuje prawo do korzystania i rozporządzania autorskimi prawami majątkowymi określonymi powyżej przez czas nieograniczony oraz na terytorium całego świata (prawa nieograniczone terytorialnie).</w:t>
      </w:r>
    </w:p>
    <w:p w:rsidR="00943776" w:rsidRPr="004B0EF7" w:rsidRDefault="00943776" w:rsidP="00F26ACD">
      <w:pPr>
        <w:pStyle w:val="Akapitzlist"/>
        <w:numPr>
          <w:ilvl w:val="0"/>
          <w:numId w:val="18"/>
        </w:numPr>
        <w:shd w:val="clear" w:color="auto" w:fill="FFFFFF"/>
        <w:ind w:left="426"/>
        <w:jc w:val="both"/>
        <w:rPr>
          <w:rFonts w:cstheme="minorHAnsi"/>
        </w:rPr>
      </w:pPr>
      <w:r w:rsidRPr="004B0EF7">
        <w:rPr>
          <w:rFonts w:cstheme="minorHAnsi"/>
        </w:rPr>
        <w:lastRenderedPageBreak/>
        <w:t xml:space="preserve">Wraz z przeniesieniem autorskich praw majątkowych do Utworu, Zamawiającemu przysługuje w zakresie określonym </w:t>
      </w:r>
      <w:r w:rsidR="00A34655">
        <w:rPr>
          <w:rFonts w:cstheme="minorHAnsi"/>
        </w:rPr>
        <w:t>u</w:t>
      </w:r>
      <w:r w:rsidRPr="004B0EF7">
        <w:rPr>
          <w:rFonts w:cstheme="minorHAnsi"/>
        </w:rPr>
        <w:t xml:space="preserve">mową, wyłączne prawo zezwalania na wykonywanie zależnego prawa autorskiego do niego, co obejmuje w szczególności prawo do dokonywania jego opracowań oraz do korzystania i rozporządzania tymi opracowaniami i ich poszczególnych części, przez Zamawiającego według jego swobodnego uznania. </w:t>
      </w:r>
    </w:p>
    <w:p w:rsidR="00943776" w:rsidRPr="004B0EF7" w:rsidRDefault="00943776" w:rsidP="00F26ACD">
      <w:pPr>
        <w:pStyle w:val="Akapitzlist"/>
        <w:numPr>
          <w:ilvl w:val="0"/>
          <w:numId w:val="18"/>
        </w:numPr>
        <w:shd w:val="clear" w:color="auto" w:fill="FFFFFF"/>
        <w:jc w:val="both"/>
        <w:rPr>
          <w:rFonts w:cstheme="minorHAnsi"/>
        </w:rPr>
      </w:pPr>
      <w:r w:rsidRPr="004B0EF7">
        <w:rPr>
          <w:rFonts w:cstheme="minorHAnsi"/>
        </w:rPr>
        <w:t>Opracowanie, o którym mowa w ust. 8, oznacza także wykorzystywanie poszczególnych elementów Utworu oraz łączenia ich w tym w celu w całość w ramach nowego utworu oraz włączanie ich do nowego utworu.</w:t>
      </w:r>
    </w:p>
    <w:p w:rsidR="00943776" w:rsidRPr="004B0EF7" w:rsidRDefault="00943776" w:rsidP="00F26ACD">
      <w:pPr>
        <w:pStyle w:val="Akapitzlist"/>
        <w:numPr>
          <w:ilvl w:val="0"/>
          <w:numId w:val="18"/>
        </w:numPr>
        <w:shd w:val="clear" w:color="auto" w:fill="FFFFFF"/>
        <w:jc w:val="both"/>
        <w:rPr>
          <w:rFonts w:cstheme="minorHAnsi"/>
        </w:rPr>
      </w:pPr>
      <w:r w:rsidRPr="004B0EF7">
        <w:rPr>
          <w:rFonts w:cstheme="minorHAnsi"/>
        </w:rPr>
        <w:t>Wykonawcy nie przysługuje odrębne wynagrodzenie za korzystanie z Utworu lub jego opracowania na każdym odrębnym polu eksploatacji.</w:t>
      </w:r>
    </w:p>
    <w:p w:rsidR="00943776" w:rsidRPr="004B0EF7" w:rsidRDefault="00943776" w:rsidP="00F26ACD">
      <w:pPr>
        <w:pStyle w:val="Akapitzlist"/>
        <w:numPr>
          <w:ilvl w:val="0"/>
          <w:numId w:val="18"/>
        </w:numPr>
        <w:shd w:val="clear" w:color="auto" w:fill="FFFFFF"/>
        <w:jc w:val="both"/>
        <w:rPr>
          <w:rFonts w:cstheme="minorHAnsi"/>
        </w:rPr>
      </w:pPr>
      <w:r w:rsidRPr="004B0EF7">
        <w:rPr>
          <w:rFonts w:cstheme="minorHAnsi"/>
        </w:rPr>
        <w:t>Wykonawca zobowiązuje się, że przy realizacji jakiegokolwiek rodzaju prac na rzecz przedsiębiorców lub osób (stowarzyszenia, fundacje itp.) prowadzących lub nie prowadzących działalności gospodarczej w rozumieniu właściwych przepisów, nie będzie wykorzystywał Utworu ani jej opracowań.</w:t>
      </w:r>
    </w:p>
    <w:p w:rsidR="00943776" w:rsidRPr="004B0EF7" w:rsidRDefault="00943776" w:rsidP="00F26ACD">
      <w:pPr>
        <w:pStyle w:val="Akapitzlist"/>
        <w:numPr>
          <w:ilvl w:val="0"/>
          <w:numId w:val="18"/>
        </w:numPr>
        <w:shd w:val="clear" w:color="auto" w:fill="FFFFFF"/>
        <w:jc w:val="both"/>
        <w:rPr>
          <w:rFonts w:cstheme="minorHAnsi"/>
        </w:rPr>
      </w:pPr>
      <w:r w:rsidRPr="004B0EF7">
        <w:rPr>
          <w:rFonts w:cstheme="minorHAnsi"/>
        </w:rPr>
        <w:t>Wykonawca i projektanci autorzy będą mieli prawo zamieścić materiały ilustrujące Utwór, włącznie z fotografiami, w zbiorze swoich materiałów promocyjnych i profesjonalnych. Publikowane materiały nie mogą zawierać poufnych lub prawnie zastrzeżonych danych Zamawiającego, jeżeli Zamawiający wcześniej pisemnie uprzedził Wykonawcę, że konkretne dane są poufne lub prawnie zastrzeżone.</w:t>
      </w:r>
    </w:p>
    <w:p w:rsidR="00943776" w:rsidRPr="004B0EF7" w:rsidRDefault="00943776" w:rsidP="00F26ACD">
      <w:pPr>
        <w:pStyle w:val="Akapitzlist"/>
        <w:numPr>
          <w:ilvl w:val="0"/>
          <w:numId w:val="18"/>
        </w:numPr>
        <w:jc w:val="both"/>
        <w:rPr>
          <w:rFonts w:cstheme="minorHAnsi"/>
        </w:rPr>
      </w:pPr>
      <w:r w:rsidRPr="004B0EF7">
        <w:rPr>
          <w:rFonts w:cstheme="minorHAnsi"/>
        </w:rPr>
        <w:t xml:space="preserve">Wykonawca zapewnia, że Dokumentacja </w:t>
      </w:r>
      <w:r w:rsidR="003D296C" w:rsidRPr="004B0EF7">
        <w:rPr>
          <w:rFonts w:cstheme="minorHAnsi"/>
        </w:rPr>
        <w:t>p</w:t>
      </w:r>
      <w:r w:rsidRPr="004B0EF7">
        <w:rPr>
          <w:rFonts w:cstheme="minorHAnsi"/>
        </w:rPr>
        <w:t>rojektowa będ</w:t>
      </w:r>
      <w:r w:rsidR="00A34655">
        <w:rPr>
          <w:rFonts w:cstheme="minorHAnsi"/>
        </w:rPr>
        <w:t>zie</w:t>
      </w:r>
      <w:r w:rsidRPr="004B0EF7">
        <w:rPr>
          <w:rFonts w:cstheme="minorHAnsi"/>
        </w:rPr>
        <w:t xml:space="preserve"> całkowicie oryginaln</w:t>
      </w:r>
      <w:r w:rsidR="00A34655">
        <w:rPr>
          <w:rFonts w:cstheme="minorHAnsi"/>
        </w:rPr>
        <w:t>a</w:t>
      </w:r>
      <w:r w:rsidRPr="004B0EF7">
        <w:rPr>
          <w:rFonts w:cstheme="minorHAnsi"/>
        </w:rPr>
        <w:t xml:space="preserve"> i nie będ</w:t>
      </w:r>
      <w:r w:rsidR="00A34655">
        <w:rPr>
          <w:rFonts w:cstheme="minorHAnsi"/>
        </w:rPr>
        <w:t>zie</w:t>
      </w:r>
      <w:r w:rsidRPr="004B0EF7">
        <w:rPr>
          <w:rFonts w:cstheme="minorHAnsi"/>
        </w:rPr>
        <w:t xml:space="preserve"> naruszał</w:t>
      </w:r>
      <w:r w:rsidR="00A34655">
        <w:rPr>
          <w:rFonts w:cstheme="minorHAnsi"/>
        </w:rPr>
        <w:t>a</w:t>
      </w:r>
      <w:r w:rsidRPr="004B0EF7">
        <w:rPr>
          <w:rFonts w:cstheme="minorHAnsi"/>
        </w:rPr>
        <w:t xml:space="preserve"> praw autorskich innych osób/podmiotów i będ</w:t>
      </w:r>
      <w:r w:rsidR="00A34655">
        <w:rPr>
          <w:rFonts w:cstheme="minorHAnsi"/>
        </w:rPr>
        <w:t>zie</w:t>
      </w:r>
      <w:r w:rsidRPr="004B0EF7">
        <w:rPr>
          <w:rFonts w:cstheme="minorHAnsi"/>
        </w:rPr>
        <w:t xml:space="preserve"> woln</w:t>
      </w:r>
      <w:r w:rsidR="00A34655">
        <w:rPr>
          <w:rFonts w:cstheme="minorHAnsi"/>
        </w:rPr>
        <w:t>a</w:t>
      </w:r>
      <w:r w:rsidRPr="004B0EF7">
        <w:rPr>
          <w:rFonts w:cstheme="minorHAnsi"/>
        </w:rPr>
        <w:t xml:space="preserve"> od wad prawnych i fizycznych, które mogłyby stanowić podstawę do roszczeń i skutkować odpowiedzialnością Zamawiającego. Ponadto Wykonawca zapewnia, że prawa autorskie Wykonawcy do tej </w:t>
      </w:r>
      <w:r w:rsidR="00A34655">
        <w:rPr>
          <w:rFonts w:cstheme="minorHAnsi"/>
        </w:rPr>
        <w:t>D</w:t>
      </w:r>
      <w:r w:rsidRPr="004B0EF7">
        <w:rPr>
          <w:rFonts w:cstheme="minorHAnsi"/>
        </w:rPr>
        <w:t xml:space="preserve">okumentacji nie są ograniczone w zakresie objętym </w:t>
      </w:r>
      <w:r w:rsidR="00A34655">
        <w:rPr>
          <w:rFonts w:cstheme="minorHAnsi"/>
        </w:rPr>
        <w:t>u</w:t>
      </w:r>
      <w:r w:rsidRPr="004B0EF7">
        <w:rPr>
          <w:rFonts w:cstheme="minorHAnsi"/>
        </w:rPr>
        <w:t>mową.</w:t>
      </w:r>
    </w:p>
    <w:p w:rsidR="00943776" w:rsidRDefault="00943776" w:rsidP="00F26ACD">
      <w:pPr>
        <w:pStyle w:val="Akapitzlist"/>
        <w:numPr>
          <w:ilvl w:val="0"/>
          <w:numId w:val="18"/>
        </w:numPr>
        <w:shd w:val="clear" w:color="auto" w:fill="FFFFFF"/>
        <w:jc w:val="both"/>
        <w:rPr>
          <w:rFonts w:cstheme="minorHAnsi"/>
        </w:rPr>
      </w:pPr>
      <w:r w:rsidRPr="004B0EF7">
        <w:rPr>
          <w:rFonts w:cstheme="minorHAnsi"/>
        </w:rPr>
        <w:t>W przypadku zgłoszenia przez osoby/podmioty trzecie jakichkolwiek roszczeń wobec Zamawiającego wynikających z Prawa autorskiego bądź Kodeksu cywilnego, Wykonawca zobowiązuje się do zaspokojenia tych roszczeń oraz do pokrycia wszystkich kosztów wynikających z takich roszczeń, poniesione lub do których poniesienia zobowiązany jest Zamawiający.</w:t>
      </w:r>
    </w:p>
    <w:p w:rsidR="00D95E8F" w:rsidRPr="00D95E8F" w:rsidRDefault="00D95E8F" w:rsidP="00D95E8F">
      <w:pPr>
        <w:shd w:val="clear" w:color="auto" w:fill="FFFFFF"/>
        <w:jc w:val="both"/>
        <w:rPr>
          <w:rFonts w:cstheme="minorHAnsi"/>
        </w:rPr>
      </w:pPr>
    </w:p>
    <w:p w:rsidR="00F26ACD" w:rsidRDefault="00F26ACD" w:rsidP="00F26ACD">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13</w:t>
      </w:r>
    </w:p>
    <w:p w:rsidR="00943776" w:rsidRPr="004B0EF7" w:rsidRDefault="00943776" w:rsidP="00F26ACD">
      <w:pPr>
        <w:pStyle w:val="Tytu"/>
        <w:rPr>
          <w:rFonts w:asciiTheme="minorHAnsi" w:hAnsiTheme="minorHAnsi" w:cstheme="minorHAnsi"/>
          <w:sz w:val="24"/>
          <w:szCs w:val="24"/>
        </w:rPr>
      </w:pPr>
      <w:r w:rsidRPr="004B0EF7">
        <w:rPr>
          <w:rFonts w:asciiTheme="minorHAnsi" w:hAnsiTheme="minorHAnsi" w:cstheme="minorHAnsi"/>
          <w:sz w:val="24"/>
          <w:szCs w:val="24"/>
        </w:rPr>
        <w:t>ZMIANY UMOWY</w:t>
      </w:r>
    </w:p>
    <w:p w:rsidR="00943776" w:rsidRPr="004B0EF7" w:rsidRDefault="00943776" w:rsidP="00F26ACD">
      <w:pPr>
        <w:pStyle w:val="Akapitzlist"/>
        <w:widowControl w:val="0"/>
        <w:numPr>
          <w:ilvl w:val="0"/>
          <w:numId w:val="19"/>
        </w:numPr>
        <w:jc w:val="both"/>
        <w:rPr>
          <w:rFonts w:cstheme="minorHAnsi"/>
        </w:rPr>
      </w:pPr>
      <w:r w:rsidRPr="004B0EF7">
        <w:rPr>
          <w:rFonts w:cstheme="minorHAnsi"/>
        </w:rPr>
        <w:t xml:space="preserve">Wszelkie zmiany </w:t>
      </w:r>
      <w:r w:rsidR="00321F01">
        <w:rPr>
          <w:rFonts w:cstheme="minorHAnsi"/>
        </w:rPr>
        <w:t>u</w:t>
      </w:r>
      <w:r w:rsidRPr="004B0EF7">
        <w:rPr>
          <w:rFonts w:cstheme="minorHAnsi"/>
        </w:rPr>
        <w:t>mowy wymagają zachowania formy pisemnej pod rygorem nieważności.</w:t>
      </w:r>
    </w:p>
    <w:p w:rsidR="00943776" w:rsidRPr="004B0EF7" w:rsidRDefault="00943776" w:rsidP="00F26ACD">
      <w:pPr>
        <w:pStyle w:val="Akapitzlist"/>
        <w:widowControl w:val="0"/>
        <w:numPr>
          <w:ilvl w:val="0"/>
          <w:numId w:val="19"/>
        </w:numPr>
        <w:jc w:val="both"/>
        <w:rPr>
          <w:rFonts w:cstheme="minorHAnsi"/>
        </w:rPr>
      </w:pPr>
      <w:r w:rsidRPr="004B0EF7">
        <w:rPr>
          <w:rFonts w:cstheme="minorHAnsi"/>
        </w:rPr>
        <w:t xml:space="preserve">Nie jest możliwe dokonywanie istotnych zmian postanowień zawartej </w:t>
      </w:r>
      <w:r w:rsidR="00321F01">
        <w:rPr>
          <w:rFonts w:cstheme="minorHAnsi"/>
        </w:rPr>
        <w:t>u</w:t>
      </w:r>
      <w:r w:rsidRPr="004B0EF7">
        <w:rPr>
          <w:rFonts w:cstheme="minorHAnsi"/>
        </w:rPr>
        <w:t xml:space="preserve">mowy w stosunku do treści oferty, na podstawie której dokonano wyboru Wykonawcy, chyba że zaistnieją okoliczności określone w ust. 3 </w:t>
      </w:r>
      <w:r w:rsidR="00321F01">
        <w:rPr>
          <w:rFonts w:cstheme="minorHAnsi"/>
        </w:rPr>
        <w:t>lub</w:t>
      </w:r>
      <w:r w:rsidRPr="004B0EF7">
        <w:rPr>
          <w:rFonts w:cstheme="minorHAnsi"/>
        </w:rPr>
        <w:t xml:space="preserve"> 4.</w:t>
      </w:r>
    </w:p>
    <w:p w:rsidR="00943776" w:rsidRPr="004B0EF7" w:rsidRDefault="00943776" w:rsidP="00F26ACD">
      <w:pPr>
        <w:pStyle w:val="Akapitzlist"/>
        <w:widowControl w:val="0"/>
        <w:numPr>
          <w:ilvl w:val="0"/>
          <w:numId w:val="19"/>
        </w:numPr>
        <w:jc w:val="both"/>
        <w:rPr>
          <w:rFonts w:cstheme="minorHAnsi"/>
        </w:rPr>
      </w:pPr>
      <w:r w:rsidRPr="004B0EF7">
        <w:rPr>
          <w:rFonts w:cstheme="minorHAnsi"/>
        </w:rPr>
        <w:t xml:space="preserve">Strony dokonają zmian </w:t>
      </w:r>
      <w:r w:rsidR="00321F01">
        <w:rPr>
          <w:rFonts w:cstheme="minorHAnsi"/>
        </w:rPr>
        <w:t>u</w:t>
      </w:r>
      <w:r w:rsidRPr="004B0EF7">
        <w:rPr>
          <w:rFonts w:cstheme="minorHAnsi"/>
        </w:rPr>
        <w:t xml:space="preserve">mowy w szczególności w zakresie terminu, warunków zamówienia, wartości umowy, rozwiązań technicznych i materiałowych, sposobu i zakresu wykonania przedmiotu </w:t>
      </w:r>
      <w:r w:rsidR="00321F01">
        <w:rPr>
          <w:rFonts w:cstheme="minorHAnsi"/>
        </w:rPr>
        <w:t>u</w:t>
      </w:r>
      <w:r w:rsidRPr="004B0EF7">
        <w:rPr>
          <w:rFonts w:cstheme="minorHAnsi"/>
        </w:rPr>
        <w:t>mowy w przypadku:</w:t>
      </w:r>
    </w:p>
    <w:p w:rsidR="00943776" w:rsidRPr="004B0EF7" w:rsidRDefault="00943776" w:rsidP="00F26ACD">
      <w:pPr>
        <w:pStyle w:val="Akapitzlist"/>
        <w:widowControl w:val="0"/>
        <w:numPr>
          <w:ilvl w:val="1"/>
          <w:numId w:val="37"/>
        </w:numPr>
        <w:jc w:val="both"/>
        <w:rPr>
          <w:rFonts w:cstheme="minorHAnsi"/>
        </w:rPr>
      </w:pPr>
      <w:r w:rsidRPr="004B0EF7">
        <w:rPr>
          <w:rFonts w:cstheme="minorHAnsi"/>
        </w:rPr>
        <w:t xml:space="preserve">zmiany w warunkach finansowania </w:t>
      </w:r>
      <w:r w:rsidR="00321F01">
        <w:rPr>
          <w:rFonts w:cstheme="minorHAnsi"/>
        </w:rPr>
        <w:t>u</w:t>
      </w:r>
      <w:r w:rsidRPr="004B0EF7">
        <w:rPr>
          <w:rFonts w:cstheme="minorHAnsi"/>
        </w:rPr>
        <w:t xml:space="preserve">mowy przez Zamawiającego dostosowując zakres </w:t>
      </w:r>
      <w:r w:rsidR="00321F01">
        <w:rPr>
          <w:rFonts w:cstheme="minorHAnsi"/>
        </w:rPr>
        <w:t>u</w:t>
      </w:r>
      <w:r w:rsidRPr="004B0EF7">
        <w:rPr>
          <w:rFonts w:cstheme="minorHAnsi"/>
        </w:rPr>
        <w:t xml:space="preserve">mowy do </w:t>
      </w:r>
      <w:r w:rsidRPr="004B0EF7">
        <w:rPr>
          <w:rFonts w:cstheme="minorHAnsi"/>
        </w:rPr>
        <w:lastRenderedPageBreak/>
        <w:t>warunków tego finansowania;</w:t>
      </w:r>
    </w:p>
    <w:p w:rsidR="00943776" w:rsidRPr="004B0EF7" w:rsidRDefault="00943776" w:rsidP="00F26ACD">
      <w:pPr>
        <w:pStyle w:val="Akapitzlist"/>
        <w:widowControl w:val="0"/>
        <w:numPr>
          <w:ilvl w:val="1"/>
          <w:numId w:val="37"/>
        </w:numPr>
        <w:jc w:val="both"/>
        <w:rPr>
          <w:rFonts w:cstheme="minorHAnsi"/>
        </w:rPr>
      </w:pPr>
      <w:r w:rsidRPr="004B0EF7">
        <w:rPr>
          <w:rFonts w:cstheme="minorHAnsi"/>
        </w:rPr>
        <w:t xml:space="preserve">wystąpienia Siły wyższej – w ten sposób, że termin wykonania </w:t>
      </w:r>
      <w:r w:rsidR="00321F01">
        <w:rPr>
          <w:rFonts w:cstheme="minorHAnsi"/>
        </w:rPr>
        <w:t>u</w:t>
      </w:r>
      <w:r w:rsidRPr="004B0EF7">
        <w:rPr>
          <w:rFonts w:cstheme="minorHAnsi"/>
        </w:rPr>
        <w:t xml:space="preserve">mowy zostanie odpowiednio wydłużony lub skrócony stosownie do czasu trwania zdarzenia będącego powodem wystąpienia Siły wyższej, w takim przypadku Wykonawca nie może odmówić realizacji </w:t>
      </w:r>
      <w:r w:rsidR="00321F01">
        <w:rPr>
          <w:rFonts w:cstheme="minorHAnsi"/>
        </w:rPr>
        <w:t>u</w:t>
      </w:r>
      <w:r w:rsidRPr="004B0EF7">
        <w:rPr>
          <w:rFonts w:cstheme="minorHAnsi"/>
        </w:rPr>
        <w:t>mowy w zmienionym okresie jej trwania;</w:t>
      </w:r>
    </w:p>
    <w:p w:rsidR="00943776" w:rsidRPr="004B0EF7" w:rsidRDefault="00943776" w:rsidP="00F26ACD">
      <w:pPr>
        <w:pStyle w:val="Akapitzlist"/>
        <w:widowControl w:val="0"/>
        <w:numPr>
          <w:ilvl w:val="1"/>
          <w:numId w:val="37"/>
        </w:numPr>
        <w:jc w:val="both"/>
        <w:rPr>
          <w:rFonts w:cstheme="minorHAnsi"/>
        </w:rPr>
      </w:pPr>
      <w:r w:rsidRPr="004B0EF7">
        <w:rPr>
          <w:rFonts w:cstheme="minorHAnsi"/>
        </w:rPr>
        <w:t xml:space="preserve">uzasadnionej zmiany rozwiązań technicznych lub funkcjonalnych w stosunku do rozwiązań przyjętych przez Zamawiającego na etapie procedury przetargowej, jeżeli te zmiany spowodują obniżenie </w:t>
      </w:r>
      <w:r w:rsidRPr="00E501A7">
        <w:rPr>
          <w:rFonts w:cstheme="minorHAnsi"/>
        </w:rPr>
        <w:t xml:space="preserve">kosztów </w:t>
      </w:r>
      <w:r w:rsidR="00B908C7" w:rsidRPr="00E501A7">
        <w:rPr>
          <w:rFonts w:cstheme="minorHAnsi"/>
        </w:rPr>
        <w:t>Z</w:t>
      </w:r>
      <w:r w:rsidR="003058E3" w:rsidRPr="00E501A7">
        <w:rPr>
          <w:rFonts w:cstheme="minorHAnsi"/>
        </w:rPr>
        <w:t>adania inwestycyjnego</w:t>
      </w:r>
      <w:r w:rsidRPr="00E501A7">
        <w:rPr>
          <w:rFonts w:cstheme="minorHAnsi"/>
        </w:rPr>
        <w:t>, obniżenie</w:t>
      </w:r>
      <w:r w:rsidRPr="004B0EF7">
        <w:rPr>
          <w:rFonts w:cstheme="minorHAnsi"/>
        </w:rPr>
        <w:t xml:space="preserve"> kosztów eksploatacji, poprawę warunków użytkowania, poprawę warunków bezpieczeństwa lub skrócenie terminu </w:t>
      </w:r>
      <w:r w:rsidR="00B908C7" w:rsidRPr="004B0EF7">
        <w:rPr>
          <w:rFonts w:cstheme="minorHAnsi"/>
        </w:rPr>
        <w:t xml:space="preserve">jego </w:t>
      </w:r>
      <w:r w:rsidRPr="004B0EF7">
        <w:rPr>
          <w:rFonts w:cstheme="minorHAnsi"/>
        </w:rPr>
        <w:t>realizacji;</w:t>
      </w:r>
    </w:p>
    <w:p w:rsidR="00943776" w:rsidRPr="004B0EF7" w:rsidRDefault="00943776" w:rsidP="00F26ACD">
      <w:pPr>
        <w:pStyle w:val="Akapitzlist"/>
        <w:widowControl w:val="0"/>
        <w:numPr>
          <w:ilvl w:val="1"/>
          <w:numId w:val="37"/>
        </w:numPr>
        <w:jc w:val="both"/>
        <w:rPr>
          <w:rFonts w:cstheme="minorHAnsi"/>
        </w:rPr>
      </w:pPr>
      <w:r w:rsidRPr="004B0EF7">
        <w:rPr>
          <w:rFonts w:cstheme="minorHAnsi"/>
        </w:rPr>
        <w:t xml:space="preserve">z powodu zmiany przepisów prawnych, mających wpływ na wykonanie przedmiotu </w:t>
      </w:r>
      <w:r w:rsidR="00321F01">
        <w:rPr>
          <w:rFonts w:cstheme="minorHAnsi"/>
        </w:rPr>
        <w:t>u</w:t>
      </w:r>
      <w:r w:rsidRPr="004B0EF7">
        <w:rPr>
          <w:rFonts w:cstheme="minorHAnsi"/>
        </w:rPr>
        <w:t>mowy;</w:t>
      </w:r>
    </w:p>
    <w:p w:rsidR="00943776" w:rsidRPr="004B0EF7" w:rsidRDefault="00943776" w:rsidP="00F26ACD">
      <w:pPr>
        <w:pStyle w:val="Akapitzlist"/>
        <w:widowControl w:val="0"/>
        <w:numPr>
          <w:ilvl w:val="1"/>
          <w:numId w:val="37"/>
        </w:numPr>
        <w:jc w:val="both"/>
        <w:rPr>
          <w:rFonts w:cstheme="minorHAnsi"/>
        </w:rPr>
      </w:pPr>
      <w:r w:rsidRPr="004B0EF7">
        <w:rPr>
          <w:rFonts w:cstheme="minorHAnsi"/>
        </w:rPr>
        <w:t>wystąpienia kolizji z innymi równolegle prowadzonymi przez Zamawiającego lub inne podmioty pracami projektowymi w zakresie niezbędnym do usunięcia lub uniknięcia tych kolizji;</w:t>
      </w:r>
    </w:p>
    <w:p w:rsidR="00943776" w:rsidRPr="004B0EF7" w:rsidRDefault="00943776" w:rsidP="00F26ACD">
      <w:pPr>
        <w:pStyle w:val="Akapitzlist"/>
        <w:widowControl w:val="0"/>
        <w:numPr>
          <w:ilvl w:val="1"/>
          <w:numId w:val="37"/>
        </w:numPr>
        <w:jc w:val="both"/>
        <w:rPr>
          <w:rFonts w:cstheme="minorHAnsi"/>
        </w:rPr>
      </w:pPr>
      <w:r w:rsidRPr="004B0EF7">
        <w:rPr>
          <w:rFonts w:cstheme="minorHAnsi"/>
        </w:rPr>
        <w:t>wystąpienia konieczności koordynacji prac projektowych z innymi równolegle prowadzonymi przez Zamawiającego lub inne podmioty pracami projektowymi w zakresie niezbędnym do skoordynowania prac projektowych;</w:t>
      </w:r>
    </w:p>
    <w:p w:rsidR="00943776" w:rsidRPr="004B0EF7" w:rsidRDefault="00943776" w:rsidP="00F26ACD">
      <w:pPr>
        <w:pStyle w:val="Akapitzlist"/>
        <w:widowControl w:val="0"/>
        <w:numPr>
          <w:ilvl w:val="1"/>
          <w:numId w:val="37"/>
        </w:numPr>
        <w:jc w:val="both"/>
        <w:rPr>
          <w:rFonts w:cstheme="minorHAnsi"/>
        </w:rPr>
      </w:pPr>
      <w:r w:rsidRPr="004B0EF7">
        <w:rPr>
          <w:rFonts w:cstheme="minorHAnsi"/>
        </w:rPr>
        <w:t xml:space="preserve">przedłużenia okresu wyznaczonego na zatwierdzenie któregokolwiek z </w:t>
      </w:r>
      <w:r w:rsidR="0008470D" w:rsidRPr="004B0EF7">
        <w:rPr>
          <w:rFonts w:cstheme="minorHAnsi"/>
        </w:rPr>
        <w:t>E</w:t>
      </w:r>
      <w:r w:rsidRPr="004B0EF7">
        <w:rPr>
          <w:rFonts w:cstheme="minorHAnsi"/>
        </w:rPr>
        <w:t xml:space="preserve">tapów realizacji spowodowanego w </w:t>
      </w:r>
      <w:r w:rsidR="00BD6A52" w:rsidRPr="004B0EF7">
        <w:rPr>
          <w:rFonts w:cstheme="minorHAnsi"/>
        </w:rPr>
        <w:t>szczególności:</w:t>
      </w:r>
      <w:r w:rsidRPr="004B0EF7">
        <w:rPr>
          <w:rFonts w:cstheme="minorHAnsi"/>
        </w:rPr>
        <w:t xml:space="preserve"> konsultacjami społecznymi, uzgodnieniami gestorów i właścicieli infrastruktury technicznej;</w:t>
      </w:r>
    </w:p>
    <w:p w:rsidR="00943776" w:rsidRPr="004B0EF7" w:rsidRDefault="00943776" w:rsidP="00F26ACD">
      <w:pPr>
        <w:pStyle w:val="Akapitzlist"/>
        <w:widowControl w:val="0"/>
        <w:numPr>
          <w:ilvl w:val="1"/>
          <w:numId w:val="37"/>
        </w:numPr>
        <w:jc w:val="both"/>
        <w:rPr>
          <w:rFonts w:cstheme="minorHAnsi"/>
        </w:rPr>
      </w:pPr>
      <w:r w:rsidRPr="004B0EF7">
        <w:rPr>
          <w:rFonts w:cstheme="minorHAnsi"/>
        </w:rPr>
        <w:t>zmiany stawki podatku VAT – w ten sposób, że wynagrodzenie netto określone Umową nie ulegnie zmianie, zaś wysokość należnego podatku VAT ulegnie zmianie zgodnie z treścią obowiązujących przepisów prawa, wobec czego wynagrodzenie brutto również ulegnie zmianie odpowiednio do zmiany należnego podatku VAT. Zmiana dotyczy usług wykonanych po zmianie stawki podatku VAT</w:t>
      </w:r>
      <w:r w:rsidR="00321F01">
        <w:rPr>
          <w:rFonts w:cstheme="minorHAnsi"/>
        </w:rPr>
        <w:t>;</w:t>
      </w:r>
    </w:p>
    <w:p w:rsidR="00943776" w:rsidRPr="004B0EF7" w:rsidRDefault="00943776" w:rsidP="00F26ACD">
      <w:pPr>
        <w:pStyle w:val="Akapitzlist"/>
        <w:widowControl w:val="0"/>
        <w:numPr>
          <w:ilvl w:val="1"/>
          <w:numId w:val="37"/>
        </w:numPr>
        <w:jc w:val="both"/>
        <w:rPr>
          <w:rFonts w:cstheme="minorHAnsi"/>
        </w:rPr>
      </w:pPr>
      <w:r w:rsidRPr="004B0EF7">
        <w:rPr>
          <w:rFonts w:cstheme="minorHAnsi"/>
        </w:rPr>
        <w:t>Z powodu przedłużających się procedur administracyjnych w zakresie wydawania niezbędnych decyzji i uzgodnień w szczególności: decyzja środowiskowa, decyzja wodno-prawna;</w:t>
      </w:r>
    </w:p>
    <w:p w:rsidR="00E3553C" w:rsidRPr="004B0EF7" w:rsidRDefault="00943776" w:rsidP="00F26ACD">
      <w:pPr>
        <w:pStyle w:val="Akapitzlist"/>
        <w:widowControl w:val="0"/>
        <w:numPr>
          <w:ilvl w:val="1"/>
          <w:numId w:val="37"/>
        </w:numPr>
        <w:jc w:val="both"/>
        <w:rPr>
          <w:rFonts w:cstheme="minorHAnsi"/>
        </w:rPr>
      </w:pPr>
      <w:r w:rsidRPr="004B0EF7">
        <w:rPr>
          <w:rFonts w:cstheme="minorHAnsi"/>
        </w:rPr>
        <w:t xml:space="preserve">Z powodu konieczności zwiększenia </w:t>
      </w:r>
      <w:r w:rsidR="00735800" w:rsidRPr="004B0EF7">
        <w:rPr>
          <w:rFonts w:cstheme="minorHAnsi"/>
        </w:rPr>
        <w:t xml:space="preserve">długości </w:t>
      </w:r>
      <w:r w:rsidR="00B630C2" w:rsidRPr="004B0EF7">
        <w:rPr>
          <w:rFonts w:cstheme="minorHAnsi"/>
        </w:rPr>
        <w:t>okresu sprawowania nadzoru autorskiego, o którym mowa w § 1</w:t>
      </w:r>
      <w:r w:rsidR="00D95E8F">
        <w:rPr>
          <w:rFonts w:cstheme="minorHAnsi"/>
        </w:rPr>
        <w:t>7</w:t>
      </w:r>
      <w:r w:rsidR="00162DE2">
        <w:rPr>
          <w:rFonts w:cstheme="minorHAnsi"/>
        </w:rPr>
        <w:t xml:space="preserve"> </w:t>
      </w:r>
      <w:r w:rsidR="00321F01">
        <w:rPr>
          <w:rFonts w:cstheme="minorHAnsi"/>
        </w:rPr>
        <w:t>u</w:t>
      </w:r>
      <w:r w:rsidR="00B630C2" w:rsidRPr="004B0EF7">
        <w:rPr>
          <w:rFonts w:cstheme="minorHAnsi"/>
        </w:rPr>
        <w:t xml:space="preserve">mowy </w:t>
      </w:r>
      <w:r w:rsidR="00712C87" w:rsidRPr="004B0EF7">
        <w:rPr>
          <w:rFonts w:cstheme="minorHAnsi"/>
        </w:rPr>
        <w:t>ponad</w:t>
      </w:r>
      <w:r w:rsidR="00162DE2">
        <w:rPr>
          <w:rFonts w:cstheme="minorHAnsi"/>
        </w:rPr>
        <w:t xml:space="preserve"> </w:t>
      </w:r>
      <w:r w:rsidR="00735800" w:rsidRPr="004B0EF7">
        <w:rPr>
          <w:rFonts w:cstheme="minorHAnsi"/>
        </w:rPr>
        <w:t>przewidziany tam okres</w:t>
      </w:r>
      <w:r w:rsidR="00712C87" w:rsidRPr="004B0EF7">
        <w:rPr>
          <w:rFonts w:cstheme="minorHAnsi"/>
        </w:rPr>
        <w:t>,</w:t>
      </w:r>
      <w:r w:rsidR="00735800" w:rsidRPr="004B0EF7">
        <w:rPr>
          <w:rFonts w:cstheme="minorHAnsi"/>
        </w:rPr>
        <w:t xml:space="preserve"> w przypadku przedłużenia wykonywania robót przez wykonawcę </w:t>
      </w:r>
      <w:r w:rsidR="00712C87" w:rsidRPr="004B0EF7">
        <w:rPr>
          <w:rFonts w:cstheme="minorHAnsi"/>
        </w:rPr>
        <w:t xml:space="preserve">na podstawie Dokumentacji Projektowej </w:t>
      </w:r>
      <w:r w:rsidR="00735800" w:rsidRPr="004B0EF7">
        <w:rPr>
          <w:rFonts w:cstheme="minorHAnsi"/>
        </w:rPr>
        <w:t>robót budowlanych; wynagrodzenie Wykonawcy za sprawowanie nadzoru autorskiego w wydłużonym okresie zostanie obliczone proporcjonalnie do tego przedłużenia</w:t>
      </w:r>
      <w:r w:rsidR="00AB1716" w:rsidRPr="004B0EF7">
        <w:rPr>
          <w:rFonts w:cstheme="minorHAnsi"/>
        </w:rPr>
        <w:t xml:space="preserve">– 1 miesiąc </w:t>
      </w:r>
      <w:r w:rsidR="009C565F" w:rsidRPr="004B0EF7">
        <w:rPr>
          <w:rFonts w:cstheme="minorHAnsi"/>
        </w:rPr>
        <w:t xml:space="preserve">dodatkowego </w:t>
      </w:r>
      <w:r w:rsidR="00AB1716" w:rsidRPr="004B0EF7">
        <w:rPr>
          <w:rFonts w:cstheme="minorHAnsi"/>
        </w:rPr>
        <w:t>nadzoru liczony będzie jako 1/30 wynagrodzenia za nadzór autorski, o którym mowa w §</w:t>
      </w:r>
      <w:r w:rsidR="00712C87" w:rsidRPr="004B0EF7">
        <w:rPr>
          <w:rFonts w:cstheme="minorHAnsi"/>
        </w:rPr>
        <w:t xml:space="preserve"> 7 ust. 1 </w:t>
      </w:r>
      <w:r w:rsidR="00321F01">
        <w:rPr>
          <w:rFonts w:cstheme="minorHAnsi"/>
        </w:rPr>
        <w:t>u</w:t>
      </w:r>
      <w:r w:rsidR="00712C87" w:rsidRPr="004B0EF7">
        <w:rPr>
          <w:rFonts w:cstheme="minorHAnsi"/>
        </w:rPr>
        <w:t xml:space="preserve">mowy – Etap </w:t>
      </w:r>
      <w:r w:rsidR="00C134CA">
        <w:rPr>
          <w:rFonts w:cstheme="minorHAnsi"/>
        </w:rPr>
        <w:t>2</w:t>
      </w:r>
      <w:r w:rsidR="00321F01">
        <w:rPr>
          <w:rFonts w:cstheme="minorHAnsi"/>
        </w:rPr>
        <w:t>.</w:t>
      </w:r>
    </w:p>
    <w:p w:rsidR="00943776" w:rsidRPr="004B0EF7" w:rsidRDefault="00943776" w:rsidP="00AB17F1">
      <w:pPr>
        <w:pStyle w:val="Akapitzlist"/>
        <w:widowControl w:val="0"/>
        <w:numPr>
          <w:ilvl w:val="0"/>
          <w:numId w:val="19"/>
        </w:numPr>
        <w:ind w:left="284" w:hanging="284"/>
        <w:jc w:val="both"/>
        <w:rPr>
          <w:rFonts w:cstheme="minorHAnsi"/>
        </w:rPr>
      </w:pPr>
      <w:r w:rsidRPr="004B0EF7">
        <w:rPr>
          <w:rFonts w:cstheme="minorHAnsi"/>
        </w:rPr>
        <w:t xml:space="preserve">Strony dopuszczają dokonanie zmian </w:t>
      </w:r>
      <w:r w:rsidR="00A34655">
        <w:rPr>
          <w:rFonts w:cstheme="minorHAnsi"/>
        </w:rPr>
        <w:t>u</w:t>
      </w:r>
      <w:r w:rsidRPr="004B0EF7">
        <w:rPr>
          <w:rFonts w:cstheme="minorHAnsi"/>
        </w:rPr>
        <w:t>mowy w stosunku do treści Oferty Wykonawcy, przy uwzględnieniu ograniczeń wynikających z przepisów ustawy Prawo zamówień publicznych, jeżeli zachodzi jedna z następujących okoliczności:</w:t>
      </w:r>
    </w:p>
    <w:p w:rsidR="00943776" w:rsidRDefault="00943776" w:rsidP="00F26ACD">
      <w:pPr>
        <w:pStyle w:val="Akapitzlist"/>
        <w:widowControl w:val="0"/>
        <w:numPr>
          <w:ilvl w:val="0"/>
          <w:numId w:val="119"/>
        </w:numPr>
        <w:ind w:left="567" w:hanging="283"/>
        <w:jc w:val="both"/>
        <w:rPr>
          <w:rFonts w:cstheme="minorHAnsi"/>
        </w:rPr>
      </w:pPr>
      <w:r w:rsidRPr="00F26ACD">
        <w:rPr>
          <w:rFonts w:cstheme="minorHAnsi"/>
        </w:rPr>
        <w:t>zmiany dotyczą realizacji dodatkowych usług nieobjętych zamówieniem podstawowym, o ile stały się niezbędne i zostały spełnione łącznie następujące warunki:</w:t>
      </w:r>
      <w:r w:rsidR="00162DE2">
        <w:rPr>
          <w:rFonts w:cstheme="minorHAnsi"/>
        </w:rPr>
        <w:t xml:space="preserve"> </w:t>
      </w:r>
      <w:r w:rsidR="00F26ACD" w:rsidRPr="00F26ACD">
        <w:rPr>
          <w:rFonts w:cstheme="minorHAnsi"/>
        </w:rPr>
        <w:t>z</w:t>
      </w:r>
      <w:r w:rsidRPr="00F26ACD">
        <w:rPr>
          <w:rFonts w:cstheme="minorHAnsi"/>
        </w:rPr>
        <w:t>miana Wykonawcy nie może zostać dokonana z powodów ekonomicznych lub technicznych, w szczególności dotyczących zamienności lub interoperacyjności sprzętu, usług lub instalacji, zamówionych w ramach zamówienia podstawowego</w:t>
      </w:r>
      <w:r w:rsidR="00F26ACD">
        <w:rPr>
          <w:rFonts w:cstheme="minorHAnsi"/>
        </w:rPr>
        <w:t xml:space="preserve">; </w:t>
      </w:r>
      <w:r w:rsidRPr="00F26ACD">
        <w:rPr>
          <w:rFonts w:cstheme="minorHAnsi"/>
        </w:rPr>
        <w:t>zmiana Wykonawcy spowodowałaby istotną niedogodność lub znaczne zwiększenie kosztów dla zamawiającego</w:t>
      </w:r>
      <w:r w:rsidR="00F26ACD">
        <w:rPr>
          <w:rFonts w:cstheme="minorHAnsi"/>
        </w:rPr>
        <w:t xml:space="preserve">; </w:t>
      </w:r>
      <w:r w:rsidRPr="00F26ACD">
        <w:rPr>
          <w:rFonts w:cstheme="minorHAnsi"/>
        </w:rPr>
        <w:t>wartość każdej kolejnej zmiany nie przekracza 50% wartości</w:t>
      </w:r>
      <w:r w:rsidR="00162DE2">
        <w:rPr>
          <w:rFonts w:cstheme="minorHAnsi"/>
        </w:rPr>
        <w:t xml:space="preserve"> </w:t>
      </w:r>
      <w:r w:rsidRPr="00F26ACD">
        <w:rPr>
          <w:rFonts w:cstheme="minorHAnsi"/>
        </w:rPr>
        <w:t>Wynagrodzenia;</w:t>
      </w:r>
    </w:p>
    <w:p w:rsidR="00943776" w:rsidRDefault="00943776" w:rsidP="0079530A">
      <w:pPr>
        <w:pStyle w:val="Akapitzlist"/>
        <w:widowControl w:val="0"/>
        <w:numPr>
          <w:ilvl w:val="0"/>
          <w:numId w:val="119"/>
        </w:numPr>
        <w:ind w:left="567" w:hanging="283"/>
        <w:jc w:val="both"/>
        <w:rPr>
          <w:rFonts w:cstheme="minorHAnsi"/>
        </w:rPr>
      </w:pPr>
      <w:r w:rsidRPr="00F26ACD">
        <w:rPr>
          <w:rFonts w:cstheme="minorHAnsi"/>
        </w:rPr>
        <w:lastRenderedPageBreak/>
        <w:t>zostały spełnione łącznie następujące warunki:</w:t>
      </w:r>
      <w:r w:rsidR="00162DE2">
        <w:rPr>
          <w:rFonts w:cstheme="minorHAnsi"/>
        </w:rPr>
        <w:t xml:space="preserve"> </w:t>
      </w:r>
      <w:r w:rsidRPr="00F26ACD">
        <w:rPr>
          <w:rFonts w:cstheme="minorHAnsi"/>
        </w:rPr>
        <w:t xml:space="preserve">konieczność zmiany </w:t>
      </w:r>
      <w:r w:rsidR="00A34655">
        <w:rPr>
          <w:rFonts w:cstheme="minorHAnsi"/>
        </w:rPr>
        <w:t>u</w:t>
      </w:r>
      <w:r w:rsidRPr="00F26ACD">
        <w:rPr>
          <w:rFonts w:cstheme="minorHAnsi"/>
        </w:rPr>
        <w:t>mowy spowodowana jest okolicznościami, których Zamawiający, działając z należytą starannością, nie mógł przewidzieć,</w:t>
      </w:r>
      <w:r w:rsidR="004C4667" w:rsidRPr="00F26ACD">
        <w:rPr>
          <w:rFonts w:cstheme="minorHAnsi"/>
        </w:rPr>
        <w:t xml:space="preserve"> o ile zmiana nie modyfikuje ogólnego charakteru umowy</w:t>
      </w:r>
      <w:r w:rsidR="0079530A">
        <w:rPr>
          <w:rFonts w:cstheme="minorHAnsi"/>
        </w:rPr>
        <w:t xml:space="preserve">; </w:t>
      </w:r>
      <w:r w:rsidR="005436B3" w:rsidRPr="0079530A">
        <w:rPr>
          <w:rFonts w:cstheme="minorHAnsi"/>
        </w:rPr>
        <w:t xml:space="preserve">wzrost ceny spowodowany każdą kolejną zmianą </w:t>
      </w:r>
      <w:r w:rsidRPr="0079530A">
        <w:rPr>
          <w:rFonts w:cstheme="minorHAnsi"/>
        </w:rPr>
        <w:t xml:space="preserve">nie przekracza 50% wartości </w:t>
      </w:r>
      <w:r w:rsidR="005436B3" w:rsidRPr="0079530A">
        <w:rPr>
          <w:rFonts w:cstheme="minorHAnsi"/>
        </w:rPr>
        <w:t>pierwotnej umowy</w:t>
      </w:r>
      <w:r w:rsidR="00A34655">
        <w:rPr>
          <w:rFonts w:cstheme="minorHAnsi"/>
        </w:rPr>
        <w:t>;</w:t>
      </w:r>
    </w:p>
    <w:p w:rsidR="00943776" w:rsidRDefault="00943776" w:rsidP="00506335">
      <w:pPr>
        <w:pStyle w:val="Akapitzlist"/>
        <w:widowControl w:val="0"/>
        <w:numPr>
          <w:ilvl w:val="0"/>
          <w:numId w:val="119"/>
        </w:numPr>
        <w:ind w:left="567" w:hanging="283"/>
        <w:jc w:val="both"/>
        <w:rPr>
          <w:rFonts w:cstheme="minorHAnsi"/>
        </w:rPr>
      </w:pPr>
      <w:r w:rsidRPr="0079530A">
        <w:rPr>
          <w:rFonts w:cstheme="minorHAnsi"/>
        </w:rPr>
        <w:t>Wykonawcę ma zastąpić nowy wykonawca:</w:t>
      </w:r>
      <w:r w:rsidR="00162DE2">
        <w:rPr>
          <w:rFonts w:cstheme="minorHAnsi"/>
        </w:rPr>
        <w:t xml:space="preserve"> </w:t>
      </w:r>
      <w:r w:rsidRPr="00506335">
        <w:rPr>
          <w:rFonts w:cstheme="minorHAnsi"/>
        </w:rPr>
        <w:t>w wyniku</w:t>
      </w:r>
      <w:r w:rsidR="00DA3F52" w:rsidRPr="00506335">
        <w:rPr>
          <w:rFonts w:cstheme="minorHAnsi"/>
        </w:rPr>
        <w:t xml:space="preserve"> sukcesji, wstępując w prawa i obowiązki wykonawcy, w następstwie przejęcia,</w:t>
      </w:r>
      <w:r w:rsidRPr="00506335">
        <w:rPr>
          <w:rFonts w:cstheme="minorHAnsi"/>
        </w:rPr>
        <w:t xml:space="preserve"> połączenia, podziału, przekształcenia, upadłości, restrukturyzacji</w:t>
      </w:r>
      <w:r w:rsidR="00DA3F52" w:rsidRPr="00506335">
        <w:rPr>
          <w:rFonts w:cstheme="minorHAnsi"/>
        </w:rPr>
        <w:t>, dziedziczenia</w:t>
      </w:r>
      <w:r w:rsidRPr="00506335">
        <w:rPr>
          <w:rFonts w:cstheme="minorHAnsi"/>
        </w:rPr>
        <w:t xml:space="preserve"> lub nabycia dotychczasowego Wykonawcy lub jego przedsiębiorstwa, o ile nowy wykonawca spełnia warunki udziału w postępowaniu, nie zachodzą wobec niego podstawy wykluczenia oraz nie pociąga to za sobą innych istotnych zmian Umowy,</w:t>
      </w:r>
      <w:r w:rsidR="00DA3F52" w:rsidRPr="00506335">
        <w:rPr>
          <w:rFonts w:cstheme="minorHAnsi"/>
        </w:rPr>
        <w:t xml:space="preserve"> a także nie ma na celu uniknięcia stosowania przepisów ustawy </w:t>
      </w:r>
      <w:proofErr w:type="spellStart"/>
      <w:r w:rsidR="00DA3F52" w:rsidRPr="00506335">
        <w:rPr>
          <w:rFonts w:cstheme="minorHAnsi"/>
        </w:rPr>
        <w:t>Pzp</w:t>
      </w:r>
      <w:proofErr w:type="spellEnd"/>
      <w:r w:rsidR="00DA3F52" w:rsidRPr="00506335">
        <w:rPr>
          <w:rFonts w:cstheme="minorHAnsi"/>
        </w:rPr>
        <w:t xml:space="preserve">, </w:t>
      </w:r>
      <w:proofErr w:type="spellStart"/>
      <w:r w:rsidR="00DA3F52" w:rsidRPr="00506335">
        <w:rPr>
          <w:rFonts w:cstheme="minorHAnsi"/>
        </w:rPr>
        <w:t>lub</w:t>
      </w:r>
      <w:r w:rsidRPr="00506335">
        <w:rPr>
          <w:rFonts w:cstheme="minorHAnsi"/>
        </w:rPr>
        <w:t>w</w:t>
      </w:r>
      <w:proofErr w:type="spellEnd"/>
      <w:r w:rsidRPr="00506335">
        <w:rPr>
          <w:rFonts w:cstheme="minorHAnsi"/>
        </w:rPr>
        <w:t xml:space="preserve"> wyniku przejęcia przez Zamawiającego zobowiązań Wykonawcy względem jego Podwykonawców,</w:t>
      </w:r>
      <w:r w:rsidR="00DA3F52" w:rsidRPr="00506335">
        <w:rPr>
          <w:rFonts w:cstheme="minorHAnsi"/>
        </w:rPr>
        <w:t xml:space="preserve"> w przypadku, o którym mowa w art. 465 ust. 1 ustawy P</w:t>
      </w:r>
      <w:r w:rsidR="00A34655">
        <w:rPr>
          <w:rFonts w:cstheme="minorHAnsi"/>
        </w:rPr>
        <w:t xml:space="preserve">rawo </w:t>
      </w:r>
      <w:r w:rsidR="00DA3F52" w:rsidRPr="00506335">
        <w:rPr>
          <w:rFonts w:cstheme="minorHAnsi"/>
        </w:rPr>
        <w:t>z</w:t>
      </w:r>
      <w:r w:rsidR="00A34655">
        <w:rPr>
          <w:rFonts w:cstheme="minorHAnsi"/>
        </w:rPr>
        <w:t xml:space="preserve">amówień </w:t>
      </w:r>
      <w:r w:rsidR="00DA3F52" w:rsidRPr="00506335">
        <w:rPr>
          <w:rFonts w:cstheme="minorHAnsi"/>
        </w:rPr>
        <w:t>p</w:t>
      </w:r>
      <w:r w:rsidR="00A34655">
        <w:rPr>
          <w:rFonts w:cstheme="minorHAnsi"/>
        </w:rPr>
        <w:t>ublicznych;</w:t>
      </w:r>
    </w:p>
    <w:p w:rsidR="00943776" w:rsidRDefault="00943776" w:rsidP="00506335">
      <w:pPr>
        <w:pStyle w:val="Akapitzlist"/>
        <w:widowControl w:val="0"/>
        <w:numPr>
          <w:ilvl w:val="0"/>
          <w:numId w:val="119"/>
        </w:numPr>
        <w:ind w:left="567" w:hanging="283"/>
        <w:jc w:val="both"/>
        <w:rPr>
          <w:rFonts w:cstheme="minorHAnsi"/>
        </w:rPr>
      </w:pPr>
      <w:r w:rsidRPr="00506335">
        <w:rPr>
          <w:rFonts w:cstheme="minorHAnsi"/>
        </w:rPr>
        <w:t>zmiany, niezależnie od ich wartości, nie są istotne w rozumieniu art.</w:t>
      </w:r>
      <w:r w:rsidR="00695FC9" w:rsidRPr="00506335">
        <w:rPr>
          <w:rFonts w:cstheme="minorHAnsi"/>
        </w:rPr>
        <w:t xml:space="preserve"> 454</w:t>
      </w:r>
      <w:r w:rsidR="008E271F" w:rsidRPr="00506335">
        <w:rPr>
          <w:rFonts w:cstheme="minorHAnsi"/>
        </w:rPr>
        <w:t xml:space="preserve"> ust. 2</w:t>
      </w:r>
      <w:r w:rsidRPr="00506335">
        <w:rPr>
          <w:rFonts w:cstheme="minorHAnsi"/>
        </w:rPr>
        <w:t xml:space="preserve"> ustawy Prawo zamówień publicznych</w:t>
      </w:r>
      <w:r w:rsidR="00A34655">
        <w:rPr>
          <w:rFonts w:cstheme="minorHAnsi"/>
        </w:rPr>
        <w:t>;</w:t>
      </w:r>
    </w:p>
    <w:p w:rsidR="00943776" w:rsidRDefault="00943776" w:rsidP="00506335">
      <w:pPr>
        <w:pStyle w:val="Akapitzlist"/>
        <w:widowControl w:val="0"/>
        <w:numPr>
          <w:ilvl w:val="0"/>
          <w:numId w:val="119"/>
        </w:numPr>
        <w:ind w:left="567" w:hanging="283"/>
        <w:jc w:val="both"/>
        <w:rPr>
          <w:rFonts w:cstheme="minorHAnsi"/>
        </w:rPr>
      </w:pPr>
      <w:r w:rsidRPr="00506335">
        <w:rPr>
          <w:rFonts w:cstheme="minorHAnsi"/>
        </w:rPr>
        <w:t>łączna wartość zmian jest mniejsza od 10% wartości</w:t>
      </w:r>
      <w:r w:rsidR="00261BFC" w:rsidRPr="00506335">
        <w:rPr>
          <w:rFonts w:cstheme="minorHAnsi"/>
        </w:rPr>
        <w:t xml:space="preserve"> pierwotnej umowy, a zmiany te nie powodują zmiany ogólnego charakteru umowy.</w:t>
      </w:r>
    </w:p>
    <w:p w:rsidR="00506335" w:rsidRPr="00506335" w:rsidRDefault="00506335" w:rsidP="00506335">
      <w:pPr>
        <w:pStyle w:val="Akapitzlist"/>
        <w:widowControl w:val="0"/>
        <w:ind w:left="567"/>
        <w:jc w:val="both"/>
        <w:rPr>
          <w:rFonts w:cstheme="minorHAnsi"/>
        </w:rPr>
      </w:pPr>
    </w:p>
    <w:p w:rsidR="00506335" w:rsidRDefault="00506335" w:rsidP="00506335">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w:t>
      </w:r>
      <w:r w:rsidR="00F0379A">
        <w:rPr>
          <w:rFonts w:asciiTheme="minorHAnsi" w:hAnsiTheme="minorHAnsi" w:cstheme="minorHAnsi"/>
          <w:sz w:val="24"/>
          <w:szCs w:val="24"/>
        </w:rPr>
        <w:t>4</w:t>
      </w:r>
    </w:p>
    <w:p w:rsidR="00943776" w:rsidRPr="00506335" w:rsidRDefault="00943776" w:rsidP="00506335">
      <w:pPr>
        <w:shd w:val="clear" w:color="auto" w:fill="FFFFFF"/>
        <w:contextualSpacing/>
        <w:jc w:val="center"/>
        <w:rPr>
          <w:rFonts w:cstheme="minorHAnsi"/>
          <w:b/>
          <w:bCs/>
        </w:rPr>
      </w:pPr>
      <w:r w:rsidRPr="00506335">
        <w:rPr>
          <w:rFonts w:cstheme="minorHAnsi"/>
          <w:b/>
          <w:bCs/>
        </w:rPr>
        <w:t>ODSTĄPIENIE OD UMOWY, ROZWIĄZANIE UMOWY</w:t>
      </w:r>
    </w:p>
    <w:p w:rsidR="00943776" w:rsidRPr="004B0EF7" w:rsidRDefault="00943776" w:rsidP="00506335">
      <w:pPr>
        <w:pStyle w:val="Akapitzlist"/>
        <w:numPr>
          <w:ilvl w:val="0"/>
          <w:numId w:val="20"/>
        </w:numPr>
        <w:ind w:left="284" w:hanging="284"/>
        <w:jc w:val="both"/>
        <w:rPr>
          <w:rFonts w:cstheme="minorHAnsi"/>
        </w:rPr>
      </w:pPr>
      <w:r w:rsidRPr="004B0EF7">
        <w:rPr>
          <w:rFonts w:cstheme="minorHAnsi"/>
        </w:rPr>
        <w:t xml:space="preserve">Poza przypadkami przewidzianymi w Kodeksie cywilnym Zamawiający jest uprawniony do odstąpienia od </w:t>
      </w:r>
      <w:r w:rsidR="00A34655">
        <w:rPr>
          <w:rFonts w:cstheme="minorHAnsi"/>
        </w:rPr>
        <w:t>u</w:t>
      </w:r>
      <w:r w:rsidRPr="004B0EF7">
        <w:rPr>
          <w:rFonts w:cstheme="minorHAnsi"/>
        </w:rPr>
        <w:t>mowy w terminie 60 dni od dnia uzyskania przez niego wiedzy o okoliczności uzasadniającej odstąpienie:</w:t>
      </w:r>
    </w:p>
    <w:p w:rsidR="00943776" w:rsidRDefault="00BD6A52" w:rsidP="00506335">
      <w:pPr>
        <w:pStyle w:val="Akapitzlist"/>
        <w:numPr>
          <w:ilvl w:val="1"/>
          <w:numId w:val="20"/>
        </w:numPr>
        <w:ind w:left="709" w:hanging="349"/>
        <w:jc w:val="both"/>
        <w:rPr>
          <w:rFonts w:cstheme="minorHAnsi"/>
        </w:rPr>
      </w:pPr>
      <w:r w:rsidRPr="004B0EF7">
        <w:rPr>
          <w:rFonts w:cstheme="minorHAnsi"/>
        </w:rPr>
        <w:t>niedotrzymania</w:t>
      </w:r>
      <w:r w:rsidR="00943776" w:rsidRPr="004B0EF7">
        <w:rPr>
          <w:rFonts w:cstheme="minorHAnsi"/>
        </w:rPr>
        <w:t xml:space="preserve"> przez Wykonawcę istotnych warunków i postanowień </w:t>
      </w:r>
      <w:r w:rsidR="00A34655">
        <w:rPr>
          <w:rFonts w:cstheme="minorHAnsi"/>
        </w:rPr>
        <w:t>u</w:t>
      </w:r>
      <w:r w:rsidR="00943776" w:rsidRPr="004B0EF7">
        <w:rPr>
          <w:rFonts w:cstheme="minorHAnsi"/>
        </w:rPr>
        <w:t xml:space="preserve">mowy, po uprzednim wezwaniu go do należytego wykonania </w:t>
      </w:r>
      <w:r w:rsidR="00A34655">
        <w:rPr>
          <w:rFonts w:cstheme="minorHAnsi"/>
        </w:rPr>
        <w:t>u</w:t>
      </w:r>
      <w:r w:rsidR="00943776" w:rsidRPr="004B0EF7">
        <w:rPr>
          <w:rFonts w:cstheme="minorHAnsi"/>
        </w:rPr>
        <w:t xml:space="preserve">mowy i wyznaczeniu w tym celu dodatkowego terminu z zagrożeniem odstąpienia od </w:t>
      </w:r>
      <w:r w:rsidR="00A34655">
        <w:rPr>
          <w:rFonts w:cstheme="minorHAnsi"/>
        </w:rPr>
        <w:t>u</w:t>
      </w:r>
      <w:r w:rsidR="00943776" w:rsidRPr="004B0EF7">
        <w:rPr>
          <w:rFonts w:cstheme="minorHAnsi"/>
        </w:rPr>
        <w:t>mowy, po upływie tego terminu. W przypadku bezskutecznego upływu wyznaczonego terminu Wykonawca traci prawo do wynagrodzenia odpowiadającego wartości wykonanych prac oraz zwrotu poniesionych kosztów;</w:t>
      </w:r>
    </w:p>
    <w:p w:rsidR="00943776" w:rsidRDefault="00943776" w:rsidP="00506335">
      <w:pPr>
        <w:pStyle w:val="Akapitzlist"/>
        <w:numPr>
          <w:ilvl w:val="1"/>
          <w:numId w:val="20"/>
        </w:numPr>
        <w:ind w:left="709" w:hanging="349"/>
        <w:jc w:val="both"/>
        <w:rPr>
          <w:rFonts w:cstheme="minorHAnsi"/>
        </w:rPr>
      </w:pPr>
      <w:r w:rsidRPr="00506335">
        <w:rPr>
          <w:rFonts w:cstheme="minorHAnsi"/>
        </w:rPr>
        <w:t xml:space="preserve">powzięcia informacji, że Wykonawca utracił uprawnienia do wykonywania czynności w zakresie objętym </w:t>
      </w:r>
      <w:r w:rsidR="00A34655">
        <w:rPr>
          <w:rFonts w:cstheme="minorHAnsi"/>
        </w:rPr>
        <w:t>u</w:t>
      </w:r>
      <w:r w:rsidRPr="00506335">
        <w:rPr>
          <w:rFonts w:cstheme="minorHAnsi"/>
        </w:rPr>
        <w:t>mową.</w:t>
      </w:r>
    </w:p>
    <w:p w:rsidR="00943776" w:rsidRPr="00506335" w:rsidRDefault="00943776" w:rsidP="00506335">
      <w:pPr>
        <w:pStyle w:val="Akapitzlist"/>
        <w:numPr>
          <w:ilvl w:val="1"/>
          <w:numId w:val="20"/>
        </w:numPr>
        <w:ind w:left="709" w:hanging="349"/>
        <w:jc w:val="both"/>
        <w:rPr>
          <w:rFonts w:cstheme="minorHAnsi"/>
        </w:rPr>
      </w:pPr>
      <w:r w:rsidRPr="00506335">
        <w:rPr>
          <w:rFonts w:cstheme="minorHAnsi"/>
        </w:rPr>
        <w:t xml:space="preserve">Dopuszczenia do realizacji niniejszej </w:t>
      </w:r>
      <w:r w:rsidR="00A34655">
        <w:rPr>
          <w:rFonts w:cstheme="minorHAnsi"/>
        </w:rPr>
        <w:t>u</w:t>
      </w:r>
      <w:r w:rsidRPr="00506335">
        <w:rPr>
          <w:rFonts w:cstheme="minorHAnsi"/>
        </w:rPr>
        <w:t>mowy bez zgody Zamawiającego innych osób niż wskazanych w Ofercie Wykonawcy</w:t>
      </w:r>
      <w:r w:rsidR="00C26511" w:rsidRPr="00506335">
        <w:rPr>
          <w:rFonts w:cstheme="minorHAnsi"/>
        </w:rPr>
        <w:t>.</w:t>
      </w:r>
    </w:p>
    <w:p w:rsidR="00943776" w:rsidRPr="004B0EF7" w:rsidRDefault="00943776" w:rsidP="00506335">
      <w:pPr>
        <w:pStyle w:val="Akapitzlist"/>
        <w:numPr>
          <w:ilvl w:val="0"/>
          <w:numId w:val="20"/>
        </w:numPr>
        <w:jc w:val="both"/>
        <w:rPr>
          <w:rFonts w:cstheme="minorHAnsi"/>
        </w:rPr>
      </w:pPr>
      <w:r w:rsidRPr="004B0EF7">
        <w:rPr>
          <w:rFonts w:cstheme="minorHAnsi"/>
        </w:rPr>
        <w:t xml:space="preserve">Wykonanie prawa do odstąpienia od </w:t>
      </w:r>
      <w:r w:rsidR="00A34655">
        <w:rPr>
          <w:rFonts w:cstheme="minorHAnsi"/>
        </w:rPr>
        <w:t>u</w:t>
      </w:r>
      <w:r w:rsidRPr="004B0EF7">
        <w:rPr>
          <w:rFonts w:cstheme="minorHAnsi"/>
        </w:rPr>
        <w:t xml:space="preserve">mowy dokonuje się poprzez złożenie stosownego oświadczenia. Oświadczenie o odstąpieniu od </w:t>
      </w:r>
      <w:r w:rsidR="00A34655">
        <w:rPr>
          <w:rFonts w:cstheme="minorHAnsi"/>
        </w:rPr>
        <w:t>u</w:t>
      </w:r>
      <w:r w:rsidRPr="004B0EF7">
        <w:rPr>
          <w:rFonts w:cstheme="minorHAnsi"/>
        </w:rPr>
        <w:t>mowy powinno być sporządzone na piśmie pod rygorem nieważności.</w:t>
      </w:r>
    </w:p>
    <w:p w:rsidR="00943776" w:rsidRPr="004B0EF7" w:rsidRDefault="00943776" w:rsidP="00506335">
      <w:pPr>
        <w:pStyle w:val="Akapitzlist"/>
        <w:numPr>
          <w:ilvl w:val="0"/>
          <w:numId w:val="20"/>
        </w:numPr>
        <w:jc w:val="both"/>
        <w:rPr>
          <w:rFonts w:cstheme="minorHAnsi"/>
        </w:rPr>
      </w:pPr>
      <w:r w:rsidRPr="004B0EF7">
        <w:rPr>
          <w:rFonts w:cstheme="minorHAnsi"/>
        </w:rPr>
        <w:t xml:space="preserve">W razie odstąpienia od </w:t>
      </w:r>
      <w:r w:rsidR="00A34655">
        <w:rPr>
          <w:rFonts w:cstheme="minorHAnsi"/>
        </w:rPr>
        <w:t>u</w:t>
      </w:r>
      <w:r w:rsidRPr="004B0EF7">
        <w:rPr>
          <w:rFonts w:cstheme="minorHAnsi"/>
        </w:rPr>
        <w:t xml:space="preserve">mowy z przyczyn leżących po stronie Wykonawcy Wynagrodzenie należne Wykonawcy zostanie pomniejszone o wartość kar umownych przysługujących Zamawiającemu z tytułu odstąpienia od </w:t>
      </w:r>
      <w:r w:rsidR="00A34655">
        <w:rPr>
          <w:rFonts w:cstheme="minorHAnsi"/>
        </w:rPr>
        <w:t>u</w:t>
      </w:r>
      <w:r w:rsidRPr="004B0EF7">
        <w:rPr>
          <w:rFonts w:cstheme="minorHAnsi"/>
        </w:rPr>
        <w:t>mowy.</w:t>
      </w:r>
    </w:p>
    <w:p w:rsidR="00943776" w:rsidRPr="004B0EF7" w:rsidRDefault="00943776" w:rsidP="00506335">
      <w:pPr>
        <w:pStyle w:val="Akapitzlist"/>
        <w:numPr>
          <w:ilvl w:val="0"/>
          <w:numId w:val="20"/>
        </w:numPr>
        <w:jc w:val="both"/>
        <w:rPr>
          <w:rFonts w:cstheme="minorHAnsi"/>
        </w:rPr>
      </w:pPr>
      <w:r w:rsidRPr="004B0EF7">
        <w:rPr>
          <w:rFonts w:cstheme="minorHAnsi"/>
        </w:rPr>
        <w:lastRenderedPageBreak/>
        <w:t xml:space="preserve">Zamawiający może odstąpić od </w:t>
      </w:r>
      <w:r w:rsidR="00A34655">
        <w:rPr>
          <w:rFonts w:cstheme="minorHAnsi"/>
        </w:rPr>
        <w:t>u</w:t>
      </w:r>
      <w:r w:rsidRPr="004B0EF7">
        <w:rPr>
          <w:rFonts w:cstheme="minorHAnsi"/>
        </w:rPr>
        <w:t xml:space="preserve">mowy, w razie istotnej zmiany okoliczności powodującej, że wykonanie </w:t>
      </w:r>
      <w:r w:rsidR="00A34655">
        <w:rPr>
          <w:rFonts w:cstheme="minorHAnsi"/>
        </w:rPr>
        <w:t>u</w:t>
      </w:r>
      <w:r w:rsidRPr="004B0EF7">
        <w:rPr>
          <w:rFonts w:cstheme="minorHAnsi"/>
        </w:rPr>
        <w:t xml:space="preserve">mowy nie leży w interesie publicznym, czego nie można było przewidzieć w chwili zawarcia Umowy lub dalsze wykonywanie </w:t>
      </w:r>
      <w:r w:rsidR="00A34655">
        <w:rPr>
          <w:rFonts w:cstheme="minorHAnsi"/>
        </w:rPr>
        <w:t>u</w:t>
      </w:r>
      <w:r w:rsidRPr="004B0EF7">
        <w:rPr>
          <w:rFonts w:cstheme="minorHAnsi"/>
        </w:rPr>
        <w:t xml:space="preserve">mowy może zagrozić istotnemu interesowi bezpieczeństwa państwa lub bezpieczeństwu publicznemu – odstąpienie od </w:t>
      </w:r>
      <w:r w:rsidR="00A34655">
        <w:rPr>
          <w:rFonts w:cstheme="minorHAnsi"/>
        </w:rPr>
        <w:t>u</w:t>
      </w:r>
      <w:r w:rsidRPr="004B0EF7">
        <w:rPr>
          <w:rFonts w:cstheme="minorHAnsi"/>
        </w:rPr>
        <w:t xml:space="preserve">mowy w tym przypadku może nastąpić w terminie 30 </w:t>
      </w:r>
      <w:r w:rsidR="004E6E29">
        <w:rPr>
          <w:rFonts w:cstheme="minorHAnsi"/>
        </w:rPr>
        <w:t>d</w:t>
      </w:r>
      <w:r w:rsidRPr="004B0EF7">
        <w:rPr>
          <w:rFonts w:cstheme="minorHAnsi"/>
        </w:rPr>
        <w:t xml:space="preserve">ni od powzięcia wiadomości o powyższych okolicznościach. </w:t>
      </w:r>
    </w:p>
    <w:p w:rsidR="00943776" w:rsidRPr="004B0EF7" w:rsidRDefault="00943776" w:rsidP="00506335">
      <w:pPr>
        <w:pStyle w:val="Akapitzlist"/>
        <w:numPr>
          <w:ilvl w:val="0"/>
          <w:numId w:val="20"/>
        </w:numPr>
        <w:jc w:val="both"/>
        <w:rPr>
          <w:rFonts w:cstheme="minorHAnsi"/>
        </w:rPr>
      </w:pPr>
      <w:r w:rsidRPr="004B0EF7">
        <w:rPr>
          <w:rFonts w:cstheme="minorHAnsi"/>
        </w:rPr>
        <w:t xml:space="preserve">Zamawiający może rozwiązać </w:t>
      </w:r>
      <w:r w:rsidR="00A34655">
        <w:rPr>
          <w:rFonts w:cstheme="minorHAnsi"/>
        </w:rPr>
        <w:t>u</w:t>
      </w:r>
      <w:r w:rsidRPr="004B0EF7">
        <w:rPr>
          <w:rFonts w:cstheme="minorHAnsi"/>
        </w:rPr>
        <w:t>mowę, jeżeli zachodzi, co najmniej jedna z następujących okoliczności:</w:t>
      </w:r>
    </w:p>
    <w:p w:rsidR="00943776" w:rsidRPr="004B0EF7" w:rsidRDefault="00943776" w:rsidP="00506335">
      <w:pPr>
        <w:pStyle w:val="Akapitzlist"/>
        <w:numPr>
          <w:ilvl w:val="1"/>
          <w:numId w:val="38"/>
        </w:numPr>
        <w:jc w:val="both"/>
        <w:rPr>
          <w:rFonts w:cstheme="minorHAnsi"/>
        </w:rPr>
      </w:pPr>
      <w:r w:rsidRPr="004B0EF7">
        <w:rPr>
          <w:rFonts w:cstheme="minorHAnsi"/>
        </w:rPr>
        <w:t xml:space="preserve">zmiana </w:t>
      </w:r>
      <w:r w:rsidR="00A34655">
        <w:rPr>
          <w:rFonts w:cstheme="minorHAnsi"/>
        </w:rPr>
        <w:t>u</w:t>
      </w:r>
      <w:r w:rsidRPr="004B0EF7">
        <w:rPr>
          <w:rFonts w:cstheme="minorHAnsi"/>
        </w:rPr>
        <w:t xml:space="preserve">mowy została dokonana z naruszeniem, art. </w:t>
      </w:r>
      <w:r w:rsidR="005B5EA6" w:rsidRPr="004B0EF7">
        <w:rPr>
          <w:rFonts w:cstheme="minorHAnsi"/>
        </w:rPr>
        <w:t>454</w:t>
      </w:r>
      <w:r w:rsidR="00D26A02" w:rsidRPr="004B0EF7">
        <w:rPr>
          <w:rFonts w:cstheme="minorHAnsi"/>
        </w:rPr>
        <w:t xml:space="preserve"> i 455</w:t>
      </w:r>
      <w:r w:rsidRPr="004B0EF7">
        <w:rPr>
          <w:rFonts w:cstheme="minorHAnsi"/>
        </w:rPr>
        <w:t xml:space="preserve"> ustawy </w:t>
      </w:r>
      <w:r w:rsidR="00DC5E6D" w:rsidRPr="004B0EF7">
        <w:rPr>
          <w:rFonts w:cstheme="minorHAnsi"/>
        </w:rPr>
        <w:t>P</w:t>
      </w:r>
      <w:r w:rsidR="00A34655">
        <w:rPr>
          <w:rFonts w:cstheme="minorHAnsi"/>
        </w:rPr>
        <w:t xml:space="preserve">rawo </w:t>
      </w:r>
      <w:r w:rsidR="00DC5E6D" w:rsidRPr="004B0EF7">
        <w:rPr>
          <w:rFonts w:cstheme="minorHAnsi"/>
        </w:rPr>
        <w:t>z</w:t>
      </w:r>
      <w:r w:rsidR="00A34655">
        <w:rPr>
          <w:rFonts w:cstheme="minorHAnsi"/>
        </w:rPr>
        <w:t xml:space="preserve">amówień </w:t>
      </w:r>
      <w:r w:rsidR="00DC5E6D" w:rsidRPr="004B0EF7">
        <w:rPr>
          <w:rFonts w:cstheme="minorHAnsi"/>
        </w:rPr>
        <w:t>p</w:t>
      </w:r>
      <w:r w:rsidR="00A34655">
        <w:rPr>
          <w:rFonts w:cstheme="minorHAnsi"/>
        </w:rPr>
        <w:t>ublicznych</w:t>
      </w:r>
      <w:r w:rsidRPr="004B0EF7">
        <w:rPr>
          <w:rFonts w:cstheme="minorHAnsi"/>
        </w:rPr>
        <w:t>,</w:t>
      </w:r>
    </w:p>
    <w:p w:rsidR="00943776" w:rsidRPr="004B0EF7" w:rsidRDefault="00A34655" w:rsidP="00506335">
      <w:pPr>
        <w:pStyle w:val="Akapitzlist"/>
        <w:numPr>
          <w:ilvl w:val="1"/>
          <w:numId w:val="38"/>
        </w:numPr>
        <w:jc w:val="both"/>
        <w:rPr>
          <w:rFonts w:cstheme="minorHAnsi"/>
        </w:rPr>
      </w:pPr>
      <w:r>
        <w:rPr>
          <w:rFonts w:cstheme="minorHAnsi"/>
        </w:rPr>
        <w:t>W</w:t>
      </w:r>
      <w:r w:rsidR="00943776" w:rsidRPr="004B0EF7">
        <w:rPr>
          <w:rFonts w:cstheme="minorHAnsi"/>
        </w:rPr>
        <w:t xml:space="preserve">ykonawca w chwili zawarcia </w:t>
      </w:r>
      <w:r>
        <w:rPr>
          <w:rFonts w:cstheme="minorHAnsi"/>
        </w:rPr>
        <w:t>u</w:t>
      </w:r>
      <w:r w:rsidR="00943776" w:rsidRPr="004B0EF7">
        <w:rPr>
          <w:rFonts w:cstheme="minorHAnsi"/>
        </w:rPr>
        <w:t xml:space="preserve">mowy podlegał wykluczeniu z postępowania na podstawie art. </w:t>
      </w:r>
      <w:r w:rsidR="00D26A02" w:rsidRPr="004B0EF7">
        <w:rPr>
          <w:rFonts w:cstheme="minorHAnsi"/>
        </w:rPr>
        <w:t xml:space="preserve">108 </w:t>
      </w:r>
      <w:r w:rsidR="00943776" w:rsidRPr="004B0EF7">
        <w:rPr>
          <w:rFonts w:cstheme="minorHAnsi"/>
        </w:rPr>
        <w:t xml:space="preserve">ustawy </w:t>
      </w:r>
      <w:r w:rsidR="00DC5E6D" w:rsidRPr="004B0EF7">
        <w:rPr>
          <w:rFonts w:cstheme="minorHAnsi"/>
        </w:rPr>
        <w:t>P</w:t>
      </w:r>
      <w:r>
        <w:rPr>
          <w:rFonts w:cstheme="minorHAnsi"/>
        </w:rPr>
        <w:t xml:space="preserve">rawo </w:t>
      </w:r>
      <w:r w:rsidR="00DC5E6D" w:rsidRPr="004B0EF7">
        <w:rPr>
          <w:rFonts w:cstheme="minorHAnsi"/>
        </w:rPr>
        <w:t>z</w:t>
      </w:r>
      <w:r>
        <w:rPr>
          <w:rFonts w:cstheme="minorHAnsi"/>
        </w:rPr>
        <w:t xml:space="preserve">amówień </w:t>
      </w:r>
      <w:r w:rsidR="00DC5E6D" w:rsidRPr="004B0EF7">
        <w:rPr>
          <w:rFonts w:cstheme="minorHAnsi"/>
        </w:rPr>
        <w:t>p</w:t>
      </w:r>
      <w:r>
        <w:rPr>
          <w:rFonts w:cstheme="minorHAnsi"/>
        </w:rPr>
        <w:t>ublicznych</w:t>
      </w:r>
      <w:r w:rsidR="00943776" w:rsidRPr="004B0EF7">
        <w:rPr>
          <w:rFonts w:cstheme="minorHAnsi"/>
        </w:rPr>
        <w:t>,</w:t>
      </w:r>
    </w:p>
    <w:p w:rsidR="00943776" w:rsidRPr="004B0EF7" w:rsidRDefault="00943776" w:rsidP="00506335">
      <w:pPr>
        <w:pStyle w:val="Akapitzlist"/>
        <w:numPr>
          <w:ilvl w:val="1"/>
          <w:numId w:val="38"/>
        </w:numPr>
        <w:jc w:val="both"/>
        <w:rPr>
          <w:rFonts w:cstheme="minorHAnsi"/>
        </w:rPr>
      </w:pPr>
      <w:r w:rsidRPr="004B0EF7">
        <w:rPr>
          <w:rFonts w:cstheme="minorHAnsi"/>
        </w:rPr>
        <w:t xml:space="preserve">Trybunał Sprawiedliwości Unii Europejskiej stwierdził, w ramach procedury przewidzianej w art. 258 Traktatu o Funkcjonowaniu Unii Europejskiej, że </w:t>
      </w:r>
      <w:r w:rsidR="00D26A02" w:rsidRPr="004B0EF7">
        <w:rPr>
          <w:rFonts w:eastAsia="Calibri" w:cstheme="minorHAnsi"/>
          <w:lang w:eastAsia="pl-PL"/>
        </w:rPr>
        <w:t>Rzeczpospolita Polska</w:t>
      </w:r>
      <w:r w:rsidRPr="004B0EF7">
        <w:rPr>
          <w:rFonts w:cstheme="minorHAnsi"/>
        </w:rPr>
        <w:t xml:space="preserve"> uchybił</w:t>
      </w:r>
      <w:r w:rsidR="00D26A02" w:rsidRPr="004B0EF7">
        <w:rPr>
          <w:rFonts w:cstheme="minorHAnsi"/>
        </w:rPr>
        <w:t>a</w:t>
      </w:r>
      <w:r w:rsidRPr="004B0EF7">
        <w:rPr>
          <w:rFonts w:cstheme="minorHAnsi"/>
        </w:rPr>
        <w:t xml:space="preserve"> zobowiązaniom, które ciążą na nim na mocy Traktatów, dyrektywy 2014/24/UE i dyrektywy 2014/25/UE</w:t>
      </w:r>
      <w:r w:rsidR="00D26A02" w:rsidRPr="004B0EF7">
        <w:rPr>
          <w:rFonts w:eastAsia="Calibri" w:cstheme="minorHAnsi"/>
          <w:lang w:eastAsia="pl-PL"/>
        </w:rPr>
        <w:t xml:space="preserve"> i dyrektywy 2009/81/WE</w:t>
      </w:r>
      <w:r w:rsidRPr="004B0EF7">
        <w:rPr>
          <w:rFonts w:cstheme="minorHAnsi"/>
        </w:rPr>
        <w:t>, z uwagi na to, że Zamawiający udzielił zamówienia z naruszeniem prawa Unii Europejskiej.</w:t>
      </w:r>
    </w:p>
    <w:p w:rsidR="00943776" w:rsidRDefault="00943776" w:rsidP="00506335">
      <w:pPr>
        <w:pStyle w:val="Akapitzlist"/>
        <w:numPr>
          <w:ilvl w:val="0"/>
          <w:numId w:val="20"/>
        </w:numPr>
        <w:jc w:val="both"/>
        <w:rPr>
          <w:rFonts w:cstheme="minorHAnsi"/>
        </w:rPr>
      </w:pPr>
      <w:r w:rsidRPr="004B0EF7">
        <w:rPr>
          <w:rFonts w:cstheme="minorHAnsi"/>
        </w:rPr>
        <w:t xml:space="preserve">W przypadkach określonych w ust. 4 i 5 Wykonawca może żądać jedynie wynagrodzenia należnego mu z tytułu wykonania części </w:t>
      </w:r>
      <w:r w:rsidR="00A34655">
        <w:rPr>
          <w:rFonts w:cstheme="minorHAnsi"/>
        </w:rPr>
        <w:t>u</w:t>
      </w:r>
      <w:r w:rsidRPr="004B0EF7">
        <w:rPr>
          <w:rFonts w:cstheme="minorHAnsi"/>
        </w:rPr>
        <w:t>mowy wyliczonego jako odpowiedni procent tego wynagrodzenia, wynikający z zaawansowania świadczenia usługi na dzień przerwania jej świadczenia z uwzględnieniem cen zawartych w Zestawieniu kosztów.</w:t>
      </w:r>
    </w:p>
    <w:p w:rsidR="004E6E29" w:rsidRDefault="004E6E29" w:rsidP="004E6E29">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w:t>
      </w:r>
      <w:r w:rsidR="00F0379A">
        <w:rPr>
          <w:rFonts w:asciiTheme="minorHAnsi" w:hAnsiTheme="minorHAnsi" w:cstheme="minorHAnsi"/>
          <w:sz w:val="24"/>
          <w:szCs w:val="24"/>
        </w:rPr>
        <w:t>5</w:t>
      </w:r>
    </w:p>
    <w:p w:rsidR="00943776" w:rsidRPr="004B0EF7" w:rsidRDefault="00943776" w:rsidP="004E6E29">
      <w:pPr>
        <w:pStyle w:val="Tytu"/>
        <w:rPr>
          <w:rFonts w:asciiTheme="minorHAnsi" w:hAnsiTheme="minorHAnsi" w:cstheme="minorHAnsi"/>
          <w:sz w:val="24"/>
          <w:szCs w:val="24"/>
        </w:rPr>
      </w:pPr>
      <w:r w:rsidRPr="004B0EF7">
        <w:rPr>
          <w:rFonts w:asciiTheme="minorHAnsi" w:hAnsiTheme="minorHAnsi" w:cstheme="minorHAnsi"/>
          <w:sz w:val="24"/>
          <w:szCs w:val="24"/>
        </w:rPr>
        <w:t>INTERPRETACJE</w:t>
      </w:r>
    </w:p>
    <w:p w:rsidR="00943776" w:rsidRPr="004B0EF7" w:rsidRDefault="00943776" w:rsidP="004E6E29">
      <w:pPr>
        <w:pStyle w:val="Akapitzlist"/>
        <w:numPr>
          <w:ilvl w:val="0"/>
          <w:numId w:val="21"/>
        </w:numPr>
        <w:autoSpaceDN w:val="0"/>
        <w:jc w:val="both"/>
        <w:rPr>
          <w:rFonts w:eastAsia="MS Mincho" w:cstheme="minorHAnsi"/>
          <w:kern w:val="3"/>
        </w:rPr>
      </w:pPr>
      <w:r w:rsidRPr="004B0EF7">
        <w:rPr>
          <w:rFonts w:eastAsia="MS Mincho" w:cstheme="minorHAnsi"/>
          <w:kern w:val="3"/>
        </w:rPr>
        <w:t xml:space="preserve">Postanowienia </w:t>
      </w:r>
      <w:r w:rsidR="00A34655">
        <w:rPr>
          <w:rFonts w:eastAsia="MS Mincho" w:cstheme="minorHAnsi"/>
          <w:kern w:val="3"/>
        </w:rPr>
        <w:t>u</w:t>
      </w:r>
      <w:r w:rsidRPr="004B0EF7">
        <w:rPr>
          <w:rFonts w:eastAsia="MS Mincho" w:cstheme="minorHAnsi"/>
          <w:kern w:val="3"/>
        </w:rPr>
        <w:t>mowy są interpretowane na podstawie przepisów prawa polskiego.</w:t>
      </w:r>
    </w:p>
    <w:p w:rsidR="00943776" w:rsidRPr="004B0EF7" w:rsidRDefault="00943776" w:rsidP="004E6E29">
      <w:pPr>
        <w:pStyle w:val="Akapitzlist"/>
        <w:numPr>
          <w:ilvl w:val="0"/>
          <w:numId w:val="21"/>
        </w:numPr>
        <w:autoSpaceDN w:val="0"/>
        <w:jc w:val="both"/>
        <w:rPr>
          <w:rFonts w:eastAsia="MS Mincho" w:cstheme="minorHAnsi"/>
          <w:kern w:val="3"/>
        </w:rPr>
      </w:pPr>
      <w:r w:rsidRPr="004B0EF7">
        <w:rPr>
          <w:rFonts w:eastAsia="MS Mincho" w:cstheme="minorHAnsi"/>
          <w:kern w:val="3"/>
        </w:rPr>
        <w:t xml:space="preserve">Ilekroć pojęcie użyte jest w liczbie pojedynczej, dotyczy to również użytego pojęcia w liczbie mnogiej i </w:t>
      </w:r>
      <w:r w:rsidR="00BD6A52" w:rsidRPr="004B0EF7">
        <w:rPr>
          <w:rFonts w:eastAsia="MS Mincho" w:cstheme="minorHAnsi"/>
          <w:kern w:val="3"/>
        </w:rPr>
        <w:t>odwrotnie, chyba</w:t>
      </w:r>
      <w:r w:rsidRPr="004B0EF7">
        <w:rPr>
          <w:rFonts w:eastAsia="MS Mincho" w:cstheme="minorHAnsi"/>
          <w:kern w:val="3"/>
        </w:rPr>
        <w:t xml:space="preserve"> że z określonego uregulowania wynika wyraźnie coś innego.</w:t>
      </w:r>
    </w:p>
    <w:p w:rsidR="00943776" w:rsidRPr="004B0EF7" w:rsidRDefault="00943776" w:rsidP="004E6E29">
      <w:pPr>
        <w:pStyle w:val="Akapitzlist"/>
        <w:numPr>
          <w:ilvl w:val="0"/>
          <w:numId w:val="21"/>
        </w:numPr>
        <w:autoSpaceDN w:val="0"/>
        <w:jc w:val="both"/>
        <w:rPr>
          <w:rFonts w:eastAsia="MS Mincho" w:cstheme="minorHAnsi"/>
          <w:kern w:val="3"/>
        </w:rPr>
      </w:pPr>
      <w:r w:rsidRPr="004B0EF7">
        <w:rPr>
          <w:rFonts w:eastAsia="MS Mincho" w:cstheme="minorHAnsi"/>
          <w:kern w:val="3"/>
        </w:rPr>
        <w:t xml:space="preserve">Integralną częścią </w:t>
      </w:r>
      <w:r w:rsidR="00A34655">
        <w:rPr>
          <w:rFonts w:eastAsia="MS Mincho" w:cstheme="minorHAnsi"/>
          <w:kern w:val="3"/>
        </w:rPr>
        <w:t>u</w:t>
      </w:r>
      <w:r w:rsidRPr="004B0EF7">
        <w:rPr>
          <w:rFonts w:eastAsia="MS Mincho" w:cstheme="minorHAnsi"/>
          <w:kern w:val="3"/>
        </w:rPr>
        <w:t xml:space="preserve">mowy są załączniki do </w:t>
      </w:r>
      <w:r w:rsidR="00A34655">
        <w:rPr>
          <w:rFonts w:eastAsia="MS Mincho" w:cstheme="minorHAnsi"/>
          <w:kern w:val="3"/>
        </w:rPr>
        <w:t>u</w:t>
      </w:r>
      <w:r w:rsidRPr="004B0EF7">
        <w:rPr>
          <w:rFonts w:eastAsia="MS Mincho" w:cstheme="minorHAnsi"/>
          <w:kern w:val="3"/>
        </w:rPr>
        <w:t xml:space="preserve">mowy. </w:t>
      </w:r>
    </w:p>
    <w:p w:rsidR="00943776" w:rsidRPr="004B0EF7" w:rsidRDefault="00943776" w:rsidP="004E6E29">
      <w:pPr>
        <w:pStyle w:val="Akapitzlist"/>
        <w:numPr>
          <w:ilvl w:val="0"/>
          <w:numId w:val="21"/>
        </w:numPr>
        <w:autoSpaceDN w:val="0"/>
        <w:jc w:val="both"/>
        <w:rPr>
          <w:rFonts w:eastAsia="MS Mincho" w:cstheme="minorHAnsi"/>
          <w:kern w:val="3"/>
        </w:rPr>
      </w:pPr>
      <w:r w:rsidRPr="004B0EF7">
        <w:rPr>
          <w:rFonts w:eastAsia="MS Mincho" w:cstheme="minorHAnsi"/>
          <w:kern w:val="3"/>
        </w:rPr>
        <w:t>Dla celów interpretacji będą miały pierwszeństwo dokumenty zgodnie z następującą kolejnością:</w:t>
      </w:r>
    </w:p>
    <w:p w:rsidR="00943776" w:rsidRPr="004B0EF7" w:rsidRDefault="008C6E56" w:rsidP="004E6E29">
      <w:pPr>
        <w:pStyle w:val="Akapitzlist"/>
        <w:numPr>
          <w:ilvl w:val="1"/>
          <w:numId w:val="39"/>
        </w:numPr>
        <w:autoSpaceDN w:val="0"/>
        <w:jc w:val="both"/>
        <w:rPr>
          <w:rFonts w:eastAsia="MS Mincho" w:cstheme="minorHAnsi"/>
          <w:kern w:val="3"/>
        </w:rPr>
      </w:pPr>
      <w:r w:rsidRPr="004B0EF7">
        <w:rPr>
          <w:rFonts w:eastAsia="MS Mincho" w:cstheme="minorHAnsi"/>
          <w:kern w:val="3"/>
        </w:rPr>
        <w:t>S</w:t>
      </w:r>
      <w:r w:rsidR="00943776" w:rsidRPr="004B0EF7">
        <w:rPr>
          <w:rFonts w:eastAsia="MS Mincho" w:cstheme="minorHAnsi"/>
          <w:kern w:val="3"/>
        </w:rPr>
        <w:t>WZ,</w:t>
      </w:r>
    </w:p>
    <w:p w:rsidR="00943776" w:rsidRPr="004B0EF7" w:rsidRDefault="00A34655" w:rsidP="004E6E29">
      <w:pPr>
        <w:pStyle w:val="Akapitzlist"/>
        <w:numPr>
          <w:ilvl w:val="1"/>
          <w:numId w:val="39"/>
        </w:numPr>
        <w:autoSpaceDN w:val="0"/>
        <w:jc w:val="both"/>
        <w:rPr>
          <w:rFonts w:eastAsia="MS Mincho" w:cstheme="minorHAnsi"/>
          <w:kern w:val="3"/>
        </w:rPr>
      </w:pPr>
      <w:r>
        <w:rPr>
          <w:rFonts w:eastAsia="MS Mincho" w:cstheme="minorHAnsi"/>
          <w:kern w:val="3"/>
        </w:rPr>
        <w:t>u</w:t>
      </w:r>
      <w:r w:rsidR="00943776" w:rsidRPr="004B0EF7">
        <w:rPr>
          <w:rFonts w:eastAsia="MS Mincho" w:cstheme="minorHAnsi"/>
          <w:kern w:val="3"/>
        </w:rPr>
        <w:t>mowa,</w:t>
      </w:r>
    </w:p>
    <w:p w:rsidR="00943776" w:rsidRPr="004B0EF7" w:rsidRDefault="00943776" w:rsidP="004E6E29">
      <w:pPr>
        <w:pStyle w:val="Akapitzlist"/>
        <w:numPr>
          <w:ilvl w:val="1"/>
          <w:numId w:val="39"/>
        </w:numPr>
        <w:autoSpaceDN w:val="0"/>
        <w:jc w:val="both"/>
        <w:rPr>
          <w:rFonts w:eastAsia="MS Mincho" w:cstheme="minorHAnsi"/>
          <w:kern w:val="3"/>
        </w:rPr>
      </w:pPr>
      <w:r w:rsidRPr="004B0EF7">
        <w:rPr>
          <w:rFonts w:eastAsia="MS Mincho" w:cstheme="minorHAnsi"/>
          <w:kern w:val="3"/>
        </w:rPr>
        <w:t>Oferta Wykonawcy.</w:t>
      </w:r>
    </w:p>
    <w:p w:rsidR="00943776" w:rsidRPr="004B0EF7" w:rsidRDefault="00943776" w:rsidP="004E6E29">
      <w:pPr>
        <w:pStyle w:val="Akapitzlist"/>
        <w:numPr>
          <w:ilvl w:val="0"/>
          <w:numId w:val="21"/>
        </w:numPr>
        <w:autoSpaceDN w:val="0"/>
        <w:jc w:val="both"/>
        <w:rPr>
          <w:rFonts w:eastAsia="MS Mincho" w:cstheme="minorHAnsi"/>
          <w:kern w:val="3"/>
        </w:rPr>
      </w:pPr>
      <w:r w:rsidRPr="004B0EF7">
        <w:rPr>
          <w:rFonts w:eastAsia="MS Mincho" w:cstheme="minorHAnsi"/>
          <w:kern w:val="3"/>
        </w:rPr>
        <w:t>W celu wyeliminowania stwierdzonych przez Wykonawcę rozbieżności pomiędzy dokume</w:t>
      </w:r>
      <w:r w:rsidR="008C6E56" w:rsidRPr="004B0EF7">
        <w:rPr>
          <w:rFonts w:eastAsia="MS Mincho" w:cstheme="minorHAnsi"/>
          <w:kern w:val="3"/>
        </w:rPr>
        <w:t>ntami, o których mowa w ust. 4</w:t>
      </w:r>
      <w:r w:rsidRPr="004B0EF7">
        <w:rPr>
          <w:rFonts w:eastAsia="MS Mincho" w:cstheme="minorHAnsi"/>
          <w:kern w:val="3"/>
        </w:rPr>
        <w:t xml:space="preserve"> Zamawiający jest zobowiązany niezwłocznie przekazać Wykonawcy w formie pisemnej wyjaśnienie rozbieżności, z zachowaniem przy interpretacji rozbieżności zasady pierwszeństwa kolejności do</w:t>
      </w:r>
      <w:r w:rsidR="008C6E56" w:rsidRPr="004B0EF7">
        <w:rPr>
          <w:rFonts w:eastAsia="MS Mincho" w:cstheme="minorHAnsi"/>
          <w:kern w:val="3"/>
        </w:rPr>
        <w:t>kumentów, o której mowa w ust. 4</w:t>
      </w:r>
      <w:r w:rsidRPr="004B0EF7">
        <w:rPr>
          <w:rFonts w:eastAsia="MS Mincho" w:cstheme="minorHAnsi"/>
          <w:kern w:val="3"/>
        </w:rPr>
        <w:t>.</w:t>
      </w:r>
    </w:p>
    <w:p w:rsidR="00943776" w:rsidRDefault="00943776" w:rsidP="004E6E29">
      <w:pPr>
        <w:pStyle w:val="Akapitzlist"/>
        <w:numPr>
          <w:ilvl w:val="0"/>
          <w:numId w:val="21"/>
        </w:numPr>
        <w:autoSpaceDN w:val="0"/>
        <w:jc w:val="both"/>
        <w:rPr>
          <w:rFonts w:eastAsia="MS Mincho" w:cstheme="minorHAnsi"/>
          <w:kern w:val="3"/>
        </w:rPr>
      </w:pPr>
      <w:r w:rsidRPr="004B0EF7">
        <w:rPr>
          <w:rFonts w:eastAsia="MS Mincho" w:cstheme="minorHAnsi"/>
          <w:kern w:val="3"/>
        </w:rPr>
        <w:t>Śródtytuły nie wpływają na interpretację postanowień umownych.</w:t>
      </w:r>
    </w:p>
    <w:p w:rsidR="004E6E29" w:rsidRPr="004B0EF7" w:rsidRDefault="004E6E29" w:rsidP="004E6E29">
      <w:pPr>
        <w:pStyle w:val="Akapitzlist"/>
        <w:autoSpaceDN w:val="0"/>
        <w:ind w:left="360"/>
        <w:rPr>
          <w:rFonts w:eastAsia="MS Mincho" w:cstheme="minorHAnsi"/>
          <w:kern w:val="3"/>
        </w:rPr>
      </w:pPr>
    </w:p>
    <w:p w:rsidR="004E6E29" w:rsidRDefault="004E6E29" w:rsidP="004E6E29">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w:t>
      </w:r>
      <w:r w:rsidR="00F0379A">
        <w:rPr>
          <w:rFonts w:asciiTheme="minorHAnsi" w:hAnsiTheme="minorHAnsi" w:cstheme="minorHAnsi"/>
          <w:sz w:val="24"/>
          <w:szCs w:val="24"/>
        </w:rPr>
        <w:t>6</w:t>
      </w:r>
    </w:p>
    <w:p w:rsidR="00943776" w:rsidRPr="004B0EF7" w:rsidRDefault="00943776" w:rsidP="004E6E29">
      <w:pPr>
        <w:pStyle w:val="Tytu"/>
        <w:rPr>
          <w:rFonts w:asciiTheme="minorHAnsi" w:hAnsiTheme="minorHAnsi" w:cstheme="minorHAnsi"/>
          <w:sz w:val="24"/>
          <w:szCs w:val="24"/>
        </w:rPr>
      </w:pPr>
      <w:r w:rsidRPr="004B0EF7">
        <w:rPr>
          <w:rFonts w:asciiTheme="minorHAnsi" w:hAnsiTheme="minorHAnsi" w:cstheme="minorHAnsi"/>
          <w:sz w:val="24"/>
          <w:szCs w:val="24"/>
        </w:rPr>
        <w:t>POUFNOŚĆ</w:t>
      </w:r>
    </w:p>
    <w:p w:rsidR="00943776" w:rsidRPr="004B0EF7" w:rsidRDefault="00943776" w:rsidP="004E6E29">
      <w:pPr>
        <w:pStyle w:val="Akapitzlist"/>
        <w:widowControl w:val="0"/>
        <w:numPr>
          <w:ilvl w:val="0"/>
          <w:numId w:val="22"/>
        </w:numPr>
        <w:jc w:val="both"/>
        <w:rPr>
          <w:rFonts w:cstheme="minorHAnsi"/>
        </w:rPr>
      </w:pPr>
      <w:r w:rsidRPr="004B0EF7">
        <w:rPr>
          <w:rFonts w:cstheme="minorHAnsi"/>
        </w:rPr>
        <w:lastRenderedPageBreak/>
        <w:t xml:space="preserve">Z zastrzeżeniem ust. 2 Wykonawca zobowiązuje się w czasie obowiązywania </w:t>
      </w:r>
      <w:r w:rsidR="00A34655">
        <w:rPr>
          <w:rFonts w:cstheme="minorHAnsi"/>
        </w:rPr>
        <w:t>u</w:t>
      </w:r>
      <w:r w:rsidRPr="004B0EF7">
        <w:rPr>
          <w:rFonts w:cstheme="minorHAnsi"/>
        </w:rPr>
        <w:t xml:space="preserve">mowy, a także po odstąpieniu od niej lub jej rozwiązaniu do traktowania jako poufnych wszelkich informacji, które zostaną mu udostępnione lub przekazane przez Zamawiającego w związku z Umowy, nie udostępniania ich w jakikolwiek sposób osobom trzecim bez pisemnej uprzedniej zgody Zamawiającego i wykorzystania ich tylko do celów określonych w </w:t>
      </w:r>
      <w:r w:rsidR="00A34655">
        <w:rPr>
          <w:rFonts w:cstheme="minorHAnsi"/>
        </w:rPr>
        <w:t>u</w:t>
      </w:r>
      <w:r w:rsidRPr="004B0EF7">
        <w:rPr>
          <w:rFonts w:cstheme="minorHAnsi"/>
        </w:rPr>
        <w:t>mowie.</w:t>
      </w:r>
    </w:p>
    <w:p w:rsidR="00943776" w:rsidRPr="004B0EF7" w:rsidRDefault="00943776" w:rsidP="004E6E29">
      <w:pPr>
        <w:pStyle w:val="Akapitzlist"/>
        <w:widowControl w:val="0"/>
        <w:numPr>
          <w:ilvl w:val="0"/>
          <w:numId w:val="22"/>
        </w:numPr>
        <w:jc w:val="both"/>
        <w:rPr>
          <w:rFonts w:cstheme="minorHAnsi"/>
        </w:rPr>
      </w:pPr>
      <w:r w:rsidRPr="004B0EF7">
        <w:rPr>
          <w:rFonts w:cstheme="minorHAnsi"/>
        </w:rPr>
        <w:t>Obowiązek zachowania poufności, o którym mowa w ust.1, nie dotyczy informacji, które:</w:t>
      </w:r>
    </w:p>
    <w:p w:rsidR="00943776" w:rsidRPr="004B0EF7" w:rsidRDefault="00943776" w:rsidP="004E6E29">
      <w:pPr>
        <w:pStyle w:val="Akapitzlist"/>
        <w:widowControl w:val="0"/>
        <w:numPr>
          <w:ilvl w:val="1"/>
          <w:numId w:val="40"/>
        </w:numPr>
        <w:jc w:val="both"/>
        <w:rPr>
          <w:rFonts w:cstheme="minorHAnsi"/>
        </w:rPr>
      </w:pPr>
      <w:r w:rsidRPr="004B0EF7">
        <w:rPr>
          <w:rFonts w:cstheme="minorHAnsi"/>
        </w:rPr>
        <w:t>były w zgodnym z prawem posiadaniu drugiej Strony przed ich ujawnieniem i nie zostały uzyskane przez drugą Stronę w sposób pośredni lub bezpośredni od Strony ujawniającej,</w:t>
      </w:r>
    </w:p>
    <w:p w:rsidR="00943776" w:rsidRPr="004B0EF7" w:rsidRDefault="00943776" w:rsidP="004E6E29">
      <w:pPr>
        <w:pStyle w:val="Akapitzlist"/>
        <w:widowControl w:val="0"/>
        <w:numPr>
          <w:ilvl w:val="1"/>
          <w:numId w:val="40"/>
        </w:numPr>
        <w:jc w:val="both"/>
        <w:rPr>
          <w:rFonts w:cstheme="minorHAnsi"/>
        </w:rPr>
      </w:pPr>
      <w:r w:rsidRPr="004B0EF7">
        <w:rPr>
          <w:rFonts w:cstheme="minorHAnsi"/>
        </w:rPr>
        <w:t>są lub staną się powszechnie znane bez winy lub zaniedbania Strony, która je otrzymała,</w:t>
      </w:r>
    </w:p>
    <w:p w:rsidR="00943776" w:rsidRPr="004B0EF7" w:rsidRDefault="00943776" w:rsidP="004E6E29">
      <w:pPr>
        <w:pStyle w:val="Akapitzlist"/>
        <w:widowControl w:val="0"/>
        <w:numPr>
          <w:ilvl w:val="1"/>
          <w:numId w:val="40"/>
        </w:numPr>
        <w:jc w:val="both"/>
        <w:rPr>
          <w:rFonts w:cstheme="minorHAnsi"/>
        </w:rPr>
      </w:pPr>
      <w:r w:rsidRPr="004B0EF7">
        <w:rPr>
          <w:rFonts w:cstheme="minorHAnsi"/>
        </w:rPr>
        <w:t>zostały zgodnie z prawem ujawnione drugiej Stronie przez inną osobę bez obowiązku zachowania poufności,</w:t>
      </w:r>
    </w:p>
    <w:p w:rsidR="00943776" w:rsidRPr="004B0EF7" w:rsidRDefault="00943776" w:rsidP="004E6E29">
      <w:pPr>
        <w:pStyle w:val="Akapitzlist"/>
        <w:widowControl w:val="0"/>
        <w:numPr>
          <w:ilvl w:val="1"/>
          <w:numId w:val="40"/>
        </w:numPr>
        <w:jc w:val="both"/>
        <w:rPr>
          <w:rFonts w:cstheme="minorHAnsi"/>
        </w:rPr>
      </w:pPr>
      <w:r w:rsidRPr="004B0EF7">
        <w:rPr>
          <w:rFonts w:cstheme="minorHAnsi"/>
        </w:rPr>
        <w:t>zostały opracowane niezależnie przez którąkolwiek Stronę,</w:t>
      </w:r>
    </w:p>
    <w:p w:rsidR="00943776" w:rsidRPr="004B0EF7" w:rsidRDefault="00943776" w:rsidP="004E6E29">
      <w:pPr>
        <w:pStyle w:val="Akapitzlist"/>
        <w:widowControl w:val="0"/>
        <w:numPr>
          <w:ilvl w:val="1"/>
          <w:numId w:val="40"/>
        </w:numPr>
        <w:jc w:val="both"/>
        <w:rPr>
          <w:rFonts w:cstheme="minorHAnsi"/>
        </w:rPr>
      </w:pPr>
      <w:r w:rsidRPr="004B0EF7">
        <w:rPr>
          <w:rFonts w:cstheme="minorHAnsi"/>
        </w:rPr>
        <w:t>zostały ujawnione w zakresie wymaganym przez prawo.</w:t>
      </w:r>
    </w:p>
    <w:p w:rsidR="00897E57" w:rsidRPr="004B0EF7" w:rsidRDefault="00943776" w:rsidP="004E6E29">
      <w:pPr>
        <w:pStyle w:val="Akapitzlist"/>
        <w:widowControl w:val="0"/>
        <w:numPr>
          <w:ilvl w:val="0"/>
          <w:numId w:val="22"/>
        </w:numPr>
        <w:jc w:val="both"/>
        <w:rPr>
          <w:rFonts w:cstheme="minorHAnsi"/>
        </w:rPr>
      </w:pPr>
      <w:r w:rsidRPr="004B0EF7">
        <w:rPr>
          <w:rFonts w:cstheme="minorHAnsi"/>
        </w:rPr>
        <w:t xml:space="preserve">Postanowienia ust. 1 i 2 nie dotyczą informacji poufnych w rozumieniu </w:t>
      </w:r>
      <w:bookmarkStart w:id="9" w:name="_Hlk56404599"/>
      <w:r w:rsidRPr="004B0EF7">
        <w:rPr>
          <w:rFonts w:cstheme="minorHAnsi"/>
        </w:rPr>
        <w:t>ustawy z dnia 5 sierpnia 2010 r</w:t>
      </w:r>
      <w:r w:rsidR="00A34655">
        <w:rPr>
          <w:rFonts w:cstheme="minorHAnsi"/>
        </w:rPr>
        <w:t>oku</w:t>
      </w:r>
      <w:r w:rsidRPr="004B0EF7">
        <w:rPr>
          <w:rFonts w:cstheme="minorHAnsi"/>
        </w:rPr>
        <w:t xml:space="preserve"> o ochronie informacji niejawnych.</w:t>
      </w:r>
      <w:bookmarkEnd w:id="9"/>
    </w:p>
    <w:p w:rsidR="00943776" w:rsidRDefault="00943776" w:rsidP="004E6E29">
      <w:pPr>
        <w:pStyle w:val="Akapitzlist"/>
        <w:widowControl w:val="0"/>
        <w:numPr>
          <w:ilvl w:val="0"/>
          <w:numId w:val="22"/>
        </w:numPr>
        <w:jc w:val="both"/>
        <w:rPr>
          <w:rFonts w:cstheme="minorHAnsi"/>
        </w:rPr>
      </w:pPr>
      <w:r w:rsidRPr="004B0EF7">
        <w:rPr>
          <w:rFonts w:cstheme="minorHAnsi"/>
        </w:rPr>
        <w:t xml:space="preserve">Wykonawca zobowiązuje się do pisemnego zobowiązania osób realizujących </w:t>
      </w:r>
      <w:r w:rsidR="00A34655">
        <w:rPr>
          <w:rFonts w:cstheme="minorHAnsi"/>
        </w:rPr>
        <w:t>u</w:t>
      </w:r>
      <w:r w:rsidRPr="004B0EF7">
        <w:rPr>
          <w:rFonts w:cstheme="minorHAnsi"/>
        </w:rPr>
        <w:t>mowę do zachowania w tajemnicy informacji, o których mowa w ust. 1.</w:t>
      </w:r>
    </w:p>
    <w:p w:rsidR="004E6E29" w:rsidRPr="004B0EF7" w:rsidRDefault="004E6E29" w:rsidP="004E6E29">
      <w:pPr>
        <w:pStyle w:val="Akapitzlist"/>
        <w:widowControl w:val="0"/>
        <w:ind w:left="360"/>
        <w:rPr>
          <w:rFonts w:cstheme="minorHAnsi"/>
        </w:rPr>
      </w:pPr>
    </w:p>
    <w:p w:rsidR="00B32359" w:rsidRPr="00264654" w:rsidRDefault="004E6E29" w:rsidP="00264654">
      <w:pPr>
        <w:pStyle w:val="Tytu"/>
        <w:rPr>
          <w:rFonts w:asciiTheme="minorHAnsi" w:hAnsiTheme="minorHAnsi" w:cstheme="minorHAnsi"/>
          <w:sz w:val="24"/>
          <w:szCs w:val="24"/>
        </w:rPr>
      </w:pPr>
      <w:r w:rsidRPr="00264654">
        <w:rPr>
          <w:rFonts w:asciiTheme="minorHAnsi" w:hAnsiTheme="minorHAnsi" w:cstheme="minorHAnsi"/>
          <w:sz w:val="24"/>
          <w:szCs w:val="24"/>
        </w:rPr>
        <w:t>§ 1</w:t>
      </w:r>
      <w:r w:rsidR="00F0379A" w:rsidRPr="00264654">
        <w:rPr>
          <w:rFonts w:asciiTheme="minorHAnsi" w:hAnsiTheme="minorHAnsi" w:cstheme="minorHAnsi"/>
          <w:sz w:val="24"/>
          <w:szCs w:val="24"/>
        </w:rPr>
        <w:t>7</w:t>
      </w:r>
      <w:r w:rsidR="00836D9F" w:rsidRPr="00264654">
        <w:rPr>
          <w:rFonts w:asciiTheme="minorHAnsi" w:hAnsiTheme="minorHAnsi" w:cstheme="minorHAnsi"/>
          <w:sz w:val="24"/>
          <w:szCs w:val="24"/>
        </w:rPr>
        <w:t>N</w:t>
      </w:r>
      <w:r w:rsidR="00B32359" w:rsidRPr="00264654">
        <w:rPr>
          <w:rFonts w:asciiTheme="minorHAnsi" w:hAnsiTheme="minorHAnsi" w:cstheme="minorHAnsi"/>
          <w:sz w:val="24"/>
          <w:szCs w:val="24"/>
        </w:rPr>
        <w:t>ADZÓR AUT</w:t>
      </w:r>
      <w:r w:rsidR="0055743B" w:rsidRPr="00264654">
        <w:rPr>
          <w:rFonts w:asciiTheme="minorHAnsi" w:hAnsiTheme="minorHAnsi" w:cstheme="minorHAnsi"/>
          <w:sz w:val="24"/>
          <w:szCs w:val="24"/>
        </w:rPr>
        <w:t>ORSKI</w:t>
      </w:r>
    </w:p>
    <w:p w:rsidR="00E3553C" w:rsidRPr="00E501A7" w:rsidRDefault="00E3553C" w:rsidP="004E6E29">
      <w:pPr>
        <w:pStyle w:val="Akapitzlist"/>
        <w:widowControl w:val="0"/>
        <w:numPr>
          <w:ilvl w:val="0"/>
          <w:numId w:val="41"/>
        </w:numPr>
        <w:ind w:left="284" w:hanging="284"/>
        <w:jc w:val="both"/>
        <w:rPr>
          <w:rFonts w:cstheme="minorHAnsi"/>
        </w:rPr>
      </w:pPr>
      <w:r w:rsidRPr="004B0EF7">
        <w:rPr>
          <w:rFonts w:eastAsiaTheme="minorHAnsi" w:cstheme="minorHAnsi"/>
        </w:rPr>
        <w:t xml:space="preserve">Wykonawca sprawować będzie nadzór autorski zgodnie z warunkami niniejszej </w:t>
      </w:r>
      <w:r w:rsidR="00A34655">
        <w:rPr>
          <w:rFonts w:eastAsiaTheme="minorHAnsi" w:cstheme="minorHAnsi"/>
        </w:rPr>
        <w:t>u</w:t>
      </w:r>
      <w:r w:rsidRPr="004B0EF7">
        <w:rPr>
          <w:rFonts w:eastAsiaTheme="minorHAnsi" w:cstheme="minorHAnsi"/>
        </w:rPr>
        <w:t xml:space="preserve">mowy, </w:t>
      </w:r>
      <w:r w:rsidR="00AD1E0C" w:rsidRPr="004B0EF7">
        <w:rPr>
          <w:rFonts w:eastAsiaTheme="minorHAnsi" w:cstheme="minorHAnsi"/>
        </w:rPr>
        <w:t xml:space="preserve">w okresie od wszczęcia postępowania o udzielenie zamówienia publicznego na wykonanie robót według Dokumentacji Projektowej do dnia uzyskania dla zadania </w:t>
      </w:r>
      <w:r w:rsidR="00CC11DE" w:rsidRPr="004B0EF7">
        <w:rPr>
          <w:rFonts w:eastAsiaTheme="minorHAnsi" w:cstheme="minorHAnsi"/>
        </w:rPr>
        <w:t xml:space="preserve">inwestycyjnego </w:t>
      </w:r>
      <w:r w:rsidR="00AD1E0C" w:rsidRPr="004B0EF7">
        <w:rPr>
          <w:rFonts w:eastAsiaTheme="minorHAnsi" w:cstheme="minorHAnsi"/>
        </w:rPr>
        <w:t xml:space="preserve">objętego tym postępowaniem decyzji o pozwoleniu na użytkowanie nie później jednak niż w ciągu 30 miesięcy od daty zawarcia niniejszej </w:t>
      </w:r>
      <w:r w:rsidR="00D424C9">
        <w:rPr>
          <w:rFonts w:eastAsiaTheme="minorHAnsi" w:cstheme="minorHAnsi"/>
        </w:rPr>
        <w:t>u</w:t>
      </w:r>
      <w:r w:rsidR="00AD1E0C" w:rsidRPr="004B0EF7">
        <w:rPr>
          <w:rFonts w:eastAsiaTheme="minorHAnsi" w:cstheme="minorHAnsi"/>
        </w:rPr>
        <w:t>mowy. W przypadku nie wszczęcia taki</w:t>
      </w:r>
      <w:r w:rsidR="00AF7A73" w:rsidRPr="004B0EF7">
        <w:rPr>
          <w:rFonts w:eastAsiaTheme="minorHAnsi" w:cstheme="minorHAnsi"/>
        </w:rPr>
        <w:t>ego</w:t>
      </w:r>
      <w:r w:rsidR="00AD1E0C" w:rsidRPr="004B0EF7">
        <w:rPr>
          <w:rFonts w:eastAsiaTheme="minorHAnsi" w:cstheme="minorHAnsi"/>
        </w:rPr>
        <w:t xml:space="preserve"> postępowa</w:t>
      </w:r>
      <w:r w:rsidR="00AF7A73" w:rsidRPr="004B0EF7">
        <w:rPr>
          <w:rFonts w:eastAsiaTheme="minorHAnsi" w:cstheme="minorHAnsi"/>
        </w:rPr>
        <w:t>nia</w:t>
      </w:r>
      <w:r w:rsidR="00AD1E0C" w:rsidRPr="004B0EF7">
        <w:rPr>
          <w:rFonts w:eastAsiaTheme="minorHAnsi" w:cstheme="minorHAnsi"/>
        </w:rPr>
        <w:t xml:space="preserve"> usługa nie będzie sprawowana i Wykonawca nie otrzyma wynagrodzenia za </w:t>
      </w:r>
      <w:r w:rsidR="00AF7A73" w:rsidRPr="004B0EF7">
        <w:rPr>
          <w:rFonts w:eastAsiaTheme="minorHAnsi" w:cstheme="minorHAnsi"/>
        </w:rPr>
        <w:t xml:space="preserve">sprawowanie </w:t>
      </w:r>
      <w:r w:rsidR="00AD1E0C" w:rsidRPr="004B0EF7">
        <w:rPr>
          <w:rFonts w:eastAsiaTheme="minorHAnsi" w:cstheme="minorHAnsi"/>
        </w:rPr>
        <w:t>nadz</w:t>
      </w:r>
      <w:r w:rsidR="00AF7A73" w:rsidRPr="004B0EF7">
        <w:rPr>
          <w:rFonts w:eastAsiaTheme="minorHAnsi" w:cstheme="minorHAnsi"/>
        </w:rPr>
        <w:t>oru</w:t>
      </w:r>
      <w:r w:rsidR="00C26511" w:rsidRPr="004B0EF7">
        <w:rPr>
          <w:rFonts w:eastAsiaTheme="minorHAnsi" w:cstheme="minorHAnsi"/>
        </w:rPr>
        <w:t xml:space="preserve">, Nadzór na terenie budowy będzie sprawowany </w:t>
      </w:r>
      <w:r w:rsidRPr="004B0EF7">
        <w:rPr>
          <w:rFonts w:eastAsiaTheme="minorHAnsi" w:cstheme="minorHAnsi"/>
        </w:rPr>
        <w:t>stosownie do art. 20 ust. 1 pkt 4</w:t>
      </w:r>
      <w:r w:rsidR="00D424C9">
        <w:rPr>
          <w:rFonts w:eastAsiaTheme="minorHAnsi" w:cstheme="minorHAnsi"/>
        </w:rPr>
        <w:t>)</w:t>
      </w:r>
      <w:r w:rsidRPr="004B0EF7">
        <w:rPr>
          <w:rFonts w:eastAsiaTheme="minorHAnsi" w:cstheme="minorHAnsi"/>
        </w:rPr>
        <w:t xml:space="preserve"> ustawy Prawo budowlane w sposób zgodny z umową zawartą </w:t>
      </w:r>
      <w:r w:rsidRPr="00E501A7">
        <w:rPr>
          <w:rFonts w:eastAsiaTheme="minorHAnsi" w:cstheme="minorHAnsi"/>
        </w:rPr>
        <w:t xml:space="preserve">przez Zamawiającego z Wykonawcą robót budowlanych oraz na warunkach wynikających z zaistniałych potrzeb rozwiązania problemów wynikłych w trakcie realizacji </w:t>
      </w:r>
      <w:r w:rsidR="0017753D" w:rsidRPr="00E501A7">
        <w:rPr>
          <w:rFonts w:eastAsiaTheme="minorHAnsi" w:cstheme="minorHAnsi"/>
        </w:rPr>
        <w:t xml:space="preserve">tego </w:t>
      </w:r>
      <w:r w:rsidRPr="00E501A7">
        <w:rPr>
          <w:rFonts w:eastAsiaTheme="minorHAnsi" w:cstheme="minorHAnsi"/>
        </w:rPr>
        <w:t>zadania</w:t>
      </w:r>
      <w:r w:rsidR="009B4B6B" w:rsidRPr="00E501A7">
        <w:rPr>
          <w:rFonts w:eastAsiaTheme="minorHAnsi" w:cstheme="minorHAnsi"/>
        </w:rPr>
        <w:t xml:space="preserve"> inwestycyjnego</w:t>
      </w:r>
      <w:r w:rsidRPr="00E501A7">
        <w:rPr>
          <w:rFonts w:eastAsiaTheme="minorHAnsi" w:cstheme="minorHAnsi"/>
        </w:rPr>
        <w:t>.</w:t>
      </w:r>
    </w:p>
    <w:p w:rsidR="00E3553C" w:rsidRPr="00E501A7" w:rsidRDefault="00E3553C" w:rsidP="004E6E29">
      <w:pPr>
        <w:pStyle w:val="Akapitzlist"/>
        <w:widowControl w:val="0"/>
        <w:numPr>
          <w:ilvl w:val="0"/>
          <w:numId w:val="41"/>
        </w:numPr>
        <w:ind w:left="284" w:hanging="284"/>
        <w:jc w:val="both"/>
        <w:rPr>
          <w:rFonts w:cstheme="minorHAnsi"/>
        </w:rPr>
      </w:pPr>
      <w:r w:rsidRPr="00E501A7">
        <w:rPr>
          <w:rFonts w:eastAsiaTheme="minorHAnsi" w:cstheme="minorHAnsi"/>
        </w:rPr>
        <w:t>Obowiązki Wykonawcy obejmować będą w szczególności:</w:t>
      </w:r>
    </w:p>
    <w:p w:rsidR="00E3553C" w:rsidRPr="004E6E29" w:rsidRDefault="00E3553C" w:rsidP="004E6E29">
      <w:pPr>
        <w:pStyle w:val="Akapitzlist"/>
        <w:numPr>
          <w:ilvl w:val="0"/>
          <w:numId w:val="42"/>
        </w:numPr>
        <w:ind w:left="567" w:hanging="283"/>
        <w:jc w:val="both"/>
        <w:rPr>
          <w:rFonts w:cstheme="minorHAnsi"/>
        </w:rPr>
      </w:pPr>
      <w:r w:rsidRPr="004B0EF7">
        <w:rPr>
          <w:rFonts w:eastAsiaTheme="minorHAnsi" w:cstheme="minorHAnsi"/>
        </w:rPr>
        <w:t xml:space="preserve">wykonanie </w:t>
      </w:r>
      <w:r w:rsidR="00F0379A">
        <w:rPr>
          <w:rFonts w:eastAsiaTheme="minorHAnsi" w:cstheme="minorHAnsi"/>
        </w:rPr>
        <w:t xml:space="preserve">dwukrotnej </w:t>
      </w:r>
      <w:r w:rsidRPr="004B0EF7">
        <w:rPr>
          <w:rFonts w:eastAsiaTheme="minorHAnsi" w:cstheme="minorHAnsi"/>
        </w:rPr>
        <w:t>aktualizacji kosztorysów inwestorskich na potrzeby postepowania przetargowego</w:t>
      </w:r>
      <w:r w:rsidR="00637FF5" w:rsidRPr="004B0EF7">
        <w:rPr>
          <w:rFonts w:eastAsiaTheme="minorHAnsi" w:cstheme="minorHAnsi"/>
        </w:rPr>
        <w:t>.</w:t>
      </w:r>
    </w:p>
    <w:p w:rsidR="00E3553C" w:rsidRPr="004E6E29" w:rsidRDefault="00E3553C" w:rsidP="004E6E29">
      <w:pPr>
        <w:pStyle w:val="Akapitzlist"/>
        <w:numPr>
          <w:ilvl w:val="0"/>
          <w:numId w:val="42"/>
        </w:numPr>
        <w:ind w:left="567" w:hanging="283"/>
        <w:jc w:val="both"/>
        <w:rPr>
          <w:rFonts w:cstheme="minorHAnsi"/>
        </w:rPr>
      </w:pPr>
      <w:r w:rsidRPr="004E6E29">
        <w:rPr>
          <w:rFonts w:eastAsiaTheme="minorHAnsi" w:cstheme="minorHAnsi"/>
        </w:rPr>
        <w:t>nadzór nad zgodnością wykonawstwa z dokumentacją projektową w zakresie rozwiązań użytkowych, technicznych, technologicznych, materiałowych i doboru urządzeń;</w:t>
      </w:r>
    </w:p>
    <w:p w:rsidR="00E3553C" w:rsidRPr="004E6E29" w:rsidRDefault="00E3553C" w:rsidP="004E6E29">
      <w:pPr>
        <w:pStyle w:val="Akapitzlist"/>
        <w:numPr>
          <w:ilvl w:val="0"/>
          <w:numId w:val="42"/>
        </w:numPr>
        <w:ind w:left="567" w:hanging="283"/>
        <w:jc w:val="both"/>
        <w:rPr>
          <w:rFonts w:cstheme="minorHAnsi"/>
        </w:rPr>
      </w:pPr>
      <w:r w:rsidRPr="004E6E29">
        <w:rPr>
          <w:rFonts w:eastAsiaTheme="minorHAnsi" w:cstheme="minorHAnsi"/>
        </w:rPr>
        <w:t>wyjaśnianie wątpliwości Zamawiającego i wykonawcy robót budowlanych powstałych w toku realizacji poprzez dodatkowe informacje i opracowania, w tym rysunki robocze, uszczegółowienie rysunków wykonawczych, nanoszenie poprawek lub uzupełnień na dokumentacji projektowej;</w:t>
      </w:r>
    </w:p>
    <w:p w:rsidR="00E3553C" w:rsidRPr="004E6E29" w:rsidRDefault="00E3553C" w:rsidP="004E6E29">
      <w:pPr>
        <w:pStyle w:val="Akapitzlist"/>
        <w:numPr>
          <w:ilvl w:val="0"/>
          <w:numId w:val="42"/>
        </w:numPr>
        <w:ind w:left="567" w:hanging="283"/>
        <w:jc w:val="both"/>
        <w:rPr>
          <w:rFonts w:cstheme="minorHAnsi"/>
        </w:rPr>
      </w:pPr>
      <w:r w:rsidRPr="004E6E29">
        <w:rPr>
          <w:rFonts w:eastAsiaTheme="minorHAnsi" w:cstheme="minorHAnsi"/>
        </w:rPr>
        <w:lastRenderedPageBreak/>
        <w:t>uzgadnianie z Zamawiającym i Wykonawcą robót budowlanych możliwości wprowadzenia rozwiązań zamiennych w stosunku do przewidzianych w dokumentacji projektowej w zakresie materiałów i konstrukcji, rozwiązań technicznych, technologicznych i użytkowych;</w:t>
      </w:r>
    </w:p>
    <w:p w:rsidR="00E3553C" w:rsidRPr="004E6E29" w:rsidRDefault="00E3553C" w:rsidP="004E6E29">
      <w:pPr>
        <w:pStyle w:val="Akapitzlist"/>
        <w:numPr>
          <w:ilvl w:val="0"/>
          <w:numId w:val="42"/>
        </w:numPr>
        <w:ind w:left="567" w:hanging="283"/>
        <w:jc w:val="both"/>
        <w:rPr>
          <w:rFonts w:cstheme="minorHAnsi"/>
        </w:rPr>
      </w:pPr>
      <w:r w:rsidRPr="004E6E29">
        <w:rPr>
          <w:rFonts w:eastAsiaTheme="minorHAnsi" w:cstheme="minorHAnsi"/>
        </w:rPr>
        <w:t xml:space="preserve">ocena parametrów lub wyników szczegółowych badań materiałów i konstrukcji w zakresie zgodności z rozwiązaniami projektowymi, </w:t>
      </w:r>
      <w:r w:rsidR="00224085" w:rsidRPr="004E6E29">
        <w:rPr>
          <w:rFonts w:eastAsiaTheme="minorHAnsi" w:cstheme="minorHAnsi"/>
        </w:rPr>
        <w:t xml:space="preserve">wskazanymi w Dokumentacji Projektowej </w:t>
      </w:r>
      <w:r w:rsidRPr="004E6E29">
        <w:rPr>
          <w:rFonts w:eastAsiaTheme="minorHAnsi" w:cstheme="minorHAnsi"/>
        </w:rPr>
        <w:t>normami i obowiązującymi przepisami;</w:t>
      </w:r>
    </w:p>
    <w:p w:rsidR="00E3553C" w:rsidRPr="004E6E29" w:rsidRDefault="00E3553C" w:rsidP="004E6E29">
      <w:pPr>
        <w:pStyle w:val="Akapitzlist"/>
        <w:numPr>
          <w:ilvl w:val="0"/>
          <w:numId w:val="42"/>
        </w:numPr>
        <w:ind w:left="567" w:hanging="283"/>
        <w:jc w:val="both"/>
        <w:rPr>
          <w:rFonts w:cstheme="minorHAnsi"/>
        </w:rPr>
      </w:pPr>
      <w:r w:rsidRPr="004E6E29">
        <w:rPr>
          <w:rFonts w:eastAsiaTheme="minorHAnsi" w:cstheme="minorHAnsi"/>
        </w:rPr>
        <w:t>dokonanie nieistotnych zmian rozwiązań projektowych,</w:t>
      </w:r>
    </w:p>
    <w:p w:rsidR="00E3553C" w:rsidRPr="004E6E29" w:rsidRDefault="00E3553C" w:rsidP="004E6E29">
      <w:pPr>
        <w:pStyle w:val="Akapitzlist"/>
        <w:numPr>
          <w:ilvl w:val="0"/>
          <w:numId w:val="42"/>
        </w:numPr>
        <w:ind w:left="567" w:hanging="283"/>
        <w:jc w:val="both"/>
        <w:rPr>
          <w:rFonts w:cstheme="minorHAnsi"/>
        </w:rPr>
      </w:pPr>
      <w:r w:rsidRPr="004E6E29">
        <w:rPr>
          <w:rFonts w:eastAsiaTheme="minorHAnsi" w:cstheme="minorHAnsi"/>
        </w:rPr>
        <w:t>udział w naradach i komisjach technicznych oraz końcowym odbiorze zadania;</w:t>
      </w:r>
    </w:p>
    <w:p w:rsidR="00E3553C" w:rsidRPr="004E6E29" w:rsidRDefault="00E3553C" w:rsidP="004E6E29">
      <w:pPr>
        <w:pStyle w:val="Akapitzlist"/>
        <w:numPr>
          <w:ilvl w:val="0"/>
          <w:numId w:val="42"/>
        </w:numPr>
        <w:ind w:left="567" w:hanging="283"/>
        <w:jc w:val="both"/>
        <w:rPr>
          <w:rFonts w:cstheme="minorHAnsi"/>
        </w:rPr>
      </w:pPr>
      <w:r w:rsidRPr="004E6E29">
        <w:rPr>
          <w:rFonts w:eastAsiaTheme="minorHAnsi" w:cstheme="minorHAnsi"/>
        </w:rPr>
        <w:t>likwidacji kolizji między branżami nie zawartych w dokumentacji projektowej,</w:t>
      </w:r>
    </w:p>
    <w:p w:rsidR="00E3553C" w:rsidRPr="004E6E29" w:rsidRDefault="00E3553C" w:rsidP="004E6E29">
      <w:pPr>
        <w:pStyle w:val="Akapitzlist"/>
        <w:numPr>
          <w:ilvl w:val="0"/>
          <w:numId w:val="42"/>
        </w:numPr>
        <w:ind w:left="567" w:hanging="283"/>
        <w:jc w:val="both"/>
        <w:rPr>
          <w:rFonts w:cstheme="minorHAnsi"/>
        </w:rPr>
      </w:pPr>
      <w:r w:rsidRPr="004E6E29">
        <w:rPr>
          <w:rFonts w:eastAsiaTheme="minorHAnsi" w:cstheme="minorHAnsi"/>
        </w:rPr>
        <w:t>opiniowanie przedstawionych przez Wykonawcę robót lub Zamawiającego propozycji rozwiązań zamiennych lub ich przedstawianie w przypadku niemożności zastosowania rozwiązań występujących w dokumentacji projektowej lub gdy ich zastosowanie jest nieekonomiczne lub nieefektywne w świetle aktualnej wiedzy technicznej i zasad sztuki budowlanej, a koszt zastosowania nowych, nie zwiększy kosztów zadania z zastrzeżeniem, że każde z rozwiązań musi być zaakceptowane przez Zamawiającego;</w:t>
      </w:r>
    </w:p>
    <w:p w:rsidR="00E3553C" w:rsidRPr="004E6E29" w:rsidRDefault="00E3553C" w:rsidP="004E6E29">
      <w:pPr>
        <w:pStyle w:val="Akapitzlist"/>
        <w:numPr>
          <w:ilvl w:val="0"/>
          <w:numId w:val="42"/>
        </w:numPr>
        <w:ind w:left="567" w:hanging="283"/>
        <w:jc w:val="both"/>
        <w:rPr>
          <w:rFonts w:cstheme="minorHAnsi"/>
        </w:rPr>
      </w:pPr>
      <w:r w:rsidRPr="004E6E29">
        <w:rPr>
          <w:rFonts w:cstheme="minorHAnsi"/>
        </w:rPr>
        <w:t xml:space="preserve">udzielania uzupełnień dokumentacji, odpowiedzi i wyjaśnień do pytań złożonych przez </w:t>
      </w:r>
      <w:r w:rsidR="00083363">
        <w:rPr>
          <w:rFonts w:cstheme="minorHAnsi"/>
        </w:rPr>
        <w:t>wykonawców</w:t>
      </w:r>
      <w:r w:rsidRPr="004E6E29">
        <w:rPr>
          <w:rFonts w:cstheme="minorHAnsi"/>
        </w:rPr>
        <w:t xml:space="preserve"> na etapie postępowania przetargowego na </w:t>
      </w:r>
      <w:r w:rsidR="00083363">
        <w:rPr>
          <w:rFonts w:cstheme="minorHAnsi"/>
        </w:rPr>
        <w:t>wybór oferty</w:t>
      </w:r>
      <w:r w:rsidR="00162DE2">
        <w:rPr>
          <w:rFonts w:cstheme="minorHAnsi"/>
        </w:rPr>
        <w:t xml:space="preserve"> </w:t>
      </w:r>
      <w:r w:rsidRPr="004E6E29">
        <w:rPr>
          <w:rFonts w:cstheme="minorHAnsi"/>
        </w:rPr>
        <w:t>Wykonawcy robót</w:t>
      </w:r>
      <w:r w:rsidR="00637FF5" w:rsidRPr="004E6E29">
        <w:rPr>
          <w:rFonts w:eastAsiaTheme="minorHAnsi" w:cstheme="minorHAnsi"/>
        </w:rPr>
        <w:t xml:space="preserve">. </w:t>
      </w:r>
      <w:r w:rsidRPr="004E6E29">
        <w:rPr>
          <w:rFonts w:eastAsiaTheme="minorHAnsi" w:cstheme="minorHAnsi"/>
        </w:rPr>
        <w:t xml:space="preserve">Wykonawca zobowiązany jest z tego tytułu do złożenia oświadczenia z tytułów </w:t>
      </w:r>
      <w:r w:rsidRPr="004E6E29">
        <w:rPr>
          <w:rFonts w:cstheme="minorHAnsi"/>
        </w:rPr>
        <w:t>art. 56 ust. 4 ustawy Prawo zamówień publicznych o istnieniu albo braku istnienia okoliczności, o których mowa w art. 56 ust. 2 i 3 ustawy z Prawo zamówień publicznych</w:t>
      </w:r>
      <w:r w:rsidR="00504DE7" w:rsidRPr="004E6E29">
        <w:rPr>
          <w:rFonts w:cstheme="minorHAnsi"/>
        </w:rPr>
        <w:t>.</w:t>
      </w:r>
    </w:p>
    <w:p w:rsidR="00E3553C" w:rsidRPr="004B0EF7" w:rsidRDefault="00E3553C" w:rsidP="004E6E29">
      <w:pPr>
        <w:pStyle w:val="Akapitzlist"/>
        <w:numPr>
          <w:ilvl w:val="0"/>
          <w:numId w:val="41"/>
        </w:numPr>
        <w:autoSpaceDE w:val="0"/>
        <w:autoSpaceDN w:val="0"/>
        <w:adjustRightInd w:val="0"/>
        <w:ind w:left="284" w:hanging="284"/>
        <w:jc w:val="both"/>
        <w:rPr>
          <w:rFonts w:eastAsiaTheme="minorHAnsi" w:cstheme="minorHAnsi"/>
        </w:rPr>
      </w:pPr>
      <w:r w:rsidRPr="004B0EF7">
        <w:rPr>
          <w:rFonts w:eastAsiaTheme="minorHAnsi" w:cstheme="minorHAnsi"/>
        </w:rPr>
        <w:t xml:space="preserve">Wykonawca zobowiązuje się do wykonania </w:t>
      </w:r>
      <w:r w:rsidR="00BD6A52" w:rsidRPr="004B0EF7">
        <w:rPr>
          <w:rFonts w:eastAsiaTheme="minorHAnsi" w:cstheme="minorHAnsi"/>
        </w:rPr>
        <w:t>obowiązków,</w:t>
      </w:r>
      <w:r w:rsidR="00DC5E6D" w:rsidRPr="004B0EF7">
        <w:rPr>
          <w:rFonts w:eastAsiaTheme="minorHAnsi" w:cstheme="minorHAnsi"/>
        </w:rPr>
        <w:t xml:space="preserve"> o których mowa w ust. 2</w:t>
      </w:r>
      <w:r w:rsidRPr="004B0EF7">
        <w:rPr>
          <w:rFonts w:eastAsiaTheme="minorHAnsi" w:cstheme="minorHAnsi"/>
        </w:rPr>
        <w:t>z należytą starannością i na zasadzie zapewnienia najwyższej jakości usługi, przy czym działania jego w ramach nadzoru autorskiego nie mogą powodować przeszkód i opóźnień w realizacji robót budowlanych w ramach przedmiotowego zadania</w:t>
      </w:r>
      <w:r w:rsidR="00922BCE" w:rsidRPr="004B0EF7">
        <w:rPr>
          <w:rFonts w:eastAsiaTheme="minorHAnsi" w:cstheme="minorHAnsi"/>
        </w:rPr>
        <w:t xml:space="preserve"> inwestycyjnego</w:t>
      </w:r>
      <w:r w:rsidR="00B351DE" w:rsidRPr="004B0EF7">
        <w:rPr>
          <w:rFonts w:eastAsiaTheme="minorHAnsi" w:cstheme="minorHAnsi"/>
        </w:rPr>
        <w:t xml:space="preserve">, o którym mowa w § 1 </w:t>
      </w:r>
      <w:r w:rsidR="00D424C9">
        <w:rPr>
          <w:rFonts w:eastAsiaTheme="minorHAnsi" w:cstheme="minorHAnsi"/>
        </w:rPr>
        <w:t>u</w:t>
      </w:r>
      <w:r w:rsidR="00B351DE" w:rsidRPr="004B0EF7">
        <w:rPr>
          <w:rFonts w:eastAsiaTheme="minorHAnsi" w:cstheme="minorHAnsi"/>
        </w:rPr>
        <w:t>mowy</w:t>
      </w:r>
      <w:r w:rsidRPr="004B0EF7">
        <w:rPr>
          <w:rFonts w:eastAsiaTheme="minorHAnsi" w:cstheme="minorHAnsi"/>
        </w:rPr>
        <w:t>.</w:t>
      </w:r>
    </w:p>
    <w:p w:rsidR="00E3553C" w:rsidRPr="004B0EF7" w:rsidRDefault="00E3553C" w:rsidP="004E6E29">
      <w:pPr>
        <w:pStyle w:val="Akapitzlist"/>
        <w:numPr>
          <w:ilvl w:val="0"/>
          <w:numId w:val="41"/>
        </w:numPr>
        <w:autoSpaceDE w:val="0"/>
        <w:autoSpaceDN w:val="0"/>
        <w:adjustRightInd w:val="0"/>
        <w:ind w:left="284" w:hanging="284"/>
        <w:jc w:val="both"/>
        <w:rPr>
          <w:rFonts w:eastAsiaTheme="minorHAnsi" w:cstheme="minorHAnsi"/>
        </w:rPr>
      </w:pPr>
      <w:r w:rsidRPr="004B0EF7">
        <w:rPr>
          <w:rFonts w:eastAsiaTheme="minorHAnsi" w:cstheme="minorHAnsi"/>
        </w:rPr>
        <w:t xml:space="preserve">Wykonawca zobowiązany jest przedstawić Zamawiającemu skutki finansowe proponowanych </w:t>
      </w:r>
      <w:r w:rsidR="00C55CF9" w:rsidRPr="004B0EF7">
        <w:rPr>
          <w:rFonts w:eastAsiaTheme="minorHAnsi" w:cstheme="minorHAnsi"/>
        </w:rPr>
        <w:t xml:space="preserve">przez Inspektora nadzoru lub kierownika budowy </w:t>
      </w:r>
      <w:r w:rsidRPr="004B0EF7">
        <w:rPr>
          <w:rFonts w:eastAsiaTheme="minorHAnsi" w:cstheme="minorHAnsi"/>
        </w:rPr>
        <w:t xml:space="preserve">zmian w </w:t>
      </w:r>
      <w:r w:rsidR="00B351DE" w:rsidRPr="004B0EF7">
        <w:rPr>
          <w:rFonts w:eastAsiaTheme="minorHAnsi" w:cstheme="minorHAnsi"/>
        </w:rPr>
        <w:t>D</w:t>
      </w:r>
      <w:r w:rsidRPr="004B0EF7">
        <w:rPr>
          <w:rFonts w:eastAsiaTheme="minorHAnsi" w:cstheme="minorHAnsi"/>
        </w:rPr>
        <w:t xml:space="preserve">okumentacji </w:t>
      </w:r>
      <w:r w:rsidR="00B351DE" w:rsidRPr="004B0EF7">
        <w:rPr>
          <w:rFonts w:eastAsiaTheme="minorHAnsi" w:cstheme="minorHAnsi"/>
        </w:rPr>
        <w:t>Projektowej</w:t>
      </w:r>
      <w:r w:rsidR="00162DE2">
        <w:rPr>
          <w:rFonts w:eastAsiaTheme="minorHAnsi" w:cstheme="minorHAnsi"/>
        </w:rPr>
        <w:t xml:space="preserve"> </w:t>
      </w:r>
      <w:r w:rsidRPr="004B0EF7">
        <w:rPr>
          <w:rFonts w:eastAsiaTheme="minorHAnsi" w:cstheme="minorHAnsi"/>
        </w:rPr>
        <w:t>w stosunku do rozwiązań poprzednich i uzyskać pisemną zgodę Zamawiającego na ich wprowadzenie. Wykonawca poniesie wszelkie skutki finansowe zmian, które wprowadzi bez wiedzy i zgody Zamawiającego.</w:t>
      </w:r>
    </w:p>
    <w:p w:rsidR="00E3553C" w:rsidRPr="004B0EF7" w:rsidRDefault="00E3553C" w:rsidP="004E6E29">
      <w:pPr>
        <w:pStyle w:val="Akapitzlist"/>
        <w:numPr>
          <w:ilvl w:val="0"/>
          <w:numId w:val="41"/>
        </w:numPr>
        <w:autoSpaceDE w:val="0"/>
        <w:autoSpaceDN w:val="0"/>
        <w:adjustRightInd w:val="0"/>
        <w:ind w:left="284" w:hanging="284"/>
        <w:jc w:val="both"/>
        <w:rPr>
          <w:rFonts w:eastAsiaTheme="minorHAnsi" w:cstheme="minorHAnsi"/>
        </w:rPr>
      </w:pPr>
      <w:r w:rsidRPr="004B0EF7">
        <w:rPr>
          <w:rFonts w:eastAsiaTheme="minorHAnsi" w:cstheme="minorHAnsi"/>
        </w:rPr>
        <w:t xml:space="preserve">Udokumentowanie </w:t>
      </w:r>
      <w:r w:rsidR="00C55CF9" w:rsidRPr="004B0EF7">
        <w:rPr>
          <w:rFonts w:eastAsiaTheme="minorHAnsi" w:cstheme="minorHAnsi"/>
        </w:rPr>
        <w:t>zmian</w:t>
      </w:r>
      <w:r w:rsidRPr="004B0EF7">
        <w:rPr>
          <w:rFonts w:eastAsiaTheme="minorHAnsi" w:cstheme="minorHAnsi"/>
        </w:rPr>
        <w:t xml:space="preserve"> rozwiązań projektowych wprowadzonych do </w:t>
      </w:r>
      <w:r w:rsidR="00C55CF9" w:rsidRPr="004B0EF7">
        <w:rPr>
          <w:rFonts w:eastAsiaTheme="minorHAnsi" w:cstheme="minorHAnsi"/>
        </w:rPr>
        <w:t>D</w:t>
      </w:r>
      <w:r w:rsidRPr="004B0EF7">
        <w:rPr>
          <w:rFonts w:eastAsiaTheme="minorHAnsi" w:cstheme="minorHAnsi"/>
        </w:rPr>
        <w:t xml:space="preserve">okumentacji </w:t>
      </w:r>
      <w:r w:rsidR="00C55CF9" w:rsidRPr="004B0EF7">
        <w:rPr>
          <w:rFonts w:eastAsiaTheme="minorHAnsi" w:cstheme="minorHAnsi"/>
        </w:rPr>
        <w:t>P</w:t>
      </w:r>
      <w:r w:rsidRPr="004B0EF7">
        <w:rPr>
          <w:rFonts w:eastAsiaTheme="minorHAnsi" w:cstheme="minorHAnsi"/>
        </w:rPr>
        <w:t xml:space="preserve">rojektowej w czasie wykonywania robót budowlanych, </w:t>
      </w:r>
      <w:r w:rsidR="00A10A22" w:rsidRPr="004B0EF7">
        <w:rPr>
          <w:rFonts w:eastAsiaTheme="minorHAnsi" w:cstheme="minorHAnsi"/>
        </w:rPr>
        <w:t>po zawarciu aneksu do umowy z Wykonawcą robót budowlanych</w:t>
      </w:r>
      <w:r w:rsidRPr="004B0EF7">
        <w:rPr>
          <w:rFonts w:eastAsiaTheme="minorHAnsi" w:cstheme="minorHAnsi"/>
        </w:rPr>
        <w:t>, stanowić będą podpisane przez projektanta lub projektantów sprawujących nadzór autorski:</w:t>
      </w:r>
    </w:p>
    <w:p w:rsidR="00E3553C" w:rsidRDefault="00E3553C" w:rsidP="004E6E29">
      <w:pPr>
        <w:pStyle w:val="Akapitzlist"/>
        <w:numPr>
          <w:ilvl w:val="0"/>
          <w:numId w:val="43"/>
        </w:numPr>
        <w:autoSpaceDE w:val="0"/>
        <w:autoSpaceDN w:val="0"/>
        <w:adjustRightInd w:val="0"/>
        <w:ind w:left="567" w:hanging="283"/>
        <w:jc w:val="both"/>
        <w:rPr>
          <w:rFonts w:eastAsiaTheme="minorHAnsi" w:cstheme="minorHAnsi"/>
        </w:rPr>
      </w:pPr>
      <w:r w:rsidRPr="004B0EF7">
        <w:rPr>
          <w:rFonts w:eastAsiaTheme="minorHAnsi" w:cstheme="minorHAnsi"/>
        </w:rPr>
        <w:t xml:space="preserve">zapisy na rysunkach wchodzących w skład </w:t>
      </w:r>
      <w:r w:rsidR="00A10A22" w:rsidRPr="004B0EF7">
        <w:rPr>
          <w:rFonts w:eastAsiaTheme="minorHAnsi" w:cstheme="minorHAnsi"/>
        </w:rPr>
        <w:t>D</w:t>
      </w:r>
      <w:r w:rsidRPr="004B0EF7">
        <w:rPr>
          <w:rFonts w:eastAsiaTheme="minorHAnsi" w:cstheme="minorHAnsi"/>
        </w:rPr>
        <w:t xml:space="preserve">okumentacji </w:t>
      </w:r>
      <w:r w:rsidR="00A10A22" w:rsidRPr="004B0EF7">
        <w:rPr>
          <w:rFonts w:eastAsiaTheme="minorHAnsi" w:cstheme="minorHAnsi"/>
        </w:rPr>
        <w:t>P</w:t>
      </w:r>
      <w:r w:rsidRPr="004B0EF7">
        <w:rPr>
          <w:rFonts w:eastAsiaTheme="minorHAnsi" w:cstheme="minorHAnsi"/>
        </w:rPr>
        <w:t>rojektowej,</w:t>
      </w:r>
    </w:p>
    <w:p w:rsidR="00E3553C" w:rsidRDefault="00E3553C" w:rsidP="004E6E29">
      <w:pPr>
        <w:pStyle w:val="Akapitzlist"/>
        <w:numPr>
          <w:ilvl w:val="0"/>
          <w:numId w:val="43"/>
        </w:numPr>
        <w:autoSpaceDE w:val="0"/>
        <w:autoSpaceDN w:val="0"/>
        <w:adjustRightInd w:val="0"/>
        <w:ind w:left="567" w:hanging="283"/>
        <w:jc w:val="both"/>
        <w:rPr>
          <w:rFonts w:eastAsiaTheme="minorHAnsi" w:cstheme="minorHAnsi"/>
        </w:rPr>
      </w:pPr>
      <w:r w:rsidRPr="004E6E29">
        <w:rPr>
          <w:rFonts w:eastAsiaTheme="minorHAnsi" w:cstheme="minorHAnsi"/>
        </w:rPr>
        <w:t xml:space="preserve">rysunki zamienne lub szkice albo nowe projekty opatrzone datą, podpisem projektanta (autora) oraz informacją jaki element </w:t>
      </w:r>
      <w:r w:rsidR="00A10A22" w:rsidRPr="004E6E29">
        <w:rPr>
          <w:rFonts w:eastAsiaTheme="minorHAnsi" w:cstheme="minorHAnsi"/>
        </w:rPr>
        <w:t>D</w:t>
      </w:r>
      <w:r w:rsidRPr="004E6E29">
        <w:rPr>
          <w:rFonts w:eastAsiaTheme="minorHAnsi" w:cstheme="minorHAnsi"/>
        </w:rPr>
        <w:t xml:space="preserve">okumentacji </w:t>
      </w:r>
      <w:r w:rsidR="00A10A22" w:rsidRPr="004E6E29">
        <w:rPr>
          <w:rFonts w:eastAsiaTheme="minorHAnsi" w:cstheme="minorHAnsi"/>
        </w:rPr>
        <w:t>P</w:t>
      </w:r>
      <w:r w:rsidRPr="004E6E29">
        <w:rPr>
          <w:rFonts w:eastAsiaTheme="minorHAnsi" w:cstheme="minorHAnsi"/>
        </w:rPr>
        <w:t>rojektowej zastępują,</w:t>
      </w:r>
    </w:p>
    <w:p w:rsidR="00E3553C" w:rsidRDefault="00E3553C" w:rsidP="004E6E29">
      <w:pPr>
        <w:pStyle w:val="Akapitzlist"/>
        <w:numPr>
          <w:ilvl w:val="0"/>
          <w:numId w:val="43"/>
        </w:numPr>
        <w:autoSpaceDE w:val="0"/>
        <w:autoSpaceDN w:val="0"/>
        <w:adjustRightInd w:val="0"/>
        <w:ind w:left="567" w:hanging="283"/>
        <w:jc w:val="both"/>
        <w:rPr>
          <w:rFonts w:eastAsiaTheme="minorHAnsi" w:cstheme="minorHAnsi"/>
        </w:rPr>
      </w:pPr>
      <w:r w:rsidRPr="004E6E29">
        <w:rPr>
          <w:rFonts w:eastAsiaTheme="minorHAnsi" w:cstheme="minorHAnsi"/>
        </w:rPr>
        <w:t>wpisy do dziennika budowy,</w:t>
      </w:r>
    </w:p>
    <w:p w:rsidR="00E3553C" w:rsidRPr="004E6E29" w:rsidRDefault="00E3553C" w:rsidP="004E6E29">
      <w:pPr>
        <w:pStyle w:val="Akapitzlist"/>
        <w:numPr>
          <w:ilvl w:val="0"/>
          <w:numId w:val="43"/>
        </w:numPr>
        <w:autoSpaceDE w:val="0"/>
        <w:autoSpaceDN w:val="0"/>
        <w:adjustRightInd w:val="0"/>
        <w:ind w:left="567" w:hanging="283"/>
        <w:jc w:val="both"/>
        <w:rPr>
          <w:rFonts w:eastAsiaTheme="minorHAnsi" w:cstheme="minorHAnsi"/>
        </w:rPr>
      </w:pPr>
      <w:r w:rsidRPr="004E6E29">
        <w:rPr>
          <w:rFonts w:eastAsiaTheme="minorHAnsi" w:cstheme="minorHAnsi"/>
        </w:rPr>
        <w:t xml:space="preserve">protokoły lub notatki służbowe podpisane przez </w:t>
      </w:r>
      <w:r w:rsidR="00D424C9">
        <w:rPr>
          <w:rFonts w:eastAsiaTheme="minorHAnsi" w:cstheme="minorHAnsi"/>
        </w:rPr>
        <w:t>S</w:t>
      </w:r>
      <w:r w:rsidRPr="004E6E29">
        <w:rPr>
          <w:rFonts w:eastAsiaTheme="minorHAnsi" w:cstheme="minorHAnsi"/>
        </w:rPr>
        <w:t>trony.</w:t>
      </w:r>
    </w:p>
    <w:p w:rsidR="00E3553C" w:rsidRPr="004B0EF7" w:rsidRDefault="00E3553C" w:rsidP="004E6E29">
      <w:pPr>
        <w:pStyle w:val="Akapitzlist"/>
        <w:numPr>
          <w:ilvl w:val="0"/>
          <w:numId w:val="41"/>
        </w:numPr>
        <w:autoSpaceDE w:val="0"/>
        <w:autoSpaceDN w:val="0"/>
        <w:adjustRightInd w:val="0"/>
        <w:ind w:left="284" w:hanging="284"/>
        <w:jc w:val="both"/>
        <w:rPr>
          <w:rFonts w:eastAsiaTheme="minorHAnsi" w:cstheme="minorHAnsi"/>
        </w:rPr>
      </w:pPr>
      <w:r w:rsidRPr="004B0EF7">
        <w:rPr>
          <w:rFonts w:eastAsiaTheme="minorHAnsi" w:cstheme="minorHAnsi"/>
        </w:rPr>
        <w:t>Wykonawca pełnić będzie nadzór autorski, uczestnicząc w czynnościach wymagających nadzoru wynikających w szczególności z prowadzonego post</w:t>
      </w:r>
      <w:r w:rsidR="008E176A" w:rsidRPr="004B0EF7">
        <w:rPr>
          <w:rFonts w:eastAsiaTheme="minorHAnsi" w:cstheme="minorHAnsi"/>
        </w:rPr>
        <w:t>ę</w:t>
      </w:r>
      <w:r w:rsidRPr="004B0EF7">
        <w:rPr>
          <w:rFonts w:eastAsiaTheme="minorHAnsi" w:cstheme="minorHAnsi"/>
        </w:rPr>
        <w:t>powania przetargowego na wyłonienie Wykonawcy robót, postępu robót, a także na każde wezwanie Zamawiającego lub działającego w jego imieniu Inspektora nadzoru, przy czym:</w:t>
      </w:r>
    </w:p>
    <w:p w:rsidR="00E3553C" w:rsidRDefault="00E3553C" w:rsidP="004E6E29">
      <w:pPr>
        <w:pStyle w:val="Akapitzlist"/>
        <w:numPr>
          <w:ilvl w:val="0"/>
          <w:numId w:val="44"/>
        </w:numPr>
        <w:autoSpaceDE w:val="0"/>
        <w:autoSpaceDN w:val="0"/>
        <w:adjustRightInd w:val="0"/>
        <w:ind w:left="567" w:hanging="283"/>
        <w:jc w:val="both"/>
        <w:rPr>
          <w:rFonts w:eastAsiaTheme="minorHAnsi" w:cstheme="minorHAnsi"/>
        </w:rPr>
      </w:pPr>
      <w:r w:rsidRPr="004B0EF7">
        <w:rPr>
          <w:rFonts w:eastAsiaTheme="minorHAnsi" w:cstheme="minorHAnsi"/>
        </w:rPr>
        <w:lastRenderedPageBreak/>
        <w:t>przez uczestniczenie w czynnościach nadzoru rozumie się sprawowanie nadzoru autorskiego na i poza terenem budowy – jeżeli wynika to z potrzeb realizacji zadania</w:t>
      </w:r>
      <w:r w:rsidR="008E176A" w:rsidRPr="004B0EF7">
        <w:rPr>
          <w:rFonts w:eastAsiaTheme="minorHAnsi" w:cstheme="minorHAnsi"/>
        </w:rPr>
        <w:t xml:space="preserve"> inwestycyjnego, o którym mowa w § 1 </w:t>
      </w:r>
      <w:r w:rsidR="00632392" w:rsidRPr="004B0EF7">
        <w:rPr>
          <w:rFonts w:eastAsiaTheme="minorHAnsi" w:cstheme="minorHAnsi"/>
        </w:rPr>
        <w:t>Umowy</w:t>
      </w:r>
      <w:r w:rsidRPr="004B0EF7">
        <w:rPr>
          <w:rFonts w:eastAsiaTheme="minorHAnsi" w:cstheme="minorHAnsi"/>
        </w:rPr>
        <w:t>; w takim przypadku za teren pełnienia nadzoru będzie uznawana siedziba Wykonawcy, Zamawiającego, Wykonawcy robót budowlanych;</w:t>
      </w:r>
    </w:p>
    <w:p w:rsidR="00E3553C" w:rsidRDefault="00E3553C" w:rsidP="004E6E29">
      <w:pPr>
        <w:pStyle w:val="Akapitzlist"/>
        <w:numPr>
          <w:ilvl w:val="0"/>
          <w:numId w:val="44"/>
        </w:numPr>
        <w:autoSpaceDE w:val="0"/>
        <w:autoSpaceDN w:val="0"/>
        <w:adjustRightInd w:val="0"/>
        <w:ind w:left="567" w:hanging="283"/>
        <w:jc w:val="both"/>
        <w:rPr>
          <w:rFonts w:eastAsiaTheme="minorHAnsi" w:cstheme="minorHAnsi"/>
        </w:rPr>
      </w:pPr>
      <w:r w:rsidRPr="004E6E29">
        <w:rPr>
          <w:rFonts w:eastAsiaTheme="minorHAnsi" w:cstheme="minorHAnsi"/>
        </w:rPr>
        <w:t>pobyt na terenie budowy powinien odbywać się na każde pisemne wezwanie Zamawiającego i musi być potwierdzony wpisem do dziennika budowy;</w:t>
      </w:r>
    </w:p>
    <w:p w:rsidR="00E3553C" w:rsidRPr="004E6E29" w:rsidRDefault="00E3553C" w:rsidP="004E6E29">
      <w:pPr>
        <w:pStyle w:val="Akapitzlist"/>
        <w:numPr>
          <w:ilvl w:val="0"/>
          <w:numId w:val="44"/>
        </w:numPr>
        <w:autoSpaceDE w:val="0"/>
        <w:autoSpaceDN w:val="0"/>
        <w:adjustRightInd w:val="0"/>
        <w:ind w:left="567" w:hanging="283"/>
        <w:jc w:val="both"/>
        <w:rPr>
          <w:rFonts w:eastAsiaTheme="minorHAnsi" w:cstheme="minorHAnsi"/>
        </w:rPr>
      </w:pPr>
      <w:r w:rsidRPr="004E6E29">
        <w:rPr>
          <w:rFonts w:eastAsiaTheme="minorHAnsi" w:cstheme="minorHAnsi"/>
        </w:rPr>
        <w:t>Pełnienie obowiązków nadzoru autorskiego w trakcie realizacji robót budowlanych następować będzie w ramach udziału w naradach roboczych. O potrzebie uczestnictwa Zamawiający będzie informować wykonawcę z minimum 48 godzinnym wyprzedzeniem.</w:t>
      </w:r>
    </w:p>
    <w:p w:rsidR="00E3553C" w:rsidRPr="004B0EF7" w:rsidRDefault="00E3553C" w:rsidP="00AB17F1">
      <w:pPr>
        <w:pStyle w:val="Akapitzlist"/>
        <w:numPr>
          <w:ilvl w:val="0"/>
          <w:numId w:val="41"/>
        </w:numPr>
        <w:autoSpaceDE w:val="0"/>
        <w:autoSpaceDN w:val="0"/>
        <w:adjustRightInd w:val="0"/>
        <w:ind w:left="284" w:hanging="284"/>
        <w:jc w:val="both"/>
        <w:rPr>
          <w:rFonts w:eastAsiaTheme="minorHAnsi" w:cstheme="minorHAnsi"/>
        </w:rPr>
      </w:pPr>
      <w:r w:rsidRPr="004B0EF7">
        <w:rPr>
          <w:rFonts w:eastAsiaTheme="minorHAnsi" w:cstheme="minorHAnsi"/>
        </w:rPr>
        <w:t xml:space="preserve">Czas reakcji Wykonawcy na wezwanie z tytułów określonych w ust. 2 </w:t>
      </w:r>
      <w:r w:rsidR="00D424C9">
        <w:rPr>
          <w:rFonts w:eastAsiaTheme="minorHAnsi" w:cstheme="minorHAnsi"/>
        </w:rPr>
        <w:t>u</w:t>
      </w:r>
      <w:r w:rsidRPr="004B0EF7">
        <w:rPr>
          <w:rFonts w:eastAsiaTheme="minorHAnsi" w:cstheme="minorHAnsi"/>
        </w:rPr>
        <w:t>mowy powinien nastąpić nie później niż:</w:t>
      </w:r>
    </w:p>
    <w:p w:rsidR="00E3553C" w:rsidRDefault="00E3553C" w:rsidP="00AB17F1">
      <w:pPr>
        <w:pStyle w:val="Akapitzlist"/>
        <w:numPr>
          <w:ilvl w:val="0"/>
          <w:numId w:val="68"/>
        </w:numPr>
        <w:autoSpaceDE w:val="0"/>
        <w:autoSpaceDN w:val="0"/>
        <w:adjustRightInd w:val="0"/>
        <w:ind w:left="567" w:hanging="283"/>
        <w:jc w:val="both"/>
        <w:rPr>
          <w:rFonts w:eastAsiaTheme="minorHAnsi" w:cstheme="minorHAnsi"/>
        </w:rPr>
      </w:pPr>
      <w:r w:rsidRPr="004B0EF7">
        <w:rPr>
          <w:rFonts w:eastAsiaTheme="minorHAnsi" w:cstheme="minorHAnsi"/>
        </w:rPr>
        <w:t>10 dni roboczych po zgłoszeniu dla czynności określonych w ust. 2 lit a</w:t>
      </w:r>
      <w:r w:rsidR="004E6E29">
        <w:rPr>
          <w:rFonts w:eastAsiaTheme="minorHAnsi" w:cstheme="minorHAnsi"/>
        </w:rPr>
        <w:t>)</w:t>
      </w:r>
      <w:r w:rsidR="00D424C9">
        <w:rPr>
          <w:rFonts w:eastAsiaTheme="minorHAnsi" w:cstheme="minorHAnsi"/>
        </w:rPr>
        <w:t>,</w:t>
      </w:r>
    </w:p>
    <w:p w:rsidR="00E3553C" w:rsidRDefault="00E3553C" w:rsidP="00AB17F1">
      <w:pPr>
        <w:pStyle w:val="Akapitzlist"/>
        <w:numPr>
          <w:ilvl w:val="0"/>
          <w:numId w:val="68"/>
        </w:numPr>
        <w:autoSpaceDE w:val="0"/>
        <w:autoSpaceDN w:val="0"/>
        <w:adjustRightInd w:val="0"/>
        <w:ind w:left="567" w:hanging="283"/>
        <w:jc w:val="both"/>
        <w:rPr>
          <w:rFonts w:eastAsiaTheme="minorHAnsi" w:cstheme="minorHAnsi"/>
        </w:rPr>
      </w:pPr>
      <w:r w:rsidRPr="004E6E29">
        <w:rPr>
          <w:rFonts w:eastAsiaTheme="minorHAnsi" w:cstheme="minorHAnsi"/>
        </w:rPr>
        <w:t>7 dni roboczych po zgłoszeniu dla czynności określonych w ust. 2 lit b</w:t>
      </w:r>
      <w:r w:rsidR="004E6E29">
        <w:rPr>
          <w:rFonts w:eastAsiaTheme="minorHAnsi" w:cstheme="minorHAnsi"/>
        </w:rPr>
        <w:t>)</w:t>
      </w:r>
      <w:r w:rsidRPr="004E6E29">
        <w:rPr>
          <w:rFonts w:eastAsiaTheme="minorHAnsi" w:cstheme="minorHAnsi"/>
        </w:rPr>
        <w:t xml:space="preserve"> do i</w:t>
      </w:r>
      <w:r w:rsidR="004E6E29">
        <w:rPr>
          <w:rFonts w:eastAsiaTheme="minorHAnsi" w:cstheme="minorHAnsi"/>
        </w:rPr>
        <w:t>)</w:t>
      </w:r>
      <w:r w:rsidR="00D424C9">
        <w:rPr>
          <w:rFonts w:eastAsiaTheme="minorHAnsi" w:cstheme="minorHAnsi"/>
        </w:rPr>
        <w:t>,</w:t>
      </w:r>
    </w:p>
    <w:p w:rsidR="00E3553C" w:rsidRDefault="00E3553C" w:rsidP="00AB17F1">
      <w:pPr>
        <w:pStyle w:val="Akapitzlist"/>
        <w:numPr>
          <w:ilvl w:val="0"/>
          <w:numId w:val="68"/>
        </w:numPr>
        <w:autoSpaceDE w:val="0"/>
        <w:autoSpaceDN w:val="0"/>
        <w:adjustRightInd w:val="0"/>
        <w:ind w:left="567" w:hanging="283"/>
        <w:jc w:val="both"/>
        <w:rPr>
          <w:rFonts w:eastAsiaTheme="minorHAnsi" w:cstheme="minorHAnsi"/>
        </w:rPr>
      </w:pPr>
      <w:r w:rsidRPr="004E6E29">
        <w:rPr>
          <w:rFonts w:eastAsiaTheme="minorHAnsi" w:cstheme="minorHAnsi"/>
        </w:rPr>
        <w:t>24 godziny po zgłoszeniu dla czynności określonych w ust. 2 lit j</w:t>
      </w:r>
      <w:r w:rsidR="004E6E29">
        <w:rPr>
          <w:rFonts w:eastAsiaTheme="minorHAnsi" w:cstheme="minorHAnsi"/>
        </w:rPr>
        <w:t>)</w:t>
      </w:r>
      <w:r w:rsidR="00D424C9">
        <w:rPr>
          <w:rFonts w:eastAsiaTheme="minorHAnsi" w:cstheme="minorHAnsi"/>
        </w:rPr>
        <w:t>,</w:t>
      </w:r>
    </w:p>
    <w:p w:rsidR="00E3553C" w:rsidRDefault="00E3553C" w:rsidP="00AB17F1">
      <w:pPr>
        <w:pStyle w:val="Akapitzlist"/>
        <w:numPr>
          <w:ilvl w:val="0"/>
          <w:numId w:val="68"/>
        </w:numPr>
        <w:autoSpaceDE w:val="0"/>
        <w:autoSpaceDN w:val="0"/>
        <w:adjustRightInd w:val="0"/>
        <w:ind w:left="567" w:hanging="283"/>
        <w:jc w:val="both"/>
        <w:rPr>
          <w:rFonts w:eastAsiaTheme="minorHAnsi" w:cstheme="minorHAnsi"/>
        </w:rPr>
      </w:pPr>
      <w:r w:rsidRPr="004E6E29">
        <w:rPr>
          <w:rFonts w:eastAsiaTheme="minorHAnsi" w:cstheme="minorHAnsi"/>
        </w:rPr>
        <w:t xml:space="preserve">a w przypadkach szczególnie skomplikowanych w terminie uzgodnionym z Zamawiającym. </w:t>
      </w:r>
    </w:p>
    <w:p w:rsidR="000E4936" w:rsidRPr="000E4936" w:rsidRDefault="000E4936" w:rsidP="000E4936">
      <w:pPr>
        <w:autoSpaceDE w:val="0"/>
        <w:autoSpaceDN w:val="0"/>
        <w:adjustRightInd w:val="0"/>
        <w:jc w:val="both"/>
        <w:rPr>
          <w:rFonts w:eastAsiaTheme="minorHAnsi" w:cstheme="minorHAnsi"/>
        </w:rPr>
      </w:pPr>
    </w:p>
    <w:p w:rsidR="00DD16D5" w:rsidRDefault="00DD16D5" w:rsidP="00DD16D5">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w:t>
      </w:r>
      <w:r w:rsidR="00F0379A">
        <w:rPr>
          <w:rFonts w:asciiTheme="minorHAnsi" w:hAnsiTheme="minorHAnsi" w:cstheme="minorHAnsi"/>
          <w:sz w:val="24"/>
          <w:szCs w:val="24"/>
        </w:rPr>
        <w:t>8</w:t>
      </w:r>
    </w:p>
    <w:p w:rsidR="0055743B" w:rsidRPr="004B0EF7" w:rsidRDefault="0055743B" w:rsidP="00DD16D5">
      <w:pPr>
        <w:pStyle w:val="Tytu"/>
        <w:rPr>
          <w:rFonts w:asciiTheme="minorHAnsi" w:hAnsiTheme="minorHAnsi" w:cstheme="minorHAnsi"/>
          <w:sz w:val="24"/>
          <w:szCs w:val="24"/>
        </w:rPr>
      </w:pPr>
      <w:r w:rsidRPr="004B0EF7">
        <w:rPr>
          <w:rFonts w:asciiTheme="minorHAnsi" w:hAnsiTheme="minorHAnsi" w:cstheme="minorHAnsi"/>
          <w:sz w:val="24"/>
          <w:szCs w:val="24"/>
        </w:rPr>
        <w:t>P</w:t>
      </w:r>
      <w:r w:rsidR="002707C0" w:rsidRPr="004B0EF7">
        <w:rPr>
          <w:rFonts w:asciiTheme="minorHAnsi" w:hAnsiTheme="minorHAnsi" w:cstheme="minorHAnsi"/>
          <w:sz w:val="24"/>
          <w:szCs w:val="24"/>
        </w:rPr>
        <w:t>ODWYKONAWCY</w:t>
      </w:r>
    </w:p>
    <w:p w:rsidR="002707C0" w:rsidRPr="004B0EF7" w:rsidRDefault="003F76E9" w:rsidP="00DD16D5">
      <w:pPr>
        <w:pStyle w:val="Tekstpodstawowy"/>
        <w:numPr>
          <w:ilvl w:val="0"/>
          <w:numId w:val="115"/>
        </w:numPr>
        <w:ind w:left="426" w:hanging="284"/>
        <w:jc w:val="both"/>
        <w:rPr>
          <w:rFonts w:cstheme="minorHAnsi"/>
        </w:rPr>
      </w:pPr>
      <w:r w:rsidRPr="004B0EF7">
        <w:rPr>
          <w:rFonts w:cstheme="minorHAnsi"/>
        </w:rPr>
        <w:t xml:space="preserve">W przypadku gdy część usługi objęta przedmiotem </w:t>
      </w:r>
      <w:r w:rsidR="00D424C9">
        <w:rPr>
          <w:rFonts w:cstheme="minorHAnsi"/>
        </w:rPr>
        <w:t>u</w:t>
      </w:r>
      <w:r w:rsidRPr="004B0EF7">
        <w:rPr>
          <w:rFonts w:cstheme="minorHAnsi"/>
        </w:rPr>
        <w:t xml:space="preserve">mowy będą wykonywane w miejscu podlegającym bezpośredniemu nadzorowi Zamawiającego, Zamawiający żąda, aby przed przystąpieniem do wykonania takiej usługi Wykonawca podał nazwy, dane kontaktowe oraz przedstawicieli, podwykonawców zaangażowanych w takie usługi, jeżeli są już znani. Wykonawca zawiadomi Zamawiającego o wszelkich zmianach w odniesieniu do informacji, o których mowa w zdaniu pierwszym, w trakcie realizacji </w:t>
      </w:r>
      <w:r w:rsidR="00D424C9">
        <w:rPr>
          <w:rFonts w:cstheme="minorHAnsi"/>
        </w:rPr>
        <w:t>u</w:t>
      </w:r>
      <w:r w:rsidRPr="004B0EF7">
        <w:rPr>
          <w:rFonts w:cstheme="minorHAnsi"/>
        </w:rPr>
        <w:t>mowy, a także przekażę wymagane informacje na temat nowych podwykonawców, którym w późniejszym okresie zamierza powierzyć realizację takich usług.</w:t>
      </w:r>
    </w:p>
    <w:p w:rsidR="00B3687F" w:rsidRPr="004B0EF7" w:rsidRDefault="00B3687F" w:rsidP="00DD16D5">
      <w:pPr>
        <w:pStyle w:val="Akapitzlist"/>
        <w:numPr>
          <w:ilvl w:val="0"/>
          <w:numId w:val="115"/>
        </w:numPr>
        <w:ind w:left="426" w:hanging="284"/>
        <w:jc w:val="both"/>
        <w:rPr>
          <w:rFonts w:cstheme="minorHAnsi"/>
        </w:rPr>
      </w:pPr>
      <w:r w:rsidRPr="004B0EF7">
        <w:rPr>
          <w:rFonts w:cstheme="minorHAnsi"/>
        </w:rPr>
        <w:t xml:space="preserve">Powierzenie wykonania części </w:t>
      </w:r>
      <w:r w:rsidR="00D424C9">
        <w:rPr>
          <w:rFonts w:cstheme="minorHAnsi"/>
        </w:rPr>
        <w:t>u</w:t>
      </w:r>
      <w:r w:rsidRPr="004B0EF7">
        <w:rPr>
          <w:rFonts w:cstheme="minorHAnsi"/>
        </w:rPr>
        <w:t>mowy podwykonawcom nie zwalnia Wykonawcy z odpowiedzialności za jej należyte wykonanie.</w:t>
      </w:r>
    </w:p>
    <w:p w:rsidR="003F76E9" w:rsidRPr="004B0EF7" w:rsidRDefault="003F76E9" w:rsidP="004B0EF7">
      <w:pPr>
        <w:pStyle w:val="Tekstpodstawowy"/>
        <w:ind w:left="851" w:hanging="425"/>
        <w:jc w:val="left"/>
        <w:rPr>
          <w:rFonts w:cstheme="minorHAnsi"/>
        </w:rPr>
      </w:pPr>
    </w:p>
    <w:p w:rsidR="00DD16D5" w:rsidRDefault="00DD16D5" w:rsidP="00DD16D5">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sidR="00F0379A">
        <w:rPr>
          <w:rFonts w:asciiTheme="minorHAnsi" w:hAnsiTheme="minorHAnsi" w:cstheme="minorHAnsi"/>
          <w:sz w:val="24"/>
          <w:szCs w:val="24"/>
        </w:rPr>
        <w:t>19</w:t>
      </w:r>
    </w:p>
    <w:p w:rsidR="00943776" w:rsidRPr="004B0EF7" w:rsidRDefault="00943776" w:rsidP="00DD16D5">
      <w:pPr>
        <w:pStyle w:val="Tytu"/>
        <w:rPr>
          <w:rFonts w:asciiTheme="minorHAnsi" w:hAnsiTheme="minorHAnsi" w:cstheme="minorHAnsi"/>
          <w:sz w:val="24"/>
          <w:szCs w:val="24"/>
        </w:rPr>
      </w:pPr>
      <w:r w:rsidRPr="004B0EF7">
        <w:rPr>
          <w:rFonts w:asciiTheme="minorHAnsi" w:hAnsiTheme="minorHAnsi" w:cstheme="minorHAnsi"/>
          <w:sz w:val="24"/>
          <w:szCs w:val="24"/>
        </w:rPr>
        <w:t>POSTANOWIENIA KOŃCOWE</w:t>
      </w:r>
    </w:p>
    <w:p w:rsidR="00943776" w:rsidRPr="004B0EF7" w:rsidRDefault="00943776" w:rsidP="00DD16D5">
      <w:pPr>
        <w:pStyle w:val="Lista"/>
        <w:numPr>
          <w:ilvl w:val="0"/>
          <w:numId w:val="23"/>
        </w:numPr>
        <w:suppressAutoHyphens w:val="0"/>
        <w:overflowPunct w:val="0"/>
        <w:autoSpaceDE w:val="0"/>
        <w:autoSpaceDN w:val="0"/>
        <w:adjustRightInd w:val="0"/>
        <w:contextualSpacing/>
        <w:jc w:val="both"/>
        <w:rPr>
          <w:rFonts w:cstheme="minorHAnsi"/>
        </w:rPr>
      </w:pPr>
      <w:r w:rsidRPr="004B0EF7">
        <w:rPr>
          <w:rFonts w:cstheme="minorHAnsi"/>
        </w:rPr>
        <w:t>Strony Umowy zobowiązują się do niezwłocznego powiadomienia o każdej zmianie adresu lub numeru telefonu.</w:t>
      </w:r>
    </w:p>
    <w:p w:rsidR="00943776" w:rsidRPr="004B0EF7" w:rsidRDefault="00943776" w:rsidP="00DD16D5">
      <w:pPr>
        <w:pStyle w:val="Lista"/>
        <w:numPr>
          <w:ilvl w:val="0"/>
          <w:numId w:val="23"/>
        </w:numPr>
        <w:suppressAutoHyphens w:val="0"/>
        <w:overflowPunct w:val="0"/>
        <w:autoSpaceDE w:val="0"/>
        <w:autoSpaceDN w:val="0"/>
        <w:adjustRightInd w:val="0"/>
        <w:contextualSpacing/>
        <w:jc w:val="both"/>
        <w:rPr>
          <w:rFonts w:cstheme="minorHAnsi"/>
        </w:rPr>
      </w:pPr>
      <w:r w:rsidRPr="004B0EF7">
        <w:rPr>
          <w:rFonts w:cstheme="minorHAnsi"/>
        </w:rPr>
        <w:t xml:space="preserve">W przypadku niezrealizowania zobowiązania </w:t>
      </w:r>
      <w:r w:rsidRPr="00E501A7">
        <w:rPr>
          <w:rFonts w:cstheme="minorHAnsi"/>
        </w:rPr>
        <w:t xml:space="preserve">wskazanego w </w:t>
      </w:r>
      <w:r w:rsidR="00FB1569" w:rsidRPr="00E501A7">
        <w:rPr>
          <w:rFonts w:cstheme="minorHAnsi"/>
        </w:rPr>
        <w:t>§</w:t>
      </w:r>
      <w:r w:rsidRPr="00E501A7">
        <w:rPr>
          <w:rFonts w:cstheme="minorHAnsi"/>
        </w:rPr>
        <w:t>2 pisma dostarczone</w:t>
      </w:r>
      <w:r w:rsidRPr="004B0EF7">
        <w:rPr>
          <w:rFonts w:cstheme="minorHAnsi"/>
        </w:rPr>
        <w:t xml:space="preserve"> pod adres wskazany w </w:t>
      </w:r>
      <w:r w:rsidR="00D424C9">
        <w:rPr>
          <w:rFonts w:cstheme="minorHAnsi"/>
        </w:rPr>
        <w:t>u</w:t>
      </w:r>
      <w:r w:rsidRPr="004B0EF7">
        <w:rPr>
          <w:rFonts w:cstheme="minorHAnsi"/>
        </w:rPr>
        <w:t>mowie uważa się za doręczone.</w:t>
      </w:r>
    </w:p>
    <w:p w:rsidR="00943776" w:rsidRPr="004B0EF7" w:rsidRDefault="00943776" w:rsidP="00DD16D5">
      <w:pPr>
        <w:pStyle w:val="Lista"/>
        <w:numPr>
          <w:ilvl w:val="0"/>
          <w:numId w:val="23"/>
        </w:numPr>
        <w:suppressAutoHyphens w:val="0"/>
        <w:overflowPunct w:val="0"/>
        <w:autoSpaceDE w:val="0"/>
        <w:autoSpaceDN w:val="0"/>
        <w:adjustRightInd w:val="0"/>
        <w:contextualSpacing/>
        <w:jc w:val="both"/>
        <w:rPr>
          <w:rFonts w:cstheme="minorHAnsi"/>
        </w:rPr>
      </w:pPr>
      <w:r w:rsidRPr="004B0EF7">
        <w:rPr>
          <w:rFonts w:cstheme="minorHAnsi"/>
        </w:rPr>
        <w:lastRenderedPageBreak/>
        <w:t xml:space="preserve">Na każde żądanie Zamawiającego, Wykonawca zobowiązany jest udostępnić lub wydać wszelkie dokumenty związane z wykonywaniem </w:t>
      </w:r>
      <w:r w:rsidR="00D424C9">
        <w:rPr>
          <w:rFonts w:cstheme="minorHAnsi"/>
        </w:rPr>
        <w:t>u</w:t>
      </w:r>
      <w:r w:rsidRPr="004B0EF7">
        <w:rPr>
          <w:rFonts w:cstheme="minorHAnsi"/>
        </w:rPr>
        <w:t xml:space="preserve">mowy. W tym celu Wykonawca zezwoli Zamawiającemu skontrolować lub zbadać, gromadzoną dokumentację dotyczącą wykonywania Umowy oraz sporządzić z niej kopie zarówno podczas, jak i po wykonaniu usług.  </w:t>
      </w:r>
    </w:p>
    <w:p w:rsidR="00943776" w:rsidRPr="004B0EF7" w:rsidRDefault="00943776" w:rsidP="00DD16D5">
      <w:pPr>
        <w:pStyle w:val="Lista"/>
        <w:numPr>
          <w:ilvl w:val="0"/>
          <w:numId w:val="23"/>
        </w:numPr>
        <w:suppressAutoHyphens w:val="0"/>
        <w:overflowPunct w:val="0"/>
        <w:autoSpaceDE w:val="0"/>
        <w:autoSpaceDN w:val="0"/>
        <w:adjustRightInd w:val="0"/>
        <w:contextualSpacing/>
        <w:jc w:val="both"/>
        <w:rPr>
          <w:rFonts w:cstheme="minorHAnsi"/>
        </w:rPr>
      </w:pPr>
      <w:r w:rsidRPr="004B0EF7">
        <w:rPr>
          <w:rFonts w:cstheme="minorHAnsi"/>
        </w:rPr>
        <w:t xml:space="preserve">Dokumenty otrzymane od Zamawiającego w trakcie trwania </w:t>
      </w:r>
      <w:r w:rsidR="00D424C9">
        <w:rPr>
          <w:rFonts w:cstheme="minorHAnsi"/>
        </w:rPr>
        <w:t>u</w:t>
      </w:r>
      <w:r w:rsidRPr="004B0EF7">
        <w:rPr>
          <w:rFonts w:cstheme="minorHAnsi"/>
        </w:rPr>
        <w:t xml:space="preserve">mowy Wykonawca zwróci Zamawiającemu razem z zakończeniem wykonania </w:t>
      </w:r>
      <w:r w:rsidR="00D424C9">
        <w:rPr>
          <w:rFonts w:cstheme="minorHAnsi"/>
        </w:rPr>
        <w:t>p</w:t>
      </w:r>
      <w:r w:rsidRPr="004B0EF7">
        <w:rPr>
          <w:rFonts w:cstheme="minorHAnsi"/>
        </w:rPr>
        <w:t xml:space="preserve">rzedmiotu </w:t>
      </w:r>
      <w:r w:rsidR="00D424C9">
        <w:rPr>
          <w:rFonts w:cstheme="minorHAnsi"/>
        </w:rPr>
        <w:t>u</w:t>
      </w:r>
      <w:r w:rsidRPr="004B0EF7">
        <w:rPr>
          <w:rFonts w:cstheme="minorHAnsi"/>
        </w:rPr>
        <w:t xml:space="preserve">mowy. </w:t>
      </w:r>
    </w:p>
    <w:p w:rsidR="00943776" w:rsidRPr="004B0EF7" w:rsidRDefault="00943776" w:rsidP="00DD16D5">
      <w:pPr>
        <w:pStyle w:val="Lista"/>
        <w:numPr>
          <w:ilvl w:val="0"/>
          <w:numId w:val="23"/>
        </w:numPr>
        <w:suppressAutoHyphens w:val="0"/>
        <w:overflowPunct w:val="0"/>
        <w:autoSpaceDE w:val="0"/>
        <w:autoSpaceDN w:val="0"/>
        <w:adjustRightInd w:val="0"/>
        <w:contextualSpacing/>
        <w:jc w:val="both"/>
        <w:rPr>
          <w:rFonts w:cstheme="minorHAnsi"/>
        </w:rPr>
      </w:pPr>
      <w:r w:rsidRPr="004B0EF7">
        <w:rPr>
          <w:rFonts w:cstheme="minorHAnsi"/>
        </w:rPr>
        <w:t xml:space="preserve">W sprawach nieuregulowanych </w:t>
      </w:r>
      <w:r w:rsidR="00D424C9">
        <w:rPr>
          <w:rFonts w:cstheme="minorHAnsi"/>
        </w:rPr>
        <w:t>u</w:t>
      </w:r>
      <w:r w:rsidRPr="004B0EF7">
        <w:rPr>
          <w:rFonts w:cstheme="minorHAnsi"/>
        </w:rPr>
        <w:t xml:space="preserve">mową mają zastosowanie odpowiednie przepisy prawa polskiego, w szczególności: </w:t>
      </w:r>
    </w:p>
    <w:p w:rsidR="00943776" w:rsidRPr="004B0EF7" w:rsidRDefault="00943776" w:rsidP="00DD16D5">
      <w:pPr>
        <w:pStyle w:val="Lista"/>
        <w:numPr>
          <w:ilvl w:val="1"/>
          <w:numId w:val="23"/>
        </w:numPr>
        <w:suppressAutoHyphens w:val="0"/>
        <w:overflowPunct w:val="0"/>
        <w:autoSpaceDE w:val="0"/>
        <w:autoSpaceDN w:val="0"/>
        <w:adjustRightInd w:val="0"/>
        <w:contextualSpacing/>
        <w:jc w:val="both"/>
        <w:rPr>
          <w:rFonts w:cstheme="minorHAnsi"/>
        </w:rPr>
      </w:pPr>
      <w:r w:rsidRPr="004B0EF7">
        <w:rPr>
          <w:rFonts w:cstheme="minorHAnsi"/>
        </w:rPr>
        <w:t xml:space="preserve">ustawy Prawo zamówień publicznych, </w:t>
      </w:r>
    </w:p>
    <w:p w:rsidR="00943776" w:rsidRPr="004B0EF7" w:rsidRDefault="00943776" w:rsidP="00DD16D5">
      <w:pPr>
        <w:pStyle w:val="Lista"/>
        <w:numPr>
          <w:ilvl w:val="1"/>
          <w:numId w:val="23"/>
        </w:numPr>
        <w:suppressAutoHyphens w:val="0"/>
        <w:overflowPunct w:val="0"/>
        <w:autoSpaceDE w:val="0"/>
        <w:autoSpaceDN w:val="0"/>
        <w:adjustRightInd w:val="0"/>
        <w:contextualSpacing/>
        <w:jc w:val="both"/>
        <w:rPr>
          <w:rFonts w:cstheme="minorHAnsi"/>
        </w:rPr>
      </w:pPr>
      <w:r w:rsidRPr="004B0EF7">
        <w:rPr>
          <w:rFonts w:cstheme="minorHAnsi"/>
        </w:rPr>
        <w:t xml:space="preserve">ustawy Prawo budowlane, </w:t>
      </w:r>
    </w:p>
    <w:p w:rsidR="00943776" w:rsidRPr="004B0EF7" w:rsidRDefault="00BD6A52" w:rsidP="00DD16D5">
      <w:pPr>
        <w:pStyle w:val="Lista"/>
        <w:numPr>
          <w:ilvl w:val="1"/>
          <w:numId w:val="23"/>
        </w:numPr>
        <w:suppressAutoHyphens w:val="0"/>
        <w:overflowPunct w:val="0"/>
        <w:autoSpaceDE w:val="0"/>
        <w:autoSpaceDN w:val="0"/>
        <w:adjustRightInd w:val="0"/>
        <w:contextualSpacing/>
        <w:jc w:val="both"/>
        <w:rPr>
          <w:rFonts w:cstheme="minorHAnsi"/>
        </w:rPr>
      </w:pPr>
      <w:r>
        <w:rPr>
          <w:rFonts w:cstheme="minorHAnsi"/>
        </w:rPr>
        <w:t>u</w:t>
      </w:r>
      <w:r w:rsidR="00943776" w:rsidRPr="004B0EF7">
        <w:rPr>
          <w:rFonts w:cstheme="minorHAnsi"/>
        </w:rPr>
        <w:t>stawy Prawo autorskie,</w:t>
      </w:r>
    </w:p>
    <w:p w:rsidR="00943776" w:rsidRDefault="00943776" w:rsidP="00DD16D5">
      <w:pPr>
        <w:pStyle w:val="Lista"/>
        <w:numPr>
          <w:ilvl w:val="1"/>
          <w:numId w:val="23"/>
        </w:numPr>
        <w:suppressAutoHyphens w:val="0"/>
        <w:overflowPunct w:val="0"/>
        <w:autoSpaceDE w:val="0"/>
        <w:autoSpaceDN w:val="0"/>
        <w:adjustRightInd w:val="0"/>
        <w:contextualSpacing/>
        <w:jc w:val="both"/>
        <w:rPr>
          <w:rFonts w:cstheme="minorHAnsi"/>
        </w:rPr>
      </w:pPr>
      <w:r w:rsidRPr="004B0EF7">
        <w:rPr>
          <w:rFonts w:cstheme="minorHAnsi"/>
        </w:rPr>
        <w:t>ustawy Kodeks cywilny.</w:t>
      </w:r>
    </w:p>
    <w:p w:rsidR="000E4936" w:rsidRDefault="000E4936" w:rsidP="000E4936">
      <w:pPr>
        <w:pStyle w:val="Lista"/>
        <w:suppressAutoHyphens w:val="0"/>
        <w:overflowPunct w:val="0"/>
        <w:autoSpaceDE w:val="0"/>
        <w:autoSpaceDN w:val="0"/>
        <w:adjustRightInd w:val="0"/>
        <w:contextualSpacing/>
        <w:jc w:val="both"/>
        <w:rPr>
          <w:rFonts w:cstheme="minorHAnsi"/>
        </w:rPr>
      </w:pPr>
    </w:p>
    <w:p w:rsidR="000E4936" w:rsidRDefault="00DD16D5" w:rsidP="000E4936">
      <w:pPr>
        <w:pStyle w:val="Tytu"/>
        <w:rPr>
          <w:rFonts w:asciiTheme="minorHAnsi" w:hAnsiTheme="minorHAnsi" w:cstheme="minorHAnsi"/>
          <w:sz w:val="24"/>
          <w:szCs w:val="24"/>
        </w:rPr>
      </w:pPr>
      <w:bookmarkStart w:id="10" w:name="_Hlk108866424"/>
      <w:r w:rsidRPr="000E4936">
        <w:rPr>
          <w:rFonts w:asciiTheme="minorHAnsi" w:hAnsiTheme="minorHAnsi" w:cstheme="minorHAnsi"/>
          <w:sz w:val="24"/>
          <w:szCs w:val="24"/>
        </w:rPr>
        <w:t xml:space="preserve">§ </w:t>
      </w:r>
      <w:r w:rsidR="00F0379A">
        <w:rPr>
          <w:rFonts w:asciiTheme="minorHAnsi" w:hAnsiTheme="minorHAnsi" w:cstheme="minorHAnsi"/>
          <w:sz w:val="24"/>
          <w:szCs w:val="24"/>
        </w:rPr>
        <w:t>20</w:t>
      </w:r>
    </w:p>
    <w:p w:rsidR="00943776" w:rsidRDefault="00943776" w:rsidP="000E4936">
      <w:pPr>
        <w:pStyle w:val="Tytu"/>
        <w:rPr>
          <w:rFonts w:asciiTheme="minorHAnsi" w:hAnsiTheme="minorHAnsi" w:cstheme="minorHAnsi"/>
          <w:sz w:val="24"/>
          <w:szCs w:val="24"/>
        </w:rPr>
      </w:pPr>
      <w:r w:rsidRPr="000E4936">
        <w:rPr>
          <w:rFonts w:asciiTheme="minorHAnsi" w:hAnsiTheme="minorHAnsi" w:cstheme="minorHAnsi"/>
          <w:sz w:val="24"/>
          <w:szCs w:val="24"/>
        </w:rPr>
        <w:t>DANE OSOBOWE</w:t>
      </w:r>
    </w:p>
    <w:p w:rsidR="000E4936" w:rsidRDefault="000E4936" w:rsidP="000E4936"/>
    <w:p w:rsidR="000E4936" w:rsidRPr="00A530AA" w:rsidRDefault="000E4936" w:rsidP="000E4936">
      <w:pPr>
        <w:pStyle w:val="Tytu"/>
        <w:jc w:val="both"/>
        <w:rPr>
          <w:rFonts w:asciiTheme="minorHAnsi" w:hAnsiTheme="minorHAnsi" w:cstheme="minorHAnsi"/>
          <w:b/>
          <w:bCs/>
          <w:sz w:val="20"/>
          <w:szCs w:val="20"/>
        </w:rPr>
      </w:pPr>
      <w:r w:rsidRPr="00A530AA">
        <w:rPr>
          <w:rFonts w:asciiTheme="minorHAnsi" w:hAnsiTheme="minorHAnsi" w:cstheme="minorHAnsi"/>
          <w:sz w:val="20"/>
          <w:szCs w:val="20"/>
        </w:rPr>
        <w:t>Strony oświadczają, iż wypełniły obowiązek informacyjny, określony w art. 13 i 14 rozporządzenia Parlamentu Europejskiego i Rady (EU) 2016/697 z dnia 27.04.2016 r. i poinformowały swoich pracowników (przedstawicieli lub osoby, którymi się posługują przy wykonywaniu umowy) uczestniczących w wykonaniu niniejszej umowy o fakcie udostępnienia ich danych (imię nazwisko, telefon) w celu wykonania niniejszej umowy. Strony zobowiązują się do nieudostępniania danych tych osób, należytego ich zabezpieczenia oraz wykorzystywania tych danych wyłącznie w celu należytego wykonania niniejszej umowy. Strony zobowiązują się do przestrzegania postanowień ww. rozporządzenia w odniesieniu do otrzymanych od drugiej strony danych osobowych w celu należytego wykonania umowy łączącej Strony.</w:t>
      </w:r>
    </w:p>
    <w:p w:rsidR="000E4936" w:rsidRPr="000E4936" w:rsidRDefault="000E4936" w:rsidP="000E4936"/>
    <w:p w:rsidR="000E4936" w:rsidRDefault="00DD16D5" w:rsidP="000E4936">
      <w:pPr>
        <w:pStyle w:val="Tytu"/>
        <w:rPr>
          <w:rFonts w:asciiTheme="minorHAnsi" w:hAnsiTheme="minorHAnsi" w:cstheme="minorHAnsi"/>
          <w:sz w:val="24"/>
          <w:szCs w:val="24"/>
        </w:rPr>
      </w:pPr>
      <w:bookmarkStart w:id="11" w:name="_Hlk108866480"/>
      <w:bookmarkEnd w:id="10"/>
      <w:r w:rsidRPr="000E4936">
        <w:rPr>
          <w:rFonts w:asciiTheme="minorHAnsi" w:hAnsiTheme="minorHAnsi" w:cstheme="minorHAnsi"/>
          <w:sz w:val="24"/>
          <w:szCs w:val="24"/>
        </w:rPr>
        <w:t xml:space="preserve">§ </w:t>
      </w:r>
      <w:r w:rsidR="00F0379A">
        <w:rPr>
          <w:rFonts w:asciiTheme="minorHAnsi" w:hAnsiTheme="minorHAnsi" w:cstheme="minorHAnsi"/>
          <w:sz w:val="24"/>
          <w:szCs w:val="24"/>
        </w:rPr>
        <w:t>21</w:t>
      </w:r>
    </w:p>
    <w:p w:rsidR="00F642FB" w:rsidRPr="000E4936" w:rsidRDefault="00F642FB" w:rsidP="000E4936">
      <w:pPr>
        <w:pStyle w:val="Tytu"/>
        <w:rPr>
          <w:rFonts w:asciiTheme="minorHAnsi" w:hAnsiTheme="minorHAnsi" w:cstheme="minorHAnsi"/>
          <w:sz w:val="24"/>
          <w:szCs w:val="24"/>
        </w:rPr>
      </w:pPr>
      <w:r w:rsidRPr="000E4936">
        <w:rPr>
          <w:rFonts w:asciiTheme="minorHAnsi" w:hAnsiTheme="minorHAnsi" w:cstheme="minorHAnsi"/>
          <w:sz w:val="24"/>
          <w:szCs w:val="24"/>
        </w:rPr>
        <w:t>ROZWIĄZYWANIE SPORÓW</w:t>
      </w:r>
    </w:p>
    <w:bookmarkEnd w:id="11"/>
    <w:p w:rsidR="00F642FB" w:rsidRPr="004B0EF7" w:rsidRDefault="00F642FB" w:rsidP="00BD6A52">
      <w:pPr>
        <w:pStyle w:val="Tekstpodstawowy"/>
        <w:jc w:val="both"/>
        <w:rPr>
          <w:rFonts w:cstheme="minorHAnsi"/>
        </w:rPr>
      </w:pPr>
      <w:r w:rsidRPr="004B0EF7">
        <w:rPr>
          <w:rFonts w:cstheme="minorHAnsi"/>
        </w:rPr>
        <w:t xml:space="preserve">Spory w sprawie majątkowej powstałe na tle wykonania niniejszej umowy strony zobowiązują się rozwiązywać polubownie. Każda ze </w:t>
      </w:r>
      <w:r w:rsidR="00D424C9">
        <w:rPr>
          <w:rFonts w:cstheme="minorHAnsi"/>
        </w:rPr>
        <w:t>S</w:t>
      </w:r>
      <w:r w:rsidRPr="004B0EF7">
        <w:rPr>
          <w:rFonts w:cstheme="minorHAnsi"/>
        </w:rPr>
        <w:t xml:space="preserve">tron umowy, w przypadku sporu wynikającego z zamówienia, może złożyć wniosek o przeprowadzenie mediacji lub inne polubowne rozwiązanie sporu do Sądu Polubownego przy Prokuratorii Generalnej Rzeczypospolitej Polskiej, wybranego mediatora albo osoby prowadzącej inne </w:t>
      </w:r>
      <w:r w:rsidRPr="004B0EF7">
        <w:rPr>
          <w:rFonts w:cstheme="minorHAnsi"/>
        </w:rPr>
        <w:lastRenderedPageBreak/>
        <w:t>polubowne rozwiązanie sporu, a w przypadku niemożności ich rozstrzygnięcia w drodze polubownej, spory będą rozstrzygane przez sąd powszechny właściwy dla siedziby Zamawiającego.</w:t>
      </w:r>
    </w:p>
    <w:p w:rsidR="00F642FB" w:rsidRPr="004B0EF7" w:rsidRDefault="00F642FB" w:rsidP="004B0EF7">
      <w:pPr>
        <w:pStyle w:val="Tekstpodstawowy"/>
        <w:jc w:val="left"/>
        <w:rPr>
          <w:rFonts w:cstheme="minorHAnsi"/>
        </w:rPr>
      </w:pPr>
    </w:p>
    <w:p w:rsidR="000E4936" w:rsidRDefault="00BD6A52" w:rsidP="000E4936">
      <w:pPr>
        <w:pStyle w:val="Tytu"/>
        <w:rPr>
          <w:rFonts w:asciiTheme="minorHAnsi" w:hAnsiTheme="minorHAnsi" w:cstheme="minorHAnsi"/>
          <w:sz w:val="24"/>
          <w:szCs w:val="24"/>
        </w:rPr>
      </w:pPr>
      <w:r w:rsidRPr="000E4936">
        <w:rPr>
          <w:rFonts w:asciiTheme="minorHAnsi" w:hAnsiTheme="minorHAnsi" w:cstheme="minorHAnsi"/>
          <w:sz w:val="24"/>
          <w:szCs w:val="24"/>
        </w:rPr>
        <w:t xml:space="preserve">§ </w:t>
      </w:r>
      <w:r w:rsidR="00F0379A">
        <w:rPr>
          <w:rFonts w:asciiTheme="minorHAnsi" w:hAnsiTheme="minorHAnsi" w:cstheme="minorHAnsi"/>
          <w:sz w:val="24"/>
          <w:szCs w:val="24"/>
        </w:rPr>
        <w:t>22</w:t>
      </w:r>
    </w:p>
    <w:p w:rsidR="00F642FB" w:rsidRPr="000E4936" w:rsidRDefault="00F642FB" w:rsidP="000E4936">
      <w:pPr>
        <w:pStyle w:val="Tytu"/>
        <w:rPr>
          <w:rFonts w:asciiTheme="minorHAnsi" w:hAnsiTheme="minorHAnsi" w:cstheme="minorHAnsi"/>
          <w:sz w:val="24"/>
          <w:szCs w:val="24"/>
        </w:rPr>
      </w:pPr>
      <w:r w:rsidRPr="000E4936">
        <w:rPr>
          <w:rFonts w:asciiTheme="minorHAnsi" w:hAnsiTheme="minorHAnsi" w:cstheme="minorHAnsi"/>
          <w:sz w:val="24"/>
          <w:szCs w:val="24"/>
        </w:rPr>
        <w:t>EGZEMPLARZE UMOWY</w:t>
      </w:r>
    </w:p>
    <w:p w:rsidR="00943776" w:rsidRPr="004B0EF7" w:rsidRDefault="00943776" w:rsidP="004B0EF7">
      <w:pPr>
        <w:pStyle w:val="Tekstpodstawowy"/>
        <w:suppressAutoHyphens w:val="0"/>
        <w:contextualSpacing/>
        <w:jc w:val="both"/>
        <w:rPr>
          <w:rFonts w:cstheme="minorHAnsi"/>
        </w:rPr>
      </w:pPr>
      <w:r w:rsidRPr="004B0EF7">
        <w:rPr>
          <w:rFonts w:cstheme="minorHAnsi"/>
        </w:rPr>
        <w:t>Umowę sporządzono w 2 jednobrzmiących egzemplarzach, 1 dla Wykonawcy i 1 dla Zamawiającego.</w:t>
      </w:r>
    </w:p>
    <w:p w:rsidR="00BD6A52" w:rsidRDefault="00BD6A52" w:rsidP="004B0EF7">
      <w:pPr>
        <w:widowControl w:val="0"/>
        <w:contextualSpacing/>
        <w:rPr>
          <w:rFonts w:cstheme="minorHAnsi"/>
          <w:b/>
        </w:rPr>
      </w:pPr>
    </w:p>
    <w:p w:rsidR="00162DE2" w:rsidRDefault="00162DE2" w:rsidP="004B0EF7">
      <w:pPr>
        <w:widowControl w:val="0"/>
        <w:contextualSpacing/>
        <w:rPr>
          <w:rFonts w:cstheme="minorHAnsi"/>
          <w:b/>
        </w:rPr>
      </w:pPr>
    </w:p>
    <w:p w:rsidR="00BD6A52" w:rsidRDefault="00BD6A52" w:rsidP="004B0EF7">
      <w:pPr>
        <w:widowControl w:val="0"/>
        <w:contextualSpacing/>
        <w:rPr>
          <w:rFonts w:cstheme="minorHAnsi"/>
          <w:b/>
        </w:rPr>
      </w:pPr>
    </w:p>
    <w:p w:rsidR="000F4814" w:rsidRPr="004B0EF7" w:rsidRDefault="000F4814" w:rsidP="004B0EF7">
      <w:pPr>
        <w:widowControl w:val="0"/>
        <w:contextualSpacing/>
        <w:rPr>
          <w:rFonts w:cstheme="minorHAnsi"/>
          <w:b/>
        </w:rPr>
      </w:pPr>
      <w:r w:rsidRPr="004B0EF7">
        <w:rPr>
          <w:rFonts w:cstheme="minorHAnsi"/>
          <w:b/>
        </w:rPr>
        <w:t>Zamawiający</w:t>
      </w:r>
      <w:r w:rsidR="00162DE2">
        <w:rPr>
          <w:rFonts w:cstheme="minorHAnsi"/>
          <w:b/>
        </w:rPr>
        <w:t xml:space="preserve">                                                                                                                                        </w:t>
      </w:r>
      <w:r w:rsidRPr="004B0EF7">
        <w:rPr>
          <w:rFonts w:cstheme="minorHAnsi"/>
          <w:b/>
        </w:rPr>
        <w:t>Wykonawca</w:t>
      </w:r>
    </w:p>
    <w:p w:rsidR="00162DE2" w:rsidRPr="004B0EF7" w:rsidRDefault="00162DE2" w:rsidP="004B0EF7">
      <w:pPr>
        <w:pStyle w:val="Tekstpodstawowy"/>
        <w:contextualSpacing/>
        <w:jc w:val="left"/>
        <w:rPr>
          <w:rFonts w:cstheme="minorHAnsi"/>
          <w:b/>
        </w:rPr>
      </w:pPr>
    </w:p>
    <w:p w:rsidR="00943776" w:rsidRPr="004B0EF7" w:rsidRDefault="00162DE2" w:rsidP="00162DE2">
      <w:pPr>
        <w:pStyle w:val="Tekstpodstawowy"/>
        <w:spacing w:after="0" w:line="240" w:lineRule="auto"/>
        <w:contextualSpacing/>
        <w:jc w:val="left"/>
        <w:rPr>
          <w:rFonts w:cstheme="minorHAnsi"/>
          <w:b/>
        </w:rPr>
      </w:pPr>
      <w:r>
        <w:rPr>
          <w:rFonts w:cstheme="minorHAnsi"/>
          <w:b/>
        </w:rPr>
        <w:t>Z</w:t>
      </w:r>
      <w:r w:rsidR="00943776" w:rsidRPr="004B0EF7">
        <w:rPr>
          <w:rFonts w:cstheme="minorHAnsi"/>
          <w:b/>
        </w:rPr>
        <w:t>ałączniki do Umowy:</w:t>
      </w:r>
    </w:p>
    <w:p w:rsidR="00943776" w:rsidRPr="004B0EF7" w:rsidRDefault="000315B6" w:rsidP="00162DE2">
      <w:pPr>
        <w:pStyle w:val="Lista2"/>
        <w:numPr>
          <w:ilvl w:val="0"/>
          <w:numId w:val="24"/>
        </w:numPr>
        <w:tabs>
          <w:tab w:val="clear" w:pos="1080"/>
        </w:tabs>
        <w:spacing w:after="0" w:line="240" w:lineRule="auto"/>
        <w:ind w:left="426" w:hanging="426"/>
        <w:rPr>
          <w:rFonts w:cstheme="minorHAnsi"/>
        </w:rPr>
      </w:pPr>
      <w:r>
        <w:rPr>
          <w:rFonts w:cstheme="minorHAnsi"/>
        </w:rPr>
        <w:t>Opis przedmiotu zamówienia</w:t>
      </w:r>
      <w:r w:rsidR="009663BE" w:rsidRPr="004B0EF7">
        <w:rPr>
          <w:rFonts w:cstheme="minorHAnsi"/>
        </w:rPr>
        <w:t>.</w:t>
      </w:r>
    </w:p>
    <w:p w:rsidR="00943776" w:rsidRPr="004B0EF7" w:rsidRDefault="00943776" w:rsidP="00162DE2">
      <w:pPr>
        <w:pStyle w:val="Lista2"/>
        <w:numPr>
          <w:ilvl w:val="0"/>
          <w:numId w:val="24"/>
        </w:numPr>
        <w:tabs>
          <w:tab w:val="clear" w:pos="1080"/>
        </w:tabs>
        <w:spacing w:after="0" w:line="240" w:lineRule="auto"/>
        <w:ind w:left="426" w:hanging="426"/>
        <w:rPr>
          <w:rFonts w:cstheme="minorHAnsi"/>
        </w:rPr>
      </w:pPr>
      <w:r w:rsidRPr="004B0EF7">
        <w:rPr>
          <w:rFonts w:cstheme="minorHAnsi"/>
        </w:rPr>
        <w:t>Oferta Wykonawcy</w:t>
      </w:r>
      <w:r w:rsidR="009D0F1E" w:rsidRPr="004B0EF7">
        <w:rPr>
          <w:rFonts w:cstheme="minorHAnsi"/>
        </w:rPr>
        <w:t>.</w:t>
      </w:r>
    </w:p>
    <w:p w:rsidR="00DE370C" w:rsidRPr="004B0EF7" w:rsidRDefault="00F1604E" w:rsidP="00162DE2">
      <w:pPr>
        <w:pStyle w:val="Lista2"/>
        <w:numPr>
          <w:ilvl w:val="0"/>
          <w:numId w:val="24"/>
        </w:numPr>
        <w:tabs>
          <w:tab w:val="clear" w:pos="1080"/>
        </w:tabs>
        <w:spacing w:after="0" w:line="240" w:lineRule="auto"/>
        <w:ind w:left="426" w:hanging="426"/>
        <w:rPr>
          <w:rFonts w:cstheme="minorHAnsi"/>
          <w:bCs/>
        </w:rPr>
      </w:pPr>
      <w:r w:rsidRPr="004B0EF7">
        <w:rPr>
          <w:rFonts w:cstheme="minorHAnsi"/>
        </w:rPr>
        <w:t>S</w:t>
      </w:r>
      <w:r w:rsidR="00943776" w:rsidRPr="004B0EF7">
        <w:rPr>
          <w:rFonts w:cstheme="minorHAnsi"/>
        </w:rPr>
        <w:t>WZ będący podstawą złożenia oferty</w:t>
      </w:r>
      <w:r w:rsidR="009D0F1E" w:rsidRPr="004B0EF7">
        <w:rPr>
          <w:rFonts w:cstheme="minorHAnsi"/>
        </w:rPr>
        <w:t>.</w:t>
      </w:r>
    </w:p>
    <w:sectPr w:rsidR="00DE370C" w:rsidRPr="004B0EF7" w:rsidSect="00290D98">
      <w:headerReference w:type="default" r:id="rId8"/>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5A24" w:rsidRDefault="00375A24" w:rsidP="00943776">
      <w:r>
        <w:separator/>
      </w:r>
    </w:p>
  </w:endnote>
  <w:endnote w:type="continuationSeparator" w:id="0">
    <w:p w:rsidR="00375A24" w:rsidRDefault="00375A24" w:rsidP="0094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News Gothic CE">
    <w:altName w:val="Arial"/>
    <w:charset w:val="EE"/>
    <w:family w:val="swiss"/>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lioPL-Medium">
    <w:altName w:val="Arial Unicode MS"/>
    <w:charset w:val="EE"/>
    <w:family w:val="auto"/>
    <w:pitch w:val="default"/>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swiss"/>
    <w:pitch w:val="variable"/>
  </w:font>
  <w:font w:name="DejaVu Sans">
    <w:charset w:val="EE"/>
    <w:family w:val="swiss"/>
    <w:pitch w:val="variable"/>
    <w:sig w:usb0="E7002EFF" w:usb1="D200FDFF" w:usb2="0A246029" w:usb3="00000000" w:csb0="000001FF" w:csb1="00000000"/>
  </w:font>
  <w:font w:name="Lohit Hindi">
    <w:altName w:val="Arial Unicode MS"/>
    <w:charset w:val="80"/>
    <w:family w:val="auto"/>
    <w:pitch w:val="variable"/>
  </w:font>
  <w:font w:name="Arial Narrow">
    <w:panose1 w:val="020B0606020202030204"/>
    <w:charset w:val="EE"/>
    <w:family w:val="swiss"/>
    <w:pitch w:val="variable"/>
    <w:sig w:usb0="00000287" w:usb1="00000800" w:usb2="00000000" w:usb3="00000000" w:csb0="0000009F" w:csb1="00000000"/>
  </w:font>
  <w:font w:name="FormataCnLtCE">
    <w:altName w:val="Courier New"/>
    <w:charset w:val="EE"/>
    <w:family w:val="auto"/>
    <w:pitch w:val="variable"/>
  </w:font>
  <w:font w:name="FreeSans">
    <w:altName w:val="Calibri"/>
    <w:charset w:val="EE"/>
    <w:family w:val="auto"/>
    <w:pitch w:val="variable"/>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OpenSymbol">
    <w:altName w:val="Times New Roman"/>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01844"/>
      <w:docPartObj>
        <w:docPartGallery w:val="Page Numbers (Bottom of Page)"/>
        <w:docPartUnique/>
      </w:docPartObj>
    </w:sdtPr>
    <w:sdtContent>
      <w:p w:rsidR="00F83D77" w:rsidRDefault="00BD57B3">
        <w:pPr>
          <w:pStyle w:val="Stopka"/>
          <w:jc w:val="right"/>
        </w:pPr>
        <w:r>
          <w:fldChar w:fldCharType="begin"/>
        </w:r>
        <w:r w:rsidR="00F83D77">
          <w:instrText>PAGE   \* MERGEFORMAT</w:instrText>
        </w:r>
        <w:r>
          <w:fldChar w:fldCharType="separate"/>
        </w:r>
        <w:r w:rsidR="001A43F2">
          <w:rPr>
            <w:noProof/>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5A24" w:rsidRDefault="00375A24" w:rsidP="00943776">
      <w:r>
        <w:separator/>
      </w:r>
    </w:p>
  </w:footnote>
  <w:footnote w:type="continuationSeparator" w:id="0">
    <w:p w:rsidR="00375A24" w:rsidRDefault="00375A24" w:rsidP="00943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4936" w:rsidRDefault="000E4936" w:rsidP="000E4936">
    <w:pPr>
      <w:rPr>
        <w:rFonts w:cstheme="minorHAnsi"/>
        <w:bCs/>
        <w:sz w:val="24"/>
        <w:szCs w:val="24"/>
      </w:rPr>
    </w:pPr>
    <w:r>
      <w:rPr>
        <w:rFonts w:cstheme="minorHAnsi"/>
        <w:bCs/>
        <w:sz w:val="24"/>
        <w:szCs w:val="24"/>
      </w:rPr>
      <w:t xml:space="preserve">Numer sprawy: </w:t>
    </w:r>
    <w:r w:rsidR="00C134CA">
      <w:rPr>
        <w:rFonts w:cstheme="minorHAnsi"/>
        <w:bCs/>
        <w:sz w:val="24"/>
        <w:szCs w:val="24"/>
      </w:rPr>
      <w:t>3</w:t>
    </w:r>
    <w:r>
      <w:rPr>
        <w:rFonts w:cstheme="minorHAnsi"/>
        <w:bCs/>
        <w:sz w:val="24"/>
        <w:szCs w:val="24"/>
      </w:rPr>
      <w:t>/PN/DP/ZP/2023</w:t>
    </w:r>
  </w:p>
  <w:p w:rsidR="008D0B12" w:rsidRDefault="008D0B12">
    <w:pPr>
      <w:pStyle w:val="Nagwek"/>
      <w:rPr>
        <w:rFonts w:cstheme="minorHAnsi"/>
        <w:b/>
      </w:rPr>
    </w:pPr>
  </w:p>
  <w:p w:rsidR="0041692F" w:rsidRPr="0041692F" w:rsidRDefault="0041692F" w:rsidP="0041692F">
    <w:pPr>
      <w:pStyle w:val="Nagwek"/>
      <w:jc w:val="right"/>
      <w:rPr>
        <w:rFonts w:cstheme="minorHAnsi"/>
        <w:b/>
      </w:rPr>
    </w:pPr>
    <w:r>
      <w:rPr>
        <w:rFonts w:cstheme="minorHAnsi"/>
        <w:b/>
      </w:rPr>
      <w:t>Załącznik nr 4 do SWZ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3D77" w:rsidRDefault="00C5624E">
    <w:pPr>
      <w:pStyle w:val="Nagwek"/>
    </w:pPr>
    <w:r>
      <w:rPr>
        <w:rFonts w:cstheme="minorHAnsi"/>
        <w:b/>
      </w:rPr>
      <w:t>I</w:t>
    </w:r>
    <w:r w:rsidR="00F83D77" w:rsidRPr="00CB3A37">
      <w:rPr>
        <w:rFonts w:cstheme="minorHAnsi"/>
        <w:b/>
      </w:rPr>
      <w:t xml:space="preserve">stotne postanowienia umowy – wzór umowy </w:t>
    </w:r>
  </w:p>
  <w:p w:rsidR="00F83D77" w:rsidRDefault="00F83D7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3AC244"/>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730E53A"/>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3"/>
    <w:multiLevelType w:val="multilevel"/>
    <w:tmpl w:val="02ACF01A"/>
    <w:name w:val="WW8Num3"/>
    <w:lvl w:ilvl="0">
      <w:start w:val="1"/>
      <w:numFmt w:val="decimal"/>
      <w:pStyle w:val="Listanumerowana2"/>
      <w:lvlText w:val="%1)"/>
      <w:lvlJc w:val="left"/>
      <w:pPr>
        <w:tabs>
          <w:tab w:val="num" w:pos="720"/>
        </w:tabs>
        <w:ind w:left="720" w:hanging="360"/>
      </w:pPr>
      <w:rPr>
        <w:rFonts w:ascii="Times New Roman" w:eastAsia="Times New Roman" w:hAnsi="Times New Roman" w:cs="Times New Roman" w:hint="default"/>
        <w:b/>
        <w:bCs/>
        <w:i w:val="0"/>
        <w:iCs w:val="0"/>
        <w:color w:val="00000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00000005"/>
    <w:multiLevelType w:val="multilevel"/>
    <w:tmpl w:val="00000005"/>
    <w:name w:val="WW8Num5"/>
    <w:lvl w:ilvl="0">
      <w:start w:val="1"/>
      <w:numFmt w:val="decimal"/>
      <w:pStyle w:val="Trenu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00000006"/>
    <w:multiLevelType w:val="multilevel"/>
    <w:tmpl w:val="5176818A"/>
    <w:name w:val="WW8Num6"/>
    <w:lvl w:ilvl="0">
      <w:start w:val="2"/>
      <w:numFmt w:val="decimal"/>
      <w:pStyle w:val="Listanumerowana1"/>
      <w:lvlText w:val="%1)"/>
      <w:lvlJc w:val="left"/>
      <w:pPr>
        <w:tabs>
          <w:tab w:val="num" w:pos="720"/>
        </w:tabs>
        <w:ind w:left="720" w:hanging="360"/>
      </w:pPr>
      <w:rPr>
        <w:rFonts w:hint="default"/>
        <w:b w:val="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0000007"/>
    <w:multiLevelType w:val="multilevel"/>
    <w:tmpl w:val="9A0422B8"/>
    <w:name w:val="WW8Num10"/>
    <w:lvl w:ilvl="0">
      <w:start w:val="1"/>
      <w:numFmt w:val="bullet"/>
      <w:lvlText w:val=""/>
      <w:lvlJc w:val="left"/>
      <w:pPr>
        <w:tabs>
          <w:tab w:val="num" w:pos="720"/>
        </w:tabs>
        <w:ind w:left="720" w:hanging="360"/>
      </w:pPr>
      <w:rPr>
        <w:rFonts w:ascii="Symbol" w:hAnsi="Symbol"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val="0"/>
        <w:bCs w:val="0"/>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0000000F"/>
    <w:multiLevelType w:val="singleLevel"/>
    <w:tmpl w:val="0000000F"/>
    <w:name w:val="WW8Num15"/>
    <w:lvl w:ilvl="0">
      <w:start w:val="1"/>
      <w:numFmt w:val="decimal"/>
      <w:pStyle w:val="Standard"/>
      <w:lvlText w:val="%1)"/>
      <w:lvlJc w:val="left"/>
      <w:pPr>
        <w:tabs>
          <w:tab w:val="num" w:pos="1440"/>
        </w:tabs>
        <w:ind w:left="1440" w:hanging="360"/>
      </w:pPr>
      <w:rPr>
        <w:rFonts w:ascii="Verdana" w:eastAsia="Times New Roman" w:hAnsi="Verdana" w:cs="Times New Roman"/>
      </w:rPr>
    </w:lvl>
  </w:abstractNum>
  <w:abstractNum w:abstractNumId="7" w15:restartNumberingAfterBreak="0">
    <w:nsid w:val="01472EC9"/>
    <w:multiLevelType w:val="multilevel"/>
    <w:tmpl w:val="A1060144"/>
    <w:lvl w:ilvl="0">
      <w:start w:val="1"/>
      <w:numFmt w:val="decimal"/>
      <w:lvlText w:val="%1."/>
      <w:lvlJc w:val="left"/>
      <w:pPr>
        <w:ind w:left="1080" w:hanging="360"/>
      </w:pPr>
    </w:lvl>
    <w:lvl w:ilvl="1">
      <w:start w:val="1"/>
      <w:numFmt w:val="decimal"/>
      <w:isLgl/>
      <w:lvlText w:val="%1.%2."/>
      <w:lvlJc w:val="left"/>
      <w:pPr>
        <w:ind w:left="384" w:hanging="38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04990114"/>
    <w:multiLevelType w:val="multilevel"/>
    <w:tmpl w:val="FC1C42AA"/>
    <w:lvl w:ilvl="0">
      <w:start w:val="1"/>
      <w:numFmt w:val="decimal"/>
      <w:lvlText w:val="%1."/>
      <w:lvlJc w:val="left"/>
      <w:pPr>
        <w:ind w:left="360" w:hanging="360"/>
      </w:pPr>
      <w:rPr>
        <w:rFonts w:hint="default"/>
      </w:rPr>
    </w:lvl>
    <w:lvl w:ilvl="1">
      <w:start w:val="2"/>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49F0457"/>
    <w:multiLevelType w:val="hybridMultilevel"/>
    <w:tmpl w:val="4D485A5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 w15:restartNumberingAfterBreak="0">
    <w:nsid w:val="054146BE"/>
    <w:multiLevelType w:val="multilevel"/>
    <w:tmpl w:val="8A824648"/>
    <w:lvl w:ilvl="0">
      <w:start w:val="1"/>
      <w:numFmt w:val="decimal"/>
      <w:lvlText w:val="%1)"/>
      <w:lvlJc w:val="left"/>
      <w:pPr>
        <w:tabs>
          <w:tab w:val="num" w:pos="-218"/>
        </w:tabs>
        <w:ind w:left="502" w:hanging="360"/>
      </w:pPr>
      <w:rPr>
        <w:rFonts w:cs="Times New Roman" w:hint="default"/>
        <w:b w:val="0"/>
      </w:rPr>
    </w:lvl>
    <w:lvl w:ilvl="1">
      <w:start w:val="1"/>
      <w:numFmt w:val="lowerLetter"/>
      <w:lvlText w:val="%2)"/>
      <w:lvlJc w:val="left"/>
      <w:pPr>
        <w:ind w:left="1582" w:hanging="360"/>
      </w:pPr>
      <w:rPr>
        <w:rFonts w:hint="default"/>
      </w:rPr>
    </w:lvl>
    <w:lvl w:ilvl="2">
      <w:start w:val="1"/>
      <w:numFmt w:val="bullet"/>
      <w:lvlText w:val=""/>
      <w:lvlJc w:val="left"/>
      <w:pPr>
        <w:ind w:left="2302" w:hanging="180"/>
      </w:pPr>
      <w:rPr>
        <w:rFonts w:ascii="Symbol" w:hAnsi="Symbol" w:hint="default"/>
      </w:rPr>
    </w:lvl>
    <w:lvl w:ilvl="3">
      <w:start w:val="1"/>
      <w:numFmt w:val="decimal"/>
      <w:lvlText w:val="%4."/>
      <w:lvlJc w:val="left"/>
      <w:pPr>
        <w:ind w:left="3022" w:hanging="360"/>
      </w:pPr>
      <w:rPr>
        <w:rFonts w:cs="Times New Roman"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cs="Times New Roman" w:hint="default"/>
      </w:rPr>
    </w:lvl>
    <w:lvl w:ilvl="6">
      <w:start w:val="1"/>
      <w:numFmt w:val="decimal"/>
      <w:lvlText w:val="%7."/>
      <w:lvlJc w:val="left"/>
      <w:pPr>
        <w:ind w:left="5182" w:hanging="360"/>
      </w:pPr>
      <w:rPr>
        <w:rFonts w:cs="Times New Roman" w:hint="default"/>
      </w:rPr>
    </w:lvl>
    <w:lvl w:ilvl="7">
      <w:start w:val="1"/>
      <w:numFmt w:val="lowerLetter"/>
      <w:lvlText w:val="%8."/>
      <w:lvlJc w:val="left"/>
      <w:pPr>
        <w:ind w:left="5902" w:hanging="360"/>
      </w:pPr>
      <w:rPr>
        <w:rFonts w:cs="Times New Roman" w:hint="default"/>
      </w:rPr>
    </w:lvl>
    <w:lvl w:ilvl="8">
      <w:start w:val="1"/>
      <w:numFmt w:val="lowerRoman"/>
      <w:lvlText w:val="%9."/>
      <w:lvlJc w:val="right"/>
      <w:pPr>
        <w:ind w:left="6622" w:hanging="180"/>
      </w:pPr>
      <w:rPr>
        <w:rFonts w:cs="Times New Roman" w:hint="default"/>
      </w:rPr>
    </w:lvl>
  </w:abstractNum>
  <w:abstractNum w:abstractNumId="11" w15:restartNumberingAfterBreak="0">
    <w:nsid w:val="08583DA6"/>
    <w:multiLevelType w:val="hybridMultilevel"/>
    <w:tmpl w:val="ABAC5AEA"/>
    <w:lvl w:ilvl="0" w:tplc="04150011">
      <w:start w:val="1"/>
      <w:numFmt w:val="decimal"/>
      <w:lvlText w:val="%1)"/>
      <w:lvlJc w:val="left"/>
      <w:pPr>
        <w:ind w:left="1157" w:hanging="360"/>
      </w:pPr>
      <w:rPr>
        <w:rFonts w:hint="default"/>
      </w:rPr>
    </w:lvl>
    <w:lvl w:ilvl="1" w:tplc="FFFFFFFF" w:tentative="1">
      <w:start w:val="1"/>
      <w:numFmt w:val="bullet"/>
      <w:lvlText w:val="o"/>
      <w:lvlJc w:val="left"/>
      <w:pPr>
        <w:ind w:left="1877" w:hanging="360"/>
      </w:pPr>
      <w:rPr>
        <w:rFonts w:ascii="Courier New" w:hAnsi="Courier New" w:cs="Courier New" w:hint="default"/>
      </w:rPr>
    </w:lvl>
    <w:lvl w:ilvl="2" w:tplc="FFFFFFFF" w:tentative="1">
      <w:start w:val="1"/>
      <w:numFmt w:val="bullet"/>
      <w:lvlText w:val=""/>
      <w:lvlJc w:val="left"/>
      <w:pPr>
        <w:ind w:left="2597" w:hanging="360"/>
      </w:pPr>
      <w:rPr>
        <w:rFonts w:ascii="Wingdings" w:hAnsi="Wingdings" w:hint="default"/>
      </w:rPr>
    </w:lvl>
    <w:lvl w:ilvl="3" w:tplc="FFFFFFFF" w:tentative="1">
      <w:start w:val="1"/>
      <w:numFmt w:val="bullet"/>
      <w:lvlText w:val=""/>
      <w:lvlJc w:val="left"/>
      <w:pPr>
        <w:ind w:left="3317" w:hanging="360"/>
      </w:pPr>
      <w:rPr>
        <w:rFonts w:ascii="Symbol" w:hAnsi="Symbol" w:hint="default"/>
      </w:rPr>
    </w:lvl>
    <w:lvl w:ilvl="4" w:tplc="FFFFFFFF" w:tentative="1">
      <w:start w:val="1"/>
      <w:numFmt w:val="bullet"/>
      <w:lvlText w:val="o"/>
      <w:lvlJc w:val="left"/>
      <w:pPr>
        <w:ind w:left="4037" w:hanging="360"/>
      </w:pPr>
      <w:rPr>
        <w:rFonts w:ascii="Courier New" w:hAnsi="Courier New" w:cs="Courier New" w:hint="default"/>
      </w:rPr>
    </w:lvl>
    <w:lvl w:ilvl="5" w:tplc="FFFFFFFF" w:tentative="1">
      <w:start w:val="1"/>
      <w:numFmt w:val="bullet"/>
      <w:lvlText w:val=""/>
      <w:lvlJc w:val="left"/>
      <w:pPr>
        <w:ind w:left="4757" w:hanging="360"/>
      </w:pPr>
      <w:rPr>
        <w:rFonts w:ascii="Wingdings" w:hAnsi="Wingdings" w:hint="default"/>
      </w:rPr>
    </w:lvl>
    <w:lvl w:ilvl="6" w:tplc="FFFFFFFF" w:tentative="1">
      <w:start w:val="1"/>
      <w:numFmt w:val="bullet"/>
      <w:lvlText w:val=""/>
      <w:lvlJc w:val="left"/>
      <w:pPr>
        <w:ind w:left="5477" w:hanging="360"/>
      </w:pPr>
      <w:rPr>
        <w:rFonts w:ascii="Symbol" w:hAnsi="Symbol" w:hint="default"/>
      </w:rPr>
    </w:lvl>
    <w:lvl w:ilvl="7" w:tplc="FFFFFFFF" w:tentative="1">
      <w:start w:val="1"/>
      <w:numFmt w:val="bullet"/>
      <w:lvlText w:val="o"/>
      <w:lvlJc w:val="left"/>
      <w:pPr>
        <w:ind w:left="6197" w:hanging="360"/>
      </w:pPr>
      <w:rPr>
        <w:rFonts w:ascii="Courier New" w:hAnsi="Courier New" w:cs="Courier New" w:hint="default"/>
      </w:rPr>
    </w:lvl>
    <w:lvl w:ilvl="8" w:tplc="FFFFFFFF" w:tentative="1">
      <w:start w:val="1"/>
      <w:numFmt w:val="bullet"/>
      <w:lvlText w:val=""/>
      <w:lvlJc w:val="left"/>
      <w:pPr>
        <w:ind w:left="6917" w:hanging="360"/>
      </w:pPr>
      <w:rPr>
        <w:rFonts w:ascii="Wingdings" w:hAnsi="Wingdings" w:hint="default"/>
      </w:rPr>
    </w:lvl>
  </w:abstractNum>
  <w:abstractNum w:abstractNumId="12" w15:restartNumberingAfterBreak="0">
    <w:nsid w:val="085C6032"/>
    <w:multiLevelType w:val="hybridMultilevel"/>
    <w:tmpl w:val="72406D02"/>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086A7437"/>
    <w:multiLevelType w:val="hybridMultilevel"/>
    <w:tmpl w:val="6852A3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095C43BF"/>
    <w:multiLevelType w:val="multilevel"/>
    <w:tmpl w:val="AD3C4372"/>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98B435D"/>
    <w:multiLevelType w:val="hybridMultilevel"/>
    <w:tmpl w:val="13A26C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D07740"/>
    <w:multiLevelType w:val="multilevel"/>
    <w:tmpl w:val="4BDA60D8"/>
    <w:lvl w:ilvl="0">
      <w:start w:val="1"/>
      <w:numFmt w:val="decimal"/>
      <w:lvlText w:val="%1."/>
      <w:lvlJc w:val="left"/>
      <w:pPr>
        <w:ind w:left="480" w:hanging="480"/>
      </w:pPr>
      <w:rPr>
        <w:rFonts w:hint="default"/>
      </w:rPr>
    </w:lvl>
    <w:lvl w:ilvl="1">
      <w:start w:val="20"/>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0B057E16"/>
    <w:multiLevelType w:val="hybridMultilevel"/>
    <w:tmpl w:val="AD2858C4"/>
    <w:lvl w:ilvl="0" w:tplc="E160C52E">
      <w:start w:val="1"/>
      <w:numFmt w:val="decimal"/>
      <w:lvlText w:val="%1."/>
      <w:lvlJc w:val="left"/>
      <w:pPr>
        <w:ind w:left="720" w:hanging="360"/>
      </w:pPr>
      <w:rPr>
        <w:rFonts w:ascii="Times New Roman" w:hAnsi="Times New Roman" w:cs="Times New Roman" w:hint="default"/>
        <w:sz w:val="24"/>
        <w:szCs w:val="24"/>
      </w:rPr>
    </w:lvl>
    <w:lvl w:ilvl="1" w:tplc="04150011">
      <w:start w:val="1"/>
      <w:numFmt w:val="decimal"/>
      <w:lvlText w:val="%2)"/>
      <w:lvlJc w:val="left"/>
      <w:pPr>
        <w:ind w:left="193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1250B3"/>
    <w:multiLevelType w:val="hybridMultilevel"/>
    <w:tmpl w:val="62A4BB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D6765CD"/>
    <w:multiLevelType w:val="multilevel"/>
    <w:tmpl w:val="930226F0"/>
    <w:lvl w:ilvl="0">
      <w:start w:val="1"/>
      <w:numFmt w:val="decimal"/>
      <w:lvlText w:val="%1."/>
      <w:lvlJc w:val="left"/>
      <w:pPr>
        <w:ind w:left="480" w:hanging="480"/>
      </w:pPr>
      <w:rPr>
        <w:rFonts w:hint="default"/>
      </w:rPr>
    </w:lvl>
    <w:lvl w:ilvl="1">
      <w:start w:val="16"/>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0DB3463C"/>
    <w:multiLevelType w:val="multilevel"/>
    <w:tmpl w:val="26B8E854"/>
    <w:lvl w:ilvl="0">
      <w:start w:val="1"/>
      <w:numFmt w:val="decimal"/>
      <w:lvlText w:val="%1."/>
      <w:lvlJc w:val="left"/>
      <w:pPr>
        <w:ind w:left="360" w:hanging="360"/>
      </w:pPr>
      <w:rPr>
        <w:rFonts w:hint="default"/>
      </w:rPr>
    </w:lvl>
    <w:lvl w:ilvl="1">
      <w:start w:val="4"/>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0E057F53"/>
    <w:multiLevelType w:val="hybridMultilevel"/>
    <w:tmpl w:val="F3C0D450"/>
    <w:lvl w:ilvl="0" w:tplc="04150011">
      <w:start w:val="1"/>
      <w:numFmt w:val="decimal"/>
      <w:lvlText w:val="%1)"/>
      <w:lvlJc w:val="left"/>
      <w:pPr>
        <w:ind w:left="1104" w:hanging="360"/>
      </w:pPr>
      <w:rPr>
        <w:rFonts w:hint="default"/>
      </w:rPr>
    </w:lvl>
    <w:lvl w:ilvl="1" w:tplc="FFFFFFFF" w:tentative="1">
      <w:start w:val="1"/>
      <w:numFmt w:val="bullet"/>
      <w:lvlText w:val="o"/>
      <w:lvlJc w:val="left"/>
      <w:pPr>
        <w:ind w:left="1824" w:hanging="360"/>
      </w:pPr>
      <w:rPr>
        <w:rFonts w:ascii="Courier New" w:hAnsi="Courier New" w:cs="Courier New" w:hint="default"/>
      </w:rPr>
    </w:lvl>
    <w:lvl w:ilvl="2" w:tplc="FFFFFFFF" w:tentative="1">
      <w:start w:val="1"/>
      <w:numFmt w:val="bullet"/>
      <w:lvlText w:val=""/>
      <w:lvlJc w:val="left"/>
      <w:pPr>
        <w:ind w:left="2544" w:hanging="360"/>
      </w:pPr>
      <w:rPr>
        <w:rFonts w:ascii="Wingdings" w:hAnsi="Wingdings" w:hint="default"/>
      </w:rPr>
    </w:lvl>
    <w:lvl w:ilvl="3" w:tplc="FFFFFFFF" w:tentative="1">
      <w:start w:val="1"/>
      <w:numFmt w:val="bullet"/>
      <w:lvlText w:val=""/>
      <w:lvlJc w:val="left"/>
      <w:pPr>
        <w:ind w:left="3264" w:hanging="360"/>
      </w:pPr>
      <w:rPr>
        <w:rFonts w:ascii="Symbol" w:hAnsi="Symbol" w:hint="default"/>
      </w:rPr>
    </w:lvl>
    <w:lvl w:ilvl="4" w:tplc="FFFFFFFF" w:tentative="1">
      <w:start w:val="1"/>
      <w:numFmt w:val="bullet"/>
      <w:lvlText w:val="o"/>
      <w:lvlJc w:val="left"/>
      <w:pPr>
        <w:ind w:left="3984" w:hanging="360"/>
      </w:pPr>
      <w:rPr>
        <w:rFonts w:ascii="Courier New" w:hAnsi="Courier New" w:cs="Courier New" w:hint="default"/>
      </w:rPr>
    </w:lvl>
    <w:lvl w:ilvl="5" w:tplc="FFFFFFFF" w:tentative="1">
      <w:start w:val="1"/>
      <w:numFmt w:val="bullet"/>
      <w:lvlText w:val=""/>
      <w:lvlJc w:val="left"/>
      <w:pPr>
        <w:ind w:left="4704" w:hanging="360"/>
      </w:pPr>
      <w:rPr>
        <w:rFonts w:ascii="Wingdings" w:hAnsi="Wingdings" w:hint="default"/>
      </w:rPr>
    </w:lvl>
    <w:lvl w:ilvl="6" w:tplc="FFFFFFFF" w:tentative="1">
      <w:start w:val="1"/>
      <w:numFmt w:val="bullet"/>
      <w:lvlText w:val=""/>
      <w:lvlJc w:val="left"/>
      <w:pPr>
        <w:ind w:left="5424" w:hanging="360"/>
      </w:pPr>
      <w:rPr>
        <w:rFonts w:ascii="Symbol" w:hAnsi="Symbol" w:hint="default"/>
      </w:rPr>
    </w:lvl>
    <w:lvl w:ilvl="7" w:tplc="FFFFFFFF" w:tentative="1">
      <w:start w:val="1"/>
      <w:numFmt w:val="bullet"/>
      <w:lvlText w:val="o"/>
      <w:lvlJc w:val="left"/>
      <w:pPr>
        <w:ind w:left="6144" w:hanging="360"/>
      </w:pPr>
      <w:rPr>
        <w:rFonts w:ascii="Courier New" w:hAnsi="Courier New" w:cs="Courier New" w:hint="default"/>
      </w:rPr>
    </w:lvl>
    <w:lvl w:ilvl="8" w:tplc="FFFFFFFF" w:tentative="1">
      <w:start w:val="1"/>
      <w:numFmt w:val="bullet"/>
      <w:lvlText w:val=""/>
      <w:lvlJc w:val="left"/>
      <w:pPr>
        <w:ind w:left="6864" w:hanging="360"/>
      </w:pPr>
      <w:rPr>
        <w:rFonts w:ascii="Wingdings" w:hAnsi="Wingdings" w:hint="default"/>
      </w:rPr>
    </w:lvl>
  </w:abstractNum>
  <w:abstractNum w:abstractNumId="22" w15:restartNumberingAfterBreak="0">
    <w:nsid w:val="0E15631F"/>
    <w:multiLevelType w:val="hybridMultilevel"/>
    <w:tmpl w:val="110C3DEA"/>
    <w:lvl w:ilvl="0" w:tplc="F8465B7C">
      <w:start w:val="1"/>
      <w:numFmt w:val="decimal"/>
      <w:pStyle w:val="NagTabNumer"/>
      <w:lvlText w:val="Tab. %1."/>
      <w:lvlJc w:val="left"/>
      <w:pPr>
        <w:ind w:left="720" w:hanging="360"/>
      </w:pPr>
      <w:rPr>
        <w:rFonts w:ascii="Arial" w:hAnsi="Arial" w:hint="default"/>
        <w:b w:val="0"/>
        <w:i w:val="0"/>
        <w:caps w:val="0"/>
        <w:strike w:val="0"/>
        <w:dstrike w:val="0"/>
        <w:outline w:val="0"/>
        <w:shadow w:val="0"/>
        <w:emboss w:val="0"/>
        <w:imprint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C919D9"/>
    <w:multiLevelType w:val="hybridMultilevel"/>
    <w:tmpl w:val="18C24C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417102"/>
    <w:multiLevelType w:val="multilevel"/>
    <w:tmpl w:val="0EF07FC4"/>
    <w:name w:val="WW8Num102223"/>
    <w:lvl w:ilvl="0">
      <w:start w:val="7"/>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5"/>
      <w:numFmt w:val="decimal"/>
      <w:lvlText w:val="%4."/>
      <w:lvlJc w:val="left"/>
      <w:pPr>
        <w:tabs>
          <w:tab w:val="num" w:pos="1800"/>
        </w:tabs>
        <w:ind w:left="1800" w:hanging="360"/>
      </w:pPr>
      <w:rPr>
        <w:rFonts w:hint="default"/>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4"/>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12C309D6"/>
    <w:multiLevelType w:val="multilevel"/>
    <w:tmpl w:val="25AEEE82"/>
    <w:lvl w:ilvl="0">
      <w:start w:val="1"/>
      <w:numFmt w:val="decimal"/>
      <w:lvlText w:val="%1."/>
      <w:lvlJc w:val="left"/>
      <w:pPr>
        <w:ind w:left="480" w:hanging="480"/>
      </w:pPr>
      <w:rPr>
        <w:rFonts w:hint="default"/>
      </w:rPr>
    </w:lvl>
    <w:lvl w:ilvl="1">
      <w:start w:val="18"/>
      <w:numFmt w:val="decimal"/>
      <w:lvlText w:val="§.%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145074F3"/>
    <w:multiLevelType w:val="hybridMultilevel"/>
    <w:tmpl w:val="74A4251E"/>
    <w:lvl w:ilvl="0" w:tplc="5382F908">
      <w:start w:val="1"/>
      <w:numFmt w:val="decimal"/>
      <w:lvlText w:val="%1."/>
      <w:lvlJc w:val="left"/>
      <w:pPr>
        <w:ind w:left="502"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534110B"/>
    <w:multiLevelType w:val="hybridMultilevel"/>
    <w:tmpl w:val="0E3EC8BE"/>
    <w:lvl w:ilvl="0" w:tplc="BF2C6B90">
      <w:start w:val="5"/>
      <w:numFmt w:val="decimal"/>
      <w:lvlText w:val="%1."/>
      <w:lvlJc w:val="left"/>
      <w:pPr>
        <w:ind w:left="5322" w:hanging="360"/>
      </w:pPr>
      <w:rPr>
        <w:rFonts w:asciiTheme="minorHAnsi" w:hAnsiTheme="minorHAnsi" w:cstheme="minorHAnsi" w:hint="default"/>
        <w:b/>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6F43D22"/>
    <w:multiLevelType w:val="hybridMultilevel"/>
    <w:tmpl w:val="F11687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6F424B"/>
    <w:multiLevelType w:val="multilevel"/>
    <w:tmpl w:val="EAA8D9C6"/>
    <w:lvl w:ilvl="0">
      <w:start w:val="1"/>
      <w:numFmt w:val="decimal"/>
      <w:lvlText w:val="%1)"/>
      <w:lvlJc w:val="left"/>
      <w:pPr>
        <w:ind w:left="360" w:hanging="360"/>
      </w:pPr>
    </w:lvl>
    <w:lvl w:ilvl="1">
      <w:start w:val="1"/>
      <w:numFmt w:val="lowerLetter"/>
      <w:lvlText w:val="%2)"/>
      <w:lvlJc w:val="left"/>
      <w:pPr>
        <w:ind w:left="1146"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79D1652"/>
    <w:multiLevelType w:val="multilevel"/>
    <w:tmpl w:val="43986CAE"/>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8CA37EE"/>
    <w:multiLevelType w:val="hybridMultilevel"/>
    <w:tmpl w:val="91981F14"/>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1AAC5C3E"/>
    <w:multiLevelType w:val="multilevel"/>
    <w:tmpl w:val="2C704CA0"/>
    <w:lvl w:ilvl="0">
      <w:start w:val="1"/>
      <w:numFmt w:val="decimal"/>
      <w:lvlText w:val="%1."/>
      <w:lvlJc w:val="left"/>
      <w:pPr>
        <w:ind w:left="360" w:hanging="360"/>
      </w:pPr>
      <w:rPr>
        <w:rFonts w:hint="default"/>
      </w:rPr>
    </w:lvl>
    <w:lvl w:ilvl="1">
      <w:start w:val="8"/>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1E597642"/>
    <w:multiLevelType w:val="hybridMultilevel"/>
    <w:tmpl w:val="6B146F72"/>
    <w:lvl w:ilvl="0" w:tplc="EB8C1E00">
      <w:start w:val="1"/>
      <w:numFmt w:val="lowerLetter"/>
      <w:lvlText w:val="%1)"/>
      <w:lvlJc w:val="left"/>
      <w:pPr>
        <w:ind w:left="3665"/>
      </w:pPr>
      <w:rPr>
        <w:rFonts w:asciiTheme="minorHAnsi" w:eastAsia="Calibri" w:hAnsiTheme="minorHAnsi" w:cstheme="minorHAnsi" w:hint="default"/>
        <w:b/>
        <w:i w:val="0"/>
        <w:strike w:val="0"/>
        <w:dstrike w:val="0"/>
        <w:color w:val="000000"/>
        <w:sz w:val="24"/>
        <w:szCs w:val="24"/>
        <w:u w:val="none" w:color="000000"/>
        <w:bdr w:val="none" w:sz="0" w:space="0" w:color="auto"/>
        <w:shd w:val="clear" w:color="auto" w:fill="auto"/>
        <w:vertAlign w:val="baseline"/>
      </w:rPr>
    </w:lvl>
    <w:lvl w:ilvl="1" w:tplc="22EAC44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908D2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DA572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386ED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0C35F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C0FE6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8A5DD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7423D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1EBA7488"/>
    <w:multiLevelType w:val="hybridMultilevel"/>
    <w:tmpl w:val="91563B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1DF0FB6"/>
    <w:multiLevelType w:val="hybridMultilevel"/>
    <w:tmpl w:val="F18C5306"/>
    <w:lvl w:ilvl="0" w:tplc="04150001">
      <w:start w:val="1"/>
      <w:numFmt w:val="bullet"/>
      <w:lvlText w:val=""/>
      <w:lvlJc w:val="left"/>
      <w:pPr>
        <w:ind w:left="1287"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205401D"/>
    <w:multiLevelType w:val="multilevel"/>
    <w:tmpl w:val="7AE4ECD0"/>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2972F5A"/>
    <w:multiLevelType w:val="hybridMultilevel"/>
    <w:tmpl w:val="35F6ABFA"/>
    <w:lvl w:ilvl="0" w:tplc="D77AEBF6">
      <w:start w:val="1"/>
      <w:numFmt w:val="decimal"/>
      <w:lvlText w:val="%1)"/>
      <w:lvlJc w:val="left"/>
      <w:pPr>
        <w:ind w:left="1440" w:hanging="360"/>
      </w:pPr>
      <w:rPr>
        <w:rFonts w:hint="default"/>
        <w:color w:val="auto"/>
      </w:rPr>
    </w:lvl>
    <w:lvl w:ilvl="1" w:tplc="0A941F2C">
      <w:numFmt w:val="bullet"/>
      <w:lvlText w:val="•"/>
      <w:lvlJc w:val="left"/>
      <w:pPr>
        <w:ind w:left="2484" w:hanging="684"/>
      </w:pPr>
      <w:rPr>
        <w:rFonts w:ascii="Calibri" w:eastAsiaTheme="minorHAnsi" w:hAnsi="Calibri" w:cs="Calibri"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55C0446"/>
    <w:multiLevelType w:val="multilevel"/>
    <w:tmpl w:val="A8FAFB12"/>
    <w:lvl w:ilvl="0">
      <w:start w:val="1"/>
      <w:numFmt w:val="decimal"/>
      <w:lvlText w:val="%1."/>
      <w:lvlJc w:val="left"/>
      <w:pPr>
        <w:ind w:left="480" w:hanging="480"/>
      </w:pPr>
      <w:rPr>
        <w:rFonts w:hint="default"/>
      </w:rPr>
    </w:lvl>
    <w:lvl w:ilvl="1">
      <w:start w:val="10"/>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260847EF"/>
    <w:multiLevelType w:val="multilevel"/>
    <w:tmpl w:val="F5E87EA6"/>
    <w:lvl w:ilvl="0">
      <w:start w:val="1"/>
      <w:numFmt w:val="decimal"/>
      <w:lvlText w:val="%1."/>
      <w:lvlJc w:val="left"/>
      <w:pPr>
        <w:ind w:left="360" w:hanging="360"/>
      </w:pPr>
      <w:rPr>
        <w:rFonts w:hint="default"/>
      </w:rPr>
    </w:lvl>
    <w:lvl w:ilvl="1">
      <w:start w:val="7"/>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26386C31"/>
    <w:multiLevelType w:val="hybridMultilevel"/>
    <w:tmpl w:val="AD1698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26EA0F6B"/>
    <w:multiLevelType w:val="multilevel"/>
    <w:tmpl w:val="6D52566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7AB7481"/>
    <w:multiLevelType w:val="multilevel"/>
    <w:tmpl w:val="041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284B7671"/>
    <w:multiLevelType w:val="hybridMultilevel"/>
    <w:tmpl w:val="23246B78"/>
    <w:lvl w:ilvl="0" w:tplc="0415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93169B5"/>
    <w:multiLevelType w:val="hybridMultilevel"/>
    <w:tmpl w:val="2E6083AC"/>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15:restartNumberingAfterBreak="0">
    <w:nsid w:val="2C2B2AF5"/>
    <w:multiLevelType w:val="hybridMultilevel"/>
    <w:tmpl w:val="6C50BD3A"/>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7" w15:restartNumberingAfterBreak="0">
    <w:nsid w:val="2CD40276"/>
    <w:multiLevelType w:val="multilevel"/>
    <w:tmpl w:val="FC529318"/>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D8A502E"/>
    <w:multiLevelType w:val="multilevel"/>
    <w:tmpl w:val="FC3897BE"/>
    <w:lvl w:ilvl="0">
      <w:start w:val="1"/>
      <w:numFmt w:val="bullet"/>
      <w:lvlText w:val=""/>
      <w:lvlJc w:val="left"/>
      <w:pPr>
        <w:ind w:left="1080" w:hanging="360"/>
      </w:pPr>
      <w:rPr>
        <w:rFonts w:ascii="Symbol" w:hAnsi="Symbol"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9" w15:restartNumberingAfterBreak="0">
    <w:nsid w:val="2EBE5916"/>
    <w:multiLevelType w:val="hybridMultilevel"/>
    <w:tmpl w:val="E67CCC8C"/>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50" w15:restartNumberingAfterBreak="0">
    <w:nsid w:val="310B1EA2"/>
    <w:multiLevelType w:val="multilevel"/>
    <w:tmpl w:val="F70ADB54"/>
    <w:lvl w:ilvl="0">
      <w:start w:val="1"/>
      <w:numFmt w:val="decimal"/>
      <w:lvlText w:val="%1."/>
      <w:lvlJc w:val="left"/>
      <w:pPr>
        <w:ind w:left="480" w:hanging="480"/>
      </w:pPr>
      <w:rPr>
        <w:rFonts w:hint="default"/>
      </w:rPr>
    </w:lvl>
    <w:lvl w:ilvl="1">
      <w:start w:val="12"/>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63247A4"/>
    <w:multiLevelType w:val="multilevel"/>
    <w:tmpl w:val="9C2CBB98"/>
    <w:lvl w:ilvl="0">
      <w:start w:val="1"/>
      <w:numFmt w:val="decimal"/>
      <w:lvlText w:val="%1."/>
      <w:lvlJc w:val="left"/>
      <w:pPr>
        <w:ind w:left="480" w:hanging="480"/>
      </w:pPr>
      <w:rPr>
        <w:rFonts w:hint="default"/>
      </w:rPr>
    </w:lvl>
    <w:lvl w:ilvl="1">
      <w:start w:val="14"/>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37144503"/>
    <w:multiLevelType w:val="hybridMultilevel"/>
    <w:tmpl w:val="B6A2099C"/>
    <w:lvl w:ilvl="0" w:tplc="0764D14A">
      <w:start w:val="1"/>
      <w:numFmt w:val="decimal"/>
      <w:lvlText w:val="%1."/>
      <w:lvlJc w:val="left"/>
      <w:pPr>
        <w:ind w:left="1146" w:hanging="360"/>
      </w:pPr>
      <w:rPr>
        <w:rFonts w:asciiTheme="minorHAnsi" w:eastAsiaTheme="minorHAnsi" w:hAnsiTheme="minorHAnsi" w:cstheme="minorHAnsi"/>
        <w:strike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389021E1"/>
    <w:multiLevelType w:val="hybridMultilevel"/>
    <w:tmpl w:val="CD96856A"/>
    <w:lvl w:ilvl="0" w:tplc="0415000F">
      <w:start w:val="1"/>
      <w:numFmt w:val="decimal"/>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8E2656E"/>
    <w:multiLevelType w:val="hybridMultilevel"/>
    <w:tmpl w:val="5B1A9170"/>
    <w:lvl w:ilvl="0" w:tplc="04150011">
      <w:start w:val="1"/>
      <w:numFmt w:val="decimal"/>
      <w:lvlText w:val="%1)"/>
      <w:lvlJc w:val="left"/>
      <w:pPr>
        <w:ind w:left="1070" w:hanging="360"/>
      </w:pPr>
      <w:rPr>
        <w:rFonts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56" w15:restartNumberingAfterBreak="0">
    <w:nsid w:val="39012686"/>
    <w:multiLevelType w:val="multilevel"/>
    <w:tmpl w:val="0DDAC2D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9941078"/>
    <w:multiLevelType w:val="hybridMultilevel"/>
    <w:tmpl w:val="946C8CC8"/>
    <w:lvl w:ilvl="0" w:tplc="0415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15:restartNumberingAfterBreak="0">
    <w:nsid w:val="39A11FD4"/>
    <w:multiLevelType w:val="hybridMultilevel"/>
    <w:tmpl w:val="581A4614"/>
    <w:lvl w:ilvl="0" w:tplc="04150011">
      <w:start w:val="1"/>
      <w:numFmt w:val="decimal"/>
      <w:lvlText w:val="%1)"/>
      <w:lvlJc w:val="left"/>
      <w:pPr>
        <w:ind w:left="1104" w:hanging="360"/>
      </w:pPr>
      <w:rPr>
        <w:rFonts w:hint="default"/>
      </w:rPr>
    </w:lvl>
    <w:lvl w:ilvl="1" w:tplc="FFFFFFFF" w:tentative="1">
      <w:start w:val="1"/>
      <w:numFmt w:val="bullet"/>
      <w:lvlText w:val="o"/>
      <w:lvlJc w:val="left"/>
      <w:pPr>
        <w:ind w:left="1824" w:hanging="360"/>
      </w:pPr>
      <w:rPr>
        <w:rFonts w:ascii="Courier New" w:hAnsi="Courier New" w:cs="Courier New" w:hint="default"/>
      </w:rPr>
    </w:lvl>
    <w:lvl w:ilvl="2" w:tplc="FFFFFFFF" w:tentative="1">
      <w:start w:val="1"/>
      <w:numFmt w:val="bullet"/>
      <w:lvlText w:val=""/>
      <w:lvlJc w:val="left"/>
      <w:pPr>
        <w:ind w:left="2544" w:hanging="360"/>
      </w:pPr>
      <w:rPr>
        <w:rFonts w:ascii="Wingdings" w:hAnsi="Wingdings" w:hint="default"/>
      </w:rPr>
    </w:lvl>
    <w:lvl w:ilvl="3" w:tplc="FFFFFFFF" w:tentative="1">
      <w:start w:val="1"/>
      <w:numFmt w:val="bullet"/>
      <w:lvlText w:val=""/>
      <w:lvlJc w:val="left"/>
      <w:pPr>
        <w:ind w:left="3264" w:hanging="360"/>
      </w:pPr>
      <w:rPr>
        <w:rFonts w:ascii="Symbol" w:hAnsi="Symbol" w:hint="default"/>
      </w:rPr>
    </w:lvl>
    <w:lvl w:ilvl="4" w:tplc="FFFFFFFF" w:tentative="1">
      <w:start w:val="1"/>
      <w:numFmt w:val="bullet"/>
      <w:lvlText w:val="o"/>
      <w:lvlJc w:val="left"/>
      <w:pPr>
        <w:ind w:left="3984" w:hanging="360"/>
      </w:pPr>
      <w:rPr>
        <w:rFonts w:ascii="Courier New" w:hAnsi="Courier New" w:cs="Courier New" w:hint="default"/>
      </w:rPr>
    </w:lvl>
    <w:lvl w:ilvl="5" w:tplc="FFFFFFFF" w:tentative="1">
      <w:start w:val="1"/>
      <w:numFmt w:val="bullet"/>
      <w:lvlText w:val=""/>
      <w:lvlJc w:val="left"/>
      <w:pPr>
        <w:ind w:left="4704" w:hanging="360"/>
      </w:pPr>
      <w:rPr>
        <w:rFonts w:ascii="Wingdings" w:hAnsi="Wingdings" w:hint="default"/>
      </w:rPr>
    </w:lvl>
    <w:lvl w:ilvl="6" w:tplc="FFFFFFFF" w:tentative="1">
      <w:start w:val="1"/>
      <w:numFmt w:val="bullet"/>
      <w:lvlText w:val=""/>
      <w:lvlJc w:val="left"/>
      <w:pPr>
        <w:ind w:left="5424" w:hanging="360"/>
      </w:pPr>
      <w:rPr>
        <w:rFonts w:ascii="Symbol" w:hAnsi="Symbol" w:hint="default"/>
      </w:rPr>
    </w:lvl>
    <w:lvl w:ilvl="7" w:tplc="FFFFFFFF" w:tentative="1">
      <w:start w:val="1"/>
      <w:numFmt w:val="bullet"/>
      <w:lvlText w:val="o"/>
      <w:lvlJc w:val="left"/>
      <w:pPr>
        <w:ind w:left="6144" w:hanging="360"/>
      </w:pPr>
      <w:rPr>
        <w:rFonts w:ascii="Courier New" w:hAnsi="Courier New" w:cs="Courier New" w:hint="default"/>
      </w:rPr>
    </w:lvl>
    <w:lvl w:ilvl="8" w:tplc="FFFFFFFF" w:tentative="1">
      <w:start w:val="1"/>
      <w:numFmt w:val="bullet"/>
      <w:lvlText w:val=""/>
      <w:lvlJc w:val="left"/>
      <w:pPr>
        <w:ind w:left="6864" w:hanging="360"/>
      </w:pPr>
      <w:rPr>
        <w:rFonts w:ascii="Wingdings" w:hAnsi="Wingdings" w:hint="default"/>
      </w:rPr>
    </w:lvl>
  </w:abstractNum>
  <w:abstractNum w:abstractNumId="59" w15:restartNumberingAfterBreak="0">
    <w:nsid w:val="3C885C9E"/>
    <w:multiLevelType w:val="multilevel"/>
    <w:tmpl w:val="364C7C2A"/>
    <w:lvl w:ilvl="0">
      <w:start w:val="1"/>
      <w:numFmt w:val="decimal"/>
      <w:lvlText w:val="%1."/>
      <w:lvlJc w:val="left"/>
      <w:pPr>
        <w:ind w:left="480" w:hanging="480"/>
      </w:pPr>
      <w:rPr>
        <w:rFonts w:hint="default"/>
      </w:rPr>
    </w:lvl>
    <w:lvl w:ilvl="1">
      <w:start w:val="13"/>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3D227A91"/>
    <w:multiLevelType w:val="multilevel"/>
    <w:tmpl w:val="437C40EE"/>
    <w:name w:val="WW8Num102"/>
    <w:lvl w:ilvl="0">
      <w:start w:val="1"/>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5"/>
      <w:numFmt w:val="decimal"/>
      <w:lvlText w:val="%4."/>
      <w:lvlJc w:val="left"/>
      <w:pPr>
        <w:tabs>
          <w:tab w:val="num" w:pos="1800"/>
        </w:tabs>
        <w:ind w:left="1800" w:hanging="360"/>
      </w:pPr>
      <w:rPr>
        <w:rFonts w:hint="default"/>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1" w15:restartNumberingAfterBreak="0">
    <w:nsid w:val="3DD95EE3"/>
    <w:multiLevelType w:val="hybridMultilevel"/>
    <w:tmpl w:val="6A20B9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DEE0F7B"/>
    <w:multiLevelType w:val="multilevel"/>
    <w:tmpl w:val="329C1090"/>
    <w:lvl w:ilvl="0">
      <w:start w:val="1"/>
      <w:numFmt w:val="decimal"/>
      <w:lvlText w:val="%1."/>
      <w:lvlJc w:val="left"/>
      <w:pPr>
        <w:ind w:left="480" w:hanging="480"/>
      </w:pPr>
      <w:rPr>
        <w:rFonts w:hint="default"/>
      </w:rPr>
    </w:lvl>
    <w:lvl w:ilvl="1">
      <w:start w:val="15"/>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3E0223A1"/>
    <w:multiLevelType w:val="hybridMultilevel"/>
    <w:tmpl w:val="B4F817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E8E1B73"/>
    <w:multiLevelType w:val="multilevel"/>
    <w:tmpl w:val="AA24DC78"/>
    <w:name w:val="WW8Num102222222"/>
    <w:lvl w:ilvl="0">
      <w:start w:val="7"/>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6"/>
      <w:numFmt w:val="decimal"/>
      <w:lvlText w:val="%4."/>
      <w:lvlJc w:val="left"/>
      <w:pPr>
        <w:tabs>
          <w:tab w:val="num" w:pos="1800"/>
        </w:tabs>
        <w:ind w:left="1800" w:hanging="360"/>
      </w:pPr>
      <w:rPr>
        <w:rFonts w:hint="default"/>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5" w15:restartNumberingAfterBreak="0">
    <w:nsid w:val="3F556900"/>
    <w:multiLevelType w:val="hybridMultilevel"/>
    <w:tmpl w:val="260843FC"/>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10D5F8F"/>
    <w:multiLevelType w:val="hybridMultilevel"/>
    <w:tmpl w:val="9822E4A8"/>
    <w:lvl w:ilvl="0" w:tplc="04150011">
      <w:start w:val="1"/>
      <w:numFmt w:val="decimal"/>
      <w:lvlText w:val="%1)"/>
      <w:lvlJc w:val="left"/>
      <w:pPr>
        <w:ind w:left="1387" w:hanging="360"/>
      </w:pPr>
      <w:rPr>
        <w:rFonts w:hint="default"/>
      </w:rPr>
    </w:lvl>
    <w:lvl w:ilvl="1" w:tplc="FFFFFFFF" w:tentative="1">
      <w:start w:val="1"/>
      <w:numFmt w:val="bullet"/>
      <w:lvlText w:val="o"/>
      <w:lvlJc w:val="left"/>
      <w:pPr>
        <w:ind w:left="2107" w:hanging="360"/>
      </w:pPr>
      <w:rPr>
        <w:rFonts w:ascii="Courier New" w:hAnsi="Courier New" w:cs="Courier New" w:hint="default"/>
      </w:rPr>
    </w:lvl>
    <w:lvl w:ilvl="2" w:tplc="FFFFFFFF" w:tentative="1">
      <w:start w:val="1"/>
      <w:numFmt w:val="bullet"/>
      <w:lvlText w:val=""/>
      <w:lvlJc w:val="left"/>
      <w:pPr>
        <w:ind w:left="2827" w:hanging="360"/>
      </w:pPr>
      <w:rPr>
        <w:rFonts w:ascii="Wingdings" w:hAnsi="Wingdings" w:hint="default"/>
      </w:rPr>
    </w:lvl>
    <w:lvl w:ilvl="3" w:tplc="FFFFFFFF" w:tentative="1">
      <w:start w:val="1"/>
      <w:numFmt w:val="bullet"/>
      <w:lvlText w:val=""/>
      <w:lvlJc w:val="left"/>
      <w:pPr>
        <w:ind w:left="3547" w:hanging="360"/>
      </w:pPr>
      <w:rPr>
        <w:rFonts w:ascii="Symbol" w:hAnsi="Symbol" w:hint="default"/>
      </w:rPr>
    </w:lvl>
    <w:lvl w:ilvl="4" w:tplc="FFFFFFFF" w:tentative="1">
      <w:start w:val="1"/>
      <w:numFmt w:val="bullet"/>
      <w:lvlText w:val="o"/>
      <w:lvlJc w:val="left"/>
      <w:pPr>
        <w:ind w:left="4267" w:hanging="360"/>
      </w:pPr>
      <w:rPr>
        <w:rFonts w:ascii="Courier New" w:hAnsi="Courier New" w:cs="Courier New" w:hint="default"/>
      </w:rPr>
    </w:lvl>
    <w:lvl w:ilvl="5" w:tplc="FFFFFFFF" w:tentative="1">
      <w:start w:val="1"/>
      <w:numFmt w:val="bullet"/>
      <w:lvlText w:val=""/>
      <w:lvlJc w:val="left"/>
      <w:pPr>
        <w:ind w:left="4987" w:hanging="360"/>
      </w:pPr>
      <w:rPr>
        <w:rFonts w:ascii="Wingdings" w:hAnsi="Wingdings" w:hint="default"/>
      </w:rPr>
    </w:lvl>
    <w:lvl w:ilvl="6" w:tplc="FFFFFFFF" w:tentative="1">
      <w:start w:val="1"/>
      <w:numFmt w:val="bullet"/>
      <w:lvlText w:val=""/>
      <w:lvlJc w:val="left"/>
      <w:pPr>
        <w:ind w:left="5707" w:hanging="360"/>
      </w:pPr>
      <w:rPr>
        <w:rFonts w:ascii="Symbol" w:hAnsi="Symbol" w:hint="default"/>
      </w:rPr>
    </w:lvl>
    <w:lvl w:ilvl="7" w:tplc="FFFFFFFF" w:tentative="1">
      <w:start w:val="1"/>
      <w:numFmt w:val="bullet"/>
      <w:lvlText w:val="o"/>
      <w:lvlJc w:val="left"/>
      <w:pPr>
        <w:ind w:left="6427" w:hanging="360"/>
      </w:pPr>
      <w:rPr>
        <w:rFonts w:ascii="Courier New" w:hAnsi="Courier New" w:cs="Courier New" w:hint="default"/>
      </w:rPr>
    </w:lvl>
    <w:lvl w:ilvl="8" w:tplc="FFFFFFFF" w:tentative="1">
      <w:start w:val="1"/>
      <w:numFmt w:val="bullet"/>
      <w:lvlText w:val=""/>
      <w:lvlJc w:val="left"/>
      <w:pPr>
        <w:ind w:left="7147" w:hanging="360"/>
      </w:pPr>
      <w:rPr>
        <w:rFonts w:ascii="Wingdings" w:hAnsi="Wingdings" w:hint="default"/>
      </w:rPr>
    </w:lvl>
  </w:abstractNum>
  <w:abstractNum w:abstractNumId="67" w15:restartNumberingAfterBreak="0">
    <w:nsid w:val="41255C48"/>
    <w:multiLevelType w:val="hybridMultilevel"/>
    <w:tmpl w:val="6584F036"/>
    <w:lvl w:ilvl="0" w:tplc="730E69B4">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1D83530"/>
    <w:multiLevelType w:val="hybridMultilevel"/>
    <w:tmpl w:val="11CC3AC8"/>
    <w:lvl w:ilvl="0" w:tplc="8BC4828E">
      <w:start w:val="1"/>
      <w:numFmt w:val="bullet"/>
      <w:pStyle w:val="Arialwypunktowanie1"/>
      <w:lvlText w:val=""/>
      <w:lvlJc w:val="left"/>
      <w:pPr>
        <w:tabs>
          <w:tab w:val="num" w:pos="1070"/>
        </w:tabs>
        <w:ind w:left="994" w:hanging="284"/>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24B6863"/>
    <w:multiLevelType w:val="multilevel"/>
    <w:tmpl w:val="000E957E"/>
    <w:lvl w:ilvl="0">
      <w:start w:val="1"/>
      <w:numFmt w:val="decimal"/>
      <w:lvlText w:val="%1."/>
      <w:lvlJc w:val="left"/>
      <w:pPr>
        <w:ind w:left="480" w:hanging="480"/>
      </w:pPr>
      <w:rPr>
        <w:rFonts w:hint="default"/>
      </w:rPr>
    </w:lvl>
    <w:lvl w:ilvl="1">
      <w:start w:val="17"/>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1" w15:restartNumberingAfterBreak="0">
    <w:nsid w:val="4285261E"/>
    <w:multiLevelType w:val="hybridMultilevel"/>
    <w:tmpl w:val="689A5BBC"/>
    <w:lvl w:ilvl="0" w:tplc="93C6B2A4">
      <w:start w:val="1"/>
      <w:numFmt w:val="decimal"/>
      <w:lvlText w:val="%1."/>
      <w:lvlJc w:val="left"/>
      <w:pPr>
        <w:ind w:left="720" w:hanging="360"/>
      </w:pPr>
      <w:rPr>
        <w:rFonts w:asciiTheme="minorHAnsi" w:eastAsiaTheme="min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47B6AC2"/>
    <w:multiLevelType w:val="multilevel"/>
    <w:tmpl w:val="A8C07636"/>
    <w:lvl w:ilvl="0">
      <w:start w:val="1"/>
      <w:numFmt w:val="decimal"/>
      <w:lvlText w:val="%1."/>
      <w:lvlJc w:val="left"/>
      <w:pPr>
        <w:ind w:left="360" w:hanging="360"/>
      </w:pPr>
      <w:rPr>
        <w:rFonts w:asciiTheme="minorHAnsi" w:eastAsia="Times New Roman" w:hAnsiTheme="minorHAnsi" w:cstheme="minorHAnsi"/>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45F50FF1"/>
    <w:multiLevelType w:val="multilevel"/>
    <w:tmpl w:val="934684A6"/>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84C5F8B"/>
    <w:multiLevelType w:val="multilevel"/>
    <w:tmpl w:val="A552BE42"/>
    <w:lvl w:ilvl="0">
      <w:start w:val="1"/>
      <w:numFmt w:val="decimal"/>
      <w:lvlText w:val="%1."/>
      <w:lvlJc w:val="left"/>
      <w:pPr>
        <w:ind w:left="480" w:hanging="480"/>
      </w:pPr>
      <w:rPr>
        <w:rFonts w:hint="default"/>
      </w:rPr>
    </w:lvl>
    <w:lvl w:ilvl="1">
      <w:start w:val="19"/>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5" w15:restartNumberingAfterBreak="0">
    <w:nsid w:val="48CE4DA6"/>
    <w:multiLevelType w:val="multilevel"/>
    <w:tmpl w:val="5EB848A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48EA79C8"/>
    <w:multiLevelType w:val="multilevel"/>
    <w:tmpl w:val="F668B60C"/>
    <w:lvl w:ilvl="0">
      <w:start w:val="1"/>
      <w:numFmt w:val="decimal"/>
      <w:lvlText w:val="%1."/>
      <w:lvlJc w:val="left"/>
      <w:pPr>
        <w:tabs>
          <w:tab w:val="num" w:pos="1080"/>
        </w:tabs>
        <w:ind w:left="1080" w:hanging="360"/>
      </w:pPr>
    </w:lvl>
    <w:lvl w:ilvl="1">
      <w:start w:val="1"/>
      <w:numFmt w:val="decimal"/>
      <w:isLgl/>
      <w:lvlText w:val="%1.%2."/>
      <w:lvlJc w:val="left"/>
      <w:pPr>
        <w:ind w:left="1170" w:hanging="45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7" w15:restartNumberingAfterBreak="0">
    <w:nsid w:val="49E17F5C"/>
    <w:multiLevelType w:val="multilevel"/>
    <w:tmpl w:val="B44A2288"/>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4CC90194"/>
    <w:multiLevelType w:val="hybridMultilevel"/>
    <w:tmpl w:val="619C28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D2D0E20"/>
    <w:multiLevelType w:val="hybridMultilevel"/>
    <w:tmpl w:val="2036002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EF24F2A"/>
    <w:multiLevelType w:val="hybridMultilevel"/>
    <w:tmpl w:val="5370683C"/>
    <w:lvl w:ilvl="0" w:tplc="0415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1" w15:restartNumberingAfterBreak="0">
    <w:nsid w:val="4F315ADF"/>
    <w:multiLevelType w:val="hybridMultilevel"/>
    <w:tmpl w:val="07BC05CC"/>
    <w:lvl w:ilvl="0" w:tplc="D6981746">
      <w:start w:val="1"/>
      <w:numFmt w:val="decimal"/>
      <w:lvlText w:val="%1)"/>
      <w:lvlJc w:val="left"/>
      <w:pPr>
        <w:ind w:left="885"/>
      </w:pPr>
      <w:rPr>
        <w:rFonts w:asciiTheme="minorHAnsi" w:eastAsia="Times New Roman" w:hAnsiTheme="minorHAnsi" w:cstheme="minorHAnsi" w:hint="default"/>
        <w:b/>
        <w:i w:val="0"/>
        <w:strike w:val="0"/>
        <w:dstrike w:val="0"/>
        <w:color w:val="000000"/>
        <w:sz w:val="24"/>
        <w:szCs w:val="24"/>
        <w:u w:val="none" w:color="000000"/>
        <w:bdr w:val="none" w:sz="0" w:space="0" w:color="auto"/>
        <w:shd w:val="clear" w:color="auto" w:fill="auto"/>
        <w:vertAlign w:val="baseline"/>
      </w:rPr>
    </w:lvl>
    <w:lvl w:ilvl="1" w:tplc="DC486FB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BEE25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B66C7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726914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148948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4B6AD3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78801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1ED3A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511E44BC"/>
    <w:multiLevelType w:val="multilevel"/>
    <w:tmpl w:val="4470F882"/>
    <w:lvl w:ilvl="0">
      <w:start w:val="1"/>
      <w:numFmt w:val="decimal"/>
      <w:lvlText w:val="%1."/>
      <w:lvlJc w:val="left"/>
      <w:pPr>
        <w:ind w:left="720" w:hanging="360"/>
      </w:pPr>
      <w:rPr>
        <w:rFonts w:hint="default"/>
      </w:rPr>
    </w:lvl>
    <w:lvl w:ilvl="1">
      <w:start w:val="1"/>
      <w:numFmt w:val="decimal"/>
      <w:lvlText w:val="%2)"/>
      <w:lvlJc w:val="left"/>
      <w:pPr>
        <w:ind w:left="502" w:hanging="360"/>
      </w:pPr>
    </w:lvl>
    <w:lvl w:ilvl="2">
      <w:start w:val="1"/>
      <w:numFmt w:val="decimal"/>
      <w:isLgl/>
      <w:lvlText w:val="%1.1.%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83" w15:restartNumberingAfterBreak="0">
    <w:nsid w:val="52CB7068"/>
    <w:multiLevelType w:val="hybridMultilevel"/>
    <w:tmpl w:val="9ABA6D1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15:restartNumberingAfterBreak="0">
    <w:nsid w:val="53E843CB"/>
    <w:multiLevelType w:val="multilevel"/>
    <w:tmpl w:val="FE1C2D1E"/>
    <w:lvl w:ilvl="0">
      <w:start w:val="1"/>
      <w:numFmt w:val="upperLetter"/>
      <w:pStyle w:val="Nag1"/>
      <w:suff w:val="space"/>
      <w:lvlText w:val="%1."/>
      <w:lvlJc w:val="left"/>
      <w:pPr>
        <w:ind w:left="0" w:firstLine="0"/>
      </w:pPr>
      <w:rPr>
        <w:rFonts w:hint="default"/>
      </w:rPr>
    </w:lvl>
    <w:lvl w:ilvl="1">
      <w:start w:val="1"/>
      <w:numFmt w:val="upperRoman"/>
      <w:pStyle w:val="Nag2"/>
      <w:suff w:val="space"/>
      <w:lvlText w:val="%2"/>
      <w:lvlJc w:val="left"/>
      <w:pPr>
        <w:ind w:left="0" w:firstLine="0"/>
      </w:pPr>
      <w:rPr>
        <w:rFonts w:hint="default"/>
      </w:rPr>
    </w:lvl>
    <w:lvl w:ilvl="2">
      <w:start w:val="1"/>
      <w:numFmt w:val="decimal"/>
      <w:pStyle w:val="Nag3"/>
      <w:suff w:val="space"/>
      <w:lvlText w:val="%2.%3"/>
      <w:lvlJc w:val="left"/>
      <w:pPr>
        <w:ind w:left="0" w:firstLine="0"/>
      </w:pPr>
      <w:rPr>
        <w:rFonts w:hint="default"/>
      </w:rPr>
    </w:lvl>
    <w:lvl w:ilvl="3">
      <w:start w:val="1"/>
      <w:numFmt w:val="decimal"/>
      <w:pStyle w:val="Nag4"/>
      <w:suff w:val="space"/>
      <w:lvlText w:val="%2.%3.%4"/>
      <w:lvlJc w:val="left"/>
      <w:pPr>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55C665F5"/>
    <w:multiLevelType w:val="multilevel"/>
    <w:tmpl w:val="0415001D"/>
    <w:styleLink w:val="Styl3"/>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592D6920"/>
    <w:multiLevelType w:val="multilevel"/>
    <w:tmpl w:val="9C02671A"/>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5A6E088D"/>
    <w:multiLevelType w:val="multilevel"/>
    <w:tmpl w:val="AEC08448"/>
    <w:name w:val="WW8Num1022222232"/>
    <w:lvl w:ilvl="0">
      <w:start w:val="8"/>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6"/>
      <w:numFmt w:val="decimal"/>
      <w:lvlText w:val="%4."/>
      <w:lvlJc w:val="left"/>
      <w:pPr>
        <w:tabs>
          <w:tab w:val="num" w:pos="1800"/>
        </w:tabs>
        <w:ind w:left="1800" w:hanging="360"/>
      </w:pPr>
      <w:rPr>
        <w:rFonts w:hint="default"/>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8" w15:restartNumberingAfterBreak="0">
    <w:nsid w:val="5AAE1EAD"/>
    <w:multiLevelType w:val="multilevel"/>
    <w:tmpl w:val="C7B64F1E"/>
    <w:lvl w:ilvl="0">
      <w:start w:val="1"/>
      <w:numFmt w:val="decimal"/>
      <w:lvlText w:val="%1."/>
      <w:lvlJc w:val="left"/>
      <w:pPr>
        <w:ind w:left="360" w:hanging="360"/>
      </w:pPr>
      <w:rPr>
        <w:rFonts w:asciiTheme="minorHAnsi" w:eastAsia="MS Mincho"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0" w15:restartNumberingAfterBreak="0">
    <w:nsid w:val="5D0A0E75"/>
    <w:multiLevelType w:val="hybridMultilevel"/>
    <w:tmpl w:val="921CAF72"/>
    <w:lvl w:ilvl="0" w:tplc="E39A3502">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E0109D7"/>
    <w:multiLevelType w:val="hybridMultilevel"/>
    <w:tmpl w:val="3A1CB43E"/>
    <w:lvl w:ilvl="0" w:tplc="04150011">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2" w15:restartNumberingAfterBreak="0">
    <w:nsid w:val="5EDC66E5"/>
    <w:multiLevelType w:val="hybridMultilevel"/>
    <w:tmpl w:val="69E84A96"/>
    <w:lvl w:ilvl="0" w:tplc="730E69B4">
      <w:start w:val="1"/>
      <w:numFmt w:val="lowerLetter"/>
      <w:lvlText w:val="%1."/>
      <w:lvlJc w:val="left"/>
      <w:pPr>
        <w:ind w:left="2340" w:hanging="360"/>
      </w:pPr>
      <w:rPr>
        <w:sz w:val="24"/>
        <w:szCs w:val="24"/>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3" w15:restartNumberingAfterBreak="0">
    <w:nsid w:val="5F6856F4"/>
    <w:multiLevelType w:val="hybridMultilevel"/>
    <w:tmpl w:val="C8AE3E2A"/>
    <w:lvl w:ilvl="0" w:tplc="04150011">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4" w15:restartNumberingAfterBreak="0">
    <w:nsid w:val="60502E3D"/>
    <w:multiLevelType w:val="hybridMultilevel"/>
    <w:tmpl w:val="1EC4BC2A"/>
    <w:lvl w:ilvl="0" w:tplc="0A560410">
      <w:start w:val="1"/>
      <w:numFmt w:val="decimal"/>
      <w:lvlText w:val="%1."/>
      <w:lvlJc w:val="left"/>
      <w:pPr>
        <w:ind w:left="643" w:hanging="360"/>
      </w:pPr>
      <w:rPr>
        <w:rFonts w:asciiTheme="minorHAnsi" w:eastAsia="Times New Roman" w:hAnsiTheme="minorHAnsi" w:cstheme="minorHAns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08A46F3"/>
    <w:multiLevelType w:val="multilevel"/>
    <w:tmpl w:val="23F02B34"/>
    <w:lvl w:ilvl="0">
      <w:start w:val="1"/>
      <w:numFmt w:val="decimal"/>
      <w:lvlText w:val="%1."/>
      <w:lvlJc w:val="left"/>
      <w:pPr>
        <w:ind w:left="720" w:hanging="360"/>
      </w:pPr>
      <w:rPr>
        <w:rFonts w:hint="default"/>
      </w:rPr>
    </w:lvl>
    <w:lvl w:ilvl="1">
      <w:start w:val="11"/>
      <w:numFmt w:val="decimal"/>
      <w:isLg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62193732"/>
    <w:multiLevelType w:val="multilevel"/>
    <w:tmpl w:val="85C4164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623024D5"/>
    <w:multiLevelType w:val="hybridMultilevel"/>
    <w:tmpl w:val="3228964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3173C78"/>
    <w:multiLevelType w:val="multilevel"/>
    <w:tmpl w:val="E8CC5E56"/>
    <w:lvl w:ilvl="0">
      <w:start w:val="1"/>
      <w:numFmt w:val="decimal"/>
      <w:lvlText w:val="%1."/>
      <w:lvlJc w:val="left"/>
      <w:pPr>
        <w:ind w:left="360" w:hanging="360"/>
      </w:pPr>
      <w:rPr>
        <w:rFonts w:hint="default"/>
      </w:rPr>
    </w:lvl>
    <w:lvl w:ilvl="1">
      <w:start w:val="9"/>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9" w15:restartNumberingAfterBreak="0">
    <w:nsid w:val="63423283"/>
    <w:multiLevelType w:val="multilevel"/>
    <w:tmpl w:val="E6861E0A"/>
    <w:name w:val="WW8Num102222"/>
    <w:lvl w:ilvl="0">
      <w:start w:val="3"/>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5"/>
      <w:numFmt w:val="decimal"/>
      <w:lvlText w:val="%4."/>
      <w:lvlJc w:val="left"/>
      <w:pPr>
        <w:tabs>
          <w:tab w:val="num" w:pos="1800"/>
        </w:tabs>
        <w:ind w:left="1800" w:hanging="360"/>
      </w:pPr>
      <w:rPr>
        <w:rFonts w:hint="default"/>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0" w15:restartNumberingAfterBreak="0">
    <w:nsid w:val="66D672BC"/>
    <w:multiLevelType w:val="hybridMultilevel"/>
    <w:tmpl w:val="180E5474"/>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1" w15:restartNumberingAfterBreak="0">
    <w:nsid w:val="67334DC6"/>
    <w:multiLevelType w:val="hybridMultilevel"/>
    <w:tmpl w:val="D114997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676C6ED2"/>
    <w:multiLevelType w:val="multilevel"/>
    <w:tmpl w:val="64603064"/>
    <w:name w:val="WW8Num1022222"/>
    <w:lvl w:ilvl="0">
      <w:start w:val="5"/>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5"/>
      <w:numFmt w:val="decimal"/>
      <w:lvlText w:val="%4."/>
      <w:lvlJc w:val="left"/>
      <w:pPr>
        <w:tabs>
          <w:tab w:val="num" w:pos="1800"/>
        </w:tabs>
        <w:ind w:left="1800" w:hanging="360"/>
      </w:pPr>
      <w:rPr>
        <w:rFonts w:hint="default"/>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3" w15:restartNumberingAfterBreak="0">
    <w:nsid w:val="698F5060"/>
    <w:multiLevelType w:val="hybridMultilevel"/>
    <w:tmpl w:val="9BB4D696"/>
    <w:lvl w:ilvl="0" w:tplc="04150011">
      <w:start w:val="1"/>
      <w:numFmt w:val="decimal"/>
      <w:lvlText w:val="%1)"/>
      <w:lvlJc w:val="left"/>
      <w:pPr>
        <w:ind w:left="1387" w:hanging="360"/>
      </w:pPr>
      <w:rPr>
        <w:rFonts w:hint="default"/>
      </w:rPr>
    </w:lvl>
    <w:lvl w:ilvl="1" w:tplc="FFFFFFFF" w:tentative="1">
      <w:start w:val="1"/>
      <w:numFmt w:val="bullet"/>
      <w:lvlText w:val="o"/>
      <w:lvlJc w:val="left"/>
      <w:pPr>
        <w:ind w:left="2107" w:hanging="360"/>
      </w:pPr>
      <w:rPr>
        <w:rFonts w:ascii="Courier New" w:hAnsi="Courier New" w:cs="Courier New" w:hint="default"/>
      </w:rPr>
    </w:lvl>
    <w:lvl w:ilvl="2" w:tplc="FFFFFFFF" w:tentative="1">
      <w:start w:val="1"/>
      <w:numFmt w:val="bullet"/>
      <w:lvlText w:val=""/>
      <w:lvlJc w:val="left"/>
      <w:pPr>
        <w:ind w:left="2827" w:hanging="360"/>
      </w:pPr>
      <w:rPr>
        <w:rFonts w:ascii="Wingdings" w:hAnsi="Wingdings" w:hint="default"/>
      </w:rPr>
    </w:lvl>
    <w:lvl w:ilvl="3" w:tplc="FFFFFFFF" w:tentative="1">
      <w:start w:val="1"/>
      <w:numFmt w:val="bullet"/>
      <w:lvlText w:val=""/>
      <w:lvlJc w:val="left"/>
      <w:pPr>
        <w:ind w:left="3547" w:hanging="360"/>
      </w:pPr>
      <w:rPr>
        <w:rFonts w:ascii="Symbol" w:hAnsi="Symbol" w:hint="default"/>
      </w:rPr>
    </w:lvl>
    <w:lvl w:ilvl="4" w:tplc="FFFFFFFF" w:tentative="1">
      <w:start w:val="1"/>
      <w:numFmt w:val="bullet"/>
      <w:lvlText w:val="o"/>
      <w:lvlJc w:val="left"/>
      <w:pPr>
        <w:ind w:left="4267" w:hanging="360"/>
      </w:pPr>
      <w:rPr>
        <w:rFonts w:ascii="Courier New" w:hAnsi="Courier New" w:cs="Courier New" w:hint="default"/>
      </w:rPr>
    </w:lvl>
    <w:lvl w:ilvl="5" w:tplc="FFFFFFFF" w:tentative="1">
      <w:start w:val="1"/>
      <w:numFmt w:val="bullet"/>
      <w:lvlText w:val=""/>
      <w:lvlJc w:val="left"/>
      <w:pPr>
        <w:ind w:left="4987" w:hanging="360"/>
      </w:pPr>
      <w:rPr>
        <w:rFonts w:ascii="Wingdings" w:hAnsi="Wingdings" w:hint="default"/>
      </w:rPr>
    </w:lvl>
    <w:lvl w:ilvl="6" w:tplc="FFFFFFFF" w:tentative="1">
      <w:start w:val="1"/>
      <w:numFmt w:val="bullet"/>
      <w:lvlText w:val=""/>
      <w:lvlJc w:val="left"/>
      <w:pPr>
        <w:ind w:left="5707" w:hanging="360"/>
      </w:pPr>
      <w:rPr>
        <w:rFonts w:ascii="Symbol" w:hAnsi="Symbol" w:hint="default"/>
      </w:rPr>
    </w:lvl>
    <w:lvl w:ilvl="7" w:tplc="FFFFFFFF" w:tentative="1">
      <w:start w:val="1"/>
      <w:numFmt w:val="bullet"/>
      <w:lvlText w:val="o"/>
      <w:lvlJc w:val="left"/>
      <w:pPr>
        <w:ind w:left="6427" w:hanging="360"/>
      </w:pPr>
      <w:rPr>
        <w:rFonts w:ascii="Courier New" w:hAnsi="Courier New" w:cs="Courier New" w:hint="default"/>
      </w:rPr>
    </w:lvl>
    <w:lvl w:ilvl="8" w:tplc="FFFFFFFF" w:tentative="1">
      <w:start w:val="1"/>
      <w:numFmt w:val="bullet"/>
      <w:lvlText w:val=""/>
      <w:lvlJc w:val="left"/>
      <w:pPr>
        <w:ind w:left="7147" w:hanging="360"/>
      </w:pPr>
      <w:rPr>
        <w:rFonts w:ascii="Wingdings" w:hAnsi="Wingdings" w:hint="default"/>
      </w:rPr>
    </w:lvl>
  </w:abstractNum>
  <w:abstractNum w:abstractNumId="104" w15:restartNumberingAfterBreak="0">
    <w:nsid w:val="69A11B49"/>
    <w:multiLevelType w:val="hybridMultilevel"/>
    <w:tmpl w:val="FB5A61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15:restartNumberingAfterBreak="0">
    <w:nsid w:val="69B75A51"/>
    <w:multiLevelType w:val="multilevel"/>
    <w:tmpl w:val="F062A71A"/>
    <w:name w:val="WW8Num10222222"/>
    <w:lvl w:ilvl="0">
      <w:start w:val="5"/>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6"/>
      <w:numFmt w:val="decimal"/>
      <w:lvlText w:val="%4."/>
      <w:lvlJc w:val="left"/>
      <w:pPr>
        <w:tabs>
          <w:tab w:val="num" w:pos="1800"/>
        </w:tabs>
        <w:ind w:left="1800" w:hanging="360"/>
      </w:pPr>
      <w:rPr>
        <w:rFonts w:hint="default"/>
        <w:b/>
        <w:bCs/>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6" w15:restartNumberingAfterBreak="0">
    <w:nsid w:val="6B6D0804"/>
    <w:multiLevelType w:val="hybridMultilevel"/>
    <w:tmpl w:val="E2206C78"/>
    <w:lvl w:ilvl="0" w:tplc="AAE80ED2">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B735861"/>
    <w:multiLevelType w:val="hybridMultilevel"/>
    <w:tmpl w:val="A5CAD4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C2D4893"/>
    <w:multiLevelType w:val="hybridMultilevel"/>
    <w:tmpl w:val="D5E092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C6E0DD7"/>
    <w:multiLevelType w:val="multilevel"/>
    <w:tmpl w:val="8AFA341A"/>
    <w:lvl w:ilvl="0">
      <w:start w:val="1"/>
      <w:numFmt w:val="decimal"/>
      <w:lvlText w:val="%1."/>
      <w:lvlJc w:val="left"/>
      <w:pPr>
        <w:ind w:left="360" w:hanging="360"/>
      </w:pPr>
      <w:rPr>
        <w:rFonts w:hint="default"/>
      </w:rPr>
    </w:lvl>
    <w:lvl w:ilvl="1">
      <w:start w:val="5"/>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0" w15:restartNumberingAfterBreak="0">
    <w:nsid w:val="6D471652"/>
    <w:multiLevelType w:val="hybridMultilevel"/>
    <w:tmpl w:val="507C0522"/>
    <w:lvl w:ilvl="0" w:tplc="04150013">
      <w:start w:val="1"/>
      <w:numFmt w:val="upperRoman"/>
      <w:lvlText w:val="%1."/>
      <w:lvlJc w:val="right"/>
      <w:pPr>
        <w:ind w:left="720" w:hanging="360"/>
      </w:pPr>
    </w:lvl>
    <w:lvl w:ilvl="1" w:tplc="4BD219DE">
      <w:start w:val="1"/>
      <w:numFmt w:val="decimal"/>
      <w:lvlText w:val="%2."/>
      <w:lvlJc w:val="left"/>
      <w:pPr>
        <w:ind w:left="1440" w:hanging="360"/>
      </w:pPr>
      <w:rPr>
        <w:rFonts w:hint="default"/>
      </w:rPr>
    </w:lvl>
    <w:lvl w:ilvl="2" w:tplc="5E382640">
      <w:start w:val="1"/>
      <w:numFmt w:val="decimal"/>
      <w:lvlText w:val="%3)"/>
      <w:lvlJc w:val="right"/>
      <w:pPr>
        <w:ind w:left="2160" w:hanging="180"/>
      </w:pPr>
      <w:rPr>
        <w:rFonts w:asciiTheme="minorHAnsi" w:eastAsia="Times New Roman" w:hAnsiTheme="minorHAnsi" w:cstheme="min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EA1719C"/>
    <w:multiLevelType w:val="hybridMultilevel"/>
    <w:tmpl w:val="A190884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2" w15:restartNumberingAfterBreak="0">
    <w:nsid w:val="6F1002D1"/>
    <w:multiLevelType w:val="hybridMultilevel"/>
    <w:tmpl w:val="8600380C"/>
    <w:lvl w:ilvl="0" w:tplc="ADECCFD8">
      <w:start w:val="1"/>
      <w:numFmt w:val="decimal"/>
      <w:lvlText w:val="%1)"/>
      <w:lvlJc w:val="left"/>
      <w:pPr>
        <w:ind w:left="1104" w:hanging="360"/>
      </w:pPr>
      <w:rPr>
        <w:rFonts w:hint="default"/>
        <w:strike w:val="0"/>
      </w:rPr>
    </w:lvl>
    <w:lvl w:ilvl="1" w:tplc="FFFFFFFF" w:tentative="1">
      <w:start w:val="1"/>
      <w:numFmt w:val="bullet"/>
      <w:lvlText w:val="o"/>
      <w:lvlJc w:val="left"/>
      <w:pPr>
        <w:ind w:left="1824" w:hanging="360"/>
      </w:pPr>
      <w:rPr>
        <w:rFonts w:ascii="Courier New" w:hAnsi="Courier New" w:cs="Courier New" w:hint="default"/>
      </w:rPr>
    </w:lvl>
    <w:lvl w:ilvl="2" w:tplc="FFFFFFFF" w:tentative="1">
      <w:start w:val="1"/>
      <w:numFmt w:val="bullet"/>
      <w:lvlText w:val=""/>
      <w:lvlJc w:val="left"/>
      <w:pPr>
        <w:ind w:left="2544" w:hanging="360"/>
      </w:pPr>
      <w:rPr>
        <w:rFonts w:ascii="Wingdings" w:hAnsi="Wingdings" w:hint="default"/>
      </w:rPr>
    </w:lvl>
    <w:lvl w:ilvl="3" w:tplc="FFFFFFFF" w:tentative="1">
      <w:start w:val="1"/>
      <w:numFmt w:val="bullet"/>
      <w:lvlText w:val=""/>
      <w:lvlJc w:val="left"/>
      <w:pPr>
        <w:ind w:left="3264" w:hanging="360"/>
      </w:pPr>
      <w:rPr>
        <w:rFonts w:ascii="Symbol" w:hAnsi="Symbol" w:hint="default"/>
      </w:rPr>
    </w:lvl>
    <w:lvl w:ilvl="4" w:tplc="FFFFFFFF" w:tentative="1">
      <w:start w:val="1"/>
      <w:numFmt w:val="bullet"/>
      <w:lvlText w:val="o"/>
      <w:lvlJc w:val="left"/>
      <w:pPr>
        <w:ind w:left="3984" w:hanging="360"/>
      </w:pPr>
      <w:rPr>
        <w:rFonts w:ascii="Courier New" w:hAnsi="Courier New" w:cs="Courier New" w:hint="default"/>
      </w:rPr>
    </w:lvl>
    <w:lvl w:ilvl="5" w:tplc="FFFFFFFF" w:tentative="1">
      <w:start w:val="1"/>
      <w:numFmt w:val="bullet"/>
      <w:lvlText w:val=""/>
      <w:lvlJc w:val="left"/>
      <w:pPr>
        <w:ind w:left="4704" w:hanging="360"/>
      </w:pPr>
      <w:rPr>
        <w:rFonts w:ascii="Wingdings" w:hAnsi="Wingdings" w:hint="default"/>
      </w:rPr>
    </w:lvl>
    <w:lvl w:ilvl="6" w:tplc="FFFFFFFF" w:tentative="1">
      <w:start w:val="1"/>
      <w:numFmt w:val="bullet"/>
      <w:lvlText w:val=""/>
      <w:lvlJc w:val="left"/>
      <w:pPr>
        <w:ind w:left="5424" w:hanging="360"/>
      </w:pPr>
      <w:rPr>
        <w:rFonts w:ascii="Symbol" w:hAnsi="Symbol" w:hint="default"/>
      </w:rPr>
    </w:lvl>
    <w:lvl w:ilvl="7" w:tplc="FFFFFFFF" w:tentative="1">
      <w:start w:val="1"/>
      <w:numFmt w:val="bullet"/>
      <w:lvlText w:val="o"/>
      <w:lvlJc w:val="left"/>
      <w:pPr>
        <w:ind w:left="6144" w:hanging="360"/>
      </w:pPr>
      <w:rPr>
        <w:rFonts w:ascii="Courier New" w:hAnsi="Courier New" w:cs="Courier New" w:hint="default"/>
      </w:rPr>
    </w:lvl>
    <w:lvl w:ilvl="8" w:tplc="FFFFFFFF" w:tentative="1">
      <w:start w:val="1"/>
      <w:numFmt w:val="bullet"/>
      <w:lvlText w:val=""/>
      <w:lvlJc w:val="left"/>
      <w:pPr>
        <w:ind w:left="6864" w:hanging="360"/>
      </w:pPr>
      <w:rPr>
        <w:rFonts w:ascii="Wingdings" w:hAnsi="Wingdings" w:hint="default"/>
      </w:rPr>
    </w:lvl>
  </w:abstractNum>
  <w:abstractNum w:abstractNumId="113" w15:restartNumberingAfterBreak="0">
    <w:nsid w:val="6F444388"/>
    <w:multiLevelType w:val="multilevel"/>
    <w:tmpl w:val="9B429EA2"/>
    <w:lvl w:ilvl="0">
      <w:start w:val="1"/>
      <w:numFmt w:val="decimal"/>
      <w:lvlText w:val="%1."/>
      <w:lvlJc w:val="left"/>
      <w:pPr>
        <w:ind w:left="360" w:hanging="360"/>
      </w:pPr>
      <w:rPr>
        <w:rFonts w:hint="default"/>
      </w:rPr>
    </w:lvl>
    <w:lvl w:ilvl="1">
      <w:start w:val="6"/>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4" w15:restartNumberingAfterBreak="0">
    <w:nsid w:val="6FBD7130"/>
    <w:multiLevelType w:val="hybridMultilevel"/>
    <w:tmpl w:val="0B9A85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20D27D1"/>
    <w:multiLevelType w:val="hybridMultilevel"/>
    <w:tmpl w:val="23E09C2C"/>
    <w:lvl w:ilvl="0" w:tplc="04150017">
      <w:start w:val="1"/>
      <w:numFmt w:val="lowerLetter"/>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4FD5C51"/>
    <w:multiLevelType w:val="hybridMultilevel"/>
    <w:tmpl w:val="5A2A815C"/>
    <w:lvl w:ilvl="0" w:tplc="0415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7" w15:restartNumberingAfterBreak="0">
    <w:nsid w:val="772F1AB1"/>
    <w:multiLevelType w:val="hybridMultilevel"/>
    <w:tmpl w:val="67905E8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8" w15:restartNumberingAfterBreak="0">
    <w:nsid w:val="78D6775D"/>
    <w:multiLevelType w:val="multilevel"/>
    <w:tmpl w:val="317476F0"/>
    <w:lvl w:ilvl="0">
      <w:start w:val="1"/>
      <w:numFmt w:val="decimal"/>
      <w:lvlText w:val="%1."/>
      <w:lvlJc w:val="left"/>
      <w:pPr>
        <w:ind w:left="360" w:hanging="360"/>
      </w:pPr>
      <w:rPr>
        <w:rFonts w:asciiTheme="minorHAnsi" w:eastAsia="Times New Roman" w:hAnsiTheme="minorHAnsi" w:cstheme="minorHAnsi"/>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78E66476"/>
    <w:multiLevelType w:val="hybridMultilevel"/>
    <w:tmpl w:val="128CCC9C"/>
    <w:lvl w:ilvl="0" w:tplc="0415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0" w15:restartNumberingAfterBreak="0">
    <w:nsid w:val="795A33E0"/>
    <w:multiLevelType w:val="hybridMultilevel"/>
    <w:tmpl w:val="0D10600C"/>
    <w:lvl w:ilvl="0" w:tplc="0415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1" w15:restartNumberingAfterBreak="0">
    <w:nsid w:val="79980343"/>
    <w:multiLevelType w:val="hybridMultilevel"/>
    <w:tmpl w:val="E95C1E32"/>
    <w:lvl w:ilvl="0" w:tplc="04150011">
      <w:start w:val="1"/>
      <w:numFmt w:val="decimal"/>
      <w:lvlText w:val="%1)"/>
      <w:lvlJc w:val="left"/>
      <w:pPr>
        <w:ind w:left="1104" w:hanging="360"/>
      </w:pPr>
      <w:rPr>
        <w:rFonts w:hint="default"/>
      </w:rPr>
    </w:lvl>
    <w:lvl w:ilvl="1" w:tplc="FFFFFFFF" w:tentative="1">
      <w:start w:val="1"/>
      <w:numFmt w:val="bullet"/>
      <w:lvlText w:val="o"/>
      <w:lvlJc w:val="left"/>
      <w:pPr>
        <w:ind w:left="1824" w:hanging="360"/>
      </w:pPr>
      <w:rPr>
        <w:rFonts w:ascii="Courier New" w:hAnsi="Courier New" w:cs="Courier New" w:hint="default"/>
      </w:rPr>
    </w:lvl>
    <w:lvl w:ilvl="2" w:tplc="FFFFFFFF" w:tentative="1">
      <w:start w:val="1"/>
      <w:numFmt w:val="bullet"/>
      <w:lvlText w:val=""/>
      <w:lvlJc w:val="left"/>
      <w:pPr>
        <w:ind w:left="2544" w:hanging="360"/>
      </w:pPr>
      <w:rPr>
        <w:rFonts w:ascii="Wingdings" w:hAnsi="Wingdings" w:hint="default"/>
      </w:rPr>
    </w:lvl>
    <w:lvl w:ilvl="3" w:tplc="FFFFFFFF" w:tentative="1">
      <w:start w:val="1"/>
      <w:numFmt w:val="bullet"/>
      <w:lvlText w:val=""/>
      <w:lvlJc w:val="left"/>
      <w:pPr>
        <w:ind w:left="3264" w:hanging="360"/>
      </w:pPr>
      <w:rPr>
        <w:rFonts w:ascii="Symbol" w:hAnsi="Symbol" w:hint="default"/>
      </w:rPr>
    </w:lvl>
    <w:lvl w:ilvl="4" w:tplc="FFFFFFFF" w:tentative="1">
      <w:start w:val="1"/>
      <w:numFmt w:val="bullet"/>
      <w:lvlText w:val="o"/>
      <w:lvlJc w:val="left"/>
      <w:pPr>
        <w:ind w:left="3984" w:hanging="360"/>
      </w:pPr>
      <w:rPr>
        <w:rFonts w:ascii="Courier New" w:hAnsi="Courier New" w:cs="Courier New" w:hint="default"/>
      </w:rPr>
    </w:lvl>
    <w:lvl w:ilvl="5" w:tplc="FFFFFFFF" w:tentative="1">
      <w:start w:val="1"/>
      <w:numFmt w:val="bullet"/>
      <w:lvlText w:val=""/>
      <w:lvlJc w:val="left"/>
      <w:pPr>
        <w:ind w:left="4704" w:hanging="360"/>
      </w:pPr>
      <w:rPr>
        <w:rFonts w:ascii="Wingdings" w:hAnsi="Wingdings" w:hint="default"/>
      </w:rPr>
    </w:lvl>
    <w:lvl w:ilvl="6" w:tplc="FFFFFFFF" w:tentative="1">
      <w:start w:val="1"/>
      <w:numFmt w:val="bullet"/>
      <w:lvlText w:val=""/>
      <w:lvlJc w:val="left"/>
      <w:pPr>
        <w:ind w:left="5424" w:hanging="360"/>
      </w:pPr>
      <w:rPr>
        <w:rFonts w:ascii="Symbol" w:hAnsi="Symbol" w:hint="default"/>
      </w:rPr>
    </w:lvl>
    <w:lvl w:ilvl="7" w:tplc="FFFFFFFF" w:tentative="1">
      <w:start w:val="1"/>
      <w:numFmt w:val="bullet"/>
      <w:lvlText w:val="o"/>
      <w:lvlJc w:val="left"/>
      <w:pPr>
        <w:ind w:left="6144" w:hanging="360"/>
      </w:pPr>
      <w:rPr>
        <w:rFonts w:ascii="Courier New" w:hAnsi="Courier New" w:cs="Courier New" w:hint="default"/>
      </w:rPr>
    </w:lvl>
    <w:lvl w:ilvl="8" w:tplc="FFFFFFFF" w:tentative="1">
      <w:start w:val="1"/>
      <w:numFmt w:val="bullet"/>
      <w:lvlText w:val=""/>
      <w:lvlJc w:val="left"/>
      <w:pPr>
        <w:ind w:left="6864" w:hanging="360"/>
      </w:pPr>
      <w:rPr>
        <w:rFonts w:ascii="Wingdings" w:hAnsi="Wingdings" w:hint="default"/>
      </w:rPr>
    </w:lvl>
  </w:abstractNum>
  <w:abstractNum w:abstractNumId="122" w15:restartNumberingAfterBreak="0">
    <w:nsid w:val="79AC0E21"/>
    <w:multiLevelType w:val="multilevel"/>
    <w:tmpl w:val="E88CFDF6"/>
    <w:lvl w:ilvl="0">
      <w:start w:val="1"/>
      <w:numFmt w:val="decimal"/>
      <w:lvlText w:val="%1."/>
      <w:lvlJc w:val="left"/>
      <w:pPr>
        <w:ind w:left="360" w:hanging="360"/>
      </w:pPr>
      <w:rPr>
        <w:rFonts w:hint="default"/>
      </w:rPr>
    </w:lvl>
    <w:lvl w:ilvl="1">
      <w:start w:val="3"/>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3" w15:restartNumberingAfterBreak="0">
    <w:nsid w:val="7BD44A55"/>
    <w:multiLevelType w:val="multilevel"/>
    <w:tmpl w:val="EAA68678"/>
    <w:lvl w:ilvl="0">
      <w:start w:val="1"/>
      <w:numFmt w:val="decimal"/>
      <w:lvlText w:val="%1."/>
      <w:lvlJc w:val="left"/>
      <w:pPr>
        <w:ind w:left="720" w:hanging="360"/>
      </w:pPr>
      <w:rPr>
        <w:rFonts w:hint="default"/>
      </w:rPr>
    </w:lvl>
    <w:lvl w:ilvl="1">
      <w:start w:val="1"/>
      <w:numFmt w:val="decimal"/>
      <w:isLgl/>
      <w:lvlText w:val="§.%2."/>
      <w:lvlJc w:val="left"/>
      <w:pPr>
        <w:ind w:left="928" w:hanging="360"/>
      </w:pPr>
      <w:rPr>
        <w:rFonts w:hint="default"/>
      </w:rPr>
    </w:lvl>
    <w:lvl w:ilvl="2">
      <w:start w:val="1"/>
      <w:numFmt w:val="decimal"/>
      <w:isLgl/>
      <w:lvlText w:val="%1.1.%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24" w15:restartNumberingAfterBreak="0">
    <w:nsid w:val="7CF34062"/>
    <w:multiLevelType w:val="hybridMultilevel"/>
    <w:tmpl w:val="D61C74E4"/>
    <w:lvl w:ilvl="0" w:tplc="CD5A8EFE">
      <w:start w:val="1"/>
      <w:numFmt w:val="lowerLetter"/>
      <w:lvlText w:val="%1)"/>
      <w:lvlJc w:val="left"/>
      <w:pPr>
        <w:ind w:left="280"/>
      </w:pPr>
      <w:rPr>
        <w:rFonts w:asciiTheme="minorHAnsi" w:eastAsia="Calibri" w:hAnsiTheme="minorHAnsi" w:cstheme="minorHAnsi" w:hint="default"/>
        <w:b/>
        <w:i w:val="0"/>
        <w:strike w:val="0"/>
        <w:dstrike w:val="0"/>
        <w:color w:val="000000"/>
        <w:sz w:val="24"/>
        <w:szCs w:val="24"/>
        <w:u w:val="none" w:color="000000"/>
        <w:bdr w:val="none" w:sz="0" w:space="0" w:color="auto"/>
        <w:shd w:val="clear" w:color="auto" w:fill="auto"/>
        <w:vertAlign w:val="baseline"/>
      </w:rPr>
    </w:lvl>
    <w:lvl w:ilvl="1" w:tplc="A3AEB9C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163A2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1A0E6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B66C1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9E0FF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E23B1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98015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A006C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7D2C48AB"/>
    <w:multiLevelType w:val="hybridMultilevel"/>
    <w:tmpl w:val="EF1EE29E"/>
    <w:lvl w:ilvl="0" w:tplc="1F3A7862">
      <w:start w:val="1"/>
      <w:numFmt w:val="lowerLetter"/>
      <w:lvlText w:val="%1."/>
      <w:lvlJc w:val="left"/>
      <w:pPr>
        <w:ind w:left="720" w:hanging="360"/>
      </w:pPr>
      <w:rPr>
        <w:rFonts w:ascii="Calibri" w:eastAsia="Times New Roman" w:hAnsi="Calibri" w:cs="Calibri"/>
        <w:sz w:val="24"/>
        <w:szCs w:val="24"/>
      </w:rPr>
    </w:lvl>
    <w:lvl w:ilvl="1" w:tplc="04150017">
      <w:start w:val="1"/>
      <w:numFmt w:val="lowerLetter"/>
      <w:lvlText w:val="%2)"/>
      <w:lvlJc w:val="left"/>
      <w:pPr>
        <w:ind w:left="1429" w:hanging="360"/>
      </w:pPr>
    </w:lvl>
    <w:lvl w:ilvl="2" w:tplc="F22C499A">
      <w:start w:val="1"/>
      <w:numFmt w:val="decimal"/>
      <w:lvlText w:val="%3."/>
      <w:lvlJc w:val="left"/>
      <w:pPr>
        <w:ind w:left="2340" w:hanging="360"/>
      </w:pPr>
      <w:rPr>
        <w:rFonts w:hint="default"/>
      </w:rPr>
    </w:lvl>
    <w:lvl w:ilvl="3" w:tplc="FCB0A482">
      <w:start w:val="1"/>
      <w:numFmt w:val="decimal"/>
      <w:lvlText w:val="%4)"/>
      <w:lvlJc w:val="left"/>
      <w:pPr>
        <w:ind w:left="2880" w:hanging="360"/>
      </w:pPr>
      <w:rPr>
        <w:rFonts w:hint="default"/>
      </w:rPr>
    </w:lvl>
    <w:lvl w:ilvl="4" w:tplc="6494E426">
      <w:start w:val="10"/>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E4C07FD"/>
    <w:multiLevelType w:val="multilevel"/>
    <w:tmpl w:val="166A43F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80050064">
    <w:abstractNumId w:val="2"/>
  </w:num>
  <w:num w:numId="2" w16cid:durableId="1454791842">
    <w:abstractNumId w:val="3"/>
  </w:num>
  <w:num w:numId="3" w16cid:durableId="1535465274">
    <w:abstractNumId w:val="4"/>
  </w:num>
  <w:num w:numId="4" w16cid:durableId="1124348211">
    <w:abstractNumId w:val="6"/>
  </w:num>
  <w:num w:numId="5" w16cid:durableId="686561188">
    <w:abstractNumId w:val="89"/>
    <w:lvlOverride w:ilvl="0">
      <w:startOverride w:val="1"/>
    </w:lvlOverride>
  </w:num>
  <w:num w:numId="6" w16cid:durableId="809438140">
    <w:abstractNumId w:val="70"/>
    <w:lvlOverride w:ilvl="0">
      <w:startOverride w:val="1"/>
    </w:lvlOverride>
  </w:num>
  <w:num w:numId="7" w16cid:durableId="1342272019">
    <w:abstractNumId w:val="38"/>
  </w:num>
  <w:num w:numId="8" w16cid:durableId="2036955744">
    <w:abstractNumId w:val="51"/>
  </w:num>
  <w:num w:numId="9" w16cid:durableId="1167935805">
    <w:abstractNumId w:val="43"/>
  </w:num>
  <w:num w:numId="10" w16cid:durableId="1950969783">
    <w:abstractNumId w:val="68"/>
  </w:num>
  <w:num w:numId="11" w16cid:durableId="855925346">
    <w:abstractNumId w:val="84"/>
  </w:num>
  <w:num w:numId="12" w16cid:durableId="1235504166">
    <w:abstractNumId w:val="22"/>
  </w:num>
  <w:num w:numId="13" w16cid:durableId="311644826">
    <w:abstractNumId w:val="1"/>
  </w:num>
  <w:num w:numId="14" w16cid:durableId="1017346123">
    <w:abstractNumId w:val="0"/>
  </w:num>
  <w:num w:numId="15" w16cid:durableId="1311323994">
    <w:abstractNumId w:val="47"/>
  </w:num>
  <w:num w:numId="16" w16cid:durableId="403574637">
    <w:abstractNumId w:val="14"/>
  </w:num>
  <w:num w:numId="17" w16cid:durableId="149830842">
    <w:abstractNumId w:val="73"/>
  </w:num>
  <w:num w:numId="18" w16cid:durableId="966281466">
    <w:abstractNumId w:val="36"/>
  </w:num>
  <w:num w:numId="19" w16cid:durableId="1215198117">
    <w:abstractNumId w:val="86"/>
  </w:num>
  <w:num w:numId="20" w16cid:durableId="412051670">
    <w:abstractNumId w:val="72"/>
  </w:num>
  <w:num w:numId="21" w16cid:durableId="816217259">
    <w:abstractNumId w:val="88"/>
  </w:num>
  <w:num w:numId="22" w16cid:durableId="582835183">
    <w:abstractNumId w:val="30"/>
  </w:num>
  <w:num w:numId="23" w16cid:durableId="1554921830">
    <w:abstractNumId w:val="118"/>
  </w:num>
  <w:num w:numId="24" w16cid:durableId="1933196457">
    <w:abstractNumId w:val="76"/>
  </w:num>
  <w:num w:numId="25" w16cid:durableId="1236470640">
    <w:abstractNumId w:val="123"/>
  </w:num>
  <w:num w:numId="26" w16cid:durableId="2035842440">
    <w:abstractNumId w:val="85"/>
  </w:num>
  <w:num w:numId="27" w16cid:durableId="1327826357">
    <w:abstractNumId w:val="106"/>
  </w:num>
  <w:num w:numId="28" w16cid:durableId="2118714465">
    <w:abstractNumId w:val="67"/>
  </w:num>
  <w:num w:numId="29" w16cid:durableId="557281857">
    <w:abstractNumId w:val="35"/>
  </w:num>
  <w:num w:numId="30" w16cid:durableId="594484031">
    <w:abstractNumId w:val="92"/>
  </w:num>
  <w:num w:numId="31" w16cid:durableId="1415013281">
    <w:abstractNumId w:val="77"/>
  </w:num>
  <w:num w:numId="32" w16cid:durableId="1628852812">
    <w:abstractNumId w:val="94"/>
  </w:num>
  <w:num w:numId="33" w16cid:durableId="988823219">
    <w:abstractNumId w:val="29"/>
  </w:num>
  <w:num w:numId="34" w16cid:durableId="238835890">
    <w:abstractNumId w:val="125"/>
  </w:num>
  <w:num w:numId="35" w16cid:durableId="31730846">
    <w:abstractNumId w:val="95"/>
  </w:num>
  <w:num w:numId="36" w16cid:durableId="987172155">
    <w:abstractNumId w:val="75"/>
  </w:num>
  <w:num w:numId="37" w16cid:durableId="526916141">
    <w:abstractNumId w:val="56"/>
  </w:num>
  <w:num w:numId="38" w16cid:durableId="2025479447">
    <w:abstractNumId w:val="96"/>
  </w:num>
  <w:num w:numId="39" w16cid:durableId="1234200648">
    <w:abstractNumId w:val="42"/>
  </w:num>
  <w:num w:numId="40" w16cid:durableId="1520969471">
    <w:abstractNumId w:val="126"/>
  </w:num>
  <w:num w:numId="41" w16cid:durableId="151801152">
    <w:abstractNumId w:val="53"/>
  </w:num>
  <w:num w:numId="42" w16cid:durableId="1589075541">
    <w:abstractNumId w:val="83"/>
  </w:num>
  <w:num w:numId="43" w16cid:durableId="1572349522">
    <w:abstractNumId w:val="114"/>
  </w:num>
  <w:num w:numId="44" w16cid:durableId="878664806">
    <w:abstractNumId w:val="41"/>
  </w:num>
  <w:num w:numId="45" w16cid:durableId="901527032">
    <w:abstractNumId w:val="82"/>
  </w:num>
  <w:num w:numId="46" w16cid:durableId="500200221">
    <w:abstractNumId w:val="8"/>
  </w:num>
  <w:num w:numId="47" w16cid:durableId="1944334924">
    <w:abstractNumId w:val="122"/>
  </w:num>
  <w:num w:numId="48" w16cid:durableId="717241480">
    <w:abstractNumId w:val="20"/>
  </w:num>
  <w:num w:numId="49" w16cid:durableId="261454405">
    <w:abstractNumId w:val="109"/>
  </w:num>
  <w:num w:numId="50" w16cid:durableId="840656989">
    <w:abstractNumId w:val="113"/>
  </w:num>
  <w:num w:numId="51" w16cid:durableId="560560131">
    <w:abstractNumId w:val="40"/>
  </w:num>
  <w:num w:numId="52" w16cid:durableId="192812047">
    <w:abstractNumId w:val="32"/>
  </w:num>
  <w:num w:numId="53" w16cid:durableId="319038710">
    <w:abstractNumId w:val="98"/>
  </w:num>
  <w:num w:numId="54" w16cid:durableId="523905359">
    <w:abstractNumId w:val="39"/>
  </w:num>
  <w:num w:numId="55" w16cid:durableId="1066031722">
    <w:abstractNumId w:val="50"/>
  </w:num>
  <w:num w:numId="56" w16cid:durableId="1929994935">
    <w:abstractNumId w:val="59"/>
  </w:num>
  <w:num w:numId="57" w16cid:durableId="697239289">
    <w:abstractNumId w:val="52"/>
  </w:num>
  <w:num w:numId="58" w16cid:durableId="1318419648">
    <w:abstractNumId w:val="62"/>
  </w:num>
  <w:num w:numId="59" w16cid:durableId="657030462">
    <w:abstractNumId w:val="19"/>
  </w:num>
  <w:num w:numId="60" w16cid:durableId="1879245883">
    <w:abstractNumId w:val="69"/>
  </w:num>
  <w:num w:numId="61" w16cid:durableId="1276016921">
    <w:abstractNumId w:val="25"/>
  </w:num>
  <w:num w:numId="62" w16cid:durableId="322898929">
    <w:abstractNumId w:val="74"/>
  </w:num>
  <w:num w:numId="63" w16cid:durableId="1441876972">
    <w:abstractNumId w:val="16"/>
  </w:num>
  <w:num w:numId="64" w16cid:durableId="149059469">
    <w:abstractNumId w:val="71"/>
  </w:num>
  <w:num w:numId="65" w16cid:durableId="2081170622">
    <w:abstractNumId w:val="15"/>
  </w:num>
  <w:num w:numId="66" w16cid:durableId="1227185740">
    <w:abstractNumId w:val="63"/>
  </w:num>
  <w:num w:numId="67" w16cid:durableId="968633571">
    <w:abstractNumId w:val="100"/>
  </w:num>
  <w:num w:numId="68" w16cid:durableId="959797064">
    <w:abstractNumId w:val="23"/>
  </w:num>
  <w:num w:numId="69" w16cid:durableId="94791713">
    <w:abstractNumId w:val="78"/>
  </w:num>
  <w:num w:numId="70" w16cid:durableId="2022970775">
    <w:abstractNumId w:val="115"/>
  </w:num>
  <w:num w:numId="71" w16cid:durableId="1841506336">
    <w:abstractNumId w:val="124"/>
  </w:num>
  <w:num w:numId="72" w16cid:durableId="1987077720">
    <w:abstractNumId w:val="33"/>
  </w:num>
  <w:num w:numId="73" w16cid:durableId="1627199814">
    <w:abstractNumId w:val="81"/>
  </w:num>
  <w:num w:numId="74" w16cid:durableId="1134252964">
    <w:abstractNumId w:val="107"/>
  </w:num>
  <w:num w:numId="75" w16cid:durableId="940070686">
    <w:abstractNumId w:val="27"/>
  </w:num>
  <w:num w:numId="76" w16cid:durableId="859508914">
    <w:abstractNumId w:val="26"/>
  </w:num>
  <w:num w:numId="77" w16cid:durableId="1113093572">
    <w:abstractNumId w:val="108"/>
  </w:num>
  <w:num w:numId="78" w16cid:durableId="1292636875">
    <w:abstractNumId w:val="79"/>
  </w:num>
  <w:num w:numId="79" w16cid:durableId="2059434916">
    <w:abstractNumId w:val="7"/>
  </w:num>
  <w:num w:numId="80" w16cid:durableId="307125523">
    <w:abstractNumId w:val="110"/>
  </w:num>
  <w:num w:numId="81" w16cid:durableId="1718042689">
    <w:abstractNumId w:val="9"/>
  </w:num>
  <w:num w:numId="82" w16cid:durableId="134570163">
    <w:abstractNumId w:val="37"/>
  </w:num>
  <w:num w:numId="83" w16cid:durableId="274337537">
    <w:abstractNumId w:val="48"/>
  </w:num>
  <w:num w:numId="84" w16cid:durableId="243878350">
    <w:abstractNumId w:val="93"/>
  </w:num>
  <w:num w:numId="85" w16cid:durableId="405691130">
    <w:abstractNumId w:val="46"/>
  </w:num>
  <w:num w:numId="86" w16cid:durableId="743114310">
    <w:abstractNumId w:val="91"/>
  </w:num>
  <w:num w:numId="87" w16cid:durableId="274215872">
    <w:abstractNumId w:val="12"/>
  </w:num>
  <w:num w:numId="88" w16cid:durableId="541674910">
    <w:abstractNumId w:val="45"/>
  </w:num>
  <w:num w:numId="89" w16cid:durableId="507521463">
    <w:abstractNumId w:val="31"/>
  </w:num>
  <w:num w:numId="90" w16cid:durableId="203059462">
    <w:abstractNumId w:val="55"/>
  </w:num>
  <w:num w:numId="91" w16cid:durableId="1771395084">
    <w:abstractNumId w:val="119"/>
  </w:num>
  <w:num w:numId="92" w16cid:durableId="1989288003">
    <w:abstractNumId w:val="80"/>
  </w:num>
  <w:num w:numId="93" w16cid:durableId="1253900625">
    <w:abstractNumId w:val="116"/>
  </w:num>
  <w:num w:numId="94" w16cid:durableId="1860511716">
    <w:abstractNumId w:val="97"/>
  </w:num>
  <w:num w:numId="95" w16cid:durableId="282929415">
    <w:abstractNumId w:val="44"/>
  </w:num>
  <w:num w:numId="96" w16cid:durableId="44186934">
    <w:abstractNumId w:val="34"/>
  </w:num>
  <w:num w:numId="97" w16cid:durableId="469516332">
    <w:abstractNumId w:val="111"/>
  </w:num>
  <w:num w:numId="98" w16cid:durableId="1516110965">
    <w:abstractNumId w:val="49"/>
  </w:num>
  <w:num w:numId="99" w16cid:durableId="1471091949">
    <w:abstractNumId w:val="61"/>
  </w:num>
  <w:num w:numId="100" w16cid:durableId="814376673">
    <w:abstractNumId w:val="104"/>
  </w:num>
  <w:num w:numId="101" w16cid:durableId="994843763">
    <w:abstractNumId w:val="58"/>
  </w:num>
  <w:num w:numId="102" w16cid:durableId="316540276">
    <w:abstractNumId w:val="121"/>
  </w:num>
  <w:num w:numId="103" w16cid:durableId="94600380">
    <w:abstractNumId w:val="103"/>
  </w:num>
  <w:num w:numId="104" w16cid:durableId="1058018160">
    <w:abstractNumId w:val="66"/>
  </w:num>
  <w:num w:numId="105" w16cid:durableId="300774055">
    <w:abstractNumId w:val="11"/>
  </w:num>
  <w:num w:numId="106" w16cid:durableId="2038893949">
    <w:abstractNumId w:val="21"/>
  </w:num>
  <w:num w:numId="107" w16cid:durableId="1549492301">
    <w:abstractNumId w:val="112"/>
  </w:num>
  <w:num w:numId="108" w16cid:durableId="1717775616">
    <w:abstractNumId w:val="101"/>
  </w:num>
  <w:num w:numId="109" w16cid:durableId="1146632427">
    <w:abstractNumId w:val="120"/>
  </w:num>
  <w:num w:numId="110" w16cid:durableId="1620646850">
    <w:abstractNumId w:val="57"/>
  </w:num>
  <w:num w:numId="111" w16cid:durableId="1557472731">
    <w:abstractNumId w:val="13"/>
  </w:num>
  <w:num w:numId="112" w16cid:durableId="250042777">
    <w:abstractNumId w:val="18"/>
  </w:num>
  <w:num w:numId="113" w16cid:durableId="1954362051">
    <w:abstractNumId w:val="10"/>
  </w:num>
  <w:num w:numId="114" w16cid:durableId="559941860">
    <w:abstractNumId w:val="65"/>
  </w:num>
  <w:num w:numId="115" w16cid:durableId="1793548485">
    <w:abstractNumId w:val="54"/>
  </w:num>
  <w:num w:numId="116" w16cid:durableId="376205282">
    <w:abstractNumId w:val="117"/>
  </w:num>
  <w:num w:numId="117" w16cid:durableId="1556043460">
    <w:abstractNumId w:val="17"/>
  </w:num>
  <w:num w:numId="118" w16cid:durableId="407652551">
    <w:abstractNumId w:val="90"/>
  </w:num>
  <w:num w:numId="119" w16cid:durableId="753284825">
    <w:abstractNumId w:val="28"/>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ocumentProtection w:edit="trackedChanges" w:enforcement="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43776"/>
    <w:rsid w:val="0000394D"/>
    <w:rsid w:val="000121AD"/>
    <w:rsid w:val="000170BE"/>
    <w:rsid w:val="000179A0"/>
    <w:rsid w:val="000315B6"/>
    <w:rsid w:val="00032DF3"/>
    <w:rsid w:val="00042536"/>
    <w:rsid w:val="00044FD3"/>
    <w:rsid w:val="000522AD"/>
    <w:rsid w:val="00054A4B"/>
    <w:rsid w:val="000550D2"/>
    <w:rsid w:val="000573FA"/>
    <w:rsid w:val="00060CDE"/>
    <w:rsid w:val="00066BA4"/>
    <w:rsid w:val="00071401"/>
    <w:rsid w:val="00075FE4"/>
    <w:rsid w:val="00077C2D"/>
    <w:rsid w:val="00080D20"/>
    <w:rsid w:val="000831C5"/>
    <w:rsid w:val="00083363"/>
    <w:rsid w:val="00083D3B"/>
    <w:rsid w:val="000840A7"/>
    <w:rsid w:val="0008441A"/>
    <w:rsid w:val="0008470D"/>
    <w:rsid w:val="000878DA"/>
    <w:rsid w:val="00093598"/>
    <w:rsid w:val="00093D70"/>
    <w:rsid w:val="00097A14"/>
    <w:rsid w:val="000A25E0"/>
    <w:rsid w:val="000A285C"/>
    <w:rsid w:val="000A4F8E"/>
    <w:rsid w:val="000A5F0E"/>
    <w:rsid w:val="000A7760"/>
    <w:rsid w:val="000B049A"/>
    <w:rsid w:val="000B570C"/>
    <w:rsid w:val="000B596A"/>
    <w:rsid w:val="000C35F5"/>
    <w:rsid w:val="000C6E91"/>
    <w:rsid w:val="000C7744"/>
    <w:rsid w:val="000D4002"/>
    <w:rsid w:val="000E2233"/>
    <w:rsid w:val="000E4936"/>
    <w:rsid w:val="000E6E40"/>
    <w:rsid w:val="000F03D9"/>
    <w:rsid w:val="000F14C4"/>
    <w:rsid w:val="000F4814"/>
    <w:rsid w:val="000F6DE6"/>
    <w:rsid w:val="00103405"/>
    <w:rsid w:val="00111A51"/>
    <w:rsid w:val="00113736"/>
    <w:rsid w:val="00113FDF"/>
    <w:rsid w:val="001309AF"/>
    <w:rsid w:val="00135AF6"/>
    <w:rsid w:val="00135E5C"/>
    <w:rsid w:val="0015406E"/>
    <w:rsid w:val="00154B5F"/>
    <w:rsid w:val="0015683D"/>
    <w:rsid w:val="00160EF3"/>
    <w:rsid w:val="00160F43"/>
    <w:rsid w:val="00161553"/>
    <w:rsid w:val="00162DE2"/>
    <w:rsid w:val="00170CB5"/>
    <w:rsid w:val="0017753D"/>
    <w:rsid w:val="001777CD"/>
    <w:rsid w:val="00180742"/>
    <w:rsid w:val="00190DE5"/>
    <w:rsid w:val="00191E62"/>
    <w:rsid w:val="00192627"/>
    <w:rsid w:val="00194680"/>
    <w:rsid w:val="001A0659"/>
    <w:rsid w:val="001A0E33"/>
    <w:rsid w:val="001A43F2"/>
    <w:rsid w:val="001A466D"/>
    <w:rsid w:val="001B2A17"/>
    <w:rsid w:val="001B2F6C"/>
    <w:rsid w:val="001B495D"/>
    <w:rsid w:val="001D26A0"/>
    <w:rsid w:val="001D2E43"/>
    <w:rsid w:val="001D4A6F"/>
    <w:rsid w:val="001D7643"/>
    <w:rsid w:val="001E7907"/>
    <w:rsid w:val="001F239D"/>
    <w:rsid w:val="001F2D30"/>
    <w:rsid w:val="00205560"/>
    <w:rsid w:val="0020597A"/>
    <w:rsid w:val="00207F7C"/>
    <w:rsid w:val="002110D8"/>
    <w:rsid w:val="0021693A"/>
    <w:rsid w:val="00216F86"/>
    <w:rsid w:val="00217D1D"/>
    <w:rsid w:val="00222B97"/>
    <w:rsid w:val="00223A3F"/>
    <w:rsid w:val="00224085"/>
    <w:rsid w:val="00227AF9"/>
    <w:rsid w:val="00227CE2"/>
    <w:rsid w:val="00234E38"/>
    <w:rsid w:val="00254333"/>
    <w:rsid w:val="00261BFC"/>
    <w:rsid w:val="002644BA"/>
    <w:rsid w:val="00264654"/>
    <w:rsid w:val="002707C0"/>
    <w:rsid w:val="00273923"/>
    <w:rsid w:val="00275344"/>
    <w:rsid w:val="00280748"/>
    <w:rsid w:val="0028087A"/>
    <w:rsid w:val="00285B8B"/>
    <w:rsid w:val="00290D98"/>
    <w:rsid w:val="00291813"/>
    <w:rsid w:val="00295331"/>
    <w:rsid w:val="00296BE5"/>
    <w:rsid w:val="002A1530"/>
    <w:rsid w:val="002A4711"/>
    <w:rsid w:val="002B286A"/>
    <w:rsid w:val="002C4616"/>
    <w:rsid w:val="002C782B"/>
    <w:rsid w:val="002C7BB8"/>
    <w:rsid w:val="002D64A1"/>
    <w:rsid w:val="002E045F"/>
    <w:rsid w:val="002E17A2"/>
    <w:rsid w:val="002E453E"/>
    <w:rsid w:val="002E76CD"/>
    <w:rsid w:val="002F7B4B"/>
    <w:rsid w:val="003049FC"/>
    <w:rsid w:val="003058E3"/>
    <w:rsid w:val="0031062C"/>
    <w:rsid w:val="00310E0A"/>
    <w:rsid w:val="00313ABB"/>
    <w:rsid w:val="00321F01"/>
    <w:rsid w:val="00330C90"/>
    <w:rsid w:val="003364F5"/>
    <w:rsid w:val="00340593"/>
    <w:rsid w:val="00341B0B"/>
    <w:rsid w:val="003431AF"/>
    <w:rsid w:val="0034536A"/>
    <w:rsid w:val="00345538"/>
    <w:rsid w:val="00353952"/>
    <w:rsid w:val="00354DDE"/>
    <w:rsid w:val="003626EA"/>
    <w:rsid w:val="00365084"/>
    <w:rsid w:val="0036574B"/>
    <w:rsid w:val="00373069"/>
    <w:rsid w:val="00375A24"/>
    <w:rsid w:val="00377860"/>
    <w:rsid w:val="0038543F"/>
    <w:rsid w:val="00386737"/>
    <w:rsid w:val="00386B3D"/>
    <w:rsid w:val="003907E2"/>
    <w:rsid w:val="003932A6"/>
    <w:rsid w:val="00396BF3"/>
    <w:rsid w:val="003A1484"/>
    <w:rsid w:val="003A5FDF"/>
    <w:rsid w:val="003B1214"/>
    <w:rsid w:val="003C328C"/>
    <w:rsid w:val="003C4C98"/>
    <w:rsid w:val="003C58EF"/>
    <w:rsid w:val="003C632E"/>
    <w:rsid w:val="003D296C"/>
    <w:rsid w:val="003D36F5"/>
    <w:rsid w:val="003D61F6"/>
    <w:rsid w:val="003E3432"/>
    <w:rsid w:val="003F2E14"/>
    <w:rsid w:val="003F4205"/>
    <w:rsid w:val="003F76E9"/>
    <w:rsid w:val="003F7AAC"/>
    <w:rsid w:val="00402A4A"/>
    <w:rsid w:val="00403DAC"/>
    <w:rsid w:val="0041692F"/>
    <w:rsid w:val="00426286"/>
    <w:rsid w:val="004305E6"/>
    <w:rsid w:val="004344C9"/>
    <w:rsid w:val="00436530"/>
    <w:rsid w:val="00441355"/>
    <w:rsid w:val="00461ED4"/>
    <w:rsid w:val="0046340A"/>
    <w:rsid w:val="00464380"/>
    <w:rsid w:val="00464A5C"/>
    <w:rsid w:val="00464EB7"/>
    <w:rsid w:val="00465A3D"/>
    <w:rsid w:val="004712AB"/>
    <w:rsid w:val="00472F4B"/>
    <w:rsid w:val="004838A7"/>
    <w:rsid w:val="004938BC"/>
    <w:rsid w:val="0049647E"/>
    <w:rsid w:val="004A63C8"/>
    <w:rsid w:val="004A6CA1"/>
    <w:rsid w:val="004B0EF7"/>
    <w:rsid w:val="004B3831"/>
    <w:rsid w:val="004B549F"/>
    <w:rsid w:val="004C384B"/>
    <w:rsid w:val="004C4667"/>
    <w:rsid w:val="004C618F"/>
    <w:rsid w:val="004D0BC3"/>
    <w:rsid w:val="004D0F0B"/>
    <w:rsid w:val="004D2906"/>
    <w:rsid w:val="004D5C78"/>
    <w:rsid w:val="004E5387"/>
    <w:rsid w:val="004E54B6"/>
    <w:rsid w:val="004E6E29"/>
    <w:rsid w:val="004E74D8"/>
    <w:rsid w:val="004F01BB"/>
    <w:rsid w:val="004F6290"/>
    <w:rsid w:val="00504DE7"/>
    <w:rsid w:val="005052DF"/>
    <w:rsid w:val="00506335"/>
    <w:rsid w:val="00507093"/>
    <w:rsid w:val="0050755F"/>
    <w:rsid w:val="00507578"/>
    <w:rsid w:val="00515680"/>
    <w:rsid w:val="00520270"/>
    <w:rsid w:val="00527520"/>
    <w:rsid w:val="0052797B"/>
    <w:rsid w:val="005325AC"/>
    <w:rsid w:val="00542696"/>
    <w:rsid w:val="005436B3"/>
    <w:rsid w:val="00547221"/>
    <w:rsid w:val="0055014C"/>
    <w:rsid w:val="00550B01"/>
    <w:rsid w:val="00552C71"/>
    <w:rsid w:val="00555133"/>
    <w:rsid w:val="005559EE"/>
    <w:rsid w:val="00556366"/>
    <w:rsid w:val="0055743B"/>
    <w:rsid w:val="005613A0"/>
    <w:rsid w:val="005644AD"/>
    <w:rsid w:val="00565988"/>
    <w:rsid w:val="00567830"/>
    <w:rsid w:val="005822DA"/>
    <w:rsid w:val="00584462"/>
    <w:rsid w:val="00585EAB"/>
    <w:rsid w:val="00590CEC"/>
    <w:rsid w:val="00593987"/>
    <w:rsid w:val="005A095B"/>
    <w:rsid w:val="005B5EA6"/>
    <w:rsid w:val="005D5075"/>
    <w:rsid w:val="005D6528"/>
    <w:rsid w:val="005E555A"/>
    <w:rsid w:val="005F01B0"/>
    <w:rsid w:val="005F3316"/>
    <w:rsid w:val="005F440A"/>
    <w:rsid w:val="005F46D9"/>
    <w:rsid w:val="005F5E33"/>
    <w:rsid w:val="00600506"/>
    <w:rsid w:val="00611E05"/>
    <w:rsid w:val="0061320B"/>
    <w:rsid w:val="00613366"/>
    <w:rsid w:val="0061448D"/>
    <w:rsid w:val="00616FFD"/>
    <w:rsid w:val="0061763D"/>
    <w:rsid w:val="00625866"/>
    <w:rsid w:val="00625C06"/>
    <w:rsid w:val="00626C2C"/>
    <w:rsid w:val="006304C0"/>
    <w:rsid w:val="00632392"/>
    <w:rsid w:val="006340D8"/>
    <w:rsid w:val="006346DC"/>
    <w:rsid w:val="0063577B"/>
    <w:rsid w:val="00637FF5"/>
    <w:rsid w:val="006442E6"/>
    <w:rsid w:val="00644F2A"/>
    <w:rsid w:val="006466CB"/>
    <w:rsid w:val="0065359D"/>
    <w:rsid w:val="00660989"/>
    <w:rsid w:val="00661B70"/>
    <w:rsid w:val="00663D00"/>
    <w:rsid w:val="00667CB1"/>
    <w:rsid w:val="0067178B"/>
    <w:rsid w:val="00673786"/>
    <w:rsid w:val="00675A70"/>
    <w:rsid w:val="006824DB"/>
    <w:rsid w:val="006914DC"/>
    <w:rsid w:val="00695CD8"/>
    <w:rsid w:val="00695FC9"/>
    <w:rsid w:val="00697C28"/>
    <w:rsid w:val="006B1C8F"/>
    <w:rsid w:val="006C21E5"/>
    <w:rsid w:val="006C2633"/>
    <w:rsid w:val="006C272B"/>
    <w:rsid w:val="006E1148"/>
    <w:rsid w:val="006E4F58"/>
    <w:rsid w:val="006F3142"/>
    <w:rsid w:val="006F3860"/>
    <w:rsid w:val="007014AA"/>
    <w:rsid w:val="0070261F"/>
    <w:rsid w:val="007029DE"/>
    <w:rsid w:val="00705D16"/>
    <w:rsid w:val="0071051C"/>
    <w:rsid w:val="00712C87"/>
    <w:rsid w:val="00714163"/>
    <w:rsid w:val="00716E35"/>
    <w:rsid w:val="00723250"/>
    <w:rsid w:val="007239FB"/>
    <w:rsid w:val="0073055C"/>
    <w:rsid w:val="00730B02"/>
    <w:rsid w:val="00735800"/>
    <w:rsid w:val="00743C0C"/>
    <w:rsid w:val="00751C2A"/>
    <w:rsid w:val="00751E96"/>
    <w:rsid w:val="007550CB"/>
    <w:rsid w:val="00770DC4"/>
    <w:rsid w:val="007749D1"/>
    <w:rsid w:val="00780C75"/>
    <w:rsid w:val="00794C91"/>
    <w:rsid w:val="0079530A"/>
    <w:rsid w:val="007A010A"/>
    <w:rsid w:val="007A5FBA"/>
    <w:rsid w:val="007B796C"/>
    <w:rsid w:val="007B79CA"/>
    <w:rsid w:val="007C053E"/>
    <w:rsid w:val="007C10BF"/>
    <w:rsid w:val="007C15A5"/>
    <w:rsid w:val="007C78D4"/>
    <w:rsid w:val="007E0F8A"/>
    <w:rsid w:val="007E77B3"/>
    <w:rsid w:val="0080278C"/>
    <w:rsid w:val="00810B40"/>
    <w:rsid w:val="008128FE"/>
    <w:rsid w:val="00813B4E"/>
    <w:rsid w:val="008247A7"/>
    <w:rsid w:val="00830910"/>
    <w:rsid w:val="008347AD"/>
    <w:rsid w:val="00834A45"/>
    <w:rsid w:val="00836D9F"/>
    <w:rsid w:val="00852121"/>
    <w:rsid w:val="0085302C"/>
    <w:rsid w:val="00854F11"/>
    <w:rsid w:val="008606BD"/>
    <w:rsid w:val="00864261"/>
    <w:rsid w:val="008735F1"/>
    <w:rsid w:val="00881053"/>
    <w:rsid w:val="0089003B"/>
    <w:rsid w:val="0089087D"/>
    <w:rsid w:val="00890BB8"/>
    <w:rsid w:val="008931E9"/>
    <w:rsid w:val="00896B70"/>
    <w:rsid w:val="00897E57"/>
    <w:rsid w:val="008A0CD4"/>
    <w:rsid w:val="008A185A"/>
    <w:rsid w:val="008A201E"/>
    <w:rsid w:val="008A7C15"/>
    <w:rsid w:val="008B0F1D"/>
    <w:rsid w:val="008B6924"/>
    <w:rsid w:val="008B7457"/>
    <w:rsid w:val="008C1869"/>
    <w:rsid w:val="008C41F5"/>
    <w:rsid w:val="008C6E56"/>
    <w:rsid w:val="008D0B12"/>
    <w:rsid w:val="008D2C72"/>
    <w:rsid w:val="008D4428"/>
    <w:rsid w:val="008E176A"/>
    <w:rsid w:val="008E271F"/>
    <w:rsid w:val="008E3752"/>
    <w:rsid w:val="008E3A89"/>
    <w:rsid w:val="008E3A8F"/>
    <w:rsid w:val="008E6FB0"/>
    <w:rsid w:val="008F4610"/>
    <w:rsid w:val="008F4C00"/>
    <w:rsid w:val="008F682D"/>
    <w:rsid w:val="00913422"/>
    <w:rsid w:val="009224DA"/>
    <w:rsid w:val="00922BCE"/>
    <w:rsid w:val="00926549"/>
    <w:rsid w:val="00930097"/>
    <w:rsid w:val="009300EE"/>
    <w:rsid w:val="00931B13"/>
    <w:rsid w:val="00941CC0"/>
    <w:rsid w:val="00943776"/>
    <w:rsid w:val="00946EA8"/>
    <w:rsid w:val="00950D25"/>
    <w:rsid w:val="00962747"/>
    <w:rsid w:val="00962E9B"/>
    <w:rsid w:val="009663BE"/>
    <w:rsid w:val="00971887"/>
    <w:rsid w:val="0097306E"/>
    <w:rsid w:val="00977557"/>
    <w:rsid w:val="00982226"/>
    <w:rsid w:val="009862C7"/>
    <w:rsid w:val="00992D4E"/>
    <w:rsid w:val="00993BC1"/>
    <w:rsid w:val="009A47AE"/>
    <w:rsid w:val="009A623A"/>
    <w:rsid w:val="009B4B6B"/>
    <w:rsid w:val="009C06FB"/>
    <w:rsid w:val="009C287D"/>
    <w:rsid w:val="009C2A5E"/>
    <w:rsid w:val="009C4F06"/>
    <w:rsid w:val="009C5039"/>
    <w:rsid w:val="009C5337"/>
    <w:rsid w:val="009C565F"/>
    <w:rsid w:val="009D0F1E"/>
    <w:rsid w:val="009D73FD"/>
    <w:rsid w:val="009E08D5"/>
    <w:rsid w:val="009E12FB"/>
    <w:rsid w:val="009E42A2"/>
    <w:rsid w:val="009E54E4"/>
    <w:rsid w:val="009E6322"/>
    <w:rsid w:val="009E760F"/>
    <w:rsid w:val="009F0FA0"/>
    <w:rsid w:val="00A0141C"/>
    <w:rsid w:val="00A01845"/>
    <w:rsid w:val="00A02894"/>
    <w:rsid w:val="00A10A22"/>
    <w:rsid w:val="00A11904"/>
    <w:rsid w:val="00A122E5"/>
    <w:rsid w:val="00A17A00"/>
    <w:rsid w:val="00A21068"/>
    <w:rsid w:val="00A26BB9"/>
    <w:rsid w:val="00A3082F"/>
    <w:rsid w:val="00A3094D"/>
    <w:rsid w:val="00A31D31"/>
    <w:rsid w:val="00A3239D"/>
    <w:rsid w:val="00A34655"/>
    <w:rsid w:val="00A37AD7"/>
    <w:rsid w:val="00A5116C"/>
    <w:rsid w:val="00A530AA"/>
    <w:rsid w:val="00A5523F"/>
    <w:rsid w:val="00A55B03"/>
    <w:rsid w:val="00A6524B"/>
    <w:rsid w:val="00A764CA"/>
    <w:rsid w:val="00A81C9F"/>
    <w:rsid w:val="00A87270"/>
    <w:rsid w:val="00A90148"/>
    <w:rsid w:val="00A90F8E"/>
    <w:rsid w:val="00A966C3"/>
    <w:rsid w:val="00AA229E"/>
    <w:rsid w:val="00AA3209"/>
    <w:rsid w:val="00AA5836"/>
    <w:rsid w:val="00AB1716"/>
    <w:rsid w:val="00AB17F1"/>
    <w:rsid w:val="00AB289F"/>
    <w:rsid w:val="00AC135E"/>
    <w:rsid w:val="00AC232B"/>
    <w:rsid w:val="00AC30FB"/>
    <w:rsid w:val="00AD0CDE"/>
    <w:rsid w:val="00AD14B4"/>
    <w:rsid w:val="00AD1E0C"/>
    <w:rsid w:val="00AF067D"/>
    <w:rsid w:val="00AF1ABA"/>
    <w:rsid w:val="00AF6310"/>
    <w:rsid w:val="00AF642F"/>
    <w:rsid w:val="00AF72E3"/>
    <w:rsid w:val="00AF7A73"/>
    <w:rsid w:val="00B00B94"/>
    <w:rsid w:val="00B06DE8"/>
    <w:rsid w:val="00B07262"/>
    <w:rsid w:val="00B1794B"/>
    <w:rsid w:val="00B32359"/>
    <w:rsid w:val="00B33255"/>
    <w:rsid w:val="00B351DE"/>
    <w:rsid w:val="00B35EC8"/>
    <w:rsid w:val="00B3687F"/>
    <w:rsid w:val="00B42C3E"/>
    <w:rsid w:val="00B53C1F"/>
    <w:rsid w:val="00B57D84"/>
    <w:rsid w:val="00B60F92"/>
    <w:rsid w:val="00B630C2"/>
    <w:rsid w:val="00B67095"/>
    <w:rsid w:val="00B776DD"/>
    <w:rsid w:val="00B8114E"/>
    <w:rsid w:val="00B87028"/>
    <w:rsid w:val="00B908C7"/>
    <w:rsid w:val="00B93E72"/>
    <w:rsid w:val="00BA0F80"/>
    <w:rsid w:val="00BA208E"/>
    <w:rsid w:val="00BA28B8"/>
    <w:rsid w:val="00BA721E"/>
    <w:rsid w:val="00BB421E"/>
    <w:rsid w:val="00BC0821"/>
    <w:rsid w:val="00BD3AB8"/>
    <w:rsid w:val="00BD52F1"/>
    <w:rsid w:val="00BD57B3"/>
    <w:rsid w:val="00BD6A52"/>
    <w:rsid w:val="00BD7B42"/>
    <w:rsid w:val="00BD7C8A"/>
    <w:rsid w:val="00BF2254"/>
    <w:rsid w:val="00BF5D1D"/>
    <w:rsid w:val="00BF78F5"/>
    <w:rsid w:val="00C00703"/>
    <w:rsid w:val="00C00BAC"/>
    <w:rsid w:val="00C04233"/>
    <w:rsid w:val="00C05494"/>
    <w:rsid w:val="00C06ADB"/>
    <w:rsid w:val="00C1056D"/>
    <w:rsid w:val="00C10AF4"/>
    <w:rsid w:val="00C125CD"/>
    <w:rsid w:val="00C12941"/>
    <w:rsid w:val="00C134CA"/>
    <w:rsid w:val="00C15891"/>
    <w:rsid w:val="00C16E4C"/>
    <w:rsid w:val="00C20F99"/>
    <w:rsid w:val="00C21317"/>
    <w:rsid w:val="00C25158"/>
    <w:rsid w:val="00C26424"/>
    <w:rsid w:val="00C26511"/>
    <w:rsid w:val="00C31CC8"/>
    <w:rsid w:val="00C32D80"/>
    <w:rsid w:val="00C34F6C"/>
    <w:rsid w:val="00C35E81"/>
    <w:rsid w:val="00C42A11"/>
    <w:rsid w:val="00C44F8C"/>
    <w:rsid w:val="00C464F1"/>
    <w:rsid w:val="00C55CF9"/>
    <w:rsid w:val="00C5624E"/>
    <w:rsid w:val="00C570DC"/>
    <w:rsid w:val="00C621E5"/>
    <w:rsid w:val="00C657F7"/>
    <w:rsid w:val="00C70CE7"/>
    <w:rsid w:val="00C82908"/>
    <w:rsid w:val="00C83430"/>
    <w:rsid w:val="00C84A4E"/>
    <w:rsid w:val="00C86975"/>
    <w:rsid w:val="00C9229B"/>
    <w:rsid w:val="00C93ECA"/>
    <w:rsid w:val="00C95E66"/>
    <w:rsid w:val="00CA0187"/>
    <w:rsid w:val="00CA4041"/>
    <w:rsid w:val="00CA426E"/>
    <w:rsid w:val="00CA60A8"/>
    <w:rsid w:val="00CB14DE"/>
    <w:rsid w:val="00CB3A37"/>
    <w:rsid w:val="00CC11DE"/>
    <w:rsid w:val="00CC28AD"/>
    <w:rsid w:val="00CE0D7A"/>
    <w:rsid w:val="00CE2E09"/>
    <w:rsid w:val="00CF223F"/>
    <w:rsid w:val="00CF62FF"/>
    <w:rsid w:val="00D0083E"/>
    <w:rsid w:val="00D03AE7"/>
    <w:rsid w:val="00D11811"/>
    <w:rsid w:val="00D15098"/>
    <w:rsid w:val="00D17382"/>
    <w:rsid w:val="00D17843"/>
    <w:rsid w:val="00D17E5C"/>
    <w:rsid w:val="00D214C9"/>
    <w:rsid w:val="00D220FC"/>
    <w:rsid w:val="00D24A27"/>
    <w:rsid w:val="00D26A02"/>
    <w:rsid w:val="00D31087"/>
    <w:rsid w:val="00D3402B"/>
    <w:rsid w:val="00D35BDB"/>
    <w:rsid w:val="00D35C44"/>
    <w:rsid w:val="00D40277"/>
    <w:rsid w:val="00D424C9"/>
    <w:rsid w:val="00D4340C"/>
    <w:rsid w:val="00D4611C"/>
    <w:rsid w:val="00D47477"/>
    <w:rsid w:val="00D508EE"/>
    <w:rsid w:val="00D55673"/>
    <w:rsid w:val="00D64525"/>
    <w:rsid w:val="00D72DEC"/>
    <w:rsid w:val="00D76B3C"/>
    <w:rsid w:val="00D81BE7"/>
    <w:rsid w:val="00D85D70"/>
    <w:rsid w:val="00D9087C"/>
    <w:rsid w:val="00D95E8F"/>
    <w:rsid w:val="00DA36DD"/>
    <w:rsid w:val="00DA3F52"/>
    <w:rsid w:val="00DA6749"/>
    <w:rsid w:val="00DA70C5"/>
    <w:rsid w:val="00DB2B39"/>
    <w:rsid w:val="00DB3335"/>
    <w:rsid w:val="00DB7EA4"/>
    <w:rsid w:val="00DC00B7"/>
    <w:rsid w:val="00DC344A"/>
    <w:rsid w:val="00DC5E6D"/>
    <w:rsid w:val="00DD0E89"/>
    <w:rsid w:val="00DD16D5"/>
    <w:rsid w:val="00DD32E6"/>
    <w:rsid w:val="00DD3BE4"/>
    <w:rsid w:val="00DE144B"/>
    <w:rsid w:val="00DE370C"/>
    <w:rsid w:val="00DF0471"/>
    <w:rsid w:val="00DF0943"/>
    <w:rsid w:val="00DF6A44"/>
    <w:rsid w:val="00E046B6"/>
    <w:rsid w:val="00E0701A"/>
    <w:rsid w:val="00E10988"/>
    <w:rsid w:val="00E1732E"/>
    <w:rsid w:val="00E208E8"/>
    <w:rsid w:val="00E22F9D"/>
    <w:rsid w:val="00E23470"/>
    <w:rsid w:val="00E3553C"/>
    <w:rsid w:val="00E40906"/>
    <w:rsid w:val="00E443E4"/>
    <w:rsid w:val="00E44A3B"/>
    <w:rsid w:val="00E44F10"/>
    <w:rsid w:val="00E501A7"/>
    <w:rsid w:val="00E505CC"/>
    <w:rsid w:val="00E52FAE"/>
    <w:rsid w:val="00E53CD9"/>
    <w:rsid w:val="00E61E1A"/>
    <w:rsid w:val="00E64EC6"/>
    <w:rsid w:val="00E70F6F"/>
    <w:rsid w:val="00E7196E"/>
    <w:rsid w:val="00E87997"/>
    <w:rsid w:val="00E944C0"/>
    <w:rsid w:val="00E95798"/>
    <w:rsid w:val="00EA39E8"/>
    <w:rsid w:val="00EA7BD1"/>
    <w:rsid w:val="00EB24F2"/>
    <w:rsid w:val="00EC5A6C"/>
    <w:rsid w:val="00EC6CAB"/>
    <w:rsid w:val="00ED2BD0"/>
    <w:rsid w:val="00ED2BF1"/>
    <w:rsid w:val="00ED2CB7"/>
    <w:rsid w:val="00EE19B2"/>
    <w:rsid w:val="00EE3964"/>
    <w:rsid w:val="00EE51C2"/>
    <w:rsid w:val="00EF0A05"/>
    <w:rsid w:val="00EF1255"/>
    <w:rsid w:val="00EF4A18"/>
    <w:rsid w:val="00F0379A"/>
    <w:rsid w:val="00F06635"/>
    <w:rsid w:val="00F14991"/>
    <w:rsid w:val="00F1604E"/>
    <w:rsid w:val="00F26ACD"/>
    <w:rsid w:val="00F26F50"/>
    <w:rsid w:val="00F274AF"/>
    <w:rsid w:val="00F27D09"/>
    <w:rsid w:val="00F27F80"/>
    <w:rsid w:val="00F3068E"/>
    <w:rsid w:val="00F34E69"/>
    <w:rsid w:val="00F40718"/>
    <w:rsid w:val="00F479A4"/>
    <w:rsid w:val="00F50030"/>
    <w:rsid w:val="00F62DD0"/>
    <w:rsid w:val="00F642FB"/>
    <w:rsid w:val="00F70943"/>
    <w:rsid w:val="00F73E16"/>
    <w:rsid w:val="00F80FD9"/>
    <w:rsid w:val="00F83D77"/>
    <w:rsid w:val="00F91A1D"/>
    <w:rsid w:val="00F95067"/>
    <w:rsid w:val="00F95853"/>
    <w:rsid w:val="00F95859"/>
    <w:rsid w:val="00F97356"/>
    <w:rsid w:val="00FA10ED"/>
    <w:rsid w:val="00FB0AB4"/>
    <w:rsid w:val="00FB1569"/>
    <w:rsid w:val="00FB4600"/>
    <w:rsid w:val="00FC0BAA"/>
    <w:rsid w:val="00FC3723"/>
    <w:rsid w:val="00FC3F02"/>
    <w:rsid w:val="00FD3FC6"/>
    <w:rsid w:val="00FD5157"/>
    <w:rsid w:val="00FE5A5B"/>
    <w:rsid w:val="00FE6980"/>
    <w:rsid w:val="00FE6A9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EA1BC"/>
  <w15:docId w15:val="{D855BCDB-BB85-4477-8742-B59FC95F9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l-PL"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0B12"/>
  </w:style>
  <w:style w:type="paragraph" w:styleId="Nagwek1">
    <w:name w:val="heading 1"/>
    <w:basedOn w:val="Normalny"/>
    <w:next w:val="Normalny"/>
    <w:link w:val="Nagwek1Znak"/>
    <w:uiPriority w:val="9"/>
    <w:qFormat/>
    <w:rsid w:val="008D0B1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8D0B1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gwek3">
    <w:name w:val="heading 3"/>
    <w:basedOn w:val="Normalny"/>
    <w:next w:val="Normalny"/>
    <w:link w:val="Nagwek3Znak"/>
    <w:uiPriority w:val="9"/>
    <w:unhideWhenUsed/>
    <w:qFormat/>
    <w:rsid w:val="008D0B12"/>
    <w:pPr>
      <w:keepNext/>
      <w:keepLines/>
      <w:spacing w:before="160" w:after="0" w:line="240" w:lineRule="auto"/>
      <w:outlineLvl w:val="2"/>
    </w:pPr>
    <w:rPr>
      <w:rFonts w:asciiTheme="majorHAnsi" w:eastAsiaTheme="majorEastAsia" w:hAnsiTheme="majorHAnsi" w:cstheme="majorBidi"/>
      <w:sz w:val="32"/>
      <w:szCs w:val="32"/>
    </w:rPr>
  </w:style>
  <w:style w:type="paragraph" w:styleId="Nagwek4">
    <w:name w:val="heading 4"/>
    <w:basedOn w:val="Normalny"/>
    <w:next w:val="Normalny"/>
    <w:link w:val="Nagwek4Znak"/>
    <w:uiPriority w:val="9"/>
    <w:unhideWhenUsed/>
    <w:qFormat/>
    <w:rsid w:val="008D0B12"/>
    <w:pPr>
      <w:keepNext/>
      <w:keepLines/>
      <w:spacing w:before="80" w:after="0"/>
      <w:outlineLvl w:val="3"/>
    </w:pPr>
    <w:rPr>
      <w:rFonts w:asciiTheme="majorHAnsi" w:eastAsiaTheme="majorEastAsia" w:hAnsiTheme="majorHAnsi" w:cstheme="majorBidi"/>
      <w:i/>
      <w:iCs/>
      <w:sz w:val="30"/>
      <w:szCs w:val="30"/>
    </w:rPr>
  </w:style>
  <w:style w:type="paragraph" w:styleId="Nagwek5">
    <w:name w:val="heading 5"/>
    <w:basedOn w:val="Normalny"/>
    <w:next w:val="Normalny"/>
    <w:link w:val="Nagwek5Znak"/>
    <w:uiPriority w:val="9"/>
    <w:unhideWhenUsed/>
    <w:qFormat/>
    <w:rsid w:val="008D0B12"/>
    <w:pPr>
      <w:keepNext/>
      <w:keepLines/>
      <w:spacing w:before="40" w:after="0"/>
      <w:outlineLvl w:val="4"/>
    </w:pPr>
    <w:rPr>
      <w:rFonts w:asciiTheme="majorHAnsi" w:eastAsiaTheme="majorEastAsia" w:hAnsiTheme="majorHAnsi" w:cstheme="majorBidi"/>
      <w:sz w:val="28"/>
      <w:szCs w:val="28"/>
    </w:rPr>
  </w:style>
  <w:style w:type="paragraph" w:styleId="Nagwek6">
    <w:name w:val="heading 6"/>
    <w:basedOn w:val="Normalny"/>
    <w:next w:val="Normalny"/>
    <w:link w:val="Nagwek6Znak"/>
    <w:uiPriority w:val="9"/>
    <w:unhideWhenUsed/>
    <w:qFormat/>
    <w:rsid w:val="008D0B12"/>
    <w:pPr>
      <w:keepNext/>
      <w:keepLines/>
      <w:spacing w:before="40" w:after="0"/>
      <w:outlineLvl w:val="5"/>
    </w:pPr>
    <w:rPr>
      <w:rFonts w:asciiTheme="majorHAnsi" w:eastAsiaTheme="majorEastAsia" w:hAnsiTheme="majorHAnsi" w:cstheme="majorBidi"/>
      <w:i/>
      <w:iCs/>
      <w:sz w:val="26"/>
      <w:szCs w:val="26"/>
    </w:rPr>
  </w:style>
  <w:style w:type="paragraph" w:styleId="Nagwek7">
    <w:name w:val="heading 7"/>
    <w:basedOn w:val="Normalny"/>
    <w:next w:val="Normalny"/>
    <w:link w:val="Nagwek7Znak"/>
    <w:uiPriority w:val="9"/>
    <w:unhideWhenUsed/>
    <w:qFormat/>
    <w:rsid w:val="008D0B12"/>
    <w:pPr>
      <w:keepNext/>
      <w:keepLines/>
      <w:spacing w:before="40" w:after="0"/>
      <w:outlineLvl w:val="6"/>
    </w:pPr>
    <w:rPr>
      <w:rFonts w:asciiTheme="majorHAnsi" w:eastAsiaTheme="majorEastAsia" w:hAnsiTheme="majorHAnsi" w:cstheme="majorBidi"/>
      <w:sz w:val="24"/>
      <w:szCs w:val="24"/>
    </w:rPr>
  </w:style>
  <w:style w:type="paragraph" w:styleId="Nagwek8">
    <w:name w:val="heading 8"/>
    <w:basedOn w:val="Normalny"/>
    <w:next w:val="Normalny"/>
    <w:link w:val="Nagwek8Znak"/>
    <w:uiPriority w:val="9"/>
    <w:unhideWhenUsed/>
    <w:qFormat/>
    <w:rsid w:val="008D0B12"/>
    <w:pPr>
      <w:keepNext/>
      <w:keepLines/>
      <w:spacing w:before="40" w:after="0"/>
      <w:outlineLvl w:val="7"/>
    </w:pPr>
    <w:rPr>
      <w:rFonts w:asciiTheme="majorHAnsi" w:eastAsiaTheme="majorEastAsia" w:hAnsiTheme="majorHAnsi" w:cstheme="majorBidi"/>
      <w:i/>
      <w:iCs/>
      <w:sz w:val="22"/>
      <w:szCs w:val="22"/>
    </w:rPr>
  </w:style>
  <w:style w:type="paragraph" w:styleId="Nagwek9">
    <w:name w:val="heading 9"/>
    <w:basedOn w:val="Normalny"/>
    <w:next w:val="Normalny"/>
    <w:link w:val="Nagwek9Znak"/>
    <w:uiPriority w:val="9"/>
    <w:unhideWhenUsed/>
    <w:qFormat/>
    <w:rsid w:val="008D0B12"/>
    <w:pPr>
      <w:keepNext/>
      <w:keepLines/>
      <w:spacing w:before="40" w:after="0"/>
      <w:outlineLvl w:val="8"/>
    </w:pPr>
    <w:rPr>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D0B12"/>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8D0B12"/>
    <w:rPr>
      <w:rFonts w:asciiTheme="majorHAnsi" w:eastAsiaTheme="majorEastAsia" w:hAnsiTheme="majorHAnsi" w:cstheme="majorBidi"/>
      <w:sz w:val="32"/>
      <w:szCs w:val="32"/>
    </w:rPr>
  </w:style>
  <w:style w:type="character" w:customStyle="1" w:styleId="Nagwek3Znak">
    <w:name w:val="Nagłówek 3 Znak"/>
    <w:basedOn w:val="Domylnaczcionkaakapitu"/>
    <w:link w:val="Nagwek3"/>
    <w:uiPriority w:val="9"/>
    <w:rsid w:val="008D0B12"/>
    <w:rPr>
      <w:rFonts w:asciiTheme="majorHAnsi" w:eastAsiaTheme="majorEastAsia" w:hAnsiTheme="majorHAnsi" w:cstheme="majorBidi"/>
      <w:sz w:val="32"/>
      <w:szCs w:val="32"/>
    </w:rPr>
  </w:style>
  <w:style w:type="character" w:customStyle="1" w:styleId="Nagwek4Znak">
    <w:name w:val="Nagłówek 4 Znak"/>
    <w:basedOn w:val="Domylnaczcionkaakapitu"/>
    <w:link w:val="Nagwek4"/>
    <w:uiPriority w:val="9"/>
    <w:rsid w:val="008D0B12"/>
    <w:rPr>
      <w:rFonts w:asciiTheme="majorHAnsi" w:eastAsiaTheme="majorEastAsia" w:hAnsiTheme="majorHAnsi" w:cstheme="majorBidi"/>
      <w:i/>
      <w:iCs/>
      <w:sz w:val="30"/>
      <w:szCs w:val="30"/>
    </w:rPr>
  </w:style>
  <w:style w:type="character" w:customStyle="1" w:styleId="Nagwek5Znak">
    <w:name w:val="Nagłówek 5 Znak"/>
    <w:basedOn w:val="Domylnaczcionkaakapitu"/>
    <w:link w:val="Nagwek5"/>
    <w:uiPriority w:val="9"/>
    <w:rsid w:val="008D0B12"/>
    <w:rPr>
      <w:rFonts w:asciiTheme="majorHAnsi" w:eastAsiaTheme="majorEastAsia" w:hAnsiTheme="majorHAnsi" w:cstheme="majorBidi"/>
      <w:sz w:val="28"/>
      <w:szCs w:val="28"/>
    </w:rPr>
  </w:style>
  <w:style w:type="character" w:customStyle="1" w:styleId="Nagwek6Znak">
    <w:name w:val="Nagłówek 6 Znak"/>
    <w:basedOn w:val="Domylnaczcionkaakapitu"/>
    <w:link w:val="Nagwek6"/>
    <w:uiPriority w:val="9"/>
    <w:rsid w:val="008D0B12"/>
    <w:rPr>
      <w:rFonts w:asciiTheme="majorHAnsi" w:eastAsiaTheme="majorEastAsia" w:hAnsiTheme="majorHAnsi" w:cstheme="majorBidi"/>
      <w:i/>
      <w:iCs/>
      <w:sz w:val="26"/>
      <w:szCs w:val="26"/>
    </w:rPr>
  </w:style>
  <w:style w:type="character" w:customStyle="1" w:styleId="Nagwek7Znak">
    <w:name w:val="Nagłówek 7 Znak"/>
    <w:basedOn w:val="Domylnaczcionkaakapitu"/>
    <w:link w:val="Nagwek7"/>
    <w:uiPriority w:val="9"/>
    <w:rsid w:val="008D0B12"/>
    <w:rPr>
      <w:rFonts w:asciiTheme="majorHAnsi" w:eastAsiaTheme="majorEastAsia" w:hAnsiTheme="majorHAnsi" w:cstheme="majorBidi"/>
      <w:sz w:val="24"/>
      <w:szCs w:val="24"/>
    </w:rPr>
  </w:style>
  <w:style w:type="character" w:customStyle="1" w:styleId="Nagwek8Znak">
    <w:name w:val="Nagłówek 8 Znak"/>
    <w:basedOn w:val="Domylnaczcionkaakapitu"/>
    <w:link w:val="Nagwek8"/>
    <w:uiPriority w:val="9"/>
    <w:rsid w:val="008D0B12"/>
    <w:rPr>
      <w:rFonts w:asciiTheme="majorHAnsi" w:eastAsiaTheme="majorEastAsia" w:hAnsiTheme="majorHAnsi" w:cstheme="majorBidi"/>
      <w:i/>
      <w:iCs/>
      <w:sz w:val="22"/>
      <w:szCs w:val="22"/>
    </w:rPr>
  </w:style>
  <w:style w:type="character" w:customStyle="1" w:styleId="Nagwek9Znak">
    <w:name w:val="Nagłówek 9 Znak"/>
    <w:basedOn w:val="Domylnaczcionkaakapitu"/>
    <w:link w:val="Nagwek9"/>
    <w:uiPriority w:val="9"/>
    <w:rsid w:val="008D0B12"/>
    <w:rPr>
      <w:b/>
      <w:bCs/>
      <w:i/>
      <w:iCs/>
    </w:rPr>
  </w:style>
  <w:style w:type="character" w:customStyle="1" w:styleId="WW8Num1z0">
    <w:name w:val="WW8Num1z0"/>
    <w:rsid w:val="00943776"/>
  </w:style>
  <w:style w:type="character" w:customStyle="1" w:styleId="WW8Num1z1">
    <w:name w:val="WW8Num1z1"/>
    <w:rsid w:val="00943776"/>
  </w:style>
  <w:style w:type="character" w:customStyle="1" w:styleId="WW8Num1z2">
    <w:name w:val="WW8Num1z2"/>
    <w:rsid w:val="00943776"/>
  </w:style>
  <w:style w:type="character" w:customStyle="1" w:styleId="WW8Num1z3">
    <w:name w:val="WW8Num1z3"/>
    <w:rsid w:val="00943776"/>
  </w:style>
  <w:style w:type="character" w:customStyle="1" w:styleId="WW8Num1z4">
    <w:name w:val="WW8Num1z4"/>
    <w:rsid w:val="00943776"/>
  </w:style>
  <w:style w:type="character" w:customStyle="1" w:styleId="WW8Num1z5">
    <w:name w:val="WW8Num1z5"/>
    <w:rsid w:val="00943776"/>
  </w:style>
  <w:style w:type="character" w:customStyle="1" w:styleId="WW8Num1z6">
    <w:name w:val="WW8Num1z6"/>
    <w:rsid w:val="00943776"/>
  </w:style>
  <w:style w:type="character" w:customStyle="1" w:styleId="WW8Num1z7">
    <w:name w:val="WW8Num1z7"/>
    <w:rsid w:val="00943776"/>
  </w:style>
  <w:style w:type="character" w:customStyle="1" w:styleId="WW8Num1z8">
    <w:name w:val="WW8Num1z8"/>
    <w:rsid w:val="00943776"/>
  </w:style>
  <w:style w:type="character" w:customStyle="1" w:styleId="WW8Num2z0">
    <w:name w:val="WW8Num2z0"/>
    <w:rsid w:val="00943776"/>
    <w:rPr>
      <w:b/>
      <w:bCs/>
      <w:i w:val="0"/>
      <w:iCs/>
      <w:color w:val="000000"/>
    </w:rPr>
  </w:style>
  <w:style w:type="character" w:customStyle="1" w:styleId="WW8Num2z1">
    <w:name w:val="WW8Num2z1"/>
    <w:rsid w:val="00943776"/>
  </w:style>
  <w:style w:type="character" w:customStyle="1" w:styleId="WW8Num2z2">
    <w:name w:val="WW8Num2z2"/>
    <w:rsid w:val="00943776"/>
  </w:style>
  <w:style w:type="character" w:customStyle="1" w:styleId="WW8Num2z3">
    <w:name w:val="WW8Num2z3"/>
    <w:rsid w:val="00943776"/>
  </w:style>
  <w:style w:type="character" w:customStyle="1" w:styleId="WW8Num2z4">
    <w:name w:val="WW8Num2z4"/>
    <w:rsid w:val="00943776"/>
  </w:style>
  <w:style w:type="character" w:customStyle="1" w:styleId="WW8Num2z5">
    <w:name w:val="WW8Num2z5"/>
    <w:rsid w:val="00943776"/>
  </w:style>
  <w:style w:type="character" w:customStyle="1" w:styleId="WW8Num2z6">
    <w:name w:val="WW8Num2z6"/>
    <w:rsid w:val="00943776"/>
  </w:style>
  <w:style w:type="character" w:customStyle="1" w:styleId="WW8Num2z7">
    <w:name w:val="WW8Num2z7"/>
    <w:rsid w:val="00943776"/>
  </w:style>
  <w:style w:type="character" w:customStyle="1" w:styleId="WW8Num2z8">
    <w:name w:val="WW8Num2z8"/>
    <w:rsid w:val="00943776"/>
  </w:style>
  <w:style w:type="character" w:customStyle="1" w:styleId="WW8Num3z0">
    <w:name w:val="WW8Num3z0"/>
    <w:rsid w:val="00943776"/>
    <w:rPr>
      <w:rFonts w:ascii="Times New Roman" w:eastAsia="Times New Roman" w:hAnsi="Times New Roman" w:cs="Times New Roman"/>
      <w:b/>
      <w:bCs/>
      <w:i w:val="0"/>
      <w:iCs w:val="0"/>
      <w:color w:val="000000"/>
    </w:rPr>
  </w:style>
  <w:style w:type="character" w:customStyle="1" w:styleId="WW8Num3z1">
    <w:name w:val="WW8Num3z1"/>
    <w:rsid w:val="00943776"/>
  </w:style>
  <w:style w:type="character" w:customStyle="1" w:styleId="WW8Num3z2">
    <w:name w:val="WW8Num3z2"/>
    <w:rsid w:val="00943776"/>
  </w:style>
  <w:style w:type="character" w:customStyle="1" w:styleId="WW8Num3z3">
    <w:name w:val="WW8Num3z3"/>
    <w:rsid w:val="00943776"/>
  </w:style>
  <w:style w:type="character" w:customStyle="1" w:styleId="WW8Num3z4">
    <w:name w:val="WW8Num3z4"/>
    <w:rsid w:val="00943776"/>
  </w:style>
  <w:style w:type="character" w:customStyle="1" w:styleId="WW8Num3z5">
    <w:name w:val="WW8Num3z5"/>
    <w:rsid w:val="00943776"/>
  </w:style>
  <w:style w:type="character" w:customStyle="1" w:styleId="WW8Num3z6">
    <w:name w:val="WW8Num3z6"/>
    <w:rsid w:val="00943776"/>
  </w:style>
  <w:style w:type="character" w:customStyle="1" w:styleId="WW8Num3z7">
    <w:name w:val="WW8Num3z7"/>
    <w:rsid w:val="00943776"/>
  </w:style>
  <w:style w:type="character" w:customStyle="1" w:styleId="WW8Num3z8">
    <w:name w:val="WW8Num3z8"/>
    <w:rsid w:val="00943776"/>
  </w:style>
  <w:style w:type="character" w:customStyle="1" w:styleId="WW8Num4z0">
    <w:name w:val="WW8Num4z0"/>
    <w:rsid w:val="00943776"/>
  </w:style>
  <w:style w:type="character" w:customStyle="1" w:styleId="WW8Num4z1">
    <w:name w:val="WW8Num4z1"/>
    <w:rsid w:val="00943776"/>
  </w:style>
  <w:style w:type="character" w:customStyle="1" w:styleId="WW8Num4z2">
    <w:name w:val="WW8Num4z2"/>
    <w:rsid w:val="00943776"/>
  </w:style>
  <w:style w:type="character" w:customStyle="1" w:styleId="WW8Num4z3">
    <w:name w:val="WW8Num4z3"/>
    <w:rsid w:val="00943776"/>
  </w:style>
  <w:style w:type="character" w:customStyle="1" w:styleId="WW8Num4z4">
    <w:name w:val="WW8Num4z4"/>
    <w:rsid w:val="00943776"/>
  </w:style>
  <w:style w:type="character" w:customStyle="1" w:styleId="WW8Num4z5">
    <w:name w:val="WW8Num4z5"/>
    <w:rsid w:val="00943776"/>
  </w:style>
  <w:style w:type="character" w:customStyle="1" w:styleId="WW8Num4z6">
    <w:name w:val="WW8Num4z6"/>
    <w:rsid w:val="00943776"/>
  </w:style>
  <w:style w:type="character" w:customStyle="1" w:styleId="WW8Num4z7">
    <w:name w:val="WW8Num4z7"/>
    <w:rsid w:val="00943776"/>
  </w:style>
  <w:style w:type="character" w:customStyle="1" w:styleId="WW8Num4z8">
    <w:name w:val="WW8Num4z8"/>
    <w:rsid w:val="00943776"/>
  </w:style>
  <w:style w:type="character" w:customStyle="1" w:styleId="WW8Num5z0">
    <w:name w:val="WW8Num5z0"/>
    <w:rsid w:val="00943776"/>
  </w:style>
  <w:style w:type="character" w:customStyle="1" w:styleId="WW8Num5z1">
    <w:name w:val="WW8Num5z1"/>
    <w:rsid w:val="00943776"/>
  </w:style>
  <w:style w:type="character" w:customStyle="1" w:styleId="WW8Num5z2">
    <w:name w:val="WW8Num5z2"/>
    <w:rsid w:val="00943776"/>
  </w:style>
  <w:style w:type="character" w:customStyle="1" w:styleId="WW8Num5z3">
    <w:name w:val="WW8Num5z3"/>
    <w:rsid w:val="00943776"/>
  </w:style>
  <w:style w:type="character" w:customStyle="1" w:styleId="WW8Num5z4">
    <w:name w:val="WW8Num5z4"/>
    <w:rsid w:val="00943776"/>
  </w:style>
  <w:style w:type="character" w:customStyle="1" w:styleId="WW8Num5z5">
    <w:name w:val="WW8Num5z5"/>
    <w:rsid w:val="00943776"/>
  </w:style>
  <w:style w:type="character" w:customStyle="1" w:styleId="WW8Num5z6">
    <w:name w:val="WW8Num5z6"/>
    <w:rsid w:val="00943776"/>
  </w:style>
  <w:style w:type="character" w:customStyle="1" w:styleId="WW8Num5z7">
    <w:name w:val="WW8Num5z7"/>
    <w:rsid w:val="00943776"/>
  </w:style>
  <w:style w:type="character" w:customStyle="1" w:styleId="WW8Num5z8">
    <w:name w:val="WW8Num5z8"/>
    <w:rsid w:val="00943776"/>
  </w:style>
  <w:style w:type="character" w:customStyle="1" w:styleId="WW8Num6z0">
    <w:name w:val="WW8Num6z0"/>
    <w:rsid w:val="00943776"/>
    <w:rPr>
      <w:rFonts w:hint="default"/>
    </w:rPr>
  </w:style>
  <w:style w:type="character" w:customStyle="1" w:styleId="WW8Num7z0">
    <w:name w:val="WW8Num7z0"/>
    <w:rsid w:val="00943776"/>
  </w:style>
  <w:style w:type="character" w:customStyle="1" w:styleId="WW8Num7z1">
    <w:name w:val="WW8Num7z1"/>
    <w:rsid w:val="00943776"/>
  </w:style>
  <w:style w:type="character" w:customStyle="1" w:styleId="WW8Num7z2">
    <w:name w:val="WW8Num7z2"/>
    <w:rsid w:val="00943776"/>
  </w:style>
  <w:style w:type="character" w:customStyle="1" w:styleId="WW8Num7z3">
    <w:name w:val="WW8Num7z3"/>
    <w:rsid w:val="00943776"/>
  </w:style>
  <w:style w:type="character" w:customStyle="1" w:styleId="WW8Num7z4">
    <w:name w:val="WW8Num7z4"/>
    <w:rsid w:val="00943776"/>
  </w:style>
  <w:style w:type="character" w:customStyle="1" w:styleId="WW8Num7z5">
    <w:name w:val="WW8Num7z5"/>
    <w:rsid w:val="00943776"/>
  </w:style>
  <w:style w:type="character" w:customStyle="1" w:styleId="WW8Num7z6">
    <w:name w:val="WW8Num7z6"/>
    <w:rsid w:val="00943776"/>
  </w:style>
  <w:style w:type="character" w:customStyle="1" w:styleId="WW8Num7z7">
    <w:name w:val="WW8Num7z7"/>
    <w:rsid w:val="00943776"/>
  </w:style>
  <w:style w:type="character" w:customStyle="1" w:styleId="WW8Num7z8">
    <w:name w:val="WW8Num7z8"/>
    <w:rsid w:val="00943776"/>
  </w:style>
  <w:style w:type="character" w:customStyle="1" w:styleId="WW8Num8z0">
    <w:name w:val="WW8Num8z0"/>
    <w:rsid w:val="00943776"/>
    <w:rPr>
      <w:rFonts w:hint="default"/>
    </w:rPr>
  </w:style>
  <w:style w:type="character" w:customStyle="1" w:styleId="WW8Num8z1">
    <w:name w:val="WW8Num8z1"/>
    <w:rsid w:val="00943776"/>
  </w:style>
  <w:style w:type="character" w:customStyle="1" w:styleId="WW8Num8z2">
    <w:name w:val="WW8Num8z2"/>
    <w:rsid w:val="00943776"/>
  </w:style>
  <w:style w:type="character" w:customStyle="1" w:styleId="WW8Num8z3">
    <w:name w:val="WW8Num8z3"/>
    <w:rsid w:val="00943776"/>
  </w:style>
  <w:style w:type="character" w:customStyle="1" w:styleId="WW8Num8z4">
    <w:name w:val="WW8Num8z4"/>
    <w:rsid w:val="00943776"/>
  </w:style>
  <w:style w:type="character" w:customStyle="1" w:styleId="WW8Num8z5">
    <w:name w:val="WW8Num8z5"/>
    <w:rsid w:val="00943776"/>
  </w:style>
  <w:style w:type="character" w:customStyle="1" w:styleId="WW8Num8z6">
    <w:name w:val="WW8Num8z6"/>
    <w:rsid w:val="00943776"/>
  </w:style>
  <w:style w:type="character" w:customStyle="1" w:styleId="WW8Num8z7">
    <w:name w:val="WW8Num8z7"/>
    <w:rsid w:val="00943776"/>
  </w:style>
  <w:style w:type="character" w:customStyle="1" w:styleId="WW8Num8z8">
    <w:name w:val="WW8Num8z8"/>
    <w:rsid w:val="00943776"/>
  </w:style>
  <w:style w:type="character" w:customStyle="1" w:styleId="WW8Num9z0">
    <w:name w:val="WW8Num9z0"/>
    <w:rsid w:val="00943776"/>
    <w:rPr>
      <w:rFonts w:hint="default"/>
      <w:b w:val="0"/>
      <w:bCs/>
    </w:rPr>
  </w:style>
  <w:style w:type="character" w:customStyle="1" w:styleId="WW8Num10z0">
    <w:name w:val="WW8Num10z0"/>
    <w:rsid w:val="00943776"/>
    <w:rPr>
      <w:rFonts w:hint="default"/>
    </w:rPr>
  </w:style>
  <w:style w:type="character" w:customStyle="1" w:styleId="WW8Num11z0">
    <w:name w:val="WW8Num11z0"/>
    <w:rsid w:val="00943776"/>
    <w:rPr>
      <w:rFonts w:hint="default"/>
      <w:b/>
      <w:bCs/>
    </w:rPr>
  </w:style>
  <w:style w:type="character" w:customStyle="1" w:styleId="WW8Num12z0">
    <w:name w:val="WW8Num12z0"/>
    <w:rsid w:val="00943776"/>
    <w:rPr>
      <w:rFonts w:hint="default"/>
      <w:color w:val="000000"/>
    </w:rPr>
  </w:style>
  <w:style w:type="character" w:customStyle="1" w:styleId="WW8Num13z0">
    <w:name w:val="WW8Num13z0"/>
    <w:rsid w:val="00943776"/>
    <w:rPr>
      <w:rFonts w:hint="default"/>
      <w:b w:val="0"/>
      <w:color w:val="000000"/>
    </w:rPr>
  </w:style>
  <w:style w:type="character" w:customStyle="1" w:styleId="WW8Num13z1">
    <w:name w:val="WW8Num13z1"/>
    <w:rsid w:val="00943776"/>
    <w:rPr>
      <w:rFonts w:hint="default"/>
      <w:b/>
    </w:rPr>
  </w:style>
  <w:style w:type="character" w:customStyle="1" w:styleId="WW8Num13z2">
    <w:name w:val="WW8Num13z2"/>
    <w:rsid w:val="00943776"/>
    <w:rPr>
      <w:rFonts w:hint="default"/>
      <w:b w:val="0"/>
    </w:rPr>
  </w:style>
  <w:style w:type="character" w:customStyle="1" w:styleId="WW8Num14z0">
    <w:name w:val="WW8Num14z0"/>
    <w:rsid w:val="00943776"/>
    <w:rPr>
      <w:rFonts w:hint="default"/>
    </w:rPr>
  </w:style>
  <w:style w:type="character" w:customStyle="1" w:styleId="WW8Num14z1">
    <w:name w:val="WW8Num14z1"/>
    <w:rsid w:val="00943776"/>
  </w:style>
  <w:style w:type="character" w:customStyle="1" w:styleId="WW8Num14z2">
    <w:name w:val="WW8Num14z2"/>
    <w:rsid w:val="00943776"/>
  </w:style>
  <w:style w:type="character" w:customStyle="1" w:styleId="WW8Num14z3">
    <w:name w:val="WW8Num14z3"/>
    <w:rsid w:val="00943776"/>
  </w:style>
  <w:style w:type="character" w:customStyle="1" w:styleId="WW8Num14z4">
    <w:name w:val="WW8Num14z4"/>
    <w:rsid w:val="00943776"/>
  </w:style>
  <w:style w:type="character" w:customStyle="1" w:styleId="WW8Num14z5">
    <w:name w:val="WW8Num14z5"/>
    <w:rsid w:val="00943776"/>
  </w:style>
  <w:style w:type="character" w:customStyle="1" w:styleId="WW8Num14z6">
    <w:name w:val="WW8Num14z6"/>
    <w:rsid w:val="00943776"/>
  </w:style>
  <w:style w:type="character" w:customStyle="1" w:styleId="WW8Num14z7">
    <w:name w:val="WW8Num14z7"/>
    <w:rsid w:val="00943776"/>
  </w:style>
  <w:style w:type="character" w:customStyle="1" w:styleId="WW8Num14z8">
    <w:name w:val="WW8Num14z8"/>
    <w:rsid w:val="00943776"/>
  </w:style>
  <w:style w:type="character" w:customStyle="1" w:styleId="WW8Num15z0">
    <w:name w:val="WW8Num15z0"/>
    <w:rsid w:val="00943776"/>
    <w:rPr>
      <w:rFonts w:ascii="Verdana" w:eastAsia="Times New Roman" w:hAnsi="Verdana" w:cs="Times New Roman"/>
    </w:rPr>
  </w:style>
  <w:style w:type="character" w:customStyle="1" w:styleId="WW8Num6z1">
    <w:name w:val="WW8Num6z1"/>
    <w:rsid w:val="00943776"/>
  </w:style>
  <w:style w:type="character" w:customStyle="1" w:styleId="WW8Num6z2">
    <w:name w:val="WW8Num6z2"/>
    <w:rsid w:val="00943776"/>
  </w:style>
  <w:style w:type="character" w:customStyle="1" w:styleId="WW8Num6z3">
    <w:name w:val="WW8Num6z3"/>
    <w:rsid w:val="00943776"/>
  </w:style>
  <w:style w:type="character" w:customStyle="1" w:styleId="WW8Num6z4">
    <w:name w:val="WW8Num6z4"/>
    <w:rsid w:val="00943776"/>
  </w:style>
  <w:style w:type="character" w:customStyle="1" w:styleId="WW8Num6z5">
    <w:name w:val="WW8Num6z5"/>
    <w:rsid w:val="00943776"/>
  </w:style>
  <w:style w:type="character" w:customStyle="1" w:styleId="WW8Num6z6">
    <w:name w:val="WW8Num6z6"/>
    <w:rsid w:val="00943776"/>
  </w:style>
  <w:style w:type="character" w:customStyle="1" w:styleId="WW8Num6z7">
    <w:name w:val="WW8Num6z7"/>
    <w:rsid w:val="00943776"/>
  </w:style>
  <w:style w:type="character" w:customStyle="1" w:styleId="WW8Num6z8">
    <w:name w:val="WW8Num6z8"/>
    <w:rsid w:val="00943776"/>
  </w:style>
  <w:style w:type="character" w:customStyle="1" w:styleId="WW8Num9z1">
    <w:name w:val="WW8Num9z1"/>
    <w:rsid w:val="00943776"/>
  </w:style>
  <w:style w:type="character" w:customStyle="1" w:styleId="WW8Num9z2">
    <w:name w:val="WW8Num9z2"/>
    <w:rsid w:val="00943776"/>
  </w:style>
  <w:style w:type="character" w:customStyle="1" w:styleId="WW8Num9z3">
    <w:name w:val="WW8Num9z3"/>
    <w:rsid w:val="00943776"/>
  </w:style>
  <w:style w:type="character" w:customStyle="1" w:styleId="WW8Num9z4">
    <w:name w:val="WW8Num9z4"/>
    <w:rsid w:val="00943776"/>
  </w:style>
  <w:style w:type="character" w:customStyle="1" w:styleId="WW8Num9z5">
    <w:name w:val="WW8Num9z5"/>
    <w:rsid w:val="00943776"/>
  </w:style>
  <w:style w:type="character" w:customStyle="1" w:styleId="WW8Num9z6">
    <w:name w:val="WW8Num9z6"/>
    <w:rsid w:val="00943776"/>
  </w:style>
  <w:style w:type="character" w:customStyle="1" w:styleId="WW8Num9z7">
    <w:name w:val="WW8Num9z7"/>
    <w:rsid w:val="00943776"/>
  </w:style>
  <w:style w:type="character" w:customStyle="1" w:styleId="WW8Num9z8">
    <w:name w:val="WW8Num9z8"/>
    <w:rsid w:val="00943776"/>
  </w:style>
  <w:style w:type="character" w:customStyle="1" w:styleId="WW8Num15z1">
    <w:name w:val="WW8Num15z1"/>
    <w:rsid w:val="00943776"/>
  </w:style>
  <w:style w:type="character" w:customStyle="1" w:styleId="WW8Num15z2">
    <w:name w:val="WW8Num15z2"/>
    <w:rsid w:val="00943776"/>
  </w:style>
  <w:style w:type="character" w:customStyle="1" w:styleId="WW8Num15z3">
    <w:name w:val="WW8Num15z3"/>
    <w:rsid w:val="00943776"/>
  </w:style>
  <w:style w:type="character" w:customStyle="1" w:styleId="WW8Num15z4">
    <w:name w:val="WW8Num15z4"/>
    <w:rsid w:val="00943776"/>
  </w:style>
  <w:style w:type="character" w:customStyle="1" w:styleId="WW8Num15z5">
    <w:name w:val="WW8Num15z5"/>
    <w:rsid w:val="00943776"/>
  </w:style>
  <w:style w:type="character" w:customStyle="1" w:styleId="WW8Num15z6">
    <w:name w:val="WW8Num15z6"/>
    <w:rsid w:val="00943776"/>
  </w:style>
  <w:style w:type="character" w:customStyle="1" w:styleId="WW8Num15z7">
    <w:name w:val="WW8Num15z7"/>
    <w:rsid w:val="00943776"/>
  </w:style>
  <w:style w:type="character" w:customStyle="1" w:styleId="WW8Num15z8">
    <w:name w:val="WW8Num15z8"/>
    <w:rsid w:val="00943776"/>
  </w:style>
  <w:style w:type="character" w:customStyle="1" w:styleId="WW8Num16z0">
    <w:name w:val="WW8Num16z0"/>
    <w:rsid w:val="00943776"/>
    <w:rPr>
      <w:rFonts w:hint="default"/>
      <w:b w:val="0"/>
    </w:rPr>
  </w:style>
  <w:style w:type="character" w:customStyle="1" w:styleId="WW8Num16z1">
    <w:name w:val="WW8Num16z1"/>
    <w:rsid w:val="00943776"/>
  </w:style>
  <w:style w:type="character" w:customStyle="1" w:styleId="WW8Num16z2">
    <w:name w:val="WW8Num16z2"/>
    <w:rsid w:val="00943776"/>
  </w:style>
  <w:style w:type="character" w:customStyle="1" w:styleId="WW8Num16z3">
    <w:name w:val="WW8Num16z3"/>
    <w:rsid w:val="00943776"/>
  </w:style>
  <w:style w:type="character" w:customStyle="1" w:styleId="WW8Num16z4">
    <w:name w:val="WW8Num16z4"/>
    <w:rsid w:val="00943776"/>
  </w:style>
  <w:style w:type="character" w:customStyle="1" w:styleId="WW8Num16z5">
    <w:name w:val="WW8Num16z5"/>
    <w:rsid w:val="00943776"/>
  </w:style>
  <w:style w:type="character" w:customStyle="1" w:styleId="WW8Num16z6">
    <w:name w:val="WW8Num16z6"/>
    <w:rsid w:val="00943776"/>
  </w:style>
  <w:style w:type="character" w:customStyle="1" w:styleId="WW8Num16z7">
    <w:name w:val="WW8Num16z7"/>
    <w:rsid w:val="00943776"/>
  </w:style>
  <w:style w:type="character" w:customStyle="1" w:styleId="WW8Num16z8">
    <w:name w:val="WW8Num16z8"/>
    <w:rsid w:val="00943776"/>
  </w:style>
  <w:style w:type="character" w:customStyle="1" w:styleId="WW8Num10z1">
    <w:name w:val="WW8Num10z1"/>
    <w:rsid w:val="00943776"/>
  </w:style>
  <w:style w:type="character" w:customStyle="1" w:styleId="WW8Num10z2">
    <w:name w:val="WW8Num10z2"/>
    <w:rsid w:val="00943776"/>
  </w:style>
  <w:style w:type="character" w:customStyle="1" w:styleId="WW8Num10z3">
    <w:name w:val="WW8Num10z3"/>
    <w:rsid w:val="00943776"/>
  </w:style>
  <w:style w:type="character" w:customStyle="1" w:styleId="WW8Num10z4">
    <w:name w:val="WW8Num10z4"/>
    <w:rsid w:val="00943776"/>
  </w:style>
  <w:style w:type="character" w:customStyle="1" w:styleId="WW8Num10z5">
    <w:name w:val="WW8Num10z5"/>
    <w:rsid w:val="00943776"/>
  </w:style>
  <w:style w:type="character" w:customStyle="1" w:styleId="WW8Num10z6">
    <w:name w:val="WW8Num10z6"/>
    <w:rsid w:val="00943776"/>
  </w:style>
  <w:style w:type="character" w:customStyle="1" w:styleId="WW8Num10z7">
    <w:name w:val="WW8Num10z7"/>
    <w:rsid w:val="00943776"/>
  </w:style>
  <w:style w:type="character" w:customStyle="1" w:styleId="WW8Num10z8">
    <w:name w:val="WW8Num10z8"/>
    <w:rsid w:val="00943776"/>
  </w:style>
  <w:style w:type="character" w:customStyle="1" w:styleId="WW8Num12z1">
    <w:name w:val="WW8Num12z1"/>
    <w:rsid w:val="00943776"/>
  </w:style>
  <w:style w:type="character" w:customStyle="1" w:styleId="WW8Num12z2">
    <w:name w:val="WW8Num12z2"/>
    <w:rsid w:val="00943776"/>
  </w:style>
  <w:style w:type="character" w:customStyle="1" w:styleId="WW8Num12z3">
    <w:name w:val="WW8Num12z3"/>
    <w:rsid w:val="00943776"/>
  </w:style>
  <w:style w:type="character" w:customStyle="1" w:styleId="WW8Num12z4">
    <w:name w:val="WW8Num12z4"/>
    <w:rsid w:val="00943776"/>
  </w:style>
  <w:style w:type="character" w:customStyle="1" w:styleId="WW8Num12z5">
    <w:name w:val="WW8Num12z5"/>
    <w:rsid w:val="00943776"/>
  </w:style>
  <w:style w:type="character" w:customStyle="1" w:styleId="WW8Num12z6">
    <w:name w:val="WW8Num12z6"/>
    <w:rsid w:val="00943776"/>
  </w:style>
  <w:style w:type="character" w:customStyle="1" w:styleId="WW8Num12z7">
    <w:name w:val="WW8Num12z7"/>
    <w:rsid w:val="00943776"/>
  </w:style>
  <w:style w:type="character" w:customStyle="1" w:styleId="WW8Num12z8">
    <w:name w:val="WW8Num12z8"/>
    <w:rsid w:val="00943776"/>
  </w:style>
  <w:style w:type="character" w:customStyle="1" w:styleId="WW8Num13z3">
    <w:name w:val="WW8Num13z3"/>
    <w:rsid w:val="00943776"/>
    <w:rPr>
      <w:rFonts w:ascii="Times New Roman" w:eastAsia="Times New Roman" w:hAnsi="Times New Roman" w:cs="Times New Roman" w:hint="default"/>
    </w:rPr>
  </w:style>
  <w:style w:type="character" w:customStyle="1" w:styleId="WW8Num13z4">
    <w:name w:val="WW8Num13z4"/>
    <w:rsid w:val="00943776"/>
  </w:style>
  <w:style w:type="character" w:customStyle="1" w:styleId="WW8Num13z5">
    <w:name w:val="WW8Num13z5"/>
    <w:rsid w:val="00943776"/>
  </w:style>
  <w:style w:type="character" w:customStyle="1" w:styleId="WW8Num13z6">
    <w:name w:val="WW8Num13z6"/>
    <w:rsid w:val="00943776"/>
  </w:style>
  <w:style w:type="character" w:customStyle="1" w:styleId="WW8Num13z7">
    <w:name w:val="WW8Num13z7"/>
    <w:rsid w:val="00943776"/>
  </w:style>
  <w:style w:type="character" w:customStyle="1" w:styleId="WW8Num13z8">
    <w:name w:val="WW8Num13z8"/>
    <w:rsid w:val="00943776"/>
  </w:style>
  <w:style w:type="character" w:customStyle="1" w:styleId="Domylnaczcionkaakapitu3">
    <w:name w:val="Domyślna czcionka akapitu3"/>
    <w:rsid w:val="00943776"/>
  </w:style>
  <w:style w:type="character" w:styleId="Hipercze">
    <w:name w:val="Hyperlink"/>
    <w:uiPriority w:val="99"/>
    <w:rsid w:val="00943776"/>
    <w:rPr>
      <w:color w:val="0000FF"/>
      <w:u w:val="single"/>
    </w:rPr>
  </w:style>
  <w:style w:type="character" w:styleId="Numerstrony">
    <w:name w:val="page number"/>
    <w:basedOn w:val="Domylnaczcionkaakapitu3"/>
    <w:rsid w:val="00943776"/>
  </w:style>
  <w:style w:type="character" w:customStyle="1" w:styleId="tekstdokbold">
    <w:name w:val="tekst dok. bold"/>
    <w:rsid w:val="00943776"/>
    <w:rPr>
      <w:b/>
    </w:rPr>
  </w:style>
  <w:style w:type="character" w:customStyle="1" w:styleId="FontStyle15">
    <w:name w:val="Font Style15"/>
    <w:rsid w:val="00943776"/>
    <w:rPr>
      <w:rFonts w:ascii="Times New Roman" w:hAnsi="Times New Roman" w:cs="Times New Roman"/>
      <w:sz w:val="22"/>
      <w:szCs w:val="22"/>
    </w:rPr>
  </w:style>
  <w:style w:type="character" w:styleId="UyteHipercze">
    <w:name w:val="FollowedHyperlink"/>
    <w:rsid w:val="00943776"/>
    <w:rPr>
      <w:color w:val="800080"/>
      <w:u w:val="single"/>
    </w:rPr>
  </w:style>
  <w:style w:type="character" w:customStyle="1" w:styleId="WW8Num17z0">
    <w:name w:val="WW8Num17z0"/>
    <w:rsid w:val="00943776"/>
    <w:rPr>
      <w:rFonts w:hint="default"/>
    </w:rPr>
  </w:style>
  <w:style w:type="character" w:customStyle="1" w:styleId="WW8Num17z1">
    <w:name w:val="WW8Num17z1"/>
    <w:rsid w:val="00943776"/>
  </w:style>
  <w:style w:type="character" w:customStyle="1" w:styleId="WW8Num17z2">
    <w:name w:val="WW8Num17z2"/>
    <w:rsid w:val="00943776"/>
  </w:style>
  <w:style w:type="character" w:customStyle="1" w:styleId="WW8Num17z3">
    <w:name w:val="WW8Num17z3"/>
    <w:rsid w:val="00943776"/>
  </w:style>
  <w:style w:type="character" w:customStyle="1" w:styleId="WW8Num17z4">
    <w:name w:val="WW8Num17z4"/>
    <w:rsid w:val="00943776"/>
  </w:style>
  <w:style w:type="character" w:customStyle="1" w:styleId="WW8Num17z5">
    <w:name w:val="WW8Num17z5"/>
    <w:rsid w:val="00943776"/>
  </w:style>
  <w:style w:type="character" w:customStyle="1" w:styleId="WW8Num17z6">
    <w:name w:val="WW8Num17z6"/>
    <w:rsid w:val="00943776"/>
  </w:style>
  <w:style w:type="character" w:customStyle="1" w:styleId="WW8Num17z7">
    <w:name w:val="WW8Num17z7"/>
    <w:rsid w:val="00943776"/>
  </w:style>
  <w:style w:type="character" w:customStyle="1" w:styleId="WW8Num17z8">
    <w:name w:val="WW8Num17z8"/>
    <w:rsid w:val="00943776"/>
  </w:style>
  <w:style w:type="character" w:customStyle="1" w:styleId="WW8Num18z0">
    <w:name w:val="WW8Num18z0"/>
    <w:rsid w:val="00943776"/>
    <w:rPr>
      <w:rFonts w:hint="default"/>
      <w:b w:val="0"/>
    </w:rPr>
  </w:style>
  <w:style w:type="character" w:customStyle="1" w:styleId="WW8Num18z1">
    <w:name w:val="WW8Num18z1"/>
    <w:rsid w:val="00943776"/>
  </w:style>
  <w:style w:type="character" w:customStyle="1" w:styleId="WW8Num18z2">
    <w:name w:val="WW8Num18z2"/>
    <w:rsid w:val="00943776"/>
  </w:style>
  <w:style w:type="character" w:customStyle="1" w:styleId="WW8Num18z3">
    <w:name w:val="WW8Num18z3"/>
    <w:rsid w:val="00943776"/>
  </w:style>
  <w:style w:type="character" w:customStyle="1" w:styleId="WW8Num18z4">
    <w:name w:val="WW8Num18z4"/>
    <w:rsid w:val="00943776"/>
  </w:style>
  <w:style w:type="character" w:customStyle="1" w:styleId="WW8Num18z5">
    <w:name w:val="WW8Num18z5"/>
    <w:rsid w:val="00943776"/>
  </w:style>
  <w:style w:type="character" w:customStyle="1" w:styleId="WW8Num18z6">
    <w:name w:val="WW8Num18z6"/>
    <w:rsid w:val="00943776"/>
  </w:style>
  <w:style w:type="character" w:customStyle="1" w:styleId="WW8Num18z7">
    <w:name w:val="WW8Num18z7"/>
    <w:rsid w:val="00943776"/>
  </w:style>
  <w:style w:type="character" w:customStyle="1" w:styleId="WW8Num18z8">
    <w:name w:val="WW8Num18z8"/>
    <w:rsid w:val="00943776"/>
  </w:style>
  <w:style w:type="character" w:styleId="Pogrubienie">
    <w:name w:val="Strong"/>
    <w:basedOn w:val="Domylnaczcionkaakapitu"/>
    <w:uiPriority w:val="22"/>
    <w:qFormat/>
    <w:rsid w:val="008D0B12"/>
    <w:rPr>
      <w:b/>
      <w:bCs/>
    </w:rPr>
  </w:style>
  <w:style w:type="character" w:customStyle="1" w:styleId="A1">
    <w:name w:val="A1"/>
    <w:rsid w:val="00943776"/>
    <w:rPr>
      <w:rFonts w:cs="News Gothic CE"/>
      <w:color w:val="000000"/>
      <w:sz w:val="18"/>
      <w:szCs w:val="18"/>
    </w:rPr>
  </w:style>
  <w:style w:type="character" w:customStyle="1" w:styleId="Domylnaczcionkaakapitu2">
    <w:name w:val="Domyślna czcionka akapitu2"/>
    <w:rsid w:val="00943776"/>
  </w:style>
  <w:style w:type="character" w:customStyle="1" w:styleId="h2">
    <w:name w:val="h2"/>
    <w:basedOn w:val="Domylnaczcionkaakapitu2"/>
    <w:rsid w:val="00943776"/>
  </w:style>
  <w:style w:type="character" w:customStyle="1" w:styleId="st">
    <w:name w:val="st"/>
    <w:basedOn w:val="Domylnaczcionkaakapitu2"/>
    <w:rsid w:val="00943776"/>
  </w:style>
  <w:style w:type="character" w:customStyle="1" w:styleId="ZnakZnak4">
    <w:name w:val="Znak Znak4"/>
    <w:basedOn w:val="Domylnaczcionkaakapitu2"/>
    <w:rsid w:val="00943776"/>
  </w:style>
  <w:style w:type="character" w:customStyle="1" w:styleId="ZnakZnak1">
    <w:name w:val="Znak Znak1"/>
    <w:basedOn w:val="Domylnaczcionkaakapitu2"/>
    <w:rsid w:val="00943776"/>
  </w:style>
  <w:style w:type="character" w:customStyle="1" w:styleId="eltit1">
    <w:name w:val="eltit1"/>
    <w:rsid w:val="00943776"/>
    <w:rPr>
      <w:rFonts w:ascii="Verdana" w:hAnsi="Verdana" w:cs="Verdana"/>
      <w:color w:val="333366"/>
      <w:sz w:val="20"/>
      <w:szCs w:val="20"/>
    </w:rPr>
  </w:style>
  <w:style w:type="character" w:customStyle="1" w:styleId="ZnakZnak">
    <w:name w:val="Znak Znak"/>
    <w:rsid w:val="00943776"/>
    <w:rPr>
      <w:lang w:val="pl-PL" w:bidi="ar-SA"/>
    </w:rPr>
  </w:style>
  <w:style w:type="character" w:customStyle="1" w:styleId="akapitustep">
    <w:name w:val="akapitustep"/>
    <w:basedOn w:val="Domylnaczcionkaakapitu2"/>
    <w:rsid w:val="00943776"/>
  </w:style>
  <w:style w:type="character" w:customStyle="1" w:styleId="ZnakZnakZnak5">
    <w:name w:val="Znak Znak Znak5"/>
    <w:rsid w:val="00943776"/>
    <w:rPr>
      <w:sz w:val="28"/>
    </w:rPr>
  </w:style>
  <w:style w:type="character" w:styleId="Numerwiersza">
    <w:name w:val="line number"/>
    <w:basedOn w:val="Domylnaczcionkaakapitu2"/>
    <w:rsid w:val="00943776"/>
  </w:style>
  <w:style w:type="character" w:customStyle="1" w:styleId="PlandokumentuZnak">
    <w:name w:val="Plan dokumentu Znak"/>
    <w:rsid w:val="00943776"/>
    <w:rPr>
      <w:rFonts w:ascii="Tahoma" w:hAnsi="Tahoma" w:cs="Tahoma"/>
      <w:shd w:val="clear" w:color="auto" w:fill="000080"/>
    </w:rPr>
  </w:style>
  <w:style w:type="character" w:customStyle="1" w:styleId="Odwoanieprzypisudolnego1">
    <w:name w:val="Odwołanie przypisu dolnego1"/>
    <w:rsid w:val="00943776"/>
    <w:rPr>
      <w:vertAlign w:val="superscript"/>
    </w:rPr>
  </w:style>
  <w:style w:type="character" w:customStyle="1" w:styleId="TematkomentarzaZnak1">
    <w:name w:val="Temat komentarza Znak1"/>
    <w:rsid w:val="00943776"/>
    <w:rPr>
      <w:b/>
      <w:bCs/>
      <w:lang w:eastAsia="zh-CN"/>
    </w:rPr>
  </w:style>
  <w:style w:type="character" w:customStyle="1" w:styleId="TekstdymkaZnak">
    <w:name w:val="Tekst dymka Znak"/>
    <w:rsid w:val="00943776"/>
    <w:rPr>
      <w:rFonts w:ascii="Tahoma" w:hAnsi="Tahoma" w:cs="Tahoma"/>
      <w:sz w:val="16"/>
      <w:szCs w:val="16"/>
      <w:lang w:eastAsia="zh-CN"/>
    </w:rPr>
  </w:style>
  <w:style w:type="character" w:customStyle="1" w:styleId="ZwykytekstZnak1">
    <w:name w:val="Zwykły tekst Znak1"/>
    <w:rsid w:val="00943776"/>
    <w:rPr>
      <w:rFonts w:ascii="Courier New" w:hAnsi="Courier New" w:cs="Courier New"/>
      <w:lang w:eastAsia="zh-CN"/>
    </w:rPr>
  </w:style>
  <w:style w:type="character" w:customStyle="1" w:styleId="Tekstpodstawowywcity3Znak">
    <w:name w:val="Tekst podstawowy wcięty 3 Znak"/>
    <w:rsid w:val="00943776"/>
    <w:rPr>
      <w:sz w:val="24"/>
    </w:rPr>
  </w:style>
  <w:style w:type="character" w:customStyle="1" w:styleId="PodtytuZnak">
    <w:name w:val="Podtytuł Znak"/>
    <w:basedOn w:val="Domylnaczcionkaakapitu"/>
    <w:link w:val="Podtytu"/>
    <w:uiPriority w:val="11"/>
    <w:rsid w:val="008D0B12"/>
    <w:rPr>
      <w:color w:val="44546A" w:themeColor="text2"/>
      <w:sz w:val="28"/>
      <w:szCs w:val="28"/>
    </w:rPr>
  </w:style>
  <w:style w:type="character" w:customStyle="1" w:styleId="TekstpodstawowywcityZnak">
    <w:name w:val="Tekst podstawowy wcięty Znak"/>
    <w:rsid w:val="00943776"/>
    <w:rPr>
      <w:sz w:val="32"/>
      <w:lang w:eastAsia="zh-CN"/>
    </w:rPr>
  </w:style>
  <w:style w:type="character" w:customStyle="1" w:styleId="TekstpodstawowyZnak">
    <w:name w:val="Tekst podstawowy Znak"/>
    <w:rsid w:val="00943776"/>
    <w:rPr>
      <w:rFonts w:ascii="Arial" w:hAnsi="Arial" w:cs="Arial"/>
      <w:sz w:val="24"/>
      <w:lang w:eastAsia="zh-CN"/>
    </w:rPr>
  </w:style>
  <w:style w:type="character" w:customStyle="1" w:styleId="TytuZnak1">
    <w:name w:val="Tytuł Znak1"/>
    <w:rsid w:val="00943776"/>
    <w:rPr>
      <w:rFonts w:ascii="Cambria" w:eastAsia="Times New Roman" w:hAnsi="Cambria" w:cs="Times New Roman"/>
      <w:b/>
      <w:bCs/>
      <w:kern w:val="1"/>
      <w:sz w:val="32"/>
      <w:szCs w:val="32"/>
      <w:lang w:eastAsia="zh-CN"/>
    </w:rPr>
  </w:style>
  <w:style w:type="character" w:customStyle="1" w:styleId="Nagwek1Znak1">
    <w:name w:val="Nagłówek 1 Znak1"/>
    <w:rsid w:val="00943776"/>
    <w:rPr>
      <w:b/>
      <w:sz w:val="25"/>
      <w:szCs w:val="24"/>
      <w:lang w:eastAsia="zh-CN"/>
    </w:rPr>
  </w:style>
  <w:style w:type="character" w:styleId="HTML-przykad">
    <w:name w:val="HTML Sample"/>
    <w:rsid w:val="00943776"/>
    <w:rPr>
      <w:rFonts w:ascii="Verdana" w:eastAsia="Times New Roman" w:hAnsi="Verdana" w:cs="Courier New"/>
      <w:sz w:val="22"/>
      <w:szCs w:val="22"/>
    </w:rPr>
  </w:style>
  <w:style w:type="character" w:customStyle="1" w:styleId="Tekstpodstawowywcity2Znak">
    <w:name w:val="Tekst podstawowy wcięty 2 Znak"/>
    <w:basedOn w:val="Domylnaczcionkaakapitu2"/>
    <w:uiPriority w:val="99"/>
    <w:rsid w:val="00943776"/>
  </w:style>
  <w:style w:type="character" w:customStyle="1" w:styleId="Tekstpodstawowy3Znak">
    <w:name w:val="Tekst podstawowy 3 Znak"/>
    <w:link w:val="Tekstpodstawowy3"/>
    <w:rsid w:val="00943776"/>
    <w:rPr>
      <w:sz w:val="16"/>
      <w:szCs w:val="16"/>
      <w:lang w:eastAsia="zh-CN"/>
    </w:rPr>
  </w:style>
  <w:style w:type="character" w:customStyle="1" w:styleId="StylSIWZDziayZnak">
    <w:name w:val="Styl SIWZ Działy + Znak"/>
    <w:rsid w:val="00943776"/>
    <w:rPr>
      <w:rFonts w:ascii="Verdana" w:hAnsi="Verdana" w:cs="Verdana"/>
      <w:b/>
      <w:bCs/>
      <w:smallCaps/>
      <w:kern w:val="1"/>
      <w:sz w:val="22"/>
      <w:szCs w:val="22"/>
    </w:rPr>
  </w:style>
  <w:style w:type="character" w:customStyle="1" w:styleId="StopkaZnak">
    <w:name w:val="Stopka Znak"/>
    <w:uiPriority w:val="99"/>
    <w:rsid w:val="00943776"/>
    <w:rPr>
      <w:rFonts w:ascii="Arial" w:hAnsi="Arial" w:cs="Arial"/>
      <w:sz w:val="24"/>
      <w:szCs w:val="24"/>
      <w:lang w:eastAsia="zh-CN"/>
    </w:rPr>
  </w:style>
  <w:style w:type="character" w:customStyle="1" w:styleId="AkapitzlistZnak">
    <w:name w:val="Akapit z listą Znak"/>
    <w:aliases w:val="L1 Znak,Numerowanie Znak,normalny tekst Znak,Akapit z listą1 Znak,Akapit z listą11 Znak,maz_wyliczenie Znak,opis dzialania Znak,K-P_odwolanie Znak,A_wyliczenie Znak,Akapit z listą5 Znak,Akapit z listą51 Znak,T_SZ_List Paragraph Znak"/>
    <w:rsid w:val="00943776"/>
    <w:rPr>
      <w:sz w:val="24"/>
      <w:szCs w:val="24"/>
      <w:lang w:eastAsia="zh-CN"/>
    </w:rPr>
  </w:style>
  <w:style w:type="character" w:customStyle="1" w:styleId="Tekstpodstawowy2Znak">
    <w:name w:val="Tekst podstawowy 2 Znak"/>
    <w:rsid w:val="00943776"/>
    <w:rPr>
      <w:sz w:val="24"/>
      <w:szCs w:val="24"/>
      <w:lang w:eastAsia="zh-CN"/>
    </w:rPr>
  </w:style>
  <w:style w:type="character" w:customStyle="1" w:styleId="Znakiprzypiswkocowych">
    <w:name w:val="Znaki przypisów końcowych"/>
    <w:rsid w:val="00943776"/>
    <w:rPr>
      <w:vertAlign w:val="superscript"/>
    </w:rPr>
  </w:style>
  <w:style w:type="character" w:customStyle="1" w:styleId="TekstprzypisukocowegoZnak">
    <w:name w:val="Tekst przypisu końcowego Znak"/>
    <w:rsid w:val="00943776"/>
    <w:rPr>
      <w:lang w:eastAsia="zh-CN"/>
    </w:rPr>
  </w:style>
  <w:style w:type="character" w:customStyle="1" w:styleId="NagwekZnak">
    <w:name w:val="Nagłówek Znak"/>
    <w:uiPriority w:val="99"/>
    <w:rsid w:val="00943776"/>
    <w:rPr>
      <w:sz w:val="24"/>
      <w:szCs w:val="24"/>
      <w:lang w:eastAsia="zh-CN"/>
    </w:rPr>
  </w:style>
  <w:style w:type="character" w:customStyle="1" w:styleId="TekstkomentarzaZnak1">
    <w:name w:val="Tekst komentarza Znak1"/>
    <w:uiPriority w:val="99"/>
    <w:rsid w:val="00943776"/>
    <w:rPr>
      <w:lang w:eastAsia="zh-CN"/>
    </w:rPr>
  </w:style>
  <w:style w:type="character" w:customStyle="1" w:styleId="Odwoaniedokomentarza2">
    <w:name w:val="Odwołanie do komentarza2"/>
    <w:rsid w:val="00943776"/>
    <w:rPr>
      <w:sz w:val="16"/>
      <w:szCs w:val="16"/>
    </w:rPr>
  </w:style>
  <w:style w:type="character" w:customStyle="1" w:styleId="06BodyCopyBulletZchnZchn">
    <w:name w:val="06_Body_Copy_Bullet Zchn Zchn"/>
    <w:rsid w:val="00943776"/>
    <w:rPr>
      <w:rFonts w:ascii="Arial" w:hAnsi="Arial" w:cs="Arial"/>
      <w:szCs w:val="22"/>
      <w:lang w:val="en-GB"/>
    </w:rPr>
  </w:style>
  <w:style w:type="character" w:customStyle="1" w:styleId="TematkomentarzaZnak">
    <w:name w:val="Temat komentarza Znak"/>
    <w:rsid w:val="00943776"/>
    <w:rPr>
      <w:b/>
      <w:bCs/>
    </w:rPr>
  </w:style>
  <w:style w:type="character" w:customStyle="1" w:styleId="Domylnaczcionkaakapitu1">
    <w:name w:val="Domyślna czcionka akapitu1"/>
    <w:rsid w:val="00943776"/>
  </w:style>
  <w:style w:type="character" w:customStyle="1" w:styleId="TekstkomentarzaZnak">
    <w:name w:val="Tekst komentarza Znak"/>
    <w:basedOn w:val="Domylnaczcionkaakapitu1"/>
    <w:uiPriority w:val="99"/>
    <w:rsid w:val="00943776"/>
  </w:style>
  <w:style w:type="character" w:customStyle="1" w:styleId="Odwoaniedokomentarza1">
    <w:name w:val="Odwołanie do komentarza1"/>
    <w:rsid w:val="00943776"/>
    <w:rPr>
      <w:sz w:val="16"/>
      <w:szCs w:val="16"/>
    </w:rPr>
  </w:style>
  <w:style w:type="character" w:customStyle="1" w:styleId="dane1">
    <w:name w:val="dane1"/>
    <w:rsid w:val="00943776"/>
    <w:rPr>
      <w:color w:val="0000CD"/>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1"/>
    <w:uiPriority w:val="99"/>
    <w:rsid w:val="00943776"/>
  </w:style>
  <w:style w:type="character" w:customStyle="1" w:styleId="ZwykytekstZnak">
    <w:name w:val="Zwykły tekst Znak"/>
    <w:link w:val="Zwykytekst"/>
    <w:uiPriority w:val="99"/>
    <w:rsid w:val="00943776"/>
    <w:rPr>
      <w:rFonts w:ascii="Courier New" w:hAnsi="Courier New" w:cs="Courier New"/>
    </w:rPr>
  </w:style>
  <w:style w:type="character" w:customStyle="1" w:styleId="highlightedsearchterm">
    <w:name w:val="highlightedsearchterm"/>
    <w:basedOn w:val="Domylnaczcionkaakapitu1"/>
    <w:rsid w:val="00943776"/>
  </w:style>
  <w:style w:type="character" w:customStyle="1" w:styleId="link-ftp">
    <w:name w:val="link-ftp"/>
    <w:basedOn w:val="Domylnaczcionkaakapitu1"/>
    <w:rsid w:val="00943776"/>
  </w:style>
  <w:style w:type="character" w:customStyle="1" w:styleId="TytuZnak">
    <w:name w:val="Tytuł Znak"/>
    <w:basedOn w:val="Domylnaczcionkaakapitu"/>
    <w:link w:val="Tytu"/>
    <w:uiPriority w:val="10"/>
    <w:rsid w:val="008D0B12"/>
    <w:rPr>
      <w:rFonts w:asciiTheme="majorHAnsi" w:eastAsiaTheme="majorEastAsia" w:hAnsiTheme="majorHAnsi" w:cstheme="majorBidi"/>
      <w:caps/>
      <w:color w:val="44546A" w:themeColor="text2"/>
      <w:spacing w:val="30"/>
      <w:sz w:val="72"/>
      <w:szCs w:val="72"/>
    </w:rPr>
  </w:style>
  <w:style w:type="character" w:customStyle="1" w:styleId="or1">
    <w:name w:val="or1"/>
    <w:rsid w:val="00943776"/>
    <w:rPr>
      <w:rFonts w:ascii="Arial" w:hAnsi="Arial" w:cs="Arial"/>
      <w:color w:val="DE220A"/>
      <w:sz w:val="17"/>
      <w:szCs w:val="17"/>
    </w:rPr>
  </w:style>
  <w:style w:type="character" w:customStyle="1" w:styleId="txtblack1">
    <w:name w:val="txtblack1"/>
    <w:rsid w:val="00943776"/>
    <w:rPr>
      <w:rFonts w:ascii="Arial" w:hAnsi="Arial" w:cs="Arial"/>
      <w:color w:val="000000"/>
      <w:sz w:val="17"/>
      <w:szCs w:val="17"/>
    </w:rPr>
  </w:style>
  <w:style w:type="character" w:customStyle="1" w:styleId="txtheaderred1">
    <w:name w:val="txtheaderred1"/>
    <w:rsid w:val="00943776"/>
    <w:rPr>
      <w:rFonts w:ascii="Arial" w:hAnsi="Arial" w:cs="Arial"/>
      <w:b/>
      <w:bCs/>
      <w:color w:val="DE220A"/>
      <w:sz w:val="18"/>
      <w:szCs w:val="18"/>
    </w:rPr>
  </w:style>
  <w:style w:type="character" w:customStyle="1" w:styleId="Znakiprzypiswdolnych">
    <w:name w:val="Znaki przypisów dolnych"/>
    <w:rsid w:val="00943776"/>
    <w:rPr>
      <w:vertAlign w:val="superscript"/>
    </w:rPr>
  </w:style>
  <w:style w:type="character" w:customStyle="1" w:styleId="WW8Num59z5">
    <w:name w:val="WW8Num59z5"/>
    <w:rsid w:val="00943776"/>
    <w:rPr>
      <w:rFonts w:ascii="Wingdings" w:hAnsi="Wingdings" w:cs="Wingdings"/>
      <w:color w:val="000000"/>
    </w:rPr>
  </w:style>
  <w:style w:type="character" w:customStyle="1" w:styleId="WW8Num47z2">
    <w:name w:val="WW8Num47z2"/>
    <w:rsid w:val="00943776"/>
    <w:rPr>
      <w:rFonts w:ascii="Wingdings" w:hAnsi="Wingdings" w:cs="Wingdings"/>
    </w:rPr>
  </w:style>
  <w:style w:type="character" w:customStyle="1" w:styleId="WW8Num37z1">
    <w:name w:val="WW8Num37z1"/>
    <w:rsid w:val="00943776"/>
    <w:rPr>
      <w:rFonts w:ascii="Verdana" w:hAnsi="Verdana" w:cs="Verdana"/>
      <w:b w:val="0"/>
      <w:sz w:val="20"/>
      <w:szCs w:val="20"/>
    </w:rPr>
  </w:style>
  <w:style w:type="character" w:customStyle="1" w:styleId="WW8Num32z5">
    <w:name w:val="WW8Num32z5"/>
    <w:rsid w:val="00943776"/>
    <w:rPr>
      <w:rFonts w:ascii="Symbol" w:hAnsi="Symbol" w:cs="Symbol"/>
      <w:color w:val="000000"/>
      <w:sz w:val="22"/>
      <w:szCs w:val="18"/>
    </w:rPr>
  </w:style>
  <w:style w:type="character" w:customStyle="1" w:styleId="WW8Num28z2">
    <w:name w:val="WW8Num28z2"/>
    <w:rsid w:val="00943776"/>
    <w:rPr>
      <w:rFonts w:ascii="Wingdings" w:hAnsi="Wingdings" w:cs="Wingdings"/>
    </w:rPr>
  </w:style>
  <w:style w:type="character" w:customStyle="1" w:styleId="WW8Num128z1">
    <w:name w:val="WW8Num128z1"/>
    <w:rsid w:val="00943776"/>
    <w:rPr>
      <w:b w:val="0"/>
    </w:rPr>
  </w:style>
  <w:style w:type="character" w:customStyle="1" w:styleId="WW8Num128z0">
    <w:name w:val="WW8Num128z0"/>
    <w:rsid w:val="00943776"/>
  </w:style>
  <w:style w:type="character" w:customStyle="1" w:styleId="WW8Num127z8">
    <w:name w:val="WW8Num127z8"/>
    <w:rsid w:val="00943776"/>
  </w:style>
  <w:style w:type="character" w:customStyle="1" w:styleId="WW8Num127z7">
    <w:name w:val="WW8Num127z7"/>
    <w:rsid w:val="00943776"/>
  </w:style>
  <w:style w:type="character" w:customStyle="1" w:styleId="WW8Num127z6">
    <w:name w:val="WW8Num127z6"/>
    <w:rsid w:val="00943776"/>
  </w:style>
  <w:style w:type="character" w:customStyle="1" w:styleId="WW8Num127z5">
    <w:name w:val="WW8Num127z5"/>
    <w:rsid w:val="00943776"/>
  </w:style>
  <w:style w:type="character" w:customStyle="1" w:styleId="WW8Num127z4">
    <w:name w:val="WW8Num127z4"/>
    <w:rsid w:val="00943776"/>
  </w:style>
  <w:style w:type="character" w:customStyle="1" w:styleId="WW8Num127z3">
    <w:name w:val="WW8Num127z3"/>
    <w:rsid w:val="00943776"/>
  </w:style>
  <w:style w:type="character" w:customStyle="1" w:styleId="WW8Num127z2">
    <w:name w:val="WW8Num127z2"/>
    <w:rsid w:val="00943776"/>
  </w:style>
  <w:style w:type="character" w:customStyle="1" w:styleId="WW8Num127z1">
    <w:name w:val="WW8Num127z1"/>
    <w:rsid w:val="00943776"/>
  </w:style>
  <w:style w:type="character" w:customStyle="1" w:styleId="WW8Num127z0">
    <w:name w:val="WW8Num127z0"/>
    <w:rsid w:val="00943776"/>
    <w:rPr>
      <w:b w:val="0"/>
    </w:rPr>
  </w:style>
  <w:style w:type="character" w:customStyle="1" w:styleId="WW8Num126z2">
    <w:name w:val="WW8Num126z2"/>
    <w:rsid w:val="00943776"/>
    <w:rPr>
      <w:color w:val="000000"/>
    </w:rPr>
  </w:style>
  <w:style w:type="character" w:customStyle="1" w:styleId="WW8Num126z1">
    <w:name w:val="WW8Num126z1"/>
    <w:rsid w:val="00943776"/>
  </w:style>
  <w:style w:type="character" w:customStyle="1" w:styleId="WW8Num126z0">
    <w:name w:val="WW8Num126z0"/>
    <w:rsid w:val="00943776"/>
    <w:rPr>
      <w:rFonts w:ascii="Calibri" w:eastAsia="Arial Unicode MS" w:hAnsi="Calibri" w:cs="Arial Unicode MS"/>
      <w:b w:val="0"/>
      <w:i w:val="0"/>
    </w:rPr>
  </w:style>
  <w:style w:type="character" w:customStyle="1" w:styleId="WW8Num125z8">
    <w:name w:val="WW8Num125z8"/>
    <w:rsid w:val="00943776"/>
  </w:style>
  <w:style w:type="character" w:customStyle="1" w:styleId="WW8Num125z7">
    <w:name w:val="WW8Num125z7"/>
    <w:rsid w:val="00943776"/>
  </w:style>
  <w:style w:type="character" w:customStyle="1" w:styleId="WW8Num125z6">
    <w:name w:val="WW8Num125z6"/>
    <w:rsid w:val="00943776"/>
  </w:style>
  <w:style w:type="character" w:customStyle="1" w:styleId="WW8Num125z5">
    <w:name w:val="WW8Num125z5"/>
    <w:rsid w:val="00943776"/>
  </w:style>
  <w:style w:type="character" w:customStyle="1" w:styleId="WW8Num125z4">
    <w:name w:val="WW8Num125z4"/>
    <w:rsid w:val="00943776"/>
  </w:style>
  <w:style w:type="character" w:customStyle="1" w:styleId="WW8Num125z3">
    <w:name w:val="WW8Num125z3"/>
    <w:rsid w:val="00943776"/>
  </w:style>
  <w:style w:type="character" w:customStyle="1" w:styleId="WW8Num125z2">
    <w:name w:val="WW8Num125z2"/>
    <w:rsid w:val="00943776"/>
  </w:style>
  <w:style w:type="character" w:customStyle="1" w:styleId="WW8Num125z1">
    <w:name w:val="WW8Num125z1"/>
    <w:rsid w:val="00943776"/>
    <w:rPr>
      <w:rFonts w:ascii="Calibri" w:hAnsi="Calibri" w:cs="Calibri"/>
      <w:b w:val="0"/>
      <w:i w:val="0"/>
      <w:sz w:val="20"/>
      <w:szCs w:val="20"/>
    </w:rPr>
  </w:style>
  <w:style w:type="character" w:customStyle="1" w:styleId="WW8Num125z0">
    <w:name w:val="WW8Num125z0"/>
    <w:rsid w:val="00943776"/>
    <w:rPr>
      <w:rFonts w:ascii="Calibri" w:eastAsia="Times New Roman" w:hAnsi="Calibri" w:cs="Times New Roman"/>
      <w:b/>
    </w:rPr>
  </w:style>
  <w:style w:type="character" w:customStyle="1" w:styleId="WW8Num124z2">
    <w:name w:val="WW8Num124z2"/>
    <w:rsid w:val="00943776"/>
    <w:rPr>
      <w:rFonts w:ascii="Calibri" w:hAnsi="Calibri" w:cs="Calibri"/>
      <w:b w:val="0"/>
      <w:bCs/>
      <w:smallCaps/>
      <w:strike w:val="0"/>
      <w:dstrike w:val="0"/>
      <w:color w:val="000000"/>
      <w:sz w:val="20"/>
      <w:szCs w:val="20"/>
    </w:rPr>
  </w:style>
  <w:style w:type="character" w:customStyle="1" w:styleId="WW8Num124z1">
    <w:name w:val="WW8Num124z1"/>
    <w:rsid w:val="00943776"/>
    <w:rPr>
      <w:rFonts w:ascii="Calibri" w:hAnsi="Calibri" w:cs="Calibri"/>
      <w:b w:val="0"/>
      <w:sz w:val="20"/>
      <w:szCs w:val="20"/>
    </w:rPr>
  </w:style>
  <w:style w:type="character" w:customStyle="1" w:styleId="WW8Num124z0">
    <w:name w:val="WW8Num124z0"/>
    <w:rsid w:val="00943776"/>
  </w:style>
  <w:style w:type="character" w:customStyle="1" w:styleId="WW8Num123z0">
    <w:name w:val="WW8Num123z0"/>
    <w:rsid w:val="00943776"/>
    <w:rPr>
      <w:rFonts w:ascii="Calibri" w:hAnsi="Calibri" w:cs="Calibri"/>
      <w:sz w:val="20"/>
      <w:szCs w:val="20"/>
    </w:rPr>
  </w:style>
  <w:style w:type="character" w:customStyle="1" w:styleId="WW8Num122z3">
    <w:name w:val="WW8Num122z3"/>
    <w:rsid w:val="00943776"/>
  </w:style>
  <w:style w:type="character" w:customStyle="1" w:styleId="WW8Num122z2">
    <w:name w:val="WW8Num122z2"/>
    <w:rsid w:val="00943776"/>
    <w:rPr>
      <w:b w:val="0"/>
    </w:rPr>
  </w:style>
  <w:style w:type="character" w:customStyle="1" w:styleId="WW8Num122z1">
    <w:name w:val="WW8Num122z1"/>
    <w:rsid w:val="00943776"/>
    <w:rPr>
      <w:rFonts w:ascii="Calibri" w:eastAsia="Arial Unicode MS" w:hAnsi="Calibri" w:cs="Calibri"/>
      <w:color w:val="000000"/>
      <w:sz w:val="20"/>
      <w:szCs w:val="20"/>
    </w:rPr>
  </w:style>
  <w:style w:type="character" w:customStyle="1" w:styleId="WW8Num122z0">
    <w:name w:val="WW8Num122z0"/>
    <w:rsid w:val="00943776"/>
    <w:rPr>
      <w:b w:val="0"/>
      <w:i w:val="0"/>
    </w:rPr>
  </w:style>
  <w:style w:type="character" w:customStyle="1" w:styleId="WW8Num121z1">
    <w:name w:val="WW8Num121z1"/>
    <w:rsid w:val="00943776"/>
    <w:rPr>
      <w:b w:val="0"/>
    </w:rPr>
  </w:style>
  <w:style w:type="character" w:customStyle="1" w:styleId="WW8Num121z0">
    <w:name w:val="WW8Num121z0"/>
    <w:rsid w:val="00943776"/>
    <w:rPr>
      <w:rFonts w:ascii="Calibri" w:hAnsi="Calibri" w:cs="Calibri"/>
      <w:b w:val="0"/>
      <w:bCs/>
      <w:sz w:val="20"/>
      <w:szCs w:val="20"/>
    </w:rPr>
  </w:style>
  <w:style w:type="character" w:customStyle="1" w:styleId="WW8Num120z8">
    <w:name w:val="WW8Num120z8"/>
    <w:rsid w:val="00943776"/>
  </w:style>
  <w:style w:type="character" w:customStyle="1" w:styleId="WW8Num120z7">
    <w:name w:val="WW8Num120z7"/>
    <w:rsid w:val="00943776"/>
  </w:style>
  <w:style w:type="character" w:customStyle="1" w:styleId="WW8Num120z6">
    <w:name w:val="WW8Num120z6"/>
    <w:rsid w:val="00943776"/>
  </w:style>
  <w:style w:type="character" w:customStyle="1" w:styleId="WW8Num120z5">
    <w:name w:val="WW8Num120z5"/>
    <w:rsid w:val="00943776"/>
  </w:style>
  <w:style w:type="character" w:customStyle="1" w:styleId="WW8Num120z4">
    <w:name w:val="WW8Num120z4"/>
    <w:rsid w:val="00943776"/>
  </w:style>
  <w:style w:type="character" w:customStyle="1" w:styleId="WW8Num120z3">
    <w:name w:val="WW8Num120z3"/>
    <w:rsid w:val="00943776"/>
  </w:style>
  <w:style w:type="character" w:customStyle="1" w:styleId="WW8Num120z2">
    <w:name w:val="WW8Num120z2"/>
    <w:rsid w:val="00943776"/>
  </w:style>
  <w:style w:type="character" w:customStyle="1" w:styleId="WW8Num120z1">
    <w:name w:val="WW8Num120z1"/>
    <w:rsid w:val="00943776"/>
    <w:rPr>
      <w:rFonts w:cs="Times New Roman"/>
    </w:rPr>
  </w:style>
  <w:style w:type="character" w:customStyle="1" w:styleId="WW8Num120z0">
    <w:name w:val="WW8Num120z0"/>
    <w:rsid w:val="00943776"/>
  </w:style>
  <w:style w:type="character" w:customStyle="1" w:styleId="WW8Num119z8">
    <w:name w:val="WW8Num119z8"/>
    <w:rsid w:val="00943776"/>
  </w:style>
  <w:style w:type="character" w:customStyle="1" w:styleId="WW8Num119z7">
    <w:name w:val="WW8Num119z7"/>
    <w:rsid w:val="00943776"/>
  </w:style>
  <w:style w:type="character" w:customStyle="1" w:styleId="WW8Num119z6">
    <w:name w:val="WW8Num119z6"/>
    <w:rsid w:val="00943776"/>
  </w:style>
  <w:style w:type="character" w:customStyle="1" w:styleId="WW8Num119z5">
    <w:name w:val="WW8Num119z5"/>
    <w:rsid w:val="00943776"/>
  </w:style>
  <w:style w:type="character" w:customStyle="1" w:styleId="WW8Num119z4">
    <w:name w:val="WW8Num119z4"/>
    <w:rsid w:val="00943776"/>
  </w:style>
  <w:style w:type="character" w:customStyle="1" w:styleId="WW8Num119z3">
    <w:name w:val="WW8Num119z3"/>
    <w:rsid w:val="00943776"/>
  </w:style>
  <w:style w:type="character" w:customStyle="1" w:styleId="WW8Num119z2">
    <w:name w:val="WW8Num119z2"/>
    <w:rsid w:val="00943776"/>
  </w:style>
  <w:style w:type="character" w:customStyle="1" w:styleId="WW8Num119z1">
    <w:name w:val="WW8Num119z1"/>
    <w:rsid w:val="00943776"/>
  </w:style>
  <w:style w:type="character" w:customStyle="1" w:styleId="WW8Num119z0">
    <w:name w:val="WW8Num119z0"/>
    <w:rsid w:val="00943776"/>
    <w:rPr>
      <w:rFonts w:ascii="Calibri" w:hAnsi="Calibri" w:cs="Calibri"/>
      <w:sz w:val="20"/>
      <w:szCs w:val="20"/>
    </w:rPr>
  </w:style>
  <w:style w:type="character" w:customStyle="1" w:styleId="WW8Num118z2">
    <w:name w:val="WW8Num118z2"/>
    <w:rsid w:val="00943776"/>
    <w:rPr>
      <w:strike w:val="0"/>
      <w:dstrike w:val="0"/>
      <w:color w:val="000000"/>
      <w:u w:val="none"/>
    </w:rPr>
  </w:style>
  <w:style w:type="character" w:customStyle="1" w:styleId="WW8Num118z1">
    <w:name w:val="WW8Num118z1"/>
    <w:rsid w:val="00943776"/>
    <w:rPr>
      <w:rFonts w:ascii="Verdana" w:hAnsi="Verdana" w:cs="Verdana"/>
      <w:b w:val="0"/>
      <w:i w:val="0"/>
      <w:strike w:val="0"/>
      <w:dstrike w:val="0"/>
      <w:color w:val="000000"/>
      <w:sz w:val="20"/>
      <w:u w:val="none"/>
    </w:rPr>
  </w:style>
  <w:style w:type="character" w:customStyle="1" w:styleId="WW8Num118z0">
    <w:name w:val="WW8Num118z0"/>
    <w:rsid w:val="00943776"/>
    <w:rPr>
      <w:b/>
      <w:strike w:val="0"/>
      <w:dstrike w:val="0"/>
      <w:color w:val="000000"/>
      <w:u w:val="none"/>
    </w:rPr>
  </w:style>
  <w:style w:type="character" w:customStyle="1" w:styleId="WW8Num117z4">
    <w:name w:val="WW8Num117z4"/>
    <w:rsid w:val="00943776"/>
  </w:style>
  <w:style w:type="character" w:customStyle="1" w:styleId="WW8Num117z3">
    <w:name w:val="WW8Num117z3"/>
    <w:rsid w:val="00943776"/>
    <w:rPr>
      <w:rFonts w:ascii="Calibri" w:eastAsia="Times New Roman" w:hAnsi="Calibri" w:cs="Times New Roman"/>
      <w:b w:val="0"/>
      <w:strike w:val="0"/>
      <w:dstrike w:val="0"/>
      <w:color w:val="000000"/>
      <w:sz w:val="20"/>
      <w:szCs w:val="20"/>
    </w:rPr>
  </w:style>
  <w:style w:type="character" w:customStyle="1" w:styleId="WW8Num117z2">
    <w:name w:val="WW8Num117z2"/>
    <w:rsid w:val="00943776"/>
    <w:rPr>
      <w:rFonts w:ascii="Calibri" w:eastAsia="FolioPL-Medium" w:hAnsi="Calibri" w:cs="Calibri"/>
      <w:b w:val="0"/>
      <w:bCs/>
      <w:caps w:val="0"/>
      <w:smallCaps w:val="0"/>
      <w:strike w:val="0"/>
      <w:dstrike w:val="0"/>
      <w:color w:val="000000"/>
      <w:sz w:val="20"/>
      <w:szCs w:val="20"/>
    </w:rPr>
  </w:style>
  <w:style w:type="character" w:customStyle="1" w:styleId="WW8Num117z1">
    <w:name w:val="WW8Num117z1"/>
    <w:rsid w:val="00943776"/>
    <w:rPr>
      <w:rFonts w:ascii="Calibri" w:eastAsia="FolioPL-Medium" w:hAnsi="Calibri" w:cs="Calibri"/>
      <w:b w:val="0"/>
      <w:bCs/>
      <w:smallCaps/>
      <w:strike w:val="0"/>
      <w:dstrike w:val="0"/>
      <w:color w:val="000000"/>
      <w:sz w:val="20"/>
      <w:szCs w:val="20"/>
    </w:rPr>
  </w:style>
  <w:style w:type="character" w:customStyle="1" w:styleId="WW8Num117z0">
    <w:name w:val="WW8Num117z0"/>
    <w:rsid w:val="00943776"/>
    <w:rPr>
      <w:rFonts w:eastAsia="FolioPL-Medium"/>
      <w:b/>
    </w:rPr>
  </w:style>
  <w:style w:type="character" w:customStyle="1" w:styleId="WW8Num116z4">
    <w:name w:val="WW8Num116z4"/>
    <w:rsid w:val="00943776"/>
  </w:style>
  <w:style w:type="character" w:customStyle="1" w:styleId="WW8Num116z3">
    <w:name w:val="WW8Num116z3"/>
    <w:rsid w:val="00943776"/>
    <w:rPr>
      <w:rFonts w:ascii="Calibri" w:hAnsi="Calibri" w:cs="Calibri"/>
      <w:bCs/>
      <w:sz w:val="20"/>
      <w:lang w:val="pl-PL"/>
    </w:rPr>
  </w:style>
  <w:style w:type="character" w:customStyle="1" w:styleId="WW8Num116z2">
    <w:name w:val="WW8Num116z2"/>
    <w:rsid w:val="00943776"/>
    <w:rPr>
      <w:rFonts w:ascii="Calibri" w:hAnsi="Calibri" w:cs="Calibri"/>
      <w:b w:val="0"/>
      <w:bCs/>
      <w:strike w:val="0"/>
      <w:dstrike w:val="0"/>
      <w:color w:val="000000"/>
      <w:sz w:val="20"/>
      <w:szCs w:val="20"/>
      <w:lang w:val="pl-PL"/>
    </w:rPr>
  </w:style>
  <w:style w:type="character" w:customStyle="1" w:styleId="WW8Num116z1">
    <w:name w:val="WW8Num116z1"/>
    <w:rsid w:val="00943776"/>
    <w:rPr>
      <w:rFonts w:ascii="Calibri" w:hAnsi="Calibri" w:cs="Calibri"/>
      <w:b w:val="0"/>
      <w:bCs/>
      <w:i w:val="0"/>
      <w:iCs/>
      <w:smallCaps/>
      <w:strike w:val="0"/>
      <w:dstrike w:val="0"/>
      <w:color w:val="000000"/>
      <w:sz w:val="20"/>
      <w:szCs w:val="20"/>
      <w:lang w:val="pl-PL"/>
    </w:rPr>
  </w:style>
  <w:style w:type="character" w:customStyle="1" w:styleId="WW8Num116z0">
    <w:name w:val="WW8Num116z0"/>
    <w:rsid w:val="00943776"/>
    <w:rPr>
      <w:rFonts w:ascii="Calibri" w:hAnsi="Calibri" w:cs="Calibri"/>
      <w:b/>
      <w:bCs/>
      <w:smallCaps/>
      <w:strike w:val="0"/>
      <w:dstrike w:val="0"/>
      <w:sz w:val="20"/>
      <w:lang w:val="pl-PL"/>
    </w:rPr>
  </w:style>
  <w:style w:type="character" w:customStyle="1" w:styleId="WW8Num115z2">
    <w:name w:val="WW8Num115z2"/>
    <w:rsid w:val="00943776"/>
    <w:rPr>
      <w:rFonts w:cs="Arial"/>
      <w:color w:val="FF0000"/>
    </w:rPr>
  </w:style>
  <w:style w:type="character" w:customStyle="1" w:styleId="WW8Num115z1">
    <w:name w:val="WW8Num115z1"/>
    <w:rsid w:val="00943776"/>
    <w:rPr>
      <w:rFonts w:ascii="Calibri" w:hAnsi="Calibri" w:cs="Arial"/>
      <w:color w:val="000000"/>
      <w:sz w:val="20"/>
      <w:szCs w:val="20"/>
    </w:rPr>
  </w:style>
  <w:style w:type="character" w:customStyle="1" w:styleId="WW8Num115z0">
    <w:name w:val="WW8Num115z0"/>
    <w:rsid w:val="00943776"/>
    <w:rPr>
      <w:rFonts w:ascii="Calibri" w:eastAsia="Times New Roman" w:hAnsi="Calibri" w:cs="Arial"/>
      <w:sz w:val="20"/>
      <w:szCs w:val="20"/>
      <w:u w:val="none"/>
    </w:rPr>
  </w:style>
  <w:style w:type="character" w:customStyle="1" w:styleId="WW8Num114z8">
    <w:name w:val="WW8Num114z8"/>
    <w:rsid w:val="00943776"/>
  </w:style>
  <w:style w:type="character" w:customStyle="1" w:styleId="WW8Num114z7">
    <w:name w:val="WW8Num114z7"/>
    <w:rsid w:val="00943776"/>
  </w:style>
  <w:style w:type="character" w:customStyle="1" w:styleId="WW8Num114z6">
    <w:name w:val="WW8Num114z6"/>
    <w:rsid w:val="00943776"/>
  </w:style>
  <w:style w:type="character" w:customStyle="1" w:styleId="WW8Num114z5">
    <w:name w:val="WW8Num114z5"/>
    <w:rsid w:val="00943776"/>
  </w:style>
  <w:style w:type="character" w:customStyle="1" w:styleId="WW8Num114z4">
    <w:name w:val="WW8Num114z4"/>
    <w:rsid w:val="00943776"/>
  </w:style>
  <w:style w:type="character" w:customStyle="1" w:styleId="WW8Num114z3">
    <w:name w:val="WW8Num114z3"/>
    <w:rsid w:val="00943776"/>
    <w:rPr>
      <w:rFonts w:ascii="Calibri" w:hAnsi="Calibri" w:cs="Calibri"/>
      <w:sz w:val="20"/>
      <w:szCs w:val="20"/>
    </w:rPr>
  </w:style>
  <w:style w:type="character" w:customStyle="1" w:styleId="WW8Num114z2">
    <w:name w:val="WW8Num114z2"/>
    <w:rsid w:val="00943776"/>
  </w:style>
  <w:style w:type="character" w:customStyle="1" w:styleId="WW8Num114z1">
    <w:name w:val="WW8Num114z1"/>
    <w:rsid w:val="00943776"/>
  </w:style>
  <w:style w:type="character" w:customStyle="1" w:styleId="WW8Num114z0">
    <w:name w:val="WW8Num114z0"/>
    <w:rsid w:val="00943776"/>
  </w:style>
  <w:style w:type="character" w:customStyle="1" w:styleId="WW8Num113z0">
    <w:name w:val="WW8Num113z0"/>
    <w:rsid w:val="00943776"/>
    <w:rPr>
      <w:rFonts w:ascii="Calibri" w:hAnsi="Calibri" w:cs="Calibri"/>
      <w:sz w:val="20"/>
      <w:szCs w:val="20"/>
      <w:lang w:val="pl-PL"/>
    </w:rPr>
  </w:style>
  <w:style w:type="character" w:customStyle="1" w:styleId="WW8Num112z8">
    <w:name w:val="WW8Num112z8"/>
    <w:rsid w:val="00943776"/>
  </w:style>
  <w:style w:type="character" w:customStyle="1" w:styleId="WW8Num112z7">
    <w:name w:val="WW8Num112z7"/>
    <w:rsid w:val="00943776"/>
  </w:style>
  <w:style w:type="character" w:customStyle="1" w:styleId="WW8Num112z6">
    <w:name w:val="WW8Num112z6"/>
    <w:rsid w:val="00943776"/>
  </w:style>
  <w:style w:type="character" w:customStyle="1" w:styleId="WW8Num112z5">
    <w:name w:val="WW8Num112z5"/>
    <w:rsid w:val="00943776"/>
  </w:style>
  <w:style w:type="character" w:customStyle="1" w:styleId="WW8Num112z4">
    <w:name w:val="WW8Num112z4"/>
    <w:rsid w:val="00943776"/>
  </w:style>
  <w:style w:type="character" w:customStyle="1" w:styleId="WW8Num112z3">
    <w:name w:val="WW8Num112z3"/>
    <w:rsid w:val="00943776"/>
  </w:style>
  <w:style w:type="character" w:customStyle="1" w:styleId="WW8Num112z2">
    <w:name w:val="WW8Num112z2"/>
    <w:rsid w:val="00943776"/>
  </w:style>
  <w:style w:type="character" w:customStyle="1" w:styleId="WW8Num112z1">
    <w:name w:val="WW8Num112z1"/>
    <w:rsid w:val="00943776"/>
  </w:style>
  <w:style w:type="character" w:customStyle="1" w:styleId="WW8Num112z0">
    <w:name w:val="WW8Num112z0"/>
    <w:rsid w:val="00943776"/>
    <w:rPr>
      <w:rFonts w:ascii="Calibri" w:hAnsi="Calibri" w:cs="Verdana"/>
      <w:b w:val="0"/>
      <w:bCs/>
      <w:color w:val="000000"/>
      <w:sz w:val="20"/>
      <w:szCs w:val="20"/>
    </w:rPr>
  </w:style>
  <w:style w:type="character" w:customStyle="1" w:styleId="WW8Num111z4">
    <w:name w:val="WW8Num111z4"/>
    <w:rsid w:val="00943776"/>
    <w:rPr>
      <w:b w:val="0"/>
    </w:rPr>
  </w:style>
  <w:style w:type="character" w:customStyle="1" w:styleId="WW8Num111z3">
    <w:name w:val="WW8Num111z3"/>
    <w:rsid w:val="00943776"/>
    <w:rPr>
      <w:rFonts w:ascii="Calibri" w:eastAsia="Times New Roman" w:hAnsi="Calibri" w:cs="Verdana"/>
      <w:b w:val="0"/>
      <w:i w:val="0"/>
      <w:caps w:val="0"/>
      <w:smallCaps w:val="0"/>
      <w:strike w:val="0"/>
      <w:dstrike w:val="0"/>
      <w:vanish w:val="0"/>
      <w:color w:val="000000"/>
      <w:position w:val="0"/>
      <w:sz w:val="20"/>
      <w:szCs w:val="22"/>
      <w:vertAlign w:val="baseline"/>
      <w:lang w:val="pl-PL"/>
    </w:rPr>
  </w:style>
  <w:style w:type="character" w:customStyle="1" w:styleId="WW8Num111z2">
    <w:name w:val="WW8Num111z2"/>
    <w:rsid w:val="00943776"/>
    <w:rPr>
      <w:rFonts w:ascii="Calibri" w:hAnsi="Calibri" w:cs="Calibri"/>
      <w:b w:val="0"/>
      <w:bCs/>
      <w:i w:val="0"/>
      <w:iCs/>
      <w:caps w:val="0"/>
      <w:smallCaps w:val="0"/>
      <w:strike w:val="0"/>
      <w:dstrike w:val="0"/>
      <w:vanish w:val="0"/>
      <w:color w:val="000000"/>
      <w:position w:val="0"/>
      <w:sz w:val="20"/>
      <w:szCs w:val="24"/>
      <w:vertAlign w:val="baseline"/>
      <w:lang w:val="pl-PL"/>
    </w:rPr>
  </w:style>
  <w:style w:type="character" w:customStyle="1" w:styleId="WW8Num111z1">
    <w:name w:val="WW8Num111z1"/>
    <w:rsid w:val="00943776"/>
    <w:rPr>
      <w:rFonts w:ascii="Calibri" w:hAnsi="Calibri" w:cs="Calibri"/>
      <w:b w:val="0"/>
      <w:i w:val="0"/>
      <w:color w:val="000000"/>
      <w:sz w:val="20"/>
      <w:szCs w:val="20"/>
      <w:lang w:val="pl-PL"/>
    </w:rPr>
  </w:style>
  <w:style w:type="character" w:customStyle="1" w:styleId="WW8Num111z0">
    <w:name w:val="WW8Num111z0"/>
    <w:rsid w:val="00943776"/>
    <w:rPr>
      <w:rFonts w:ascii="Calibri" w:hAnsi="Calibri" w:cs="Calibri"/>
      <w:b/>
      <w:i w:val="0"/>
      <w:caps/>
      <w:strike w:val="0"/>
      <w:dstrike w:val="0"/>
      <w:vanish w:val="0"/>
      <w:color w:val="000000"/>
      <w:position w:val="0"/>
      <w:sz w:val="20"/>
      <w:szCs w:val="20"/>
      <w:vertAlign w:val="baseline"/>
    </w:rPr>
  </w:style>
  <w:style w:type="character" w:customStyle="1" w:styleId="WW8Num110z1">
    <w:name w:val="WW8Num110z1"/>
    <w:rsid w:val="00943776"/>
    <w:rPr>
      <w:b w:val="0"/>
    </w:rPr>
  </w:style>
  <w:style w:type="character" w:customStyle="1" w:styleId="WW8Num110z0">
    <w:name w:val="WW8Num110z0"/>
    <w:rsid w:val="00943776"/>
    <w:rPr>
      <w:rFonts w:ascii="Calibri" w:hAnsi="Calibri" w:cs="Calibri"/>
      <w:b w:val="0"/>
      <w:bCs/>
      <w:sz w:val="20"/>
      <w:szCs w:val="20"/>
    </w:rPr>
  </w:style>
  <w:style w:type="character" w:customStyle="1" w:styleId="WW8Num109z4">
    <w:name w:val="WW8Num109z4"/>
    <w:rsid w:val="00943776"/>
  </w:style>
  <w:style w:type="character" w:customStyle="1" w:styleId="WW8Num109z3">
    <w:name w:val="WW8Num109z3"/>
    <w:rsid w:val="00943776"/>
    <w:rPr>
      <w:rFonts w:ascii="Verdana" w:hAnsi="Verdana" w:cs="Verdana"/>
    </w:rPr>
  </w:style>
  <w:style w:type="character" w:customStyle="1" w:styleId="WW8Num109z2">
    <w:name w:val="WW8Num109z2"/>
    <w:rsid w:val="00943776"/>
    <w:rPr>
      <w:rFonts w:ascii="Verdana" w:hAnsi="Verdana" w:cs="Verdana"/>
      <w:strike w:val="0"/>
      <w:dstrike w:val="0"/>
      <w:color w:val="000000"/>
    </w:rPr>
  </w:style>
  <w:style w:type="character" w:customStyle="1" w:styleId="WW8Num109z1">
    <w:name w:val="WW8Num109z1"/>
    <w:rsid w:val="00943776"/>
    <w:rPr>
      <w:rFonts w:ascii="Calibri" w:hAnsi="Calibri" w:cs="Calibri"/>
      <w:b w:val="0"/>
      <w:strike w:val="0"/>
      <w:dstrike w:val="0"/>
      <w:sz w:val="20"/>
      <w:szCs w:val="20"/>
    </w:rPr>
  </w:style>
  <w:style w:type="character" w:customStyle="1" w:styleId="WW8Num109z0">
    <w:name w:val="WW8Num109z0"/>
    <w:rsid w:val="00943776"/>
    <w:rPr>
      <w:strike w:val="0"/>
      <w:dstrike w:val="0"/>
    </w:rPr>
  </w:style>
  <w:style w:type="character" w:customStyle="1" w:styleId="WW8Num108z3">
    <w:name w:val="WW8Num108z3"/>
    <w:rsid w:val="00943776"/>
  </w:style>
  <w:style w:type="character" w:customStyle="1" w:styleId="WW8Num108z2">
    <w:name w:val="WW8Num108z2"/>
    <w:rsid w:val="00943776"/>
    <w:rPr>
      <w:b w:val="0"/>
    </w:rPr>
  </w:style>
  <w:style w:type="character" w:customStyle="1" w:styleId="WW8Num108z1">
    <w:name w:val="WW8Num108z1"/>
    <w:rsid w:val="00943776"/>
    <w:rPr>
      <w:rFonts w:ascii="Calibri" w:eastAsia="Times New Roman" w:hAnsi="Calibri" w:cs="Times New Roman"/>
    </w:rPr>
  </w:style>
  <w:style w:type="character" w:customStyle="1" w:styleId="WW8Num108z0">
    <w:name w:val="WW8Num108z0"/>
    <w:rsid w:val="00943776"/>
    <w:rPr>
      <w:b w:val="0"/>
      <w:i w:val="0"/>
    </w:rPr>
  </w:style>
  <w:style w:type="character" w:customStyle="1" w:styleId="WW8Num107z2">
    <w:name w:val="WW8Num107z2"/>
    <w:rsid w:val="00943776"/>
    <w:rPr>
      <w:b w:val="0"/>
    </w:rPr>
  </w:style>
  <w:style w:type="character" w:customStyle="1" w:styleId="WW8Num107z1">
    <w:name w:val="WW8Num107z1"/>
    <w:rsid w:val="00943776"/>
  </w:style>
  <w:style w:type="character" w:customStyle="1" w:styleId="WW8Num107z0">
    <w:name w:val="WW8Num107z0"/>
    <w:rsid w:val="00943776"/>
    <w:rPr>
      <w:b w:val="0"/>
      <w:i w:val="0"/>
    </w:rPr>
  </w:style>
  <w:style w:type="character" w:customStyle="1" w:styleId="WW8Num106z8">
    <w:name w:val="WW8Num106z8"/>
    <w:rsid w:val="00943776"/>
  </w:style>
  <w:style w:type="character" w:customStyle="1" w:styleId="WW8Num106z7">
    <w:name w:val="WW8Num106z7"/>
    <w:rsid w:val="00943776"/>
  </w:style>
  <w:style w:type="character" w:customStyle="1" w:styleId="WW8Num106z6">
    <w:name w:val="WW8Num106z6"/>
    <w:rsid w:val="00943776"/>
  </w:style>
  <w:style w:type="character" w:customStyle="1" w:styleId="WW8Num106z5">
    <w:name w:val="WW8Num106z5"/>
    <w:rsid w:val="00943776"/>
  </w:style>
  <w:style w:type="character" w:customStyle="1" w:styleId="WW8Num105z4">
    <w:name w:val="WW8Num105z4"/>
    <w:rsid w:val="00943776"/>
    <w:rPr>
      <w:b w:val="0"/>
      <w:strike w:val="0"/>
      <w:dstrike w:val="0"/>
      <w:color w:val="000000"/>
      <w:u w:val="none"/>
    </w:rPr>
  </w:style>
  <w:style w:type="character" w:customStyle="1" w:styleId="WW8Num105z2">
    <w:name w:val="WW8Num105z2"/>
    <w:rsid w:val="00943776"/>
    <w:rPr>
      <w:rFonts w:ascii="Verdana" w:hAnsi="Verdana" w:cs="Verdana"/>
      <w:b w:val="0"/>
      <w:i w:val="0"/>
      <w:caps w:val="0"/>
      <w:smallCaps w:val="0"/>
      <w:strike w:val="0"/>
      <w:dstrike w:val="0"/>
      <w:vanish w:val="0"/>
      <w:color w:val="000000"/>
      <w:position w:val="0"/>
      <w:sz w:val="20"/>
      <w:szCs w:val="20"/>
      <w:u w:val="none"/>
      <w:vertAlign w:val="baseline"/>
    </w:rPr>
  </w:style>
  <w:style w:type="character" w:customStyle="1" w:styleId="WW8Num102z8">
    <w:name w:val="WW8Num102z8"/>
    <w:rsid w:val="00943776"/>
  </w:style>
  <w:style w:type="character" w:customStyle="1" w:styleId="WW8Num102z7">
    <w:name w:val="WW8Num102z7"/>
    <w:rsid w:val="00943776"/>
  </w:style>
  <w:style w:type="character" w:customStyle="1" w:styleId="WW8Num102z6">
    <w:name w:val="WW8Num102z6"/>
    <w:rsid w:val="00943776"/>
  </w:style>
  <w:style w:type="character" w:customStyle="1" w:styleId="WW8Num102z5">
    <w:name w:val="WW8Num102z5"/>
    <w:rsid w:val="00943776"/>
  </w:style>
  <w:style w:type="character" w:customStyle="1" w:styleId="WW8Num102z4">
    <w:name w:val="WW8Num102z4"/>
    <w:rsid w:val="00943776"/>
  </w:style>
  <w:style w:type="character" w:customStyle="1" w:styleId="WW8Num102z3">
    <w:name w:val="WW8Num102z3"/>
    <w:rsid w:val="00943776"/>
  </w:style>
  <w:style w:type="character" w:customStyle="1" w:styleId="WW8Num102z2">
    <w:name w:val="WW8Num102z2"/>
    <w:rsid w:val="00943776"/>
  </w:style>
  <w:style w:type="character" w:customStyle="1" w:styleId="WW8Num101z2">
    <w:name w:val="WW8Num101z2"/>
    <w:rsid w:val="00943776"/>
    <w:rPr>
      <w:b w:val="0"/>
    </w:rPr>
  </w:style>
  <w:style w:type="character" w:customStyle="1" w:styleId="WW8Num100z8">
    <w:name w:val="WW8Num100z8"/>
    <w:rsid w:val="00943776"/>
  </w:style>
  <w:style w:type="character" w:customStyle="1" w:styleId="WW8Num100z7">
    <w:name w:val="WW8Num100z7"/>
    <w:rsid w:val="00943776"/>
  </w:style>
  <w:style w:type="character" w:customStyle="1" w:styleId="WW8Num100z6">
    <w:name w:val="WW8Num100z6"/>
    <w:rsid w:val="00943776"/>
  </w:style>
  <w:style w:type="character" w:customStyle="1" w:styleId="WW8Num100z5">
    <w:name w:val="WW8Num100z5"/>
    <w:rsid w:val="00943776"/>
  </w:style>
  <w:style w:type="character" w:customStyle="1" w:styleId="WW8Num100z4">
    <w:name w:val="WW8Num100z4"/>
    <w:rsid w:val="00943776"/>
  </w:style>
  <w:style w:type="character" w:customStyle="1" w:styleId="WW8Num100z3">
    <w:name w:val="WW8Num100z3"/>
    <w:rsid w:val="00943776"/>
  </w:style>
  <w:style w:type="character" w:customStyle="1" w:styleId="WW8Num98z2">
    <w:name w:val="WW8Num98z2"/>
    <w:rsid w:val="00943776"/>
    <w:rPr>
      <w:b w:val="0"/>
    </w:rPr>
  </w:style>
  <w:style w:type="character" w:customStyle="1" w:styleId="WW8Num91z8">
    <w:name w:val="WW8Num91z8"/>
    <w:rsid w:val="00943776"/>
  </w:style>
  <w:style w:type="character" w:customStyle="1" w:styleId="WW8Num91z7">
    <w:name w:val="WW8Num91z7"/>
    <w:rsid w:val="00943776"/>
  </w:style>
  <w:style w:type="character" w:customStyle="1" w:styleId="WW8Num91z6">
    <w:name w:val="WW8Num91z6"/>
    <w:rsid w:val="00943776"/>
  </w:style>
  <w:style w:type="character" w:customStyle="1" w:styleId="WW8Num91z5">
    <w:name w:val="WW8Num91z5"/>
    <w:rsid w:val="00943776"/>
  </w:style>
  <w:style w:type="character" w:customStyle="1" w:styleId="WW8Num91z4">
    <w:name w:val="WW8Num91z4"/>
    <w:rsid w:val="00943776"/>
  </w:style>
  <w:style w:type="character" w:customStyle="1" w:styleId="WW8Num91z3">
    <w:name w:val="WW8Num91z3"/>
    <w:rsid w:val="00943776"/>
    <w:rPr>
      <w:rFonts w:ascii="Calibri" w:eastAsia="Verdana" w:hAnsi="Calibri" w:cs="Verdana"/>
      <w:b w:val="0"/>
      <w:sz w:val="20"/>
      <w:szCs w:val="20"/>
    </w:rPr>
  </w:style>
  <w:style w:type="character" w:customStyle="1" w:styleId="WW8Num91z2">
    <w:name w:val="WW8Num91z2"/>
    <w:rsid w:val="00943776"/>
    <w:rPr>
      <w:rFonts w:ascii="Calibri" w:hAnsi="Calibri" w:cs="Calibri"/>
      <w:b w:val="0"/>
      <w:i w:val="0"/>
      <w:sz w:val="20"/>
      <w:szCs w:val="20"/>
    </w:rPr>
  </w:style>
  <w:style w:type="character" w:customStyle="1" w:styleId="WW8Num91z1">
    <w:name w:val="WW8Num91z1"/>
    <w:rsid w:val="00943776"/>
    <w:rPr>
      <w:b w:val="0"/>
    </w:rPr>
  </w:style>
  <w:style w:type="character" w:customStyle="1" w:styleId="WW8Num90z1">
    <w:name w:val="WW8Num90z1"/>
    <w:rsid w:val="00943776"/>
  </w:style>
  <w:style w:type="character" w:customStyle="1" w:styleId="WW8Num87z8">
    <w:name w:val="WW8Num87z8"/>
    <w:rsid w:val="00943776"/>
  </w:style>
  <w:style w:type="character" w:customStyle="1" w:styleId="WW8Num87z7">
    <w:name w:val="WW8Num87z7"/>
    <w:rsid w:val="00943776"/>
  </w:style>
  <w:style w:type="character" w:customStyle="1" w:styleId="WW8Num87z6">
    <w:name w:val="WW8Num87z6"/>
    <w:rsid w:val="00943776"/>
  </w:style>
  <w:style w:type="character" w:customStyle="1" w:styleId="WW8Num87z5">
    <w:name w:val="WW8Num87z5"/>
    <w:rsid w:val="00943776"/>
  </w:style>
  <w:style w:type="character" w:customStyle="1" w:styleId="WW8Num87z4">
    <w:name w:val="WW8Num87z4"/>
    <w:rsid w:val="00943776"/>
  </w:style>
  <w:style w:type="character" w:customStyle="1" w:styleId="WW8Num87z3">
    <w:name w:val="WW8Num87z3"/>
    <w:rsid w:val="00943776"/>
  </w:style>
  <w:style w:type="character" w:customStyle="1" w:styleId="WW8Num87z2">
    <w:name w:val="WW8Num87z2"/>
    <w:rsid w:val="00943776"/>
  </w:style>
  <w:style w:type="character" w:customStyle="1" w:styleId="WW8Num86z3">
    <w:name w:val="WW8Num86z3"/>
    <w:rsid w:val="00943776"/>
    <w:rPr>
      <w:rFonts w:ascii="Symbol" w:hAnsi="Symbol" w:cs="Symbol"/>
    </w:rPr>
  </w:style>
  <w:style w:type="character" w:customStyle="1" w:styleId="WW8Num86z2">
    <w:name w:val="WW8Num86z2"/>
    <w:rsid w:val="00943776"/>
    <w:rPr>
      <w:rFonts w:ascii="Wingdings" w:hAnsi="Wingdings" w:cs="Wingdings"/>
    </w:rPr>
  </w:style>
  <w:style w:type="character" w:customStyle="1" w:styleId="WW8Num86z1">
    <w:name w:val="WW8Num86z1"/>
    <w:rsid w:val="00943776"/>
    <w:rPr>
      <w:rFonts w:ascii="Courier New" w:hAnsi="Courier New" w:cs="Courier New"/>
    </w:rPr>
  </w:style>
  <w:style w:type="character" w:customStyle="1" w:styleId="WW8Num82z8">
    <w:name w:val="WW8Num82z8"/>
    <w:rsid w:val="00943776"/>
  </w:style>
  <w:style w:type="character" w:customStyle="1" w:styleId="WW8Num82z7">
    <w:name w:val="WW8Num82z7"/>
    <w:rsid w:val="00943776"/>
  </w:style>
  <w:style w:type="character" w:customStyle="1" w:styleId="WW8Num82z6">
    <w:name w:val="WW8Num82z6"/>
    <w:rsid w:val="00943776"/>
  </w:style>
  <w:style w:type="character" w:customStyle="1" w:styleId="WW8Num82z5">
    <w:name w:val="WW8Num82z5"/>
    <w:rsid w:val="00943776"/>
  </w:style>
  <w:style w:type="character" w:customStyle="1" w:styleId="WW8Num82z4">
    <w:name w:val="WW8Num82z4"/>
    <w:rsid w:val="00943776"/>
  </w:style>
  <w:style w:type="character" w:customStyle="1" w:styleId="WW8Num82z3">
    <w:name w:val="WW8Num82z3"/>
    <w:rsid w:val="00943776"/>
  </w:style>
  <w:style w:type="character" w:customStyle="1" w:styleId="WW8Num82z2">
    <w:name w:val="WW8Num82z2"/>
    <w:rsid w:val="00943776"/>
  </w:style>
  <w:style w:type="character" w:customStyle="1" w:styleId="WW8Num82z1">
    <w:name w:val="WW8Num82z1"/>
    <w:rsid w:val="00943776"/>
  </w:style>
  <w:style w:type="character" w:customStyle="1" w:styleId="WW8Num80z8">
    <w:name w:val="WW8Num80z8"/>
    <w:rsid w:val="00943776"/>
  </w:style>
  <w:style w:type="character" w:customStyle="1" w:styleId="WW8Num80z7">
    <w:name w:val="WW8Num80z7"/>
    <w:rsid w:val="00943776"/>
  </w:style>
  <w:style w:type="character" w:customStyle="1" w:styleId="WW8Num80z6">
    <w:name w:val="WW8Num80z6"/>
    <w:rsid w:val="00943776"/>
  </w:style>
  <w:style w:type="character" w:customStyle="1" w:styleId="WW8Num80z5">
    <w:name w:val="WW8Num80z5"/>
    <w:rsid w:val="00943776"/>
  </w:style>
  <w:style w:type="character" w:customStyle="1" w:styleId="WW8Num80z4">
    <w:name w:val="WW8Num80z4"/>
    <w:rsid w:val="00943776"/>
  </w:style>
  <w:style w:type="character" w:customStyle="1" w:styleId="WW8Num80z3">
    <w:name w:val="WW8Num80z3"/>
    <w:rsid w:val="00943776"/>
  </w:style>
  <w:style w:type="character" w:customStyle="1" w:styleId="WW8Num80z2">
    <w:name w:val="WW8Num80z2"/>
    <w:rsid w:val="00943776"/>
    <w:rPr>
      <w:b/>
      <w:sz w:val="20"/>
      <w:szCs w:val="20"/>
    </w:rPr>
  </w:style>
  <w:style w:type="character" w:customStyle="1" w:styleId="WW8Num78z8">
    <w:name w:val="WW8Num78z8"/>
    <w:rsid w:val="00943776"/>
  </w:style>
  <w:style w:type="character" w:customStyle="1" w:styleId="WW8Num78z7">
    <w:name w:val="WW8Num78z7"/>
    <w:rsid w:val="00943776"/>
  </w:style>
  <w:style w:type="character" w:customStyle="1" w:styleId="WW8Num78z6">
    <w:name w:val="WW8Num78z6"/>
    <w:rsid w:val="00943776"/>
  </w:style>
  <w:style w:type="character" w:customStyle="1" w:styleId="WW8Num78z5">
    <w:name w:val="WW8Num78z5"/>
    <w:rsid w:val="00943776"/>
  </w:style>
  <w:style w:type="character" w:customStyle="1" w:styleId="WW8Num78z4">
    <w:name w:val="WW8Num78z4"/>
    <w:rsid w:val="00943776"/>
  </w:style>
  <w:style w:type="character" w:customStyle="1" w:styleId="WW8Num78z3">
    <w:name w:val="WW8Num78z3"/>
    <w:rsid w:val="00943776"/>
  </w:style>
  <w:style w:type="character" w:customStyle="1" w:styleId="WW8Num78z2">
    <w:name w:val="WW8Num78z2"/>
    <w:rsid w:val="00943776"/>
  </w:style>
  <w:style w:type="character" w:customStyle="1" w:styleId="WW8Num78z1">
    <w:name w:val="WW8Num78z1"/>
    <w:rsid w:val="00943776"/>
  </w:style>
  <w:style w:type="character" w:customStyle="1" w:styleId="WW8Num77z8">
    <w:name w:val="WW8Num77z8"/>
    <w:rsid w:val="00943776"/>
  </w:style>
  <w:style w:type="character" w:customStyle="1" w:styleId="WW8Num77z7">
    <w:name w:val="WW8Num77z7"/>
    <w:rsid w:val="00943776"/>
  </w:style>
  <w:style w:type="character" w:customStyle="1" w:styleId="WW8Num77z6">
    <w:name w:val="WW8Num77z6"/>
    <w:rsid w:val="00943776"/>
  </w:style>
  <w:style w:type="character" w:customStyle="1" w:styleId="WW8Num77z5">
    <w:name w:val="WW8Num77z5"/>
    <w:rsid w:val="00943776"/>
  </w:style>
  <w:style w:type="character" w:customStyle="1" w:styleId="WW8Num77z4">
    <w:name w:val="WW8Num77z4"/>
    <w:rsid w:val="00943776"/>
  </w:style>
  <w:style w:type="character" w:customStyle="1" w:styleId="WW8Num77z3">
    <w:name w:val="WW8Num77z3"/>
    <w:rsid w:val="00943776"/>
  </w:style>
  <w:style w:type="character" w:customStyle="1" w:styleId="WW8Num76z8">
    <w:name w:val="WW8Num76z8"/>
    <w:rsid w:val="00943776"/>
  </w:style>
  <w:style w:type="character" w:customStyle="1" w:styleId="WW8Num76z7">
    <w:name w:val="WW8Num76z7"/>
    <w:rsid w:val="00943776"/>
  </w:style>
  <w:style w:type="character" w:customStyle="1" w:styleId="WW8Num76z6">
    <w:name w:val="WW8Num76z6"/>
    <w:rsid w:val="00943776"/>
  </w:style>
  <w:style w:type="character" w:customStyle="1" w:styleId="WW8Num76z5">
    <w:name w:val="WW8Num76z5"/>
    <w:rsid w:val="00943776"/>
  </w:style>
  <w:style w:type="character" w:customStyle="1" w:styleId="WW8Num75z8">
    <w:name w:val="WW8Num75z8"/>
    <w:rsid w:val="00943776"/>
  </w:style>
  <w:style w:type="character" w:customStyle="1" w:styleId="WW8Num75z7">
    <w:name w:val="WW8Num75z7"/>
    <w:rsid w:val="00943776"/>
  </w:style>
  <w:style w:type="character" w:customStyle="1" w:styleId="WW8Num75z6">
    <w:name w:val="WW8Num75z6"/>
    <w:rsid w:val="00943776"/>
  </w:style>
  <w:style w:type="character" w:customStyle="1" w:styleId="WW8Num75z5">
    <w:name w:val="WW8Num75z5"/>
    <w:rsid w:val="00943776"/>
  </w:style>
  <w:style w:type="character" w:customStyle="1" w:styleId="WW8Num74z8">
    <w:name w:val="WW8Num74z8"/>
    <w:rsid w:val="00943776"/>
  </w:style>
  <w:style w:type="character" w:customStyle="1" w:styleId="WW8Num74z7">
    <w:name w:val="WW8Num74z7"/>
    <w:rsid w:val="00943776"/>
  </w:style>
  <w:style w:type="character" w:customStyle="1" w:styleId="WW8Num74z6">
    <w:name w:val="WW8Num74z6"/>
    <w:rsid w:val="00943776"/>
  </w:style>
  <w:style w:type="character" w:customStyle="1" w:styleId="WW8Num74z5">
    <w:name w:val="WW8Num74z5"/>
    <w:rsid w:val="00943776"/>
  </w:style>
  <w:style w:type="character" w:customStyle="1" w:styleId="WW8Num74z4">
    <w:name w:val="WW8Num74z4"/>
    <w:rsid w:val="00943776"/>
  </w:style>
  <w:style w:type="character" w:customStyle="1" w:styleId="WW8Num74z3">
    <w:name w:val="WW8Num74z3"/>
    <w:rsid w:val="00943776"/>
  </w:style>
  <w:style w:type="character" w:customStyle="1" w:styleId="WW8Num72z4">
    <w:name w:val="WW8Num72z4"/>
    <w:rsid w:val="00943776"/>
  </w:style>
  <w:style w:type="character" w:customStyle="1" w:styleId="WW8Num72z3">
    <w:name w:val="WW8Num72z3"/>
    <w:rsid w:val="00943776"/>
    <w:rPr>
      <w:rFonts w:ascii="Calibri" w:hAnsi="Calibri" w:cs="Calibri"/>
    </w:rPr>
  </w:style>
  <w:style w:type="character" w:customStyle="1" w:styleId="WW8Num72z2">
    <w:name w:val="WW8Num72z2"/>
    <w:rsid w:val="00943776"/>
    <w:rPr>
      <w:rFonts w:ascii="Calibri" w:hAnsi="Calibri" w:cs="Calibri"/>
      <w:b w:val="0"/>
      <w:bCs/>
      <w:strike w:val="0"/>
      <w:dstrike w:val="0"/>
      <w:color w:val="000000"/>
      <w:sz w:val="20"/>
      <w:lang w:val="pl-PL"/>
    </w:rPr>
  </w:style>
  <w:style w:type="character" w:customStyle="1" w:styleId="WW8Num72z1">
    <w:name w:val="WW8Num72z1"/>
    <w:rsid w:val="00943776"/>
    <w:rPr>
      <w:rFonts w:ascii="Calibri" w:hAnsi="Calibri" w:cs="Calibri"/>
      <w:b w:val="0"/>
      <w:bCs/>
      <w:i w:val="0"/>
      <w:iCs/>
      <w:smallCaps/>
      <w:strike w:val="0"/>
      <w:dstrike w:val="0"/>
      <w:color w:val="000000"/>
      <w:sz w:val="20"/>
      <w:szCs w:val="20"/>
      <w:lang w:val="pl-PL"/>
    </w:rPr>
  </w:style>
  <w:style w:type="character" w:customStyle="1" w:styleId="WW8Num71z1">
    <w:name w:val="WW8Num71z1"/>
    <w:rsid w:val="00943776"/>
    <w:rPr>
      <w:rFonts w:cs="Times New Roman"/>
    </w:rPr>
  </w:style>
  <w:style w:type="character" w:customStyle="1" w:styleId="WW8Num69z8">
    <w:name w:val="WW8Num69z8"/>
    <w:rsid w:val="00943776"/>
  </w:style>
  <w:style w:type="character" w:customStyle="1" w:styleId="WW8Num69z7">
    <w:name w:val="WW8Num69z7"/>
    <w:rsid w:val="00943776"/>
  </w:style>
  <w:style w:type="character" w:customStyle="1" w:styleId="WW8Num69z6">
    <w:name w:val="WW8Num69z6"/>
    <w:rsid w:val="00943776"/>
  </w:style>
  <w:style w:type="character" w:customStyle="1" w:styleId="WW8Num69z5">
    <w:name w:val="WW8Num69z5"/>
    <w:rsid w:val="00943776"/>
  </w:style>
  <w:style w:type="character" w:customStyle="1" w:styleId="WW8Num69z4">
    <w:name w:val="WW8Num69z4"/>
    <w:rsid w:val="00943776"/>
  </w:style>
  <w:style w:type="character" w:customStyle="1" w:styleId="WW8Num69z3">
    <w:name w:val="WW8Num69z3"/>
    <w:rsid w:val="00943776"/>
  </w:style>
  <w:style w:type="character" w:customStyle="1" w:styleId="WW8Num69z2">
    <w:name w:val="WW8Num69z2"/>
    <w:rsid w:val="00943776"/>
  </w:style>
  <w:style w:type="character" w:customStyle="1" w:styleId="WW8Num68z8">
    <w:name w:val="WW8Num68z8"/>
    <w:rsid w:val="00943776"/>
  </w:style>
  <w:style w:type="character" w:customStyle="1" w:styleId="WW8Num68z7">
    <w:name w:val="WW8Num68z7"/>
    <w:rsid w:val="00943776"/>
  </w:style>
  <w:style w:type="character" w:customStyle="1" w:styleId="WW8Num68z6">
    <w:name w:val="WW8Num68z6"/>
    <w:rsid w:val="00943776"/>
  </w:style>
  <w:style w:type="character" w:customStyle="1" w:styleId="WW8Num68z5">
    <w:name w:val="WW8Num68z5"/>
    <w:rsid w:val="00943776"/>
  </w:style>
  <w:style w:type="character" w:customStyle="1" w:styleId="WW8Num66z8">
    <w:name w:val="WW8Num66z8"/>
    <w:rsid w:val="00943776"/>
  </w:style>
  <w:style w:type="character" w:customStyle="1" w:styleId="WW8Num66z7">
    <w:name w:val="WW8Num66z7"/>
    <w:rsid w:val="00943776"/>
  </w:style>
  <w:style w:type="character" w:customStyle="1" w:styleId="WW8Num66z6">
    <w:name w:val="WW8Num66z6"/>
    <w:rsid w:val="00943776"/>
  </w:style>
  <w:style w:type="character" w:customStyle="1" w:styleId="WW8Num66z5">
    <w:name w:val="WW8Num66z5"/>
    <w:rsid w:val="00943776"/>
  </w:style>
  <w:style w:type="character" w:customStyle="1" w:styleId="WW8Num66z4">
    <w:name w:val="WW8Num66z4"/>
    <w:rsid w:val="00943776"/>
  </w:style>
  <w:style w:type="character" w:customStyle="1" w:styleId="WW8Num66z3">
    <w:name w:val="WW8Num66z3"/>
    <w:rsid w:val="00943776"/>
  </w:style>
  <w:style w:type="character" w:customStyle="1" w:styleId="WW8Num64z8">
    <w:name w:val="WW8Num64z8"/>
    <w:rsid w:val="00943776"/>
  </w:style>
  <w:style w:type="character" w:customStyle="1" w:styleId="WW8Num64z7">
    <w:name w:val="WW8Num64z7"/>
    <w:rsid w:val="00943776"/>
  </w:style>
  <w:style w:type="character" w:customStyle="1" w:styleId="WW8Num64z6">
    <w:name w:val="WW8Num64z6"/>
    <w:rsid w:val="00943776"/>
  </w:style>
  <w:style w:type="character" w:customStyle="1" w:styleId="WW8Num64z5">
    <w:name w:val="WW8Num64z5"/>
    <w:rsid w:val="00943776"/>
  </w:style>
  <w:style w:type="character" w:customStyle="1" w:styleId="WW8Num64z3">
    <w:name w:val="WW8Num64z3"/>
    <w:rsid w:val="00943776"/>
    <w:rPr>
      <w:rFonts w:ascii="Calibri" w:eastAsia="Verdana" w:hAnsi="Calibri" w:cs="Verdana"/>
      <w:b w:val="0"/>
      <w:spacing w:val="4"/>
      <w:sz w:val="20"/>
      <w:szCs w:val="20"/>
    </w:rPr>
  </w:style>
  <w:style w:type="character" w:customStyle="1" w:styleId="WW8Num63z2">
    <w:name w:val="WW8Num63z2"/>
    <w:rsid w:val="00943776"/>
    <w:rPr>
      <w:rFonts w:ascii="Calibri" w:eastAsia="Arial Unicode MS" w:hAnsi="Calibri" w:cs="Calibri"/>
      <w:color w:val="000000"/>
      <w:sz w:val="20"/>
      <w:szCs w:val="20"/>
    </w:rPr>
  </w:style>
  <w:style w:type="character" w:customStyle="1" w:styleId="WW8Num61z1">
    <w:name w:val="WW8Num61z1"/>
    <w:rsid w:val="00943776"/>
    <w:rPr>
      <w:rFonts w:ascii="Calibri" w:hAnsi="Calibri" w:cs="Calibri"/>
      <w:b w:val="0"/>
      <w:sz w:val="20"/>
      <w:szCs w:val="20"/>
    </w:rPr>
  </w:style>
  <w:style w:type="character" w:customStyle="1" w:styleId="WW8Num60z3">
    <w:name w:val="WW8Num60z3"/>
    <w:rsid w:val="00943776"/>
    <w:rPr>
      <w:rFonts w:ascii="Calibri" w:eastAsia="Calibri" w:hAnsi="Calibri" w:cs="Times New Roman"/>
    </w:rPr>
  </w:style>
  <w:style w:type="character" w:customStyle="1" w:styleId="WW8Num59z4">
    <w:name w:val="WW8Num59z4"/>
    <w:rsid w:val="00943776"/>
  </w:style>
  <w:style w:type="character" w:customStyle="1" w:styleId="WW8Num59z3">
    <w:name w:val="WW8Num59z3"/>
    <w:rsid w:val="00943776"/>
    <w:rPr>
      <w:rFonts w:ascii="Verdana" w:hAnsi="Verdana" w:cs="Verdana"/>
    </w:rPr>
  </w:style>
  <w:style w:type="character" w:customStyle="1" w:styleId="WW8Num59z2">
    <w:name w:val="WW8Num59z2"/>
    <w:rsid w:val="00943776"/>
    <w:rPr>
      <w:rFonts w:ascii="Verdana" w:hAnsi="Verdana" w:cs="Verdana"/>
      <w:strike w:val="0"/>
      <w:dstrike w:val="0"/>
      <w:color w:val="000000"/>
    </w:rPr>
  </w:style>
  <w:style w:type="character" w:customStyle="1" w:styleId="WW8Num59z1">
    <w:name w:val="WW8Num59z1"/>
    <w:rsid w:val="00943776"/>
    <w:rPr>
      <w:rFonts w:ascii="Calibri" w:hAnsi="Calibri" w:cs="Calibri"/>
      <w:b w:val="0"/>
      <w:strike w:val="0"/>
      <w:dstrike w:val="0"/>
      <w:sz w:val="20"/>
      <w:szCs w:val="20"/>
    </w:rPr>
  </w:style>
  <w:style w:type="character" w:customStyle="1" w:styleId="WW8Num58z8">
    <w:name w:val="WW8Num58z8"/>
    <w:rsid w:val="00943776"/>
  </w:style>
  <w:style w:type="character" w:customStyle="1" w:styleId="WW8Num58z7">
    <w:name w:val="WW8Num58z7"/>
    <w:rsid w:val="00943776"/>
  </w:style>
  <w:style w:type="character" w:customStyle="1" w:styleId="WW8Num58z6">
    <w:name w:val="WW8Num58z6"/>
    <w:rsid w:val="00943776"/>
  </w:style>
  <w:style w:type="character" w:customStyle="1" w:styleId="WW8Num58z5">
    <w:name w:val="WW8Num58z5"/>
    <w:rsid w:val="00943776"/>
  </w:style>
  <w:style w:type="character" w:customStyle="1" w:styleId="WW8Num56z3">
    <w:name w:val="WW8Num56z3"/>
    <w:rsid w:val="00943776"/>
  </w:style>
  <w:style w:type="character" w:customStyle="1" w:styleId="WW8Num56z2">
    <w:name w:val="WW8Num56z2"/>
    <w:rsid w:val="00943776"/>
    <w:rPr>
      <w:b w:val="0"/>
    </w:rPr>
  </w:style>
  <w:style w:type="character" w:customStyle="1" w:styleId="WW8Num56z1">
    <w:name w:val="WW8Num56z1"/>
    <w:rsid w:val="00943776"/>
    <w:rPr>
      <w:rFonts w:ascii="Calibri" w:eastAsia="Times New Roman" w:hAnsi="Calibri" w:cs="Times New Roman"/>
    </w:rPr>
  </w:style>
  <w:style w:type="character" w:customStyle="1" w:styleId="WW8Num55z3">
    <w:name w:val="WW8Num55z3"/>
    <w:rsid w:val="00943776"/>
    <w:rPr>
      <w:rFonts w:ascii="Calibri" w:hAnsi="Calibri" w:cs="Calibri"/>
      <w:sz w:val="20"/>
      <w:szCs w:val="20"/>
    </w:rPr>
  </w:style>
  <w:style w:type="character" w:customStyle="1" w:styleId="WW8Num55z1">
    <w:name w:val="WW8Num55z1"/>
    <w:rsid w:val="00943776"/>
    <w:rPr>
      <w:rFonts w:ascii="Calibri" w:hAnsi="Calibri" w:cs="Calibri"/>
      <w:b w:val="0"/>
      <w:smallCaps/>
      <w:sz w:val="20"/>
      <w:szCs w:val="20"/>
    </w:rPr>
  </w:style>
  <w:style w:type="character" w:customStyle="1" w:styleId="WW8Num54z8">
    <w:name w:val="WW8Num54z8"/>
    <w:rsid w:val="00943776"/>
  </w:style>
  <w:style w:type="character" w:customStyle="1" w:styleId="WW8Num54z7">
    <w:name w:val="WW8Num54z7"/>
    <w:rsid w:val="00943776"/>
  </w:style>
  <w:style w:type="character" w:customStyle="1" w:styleId="WW8Num54z6">
    <w:name w:val="WW8Num54z6"/>
    <w:rsid w:val="00943776"/>
  </w:style>
  <w:style w:type="character" w:customStyle="1" w:styleId="WW8Num54z5">
    <w:name w:val="WW8Num54z5"/>
    <w:rsid w:val="00943776"/>
  </w:style>
  <w:style w:type="character" w:customStyle="1" w:styleId="WW8Num54z4">
    <w:name w:val="WW8Num54z4"/>
    <w:rsid w:val="00943776"/>
  </w:style>
  <w:style w:type="character" w:customStyle="1" w:styleId="WW8Num54z3">
    <w:name w:val="WW8Num54z3"/>
    <w:rsid w:val="00943776"/>
  </w:style>
  <w:style w:type="character" w:customStyle="1" w:styleId="WW8Num54z2">
    <w:name w:val="WW8Num54z2"/>
    <w:rsid w:val="00943776"/>
  </w:style>
  <w:style w:type="character" w:customStyle="1" w:styleId="WW8Num54z1">
    <w:name w:val="WW8Num54z1"/>
    <w:rsid w:val="00943776"/>
  </w:style>
  <w:style w:type="character" w:customStyle="1" w:styleId="WW8Num53z3">
    <w:name w:val="WW8Num53z3"/>
    <w:rsid w:val="00943776"/>
  </w:style>
  <w:style w:type="character" w:customStyle="1" w:styleId="WW8Num53z1">
    <w:name w:val="WW8Num53z1"/>
    <w:rsid w:val="00943776"/>
    <w:rPr>
      <w:rFonts w:ascii="Calibri" w:hAnsi="Calibri" w:cs="Calibri"/>
      <w:b w:val="0"/>
      <w:bCs/>
      <w:sz w:val="20"/>
      <w:szCs w:val="20"/>
    </w:rPr>
  </w:style>
  <w:style w:type="character" w:customStyle="1" w:styleId="WW8Num49z3">
    <w:name w:val="WW8Num49z3"/>
    <w:rsid w:val="00943776"/>
  </w:style>
  <w:style w:type="character" w:customStyle="1" w:styleId="WW8Num49z2">
    <w:name w:val="WW8Num49z2"/>
    <w:rsid w:val="00943776"/>
    <w:rPr>
      <w:b w:val="0"/>
    </w:rPr>
  </w:style>
  <w:style w:type="character" w:customStyle="1" w:styleId="WW8Num48z8">
    <w:name w:val="WW8Num48z8"/>
    <w:rsid w:val="00943776"/>
  </w:style>
  <w:style w:type="character" w:customStyle="1" w:styleId="WW8Num48z7">
    <w:name w:val="WW8Num48z7"/>
    <w:rsid w:val="00943776"/>
  </w:style>
  <w:style w:type="character" w:customStyle="1" w:styleId="WW8Num48z6">
    <w:name w:val="WW8Num48z6"/>
    <w:rsid w:val="00943776"/>
  </w:style>
  <w:style w:type="character" w:customStyle="1" w:styleId="WW8Num48z5">
    <w:name w:val="WW8Num48z5"/>
    <w:rsid w:val="00943776"/>
  </w:style>
  <w:style w:type="character" w:customStyle="1" w:styleId="WW8Num48z4">
    <w:name w:val="WW8Num48z4"/>
    <w:rsid w:val="00943776"/>
  </w:style>
  <w:style w:type="character" w:customStyle="1" w:styleId="WW8Num48z3">
    <w:name w:val="WW8Num48z3"/>
    <w:rsid w:val="00943776"/>
  </w:style>
  <w:style w:type="character" w:customStyle="1" w:styleId="WW8Num48z2">
    <w:name w:val="WW8Num48z2"/>
    <w:rsid w:val="00943776"/>
  </w:style>
  <w:style w:type="character" w:customStyle="1" w:styleId="WW8Num48z1">
    <w:name w:val="WW8Num48z1"/>
    <w:rsid w:val="00943776"/>
    <w:rPr>
      <w:rFonts w:ascii="Calibri" w:hAnsi="Calibri" w:cs="Calibri"/>
      <w:b w:val="0"/>
      <w:bCs/>
      <w:color w:val="000000"/>
      <w:sz w:val="20"/>
      <w:szCs w:val="20"/>
    </w:rPr>
  </w:style>
  <w:style w:type="character" w:customStyle="1" w:styleId="WW8Num47z1">
    <w:name w:val="WW8Num47z1"/>
    <w:rsid w:val="00943776"/>
  </w:style>
  <w:style w:type="character" w:customStyle="1" w:styleId="WW8Num46z8">
    <w:name w:val="WW8Num46z8"/>
    <w:rsid w:val="00943776"/>
  </w:style>
  <w:style w:type="character" w:customStyle="1" w:styleId="WW8Num46z7">
    <w:name w:val="WW8Num46z7"/>
    <w:rsid w:val="00943776"/>
  </w:style>
  <w:style w:type="character" w:customStyle="1" w:styleId="WW8Num46z6">
    <w:name w:val="WW8Num46z6"/>
    <w:rsid w:val="00943776"/>
    <w:rPr>
      <w:b/>
    </w:rPr>
  </w:style>
  <w:style w:type="character" w:customStyle="1" w:styleId="WW8Num46z5">
    <w:name w:val="WW8Num46z5"/>
    <w:rsid w:val="00943776"/>
  </w:style>
  <w:style w:type="character" w:customStyle="1" w:styleId="WW8Num46z4">
    <w:name w:val="WW8Num46z4"/>
    <w:rsid w:val="00943776"/>
  </w:style>
  <w:style w:type="character" w:customStyle="1" w:styleId="WW8Num46z3">
    <w:name w:val="WW8Num46z3"/>
    <w:rsid w:val="00943776"/>
  </w:style>
  <w:style w:type="character" w:customStyle="1" w:styleId="WW8Num46z2">
    <w:name w:val="WW8Num46z2"/>
    <w:rsid w:val="00943776"/>
  </w:style>
  <w:style w:type="character" w:customStyle="1" w:styleId="WW8Num46z1">
    <w:name w:val="WW8Num46z1"/>
    <w:rsid w:val="00943776"/>
  </w:style>
  <w:style w:type="character" w:customStyle="1" w:styleId="WW8Num43z8">
    <w:name w:val="WW8Num43z8"/>
    <w:rsid w:val="00943776"/>
  </w:style>
  <w:style w:type="character" w:customStyle="1" w:styleId="WW8Num43z7">
    <w:name w:val="WW8Num43z7"/>
    <w:rsid w:val="00943776"/>
  </w:style>
  <w:style w:type="character" w:customStyle="1" w:styleId="WW8Num43z6">
    <w:name w:val="WW8Num43z6"/>
    <w:rsid w:val="00943776"/>
  </w:style>
  <w:style w:type="character" w:customStyle="1" w:styleId="WW8Num43z5">
    <w:name w:val="WW8Num43z5"/>
    <w:rsid w:val="00943776"/>
  </w:style>
  <w:style w:type="character" w:customStyle="1" w:styleId="WW8Num43z4">
    <w:name w:val="WW8Num43z4"/>
    <w:rsid w:val="00943776"/>
  </w:style>
  <w:style w:type="character" w:customStyle="1" w:styleId="WW8Num43z3">
    <w:name w:val="WW8Num43z3"/>
    <w:rsid w:val="00943776"/>
  </w:style>
  <w:style w:type="character" w:customStyle="1" w:styleId="WW8Num41z8">
    <w:name w:val="WW8Num41z8"/>
    <w:rsid w:val="00943776"/>
  </w:style>
  <w:style w:type="character" w:customStyle="1" w:styleId="WW8Num41z7">
    <w:name w:val="WW8Num41z7"/>
    <w:rsid w:val="00943776"/>
  </w:style>
  <w:style w:type="character" w:customStyle="1" w:styleId="WW8Num41z6">
    <w:name w:val="WW8Num41z6"/>
    <w:rsid w:val="00943776"/>
  </w:style>
  <w:style w:type="character" w:customStyle="1" w:styleId="WW8Num41z5">
    <w:name w:val="WW8Num41z5"/>
    <w:rsid w:val="00943776"/>
    <w:rPr>
      <w:rFonts w:ascii="Wingdings" w:hAnsi="Wingdings" w:cs="Wingdings"/>
      <w:color w:val="000000"/>
    </w:rPr>
  </w:style>
  <w:style w:type="character" w:customStyle="1" w:styleId="WW8Num41z4">
    <w:name w:val="WW8Num41z4"/>
    <w:rsid w:val="00943776"/>
    <w:rPr>
      <w:rFonts w:ascii="Symbol" w:hAnsi="Symbol" w:cs="Symbol"/>
      <w:color w:val="000000"/>
    </w:rPr>
  </w:style>
  <w:style w:type="character" w:customStyle="1" w:styleId="WW8Num36z8">
    <w:name w:val="WW8Num36z8"/>
    <w:rsid w:val="00943776"/>
  </w:style>
  <w:style w:type="character" w:customStyle="1" w:styleId="WW8Num36z7">
    <w:name w:val="WW8Num36z7"/>
    <w:rsid w:val="00943776"/>
  </w:style>
  <w:style w:type="character" w:customStyle="1" w:styleId="WW8Num36z6">
    <w:name w:val="WW8Num36z6"/>
    <w:rsid w:val="00943776"/>
  </w:style>
  <w:style w:type="character" w:customStyle="1" w:styleId="WW8Num36z5">
    <w:name w:val="WW8Num36z5"/>
    <w:rsid w:val="00943776"/>
  </w:style>
  <w:style w:type="character" w:customStyle="1" w:styleId="WW8Num36z4">
    <w:name w:val="WW8Num36z4"/>
    <w:rsid w:val="00943776"/>
  </w:style>
  <w:style w:type="character" w:customStyle="1" w:styleId="WW8Num36z3">
    <w:name w:val="WW8Num36z3"/>
    <w:rsid w:val="00943776"/>
  </w:style>
  <w:style w:type="character" w:customStyle="1" w:styleId="WW8Num36z2">
    <w:name w:val="WW8Num36z2"/>
    <w:rsid w:val="00943776"/>
  </w:style>
  <w:style w:type="character" w:customStyle="1" w:styleId="WW8Num34z8">
    <w:name w:val="WW8Num34z8"/>
    <w:rsid w:val="00943776"/>
  </w:style>
  <w:style w:type="character" w:customStyle="1" w:styleId="WW8Num34z7">
    <w:name w:val="WW8Num34z7"/>
    <w:rsid w:val="00943776"/>
  </w:style>
  <w:style w:type="character" w:customStyle="1" w:styleId="WW8Num34z6">
    <w:name w:val="WW8Num34z6"/>
    <w:rsid w:val="00943776"/>
  </w:style>
  <w:style w:type="character" w:customStyle="1" w:styleId="WW8Num34z5">
    <w:name w:val="WW8Num34z5"/>
    <w:rsid w:val="00943776"/>
  </w:style>
  <w:style w:type="character" w:customStyle="1" w:styleId="WW8Num31z8">
    <w:name w:val="WW8Num31z8"/>
    <w:rsid w:val="00943776"/>
  </w:style>
  <w:style w:type="character" w:customStyle="1" w:styleId="WW8Num31z7">
    <w:name w:val="WW8Num31z7"/>
    <w:rsid w:val="00943776"/>
  </w:style>
  <w:style w:type="character" w:customStyle="1" w:styleId="WW8Num31z6">
    <w:name w:val="WW8Num31z6"/>
    <w:rsid w:val="00943776"/>
  </w:style>
  <w:style w:type="character" w:customStyle="1" w:styleId="WW8Num31z5">
    <w:name w:val="WW8Num31z5"/>
    <w:rsid w:val="00943776"/>
  </w:style>
  <w:style w:type="character" w:customStyle="1" w:styleId="WW8Num31z4">
    <w:name w:val="WW8Num31z4"/>
    <w:rsid w:val="00943776"/>
  </w:style>
  <w:style w:type="character" w:customStyle="1" w:styleId="WW8Num31z3">
    <w:name w:val="WW8Num31z3"/>
    <w:rsid w:val="00943776"/>
  </w:style>
  <w:style w:type="character" w:customStyle="1" w:styleId="WW8Num30z8">
    <w:name w:val="WW8Num30z8"/>
    <w:rsid w:val="00943776"/>
  </w:style>
  <w:style w:type="character" w:customStyle="1" w:styleId="WW8Num30z7">
    <w:name w:val="WW8Num30z7"/>
    <w:rsid w:val="00943776"/>
  </w:style>
  <w:style w:type="character" w:customStyle="1" w:styleId="WW8Num30z6">
    <w:name w:val="WW8Num30z6"/>
    <w:rsid w:val="00943776"/>
  </w:style>
  <w:style w:type="character" w:customStyle="1" w:styleId="WW8Num30z5">
    <w:name w:val="WW8Num30z5"/>
    <w:rsid w:val="00943776"/>
  </w:style>
  <w:style w:type="character" w:customStyle="1" w:styleId="WW8Num30z4">
    <w:name w:val="WW8Num30z4"/>
    <w:rsid w:val="00943776"/>
  </w:style>
  <w:style w:type="character" w:customStyle="1" w:styleId="WW8Num30z3">
    <w:name w:val="WW8Num30z3"/>
    <w:rsid w:val="00943776"/>
  </w:style>
  <w:style w:type="character" w:customStyle="1" w:styleId="WW8Num30z2">
    <w:name w:val="WW8Num30z2"/>
    <w:rsid w:val="00943776"/>
  </w:style>
  <w:style w:type="character" w:customStyle="1" w:styleId="WW8Num30z1">
    <w:name w:val="WW8Num30z1"/>
    <w:rsid w:val="00943776"/>
  </w:style>
  <w:style w:type="character" w:customStyle="1" w:styleId="WW8Num29z8">
    <w:name w:val="WW8Num29z8"/>
    <w:rsid w:val="00943776"/>
  </w:style>
  <w:style w:type="character" w:customStyle="1" w:styleId="WW8Num29z7">
    <w:name w:val="WW8Num29z7"/>
    <w:rsid w:val="00943776"/>
  </w:style>
  <w:style w:type="character" w:customStyle="1" w:styleId="WW8Num29z6">
    <w:name w:val="WW8Num29z6"/>
    <w:rsid w:val="00943776"/>
  </w:style>
  <w:style w:type="character" w:customStyle="1" w:styleId="WW8Num29z5">
    <w:name w:val="WW8Num29z5"/>
    <w:rsid w:val="00943776"/>
  </w:style>
  <w:style w:type="character" w:customStyle="1" w:styleId="WW8Num26z8">
    <w:name w:val="WW8Num26z8"/>
    <w:rsid w:val="00943776"/>
  </w:style>
  <w:style w:type="character" w:customStyle="1" w:styleId="WW8Num26z7">
    <w:name w:val="WW8Num26z7"/>
    <w:rsid w:val="00943776"/>
  </w:style>
  <w:style w:type="character" w:customStyle="1" w:styleId="WW8Num26z6">
    <w:name w:val="WW8Num26z6"/>
    <w:rsid w:val="00943776"/>
  </w:style>
  <w:style w:type="character" w:customStyle="1" w:styleId="WW8Num26z5">
    <w:name w:val="WW8Num26z5"/>
    <w:rsid w:val="00943776"/>
  </w:style>
  <w:style w:type="character" w:customStyle="1" w:styleId="WW8Num26z4">
    <w:name w:val="WW8Num26z4"/>
    <w:rsid w:val="00943776"/>
  </w:style>
  <w:style w:type="character" w:customStyle="1" w:styleId="WW8Num26z3">
    <w:name w:val="WW8Num26z3"/>
    <w:rsid w:val="00943776"/>
  </w:style>
  <w:style w:type="character" w:customStyle="1" w:styleId="WW8Num24z8">
    <w:name w:val="WW8Num24z8"/>
    <w:rsid w:val="00943776"/>
  </w:style>
  <w:style w:type="character" w:customStyle="1" w:styleId="WW8Num24z7">
    <w:name w:val="WW8Num24z7"/>
    <w:rsid w:val="00943776"/>
  </w:style>
  <w:style w:type="character" w:customStyle="1" w:styleId="WW8Num24z6">
    <w:name w:val="WW8Num24z6"/>
    <w:rsid w:val="00943776"/>
  </w:style>
  <w:style w:type="character" w:customStyle="1" w:styleId="WW8Num24z5">
    <w:name w:val="WW8Num24z5"/>
    <w:rsid w:val="00943776"/>
  </w:style>
  <w:style w:type="character" w:customStyle="1" w:styleId="WW8Num24z4">
    <w:name w:val="WW8Num24z4"/>
    <w:rsid w:val="00943776"/>
  </w:style>
  <w:style w:type="character" w:customStyle="1" w:styleId="WW8Num24z3">
    <w:name w:val="WW8Num24z3"/>
    <w:rsid w:val="00943776"/>
  </w:style>
  <w:style w:type="character" w:customStyle="1" w:styleId="WW8Num24z2">
    <w:name w:val="WW8Num24z2"/>
    <w:rsid w:val="00943776"/>
  </w:style>
  <w:style w:type="character" w:customStyle="1" w:styleId="WW8Num23z5">
    <w:name w:val="WW8Num23z5"/>
    <w:rsid w:val="00943776"/>
    <w:rPr>
      <w:rFonts w:ascii="Symbol" w:hAnsi="Symbol" w:cs="Symbol"/>
      <w:color w:val="000000"/>
      <w:sz w:val="22"/>
      <w:szCs w:val="18"/>
    </w:rPr>
  </w:style>
  <w:style w:type="character" w:customStyle="1" w:styleId="WW8Num23z2">
    <w:name w:val="WW8Num23z2"/>
    <w:rsid w:val="00943776"/>
    <w:rPr>
      <w:rFonts w:cs="Times New Roman"/>
      <w:b/>
    </w:rPr>
  </w:style>
  <w:style w:type="character" w:customStyle="1" w:styleId="WW8Num22z8">
    <w:name w:val="WW8Num22z8"/>
    <w:rsid w:val="00943776"/>
  </w:style>
  <w:style w:type="character" w:customStyle="1" w:styleId="WW8Num22z7">
    <w:name w:val="WW8Num22z7"/>
    <w:rsid w:val="00943776"/>
  </w:style>
  <w:style w:type="character" w:customStyle="1" w:styleId="WW8Num22z6">
    <w:name w:val="WW8Num22z6"/>
    <w:rsid w:val="00943776"/>
  </w:style>
  <w:style w:type="character" w:customStyle="1" w:styleId="WW8Num22z5">
    <w:name w:val="WW8Num22z5"/>
    <w:rsid w:val="00943776"/>
    <w:rPr>
      <w:rFonts w:ascii="Wingdings" w:hAnsi="Wingdings" w:cs="Wingdings"/>
      <w:color w:val="000000"/>
    </w:rPr>
  </w:style>
  <w:style w:type="character" w:customStyle="1" w:styleId="WW8Num106z4">
    <w:name w:val="WW8Num106z4"/>
    <w:rsid w:val="00943776"/>
    <w:rPr>
      <w:b w:val="0"/>
    </w:rPr>
  </w:style>
  <w:style w:type="character" w:customStyle="1" w:styleId="WW8Num106z3">
    <w:name w:val="WW8Num106z3"/>
    <w:rsid w:val="00943776"/>
    <w:rPr>
      <w:rFonts w:ascii="Calibri" w:eastAsia="Times New Roman" w:hAnsi="Calibri" w:cs="Verdana"/>
      <w:b w:val="0"/>
      <w:i w:val="0"/>
      <w:caps w:val="0"/>
      <w:smallCaps w:val="0"/>
      <w:strike w:val="0"/>
      <w:dstrike w:val="0"/>
      <w:vanish w:val="0"/>
      <w:color w:val="000000"/>
      <w:position w:val="0"/>
      <w:sz w:val="20"/>
      <w:szCs w:val="22"/>
      <w:vertAlign w:val="baseline"/>
    </w:rPr>
  </w:style>
  <w:style w:type="character" w:customStyle="1" w:styleId="WW8Num106z2">
    <w:name w:val="WW8Num106z2"/>
    <w:rsid w:val="00943776"/>
    <w:rPr>
      <w:rFonts w:ascii="Calibri" w:hAnsi="Calibri" w:cs="Calibri"/>
      <w:b w:val="0"/>
      <w:bCs/>
      <w:i w:val="0"/>
      <w:iCs/>
      <w:caps w:val="0"/>
      <w:smallCaps w:val="0"/>
      <w:strike w:val="0"/>
      <w:dstrike w:val="0"/>
      <w:vanish w:val="0"/>
      <w:color w:val="000000"/>
      <w:position w:val="0"/>
      <w:sz w:val="20"/>
      <w:szCs w:val="24"/>
      <w:vertAlign w:val="baseline"/>
    </w:rPr>
  </w:style>
  <w:style w:type="character" w:customStyle="1" w:styleId="WW8Num106z1">
    <w:name w:val="WW8Num106z1"/>
    <w:rsid w:val="00943776"/>
    <w:rPr>
      <w:rFonts w:ascii="Calibri" w:hAnsi="Calibri" w:cs="Calibri"/>
      <w:b w:val="0"/>
      <w:i w:val="0"/>
      <w:color w:val="000000"/>
      <w:sz w:val="20"/>
      <w:szCs w:val="20"/>
    </w:rPr>
  </w:style>
  <w:style w:type="character" w:customStyle="1" w:styleId="WW8Num106z0">
    <w:name w:val="WW8Num106z0"/>
    <w:rsid w:val="00943776"/>
    <w:rPr>
      <w:rFonts w:ascii="Calibri" w:hAnsi="Calibri" w:cs="Calibri"/>
      <w:b/>
      <w:i w:val="0"/>
      <w:caps/>
      <w:strike w:val="0"/>
      <w:dstrike w:val="0"/>
      <w:vanish w:val="0"/>
      <w:color w:val="000000"/>
      <w:position w:val="0"/>
      <w:sz w:val="20"/>
      <w:szCs w:val="20"/>
      <w:vertAlign w:val="baseline"/>
    </w:rPr>
  </w:style>
  <w:style w:type="character" w:customStyle="1" w:styleId="WW8Num105z1">
    <w:name w:val="WW8Num105z1"/>
    <w:rsid w:val="00943776"/>
  </w:style>
  <w:style w:type="character" w:customStyle="1" w:styleId="WW8Num105z0">
    <w:name w:val="WW8Num105z0"/>
    <w:rsid w:val="00943776"/>
    <w:rPr>
      <w:b w:val="0"/>
    </w:rPr>
  </w:style>
  <w:style w:type="character" w:customStyle="1" w:styleId="WW8Num104z2">
    <w:name w:val="WW8Num104z2"/>
    <w:rsid w:val="00943776"/>
    <w:rPr>
      <w:b w:val="0"/>
    </w:rPr>
  </w:style>
  <w:style w:type="character" w:customStyle="1" w:styleId="WW8Num104z1">
    <w:name w:val="WW8Num104z1"/>
    <w:rsid w:val="00943776"/>
  </w:style>
  <w:style w:type="character" w:customStyle="1" w:styleId="WW8Num104z0">
    <w:name w:val="WW8Num104z0"/>
    <w:rsid w:val="00943776"/>
    <w:rPr>
      <w:b w:val="0"/>
      <w:i w:val="0"/>
    </w:rPr>
  </w:style>
  <w:style w:type="character" w:customStyle="1" w:styleId="WW8Num103z8">
    <w:name w:val="WW8Num103z8"/>
    <w:rsid w:val="00943776"/>
  </w:style>
  <w:style w:type="character" w:customStyle="1" w:styleId="WW8Num103z7">
    <w:name w:val="WW8Num103z7"/>
    <w:rsid w:val="00943776"/>
  </w:style>
  <w:style w:type="character" w:customStyle="1" w:styleId="WW8Num103z6">
    <w:name w:val="WW8Num103z6"/>
    <w:rsid w:val="00943776"/>
  </w:style>
  <w:style w:type="character" w:customStyle="1" w:styleId="WW8Num103z5">
    <w:name w:val="WW8Num103z5"/>
    <w:rsid w:val="00943776"/>
  </w:style>
  <w:style w:type="character" w:customStyle="1" w:styleId="WW8Num103z4">
    <w:name w:val="WW8Num103z4"/>
    <w:rsid w:val="00943776"/>
  </w:style>
  <w:style w:type="character" w:customStyle="1" w:styleId="WW8Num103z3">
    <w:name w:val="WW8Num103z3"/>
    <w:rsid w:val="00943776"/>
  </w:style>
  <w:style w:type="character" w:customStyle="1" w:styleId="WW8Num103z2">
    <w:name w:val="WW8Num103z2"/>
    <w:rsid w:val="00943776"/>
  </w:style>
  <w:style w:type="character" w:customStyle="1" w:styleId="WW8Num103z1">
    <w:name w:val="WW8Num103z1"/>
    <w:rsid w:val="00943776"/>
  </w:style>
  <w:style w:type="character" w:customStyle="1" w:styleId="WW8Num103z0">
    <w:name w:val="WW8Num103z0"/>
    <w:rsid w:val="00943776"/>
    <w:rPr>
      <w:b w:val="0"/>
    </w:rPr>
  </w:style>
  <w:style w:type="character" w:customStyle="1" w:styleId="WW8Num102z1">
    <w:name w:val="WW8Num102z1"/>
    <w:rsid w:val="00943776"/>
    <w:rPr>
      <w:rFonts w:cs="Times New Roman"/>
    </w:rPr>
  </w:style>
  <w:style w:type="character" w:customStyle="1" w:styleId="WW8Num102z0">
    <w:name w:val="WW8Num102z0"/>
    <w:rsid w:val="00943776"/>
    <w:rPr>
      <w:rFonts w:ascii="Calibri" w:hAnsi="Calibri" w:cs="Times New Roman"/>
      <w:b w:val="0"/>
      <w:bCs w:val="0"/>
      <w:sz w:val="20"/>
      <w:szCs w:val="20"/>
    </w:rPr>
  </w:style>
  <w:style w:type="character" w:customStyle="1" w:styleId="WW8Num101z1">
    <w:name w:val="WW8Num101z1"/>
    <w:rsid w:val="00943776"/>
    <w:rPr>
      <w:b w:val="0"/>
    </w:rPr>
  </w:style>
  <w:style w:type="character" w:customStyle="1" w:styleId="WW8Num101z0">
    <w:name w:val="WW8Num101z0"/>
    <w:rsid w:val="00943776"/>
    <w:rPr>
      <w:rFonts w:ascii="Calibri" w:hAnsi="Calibri" w:cs="Calibri"/>
      <w:b w:val="0"/>
      <w:bCs/>
      <w:sz w:val="20"/>
      <w:szCs w:val="20"/>
    </w:rPr>
  </w:style>
  <w:style w:type="character" w:customStyle="1" w:styleId="WW8Num100z2">
    <w:name w:val="WW8Num100z2"/>
    <w:rsid w:val="00943776"/>
  </w:style>
  <w:style w:type="character" w:customStyle="1" w:styleId="WW8Num100z1">
    <w:name w:val="WW8Num100z1"/>
    <w:rsid w:val="00943776"/>
    <w:rPr>
      <w:rFonts w:ascii="Calibri" w:hAnsi="Calibri" w:cs="Calibri"/>
      <w:b w:val="0"/>
      <w:sz w:val="20"/>
      <w:szCs w:val="20"/>
      <w:lang w:val="pl-PL"/>
    </w:rPr>
  </w:style>
  <w:style w:type="character" w:customStyle="1" w:styleId="WW8Num100z0">
    <w:name w:val="WW8Num100z0"/>
    <w:rsid w:val="00943776"/>
    <w:rPr>
      <w:rFonts w:ascii="Calibri" w:hAnsi="Calibri" w:cs="Calibri"/>
      <w:b w:val="0"/>
      <w:color w:val="000000"/>
      <w:sz w:val="20"/>
      <w:szCs w:val="20"/>
    </w:rPr>
  </w:style>
  <w:style w:type="character" w:customStyle="1" w:styleId="WW8Num99z8">
    <w:name w:val="WW8Num99z8"/>
    <w:rsid w:val="00943776"/>
  </w:style>
  <w:style w:type="character" w:customStyle="1" w:styleId="WW8Num99z7">
    <w:name w:val="WW8Num99z7"/>
    <w:rsid w:val="00943776"/>
  </w:style>
  <w:style w:type="character" w:customStyle="1" w:styleId="WW8Num99z6">
    <w:name w:val="WW8Num99z6"/>
    <w:rsid w:val="00943776"/>
  </w:style>
  <w:style w:type="character" w:customStyle="1" w:styleId="WW8Num99z5">
    <w:name w:val="WW8Num99z5"/>
    <w:rsid w:val="00943776"/>
  </w:style>
  <w:style w:type="character" w:customStyle="1" w:styleId="WW8Num99z4">
    <w:name w:val="WW8Num99z4"/>
    <w:rsid w:val="00943776"/>
  </w:style>
  <w:style w:type="character" w:customStyle="1" w:styleId="WW8Num99z3">
    <w:name w:val="WW8Num99z3"/>
    <w:rsid w:val="00943776"/>
    <w:rPr>
      <w:rFonts w:ascii="Verdana" w:hAnsi="Verdana" w:cs="Verdana"/>
    </w:rPr>
  </w:style>
  <w:style w:type="character" w:customStyle="1" w:styleId="WW8Num99z2">
    <w:name w:val="WW8Num99z2"/>
    <w:rsid w:val="00943776"/>
    <w:rPr>
      <w:rFonts w:ascii="Verdana" w:hAnsi="Verdana" w:cs="Verdana"/>
      <w:strike w:val="0"/>
      <w:dstrike w:val="0"/>
      <w:color w:val="000000"/>
      <w:u w:val="none"/>
    </w:rPr>
  </w:style>
  <w:style w:type="character" w:customStyle="1" w:styleId="WW8Num99z1">
    <w:name w:val="WW8Num99z1"/>
    <w:rsid w:val="00943776"/>
    <w:rPr>
      <w:rFonts w:ascii="Times New Roman" w:eastAsia="Times New Roman" w:hAnsi="Times New Roman" w:cs="Times New Roman"/>
      <w:b w:val="0"/>
      <w:strike w:val="0"/>
      <w:dstrike w:val="0"/>
      <w:u w:val="none"/>
    </w:rPr>
  </w:style>
  <w:style w:type="character" w:customStyle="1" w:styleId="WW8Num99z0">
    <w:name w:val="WW8Num99z0"/>
    <w:rsid w:val="00943776"/>
    <w:rPr>
      <w:rFonts w:ascii="Calibri" w:eastAsia="Arial Unicode MS" w:hAnsi="Calibri" w:cs="Calibri"/>
      <w:strike w:val="0"/>
      <w:dstrike w:val="0"/>
      <w:sz w:val="20"/>
      <w:szCs w:val="20"/>
      <w:u w:val="none"/>
    </w:rPr>
  </w:style>
  <w:style w:type="character" w:customStyle="1" w:styleId="WW8Num98z1">
    <w:name w:val="WW8Num98z1"/>
    <w:rsid w:val="00943776"/>
    <w:rPr>
      <w:rFonts w:ascii="Calibri" w:hAnsi="Calibri" w:cs="Calibri"/>
      <w:sz w:val="20"/>
      <w:szCs w:val="20"/>
    </w:rPr>
  </w:style>
  <w:style w:type="character" w:customStyle="1" w:styleId="WW8Num98z0">
    <w:name w:val="WW8Num98z0"/>
    <w:rsid w:val="00943776"/>
    <w:rPr>
      <w:rFonts w:ascii="Calibri" w:eastAsia="Arial Unicode MS" w:hAnsi="Calibri" w:cs="Calibri"/>
      <w:b w:val="0"/>
      <w:sz w:val="20"/>
      <w:szCs w:val="20"/>
    </w:rPr>
  </w:style>
  <w:style w:type="character" w:customStyle="1" w:styleId="WW8Num97z8">
    <w:name w:val="WW8Num97z8"/>
    <w:rsid w:val="00943776"/>
  </w:style>
  <w:style w:type="character" w:customStyle="1" w:styleId="WW8Num97z7">
    <w:name w:val="WW8Num97z7"/>
    <w:rsid w:val="00943776"/>
  </w:style>
  <w:style w:type="character" w:customStyle="1" w:styleId="WW8Num97z6">
    <w:name w:val="WW8Num97z6"/>
    <w:rsid w:val="00943776"/>
  </w:style>
  <w:style w:type="character" w:customStyle="1" w:styleId="WW8Num97z5">
    <w:name w:val="WW8Num97z5"/>
    <w:rsid w:val="00943776"/>
  </w:style>
  <w:style w:type="character" w:customStyle="1" w:styleId="WW8Num97z4">
    <w:name w:val="WW8Num97z4"/>
    <w:rsid w:val="00943776"/>
  </w:style>
  <w:style w:type="character" w:customStyle="1" w:styleId="WW8Num97z3">
    <w:name w:val="WW8Num97z3"/>
    <w:rsid w:val="00943776"/>
  </w:style>
  <w:style w:type="character" w:customStyle="1" w:styleId="WW8Num97z2">
    <w:name w:val="WW8Num97z2"/>
    <w:rsid w:val="00943776"/>
  </w:style>
  <w:style w:type="character" w:customStyle="1" w:styleId="WW8Num97z1">
    <w:name w:val="WW8Num97z1"/>
    <w:rsid w:val="00943776"/>
  </w:style>
  <w:style w:type="character" w:customStyle="1" w:styleId="WW8Num97z0">
    <w:name w:val="WW8Num97z0"/>
    <w:rsid w:val="00943776"/>
    <w:rPr>
      <w:b w:val="0"/>
    </w:rPr>
  </w:style>
  <w:style w:type="character" w:customStyle="1" w:styleId="WW8Num96z8">
    <w:name w:val="WW8Num96z8"/>
    <w:rsid w:val="00943776"/>
  </w:style>
  <w:style w:type="character" w:customStyle="1" w:styleId="WW8Num96z7">
    <w:name w:val="WW8Num96z7"/>
    <w:rsid w:val="00943776"/>
  </w:style>
  <w:style w:type="character" w:customStyle="1" w:styleId="WW8Num96z6">
    <w:name w:val="WW8Num96z6"/>
    <w:rsid w:val="00943776"/>
  </w:style>
  <w:style w:type="character" w:customStyle="1" w:styleId="WW8Num96z5">
    <w:name w:val="WW8Num96z5"/>
    <w:rsid w:val="00943776"/>
  </w:style>
  <w:style w:type="character" w:customStyle="1" w:styleId="WW8Num96z4">
    <w:name w:val="WW8Num96z4"/>
    <w:rsid w:val="00943776"/>
  </w:style>
  <w:style w:type="character" w:customStyle="1" w:styleId="WW8Num96z3">
    <w:name w:val="WW8Num96z3"/>
    <w:rsid w:val="00943776"/>
  </w:style>
  <w:style w:type="character" w:customStyle="1" w:styleId="WW8Num96z2">
    <w:name w:val="WW8Num96z2"/>
    <w:rsid w:val="00943776"/>
  </w:style>
  <w:style w:type="character" w:customStyle="1" w:styleId="WW8Num96z1">
    <w:name w:val="WW8Num96z1"/>
    <w:rsid w:val="00943776"/>
  </w:style>
  <w:style w:type="character" w:customStyle="1" w:styleId="WW8Num96z0">
    <w:name w:val="WW8Num96z0"/>
    <w:rsid w:val="00943776"/>
    <w:rPr>
      <w:rFonts w:ascii="Calibri" w:hAnsi="Calibri" w:cs="Calibri"/>
      <w:sz w:val="20"/>
      <w:szCs w:val="20"/>
    </w:rPr>
  </w:style>
  <w:style w:type="character" w:customStyle="1" w:styleId="WW8Num95z8">
    <w:name w:val="WW8Num95z8"/>
    <w:rsid w:val="00943776"/>
  </w:style>
  <w:style w:type="character" w:customStyle="1" w:styleId="WW8Num95z7">
    <w:name w:val="WW8Num95z7"/>
    <w:rsid w:val="00943776"/>
  </w:style>
  <w:style w:type="character" w:customStyle="1" w:styleId="WW8Num95z6">
    <w:name w:val="WW8Num95z6"/>
    <w:rsid w:val="00943776"/>
  </w:style>
  <w:style w:type="character" w:customStyle="1" w:styleId="WW8Num95z5">
    <w:name w:val="WW8Num95z5"/>
    <w:rsid w:val="00943776"/>
  </w:style>
  <w:style w:type="character" w:customStyle="1" w:styleId="WW8Num95z4">
    <w:name w:val="WW8Num95z4"/>
    <w:rsid w:val="00943776"/>
  </w:style>
  <w:style w:type="character" w:customStyle="1" w:styleId="WW8Num95z3">
    <w:name w:val="WW8Num95z3"/>
    <w:rsid w:val="00943776"/>
    <w:rPr>
      <w:rFonts w:ascii="Calibri" w:hAnsi="Calibri" w:cs="Calibri"/>
      <w:sz w:val="20"/>
      <w:szCs w:val="20"/>
    </w:rPr>
  </w:style>
  <w:style w:type="character" w:customStyle="1" w:styleId="WW8Num95z2">
    <w:name w:val="WW8Num95z2"/>
    <w:rsid w:val="00943776"/>
  </w:style>
  <w:style w:type="character" w:customStyle="1" w:styleId="WW8Num95z1">
    <w:name w:val="WW8Num95z1"/>
    <w:rsid w:val="00943776"/>
  </w:style>
  <w:style w:type="character" w:customStyle="1" w:styleId="WW8Num95z0">
    <w:name w:val="WW8Num95z0"/>
    <w:rsid w:val="00943776"/>
  </w:style>
  <w:style w:type="character" w:customStyle="1" w:styleId="WW8Num94z8">
    <w:name w:val="WW8Num94z8"/>
    <w:rsid w:val="00943776"/>
  </w:style>
  <w:style w:type="character" w:customStyle="1" w:styleId="WW8Num94z7">
    <w:name w:val="WW8Num94z7"/>
    <w:rsid w:val="00943776"/>
  </w:style>
  <w:style w:type="character" w:customStyle="1" w:styleId="WW8Num94z6">
    <w:name w:val="WW8Num94z6"/>
    <w:rsid w:val="00943776"/>
  </w:style>
  <w:style w:type="character" w:customStyle="1" w:styleId="WW8Num94z5">
    <w:name w:val="WW8Num94z5"/>
    <w:rsid w:val="00943776"/>
  </w:style>
  <w:style w:type="character" w:customStyle="1" w:styleId="WW8Num94z4">
    <w:name w:val="WW8Num94z4"/>
    <w:rsid w:val="00943776"/>
  </w:style>
  <w:style w:type="character" w:customStyle="1" w:styleId="WW8Num94z3">
    <w:name w:val="WW8Num94z3"/>
    <w:rsid w:val="00943776"/>
  </w:style>
  <w:style w:type="character" w:customStyle="1" w:styleId="WW8Num94z2">
    <w:name w:val="WW8Num94z2"/>
    <w:rsid w:val="00943776"/>
    <w:rPr>
      <w:b/>
      <w:sz w:val="20"/>
      <w:szCs w:val="20"/>
    </w:rPr>
  </w:style>
  <w:style w:type="character" w:customStyle="1" w:styleId="WW8Num94z1">
    <w:name w:val="WW8Num94z1"/>
    <w:rsid w:val="00943776"/>
  </w:style>
  <w:style w:type="character" w:customStyle="1" w:styleId="WW8Num94z0">
    <w:name w:val="WW8Num94z0"/>
    <w:rsid w:val="00943776"/>
  </w:style>
  <w:style w:type="character" w:customStyle="1" w:styleId="WW8Num93z1">
    <w:name w:val="WW8Num93z1"/>
    <w:rsid w:val="00943776"/>
    <w:rPr>
      <w:rFonts w:cs="Times New Roman"/>
    </w:rPr>
  </w:style>
  <w:style w:type="character" w:customStyle="1" w:styleId="WW8Num93z0">
    <w:name w:val="WW8Num93z0"/>
    <w:rsid w:val="00943776"/>
    <w:rPr>
      <w:rFonts w:ascii="Calibri" w:hAnsi="Calibri" w:cs="Verdana"/>
      <w:b w:val="0"/>
      <w:bCs w:val="0"/>
      <w:i w:val="0"/>
      <w:iCs w:val="0"/>
      <w:sz w:val="20"/>
      <w:szCs w:val="20"/>
    </w:rPr>
  </w:style>
  <w:style w:type="character" w:customStyle="1" w:styleId="WW8Num92z8">
    <w:name w:val="WW8Num92z8"/>
    <w:rsid w:val="00943776"/>
  </w:style>
  <w:style w:type="character" w:customStyle="1" w:styleId="WW8Num92z7">
    <w:name w:val="WW8Num92z7"/>
    <w:rsid w:val="00943776"/>
  </w:style>
  <w:style w:type="character" w:customStyle="1" w:styleId="WW8Num92z6">
    <w:name w:val="WW8Num92z6"/>
    <w:rsid w:val="00943776"/>
  </w:style>
  <w:style w:type="character" w:customStyle="1" w:styleId="WW8Num92z5">
    <w:name w:val="WW8Num92z5"/>
    <w:rsid w:val="00943776"/>
  </w:style>
  <w:style w:type="character" w:customStyle="1" w:styleId="WW8Num92z4">
    <w:name w:val="WW8Num92z4"/>
    <w:rsid w:val="00943776"/>
  </w:style>
  <w:style w:type="character" w:customStyle="1" w:styleId="WW8Num92z3">
    <w:name w:val="WW8Num92z3"/>
    <w:rsid w:val="00943776"/>
  </w:style>
  <w:style w:type="character" w:customStyle="1" w:styleId="WW8Num92z2">
    <w:name w:val="WW8Num92z2"/>
    <w:rsid w:val="00943776"/>
  </w:style>
  <w:style w:type="character" w:customStyle="1" w:styleId="WW8Num92z1">
    <w:name w:val="WW8Num92z1"/>
    <w:rsid w:val="00943776"/>
  </w:style>
  <w:style w:type="character" w:customStyle="1" w:styleId="WW8Num92z0">
    <w:name w:val="WW8Num92z0"/>
    <w:rsid w:val="00943776"/>
    <w:rPr>
      <w:rFonts w:ascii="Calibri" w:hAnsi="Calibri" w:cs="Calibri"/>
      <w:b w:val="0"/>
      <w:sz w:val="20"/>
      <w:szCs w:val="20"/>
    </w:rPr>
  </w:style>
  <w:style w:type="character" w:customStyle="1" w:styleId="WW8Num91z0">
    <w:name w:val="WW8Num91z0"/>
    <w:rsid w:val="00943776"/>
    <w:rPr>
      <w:rFonts w:ascii="Calibri" w:hAnsi="Calibri" w:cs="Times New Roman"/>
      <w:sz w:val="20"/>
      <w:szCs w:val="20"/>
    </w:rPr>
  </w:style>
  <w:style w:type="character" w:customStyle="1" w:styleId="WW8Num90z6">
    <w:name w:val="WW8Num90z6"/>
    <w:rsid w:val="00943776"/>
    <w:rPr>
      <w:rFonts w:ascii="Symbol" w:hAnsi="Symbol" w:cs="Symbol"/>
    </w:rPr>
  </w:style>
  <w:style w:type="character" w:customStyle="1" w:styleId="WW8Num90z5">
    <w:name w:val="WW8Num90z5"/>
    <w:rsid w:val="00943776"/>
    <w:rPr>
      <w:rFonts w:ascii="Wingdings" w:hAnsi="Wingdings" w:cs="Wingdings"/>
    </w:rPr>
  </w:style>
  <w:style w:type="character" w:customStyle="1" w:styleId="WW8Num90z4">
    <w:name w:val="WW8Num90z4"/>
    <w:rsid w:val="00943776"/>
    <w:rPr>
      <w:rFonts w:ascii="Courier New" w:hAnsi="Courier New" w:cs="Courier New"/>
    </w:rPr>
  </w:style>
  <w:style w:type="character" w:customStyle="1" w:styleId="WW8Num90z3">
    <w:name w:val="WW8Num90z3"/>
    <w:rsid w:val="00943776"/>
  </w:style>
  <w:style w:type="character" w:customStyle="1" w:styleId="WW8Num90z2">
    <w:name w:val="WW8Num90z2"/>
    <w:rsid w:val="00943776"/>
    <w:rPr>
      <w:rFonts w:ascii="Calibri" w:eastAsia="Times New Roman" w:hAnsi="Calibri" w:cs="Verdana"/>
      <w:b w:val="0"/>
    </w:rPr>
  </w:style>
  <w:style w:type="character" w:customStyle="1" w:styleId="WW8Num90z0">
    <w:name w:val="WW8Num90z0"/>
    <w:rsid w:val="00943776"/>
    <w:rPr>
      <w:rFonts w:ascii="Verdana" w:eastAsia="Times New Roman" w:hAnsi="Verdana" w:cs="Times New Roman"/>
    </w:rPr>
  </w:style>
  <w:style w:type="character" w:customStyle="1" w:styleId="WW8Num89z4">
    <w:name w:val="WW8Num89z4"/>
    <w:rsid w:val="00943776"/>
    <w:rPr>
      <w:b w:val="0"/>
    </w:rPr>
  </w:style>
  <w:style w:type="character" w:customStyle="1" w:styleId="WW8Num89z3">
    <w:name w:val="WW8Num89z3"/>
    <w:rsid w:val="00943776"/>
    <w:rPr>
      <w:rFonts w:ascii="Calibri" w:eastAsia="Times New Roman" w:hAnsi="Calibri" w:cs="Verdana"/>
      <w:b w:val="0"/>
      <w:i w:val="0"/>
      <w:caps w:val="0"/>
      <w:smallCaps w:val="0"/>
      <w:strike w:val="0"/>
      <w:dstrike w:val="0"/>
      <w:vanish w:val="0"/>
      <w:color w:val="000000"/>
      <w:position w:val="0"/>
      <w:sz w:val="20"/>
      <w:szCs w:val="22"/>
      <w:vertAlign w:val="baseline"/>
      <w:lang w:val="pl-PL"/>
    </w:rPr>
  </w:style>
  <w:style w:type="character" w:customStyle="1" w:styleId="WW8Num89z2">
    <w:name w:val="WW8Num89z2"/>
    <w:rsid w:val="00943776"/>
    <w:rPr>
      <w:rFonts w:ascii="Calibri" w:hAnsi="Calibri" w:cs="Calibri"/>
      <w:b w:val="0"/>
      <w:bCs/>
      <w:i w:val="0"/>
      <w:iCs/>
      <w:caps w:val="0"/>
      <w:smallCaps w:val="0"/>
      <w:strike w:val="0"/>
      <w:dstrike w:val="0"/>
      <w:vanish w:val="0"/>
      <w:color w:val="000000"/>
      <w:position w:val="0"/>
      <w:sz w:val="20"/>
      <w:szCs w:val="24"/>
      <w:vertAlign w:val="baseline"/>
      <w:lang w:val="pl-PL"/>
    </w:rPr>
  </w:style>
  <w:style w:type="character" w:customStyle="1" w:styleId="WW8Num89z1">
    <w:name w:val="WW8Num89z1"/>
    <w:rsid w:val="00943776"/>
    <w:rPr>
      <w:rFonts w:ascii="Calibri" w:hAnsi="Calibri" w:cs="Calibri"/>
      <w:b w:val="0"/>
      <w:i w:val="0"/>
      <w:color w:val="000000"/>
      <w:sz w:val="20"/>
      <w:szCs w:val="20"/>
      <w:lang w:val="pl-PL"/>
    </w:rPr>
  </w:style>
  <w:style w:type="character" w:customStyle="1" w:styleId="WW8Num89z0">
    <w:name w:val="WW8Num89z0"/>
    <w:rsid w:val="00943776"/>
    <w:rPr>
      <w:rFonts w:ascii="Calibri" w:hAnsi="Calibri" w:cs="Calibri"/>
      <w:b/>
      <w:i w:val="0"/>
      <w:caps/>
      <w:strike w:val="0"/>
      <w:dstrike w:val="0"/>
      <w:vanish w:val="0"/>
      <w:color w:val="000000"/>
      <w:position w:val="0"/>
      <w:sz w:val="20"/>
      <w:szCs w:val="20"/>
      <w:vertAlign w:val="baseline"/>
    </w:rPr>
  </w:style>
  <w:style w:type="character" w:customStyle="1" w:styleId="WW8Num88z8">
    <w:name w:val="WW8Num88z8"/>
    <w:rsid w:val="00943776"/>
  </w:style>
  <w:style w:type="character" w:customStyle="1" w:styleId="WW8Num88z7">
    <w:name w:val="WW8Num88z7"/>
    <w:rsid w:val="00943776"/>
  </w:style>
  <w:style w:type="character" w:customStyle="1" w:styleId="WW8Num88z6">
    <w:name w:val="WW8Num88z6"/>
    <w:rsid w:val="00943776"/>
  </w:style>
  <w:style w:type="character" w:customStyle="1" w:styleId="WW8Num88z5">
    <w:name w:val="WW8Num88z5"/>
    <w:rsid w:val="00943776"/>
  </w:style>
  <w:style w:type="character" w:customStyle="1" w:styleId="WW8Num88z4">
    <w:name w:val="WW8Num88z4"/>
    <w:rsid w:val="00943776"/>
  </w:style>
  <w:style w:type="character" w:customStyle="1" w:styleId="WW8Num88z3">
    <w:name w:val="WW8Num88z3"/>
    <w:rsid w:val="00943776"/>
  </w:style>
  <w:style w:type="character" w:customStyle="1" w:styleId="WW8Num88z2">
    <w:name w:val="WW8Num88z2"/>
    <w:rsid w:val="00943776"/>
    <w:rPr>
      <w:rFonts w:ascii="Calibri" w:hAnsi="Calibri" w:cs="Calibri"/>
      <w:b w:val="0"/>
      <w:i w:val="0"/>
      <w:sz w:val="20"/>
      <w:szCs w:val="20"/>
      <w:lang w:val="pl-PL"/>
    </w:rPr>
  </w:style>
  <w:style w:type="character" w:customStyle="1" w:styleId="WW8Num88z1">
    <w:name w:val="WW8Num88z1"/>
    <w:rsid w:val="00943776"/>
    <w:rPr>
      <w:b w:val="0"/>
    </w:rPr>
  </w:style>
  <w:style w:type="character" w:customStyle="1" w:styleId="WW8Num88z0">
    <w:name w:val="WW8Num88z0"/>
    <w:rsid w:val="00943776"/>
    <w:rPr>
      <w:rFonts w:ascii="Calibri" w:hAnsi="Calibri" w:cs="Calibri"/>
      <w:sz w:val="20"/>
      <w:szCs w:val="20"/>
    </w:rPr>
  </w:style>
  <w:style w:type="character" w:customStyle="1" w:styleId="WW8Num87z1">
    <w:name w:val="WW8Num87z1"/>
    <w:rsid w:val="00943776"/>
    <w:rPr>
      <w:b w:val="0"/>
    </w:rPr>
  </w:style>
  <w:style w:type="character" w:customStyle="1" w:styleId="WW8Num87z0">
    <w:name w:val="WW8Num87z0"/>
    <w:rsid w:val="00943776"/>
  </w:style>
  <w:style w:type="character" w:customStyle="1" w:styleId="WW8Num86z0">
    <w:name w:val="WW8Num86z0"/>
    <w:rsid w:val="00943776"/>
    <w:rPr>
      <w:rFonts w:ascii="Calibri" w:hAnsi="Calibri" w:cs="Calibri"/>
      <w:b w:val="0"/>
      <w:sz w:val="20"/>
      <w:szCs w:val="20"/>
    </w:rPr>
  </w:style>
  <w:style w:type="character" w:customStyle="1" w:styleId="WW8Num85z2">
    <w:name w:val="WW8Num85z2"/>
    <w:rsid w:val="00943776"/>
    <w:rPr>
      <w:color w:val="000000"/>
    </w:rPr>
  </w:style>
  <w:style w:type="character" w:customStyle="1" w:styleId="WW8Num85z1">
    <w:name w:val="WW8Num85z1"/>
    <w:rsid w:val="00943776"/>
  </w:style>
  <w:style w:type="character" w:customStyle="1" w:styleId="WW8Num85z0">
    <w:name w:val="WW8Num85z0"/>
    <w:rsid w:val="00943776"/>
    <w:rPr>
      <w:rFonts w:ascii="Calibri" w:eastAsia="Arial Unicode MS" w:hAnsi="Calibri" w:cs="Arial Unicode MS"/>
      <w:b w:val="0"/>
      <w:i w:val="0"/>
    </w:rPr>
  </w:style>
  <w:style w:type="character" w:customStyle="1" w:styleId="WW8Num84z8">
    <w:name w:val="WW8Num84z8"/>
    <w:rsid w:val="00943776"/>
  </w:style>
  <w:style w:type="character" w:customStyle="1" w:styleId="WW8Num84z7">
    <w:name w:val="WW8Num84z7"/>
    <w:rsid w:val="00943776"/>
  </w:style>
  <w:style w:type="character" w:customStyle="1" w:styleId="WW8Num84z6">
    <w:name w:val="WW8Num84z6"/>
    <w:rsid w:val="00943776"/>
  </w:style>
  <w:style w:type="character" w:customStyle="1" w:styleId="WW8Num84z5">
    <w:name w:val="WW8Num84z5"/>
    <w:rsid w:val="00943776"/>
  </w:style>
  <w:style w:type="character" w:customStyle="1" w:styleId="WW8Num84z4">
    <w:name w:val="WW8Num84z4"/>
    <w:rsid w:val="00943776"/>
  </w:style>
  <w:style w:type="character" w:customStyle="1" w:styleId="WW8Num84z3">
    <w:name w:val="WW8Num84z3"/>
    <w:rsid w:val="00943776"/>
  </w:style>
  <w:style w:type="character" w:customStyle="1" w:styleId="WW8Num84z2">
    <w:name w:val="WW8Num84z2"/>
    <w:rsid w:val="00943776"/>
  </w:style>
  <w:style w:type="character" w:customStyle="1" w:styleId="WW8Num84z1">
    <w:name w:val="WW8Num84z1"/>
    <w:rsid w:val="00943776"/>
    <w:rPr>
      <w:rFonts w:ascii="Calibri" w:hAnsi="Calibri" w:cs="Calibri"/>
      <w:b w:val="0"/>
      <w:i w:val="0"/>
      <w:sz w:val="20"/>
      <w:szCs w:val="20"/>
    </w:rPr>
  </w:style>
  <w:style w:type="character" w:customStyle="1" w:styleId="WW8Num84z0">
    <w:name w:val="WW8Num84z0"/>
    <w:rsid w:val="00943776"/>
    <w:rPr>
      <w:rFonts w:ascii="Calibri" w:eastAsia="Times New Roman" w:hAnsi="Calibri" w:cs="Times New Roman"/>
      <w:b/>
    </w:rPr>
  </w:style>
  <w:style w:type="character" w:customStyle="1" w:styleId="WW8Num83z2">
    <w:name w:val="WW8Num83z2"/>
    <w:rsid w:val="00943776"/>
    <w:rPr>
      <w:rFonts w:ascii="Calibri" w:hAnsi="Calibri" w:cs="Calibri"/>
      <w:b w:val="0"/>
      <w:bCs/>
      <w:smallCaps/>
      <w:strike w:val="0"/>
      <w:dstrike w:val="0"/>
      <w:color w:val="000000"/>
      <w:sz w:val="20"/>
      <w:szCs w:val="20"/>
    </w:rPr>
  </w:style>
  <w:style w:type="character" w:customStyle="1" w:styleId="WW8Num83z1">
    <w:name w:val="WW8Num83z1"/>
    <w:rsid w:val="00943776"/>
    <w:rPr>
      <w:rFonts w:ascii="Calibri" w:hAnsi="Calibri" w:cs="Calibri"/>
      <w:b w:val="0"/>
      <w:sz w:val="20"/>
      <w:szCs w:val="20"/>
    </w:rPr>
  </w:style>
  <w:style w:type="character" w:customStyle="1" w:styleId="WW8Num83z0">
    <w:name w:val="WW8Num83z0"/>
    <w:rsid w:val="00943776"/>
  </w:style>
  <w:style w:type="character" w:customStyle="1" w:styleId="WW8Num82z0">
    <w:name w:val="WW8Num82z0"/>
    <w:rsid w:val="00943776"/>
    <w:rPr>
      <w:rFonts w:ascii="Calibri" w:hAnsi="Calibri" w:cs="Calibri"/>
      <w:b/>
      <w:smallCaps/>
      <w:sz w:val="20"/>
      <w:szCs w:val="20"/>
    </w:rPr>
  </w:style>
  <w:style w:type="character" w:customStyle="1" w:styleId="WW8Num81z3">
    <w:name w:val="WW8Num81z3"/>
    <w:rsid w:val="00943776"/>
  </w:style>
  <w:style w:type="character" w:customStyle="1" w:styleId="WW8Num81z2">
    <w:name w:val="WW8Num81z2"/>
    <w:rsid w:val="00943776"/>
    <w:rPr>
      <w:b w:val="0"/>
    </w:rPr>
  </w:style>
  <w:style w:type="character" w:customStyle="1" w:styleId="WW8Num81z1">
    <w:name w:val="WW8Num81z1"/>
    <w:rsid w:val="00943776"/>
    <w:rPr>
      <w:rFonts w:ascii="Calibri" w:eastAsia="Arial Unicode MS" w:hAnsi="Calibri" w:cs="Calibri"/>
      <w:b w:val="0"/>
      <w:bCs/>
      <w:smallCaps/>
      <w:color w:val="000000"/>
      <w:sz w:val="20"/>
      <w:szCs w:val="20"/>
    </w:rPr>
  </w:style>
  <w:style w:type="character" w:customStyle="1" w:styleId="WW8Num81z0">
    <w:name w:val="WW8Num81z0"/>
    <w:rsid w:val="00943776"/>
    <w:rPr>
      <w:b w:val="0"/>
      <w:i w:val="0"/>
    </w:rPr>
  </w:style>
  <w:style w:type="character" w:customStyle="1" w:styleId="WW8Num80z1">
    <w:name w:val="WW8Num80z1"/>
    <w:rsid w:val="00943776"/>
    <w:rPr>
      <w:b w:val="0"/>
    </w:rPr>
  </w:style>
  <w:style w:type="character" w:customStyle="1" w:styleId="WW8Num80z0">
    <w:name w:val="WW8Num80z0"/>
    <w:rsid w:val="00943776"/>
    <w:rPr>
      <w:rFonts w:ascii="Calibri" w:hAnsi="Calibri" w:cs="Calibri"/>
      <w:b w:val="0"/>
      <w:bCs/>
      <w:sz w:val="20"/>
      <w:szCs w:val="20"/>
    </w:rPr>
  </w:style>
  <w:style w:type="character" w:customStyle="1" w:styleId="WW8Num79z0">
    <w:name w:val="WW8Num79z0"/>
    <w:rsid w:val="00943776"/>
  </w:style>
  <w:style w:type="character" w:customStyle="1" w:styleId="WW8Num78z0">
    <w:name w:val="WW8Num78z0"/>
    <w:rsid w:val="00943776"/>
    <w:rPr>
      <w:rFonts w:ascii="Calibri" w:hAnsi="Calibri" w:cs="Calibri"/>
      <w:b w:val="0"/>
      <w:sz w:val="20"/>
      <w:szCs w:val="20"/>
    </w:rPr>
  </w:style>
  <w:style w:type="character" w:customStyle="1" w:styleId="WW8Num77z2">
    <w:name w:val="WW8Num77z2"/>
    <w:rsid w:val="00943776"/>
    <w:rPr>
      <w:strike w:val="0"/>
      <w:dstrike w:val="0"/>
      <w:color w:val="000000"/>
      <w:u w:val="none"/>
    </w:rPr>
  </w:style>
  <w:style w:type="character" w:customStyle="1" w:styleId="WW8Num77z1">
    <w:name w:val="WW8Num77z1"/>
    <w:rsid w:val="00943776"/>
    <w:rPr>
      <w:rFonts w:ascii="Verdana" w:hAnsi="Verdana" w:cs="Verdana"/>
      <w:b w:val="0"/>
      <w:i w:val="0"/>
      <w:strike w:val="0"/>
      <w:dstrike w:val="0"/>
      <w:color w:val="000000"/>
      <w:sz w:val="20"/>
      <w:u w:val="none"/>
    </w:rPr>
  </w:style>
  <w:style w:type="character" w:customStyle="1" w:styleId="WW8Num77z0">
    <w:name w:val="WW8Num77z0"/>
    <w:rsid w:val="00943776"/>
    <w:rPr>
      <w:b/>
      <w:strike w:val="0"/>
      <w:dstrike w:val="0"/>
      <w:color w:val="000000"/>
      <w:u w:val="none"/>
    </w:rPr>
  </w:style>
  <w:style w:type="character" w:customStyle="1" w:styleId="WW8Num76z4">
    <w:name w:val="WW8Num76z4"/>
    <w:rsid w:val="00943776"/>
  </w:style>
  <w:style w:type="character" w:customStyle="1" w:styleId="WW8Num76z3">
    <w:name w:val="WW8Num76z3"/>
    <w:rsid w:val="00943776"/>
    <w:rPr>
      <w:rFonts w:ascii="Calibri" w:eastAsia="Times New Roman" w:hAnsi="Calibri" w:cs="Times New Roman"/>
      <w:b w:val="0"/>
      <w:strike w:val="0"/>
      <w:dstrike w:val="0"/>
      <w:color w:val="000000"/>
      <w:sz w:val="20"/>
      <w:szCs w:val="20"/>
    </w:rPr>
  </w:style>
  <w:style w:type="character" w:customStyle="1" w:styleId="WW8Num76z2">
    <w:name w:val="WW8Num76z2"/>
    <w:rsid w:val="00943776"/>
    <w:rPr>
      <w:rFonts w:ascii="Calibri" w:eastAsia="FolioPL-Medium" w:hAnsi="Calibri" w:cs="Calibri"/>
      <w:b w:val="0"/>
      <w:bCs/>
      <w:caps w:val="0"/>
      <w:smallCaps w:val="0"/>
      <w:strike w:val="0"/>
      <w:dstrike w:val="0"/>
      <w:color w:val="000000"/>
      <w:sz w:val="20"/>
      <w:szCs w:val="20"/>
    </w:rPr>
  </w:style>
  <w:style w:type="character" w:customStyle="1" w:styleId="WW8Num76z1">
    <w:name w:val="WW8Num76z1"/>
    <w:rsid w:val="00943776"/>
    <w:rPr>
      <w:rFonts w:ascii="Calibri" w:eastAsia="FolioPL-Medium" w:hAnsi="Calibri" w:cs="Calibri"/>
      <w:b w:val="0"/>
      <w:bCs/>
      <w:smallCaps/>
      <w:strike w:val="0"/>
      <w:dstrike w:val="0"/>
      <w:color w:val="000000"/>
      <w:sz w:val="20"/>
      <w:szCs w:val="20"/>
    </w:rPr>
  </w:style>
  <w:style w:type="character" w:customStyle="1" w:styleId="WW8Num76z0">
    <w:name w:val="WW8Num76z0"/>
    <w:rsid w:val="00943776"/>
    <w:rPr>
      <w:rFonts w:eastAsia="FolioPL-Medium"/>
      <w:b/>
    </w:rPr>
  </w:style>
  <w:style w:type="character" w:customStyle="1" w:styleId="WW8Num75z4">
    <w:name w:val="WW8Num75z4"/>
    <w:rsid w:val="00943776"/>
  </w:style>
  <w:style w:type="character" w:customStyle="1" w:styleId="WW8Num75z3">
    <w:name w:val="WW8Num75z3"/>
    <w:rsid w:val="00943776"/>
    <w:rPr>
      <w:rFonts w:ascii="Calibri" w:hAnsi="Calibri" w:cs="Calibri"/>
      <w:bCs/>
      <w:sz w:val="20"/>
      <w:lang w:val="pl-PL"/>
    </w:rPr>
  </w:style>
  <w:style w:type="character" w:customStyle="1" w:styleId="WW8Num75z2">
    <w:name w:val="WW8Num75z2"/>
    <w:rsid w:val="00943776"/>
    <w:rPr>
      <w:rFonts w:ascii="Calibri" w:hAnsi="Calibri" w:cs="Calibri"/>
      <w:b w:val="0"/>
      <w:bCs/>
      <w:smallCaps/>
      <w:strike w:val="0"/>
      <w:dstrike w:val="0"/>
      <w:color w:val="000000"/>
      <w:sz w:val="20"/>
      <w:szCs w:val="20"/>
      <w:lang w:val="pl-PL"/>
    </w:rPr>
  </w:style>
  <w:style w:type="character" w:customStyle="1" w:styleId="WW8Num75z1">
    <w:name w:val="WW8Num75z1"/>
    <w:rsid w:val="00943776"/>
    <w:rPr>
      <w:rFonts w:ascii="Calibri" w:hAnsi="Calibri" w:cs="Calibri"/>
      <w:b w:val="0"/>
      <w:bCs/>
      <w:i w:val="0"/>
      <w:iCs/>
      <w:smallCaps/>
      <w:strike w:val="0"/>
      <w:dstrike w:val="0"/>
      <w:color w:val="000000"/>
      <w:sz w:val="20"/>
      <w:szCs w:val="20"/>
      <w:lang w:val="pl-PL"/>
    </w:rPr>
  </w:style>
  <w:style w:type="character" w:customStyle="1" w:styleId="WW8Num75z0">
    <w:name w:val="WW8Num75z0"/>
    <w:rsid w:val="00943776"/>
    <w:rPr>
      <w:rFonts w:ascii="Calibri" w:hAnsi="Calibri" w:cs="Calibri"/>
      <w:b/>
      <w:bCs/>
      <w:smallCaps/>
      <w:strike w:val="0"/>
      <w:dstrike w:val="0"/>
      <w:sz w:val="20"/>
      <w:lang w:val="pl-PL"/>
    </w:rPr>
  </w:style>
  <w:style w:type="character" w:customStyle="1" w:styleId="WW8Num74z2">
    <w:name w:val="WW8Num74z2"/>
    <w:rsid w:val="00943776"/>
    <w:rPr>
      <w:rFonts w:cs="Arial"/>
      <w:color w:val="FF0000"/>
    </w:rPr>
  </w:style>
  <w:style w:type="character" w:customStyle="1" w:styleId="WW8Num74z1">
    <w:name w:val="WW8Num74z1"/>
    <w:rsid w:val="00943776"/>
    <w:rPr>
      <w:rFonts w:ascii="Calibri" w:hAnsi="Calibri" w:cs="Arial"/>
      <w:color w:val="000000"/>
      <w:sz w:val="20"/>
      <w:szCs w:val="20"/>
    </w:rPr>
  </w:style>
  <w:style w:type="character" w:customStyle="1" w:styleId="WW8Num74z0">
    <w:name w:val="WW8Num74z0"/>
    <w:rsid w:val="00943776"/>
    <w:rPr>
      <w:rFonts w:ascii="Calibri" w:eastAsia="Times New Roman" w:hAnsi="Calibri" w:cs="Arial"/>
      <w:b w:val="0"/>
      <w:sz w:val="20"/>
      <w:szCs w:val="20"/>
      <w:u w:val="none"/>
    </w:rPr>
  </w:style>
  <w:style w:type="character" w:customStyle="1" w:styleId="WW8Num73z8">
    <w:name w:val="WW8Num73z8"/>
    <w:rsid w:val="00943776"/>
  </w:style>
  <w:style w:type="character" w:customStyle="1" w:styleId="WW8Num73z7">
    <w:name w:val="WW8Num73z7"/>
    <w:rsid w:val="00943776"/>
  </w:style>
  <w:style w:type="character" w:customStyle="1" w:styleId="WW8Num73z6">
    <w:name w:val="WW8Num73z6"/>
    <w:rsid w:val="00943776"/>
  </w:style>
  <w:style w:type="character" w:customStyle="1" w:styleId="WW8Num73z5">
    <w:name w:val="WW8Num73z5"/>
    <w:rsid w:val="00943776"/>
  </w:style>
  <w:style w:type="character" w:customStyle="1" w:styleId="WW8Num73z4">
    <w:name w:val="WW8Num73z4"/>
    <w:rsid w:val="00943776"/>
  </w:style>
  <w:style w:type="character" w:customStyle="1" w:styleId="WW8Num73z3">
    <w:name w:val="WW8Num73z3"/>
    <w:rsid w:val="00943776"/>
    <w:rPr>
      <w:rFonts w:ascii="Calibri" w:hAnsi="Calibri" w:cs="Calibri"/>
      <w:sz w:val="20"/>
      <w:szCs w:val="20"/>
    </w:rPr>
  </w:style>
  <w:style w:type="character" w:customStyle="1" w:styleId="WW8Num73z2">
    <w:name w:val="WW8Num73z2"/>
    <w:rsid w:val="00943776"/>
  </w:style>
  <w:style w:type="character" w:customStyle="1" w:styleId="WW8Num73z1">
    <w:name w:val="WW8Num73z1"/>
    <w:rsid w:val="00943776"/>
  </w:style>
  <w:style w:type="character" w:customStyle="1" w:styleId="WW8Num73z0">
    <w:name w:val="WW8Num73z0"/>
    <w:rsid w:val="00943776"/>
  </w:style>
  <w:style w:type="character" w:customStyle="1" w:styleId="WW8Num72z0">
    <w:name w:val="WW8Num72z0"/>
    <w:rsid w:val="00943776"/>
    <w:rPr>
      <w:rFonts w:ascii="Calibri" w:hAnsi="Calibri" w:cs="Calibri"/>
      <w:sz w:val="20"/>
      <w:szCs w:val="20"/>
      <w:lang w:val="pl-PL"/>
    </w:rPr>
  </w:style>
  <w:style w:type="character" w:customStyle="1" w:styleId="WW8Num71z0">
    <w:name w:val="WW8Num71z0"/>
    <w:rsid w:val="00943776"/>
    <w:rPr>
      <w:rFonts w:ascii="Calibri" w:hAnsi="Calibri" w:cs="Verdana"/>
      <w:b w:val="0"/>
      <w:bCs/>
      <w:color w:val="000000"/>
      <w:sz w:val="20"/>
      <w:szCs w:val="20"/>
      <w:lang w:eastAsia="en-US"/>
    </w:rPr>
  </w:style>
  <w:style w:type="character" w:customStyle="1" w:styleId="WW8Num70z4">
    <w:name w:val="WW8Num70z4"/>
    <w:rsid w:val="00943776"/>
    <w:rPr>
      <w:b w:val="0"/>
    </w:rPr>
  </w:style>
  <w:style w:type="character" w:customStyle="1" w:styleId="WW8Num70z3">
    <w:name w:val="WW8Num70z3"/>
    <w:rsid w:val="00943776"/>
    <w:rPr>
      <w:rFonts w:ascii="Calibri" w:eastAsia="Times New Roman" w:hAnsi="Calibri" w:cs="Verdana"/>
      <w:b w:val="0"/>
      <w:i w:val="0"/>
      <w:caps w:val="0"/>
      <w:smallCaps w:val="0"/>
      <w:strike w:val="0"/>
      <w:dstrike w:val="0"/>
      <w:vanish w:val="0"/>
      <w:color w:val="000000"/>
      <w:position w:val="0"/>
      <w:sz w:val="20"/>
      <w:szCs w:val="22"/>
      <w:vertAlign w:val="baseline"/>
      <w:lang w:val="pl-PL"/>
    </w:rPr>
  </w:style>
  <w:style w:type="character" w:customStyle="1" w:styleId="WW8Num70z2">
    <w:name w:val="WW8Num70z2"/>
    <w:rsid w:val="00943776"/>
    <w:rPr>
      <w:rFonts w:ascii="Calibri" w:hAnsi="Calibri" w:cs="Calibri"/>
      <w:b w:val="0"/>
      <w:bCs/>
      <w:i w:val="0"/>
      <w:iCs/>
      <w:caps w:val="0"/>
      <w:smallCaps w:val="0"/>
      <w:strike w:val="0"/>
      <w:dstrike w:val="0"/>
      <w:vanish w:val="0"/>
      <w:color w:val="000000"/>
      <w:position w:val="0"/>
      <w:sz w:val="20"/>
      <w:szCs w:val="24"/>
      <w:vertAlign w:val="baseline"/>
      <w:lang w:val="pl-PL"/>
    </w:rPr>
  </w:style>
  <w:style w:type="character" w:customStyle="1" w:styleId="WW8Num70z1">
    <w:name w:val="WW8Num70z1"/>
    <w:rsid w:val="00943776"/>
    <w:rPr>
      <w:rFonts w:ascii="Calibri" w:hAnsi="Calibri" w:cs="Calibri"/>
      <w:b w:val="0"/>
      <w:i w:val="0"/>
      <w:color w:val="000000"/>
      <w:sz w:val="20"/>
      <w:szCs w:val="20"/>
      <w:lang w:val="pl-PL"/>
    </w:rPr>
  </w:style>
  <w:style w:type="character" w:customStyle="1" w:styleId="WW8Num70z0">
    <w:name w:val="WW8Num70z0"/>
    <w:rsid w:val="00943776"/>
    <w:rPr>
      <w:rFonts w:ascii="Calibri" w:hAnsi="Calibri" w:cs="Calibri"/>
      <w:b/>
      <w:i w:val="0"/>
      <w:caps/>
      <w:strike w:val="0"/>
      <w:dstrike w:val="0"/>
      <w:vanish w:val="0"/>
      <w:color w:val="000000"/>
      <w:position w:val="0"/>
      <w:sz w:val="20"/>
      <w:szCs w:val="20"/>
      <w:vertAlign w:val="baseline"/>
    </w:rPr>
  </w:style>
  <w:style w:type="character" w:customStyle="1" w:styleId="WW8Num69z1">
    <w:name w:val="WW8Num69z1"/>
    <w:rsid w:val="00943776"/>
    <w:rPr>
      <w:b w:val="0"/>
    </w:rPr>
  </w:style>
  <w:style w:type="character" w:customStyle="1" w:styleId="WW8Num69z0">
    <w:name w:val="WW8Num69z0"/>
    <w:rsid w:val="00943776"/>
    <w:rPr>
      <w:rFonts w:ascii="Calibri" w:hAnsi="Calibri" w:cs="Calibri"/>
      <w:b w:val="0"/>
      <w:bCs/>
      <w:smallCaps/>
      <w:sz w:val="20"/>
      <w:szCs w:val="20"/>
    </w:rPr>
  </w:style>
  <w:style w:type="character" w:customStyle="1" w:styleId="WW8Num68z4">
    <w:name w:val="WW8Num68z4"/>
    <w:rsid w:val="00943776"/>
  </w:style>
  <w:style w:type="character" w:customStyle="1" w:styleId="WW8Num68z3">
    <w:name w:val="WW8Num68z3"/>
    <w:rsid w:val="00943776"/>
    <w:rPr>
      <w:rFonts w:ascii="Verdana" w:hAnsi="Verdana" w:cs="Verdana"/>
    </w:rPr>
  </w:style>
  <w:style w:type="character" w:customStyle="1" w:styleId="WW8Num68z2">
    <w:name w:val="WW8Num68z2"/>
    <w:rsid w:val="00943776"/>
    <w:rPr>
      <w:rFonts w:ascii="Verdana" w:hAnsi="Verdana" w:cs="Verdana"/>
      <w:strike w:val="0"/>
      <w:dstrike w:val="0"/>
      <w:color w:val="000000"/>
    </w:rPr>
  </w:style>
  <w:style w:type="character" w:customStyle="1" w:styleId="WW8Num68z1">
    <w:name w:val="WW8Num68z1"/>
    <w:rsid w:val="00943776"/>
    <w:rPr>
      <w:rFonts w:ascii="Calibri" w:hAnsi="Calibri" w:cs="Calibri"/>
      <w:b w:val="0"/>
      <w:strike w:val="0"/>
      <w:dstrike w:val="0"/>
      <w:sz w:val="20"/>
      <w:szCs w:val="20"/>
    </w:rPr>
  </w:style>
  <w:style w:type="character" w:customStyle="1" w:styleId="WW8Num68z0">
    <w:name w:val="WW8Num68z0"/>
    <w:rsid w:val="00943776"/>
    <w:rPr>
      <w:rFonts w:ascii="Calibri" w:hAnsi="Calibri" w:cs="Calibri"/>
      <w:b w:val="0"/>
      <w:strike w:val="0"/>
      <w:dstrike w:val="0"/>
      <w:sz w:val="20"/>
      <w:szCs w:val="20"/>
    </w:rPr>
  </w:style>
  <w:style w:type="character" w:customStyle="1" w:styleId="WW8Num67z3">
    <w:name w:val="WW8Num67z3"/>
    <w:rsid w:val="00943776"/>
  </w:style>
  <w:style w:type="character" w:customStyle="1" w:styleId="WW8Num67z2">
    <w:name w:val="WW8Num67z2"/>
    <w:rsid w:val="00943776"/>
    <w:rPr>
      <w:b w:val="0"/>
      <w:bCs/>
    </w:rPr>
  </w:style>
  <w:style w:type="character" w:customStyle="1" w:styleId="WW8Num67z1">
    <w:name w:val="WW8Num67z1"/>
    <w:rsid w:val="00943776"/>
    <w:rPr>
      <w:rFonts w:ascii="Calibri" w:eastAsia="Times New Roman" w:hAnsi="Calibri" w:cs="Times New Roman"/>
    </w:rPr>
  </w:style>
  <w:style w:type="character" w:customStyle="1" w:styleId="WW8Num67z0">
    <w:name w:val="WW8Num67z0"/>
    <w:rsid w:val="00943776"/>
    <w:rPr>
      <w:b w:val="0"/>
      <w:i w:val="0"/>
    </w:rPr>
  </w:style>
  <w:style w:type="character" w:customStyle="1" w:styleId="WW8Num66z2">
    <w:name w:val="WW8Num66z2"/>
    <w:rsid w:val="00943776"/>
    <w:rPr>
      <w:b w:val="0"/>
    </w:rPr>
  </w:style>
  <w:style w:type="character" w:customStyle="1" w:styleId="WW8Num66z1">
    <w:name w:val="WW8Num66z1"/>
    <w:rsid w:val="00943776"/>
  </w:style>
  <w:style w:type="character" w:customStyle="1" w:styleId="WW8Num66z0">
    <w:name w:val="WW8Num66z0"/>
    <w:rsid w:val="00943776"/>
    <w:rPr>
      <w:b w:val="0"/>
      <w:i w:val="0"/>
    </w:rPr>
  </w:style>
  <w:style w:type="character" w:customStyle="1" w:styleId="WW8Num65z8">
    <w:name w:val="WW8Num65z8"/>
    <w:rsid w:val="00943776"/>
  </w:style>
  <w:style w:type="character" w:customStyle="1" w:styleId="WW8Num65z7">
    <w:name w:val="WW8Num65z7"/>
    <w:rsid w:val="00943776"/>
  </w:style>
  <w:style w:type="character" w:customStyle="1" w:styleId="WW8Num65z6">
    <w:name w:val="WW8Num65z6"/>
    <w:rsid w:val="00943776"/>
  </w:style>
  <w:style w:type="character" w:customStyle="1" w:styleId="WW8Num65z5">
    <w:name w:val="WW8Num65z5"/>
    <w:rsid w:val="00943776"/>
  </w:style>
  <w:style w:type="character" w:customStyle="1" w:styleId="WW8Num65z4">
    <w:name w:val="WW8Num65z4"/>
    <w:rsid w:val="00943776"/>
  </w:style>
  <w:style w:type="character" w:customStyle="1" w:styleId="WW8Num65z3">
    <w:name w:val="WW8Num65z3"/>
    <w:rsid w:val="00943776"/>
    <w:rPr>
      <w:rFonts w:ascii="Verdana" w:hAnsi="Verdana" w:cs="Verdana"/>
    </w:rPr>
  </w:style>
  <w:style w:type="character" w:customStyle="1" w:styleId="WW8Num65z2">
    <w:name w:val="WW8Num65z2"/>
    <w:rsid w:val="00943776"/>
    <w:rPr>
      <w:rFonts w:ascii="Verdana" w:hAnsi="Verdana" w:cs="Verdana"/>
      <w:strike w:val="0"/>
      <w:dstrike w:val="0"/>
      <w:color w:val="000000"/>
      <w:u w:val="none"/>
    </w:rPr>
  </w:style>
  <w:style w:type="character" w:customStyle="1" w:styleId="WW8Num65z1">
    <w:name w:val="WW8Num65z1"/>
    <w:rsid w:val="00943776"/>
    <w:rPr>
      <w:rFonts w:ascii="Times New Roman" w:eastAsia="Times New Roman" w:hAnsi="Times New Roman" w:cs="Times New Roman"/>
      <w:b w:val="0"/>
      <w:strike w:val="0"/>
      <w:dstrike w:val="0"/>
      <w:u w:val="none"/>
    </w:rPr>
  </w:style>
  <w:style w:type="character" w:customStyle="1" w:styleId="WW8Num65z0">
    <w:name w:val="WW8Num65z0"/>
    <w:rsid w:val="00943776"/>
    <w:rPr>
      <w:rFonts w:ascii="Calibri" w:eastAsia="Arial Unicode MS" w:hAnsi="Calibri" w:cs="Calibri"/>
      <w:strike w:val="0"/>
      <w:dstrike w:val="0"/>
      <w:sz w:val="20"/>
      <w:szCs w:val="20"/>
      <w:u w:val="none"/>
    </w:rPr>
  </w:style>
  <w:style w:type="character" w:customStyle="1" w:styleId="WW8Num64z4">
    <w:name w:val="WW8Num64z4"/>
    <w:rsid w:val="00943776"/>
    <w:rPr>
      <w:b w:val="0"/>
      <w:strike w:val="0"/>
      <w:dstrike w:val="0"/>
      <w:color w:val="000000"/>
      <w:u w:val="none"/>
    </w:rPr>
  </w:style>
  <w:style w:type="character" w:customStyle="1" w:styleId="WW8Num64z2">
    <w:name w:val="WW8Num64z2"/>
    <w:rsid w:val="00943776"/>
    <w:rPr>
      <w:rFonts w:ascii="Verdana" w:hAnsi="Verdana" w:cs="Verdana"/>
      <w:b w:val="0"/>
      <w:i w:val="0"/>
      <w:caps w:val="0"/>
      <w:smallCaps w:val="0"/>
      <w:strike w:val="0"/>
      <w:dstrike w:val="0"/>
      <w:vanish w:val="0"/>
      <w:color w:val="000000"/>
      <w:position w:val="0"/>
      <w:sz w:val="20"/>
      <w:szCs w:val="20"/>
      <w:u w:val="none"/>
      <w:vertAlign w:val="baseline"/>
    </w:rPr>
  </w:style>
  <w:style w:type="character" w:customStyle="1" w:styleId="WW8Num64z1">
    <w:name w:val="WW8Num64z1"/>
    <w:rsid w:val="00943776"/>
    <w:rPr>
      <w:rFonts w:ascii="Calibri" w:hAnsi="Calibri" w:cs="Calibri"/>
      <w:b w:val="0"/>
      <w:i w:val="0"/>
      <w:iCs/>
      <w:strike w:val="0"/>
      <w:dstrike w:val="0"/>
      <w:color w:val="000000"/>
      <w:sz w:val="20"/>
      <w:szCs w:val="20"/>
      <w:u w:val="none"/>
    </w:rPr>
  </w:style>
  <w:style w:type="character" w:customStyle="1" w:styleId="WW8Num64z0">
    <w:name w:val="WW8Num64z0"/>
    <w:rsid w:val="00943776"/>
    <w:rPr>
      <w:rFonts w:ascii="Calibri" w:hAnsi="Calibri" w:cs="Calibri"/>
      <w:b/>
      <w:i w:val="0"/>
      <w:caps/>
      <w:strike w:val="0"/>
      <w:dstrike w:val="0"/>
      <w:vanish w:val="0"/>
      <w:color w:val="000000"/>
      <w:position w:val="0"/>
      <w:sz w:val="20"/>
      <w:szCs w:val="20"/>
      <w:u w:val="none"/>
      <w:vertAlign w:val="baseline"/>
    </w:rPr>
  </w:style>
  <w:style w:type="character" w:customStyle="1" w:styleId="WW8Num63z1">
    <w:name w:val="WW8Num63z1"/>
    <w:rsid w:val="00943776"/>
    <w:rPr>
      <w:rFonts w:cs="Arial"/>
    </w:rPr>
  </w:style>
  <w:style w:type="character" w:customStyle="1" w:styleId="WW8Num63z0">
    <w:name w:val="WW8Num63z0"/>
    <w:rsid w:val="00943776"/>
  </w:style>
  <w:style w:type="character" w:customStyle="1" w:styleId="WW8Num62z4">
    <w:name w:val="WW8Num62z4"/>
    <w:rsid w:val="00943776"/>
    <w:rPr>
      <w:b w:val="0"/>
      <w:strike w:val="0"/>
      <w:dstrike w:val="0"/>
      <w:color w:val="000000"/>
      <w:u w:val="none"/>
    </w:rPr>
  </w:style>
  <w:style w:type="character" w:customStyle="1" w:styleId="WW8Num62z2">
    <w:name w:val="WW8Num62z2"/>
    <w:rsid w:val="00943776"/>
    <w:rPr>
      <w:rFonts w:ascii="Verdana" w:hAnsi="Verdana" w:cs="Verdana"/>
      <w:b w:val="0"/>
      <w:i w:val="0"/>
      <w:caps w:val="0"/>
      <w:smallCaps w:val="0"/>
      <w:strike w:val="0"/>
      <w:dstrike w:val="0"/>
      <w:vanish w:val="0"/>
      <w:color w:val="000000"/>
      <w:position w:val="0"/>
      <w:sz w:val="20"/>
      <w:szCs w:val="20"/>
      <w:u w:val="none"/>
      <w:vertAlign w:val="baseline"/>
    </w:rPr>
  </w:style>
  <w:style w:type="character" w:customStyle="1" w:styleId="WW8Num62z1">
    <w:name w:val="WW8Num62z1"/>
    <w:rsid w:val="00943776"/>
    <w:rPr>
      <w:rFonts w:ascii="Calibri" w:hAnsi="Calibri" w:cs="Calibri"/>
      <w:b w:val="0"/>
      <w:i w:val="0"/>
      <w:strike w:val="0"/>
      <w:dstrike w:val="0"/>
      <w:color w:val="000000"/>
      <w:sz w:val="20"/>
      <w:szCs w:val="20"/>
      <w:u w:val="none"/>
      <w:lang w:val="pl-PL"/>
    </w:rPr>
  </w:style>
  <w:style w:type="character" w:customStyle="1" w:styleId="WW8Num62z0">
    <w:name w:val="WW8Num62z0"/>
    <w:rsid w:val="00943776"/>
    <w:rPr>
      <w:rFonts w:ascii="Calibri" w:hAnsi="Calibri" w:cs="Calibri"/>
      <w:b/>
      <w:i w:val="0"/>
      <w:caps/>
      <w:strike w:val="0"/>
      <w:dstrike w:val="0"/>
      <w:vanish w:val="0"/>
      <w:color w:val="000000"/>
      <w:position w:val="0"/>
      <w:sz w:val="20"/>
      <w:szCs w:val="20"/>
      <w:u w:val="none"/>
      <w:vertAlign w:val="baseline"/>
    </w:rPr>
  </w:style>
  <w:style w:type="character" w:customStyle="1" w:styleId="WW8Num61z0">
    <w:name w:val="WW8Num61z0"/>
    <w:rsid w:val="00943776"/>
    <w:rPr>
      <w:rFonts w:ascii="Calibri" w:hAnsi="Calibri" w:cs="Calibri"/>
      <w:sz w:val="20"/>
      <w:szCs w:val="20"/>
    </w:rPr>
  </w:style>
  <w:style w:type="character" w:customStyle="1" w:styleId="WW8Num60z2">
    <w:name w:val="WW8Num60z2"/>
    <w:rsid w:val="00943776"/>
    <w:rPr>
      <w:b w:val="0"/>
    </w:rPr>
  </w:style>
  <w:style w:type="character" w:customStyle="1" w:styleId="WW8Num60z1">
    <w:name w:val="WW8Num60z1"/>
    <w:rsid w:val="00943776"/>
  </w:style>
  <w:style w:type="character" w:customStyle="1" w:styleId="WW8Num60z0">
    <w:name w:val="WW8Num60z0"/>
    <w:rsid w:val="00943776"/>
    <w:rPr>
      <w:b w:val="0"/>
      <w:i w:val="0"/>
    </w:rPr>
  </w:style>
  <w:style w:type="character" w:customStyle="1" w:styleId="WW8Num59z0">
    <w:name w:val="WW8Num59z0"/>
    <w:rsid w:val="00943776"/>
  </w:style>
  <w:style w:type="character" w:customStyle="1" w:styleId="WW8Num58z4">
    <w:name w:val="WW8Num58z4"/>
    <w:rsid w:val="00943776"/>
  </w:style>
  <w:style w:type="character" w:customStyle="1" w:styleId="WW8Num58z3">
    <w:name w:val="WW8Num58z3"/>
    <w:rsid w:val="00943776"/>
    <w:rPr>
      <w:rFonts w:ascii="Calibri" w:hAnsi="Calibri" w:cs="Calibri"/>
    </w:rPr>
  </w:style>
  <w:style w:type="character" w:customStyle="1" w:styleId="WW8Num58z2">
    <w:name w:val="WW8Num58z2"/>
    <w:rsid w:val="00943776"/>
    <w:rPr>
      <w:rFonts w:ascii="Calibri" w:hAnsi="Calibri" w:cs="Calibri"/>
      <w:b w:val="0"/>
      <w:strike w:val="0"/>
      <w:dstrike w:val="0"/>
      <w:color w:val="000000"/>
    </w:rPr>
  </w:style>
  <w:style w:type="character" w:customStyle="1" w:styleId="WW8Num58z1">
    <w:name w:val="WW8Num58z1"/>
    <w:rsid w:val="00943776"/>
    <w:rPr>
      <w:rFonts w:ascii="Calibri" w:hAnsi="Calibri" w:cs="Calibri"/>
      <w:b w:val="0"/>
      <w:i w:val="0"/>
      <w:strike w:val="0"/>
      <w:dstrike w:val="0"/>
      <w:color w:val="000000"/>
      <w:sz w:val="20"/>
    </w:rPr>
  </w:style>
  <w:style w:type="character" w:customStyle="1" w:styleId="WW8Num58z0">
    <w:name w:val="WW8Num58z0"/>
    <w:rsid w:val="00943776"/>
    <w:rPr>
      <w:rFonts w:ascii="Calibri" w:hAnsi="Calibri" w:cs="Calibri"/>
      <w:b/>
      <w:bCs/>
      <w:smallCaps/>
      <w:strike w:val="0"/>
      <w:dstrike w:val="0"/>
      <w:sz w:val="20"/>
      <w:lang w:val="pl-PL"/>
    </w:rPr>
  </w:style>
  <w:style w:type="character" w:customStyle="1" w:styleId="WW8Num57z2">
    <w:name w:val="WW8Num57z2"/>
    <w:rsid w:val="00943776"/>
    <w:rPr>
      <w:b w:val="0"/>
    </w:rPr>
  </w:style>
  <w:style w:type="character" w:customStyle="1" w:styleId="WW8Num57z1">
    <w:name w:val="WW8Num57z1"/>
    <w:rsid w:val="00943776"/>
  </w:style>
  <w:style w:type="character" w:customStyle="1" w:styleId="WW8Num57z0">
    <w:name w:val="WW8Num57z0"/>
    <w:rsid w:val="00943776"/>
    <w:rPr>
      <w:b w:val="0"/>
      <w:i w:val="0"/>
    </w:rPr>
  </w:style>
  <w:style w:type="character" w:customStyle="1" w:styleId="WW8Num56z0">
    <w:name w:val="WW8Num56z0"/>
    <w:rsid w:val="00943776"/>
    <w:rPr>
      <w:rFonts w:eastAsia="Arial Unicode MS"/>
      <w:b w:val="0"/>
      <w:bCs/>
      <w:smallCaps/>
    </w:rPr>
  </w:style>
  <w:style w:type="character" w:customStyle="1" w:styleId="WW8Num55z0">
    <w:name w:val="WW8Num55z0"/>
    <w:rsid w:val="00943776"/>
    <w:rPr>
      <w:rFonts w:ascii="Calibri" w:hAnsi="Calibri" w:cs="Calibri"/>
      <w:sz w:val="20"/>
      <w:szCs w:val="20"/>
    </w:rPr>
  </w:style>
  <w:style w:type="character" w:customStyle="1" w:styleId="WW8Num54z0">
    <w:name w:val="WW8Num54z0"/>
    <w:rsid w:val="00943776"/>
    <w:rPr>
      <w:rFonts w:ascii="Calibri" w:hAnsi="Calibri" w:cs="Calibri"/>
      <w:sz w:val="20"/>
      <w:szCs w:val="20"/>
      <w:lang w:val="pl-PL"/>
    </w:rPr>
  </w:style>
  <w:style w:type="character" w:customStyle="1" w:styleId="WW8Num53z0">
    <w:name w:val="WW8Num53z0"/>
    <w:rsid w:val="00943776"/>
    <w:rPr>
      <w:rFonts w:eastAsia="Arial Unicode MS"/>
    </w:rPr>
  </w:style>
  <w:style w:type="character" w:customStyle="1" w:styleId="WW8Num52z4">
    <w:name w:val="WW8Num52z4"/>
    <w:rsid w:val="00943776"/>
  </w:style>
  <w:style w:type="character" w:customStyle="1" w:styleId="WW8Num52z3">
    <w:name w:val="WW8Num52z3"/>
    <w:rsid w:val="00943776"/>
    <w:rPr>
      <w:rFonts w:ascii="Verdana" w:hAnsi="Verdana" w:cs="Verdana"/>
    </w:rPr>
  </w:style>
  <w:style w:type="character" w:customStyle="1" w:styleId="WW8Num52z2">
    <w:name w:val="WW8Num52z2"/>
    <w:rsid w:val="00943776"/>
    <w:rPr>
      <w:rFonts w:ascii="Verdana" w:hAnsi="Verdana" w:cs="Verdana"/>
      <w:strike w:val="0"/>
      <w:dstrike w:val="0"/>
      <w:color w:val="000000"/>
      <w:u w:val="none"/>
    </w:rPr>
  </w:style>
  <w:style w:type="character" w:customStyle="1" w:styleId="WW8Num52z1">
    <w:name w:val="WW8Num52z1"/>
    <w:rsid w:val="00943776"/>
    <w:rPr>
      <w:rFonts w:ascii="Times New Roman" w:eastAsia="Times New Roman" w:hAnsi="Times New Roman" w:cs="Times New Roman"/>
      <w:b w:val="0"/>
      <w:strike w:val="0"/>
      <w:dstrike w:val="0"/>
      <w:u w:val="none"/>
    </w:rPr>
  </w:style>
  <w:style w:type="character" w:customStyle="1" w:styleId="WW8Num52z0">
    <w:name w:val="WW8Num52z0"/>
    <w:rsid w:val="00943776"/>
    <w:rPr>
      <w:rFonts w:ascii="Calibri" w:eastAsia="Arial Unicode MS" w:hAnsi="Calibri" w:cs="Calibri"/>
      <w:b w:val="0"/>
      <w:strike w:val="0"/>
      <w:dstrike w:val="0"/>
      <w:sz w:val="20"/>
      <w:szCs w:val="20"/>
      <w:u w:val="none"/>
    </w:rPr>
  </w:style>
  <w:style w:type="character" w:customStyle="1" w:styleId="WW8Num51z8">
    <w:name w:val="WW8Num51z8"/>
    <w:rsid w:val="00943776"/>
  </w:style>
  <w:style w:type="character" w:customStyle="1" w:styleId="WW8Num51z7">
    <w:name w:val="WW8Num51z7"/>
    <w:rsid w:val="00943776"/>
  </w:style>
  <w:style w:type="character" w:customStyle="1" w:styleId="WW8Num51z6">
    <w:name w:val="WW8Num51z6"/>
    <w:rsid w:val="00943776"/>
  </w:style>
  <w:style w:type="character" w:customStyle="1" w:styleId="WW8Num51z5">
    <w:name w:val="WW8Num51z5"/>
    <w:rsid w:val="00943776"/>
  </w:style>
  <w:style w:type="character" w:customStyle="1" w:styleId="WW8Num51z4">
    <w:name w:val="WW8Num51z4"/>
    <w:rsid w:val="00943776"/>
  </w:style>
  <w:style w:type="character" w:customStyle="1" w:styleId="WW8Num51z3">
    <w:name w:val="WW8Num51z3"/>
    <w:rsid w:val="00943776"/>
    <w:rPr>
      <w:rFonts w:ascii="Calibri" w:eastAsia="Verdana" w:hAnsi="Calibri" w:cs="Verdana"/>
      <w:b w:val="0"/>
      <w:sz w:val="20"/>
      <w:szCs w:val="20"/>
    </w:rPr>
  </w:style>
  <w:style w:type="character" w:customStyle="1" w:styleId="WW8Num51z2">
    <w:name w:val="WW8Num51z2"/>
    <w:rsid w:val="00943776"/>
    <w:rPr>
      <w:rFonts w:ascii="Calibri" w:hAnsi="Calibri" w:cs="Calibri"/>
      <w:b w:val="0"/>
      <w:i w:val="0"/>
      <w:sz w:val="20"/>
      <w:szCs w:val="20"/>
    </w:rPr>
  </w:style>
  <w:style w:type="character" w:customStyle="1" w:styleId="WW8Num51z1">
    <w:name w:val="WW8Num51z1"/>
    <w:rsid w:val="00943776"/>
    <w:rPr>
      <w:b w:val="0"/>
    </w:rPr>
  </w:style>
  <w:style w:type="character" w:customStyle="1" w:styleId="WW8Num51z0">
    <w:name w:val="WW8Num51z0"/>
    <w:rsid w:val="00943776"/>
    <w:rPr>
      <w:rFonts w:ascii="Calibri" w:eastAsia="Times New Roman" w:hAnsi="Calibri" w:cs="Times New Roman"/>
    </w:rPr>
  </w:style>
  <w:style w:type="character" w:customStyle="1" w:styleId="WW8Num50z2">
    <w:name w:val="WW8Num50z2"/>
    <w:rsid w:val="00943776"/>
  </w:style>
  <w:style w:type="character" w:customStyle="1" w:styleId="WW8Num50z1">
    <w:name w:val="WW8Num50z1"/>
    <w:rsid w:val="00943776"/>
    <w:rPr>
      <w:b w:val="0"/>
    </w:rPr>
  </w:style>
  <w:style w:type="character" w:customStyle="1" w:styleId="WW8Num50z0">
    <w:name w:val="WW8Num50z0"/>
    <w:rsid w:val="00943776"/>
    <w:rPr>
      <w:b/>
    </w:rPr>
  </w:style>
  <w:style w:type="character" w:customStyle="1" w:styleId="WW8Num49z1">
    <w:name w:val="WW8Num49z1"/>
    <w:rsid w:val="00943776"/>
  </w:style>
  <w:style w:type="character" w:customStyle="1" w:styleId="WW8Num49z0">
    <w:name w:val="WW8Num49z0"/>
    <w:rsid w:val="00943776"/>
    <w:rPr>
      <w:rFonts w:ascii="Calibri" w:eastAsia="Arial Unicode MS" w:hAnsi="Calibri" w:cs="Calibri"/>
      <w:b w:val="0"/>
      <w:smallCaps/>
      <w:strike w:val="0"/>
      <w:dstrike w:val="0"/>
      <w:color w:val="000000"/>
      <w:sz w:val="20"/>
      <w:szCs w:val="20"/>
      <w:lang w:eastAsia="pl-PL"/>
    </w:rPr>
  </w:style>
  <w:style w:type="character" w:customStyle="1" w:styleId="WW8Num48z0">
    <w:name w:val="WW8Num48z0"/>
    <w:rsid w:val="00943776"/>
    <w:rPr>
      <w:rFonts w:ascii="Calibri" w:hAnsi="Calibri" w:cs="Calibri"/>
      <w:b w:val="0"/>
      <w:color w:val="000000"/>
      <w:sz w:val="20"/>
      <w:szCs w:val="20"/>
    </w:rPr>
  </w:style>
  <w:style w:type="character" w:customStyle="1" w:styleId="WW8Num47z0">
    <w:name w:val="WW8Num47z0"/>
    <w:rsid w:val="00943776"/>
    <w:rPr>
      <w:rFonts w:eastAsia="Arial Unicode MS"/>
      <w:b w:val="0"/>
    </w:rPr>
  </w:style>
  <w:style w:type="character" w:customStyle="1" w:styleId="WW8Num46z0">
    <w:name w:val="WW8Num46z0"/>
    <w:rsid w:val="00943776"/>
    <w:rPr>
      <w:rFonts w:ascii="Calibri" w:eastAsia="Times New Roman" w:hAnsi="Calibri" w:cs="Times New Roman"/>
      <w:b w:val="0"/>
      <w:bCs/>
      <w:smallCaps/>
    </w:rPr>
  </w:style>
  <w:style w:type="character" w:customStyle="1" w:styleId="WW8Num43z2">
    <w:name w:val="WW8Num43z2"/>
    <w:rsid w:val="00943776"/>
  </w:style>
  <w:style w:type="character" w:customStyle="1" w:styleId="WW8Num43z1">
    <w:name w:val="WW8Num43z1"/>
    <w:rsid w:val="00943776"/>
    <w:rPr>
      <w:rFonts w:ascii="Calibri" w:hAnsi="Calibri" w:cs="Calibri"/>
      <w:b w:val="0"/>
      <w:sz w:val="20"/>
      <w:szCs w:val="20"/>
      <w:lang w:val="pl-PL"/>
    </w:rPr>
  </w:style>
  <w:style w:type="character" w:customStyle="1" w:styleId="WW8Num40z8">
    <w:name w:val="WW8Num40z8"/>
    <w:rsid w:val="00943776"/>
  </w:style>
  <w:style w:type="character" w:customStyle="1" w:styleId="WW8Num40z7">
    <w:name w:val="WW8Num40z7"/>
    <w:rsid w:val="00943776"/>
  </w:style>
  <w:style w:type="character" w:customStyle="1" w:styleId="WW8Num40z6">
    <w:name w:val="WW8Num40z6"/>
    <w:rsid w:val="00943776"/>
  </w:style>
  <w:style w:type="character" w:customStyle="1" w:styleId="WW8Num40z5">
    <w:name w:val="WW8Num40z5"/>
    <w:rsid w:val="00943776"/>
  </w:style>
  <w:style w:type="character" w:customStyle="1" w:styleId="WW8Num40z4">
    <w:name w:val="WW8Num40z4"/>
    <w:rsid w:val="00943776"/>
  </w:style>
  <w:style w:type="character" w:customStyle="1" w:styleId="WW8Num40z3">
    <w:name w:val="WW8Num40z3"/>
    <w:rsid w:val="00943776"/>
  </w:style>
  <w:style w:type="character" w:customStyle="1" w:styleId="WW8Num40z2">
    <w:name w:val="WW8Num40z2"/>
    <w:rsid w:val="00943776"/>
    <w:rPr>
      <w:b/>
      <w:sz w:val="20"/>
      <w:szCs w:val="20"/>
    </w:rPr>
  </w:style>
  <w:style w:type="character" w:customStyle="1" w:styleId="WW8Num40z1">
    <w:name w:val="WW8Num40z1"/>
    <w:rsid w:val="00943776"/>
  </w:style>
  <w:style w:type="character" w:customStyle="1" w:styleId="WW8Num35z1">
    <w:name w:val="WW8Num35z1"/>
    <w:rsid w:val="00943776"/>
    <w:rPr>
      <w:rFonts w:ascii="Calibri" w:eastAsia="Arial Unicode MS" w:hAnsi="Calibri" w:cs="Calibri"/>
      <w:sz w:val="20"/>
      <w:szCs w:val="20"/>
    </w:rPr>
  </w:style>
  <w:style w:type="character" w:customStyle="1" w:styleId="WW8Num34z4">
    <w:name w:val="WW8Num34z4"/>
    <w:rsid w:val="00943776"/>
  </w:style>
  <w:style w:type="character" w:customStyle="1" w:styleId="WW8Num27z8">
    <w:name w:val="WW8Num27z8"/>
    <w:rsid w:val="00943776"/>
  </w:style>
  <w:style w:type="character" w:customStyle="1" w:styleId="WW8Num27z7">
    <w:name w:val="WW8Num27z7"/>
    <w:rsid w:val="00943776"/>
  </w:style>
  <w:style w:type="character" w:customStyle="1" w:styleId="WW8Num27z6">
    <w:name w:val="WW8Num27z6"/>
    <w:rsid w:val="00943776"/>
  </w:style>
  <w:style w:type="character" w:customStyle="1" w:styleId="WW8Num27z5">
    <w:name w:val="WW8Num27z5"/>
    <w:rsid w:val="00943776"/>
  </w:style>
  <w:style w:type="character" w:customStyle="1" w:styleId="WW8Num27z4">
    <w:name w:val="WW8Num27z4"/>
    <w:rsid w:val="00943776"/>
  </w:style>
  <w:style w:type="character" w:customStyle="1" w:styleId="WW8Num27z3">
    <w:name w:val="WW8Num27z3"/>
    <w:rsid w:val="00943776"/>
    <w:rPr>
      <w:rFonts w:ascii="Calibri" w:eastAsia="Verdana" w:hAnsi="Calibri" w:cs="Verdana"/>
      <w:b w:val="0"/>
      <w:spacing w:val="4"/>
      <w:sz w:val="20"/>
      <w:szCs w:val="20"/>
    </w:rPr>
  </w:style>
  <w:style w:type="character" w:customStyle="1" w:styleId="WW8Num27z2">
    <w:name w:val="WW8Num27z2"/>
    <w:rsid w:val="00943776"/>
  </w:style>
  <w:style w:type="character" w:customStyle="1" w:styleId="WW8Num27z1">
    <w:name w:val="WW8Num27z1"/>
    <w:rsid w:val="00943776"/>
  </w:style>
  <w:style w:type="character" w:customStyle="1" w:styleId="WW8Num25z2">
    <w:name w:val="WW8Num25z2"/>
    <w:rsid w:val="00943776"/>
  </w:style>
  <w:style w:type="character" w:customStyle="1" w:styleId="WW8Num25z1">
    <w:name w:val="WW8Num25z1"/>
    <w:rsid w:val="00943776"/>
    <w:rPr>
      <w:rFonts w:ascii="Calibri" w:hAnsi="Calibri" w:cs="Calibri"/>
      <w:b w:val="0"/>
      <w:bCs/>
      <w:sz w:val="20"/>
    </w:rPr>
  </w:style>
  <w:style w:type="character" w:customStyle="1" w:styleId="WW8Num24z1">
    <w:name w:val="WW8Num24z1"/>
    <w:rsid w:val="00943776"/>
    <w:rPr>
      <w:rFonts w:ascii="Calibri" w:hAnsi="Calibri" w:cs="Calibri"/>
      <w:b w:val="0"/>
      <w:sz w:val="20"/>
      <w:szCs w:val="20"/>
    </w:rPr>
  </w:style>
  <w:style w:type="character" w:customStyle="1" w:styleId="WW8Num23z4">
    <w:name w:val="WW8Num23z4"/>
    <w:rsid w:val="00943776"/>
    <w:rPr>
      <w:rFonts w:ascii="Calibri" w:hAnsi="Calibri" w:cs="Calibri"/>
      <w:sz w:val="20"/>
      <w:szCs w:val="20"/>
    </w:rPr>
  </w:style>
  <w:style w:type="character" w:customStyle="1" w:styleId="WW8Num23z3">
    <w:name w:val="WW8Num23z3"/>
    <w:rsid w:val="00943776"/>
    <w:rPr>
      <w:rFonts w:ascii="Calibri" w:eastAsia="Calibri" w:hAnsi="Calibri" w:cs="Times New Roman"/>
    </w:rPr>
  </w:style>
  <w:style w:type="character" w:customStyle="1" w:styleId="WW8Num23z1">
    <w:name w:val="WW8Num23z1"/>
    <w:rsid w:val="00943776"/>
    <w:rPr>
      <w:b w:val="0"/>
    </w:rPr>
  </w:style>
  <w:style w:type="character" w:customStyle="1" w:styleId="WW8Num22z4">
    <w:name w:val="WW8Num22z4"/>
    <w:rsid w:val="00943776"/>
  </w:style>
  <w:style w:type="character" w:customStyle="1" w:styleId="WW8Num22z3">
    <w:name w:val="WW8Num22z3"/>
    <w:rsid w:val="00943776"/>
    <w:rPr>
      <w:rFonts w:ascii="Verdana" w:hAnsi="Verdana" w:cs="Verdana"/>
    </w:rPr>
  </w:style>
  <w:style w:type="character" w:customStyle="1" w:styleId="WW8Num22z2">
    <w:name w:val="WW8Num22z2"/>
    <w:rsid w:val="00943776"/>
    <w:rPr>
      <w:rFonts w:ascii="Verdana" w:hAnsi="Verdana" w:cs="Verdana"/>
      <w:strike w:val="0"/>
      <w:dstrike w:val="0"/>
      <w:color w:val="000000"/>
    </w:rPr>
  </w:style>
  <w:style w:type="character" w:customStyle="1" w:styleId="WW8Num45z8">
    <w:name w:val="WW8Num45z8"/>
    <w:rsid w:val="00943776"/>
  </w:style>
  <w:style w:type="character" w:customStyle="1" w:styleId="WW8Num45z7">
    <w:name w:val="WW8Num45z7"/>
    <w:rsid w:val="00943776"/>
  </w:style>
  <w:style w:type="character" w:customStyle="1" w:styleId="WW8Num45z6">
    <w:name w:val="WW8Num45z6"/>
    <w:rsid w:val="00943776"/>
  </w:style>
  <w:style w:type="character" w:customStyle="1" w:styleId="WW8Num45z5">
    <w:name w:val="WW8Num45z5"/>
    <w:rsid w:val="00943776"/>
  </w:style>
  <w:style w:type="character" w:customStyle="1" w:styleId="WW8Num45z4">
    <w:name w:val="WW8Num45z4"/>
    <w:rsid w:val="00943776"/>
  </w:style>
  <w:style w:type="character" w:customStyle="1" w:styleId="WW8Num45z3">
    <w:name w:val="WW8Num45z3"/>
    <w:rsid w:val="00943776"/>
    <w:rPr>
      <w:rFonts w:ascii="Calibri" w:hAnsi="Calibri" w:cs="Calibri"/>
      <w:sz w:val="20"/>
      <w:szCs w:val="20"/>
    </w:rPr>
  </w:style>
  <w:style w:type="character" w:customStyle="1" w:styleId="WW8Num45z2">
    <w:name w:val="WW8Num45z2"/>
    <w:rsid w:val="00943776"/>
  </w:style>
  <w:style w:type="character" w:customStyle="1" w:styleId="WW8Num45z1">
    <w:name w:val="WW8Num45z1"/>
    <w:rsid w:val="00943776"/>
  </w:style>
  <w:style w:type="character" w:customStyle="1" w:styleId="WW8Num45z0">
    <w:name w:val="WW8Num45z0"/>
    <w:rsid w:val="00943776"/>
  </w:style>
  <w:style w:type="character" w:customStyle="1" w:styleId="WW8Num44z8">
    <w:name w:val="WW8Num44z8"/>
    <w:rsid w:val="00943776"/>
  </w:style>
  <w:style w:type="character" w:customStyle="1" w:styleId="WW8Num44z7">
    <w:name w:val="WW8Num44z7"/>
    <w:rsid w:val="00943776"/>
  </w:style>
  <w:style w:type="character" w:customStyle="1" w:styleId="WW8Num44z6">
    <w:name w:val="WW8Num44z6"/>
    <w:rsid w:val="00943776"/>
  </w:style>
  <w:style w:type="character" w:customStyle="1" w:styleId="WW8Num44z5">
    <w:name w:val="WW8Num44z5"/>
    <w:rsid w:val="00943776"/>
  </w:style>
  <w:style w:type="character" w:customStyle="1" w:styleId="WW8Num44z4">
    <w:name w:val="WW8Num44z4"/>
    <w:rsid w:val="00943776"/>
  </w:style>
  <w:style w:type="character" w:customStyle="1" w:styleId="WW8Num44z3">
    <w:name w:val="WW8Num44z3"/>
    <w:rsid w:val="00943776"/>
  </w:style>
  <w:style w:type="character" w:customStyle="1" w:styleId="WW8Num44z2">
    <w:name w:val="WW8Num44z2"/>
    <w:rsid w:val="00943776"/>
    <w:rPr>
      <w:b/>
      <w:sz w:val="20"/>
      <w:szCs w:val="20"/>
    </w:rPr>
  </w:style>
  <w:style w:type="character" w:customStyle="1" w:styleId="WW8Num44z1">
    <w:name w:val="WW8Num44z1"/>
    <w:rsid w:val="00943776"/>
  </w:style>
  <w:style w:type="character" w:customStyle="1" w:styleId="WW8Num44z0">
    <w:name w:val="WW8Num44z0"/>
    <w:rsid w:val="00943776"/>
  </w:style>
  <w:style w:type="character" w:customStyle="1" w:styleId="WW8Num43z0">
    <w:name w:val="WW8Num43z0"/>
    <w:rsid w:val="00943776"/>
    <w:rPr>
      <w:rFonts w:ascii="Calibri" w:hAnsi="Calibri" w:cs="Calibri"/>
      <w:b w:val="0"/>
      <w:sz w:val="20"/>
      <w:szCs w:val="20"/>
    </w:rPr>
  </w:style>
  <w:style w:type="character" w:customStyle="1" w:styleId="WW8Num42z0">
    <w:name w:val="WW8Num42z0"/>
    <w:rsid w:val="00943776"/>
    <w:rPr>
      <w:rFonts w:ascii="Calibri" w:hAnsi="Calibri" w:cs="Calibri"/>
      <w:b/>
      <w:smallCaps/>
      <w:sz w:val="20"/>
      <w:szCs w:val="20"/>
    </w:rPr>
  </w:style>
  <w:style w:type="character" w:customStyle="1" w:styleId="WW8Num41z3">
    <w:name w:val="WW8Num41z3"/>
    <w:rsid w:val="00943776"/>
  </w:style>
  <w:style w:type="character" w:customStyle="1" w:styleId="WW8Num41z2">
    <w:name w:val="WW8Num41z2"/>
    <w:rsid w:val="00943776"/>
    <w:rPr>
      <w:b w:val="0"/>
    </w:rPr>
  </w:style>
  <w:style w:type="character" w:customStyle="1" w:styleId="WW8Num41z1">
    <w:name w:val="WW8Num41z1"/>
    <w:rsid w:val="00943776"/>
    <w:rPr>
      <w:rFonts w:ascii="Calibri" w:eastAsia="Arial Unicode MS" w:hAnsi="Calibri" w:cs="Calibri"/>
      <w:b w:val="0"/>
      <w:bCs/>
      <w:smallCaps/>
      <w:color w:val="000000"/>
      <w:sz w:val="20"/>
      <w:szCs w:val="20"/>
    </w:rPr>
  </w:style>
  <w:style w:type="character" w:customStyle="1" w:styleId="WW8Num41z0">
    <w:name w:val="WW8Num41z0"/>
    <w:rsid w:val="00943776"/>
    <w:rPr>
      <w:b w:val="0"/>
      <w:i w:val="0"/>
    </w:rPr>
  </w:style>
  <w:style w:type="character" w:customStyle="1" w:styleId="WW8Num40z0">
    <w:name w:val="WW8Num40z0"/>
    <w:rsid w:val="00943776"/>
  </w:style>
  <w:style w:type="character" w:customStyle="1" w:styleId="WW8Num39z4">
    <w:name w:val="WW8Num39z4"/>
    <w:rsid w:val="00943776"/>
  </w:style>
  <w:style w:type="character" w:customStyle="1" w:styleId="WW8Num39z3">
    <w:name w:val="WW8Num39z3"/>
    <w:rsid w:val="00943776"/>
    <w:rPr>
      <w:rFonts w:ascii="Calibri" w:hAnsi="Calibri" w:cs="Calibri"/>
      <w:bCs/>
      <w:sz w:val="20"/>
      <w:lang w:val="pl-PL"/>
    </w:rPr>
  </w:style>
  <w:style w:type="character" w:customStyle="1" w:styleId="WW8Num39z2">
    <w:name w:val="WW8Num39z2"/>
    <w:rsid w:val="00943776"/>
    <w:rPr>
      <w:rFonts w:ascii="Calibri" w:hAnsi="Calibri" w:cs="Calibri"/>
      <w:b w:val="0"/>
      <w:bCs/>
      <w:smallCaps/>
      <w:strike w:val="0"/>
      <w:dstrike w:val="0"/>
      <w:color w:val="000000"/>
      <w:sz w:val="20"/>
      <w:szCs w:val="20"/>
      <w:lang w:val="pl-PL"/>
    </w:rPr>
  </w:style>
  <w:style w:type="character" w:customStyle="1" w:styleId="WW8Num39z1">
    <w:name w:val="WW8Num39z1"/>
    <w:rsid w:val="00943776"/>
    <w:rPr>
      <w:rFonts w:ascii="Calibri" w:hAnsi="Calibri" w:cs="Calibri"/>
      <w:b w:val="0"/>
      <w:bCs/>
      <w:i w:val="0"/>
      <w:iCs/>
      <w:smallCaps/>
      <w:strike w:val="0"/>
      <w:dstrike w:val="0"/>
      <w:color w:val="000000"/>
      <w:sz w:val="20"/>
      <w:szCs w:val="20"/>
      <w:lang w:val="pl-PL"/>
    </w:rPr>
  </w:style>
  <w:style w:type="character" w:customStyle="1" w:styleId="WW8Num39z0">
    <w:name w:val="WW8Num39z0"/>
    <w:rsid w:val="00943776"/>
    <w:rPr>
      <w:rFonts w:ascii="Calibri" w:hAnsi="Calibri" w:cs="Calibri"/>
      <w:b/>
      <w:bCs/>
      <w:smallCaps/>
      <w:strike w:val="0"/>
      <w:dstrike w:val="0"/>
      <w:sz w:val="20"/>
      <w:lang w:val="pl-PL"/>
    </w:rPr>
  </w:style>
  <w:style w:type="character" w:customStyle="1" w:styleId="WW8Num38z0">
    <w:name w:val="WW8Num38z0"/>
    <w:rsid w:val="00943776"/>
    <w:rPr>
      <w:rFonts w:ascii="Calibri" w:hAnsi="Calibri" w:cs="Calibri"/>
      <w:sz w:val="20"/>
      <w:szCs w:val="20"/>
      <w:lang w:val="pl-PL"/>
    </w:rPr>
  </w:style>
  <w:style w:type="character" w:customStyle="1" w:styleId="WW8Num37z0">
    <w:name w:val="WW8Num37z0"/>
    <w:rsid w:val="00943776"/>
    <w:rPr>
      <w:rFonts w:ascii="Calibri" w:hAnsi="Calibri" w:cs="Verdana"/>
      <w:b w:val="0"/>
      <w:bCs/>
      <w:color w:val="000000"/>
      <w:sz w:val="20"/>
      <w:szCs w:val="20"/>
      <w:lang w:eastAsia="en-US"/>
    </w:rPr>
  </w:style>
  <w:style w:type="character" w:customStyle="1" w:styleId="WW8Num36z1">
    <w:name w:val="WW8Num36z1"/>
    <w:rsid w:val="00943776"/>
    <w:rPr>
      <w:b w:val="0"/>
    </w:rPr>
  </w:style>
  <w:style w:type="character" w:customStyle="1" w:styleId="WW8Num36z0">
    <w:name w:val="WW8Num36z0"/>
    <w:rsid w:val="00943776"/>
    <w:rPr>
      <w:rFonts w:ascii="Calibri" w:hAnsi="Calibri" w:cs="Calibri"/>
      <w:b w:val="0"/>
      <w:bCs/>
      <w:smallCaps/>
      <w:sz w:val="20"/>
      <w:szCs w:val="20"/>
    </w:rPr>
  </w:style>
  <w:style w:type="character" w:customStyle="1" w:styleId="WW8Num35z4">
    <w:name w:val="WW8Num35z4"/>
    <w:rsid w:val="00943776"/>
  </w:style>
  <w:style w:type="character" w:customStyle="1" w:styleId="WW8Num35z3">
    <w:name w:val="WW8Num35z3"/>
    <w:rsid w:val="00943776"/>
    <w:rPr>
      <w:rFonts w:ascii="Verdana" w:hAnsi="Verdana" w:cs="Verdana"/>
    </w:rPr>
  </w:style>
  <w:style w:type="character" w:customStyle="1" w:styleId="WW8Num35z2">
    <w:name w:val="WW8Num35z2"/>
    <w:rsid w:val="00943776"/>
    <w:rPr>
      <w:rFonts w:ascii="Verdana" w:hAnsi="Verdana" w:cs="Verdana"/>
      <w:strike w:val="0"/>
      <w:dstrike w:val="0"/>
      <w:color w:val="000000"/>
    </w:rPr>
  </w:style>
  <w:style w:type="character" w:customStyle="1" w:styleId="WW8Num35z0">
    <w:name w:val="WW8Num35z0"/>
    <w:rsid w:val="00943776"/>
    <w:rPr>
      <w:rFonts w:ascii="Calibri" w:hAnsi="Calibri" w:cs="Calibri"/>
      <w:b w:val="0"/>
      <w:strike w:val="0"/>
      <w:dstrike w:val="0"/>
      <w:sz w:val="20"/>
      <w:szCs w:val="20"/>
    </w:rPr>
  </w:style>
  <w:style w:type="character" w:customStyle="1" w:styleId="WW8Num34z3">
    <w:name w:val="WW8Num34z3"/>
    <w:rsid w:val="00943776"/>
  </w:style>
  <w:style w:type="character" w:customStyle="1" w:styleId="WW8Num34z2">
    <w:name w:val="WW8Num34z2"/>
    <w:rsid w:val="00943776"/>
    <w:rPr>
      <w:b w:val="0"/>
      <w:bCs/>
    </w:rPr>
  </w:style>
  <w:style w:type="character" w:customStyle="1" w:styleId="WW8Num34z1">
    <w:name w:val="WW8Num34z1"/>
    <w:rsid w:val="00943776"/>
    <w:rPr>
      <w:rFonts w:ascii="Calibri" w:eastAsia="Times New Roman" w:hAnsi="Calibri" w:cs="Times New Roman"/>
    </w:rPr>
  </w:style>
  <w:style w:type="character" w:customStyle="1" w:styleId="WW8Num34z0">
    <w:name w:val="WW8Num34z0"/>
    <w:rsid w:val="00943776"/>
    <w:rPr>
      <w:b w:val="0"/>
      <w:i w:val="0"/>
    </w:rPr>
  </w:style>
  <w:style w:type="character" w:customStyle="1" w:styleId="WW8Num33z2">
    <w:name w:val="WW8Num33z2"/>
    <w:rsid w:val="00943776"/>
    <w:rPr>
      <w:b w:val="0"/>
    </w:rPr>
  </w:style>
  <w:style w:type="character" w:customStyle="1" w:styleId="WW8Num33z1">
    <w:name w:val="WW8Num33z1"/>
    <w:rsid w:val="00943776"/>
  </w:style>
  <w:style w:type="character" w:customStyle="1" w:styleId="WW8Num33z0">
    <w:name w:val="WW8Num33z0"/>
    <w:rsid w:val="00943776"/>
    <w:rPr>
      <w:b w:val="0"/>
      <w:i w:val="0"/>
    </w:rPr>
  </w:style>
  <w:style w:type="character" w:customStyle="1" w:styleId="WW8Num32z4">
    <w:name w:val="WW8Num32z4"/>
    <w:rsid w:val="00943776"/>
  </w:style>
  <w:style w:type="character" w:customStyle="1" w:styleId="WW8Num32z3">
    <w:name w:val="WW8Num32z3"/>
    <w:rsid w:val="00943776"/>
    <w:rPr>
      <w:rFonts w:ascii="Calibri" w:hAnsi="Calibri" w:cs="Calibri"/>
    </w:rPr>
  </w:style>
  <w:style w:type="character" w:customStyle="1" w:styleId="WW8Num32z2">
    <w:name w:val="WW8Num32z2"/>
    <w:rsid w:val="00943776"/>
    <w:rPr>
      <w:rFonts w:ascii="Calibri" w:hAnsi="Calibri" w:cs="Calibri"/>
      <w:b w:val="0"/>
      <w:strike w:val="0"/>
      <w:dstrike w:val="0"/>
      <w:color w:val="000000"/>
    </w:rPr>
  </w:style>
  <w:style w:type="character" w:customStyle="1" w:styleId="WW8Num32z1">
    <w:name w:val="WW8Num32z1"/>
    <w:rsid w:val="00943776"/>
    <w:rPr>
      <w:rFonts w:ascii="Calibri" w:hAnsi="Calibri" w:cs="Calibri"/>
      <w:b w:val="0"/>
      <w:bCs/>
      <w:i w:val="0"/>
      <w:smallCaps/>
      <w:strike w:val="0"/>
      <w:dstrike w:val="0"/>
      <w:color w:val="000000"/>
      <w:sz w:val="20"/>
    </w:rPr>
  </w:style>
  <w:style w:type="character" w:customStyle="1" w:styleId="WW8Num32z0">
    <w:name w:val="WW8Num32z0"/>
    <w:rsid w:val="00943776"/>
    <w:rPr>
      <w:rFonts w:ascii="Calibri" w:hAnsi="Calibri" w:cs="Calibri"/>
      <w:b/>
      <w:bCs/>
      <w:smallCaps/>
      <w:strike w:val="0"/>
      <w:dstrike w:val="0"/>
      <w:sz w:val="20"/>
      <w:lang w:val="pl-PL"/>
    </w:rPr>
  </w:style>
  <w:style w:type="character" w:customStyle="1" w:styleId="WW8Num31z2">
    <w:name w:val="WW8Num31z2"/>
    <w:rsid w:val="00943776"/>
    <w:rPr>
      <w:b w:val="0"/>
    </w:rPr>
  </w:style>
  <w:style w:type="character" w:customStyle="1" w:styleId="WW8Num31z1">
    <w:name w:val="WW8Num31z1"/>
    <w:rsid w:val="00943776"/>
  </w:style>
  <w:style w:type="character" w:customStyle="1" w:styleId="WW8Num31z0">
    <w:name w:val="WW8Num31z0"/>
    <w:rsid w:val="00943776"/>
    <w:rPr>
      <w:b w:val="0"/>
      <w:i w:val="0"/>
    </w:rPr>
  </w:style>
  <w:style w:type="character" w:customStyle="1" w:styleId="WW8Num30z0">
    <w:name w:val="WW8Num30z0"/>
    <w:rsid w:val="00943776"/>
    <w:rPr>
      <w:rFonts w:eastAsia="Arial Unicode MS"/>
      <w:b w:val="0"/>
      <w:bCs/>
      <w:smallCaps/>
    </w:rPr>
  </w:style>
  <w:style w:type="character" w:customStyle="1" w:styleId="WW8Num29z4">
    <w:name w:val="WW8Num29z4"/>
    <w:rsid w:val="00943776"/>
  </w:style>
  <w:style w:type="character" w:customStyle="1" w:styleId="WW8Num29z3">
    <w:name w:val="WW8Num29z3"/>
    <w:rsid w:val="00943776"/>
    <w:rPr>
      <w:rFonts w:ascii="Verdana" w:hAnsi="Verdana" w:cs="Verdana"/>
    </w:rPr>
  </w:style>
  <w:style w:type="character" w:customStyle="1" w:styleId="WW8Num29z2">
    <w:name w:val="WW8Num29z2"/>
    <w:rsid w:val="00943776"/>
    <w:rPr>
      <w:rFonts w:ascii="Verdana" w:hAnsi="Verdana" w:cs="Verdana"/>
      <w:strike w:val="0"/>
      <w:dstrike w:val="0"/>
      <w:color w:val="000000"/>
      <w:u w:val="none"/>
    </w:rPr>
  </w:style>
  <w:style w:type="character" w:customStyle="1" w:styleId="WW8Num29z1">
    <w:name w:val="WW8Num29z1"/>
    <w:rsid w:val="00943776"/>
    <w:rPr>
      <w:rFonts w:ascii="Times New Roman" w:eastAsia="Times New Roman" w:hAnsi="Times New Roman" w:cs="Times New Roman"/>
      <w:b w:val="0"/>
      <w:strike w:val="0"/>
      <w:dstrike w:val="0"/>
      <w:u w:val="none"/>
    </w:rPr>
  </w:style>
  <w:style w:type="character" w:customStyle="1" w:styleId="WW8Num29z0">
    <w:name w:val="WW8Num29z0"/>
    <w:rsid w:val="00943776"/>
    <w:rPr>
      <w:rFonts w:ascii="Calibri" w:eastAsia="Arial Unicode MS" w:hAnsi="Calibri" w:cs="Calibri"/>
      <w:b w:val="0"/>
      <w:strike w:val="0"/>
      <w:dstrike w:val="0"/>
      <w:sz w:val="20"/>
      <w:szCs w:val="20"/>
      <w:u w:val="none"/>
    </w:rPr>
  </w:style>
  <w:style w:type="character" w:customStyle="1" w:styleId="WW8Num28z1">
    <w:name w:val="WW8Num28z1"/>
    <w:rsid w:val="00943776"/>
  </w:style>
  <w:style w:type="character" w:customStyle="1" w:styleId="WW8Num28z0">
    <w:name w:val="WW8Num28z0"/>
    <w:rsid w:val="00943776"/>
    <w:rPr>
      <w:rFonts w:ascii="Calibri" w:eastAsia="Arial Unicode MS" w:hAnsi="Calibri" w:cs="Calibri"/>
      <w:b w:val="0"/>
      <w:smallCaps/>
      <w:strike w:val="0"/>
      <w:dstrike w:val="0"/>
      <w:color w:val="000000"/>
      <w:sz w:val="20"/>
      <w:szCs w:val="20"/>
      <w:lang w:eastAsia="pl-PL"/>
    </w:rPr>
  </w:style>
  <w:style w:type="character" w:customStyle="1" w:styleId="WW8Num27z0">
    <w:name w:val="WW8Num27z0"/>
    <w:rsid w:val="00943776"/>
    <w:rPr>
      <w:rFonts w:ascii="Calibri" w:hAnsi="Calibri" w:cs="Calibri"/>
      <w:b w:val="0"/>
      <w:color w:val="000000"/>
      <w:sz w:val="20"/>
      <w:szCs w:val="20"/>
    </w:rPr>
  </w:style>
  <w:style w:type="character" w:customStyle="1" w:styleId="WW8Num26z2">
    <w:name w:val="WW8Num26z2"/>
    <w:rsid w:val="00943776"/>
  </w:style>
  <w:style w:type="character" w:customStyle="1" w:styleId="WW8Num26z1">
    <w:name w:val="WW8Num26z1"/>
    <w:rsid w:val="00943776"/>
    <w:rPr>
      <w:rFonts w:ascii="Calibri" w:hAnsi="Calibri" w:cs="Calibri"/>
      <w:b w:val="0"/>
      <w:sz w:val="20"/>
      <w:szCs w:val="20"/>
      <w:lang w:val="pl-PL"/>
    </w:rPr>
  </w:style>
  <w:style w:type="character" w:customStyle="1" w:styleId="WW8Num26z0">
    <w:name w:val="WW8Num26z0"/>
    <w:rsid w:val="00943776"/>
    <w:rPr>
      <w:rFonts w:ascii="Calibri" w:hAnsi="Calibri" w:cs="Calibri"/>
      <w:b w:val="0"/>
      <w:color w:val="000000"/>
      <w:sz w:val="20"/>
      <w:szCs w:val="20"/>
    </w:rPr>
  </w:style>
  <w:style w:type="character" w:customStyle="1" w:styleId="WW8Num25z0">
    <w:name w:val="WW8Num25z0"/>
    <w:rsid w:val="00943776"/>
    <w:rPr>
      <w:rFonts w:ascii="Calibri" w:eastAsia="Arial Unicode MS" w:hAnsi="Calibri" w:cs="Calibri"/>
      <w:bCs/>
      <w:sz w:val="20"/>
      <w:szCs w:val="20"/>
    </w:rPr>
  </w:style>
  <w:style w:type="character" w:customStyle="1" w:styleId="WW8Num24z0">
    <w:name w:val="WW8Num24z0"/>
    <w:rsid w:val="00943776"/>
    <w:rPr>
      <w:rFonts w:ascii="Calibri" w:hAnsi="Calibri" w:cs="Calibri"/>
      <w:sz w:val="20"/>
      <w:szCs w:val="20"/>
      <w:lang w:val="pl-PL"/>
    </w:rPr>
  </w:style>
  <w:style w:type="character" w:customStyle="1" w:styleId="WW8Num23z0">
    <w:name w:val="WW8Num23z0"/>
    <w:rsid w:val="00943776"/>
    <w:rPr>
      <w:rFonts w:eastAsia="Arial Unicode MS"/>
      <w:b w:val="0"/>
      <w:smallCaps/>
    </w:rPr>
  </w:style>
  <w:style w:type="character" w:customStyle="1" w:styleId="WW8Num22z1">
    <w:name w:val="WW8Num22z1"/>
    <w:rsid w:val="00943776"/>
    <w:rPr>
      <w:rFonts w:ascii="Calibri" w:eastAsia="Arial Unicode MS" w:hAnsi="Calibri" w:cs="Calibri"/>
      <w:sz w:val="20"/>
      <w:szCs w:val="20"/>
    </w:rPr>
  </w:style>
  <w:style w:type="character" w:customStyle="1" w:styleId="WW8Num22z0">
    <w:name w:val="WW8Num22z0"/>
    <w:rsid w:val="00943776"/>
    <w:rPr>
      <w:rFonts w:ascii="Calibri" w:eastAsia="Arial Unicode MS" w:hAnsi="Calibri" w:cs="Calibri"/>
      <w:b w:val="0"/>
      <w:sz w:val="20"/>
      <w:szCs w:val="20"/>
    </w:rPr>
  </w:style>
  <w:style w:type="character" w:customStyle="1" w:styleId="WW8Num21z0">
    <w:name w:val="WW8Num21z0"/>
    <w:rsid w:val="00943776"/>
    <w:rPr>
      <w:rFonts w:ascii="Calibri" w:hAnsi="Calibri" w:cs="Calibri"/>
      <w:sz w:val="20"/>
      <w:szCs w:val="20"/>
    </w:rPr>
  </w:style>
  <w:style w:type="character" w:customStyle="1" w:styleId="WW8Num20z0">
    <w:name w:val="WW8Num20z0"/>
    <w:rsid w:val="00943776"/>
    <w:rPr>
      <w:rFonts w:ascii="Verdana" w:eastAsia="Times New Roman" w:hAnsi="Verdana" w:cs="Times New Roman"/>
    </w:rPr>
  </w:style>
  <w:style w:type="character" w:customStyle="1" w:styleId="WW8Num19z8">
    <w:name w:val="WW8Num19z8"/>
    <w:rsid w:val="00943776"/>
  </w:style>
  <w:style w:type="character" w:customStyle="1" w:styleId="WW8Num19z7">
    <w:name w:val="WW8Num19z7"/>
    <w:rsid w:val="00943776"/>
  </w:style>
  <w:style w:type="character" w:customStyle="1" w:styleId="WW8Num19z6">
    <w:name w:val="WW8Num19z6"/>
    <w:rsid w:val="00943776"/>
  </w:style>
  <w:style w:type="character" w:customStyle="1" w:styleId="WW8Num19z5">
    <w:name w:val="WW8Num19z5"/>
    <w:rsid w:val="00943776"/>
  </w:style>
  <w:style w:type="character" w:customStyle="1" w:styleId="WW8Num19z4">
    <w:name w:val="WW8Num19z4"/>
    <w:rsid w:val="00943776"/>
  </w:style>
  <w:style w:type="character" w:customStyle="1" w:styleId="WW8Num19z3">
    <w:name w:val="WW8Num19z3"/>
    <w:rsid w:val="00943776"/>
    <w:rPr>
      <w:rFonts w:ascii="Calibri" w:eastAsia="Verdana" w:hAnsi="Calibri" w:cs="Verdana"/>
      <w:b w:val="0"/>
      <w:spacing w:val="4"/>
      <w:sz w:val="20"/>
      <w:szCs w:val="20"/>
    </w:rPr>
  </w:style>
  <w:style w:type="character" w:customStyle="1" w:styleId="WW8Num19z2">
    <w:name w:val="WW8Num19z2"/>
    <w:rsid w:val="00943776"/>
  </w:style>
  <w:style w:type="character" w:customStyle="1" w:styleId="WW8Num19z1">
    <w:name w:val="WW8Num19z1"/>
    <w:rsid w:val="00943776"/>
  </w:style>
  <w:style w:type="character" w:customStyle="1" w:styleId="WW8Num19z0">
    <w:name w:val="WW8Num19z0"/>
    <w:rsid w:val="00943776"/>
  </w:style>
  <w:style w:type="character" w:customStyle="1" w:styleId="WW8Num11z8">
    <w:name w:val="WW8Num11z8"/>
    <w:rsid w:val="00943776"/>
  </w:style>
  <w:style w:type="character" w:customStyle="1" w:styleId="WW8Num11z7">
    <w:name w:val="WW8Num11z7"/>
    <w:rsid w:val="00943776"/>
  </w:style>
  <w:style w:type="character" w:customStyle="1" w:styleId="WW8Num11z6">
    <w:name w:val="WW8Num11z6"/>
    <w:rsid w:val="00943776"/>
  </w:style>
  <w:style w:type="character" w:customStyle="1" w:styleId="WW8Num11z5">
    <w:name w:val="WW8Num11z5"/>
    <w:rsid w:val="00943776"/>
  </w:style>
  <w:style w:type="character" w:customStyle="1" w:styleId="WW8Num11z4">
    <w:name w:val="WW8Num11z4"/>
    <w:rsid w:val="00943776"/>
  </w:style>
  <w:style w:type="character" w:customStyle="1" w:styleId="WW8Num11z3">
    <w:name w:val="WW8Num11z3"/>
    <w:rsid w:val="00943776"/>
  </w:style>
  <w:style w:type="character" w:customStyle="1" w:styleId="WW8Num11z2">
    <w:name w:val="WW8Num11z2"/>
    <w:rsid w:val="00943776"/>
  </w:style>
  <w:style w:type="character" w:customStyle="1" w:styleId="WW8Num11z1">
    <w:name w:val="WW8Num11z1"/>
    <w:rsid w:val="00943776"/>
    <w:rPr>
      <w:rFonts w:ascii="Calibri" w:hAnsi="Calibri" w:cs="Calibri"/>
      <w:b w:val="0"/>
      <w:bCs/>
      <w:smallCaps/>
      <w:color w:val="000000"/>
      <w:sz w:val="20"/>
      <w:szCs w:val="20"/>
    </w:rPr>
  </w:style>
  <w:style w:type="paragraph" w:customStyle="1" w:styleId="Nagwek30">
    <w:name w:val="Nagłówek3"/>
    <w:basedOn w:val="Normalny"/>
    <w:next w:val="Podtytu"/>
    <w:rsid w:val="00943776"/>
    <w:pPr>
      <w:suppressAutoHyphens/>
      <w:overflowPunct w:val="0"/>
      <w:jc w:val="center"/>
    </w:pPr>
    <w:rPr>
      <w:rFonts w:ascii="Arial" w:hAnsi="Arial" w:cs="Arial"/>
      <w:b/>
      <w:bCs/>
      <w:kern w:val="1"/>
      <w:sz w:val="28"/>
      <w:szCs w:val="28"/>
      <w:lang w:eastAsia="zh-CN"/>
    </w:rPr>
  </w:style>
  <w:style w:type="paragraph" w:styleId="Tekstpodstawowy">
    <w:name w:val="Body Text"/>
    <w:basedOn w:val="Normalny"/>
    <w:link w:val="TekstpodstawowyZnak1"/>
    <w:rsid w:val="00943776"/>
    <w:pPr>
      <w:suppressAutoHyphens/>
      <w:jc w:val="center"/>
    </w:pPr>
    <w:rPr>
      <w:kern w:val="1"/>
      <w:lang w:eastAsia="zh-CN"/>
    </w:rPr>
  </w:style>
  <w:style w:type="character" w:customStyle="1" w:styleId="TekstpodstawowyZnak1">
    <w:name w:val="Tekst podstawowy Znak1"/>
    <w:basedOn w:val="Domylnaczcionkaakapitu"/>
    <w:link w:val="Tekstpodstawowy"/>
    <w:rsid w:val="00943776"/>
    <w:rPr>
      <w:rFonts w:ascii="Times New Roman" w:eastAsia="Times New Roman" w:hAnsi="Times New Roman" w:cs="Times New Roman"/>
      <w:kern w:val="1"/>
      <w:sz w:val="24"/>
      <w:szCs w:val="24"/>
      <w:lang w:eastAsia="zh-CN"/>
    </w:rPr>
  </w:style>
  <w:style w:type="paragraph" w:styleId="Lista">
    <w:name w:val="List"/>
    <w:basedOn w:val="Tekstpodstawowy"/>
    <w:rsid w:val="00943776"/>
    <w:rPr>
      <w:rFonts w:cs="Mangal"/>
    </w:rPr>
  </w:style>
  <w:style w:type="paragraph" w:styleId="Legenda">
    <w:name w:val="caption"/>
    <w:basedOn w:val="Normalny"/>
    <w:next w:val="Normalny"/>
    <w:uiPriority w:val="35"/>
    <w:unhideWhenUsed/>
    <w:qFormat/>
    <w:rsid w:val="008D0B12"/>
    <w:pPr>
      <w:spacing w:line="240" w:lineRule="auto"/>
    </w:pPr>
    <w:rPr>
      <w:b/>
      <w:bCs/>
      <w:color w:val="404040" w:themeColor="text1" w:themeTint="BF"/>
      <w:sz w:val="16"/>
      <w:szCs w:val="16"/>
    </w:rPr>
  </w:style>
  <w:style w:type="paragraph" w:customStyle="1" w:styleId="Indeks">
    <w:name w:val="Indeks"/>
    <w:basedOn w:val="Normalny"/>
    <w:rsid w:val="00943776"/>
    <w:pPr>
      <w:suppressLineNumbers/>
      <w:suppressAutoHyphens/>
    </w:pPr>
    <w:rPr>
      <w:rFonts w:cs="Mangal"/>
      <w:kern w:val="1"/>
      <w:lang w:eastAsia="zh-CN"/>
    </w:rPr>
  </w:style>
  <w:style w:type="paragraph" w:customStyle="1" w:styleId="Nagwek10">
    <w:name w:val="Nagłówek1"/>
    <w:basedOn w:val="Normalny"/>
    <w:next w:val="Tekstpodstawowy"/>
    <w:rsid w:val="00943776"/>
    <w:pPr>
      <w:keepNext/>
      <w:tabs>
        <w:tab w:val="center" w:pos="4536"/>
        <w:tab w:val="right" w:pos="9072"/>
      </w:tabs>
      <w:suppressAutoHyphens/>
      <w:spacing w:before="240" w:after="120"/>
    </w:pPr>
    <w:rPr>
      <w:rFonts w:ascii="Liberation Sans" w:eastAsia="DejaVu Sans" w:hAnsi="Liberation Sans" w:cs="Lohit Hindi"/>
      <w:kern w:val="1"/>
      <w:sz w:val="28"/>
      <w:szCs w:val="28"/>
      <w:lang w:eastAsia="zh-CN"/>
    </w:rPr>
  </w:style>
  <w:style w:type="paragraph" w:styleId="Stopka">
    <w:name w:val="footer"/>
    <w:basedOn w:val="Normalny"/>
    <w:link w:val="StopkaZnak1"/>
    <w:uiPriority w:val="99"/>
    <w:rsid w:val="00943776"/>
    <w:pPr>
      <w:suppressLineNumbers/>
      <w:tabs>
        <w:tab w:val="center" w:pos="4536"/>
        <w:tab w:val="right" w:pos="9072"/>
      </w:tabs>
      <w:suppressAutoHyphens/>
    </w:pPr>
    <w:rPr>
      <w:kern w:val="1"/>
      <w:lang w:eastAsia="zh-CN"/>
    </w:rPr>
  </w:style>
  <w:style w:type="character" w:customStyle="1" w:styleId="StopkaZnak1">
    <w:name w:val="Stopka Znak1"/>
    <w:basedOn w:val="Domylnaczcionkaakapitu"/>
    <w:link w:val="Stopka"/>
    <w:uiPriority w:val="99"/>
    <w:rsid w:val="00943776"/>
    <w:rPr>
      <w:rFonts w:ascii="Times New Roman" w:eastAsia="Times New Roman" w:hAnsi="Times New Roman" w:cs="Times New Roman"/>
      <w:kern w:val="1"/>
      <w:sz w:val="24"/>
      <w:szCs w:val="24"/>
      <w:lang w:eastAsia="zh-CN"/>
    </w:rPr>
  </w:style>
  <w:style w:type="paragraph" w:styleId="Nagwek">
    <w:name w:val="header"/>
    <w:basedOn w:val="Normalny"/>
    <w:link w:val="NagwekZnak1"/>
    <w:uiPriority w:val="99"/>
    <w:rsid w:val="00943776"/>
    <w:pPr>
      <w:tabs>
        <w:tab w:val="center" w:pos="4536"/>
        <w:tab w:val="right" w:pos="9072"/>
      </w:tabs>
      <w:suppressAutoHyphens/>
    </w:pPr>
    <w:rPr>
      <w:kern w:val="1"/>
      <w:lang w:eastAsia="zh-CN"/>
    </w:rPr>
  </w:style>
  <w:style w:type="character" w:customStyle="1" w:styleId="NagwekZnak1">
    <w:name w:val="Nagłówek Znak1"/>
    <w:basedOn w:val="Domylnaczcionkaakapitu"/>
    <w:link w:val="Nagwek"/>
    <w:rsid w:val="00943776"/>
    <w:rPr>
      <w:rFonts w:ascii="Times New Roman" w:eastAsia="Times New Roman" w:hAnsi="Times New Roman" w:cs="Times New Roman"/>
      <w:kern w:val="1"/>
      <w:sz w:val="24"/>
      <w:szCs w:val="24"/>
      <w:lang w:eastAsia="zh-CN"/>
    </w:rPr>
  </w:style>
  <w:style w:type="paragraph" w:styleId="Tekstpodstawowywcity">
    <w:name w:val="Body Text Indent"/>
    <w:basedOn w:val="Normalny"/>
    <w:link w:val="TekstpodstawowywcityZnak1"/>
    <w:rsid w:val="00943776"/>
    <w:pPr>
      <w:suppressAutoHyphens/>
      <w:spacing w:after="120"/>
      <w:ind w:left="283"/>
    </w:pPr>
    <w:rPr>
      <w:kern w:val="1"/>
      <w:lang w:eastAsia="zh-CN"/>
    </w:rPr>
  </w:style>
  <w:style w:type="character" w:customStyle="1" w:styleId="TekstpodstawowywcityZnak1">
    <w:name w:val="Tekst podstawowy wcięty Znak1"/>
    <w:basedOn w:val="Domylnaczcionkaakapitu"/>
    <w:link w:val="Tekstpodstawowywcity"/>
    <w:rsid w:val="00943776"/>
    <w:rPr>
      <w:rFonts w:ascii="Times New Roman" w:eastAsia="Times New Roman" w:hAnsi="Times New Roman" w:cs="Times New Roman"/>
      <w:kern w:val="1"/>
      <w:sz w:val="24"/>
      <w:szCs w:val="24"/>
      <w:lang w:eastAsia="zh-CN"/>
    </w:rPr>
  </w:style>
  <w:style w:type="paragraph" w:customStyle="1" w:styleId="Tekstpodstawowy21">
    <w:name w:val="Tekst podstawowy 21"/>
    <w:basedOn w:val="Normalny"/>
    <w:rsid w:val="00943776"/>
    <w:pPr>
      <w:suppressAutoHyphens/>
      <w:spacing w:after="120" w:line="480" w:lineRule="auto"/>
    </w:pPr>
    <w:rPr>
      <w:kern w:val="1"/>
      <w:lang w:eastAsia="zh-CN"/>
    </w:rPr>
  </w:style>
  <w:style w:type="paragraph" w:customStyle="1" w:styleId="Tekstpodstawowywcity21">
    <w:name w:val="Tekst podstawowy wcięty 21"/>
    <w:basedOn w:val="Normalny"/>
    <w:rsid w:val="00943776"/>
    <w:pPr>
      <w:suppressAutoHyphens/>
      <w:ind w:left="709" w:hanging="709"/>
    </w:pPr>
    <w:rPr>
      <w:b/>
      <w:bCs/>
      <w:kern w:val="1"/>
      <w:lang w:eastAsia="zh-CN"/>
    </w:rPr>
  </w:style>
  <w:style w:type="paragraph" w:customStyle="1" w:styleId="Tekstpodstawowy31">
    <w:name w:val="Tekst podstawowy 31"/>
    <w:basedOn w:val="Normalny"/>
    <w:rsid w:val="00943776"/>
    <w:pPr>
      <w:shd w:val="clear" w:color="auto" w:fill="808080"/>
      <w:suppressAutoHyphens/>
      <w:ind w:right="-1"/>
    </w:pPr>
    <w:rPr>
      <w:b/>
      <w:bCs/>
      <w:kern w:val="1"/>
      <w:lang w:eastAsia="zh-CN"/>
    </w:rPr>
  </w:style>
  <w:style w:type="paragraph" w:customStyle="1" w:styleId="FR1">
    <w:name w:val="FR1"/>
    <w:rsid w:val="00943776"/>
    <w:pPr>
      <w:suppressAutoHyphens/>
      <w:spacing w:before="640" w:after="0"/>
      <w:jc w:val="both"/>
    </w:pPr>
    <w:rPr>
      <w:rFonts w:ascii="Times New Roman" w:eastAsia="Times New Roman" w:hAnsi="Times New Roman" w:cs="Times New Roman"/>
      <w:b/>
      <w:bCs/>
      <w:kern w:val="1"/>
      <w:sz w:val="24"/>
      <w:szCs w:val="24"/>
      <w:lang w:eastAsia="zh-CN"/>
    </w:rPr>
  </w:style>
  <w:style w:type="paragraph" w:styleId="Podtytu">
    <w:name w:val="Subtitle"/>
    <w:basedOn w:val="Normalny"/>
    <w:next w:val="Normalny"/>
    <w:link w:val="PodtytuZnak"/>
    <w:uiPriority w:val="11"/>
    <w:qFormat/>
    <w:rsid w:val="008D0B12"/>
    <w:pPr>
      <w:numPr>
        <w:ilvl w:val="1"/>
      </w:numPr>
      <w:jc w:val="center"/>
    </w:pPr>
    <w:rPr>
      <w:color w:val="44546A" w:themeColor="text2"/>
      <w:sz w:val="28"/>
      <w:szCs w:val="28"/>
    </w:rPr>
  </w:style>
  <w:style w:type="character" w:customStyle="1" w:styleId="PodtytuZnak1">
    <w:name w:val="Podtytuł Znak1"/>
    <w:basedOn w:val="Domylnaczcionkaakapitu"/>
    <w:uiPriority w:val="11"/>
    <w:rsid w:val="00943776"/>
    <w:rPr>
      <w:rFonts w:ascii="Times New Roman" w:eastAsia="Times New Roman" w:hAnsi="Times New Roman" w:cs="Times New Roman"/>
      <w:b/>
      <w:bCs/>
      <w:i/>
      <w:iCs/>
      <w:kern w:val="1"/>
      <w:sz w:val="20"/>
      <w:szCs w:val="20"/>
      <w:lang w:eastAsia="zh-CN"/>
    </w:rPr>
  </w:style>
  <w:style w:type="paragraph" w:customStyle="1" w:styleId="Akapitzlist1">
    <w:name w:val="Akapit z listą1"/>
    <w:aliases w:val="normalny tekst,Akapit z listą11"/>
    <w:basedOn w:val="Normalny"/>
    <w:uiPriority w:val="34"/>
    <w:rsid w:val="00943776"/>
    <w:pPr>
      <w:suppressAutoHyphens/>
      <w:ind w:left="720"/>
    </w:pPr>
    <w:rPr>
      <w:kern w:val="1"/>
      <w:lang w:eastAsia="zh-CN"/>
    </w:rPr>
  </w:style>
  <w:style w:type="paragraph" w:customStyle="1" w:styleId="Tekstpodstawowy24">
    <w:name w:val="Tekst podstawowy 24"/>
    <w:basedOn w:val="Normalny"/>
    <w:rsid w:val="00943776"/>
    <w:pPr>
      <w:widowControl w:val="0"/>
      <w:autoSpaceDE w:val="0"/>
      <w:spacing w:after="120" w:line="480" w:lineRule="auto"/>
    </w:pPr>
    <w:rPr>
      <w:kern w:val="1"/>
      <w:lang w:eastAsia="zh-CN"/>
    </w:rPr>
  </w:style>
  <w:style w:type="paragraph" w:styleId="Tekstdymka">
    <w:name w:val="Balloon Text"/>
    <w:basedOn w:val="Normalny"/>
    <w:link w:val="TekstdymkaZnak1"/>
    <w:rsid w:val="00943776"/>
    <w:pPr>
      <w:suppressAutoHyphens/>
    </w:pPr>
    <w:rPr>
      <w:rFonts w:ascii="Tahoma" w:hAnsi="Tahoma" w:cs="Tahoma"/>
      <w:kern w:val="1"/>
      <w:sz w:val="16"/>
      <w:szCs w:val="16"/>
      <w:lang w:eastAsia="zh-CN"/>
    </w:rPr>
  </w:style>
  <w:style w:type="character" w:customStyle="1" w:styleId="TekstdymkaZnak1">
    <w:name w:val="Tekst dymka Znak1"/>
    <w:basedOn w:val="Domylnaczcionkaakapitu"/>
    <w:link w:val="Tekstdymka"/>
    <w:rsid w:val="00943776"/>
    <w:rPr>
      <w:rFonts w:ascii="Tahoma" w:eastAsia="Times New Roman" w:hAnsi="Tahoma" w:cs="Tahoma"/>
      <w:kern w:val="1"/>
      <w:sz w:val="16"/>
      <w:szCs w:val="16"/>
      <w:lang w:eastAsia="zh-CN"/>
    </w:rPr>
  </w:style>
  <w:style w:type="paragraph" w:customStyle="1" w:styleId="Tekstpodstawowywcity24">
    <w:name w:val="Tekst podstawowy wcięty 24"/>
    <w:basedOn w:val="Normalny"/>
    <w:rsid w:val="00943776"/>
    <w:pPr>
      <w:suppressAutoHyphens/>
      <w:spacing w:after="120" w:line="480" w:lineRule="auto"/>
      <w:ind w:left="283"/>
    </w:pPr>
    <w:rPr>
      <w:kern w:val="1"/>
      <w:lang w:eastAsia="zh-CN"/>
    </w:rPr>
  </w:style>
  <w:style w:type="paragraph" w:customStyle="1" w:styleId="Style5">
    <w:name w:val="Style5"/>
    <w:basedOn w:val="Normalny"/>
    <w:rsid w:val="00943776"/>
    <w:pPr>
      <w:widowControl w:val="0"/>
      <w:autoSpaceDE w:val="0"/>
      <w:spacing w:line="264" w:lineRule="exact"/>
      <w:ind w:hanging="326"/>
      <w:jc w:val="both"/>
    </w:pPr>
    <w:rPr>
      <w:kern w:val="1"/>
      <w:lang w:eastAsia="zh-CN"/>
    </w:rPr>
  </w:style>
  <w:style w:type="paragraph" w:customStyle="1" w:styleId="Style2">
    <w:name w:val="Style2"/>
    <w:basedOn w:val="Normalny"/>
    <w:rsid w:val="00943776"/>
    <w:pPr>
      <w:widowControl w:val="0"/>
      <w:autoSpaceDE w:val="0"/>
      <w:spacing w:line="266" w:lineRule="exact"/>
      <w:ind w:hanging="252"/>
      <w:jc w:val="both"/>
    </w:pPr>
    <w:rPr>
      <w:kern w:val="1"/>
      <w:lang w:eastAsia="zh-CN"/>
    </w:rPr>
  </w:style>
  <w:style w:type="paragraph" w:customStyle="1" w:styleId="Style11">
    <w:name w:val="Style11"/>
    <w:basedOn w:val="Normalny"/>
    <w:rsid w:val="00943776"/>
    <w:pPr>
      <w:widowControl w:val="0"/>
      <w:autoSpaceDE w:val="0"/>
      <w:spacing w:line="263" w:lineRule="exact"/>
      <w:ind w:hanging="324"/>
    </w:pPr>
    <w:rPr>
      <w:kern w:val="1"/>
      <w:lang w:eastAsia="zh-CN"/>
    </w:rPr>
  </w:style>
  <w:style w:type="paragraph" w:customStyle="1" w:styleId="Style4">
    <w:name w:val="Style4"/>
    <w:basedOn w:val="Normalny"/>
    <w:rsid w:val="00943776"/>
    <w:pPr>
      <w:widowControl w:val="0"/>
      <w:autoSpaceDE w:val="0"/>
      <w:jc w:val="both"/>
    </w:pPr>
    <w:rPr>
      <w:kern w:val="1"/>
      <w:lang w:eastAsia="zh-CN"/>
    </w:rPr>
  </w:style>
  <w:style w:type="paragraph" w:customStyle="1" w:styleId="Zawartoramki">
    <w:name w:val="Zawartość ramki"/>
    <w:basedOn w:val="Normalny"/>
    <w:rsid w:val="00943776"/>
    <w:pPr>
      <w:suppressAutoHyphens/>
    </w:pPr>
    <w:rPr>
      <w:kern w:val="1"/>
      <w:lang w:eastAsia="zh-CN"/>
    </w:rPr>
  </w:style>
  <w:style w:type="paragraph" w:customStyle="1" w:styleId="Cytaty">
    <w:name w:val="Cytaty"/>
    <w:basedOn w:val="Normalny"/>
    <w:rsid w:val="00943776"/>
    <w:pPr>
      <w:suppressAutoHyphens/>
      <w:spacing w:after="283"/>
      <w:ind w:left="567" w:right="567"/>
    </w:pPr>
    <w:rPr>
      <w:kern w:val="1"/>
      <w:lang w:eastAsia="zh-CN"/>
    </w:rPr>
  </w:style>
  <w:style w:type="paragraph" w:styleId="Tytu">
    <w:name w:val="Title"/>
    <w:basedOn w:val="Normalny"/>
    <w:next w:val="Normalny"/>
    <w:link w:val="TytuZnak"/>
    <w:uiPriority w:val="10"/>
    <w:qFormat/>
    <w:rsid w:val="008D0B1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ytuZnak2">
    <w:name w:val="Tytuł Znak2"/>
    <w:basedOn w:val="Domylnaczcionkaakapitu"/>
    <w:rsid w:val="00943776"/>
    <w:rPr>
      <w:rFonts w:ascii="Arial" w:eastAsia="Times New Roman" w:hAnsi="Arial" w:cs="Arial"/>
      <w:b/>
      <w:bCs/>
      <w:kern w:val="1"/>
      <w:sz w:val="56"/>
      <w:szCs w:val="56"/>
      <w:lang w:eastAsia="zh-CN"/>
    </w:rPr>
  </w:style>
  <w:style w:type="paragraph" w:customStyle="1" w:styleId="Zawartolisty">
    <w:name w:val="Zawartość listy"/>
    <w:basedOn w:val="Normalny"/>
    <w:rsid w:val="00943776"/>
    <w:pPr>
      <w:suppressAutoHyphens/>
      <w:ind w:left="567"/>
    </w:pPr>
    <w:rPr>
      <w:kern w:val="1"/>
      <w:lang w:eastAsia="zh-CN"/>
    </w:rPr>
  </w:style>
  <w:style w:type="paragraph" w:customStyle="1" w:styleId="Nagweklisty">
    <w:name w:val="Nagłówek listy"/>
    <w:basedOn w:val="Normalny"/>
    <w:next w:val="Zawartolisty"/>
    <w:rsid w:val="00943776"/>
    <w:pPr>
      <w:suppressAutoHyphens/>
    </w:pPr>
    <w:rPr>
      <w:kern w:val="1"/>
      <w:lang w:eastAsia="zh-CN"/>
    </w:rPr>
  </w:style>
  <w:style w:type="paragraph" w:customStyle="1" w:styleId="Gwkalewa">
    <w:name w:val="Główka lewa"/>
    <w:basedOn w:val="Normalny"/>
    <w:rsid w:val="00943776"/>
    <w:pPr>
      <w:suppressLineNumbers/>
      <w:tabs>
        <w:tab w:val="center" w:pos="4677"/>
        <w:tab w:val="right" w:pos="9354"/>
      </w:tabs>
      <w:suppressAutoHyphens/>
    </w:pPr>
    <w:rPr>
      <w:kern w:val="1"/>
      <w:lang w:eastAsia="zh-CN"/>
    </w:rPr>
  </w:style>
  <w:style w:type="paragraph" w:customStyle="1" w:styleId="styl1">
    <w:name w:val="styl1"/>
    <w:basedOn w:val="Normalny"/>
    <w:rsid w:val="00943776"/>
    <w:pPr>
      <w:tabs>
        <w:tab w:val="left" w:pos="643"/>
      </w:tabs>
      <w:ind w:left="594" w:hanging="360"/>
      <w:jc w:val="both"/>
    </w:pPr>
    <w:rPr>
      <w:rFonts w:ascii="Arial" w:eastAsia="Calibri" w:hAnsi="Arial" w:cs="Arial"/>
      <w:b/>
      <w:bCs/>
      <w:kern w:val="1"/>
      <w:sz w:val="22"/>
      <w:szCs w:val="22"/>
      <w:lang w:eastAsia="zh-CN"/>
    </w:rPr>
  </w:style>
  <w:style w:type="paragraph" w:customStyle="1" w:styleId="CharChar1ZnakZnakZnakZnakZnak">
    <w:name w:val="Char Char1 Znak Znak Znak Znak Znak"/>
    <w:basedOn w:val="Normalny"/>
    <w:rsid w:val="00943776"/>
    <w:rPr>
      <w:kern w:val="1"/>
      <w:lang w:eastAsia="zh-CN"/>
    </w:rPr>
  </w:style>
  <w:style w:type="paragraph" w:customStyle="1" w:styleId="Standardowy1">
    <w:name w:val="Standardowy1"/>
    <w:rsid w:val="00943776"/>
    <w:pPr>
      <w:suppressAutoHyphens/>
      <w:overflowPunct w:val="0"/>
      <w:autoSpaceDE w:val="0"/>
      <w:spacing w:after="0" w:line="240" w:lineRule="auto"/>
      <w:ind w:left="482"/>
      <w:jc w:val="both"/>
      <w:textAlignment w:val="baseline"/>
    </w:pPr>
    <w:rPr>
      <w:rFonts w:ascii="Times New Roman" w:eastAsia="Times New Roman" w:hAnsi="Times New Roman" w:cs="Times New Roman"/>
      <w:kern w:val="1"/>
      <w:sz w:val="24"/>
      <w:szCs w:val="20"/>
      <w:lang w:eastAsia="zh-CN"/>
    </w:rPr>
  </w:style>
  <w:style w:type="paragraph" w:customStyle="1" w:styleId="Nag3wekstrony">
    <w:name w:val="Nag3ówek strony"/>
    <w:basedOn w:val="Standardowy1"/>
    <w:rsid w:val="00943776"/>
    <w:pPr>
      <w:tabs>
        <w:tab w:val="center" w:pos="4536"/>
        <w:tab w:val="right" w:pos="9072"/>
      </w:tabs>
      <w:ind w:left="0"/>
      <w:jc w:val="left"/>
    </w:pPr>
  </w:style>
  <w:style w:type="paragraph" w:customStyle="1" w:styleId="xl24">
    <w:name w:val="xl24"/>
    <w:basedOn w:val="Normalny"/>
    <w:rsid w:val="00943776"/>
    <w:pPr>
      <w:pBdr>
        <w:top w:val="single" w:sz="4" w:space="0" w:color="000000"/>
        <w:left w:val="single" w:sz="4" w:space="0" w:color="000000"/>
        <w:bottom w:val="single" w:sz="4" w:space="0" w:color="000000"/>
        <w:right w:val="single" w:sz="4" w:space="0" w:color="000000"/>
      </w:pBdr>
      <w:spacing w:before="280" w:after="280"/>
      <w:jc w:val="center"/>
    </w:pPr>
    <w:rPr>
      <w:rFonts w:ascii="Tahoma" w:hAnsi="Tahoma" w:cs="Tahoma"/>
      <w:b/>
      <w:bCs/>
      <w:kern w:val="1"/>
      <w:lang w:eastAsia="zh-CN"/>
    </w:rPr>
  </w:style>
  <w:style w:type="paragraph" w:customStyle="1" w:styleId="Tekstblokowy1">
    <w:name w:val="Tekst blokowy1"/>
    <w:basedOn w:val="Normalny"/>
    <w:rsid w:val="00943776"/>
    <w:pPr>
      <w:spacing w:before="620" w:line="360" w:lineRule="auto"/>
      <w:ind w:left="851" w:right="-8" w:hanging="691"/>
      <w:jc w:val="both"/>
    </w:pPr>
    <w:rPr>
      <w:b/>
      <w:kern w:val="1"/>
      <w:sz w:val="28"/>
      <w:szCs w:val="20"/>
      <w:lang w:eastAsia="zh-CN"/>
    </w:rPr>
  </w:style>
  <w:style w:type="paragraph" w:customStyle="1" w:styleId="xl119">
    <w:name w:val="xl119"/>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1"/>
      <w:szCs w:val="11"/>
      <w:lang w:eastAsia="zh-CN"/>
    </w:rPr>
  </w:style>
  <w:style w:type="paragraph" w:customStyle="1" w:styleId="xl118">
    <w:name w:val="xl118"/>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kern w:val="1"/>
      <w:lang w:eastAsia="zh-CN"/>
    </w:rPr>
  </w:style>
  <w:style w:type="paragraph" w:customStyle="1" w:styleId="xl117">
    <w:name w:val="xl117"/>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16">
    <w:name w:val="xl116"/>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115">
    <w:name w:val="xl115"/>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color w:val="000000"/>
      <w:kern w:val="1"/>
      <w:sz w:val="16"/>
      <w:szCs w:val="16"/>
      <w:lang w:eastAsia="zh-CN"/>
    </w:rPr>
  </w:style>
  <w:style w:type="paragraph" w:customStyle="1" w:styleId="xl114">
    <w:name w:val="xl114"/>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color w:val="000000"/>
      <w:kern w:val="1"/>
      <w:sz w:val="16"/>
      <w:szCs w:val="16"/>
      <w:lang w:eastAsia="zh-CN"/>
    </w:rPr>
  </w:style>
  <w:style w:type="paragraph" w:customStyle="1" w:styleId="xl113">
    <w:name w:val="xl113"/>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12">
    <w:name w:val="xl112"/>
    <w:basedOn w:val="Normalny"/>
    <w:rsid w:val="00943776"/>
    <w:pPr>
      <w:pBdr>
        <w:top w:val="single" w:sz="4" w:space="0" w:color="000000"/>
        <w:left w:val="single" w:sz="4" w:space="0" w:color="000000"/>
        <w:bottom w:val="single" w:sz="4" w:space="0" w:color="000000"/>
        <w:right w:val="single" w:sz="4" w:space="0" w:color="000000"/>
      </w:pBdr>
      <w:spacing w:before="280" w:after="280"/>
      <w:textAlignment w:val="center"/>
    </w:pPr>
    <w:rPr>
      <w:rFonts w:ascii="Verdana" w:hAnsi="Verdana" w:cs="Verdana"/>
      <w:kern w:val="1"/>
      <w:sz w:val="16"/>
      <w:szCs w:val="16"/>
      <w:lang w:eastAsia="zh-CN"/>
    </w:rPr>
  </w:style>
  <w:style w:type="paragraph" w:customStyle="1" w:styleId="xl111">
    <w:name w:val="xl111"/>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10">
    <w:name w:val="xl110"/>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9">
    <w:name w:val="xl109"/>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8">
    <w:name w:val="xl108"/>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b/>
      <w:bCs/>
      <w:color w:val="FF0000"/>
      <w:kern w:val="1"/>
      <w:sz w:val="16"/>
      <w:szCs w:val="16"/>
      <w:lang w:eastAsia="zh-CN"/>
    </w:rPr>
  </w:style>
  <w:style w:type="paragraph" w:customStyle="1" w:styleId="xl107">
    <w:name w:val="xl107"/>
    <w:basedOn w:val="Normalny"/>
    <w:rsid w:val="00943776"/>
    <w:pPr>
      <w:pBdr>
        <w:top w:val="none" w:sz="0" w:space="0" w:color="000000"/>
        <w:left w:val="single" w:sz="4" w:space="0" w:color="000000"/>
        <w:bottom w:val="single" w:sz="4" w:space="0" w:color="000000"/>
        <w:right w:val="single" w:sz="4" w:space="0" w:color="000000"/>
      </w:pBdr>
      <w:spacing w:before="280" w:after="280"/>
      <w:jc w:val="center"/>
      <w:textAlignment w:val="center"/>
    </w:pPr>
    <w:rPr>
      <w:kern w:val="1"/>
      <w:sz w:val="16"/>
      <w:szCs w:val="16"/>
      <w:lang w:eastAsia="zh-CN"/>
    </w:rPr>
  </w:style>
  <w:style w:type="paragraph" w:customStyle="1" w:styleId="xl106">
    <w:name w:val="xl106"/>
    <w:basedOn w:val="Normalny"/>
    <w:rsid w:val="00943776"/>
    <w:pPr>
      <w:pBdr>
        <w:top w:val="none" w:sz="0" w:space="0" w:color="000000"/>
        <w:left w:val="single" w:sz="4" w:space="0" w:color="000000"/>
        <w:bottom w:val="none" w:sz="0" w:space="0" w:color="000000"/>
        <w:right w:val="single" w:sz="4" w:space="0" w:color="000000"/>
      </w:pBdr>
      <w:spacing w:before="280" w:after="280"/>
      <w:jc w:val="center"/>
      <w:textAlignment w:val="center"/>
    </w:pPr>
    <w:rPr>
      <w:kern w:val="1"/>
      <w:sz w:val="16"/>
      <w:szCs w:val="16"/>
      <w:lang w:eastAsia="zh-CN"/>
    </w:rPr>
  </w:style>
  <w:style w:type="paragraph" w:customStyle="1" w:styleId="xl105">
    <w:name w:val="xl105"/>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4">
    <w:name w:val="xl104"/>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3">
    <w:name w:val="xl103"/>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2">
    <w:name w:val="xl102"/>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1">
    <w:name w:val="xl101"/>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0">
    <w:name w:val="xl100"/>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9">
    <w:name w:val="xl99"/>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8">
    <w:name w:val="xl98"/>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7">
    <w:name w:val="xl97"/>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6">
    <w:name w:val="xl96"/>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5">
    <w:name w:val="xl95"/>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4">
    <w:name w:val="xl94"/>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3">
    <w:name w:val="xl93"/>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2">
    <w:name w:val="xl92"/>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1">
    <w:name w:val="xl91"/>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0">
    <w:name w:val="xl90"/>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89">
    <w:name w:val="xl89"/>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88">
    <w:name w:val="xl88"/>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87">
    <w:name w:val="xl87"/>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86">
    <w:name w:val="xl86"/>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85">
    <w:name w:val="xl85"/>
    <w:basedOn w:val="Normalny"/>
    <w:rsid w:val="00943776"/>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84">
    <w:name w:val="xl84"/>
    <w:basedOn w:val="Normalny"/>
    <w:rsid w:val="00943776"/>
    <w:pPr>
      <w:pBdr>
        <w:top w:val="none" w:sz="0" w:space="0" w:color="000000"/>
        <w:left w:val="none" w:sz="0"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83">
    <w:name w:val="xl83"/>
    <w:basedOn w:val="Normalny"/>
    <w:rsid w:val="00943776"/>
    <w:pPr>
      <w:pBdr>
        <w:top w:val="none" w:sz="0" w:space="0" w:color="000000"/>
        <w:left w:val="none" w:sz="0"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82">
    <w:name w:val="xl82"/>
    <w:basedOn w:val="Normalny"/>
    <w:rsid w:val="00943776"/>
    <w:pPr>
      <w:pBdr>
        <w:top w:val="none" w:sz="0" w:space="0" w:color="000000"/>
        <w:left w:val="single" w:sz="4"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81">
    <w:name w:val="xl81"/>
    <w:basedOn w:val="Normalny"/>
    <w:rsid w:val="00943776"/>
    <w:pPr>
      <w:pBdr>
        <w:top w:val="none" w:sz="0" w:space="0" w:color="000000"/>
        <w:left w:val="none" w:sz="0"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80">
    <w:name w:val="xl80"/>
    <w:basedOn w:val="Normalny"/>
    <w:rsid w:val="00943776"/>
    <w:pPr>
      <w:pBdr>
        <w:top w:val="none" w:sz="0" w:space="0" w:color="000000"/>
        <w:left w:val="single" w:sz="4"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9">
    <w:name w:val="xl79"/>
    <w:basedOn w:val="Normalny"/>
    <w:rsid w:val="00943776"/>
    <w:pPr>
      <w:pBdr>
        <w:top w:val="none" w:sz="0" w:space="0" w:color="000000"/>
        <w:left w:val="none" w:sz="0"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8">
    <w:name w:val="xl78"/>
    <w:basedOn w:val="Normalny"/>
    <w:rsid w:val="00943776"/>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7">
    <w:name w:val="xl77"/>
    <w:basedOn w:val="Normalny"/>
    <w:rsid w:val="00943776"/>
    <w:pPr>
      <w:pBdr>
        <w:top w:val="single" w:sz="4" w:space="0" w:color="000000"/>
        <w:left w:val="none" w:sz="0"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6">
    <w:name w:val="xl76"/>
    <w:basedOn w:val="Normalny"/>
    <w:rsid w:val="00943776"/>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5">
    <w:name w:val="xl75"/>
    <w:basedOn w:val="Normalny"/>
    <w:rsid w:val="00943776"/>
    <w:pPr>
      <w:pBdr>
        <w:top w:val="single" w:sz="4" w:space="0" w:color="000000"/>
        <w:left w:val="none" w:sz="0"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4">
    <w:name w:val="xl74"/>
    <w:basedOn w:val="Normalny"/>
    <w:rsid w:val="00943776"/>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3">
    <w:name w:val="xl73"/>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2">
    <w:name w:val="xl72"/>
    <w:basedOn w:val="Normalny"/>
    <w:rsid w:val="00943776"/>
    <w:pPr>
      <w:pBdr>
        <w:top w:val="single" w:sz="4" w:space="0" w:color="000000"/>
        <w:left w:val="none" w:sz="0"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1">
    <w:name w:val="xl71"/>
    <w:basedOn w:val="Normalny"/>
    <w:rsid w:val="00943776"/>
    <w:pPr>
      <w:pBdr>
        <w:top w:val="none" w:sz="0" w:space="0" w:color="000000"/>
        <w:left w:val="none" w:sz="0" w:space="0" w:color="000000"/>
        <w:bottom w:val="single" w:sz="4" w:space="0" w:color="000000"/>
        <w:right w:val="none" w:sz="0" w:space="0" w:color="000000"/>
      </w:pBdr>
      <w:spacing w:before="280" w:after="280"/>
      <w:jc w:val="center"/>
      <w:textAlignment w:val="center"/>
    </w:pPr>
    <w:rPr>
      <w:rFonts w:ascii="Verdana" w:hAnsi="Verdana" w:cs="Verdana"/>
      <w:b/>
      <w:bCs/>
      <w:kern w:val="1"/>
      <w:sz w:val="16"/>
      <w:szCs w:val="16"/>
      <w:lang w:eastAsia="zh-CN"/>
    </w:rPr>
  </w:style>
  <w:style w:type="paragraph" w:customStyle="1" w:styleId="xl70">
    <w:name w:val="xl70"/>
    <w:basedOn w:val="Normalny"/>
    <w:rsid w:val="00943776"/>
    <w:pPr>
      <w:spacing w:before="280" w:after="280"/>
      <w:jc w:val="center"/>
      <w:textAlignment w:val="center"/>
    </w:pPr>
    <w:rPr>
      <w:rFonts w:ascii="Verdana" w:hAnsi="Verdana" w:cs="Verdana"/>
      <w:b/>
      <w:bCs/>
      <w:kern w:val="1"/>
      <w:sz w:val="16"/>
      <w:szCs w:val="16"/>
      <w:lang w:eastAsia="zh-CN"/>
    </w:rPr>
  </w:style>
  <w:style w:type="paragraph" w:customStyle="1" w:styleId="xl69">
    <w:name w:val="xl69"/>
    <w:basedOn w:val="Normalny"/>
    <w:rsid w:val="00943776"/>
    <w:pPr>
      <w:pBdr>
        <w:top w:val="single" w:sz="4" w:space="0" w:color="000000"/>
        <w:left w:val="none" w:sz="0" w:space="0" w:color="000000"/>
        <w:bottom w:val="none" w:sz="0" w:space="0" w:color="000000"/>
        <w:right w:val="none" w:sz="0" w:space="0" w:color="000000"/>
      </w:pBdr>
      <w:spacing w:before="280" w:after="280"/>
      <w:jc w:val="center"/>
      <w:textAlignment w:val="center"/>
    </w:pPr>
    <w:rPr>
      <w:rFonts w:ascii="Verdana" w:hAnsi="Verdana" w:cs="Verdana"/>
      <w:b/>
      <w:bCs/>
      <w:kern w:val="1"/>
      <w:sz w:val="16"/>
      <w:szCs w:val="16"/>
      <w:lang w:eastAsia="zh-CN"/>
    </w:rPr>
  </w:style>
  <w:style w:type="paragraph" w:customStyle="1" w:styleId="font7">
    <w:name w:val="font7"/>
    <w:basedOn w:val="Normalny"/>
    <w:rsid w:val="00943776"/>
    <w:pPr>
      <w:spacing w:before="280" w:after="280"/>
    </w:pPr>
    <w:rPr>
      <w:rFonts w:ascii="Verdana" w:hAnsi="Verdana" w:cs="Verdana"/>
      <w:b/>
      <w:bCs/>
      <w:kern w:val="1"/>
      <w:sz w:val="16"/>
      <w:szCs w:val="16"/>
      <w:lang w:eastAsia="zh-CN"/>
    </w:rPr>
  </w:style>
  <w:style w:type="paragraph" w:customStyle="1" w:styleId="font6">
    <w:name w:val="font6"/>
    <w:basedOn w:val="Normalny"/>
    <w:rsid w:val="00943776"/>
    <w:pPr>
      <w:spacing w:before="280" w:after="280"/>
    </w:pPr>
    <w:rPr>
      <w:rFonts w:ascii="Tahoma" w:hAnsi="Tahoma" w:cs="Tahoma"/>
      <w:b/>
      <w:bCs/>
      <w:color w:val="000000"/>
      <w:kern w:val="1"/>
      <w:sz w:val="16"/>
      <w:szCs w:val="16"/>
      <w:lang w:eastAsia="zh-CN"/>
    </w:rPr>
  </w:style>
  <w:style w:type="paragraph" w:customStyle="1" w:styleId="font5">
    <w:name w:val="font5"/>
    <w:basedOn w:val="Normalny"/>
    <w:rsid w:val="00943776"/>
    <w:pPr>
      <w:spacing w:before="280" w:after="280"/>
    </w:pPr>
    <w:rPr>
      <w:rFonts w:ascii="Tahoma" w:hAnsi="Tahoma" w:cs="Tahoma"/>
      <w:color w:val="000000"/>
      <w:kern w:val="1"/>
      <w:sz w:val="16"/>
      <w:szCs w:val="16"/>
      <w:lang w:eastAsia="zh-CN"/>
    </w:rPr>
  </w:style>
  <w:style w:type="paragraph" w:customStyle="1" w:styleId="Listanumerowana21">
    <w:name w:val="Lista numerowana 21"/>
    <w:basedOn w:val="Normalny"/>
    <w:rsid w:val="00943776"/>
    <w:rPr>
      <w:rFonts w:ascii="Arial" w:hAnsi="Arial" w:cs="Arial"/>
      <w:color w:val="000000"/>
      <w:kern w:val="1"/>
      <w:lang w:eastAsia="zh-CN"/>
    </w:rPr>
  </w:style>
  <w:style w:type="paragraph" w:customStyle="1" w:styleId="Standardowy2">
    <w:name w:val="Standardowy2"/>
    <w:rsid w:val="00943776"/>
    <w:pPr>
      <w:suppressAutoHyphens/>
      <w:overflowPunct w:val="0"/>
      <w:autoSpaceDE w:val="0"/>
      <w:spacing w:after="0" w:line="240" w:lineRule="auto"/>
      <w:textAlignment w:val="baseline"/>
    </w:pPr>
    <w:rPr>
      <w:rFonts w:ascii="Times New Roman" w:eastAsia="Times New Roman" w:hAnsi="Times New Roman" w:cs="Times New Roman"/>
      <w:kern w:val="1"/>
      <w:sz w:val="24"/>
      <w:szCs w:val="20"/>
      <w:lang w:eastAsia="zh-CN"/>
    </w:rPr>
  </w:style>
  <w:style w:type="paragraph" w:customStyle="1" w:styleId="LucaCash">
    <w:name w:val="Luca&amp;Cash"/>
    <w:basedOn w:val="Normalny"/>
    <w:rsid w:val="00943776"/>
    <w:pPr>
      <w:spacing w:line="360" w:lineRule="auto"/>
      <w:ind w:left="482"/>
      <w:jc w:val="both"/>
    </w:pPr>
    <w:rPr>
      <w:rFonts w:ascii="Arial Narrow" w:hAnsi="Arial Narrow" w:cs="Arial Narrow"/>
      <w:kern w:val="1"/>
      <w:szCs w:val="20"/>
      <w:lang w:eastAsia="zh-CN"/>
    </w:rPr>
  </w:style>
  <w:style w:type="paragraph" w:customStyle="1" w:styleId="xl68">
    <w:name w:val="xl68"/>
    <w:basedOn w:val="Normalny"/>
    <w:rsid w:val="00943776"/>
    <w:pPr>
      <w:pBdr>
        <w:top w:val="none" w:sz="0" w:space="0" w:color="000000"/>
        <w:left w:val="none" w:sz="0" w:space="0" w:color="000000"/>
        <w:bottom w:val="single" w:sz="4" w:space="0" w:color="000000"/>
        <w:right w:val="none" w:sz="0" w:space="0" w:color="000000"/>
      </w:pBdr>
      <w:spacing w:before="280" w:after="280"/>
      <w:ind w:left="482"/>
      <w:jc w:val="both"/>
    </w:pPr>
    <w:rPr>
      <w:rFonts w:ascii="Verdana" w:hAnsi="Verdana" w:cs="Verdana"/>
      <w:kern w:val="1"/>
      <w:sz w:val="14"/>
      <w:szCs w:val="14"/>
      <w:lang w:eastAsia="zh-CN"/>
    </w:rPr>
  </w:style>
  <w:style w:type="paragraph" w:customStyle="1" w:styleId="xl67">
    <w:name w:val="xl67"/>
    <w:basedOn w:val="Normalny"/>
    <w:rsid w:val="00943776"/>
    <w:pPr>
      <w:pBdr>
        <w:top w:val="single" w:sz="4" w:space="0" w:color="000000"/>
        <w:left w:val="single" w:sz="4" w:space="0" w:color="000000"/>
        <w:bottom w:val="none" w:sz="0"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66">
    <w:name w:val="xl66"/>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textAlignment w:val="top"/>
    </w:pPr>
    <w:rPr>
      <w:rFonts w:ascii="Verdana" w:hAnsi="Verdana" w:cs="Verdana"/>
      <w:kern w:val="1"/>
      <w:sz w:val="14"/>
      <w:szCs w:val="14"/>
      <w:lang w:eastAsia="zh-CN"/>
    </w:rPr>
  </w:style>
  <w:style w:type="paragraph" w:customStyle="1" w:styleId="xl65">
    <w:name w:val="xl65"/>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textAlignment w:val="center"/>
    </w:pPr>
    <w:rPr>
      <w:rFonts w:ascii="Verdana" w:hAnsi="Verdana" w:cs="Verdana"/>
      <w:kern w:val="1"/>
      <w:sz w:val="14"/>
      <w:szCs w:val="14"/>
      <w:lang w:eastAsia="zh-CN"/>
    </w:rPr>
  </w:style>
  <w:style w:type="paragraph" w:customStyle="1" w:styleId="xl64">
    <w:name w:val="xl64"/>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textAlignment w:val="center"/>
    </w:pPr>
    <w:rPr>
      <w:rFonts w:ascii="Verdana" w:hAnsi="Verdana" w:cs="Verdana"/>
      <w:b/>
      <w:bCs/>
      <w:kern w:val="1"/>
      <w:sz w:val="14"/>
      <w:szCs w:val="14"/>
      <w:lang w:eastAsia="zh-CN"/>
    </w:rPr>
  </w:style>
  <w:style w:type="paragraph" w:customStyle="1" w:styleId="xl63">
    <w:name w:val="xl63"/>
    <w:basedOn w:val="Normalny"/>
    <w:rsid w:val="00943776"/>
    <w:pPr>
      <w:pBdr>
        <w:top w:val="none" w:sz="0" w:space="0" w:color="000000"/>
        <w:left w:val="none" w:sz="0" w:space="0" w:color="000000"/>
        <w:bottom w:val="single" w:sz="4" w:space="0" w:color="000000"/>
        <w:right w:val="none" w:sz="0" w:space="0" w:color="000000"/>
      </w:pBdr>
      <w:spacing w:before="280" w:after="280"/>
      <w:ind w:left="482"/>
      <w:jc w:val="both"/>
    </w:pPr>
    <w:rPr>
      <w:rFonts w:ascii="Verdana" w:hAnsi="Verdana" w:cs="Verdana"/>
      <w:kern w:val="1"/>
      <w:sz w:val="14"/>
      <w:szCs w:val="14"/>
      <w:lang w:eastAsia="zh-CN"/>
    </w:rPr>
  </w:style>
  <w:style w:type="paragraph" w:customStyle="1" w:styleId="xl62">
    <w:name w:val="xl62"/>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61">
    <w:name w:val="xl61"/>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60">
    <w:name w:val="xl60"/>
    <w:basedOn w:val="Normalny"/>
    <w:rsid w:val="00943776"/>
    <w:pPr>
      <w:pBdr>
        <w:top w:val="single" w:sz="4" w:space="0" w:color="000000"/>
        <w:left w:val="single" w:sz="4" w:space="0" w:color="000000"/>
        <w:bottom w:val="none" w:sz="0"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59">
    <w:name w:val="xl59"/>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58">
    <w:name w:val="xl58"/>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57">
    <w:name w:val="xl57"/>
    <w:basedOn w:val="Normalny"/>
    <w:rsid w:val="00943776"/>
    <w:pPr>
      <w:spacing w:before="280" w:after="280"/>
      <w:ind w:left="482"/>
      <w:jc w:val="both"/>
    </w:pPr>
    <w:rPr>
      <w:rFonts w:ascii="Verdana" w:hAnsi="Verdana" w:cs="Verdana"/>
      <w:kern w:val="1"/>
      <w:sz w:val="14"/>
      <w:szCs w:val="14"/>
      <w:lang w:eastAsia="zh-CN"/>
    </w:rPr>
  </w:style>
  <w:style w:type="paragraph" w:customStyle="1" w:styleId="xl56">
    <w:name w:val="xl56"/>
    <w:basedOn w:val="Normalny"/>
    <w:rsid w:val="00943776"/>
    <w:pPr>
      <w:spacing w:before="280" w:after="280"/>
      <w:ind w:left="482"/>
      <w:jc w:val="center"/>
    </w:pPr>
    <w:rPr>
      <w:rFonts w:ascii="Verdana" w:hAnsi="Verdana" w:cs="Verdana"/>
      <w:kern w:val="1"/>
      <w:sz w:val="14"/>
      <w:szCs w:val="14"/>
      <w:lang w:eastAsia="zh-CN"/>
    </w:rPr>
  </w:style>
  <w:style w:type="paragraph" w:customStyle="1" w:styleId="xl55">
    <w:name w:val="xl55"/>
    <w:basedOn w:val="Normalny"/>
    <w:rsid w:val="00943776"/>
    <w:pPr>
      <w:spacing w:before="280" w:after="280"/>
      <w:ind w:left="482"/>
      <w:jc w:val="both"/>
    </w:pPr>
    <w:rPr>
      <w:rFonts w:ascii="Verdana" w:hAnsi="Verdana" w:cs="Verdana"/>
      <w:kern w:val="1"/>
      <w:sz w:val="14"/>
      <w:szCs w:val="14"/>
      <w:lang w:eastAsia="zh-CN"/>
    </w:rPr>
  </w:style>
  <w:style w:type="paragraph" w:customStyle="1" w:styleId="xl54">
    <w:name w:val="xl54"/>
    <w:basedOn w:val="Normalny"/>
    <w:rsid w:val="00943776"/>
    <w:pPr>
      <w:pBdr>
        <w:top w:val="none" w:sz="0" w:space="0" w:color="000000"/>
        <w:left w:val="none" w:sz="0"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53">
    <w:name w:val="xl53"/>
    <w:basedOn w:val="Normalny"/>
    <w:rsid w:val="00943776"/>
    <w:pPr>
      <w:pBdr>
        <w:top w:val="none" w:sz="0" w:space="0" w:color="000000"/>
        <w:left w:val="none" w:sz="0" w:space="0" w:color="000000"/>
        <w:bottom w:val="single" w:sz="4" w:space="0" w:color="000000"/>
        <w:right w:val="none" w:sz="0" w:space="0" w:color="000000"/>
      </w:pBdr>
      <w:spacing w:before="280" w:after="280"/>
      <w:ind w:left="482"/>
      <w:jc w:val="center"/>
    </w:pPr>
    <w:rPr>
      <w:rFonts w:ascii="Verdana" w:hAnsi="Verdana" w:cs="Verdana"/>
      <w:kern w:val="1"/>
      <w:sz w:val="14"/>
      <w:szCs w:val="14"/>
      <w:lang w:eastAsia="zh-CN"/>
    </w:rPr>
  </w:style>
  <w:style w:type="paragraph" w:customStyle="1" w:styleId="xl52">
    <w:name w:val="xl52"/>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51">
    <w:name w:val="xl51"/>
    <w:basedOn w:val="Normalny"/>
    <w:rsid w:val="00943776"/>
    <w:pPr>
      <w:pBdr>
        <w:top w:val="none" w:sz="0" w:space="0" w:color="000000"/>
        <w:left w:val="single" w:sz="4" w:space="0" w:color="000000"/>
        <w:bottom w:val="single" w:sz="4" w:space="0" w:color="000000"/>
        <w:right w:val="none" w:sz="0" w:space="0" w:color="000000"/>
      </w:pBdr>
      <w:spacing w:before="280" w:after="280"/>
      <w:ind w:left="482"/>
      <w:jc w:val="both"/>
    </w:pPr>
    <w:rPr>
      <w:rFonts w:ascii="Verdana" w:hAnsi="Verdana" w:cs="Verdana"/>
      <w:kern w:val="1"/>
      <w:sz w:val="14"/>
      <w:szCs w:val="14"/>
      <w:lang w:eastAsia="zh-CN"/>
    </w:rPr>
  </w:style>
  <w:style w:type="paragraph" w:customStyle="1" w:styleId="xl50">
    <w:name w:val="xl50"/>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49">
    <w:name w:val="xl49"/>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textAlignment w:val="top"/>
    </w:pPr>
    <w:rPr>
      <w:rFonts w:ascii="Verdana" w:hAnsi="Verdana" w:cs="Verdana"/>
      <w:kern w:val="1"/>
      <w:sz w:val="14"/>
      <w:szCs w:val="14"/>
      <w:lang w:eastAsia="zh-CN"/>
    </w:rPr>
  </w:style>
  <w:style w:type="paragraph" w:customStyle="1" w:styleId="xl48">
    <w:name w:val="xl48"/>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textAlignment w:val="top"/>
    </w:pPr>
    <w:rPr>
      <w:rFonts w:ascii="Verdana" w:hAnsi="Verdana" w:cs="Verdana"/>
      <w:kern w:val="1"/>
      <w:sz w:val="14"/>
      <w:szCs w:val="14"/>
      <w:lang w:eastAsia="zh-CN"/>
    </w:rPr>
  </w:style>
  <w:style w:type="paragraph" w:customStyle="1" w:styleId="xl47">
    <w:name w:val="xl47"/>
    <w:basedOn w:val="Normalny"/>
    <w:rsid w:val="00943776"/>
    <w:pPr>
      <w:pBdr>
        <w:top w:val="single" w:sz="4" w:space="0" w:color="000000"/>
        <w:left w:val="single" w:sz="4" w:space="0" w:color="000000"/>
        <w:bottom w:val="none" w:sz="0"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46">
    <w:name w:val="xl46"/>
    <w:basedOn w:val="Normalny"/>
    <w:rsid w:val="00943776"/>
    <w:pPr>
      <w:pBdr>
        <w:top w:val="single" w:sz="4" w:space="0" w:color="000000"/>
        <w:left w:val="single" w:sz="4" w:space="0" w:color="000000"/>
        <w:bottom w:val="none" w:sz="0"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45">
    <w:name w:val="xl45"/>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44">
    <w:name w:val="xl44"/>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43">
    <w:name w:val="xl43"/>
    <w:basedOn w:val="Normalny"/>
    <w:rsid w:val="00943776"/>
    <w:pPr>
      <w:spacing w:before="280" w:after="280"/>
      <w:ind w:left="482"/>
      <w:jc w:val="center"/>
    </w:pPr>
    <w:rPr>
      <w:rFonts w:ascii="Verdana" w:hAnsi="Verdana" w:cs="Verdana"/>
      <w:color w:val="000000"/>
      <w:kern w:val="1"/>
      <w:sz w:val="14"/>
      <w:szCs w:val="14"/>
      <w:lang w:eastAsia="zh-CN"/>
    </w:rPr>
  </w:style>
  <w:style w:type="paragraph" w:customStyle="1" w:styleId="xl42">
    <w:name w:val="xl42"/>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textAlignment w:val="center"/>
    </w:pPr>
    <w:rPr>
      <w:rFonts w:ascii="Verdana" w:hAnsi="Verdana" w:cs="Verdana"/>
      <w:kern w:val="1"/>
      <w:sz w:val="14"/>
      <w:szCs w:val="14"/>
      <w:lang w:eastAsia="zh-CN"/>
    </w:rPr>
  </w:style>
  <w:style w:type="paragraph" w:customStyle="1" w:styleId="xl41">
    <w:name w:val="xl41"/>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40">
    <w:name w:val="xl40"/>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39">
    <w:name w:val="xl39"/>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textAlignment w:val="top"/>
    </w:pPr>
    <w:rPr>
      <w:rFonts w:ascii="Verdana" w:hAnsi="Verdana" w:cs="Verdana"/>
      <w:kern w:val="1"/>
      <w:sz w:val="14"/>
      <w:szCs w:val="14"/>
      <w:lang w:eastAsia="zh-CN"/>
    </w:rPr>
  </w:style>
  <w:style w:type="paragraph" w:customStyle="1" w:styleId="xl38">
    <w:name w:val="xl38"/>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37">
    <w:name w:val="xl37"/>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textAlignment w:val="center"/>
    </w:pPr>
    <w:rPr>
      <w:rFonts w:ascii="Verdana" w:hAnsi="Verdana" w:cs="Verdana"/>
      <w:kern w:val="1"/>
      <w:sz w:val="14"/>
      <w:szCs w:val="14"/>
      <w:lang w:eastAsia="zh-CN"/>
    </w:rPr>
  </w:style>
  <w:style w:type="paragraph" w:customStyle="1" w:styleId="xl34">
    <w:name w:val="xl34"/>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textAlignment w:val="center"/>
    </w:pPr>
    <w:rPr>
      <w:rFonts w:ascii="Verdana" w:hAnsi="Verdana" w:cs="Verdana"/>
      <w:kern w:val="1"/>
      <w:sz w:val="14"/>
      <w:szCs w:val="14"/>
      <w:lang w:eastAsia="zh-CN"/>
    </w:rPr>
  </w:style>
  <w:style w:type="paragraph" w:customStyle="1" w:styleId="xl33">
    <w:name w:val="xl33"/>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32">
    <w:name w:val="xl32"/>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31">
    <w:name w:val="xl31"/>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30">
    <w:name w:val="xl30"/>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29">
    <w:name w:val="xl29"/>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28">
    <w:name w:val="xl28"/>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27">
    <w:name w:val="xl27"/>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textAlignment w:val="center"/>
    </w:pPr>
    <w:rPr>
      <w:rFonts w:ascii="Verdana" w:hAnsi="Verdana" w:cs="Verdana"/>
      <w:b/>
      <w:bCs/>
      <w:kern w:val="1"/>
      <w:sz w:val="14"/>
      <w:szCs w:val="14"/>
      <w:lang w:eastAsia="zh-CN"/>
    </w:rPr>
  </w:style>
  <w:style w:type="paragraph" w:customStyle="1" w:styleId="xl25">
    <w:name w:val="xl25"/>
    <w:basedOn w:val="Normalny"/>
    <w:rsid w:val="00943776"/>
    <w:pPr>
      <w:spacing w:before="280" w:after="280"/>
      <w:ind w:left="482"/>
      <w:jc w:val="center"/>
    </w:pPr>
    <w:rPr>
      <w:rFonts w:ascii="Arial" w:eastAsia="Arial Unicode MS" w:hAnsi="Arial" w:cs="Arial"/>
      <w:kern w:val="1"/>
      <w:sz w:val="22"/>
      <w:szCs w:val="22"/>
      <w:lang w:eastAsia="zh-CN"/>
    </w:rPr>
  </w:style>
  <w:style w:type="paragraph" w:customStyle="1" w:styleId="BodyTextIndent23">
    <w:name w:val="Body Text Indent 23"/>
    <w:basedOn w:val="Normalny"/>
    <w:rsid w:val="00943776"/>
    <w:pPr>
      <w:widowControl w:val="0"/>
      <w:ind w:left="1440" w:firstLine="720"/>
      <w:jc w:val="both"/>
    </w:pPr>
    <w:rPr>
      <w:b/>
      <w:kern w:val="1"/>
      <w:szCs w:val="20"/>
      <w:lang w:eastAsia="zh-CN"/>
    </w:rPr>
  </w:style>
  <w:style w:type="paragraph" w:customStyle="1" w:styleId="Tekstpodstawowywcity31">
    <w:name w:val="Tekst podstawowy wcięty 31"/>
    <w:basedOn w:val="Normalny"/>
    <w:rsid w:val="00943776"/>
    <w:pPr>
      <w:spacing w:after="120"/>
      <w:ind w:left="283"/>
      <w:jc w:val="both"/>
    </w:pPr>
    <w:rPr>
      <w:kern w:val="1"/>
      <w:sz w:val="16"/>
      <w:szCs w:val="20"/>
      <w:lang w:eastAsia="zh-CN"/>
    </w:rPr>
  </w:style>
  <w:style w:type="paragraph" w:customStyle="1" w:styleId="Plandokumentu1">
    <w:name w:val="Plan dokumentu1"/>
    <w:basedOn w:val="Normalny"/>
    <w:rsid w:val="00943776"/>
    <w:rPr>
      <w:rFonts w:ascii="Tahoma" w:hAnsi="Tahoma" w:cs="Tahoma"/>
      <w:kern w:val="1"/>
      <w:sz w:val="20"/>
      <w:szCs w:val="20"/>
      <w:lang w:eastAsia="zh-CN"/>
    </w:rPr>
  </w:style>
  <w:style w:type="paragraph" w:customStyle="1" w:styleId="Tekstblokowy2">
    <w:name w:val="Tekst blokowy2"/>
    <w:basedOn w:val="Normalny"/>
    <w:rsid w:val="00943776"/>
    <w:pPr>
      <w:ind w:left="567" w:right="565"/>
      <w:jc w:val="both"/>
    </w:pPr>
    <w:rPr>
      <w:kern w:val="1"/>
      <w:szCs w:val="20"/>
      <w:lang w:eastAsia="zh-CN"/>
    </w:rPr>
  </w:style>
  <w:style w:type="paragraph" w:customStyle="1" w:styleId="Styl2">
    <w:name w:val="Styl2"/>
    <w:basedOn w:val="Normalny"/>
    <w:rsid w:val="00943776"/>
    <w:pPr>
      <w:widowControl w:val="0"/>
      <w:ind w:left="709"/>
      <w:jc w:val="both"/>
    </w:pPr>
    <w:rPr>
      <w:rFonts w:ascii="Verdana" w:hAnsi="Verdana" w:cs="Verdana"/>
      <w:kern w:val="1"/>
      <w:sz w:val="20"/>
      <w:szCs w:val="20"/>
      <w:lang w:eastAsia="zh-CN"/>
    </w:rPr>
  </w:style>
  <w:style w:type="paragraph" w:customStyle="1" w:styleId="OfertaUbezpieczenieMajtkowe">
    <w:name w:val="Oferta Ubezpieczenie Majątkowe"/>
    <w:rsid w:val="00943776"/>
    <w:pPr>
      <w:suppressAutoHyphens/>
      <w:spacing w:after="0" w:line="240" w:lineRule="auto"/>
      <w:ind w:left="193" w:right="-357"/>
    </w:pPr>
    <w:rPr>
      <w:rFonts w:ascii="FormataCnLtCE" w:eastAsia="Times New Roman" w:hAnsi="FormataCnLtCE" w:cs="Tahoma"/>
      <w:kern w:val="1"/>
      <w:sz w:val="20"/>
      <w:szCs w:val="20"/>
      <w:lang w:eastAsia="zh-CN"/>
    </w:rPr>
  </w:style>
  <w:style w:type="paragraph" w:customStyle="1" w:styleId="Tytusekcji">
    <w:name w:val="Tytuł sekcji"/>
    <w:basedOn w:val="Normalny"/>
    <w:next w:val="Normalny"/>
    <w:rsid w:val="00943776"/>
    <w:pPr>
      <w:pBdr>
        <w:top w:val="single" w:sz="6" w:space="2" w:color="FFFFFF"/>
        <w:left w:val="single" w:sz="6" w:space="2" w:color="FFFFFF"/>
        <w:bottom w:val="single" w:sz="6" w:space="2" w:color="FFFFFF"/>
        <w:right w:val="single" w:sz="6" w:space="2" w:color="FFFFFF"/>
      </w:pBdr>
    </w:pPr>
    <w:rPr>
      <w:rFonts w:ascii="FormataCnLtCE" w:hAnsi="FormataCnLtCE" w:cs="Tahoma"/>
      <w:b/>
      <w:kern w:val="1"/>
      <w:sz w:val="20"/>
      <w:szCs w:val="20"/>
      <w:lang w:eastAsia="zh-CN"/>
    </w:rPr>
  </w:style>
  <w:style w:type="paragraph" w:customStyle="1" w:styleId="Cel">
    <w:name w:val="Cel"/>
    <w:basedOn w:val="Normalny"/>
    <w:next w:val="Tekstpodstawowy"/>
    <w:rsid w:val="00943776"/>
    <w:pPr>
      <w:spacing w:before="220" w:after="220" w:line="220" w:lineRule="atLeast"/>
    </w:pPr>
    <w:rPr>
      <w:rFonts w:ascii="FormataCnLtCE" w:hAnsi="FormataCnLtCE" w:cs="Tahoma"/>
      <w:kern w:val="1"/>
      <w:sz w:val="20"/>
      <w:szCs w:val="20"/>
      <w:lang w:eastAsia="zh-CN"/>
    </w:rPr>
  </w:style>
  <w:style w:type="paragraph" w:customStyle="1" w:styleId="Zwykytekst3">
    <w:name w:val="Zwykły tekst3"/>
    <w:basedOn w:val="Normalny"/>
    <w:rsid w:val="00943776"/>
    <w:rPr>
      <w:rFonts w:ascii="Courier New" w:hAnsi="Courier New" w:cs="Courier New"/>
      <w:kern w:val="1"/>
      <w:sz w:val="20"/>
      <w:szCs w:val="20"/>
      <w:lang w:eastAsia="zh-CN"/>
    </w:rPr>
  </w:style>
  <w:style w:type="paragraph" w:customStyle="1" w:styleId="xl36">
    <w:name w:val="xl36"/>
    <w:basedOn w:val="Normalny"/>
    <w:rsid w:val="00943776"/>
    <w:pPr>
      <w:spacing w:before="280" w:after="280"/>
      <w:jc w:val="right"/>
    </w:pPr>
    <w:rPr>
      <w:rFonts w:ascii="Arial" w:hAnsi="Arial" w:cs="Arial"/>
      <w:kern w:val="1"/>
      <w:lang w:eastAsia="zh-CN"/>
    </w:rPr>
  </w:style>
  <w:style w:type="paragraph" w:customStyle="1" w:styleId="xl35">
    <w:name w:val="xl35"/>
    <w:basedOn w:val="Normalny"/>
    <w:rsid w:val="00943776"/>
    <w:pPr>
      <w:pBdr>
        <w:top w:val="none" w:sz="0" w:space="0" w:color="000000"/>
        <w:left w:val="single" w:sz="4" w:space="0" w:color="000000"/>
        <w:bottom w:val="single" w:sz="4" w:space="0" w:color="000000"/>
        <w:right w:val="single" w:sz="4" w:space="0" w:color="000000"/>
      </w:pBdr>
      <w:spacing w:before="280" w:after="280"/>
      <w:jc w:val="right"/>
    </w:pPr>
    <w:rPr>
      <w:rFonts w:ascii="Tahoma" w:hAnsi="Tahoma" w:cs="Tahoma"/>
      <w:b/>
      <w:bCs/>
      <w:kern w:val="1"/>
      <w:lang w:eastAsia="zh-CN"/>
    </w:rPr>
  </w:style>
  <w:style w:type="paragraph" w:customStyle="1" w:styleId="Tekstpodstawowywcity32">
    <w:name w:val="Tekst podstawowy wcięty 32"/>
    <w:basedOn w:val="Normalny"/>
    <w:rsid w:val="00943776"/>
    <w:pPr>
      <w:tabs>
        <w:tab w:val="left" w:pos="142"/>
      </w:tabs>
      <w:spacing w:before="240"/>
      <w:ind w:firstLine="11"/>
      <w:jc w:val="both"/>
    </w:pPr>
    <w:rPr>
      <w:kern w:val="1"/>
      <w:szCs w:val="20"/>
      <w:lang w:eastAsia="zh-CN"/>
    </w:rPr>
  </w:style>
  <w:style w:type="paragraph" w:customStyle="1" w:styleId="Standard">
    <w:name w:val="Standard"/>
    <w:basedOn w:val="Normalny"/>
    <w:rsid w:val="00943776"/>
    <w:pPr>
      <w:widowControl w:val="0"/>
      <w:numPr>
        <w:numId w:val="4"/>
      </w:numPr>
      <w:autoSpaceDE w:val="0"/>
      <w:spacing w:before="120"/>
      <w:jc w:val="both"/>
    </w:pPr>
    <w:rPr>
      <w:rFonts w:ascii="Verdana" w:hAnsi="Verdana" w:cs="Verdana"/>
      <w:kern w:val="1"/>
      <w:sz w:val="20"/>
      <w:szCs w:val="20"/>
      <w:lang w:eastAsia="zh-CN"/>
    </w:rPr>
  </w:style>
  <w:style w:type="paragraph" w:customStyle="1" w:styleId="xl26">
    <w:name w:val="xl26"/>
    <w:basedOn w:val="Normalny"/>
    <w:rsid w:val="00943776"/>
    <w:pPr>
      <w:pBdr>
        <w:top w:val="none" w:sz="0" w:space="0" w:color="000000"/>
        <w:left w:val="single" w:sz="4" w:space="0" w:color="000000"/>
        <w:bottom w:val="single" w:sz="4" w:space="0" w:color="000000"/>
        <w:right w:val="single" w:sz="4" w:space="0" w:color="000000"/>
      </w:pBdr>
      <w:spacing w:before="280" w:after="280"/>
    </w:pPr>
    <w:rPr>
      <w:rFonts w:ascii="Tahoma" w:hAnsi="Tahoma" w:cs="Tahoma"/>
      <w:kern w:val="1"/>
      <w:lang w:eastAsia="zh-CN"/>
    </w:rPr>
  </w:style>
  <w:style w:type="paragraph" w:customStyle="1" w:styleId="A">
    <w:name w:val="A"/>
    <w:rsid w:val="00943776"/>
    <w:pPr>
      <w:keepNext/>
      <w:suppressAutoHyphens/>
      <w:spacing w:before="240" w:after="0" w:line="240" w:lineRule="exact"/>
      <w:ind w:left="720" w:hanging="720"/>
      <w:jc w:val="both"/>
    </w:pPr>
    <w:rPr>
      <w:rFonts w:ascii="Times New Roman" w:eastAsia="Times New Roman" w:hAnsi="Times New Roman" w:cs="Times New Roman"/>
      <w:kern w:val="1"/>
      <w:sz w:val="24"/>
      <w:szCs w:val="20"/>
      <w:lang w:val="en-GB" w:eastAsia="zh-CN"/>
    </w:rPr>
  </w:style>
  <w:style w:type="paragraph" w:customStyle="1" w:styleId="Styl10">
    <w:name w:val="Styl1"/>
    <w:basedOn w:val="Normalny"/>
    <w:rsid w:val="00943776"/>
    <w:pPr>
      <w:tabs>
        <w:tab w:val="left" w:pos="954"/>
      </w:tabs>
      <w:ind w:left="594" w:hanging="360"/>
      <w:jc w:val="both"/>
    </w:pPr>
    <w:rPr>
      <w:rFonts w:ascii="Arial" w:hAnsi="Arial" w:cs="Arial"/>
      <w:b/>
      <w:kern w:val="1"/>
      <w:sz w:val="22"/>
      <w:szCs w:val="22"/>
      <w:lang w:eastAsia="zh-CN"/>
    </w:rPr>
  </w:style>
  <w:style w:type="paragraph" w:customStyle="1" w:styleId="Tekstpodstawowywcity23">
    <w:name w:val="Tekst podstawowy wcięty 23"/>
    <w:basedOn w:val="Normalny"/>
    <w:rsid w:val="00943776"/>
    <w:pPr>
      <w:spacing w:after="120" w:line="480" w:lineRule="auto"/>
      <w:ind w:left="283"/>
    </w:pPr>
    <w:rPr>
      <w:kern w:val="1"/>
      <w:sz w:val="20"/>
      <w:szCs w:val="20"/>
      <w:lang w:eastAsia="zh-CN"/>
    </w:rPr>
  </w:style>
  <w:style w:type="paragraph" w:customStyle="1" w:styleId="BodyText24">
    <w:name w:val="Body Text 24"/>
    <w:basedOn w:val="Normalny"/>
    <w:rsid w:val="00943776"/>
    <w:pPr>
      <w:widowControl w:val="0"/>
      <w:spacing w:before="336" w:line="360" w:lineRule="atLeast"/>
      <w:jc w:val="both"/>
    </w:pPr>
    <w:rPr>
      <w:rFonts w:ascii="Courier New" w:hAnsi="Courier New" w:cs="Courier New"/>
      <w:kern w:val="1"/>
      <w:szCs w:val="20"/>
      <w:lang w:eastAsia="zh-CN"/>
    </w:rPr>
  </w:style>
  <w:style w:type="paragraph" w:customStyle="1" w:styleId="BodyText21">
    <w:name w:val="Body Text 21"/>
    <w:basedOn w:val="Normalny"/>
    <w:rsid w:val="00943776"/>
    <w:pPr>
      <w:widowControl w:val="0"/>
      <w:spacing w:before="120"/>
    </w:pPr>
    <w:rPr>
      <w:kern w:val="1"/>
      <w:szCs w:val="20"/>
      <w:lang w:eastAsia="zh-CN"/>
    </w:rPr>
  </w:style>
  <w:style w:type="paragraph" w:customStyle="1" w:styleId="Tekstpodstawowy32">
    <w:name w:val="Tekst podstawowy 32"/>
    <w:basedOn w:val="Normalny"/>
    <w:rsid w:val="00943776"/>
    <w:pPr>
      <w:suppressAutoHyphens/>
      <w:spacing w:after="120"/>
    </w:pPr>
    <w:rPr>
      <w:kern w:val="1"/>
      <w:sz w:val="16"/>
      <w:szCs w:val="16"/>
      <w:lang w:eastAsia="zh-CN"/>
    </w:rPr>
  </w:style>
  <w:style w:type="paragraph" w:customStyle="1" w:styleId="StylSIWZDziay">
    <w:name w:val="Styl SIWZ Działy +"/>
    <w:basedOn w:val="Normalny"/>
    <w:rsid w:val="00943776"/>
    <w:pPr>
      <w:keepNext/>
      <w:spacing w:before="240" w:after="60"/>
    </w:pPr>
    <w:rPr>
      <w:rFonts w:ascii="Verdana" w:hAnsi="Verdana" w:cs="Verdana"/>
      <w:b/>
      <w:bCs/>
      <w:smallCaps/>
      <w:kern w:val="1"/>
      <w:sz w:val="22"/>
      <w:szCs w:val="22"/>
      <w:lang w:eastAsia="zh-CN"/>
    </w:rPr>
  </w:style>
  <w:style w:type="paragraph" w:customStyle="1" w:styleId="Listanumerowana2">
    <w:name w:val="Lista numerowana2"/>
    <w:basedOn w:val="Normalny"/>
    <w:rsid w:val="00943776"/>
    <w:pPr>
      <w:numPr>
        <w:numId w:val="1"/>
      </w:numPr>
      <w:suppressAutoHyphens/>
      <w:contextualSpacing/>
    </w:pPr>
    <w:rPr>
      <w:kern w:val="1"/>
      <w:lang w:eastAsia="zh-CN"/>
    </w:rPr>
  </w:style>
  <w:style w:type="paragraph" w:customStyle="1" w:styleId="Tekstpodstawowy23">
    <w:name w:val="Tekst podstawowy 23"/>
    <w:basedOn w:val="Normalny"/>
    <w:rsid w:val="00943776"/>
    <w:pPr>
      <w:suppressAutoHyphens/>
      <w:spacing w:after="120" w:line="480" w:lineRule="auto"/>
    </w:pPr>
    <w:rPr>
      <w:kern w:val="1"/>
      <w:lang w:eastAsia="zh-CN"/>
    </w:rPr>
  </w:style>
  <w:style w:type="paragraph" w:styleId="Tekstprzypisukocowego">
    <w:name w:val="endnote text"/>
    <w:basedOn w:val="Normalny"/>
    <w:link w:val="TekstprzypisukocowegoZnak1"/>
    <w:rsid w:val="00943776"/>
    <w:pPr>
      <w:suppressAutoHyphens/>
    </w:pPr>
    <w:rPr>
      <w:kern w:val="1"/>
      <w:sz w:val="20"/>
      <w:szCs w:val="20"/>
      <w:lang w:eastAsia="zh-CN"/>
    </w:rPr>
  </w:style>
  <w:style w:type="character" w:customStyle="1" w:styleId="TekstprzypisukocowegoZnak1">
    <w:name w:val="Tekst przypisu końcowego Znak1"/>
    <w:basedOn w:val="Domylnaczcionkaakapitu"/>
    <w:link w:val="Tekstprzypisukocowego"/>
    <w:rsid w:val="00943776"/>
    <w:rPr>
      <w:rFonts w:ascii="Times New Roman" w:eastAsia="Times New Roman" w:hAnsi="Times New Roman" w:cs="Times New Roman"/>
      <w:kern w:val="1"/>
      <w:sz w:val="20"/>
      <w:szCs w:val="20"/>
      <w:lang w:eastAsia="zh-CN"/>
    </w:rPr>
  </w:style>
  <w:style w:type="paragraph" w:customStyle="1" w:styleId="ZnakZnakZnakZnak">
    <w:name w:val="Znak Znak Znak Znak"/>
    <w:basedOn w:val="Normalny"/>
    <w:rsid w:val="00943776"/>
    <w:pPr>
      <w:tabs>
        <w:tab w:val="left" w:pos="709"/>
      </w:tabs>
      <w:spacing w:before="120"/>
      <w:ind w:left="4" w:hanging="4"/>
    </w:pPr>
    <w:rPr>
      <w:rFonts w:ascii="Tahoma" w:hAnsi="Tahoma" w:cs="Tahoma"/>
      <w:b/>
      <w:kern w:val="1"/>
      <w:lang w:eastAsia="zh-CN"/>
    </w:rPr>
  </w:style>
  <w:style w:type="paragraph" w:customStyle="1" w:styleId="prostand">
    <w:name w:val="pro_stand"/>
    <w:basedOn w:val="Normalny"/>
    <w:rsid w:val="00943776"/>
    <w:rPr>
      <w:rFonts w:ascii="Arial" w:hAnsi="Arial" w:cs="Arial"/>
      <w:kern w:val="1"/>
      <w:sz w:val="22"/>
      <w:szCs w:val="20"/>
      <w:lang w:eastAsia="zh-CN"/>
    </w:rPr>
  </w:style>
  <w:style w:type="paragraph" w:customStyle="1" w:styleId="Tekstkomentarza2">
    <w:name w:val="Tekst komentarza2"/>
    <w:basedOn w:val="Normalny"/>
    <w:rsid w:val="00943776"/>
    <w:pPr>
      <w:suppressAutoHyphens/>
    </w:pPr>
    <w:rPr>
      <w:kern w:val="1"/>
      <w:sz w:val="20"/>
      <w:szCs w:val="20"/>
      <w:lang w:eastAsia="zh-CN"/>
    </w:rPr>
  </w:style>
  <w:style w:type="paragraph" w:customStyle="1" w:styleId="Zawartotabeli">
    <w:name w:val="Zawartość tabeli"/>
    <w:basedOn w:val="Normalny"/>
    <w:rsid w:val="00943776"/>
    <w:pPr>
      <w:suppressLineNumbers/>
      <w:suppressAutoHyphens/>
    </w:pPr>
    <w:rPr>
      <w:kern w:val="1"/>
      <w:lang w:eastAsia="zh-CN"/>
    </w:rPr>
  </w:style>
  <w:style w:type="paragraph" w:customStyle="1" w:styleId="Nagwektabeli">
    <w:name w:val="Nagłówek tabeli"/>
    <w:basedOn w:val="Zawartotabeli"/>
    <w:rsid w:val="00943776"/>
    <w:pPr>
      <w:jc w:val="center"/>
    </w:pPr>
    <w:rPr>
      <w:b/>
      <w:bCs/>
    </w:rPr>
  </w:style>
  <w:style w:type="paragraph" w:customStyle="1" w:styleId="Spistreci10">
    <w:name w:val="Spis treści 10"/>
    <w:basedOn w:val="Indeks"/>
    <w:rsid w:val="00943776"/>
    <w:pPr>
      <w:tabs>
        <w:tab w:val="right" w:leader="dot" w:pos="7091"/>
      </w:tabs>
      <w:ind w:left="2547"/>
    </w:pPr>
  </w:style>
  <w:style w:type="paragraph" w:styleId="Poprawka">
    <w:name w:val="Revision"/>
    <w:uiPriority w:val="99"/>
    <w:rsid w:val="00943776"/>
    <w:pPr>
      <w:suppressAutoHyphens/>
      <w:spacing w:after="0" w:line="240" w:lineRule="auto"/>
    </w:pPr>
    <w:rPr>
      <w:rFonts w:ascii="Times New Roman" w:eastAsia="Times New Roman" w:hAnsi="Times New Roman" w:cs="Times New Roman"/>
      <w:kern w:val="1"/>
      <w:sz w:val="24"/>
      <w:szCs w:val="24"/>
      <w:lang w:eastAsia="zh-CN"/>
    </w:rPr>
  </w:style>
  <w:style w:type="paragraph" w:customStyle="1" w:styleId="ZnakZnak1ZnakZnak">
    <w:name w:val="Znak Znak1 Znak Znak"/>
    <w:basedOn w:val="Normalny"/>
    <w:rsid w:val="00943776"/>
    <w:pPr>
      <w:suppressAutoHyphens/>
      <w:spacing w:line="240" w:lineRule="exact"/>
    </w:pPr>
    <w:rPr>
      <w:rFonts w:ascii="Tahoma" w:hAnsi="Tahoma" w:cs="Tahoma"/>
      <w:kern w:val="1"/>
      <w:sz w:val="20"/>
      <w:szCs w:val="20"/>
      <w:lang w:val="en-US" w:eastAsia="zh-CN"/>
    </w:rPr>
  </w:style>
  <w:style w:type="paragraph" w:customStyle="1" w:styleId="Akapitzlist2">
    <w:name w:val="Akapit z listą2"/>
    <w:basedOn w:val="Normalny"/>
    <w:rsid w:val="00943776"/>
    <w:pPr>
      <w:suppressAutoHyphens/>
      <w:autoSpaceDE w:val="0"/>
      <w:ind w:left="720"/>
    </w:pPr>
    <w:rPr>
      <w:kern w:val="1"/>
      <w:lang w:eastAsia="zh-CN"/>
    </w:rPr>
  </w:style>
  <w:style w:type="paragraph" w:customStyle="1" w:styleId="LO-Normal">
    <w:name w:val="LO-Normal"/>
    <w:rsid w:val="00943776"/>
    <w:pPr>
      <w:suppressAutoHyphens/>
      <w:autoSpaceDE w:val="0"/>
      <w:spacing w:after="0" w:line="240" w:lineRule="auto"/>
    </w:pPr>
    <w:rPr>
      <w:rFonts w:ascii="Arial Narrow" w:eastAsia="Times New Roman" w:hAnsi="Arial Narrow" w:cs="Arial Narrow"/>
      <w:color w:val="000000"/>
      <w:kern w:val="1"/>
      <w:sz w:val="24"/>
      <w:szCs w:val="24"/>
      <w:lang w:val="en-US" w:eastAsia="zh-CN"/>
    </w:rPr>
  </w:style>
  <w:style w:type="paragraph" w:customStyle="1" w:styleId="06BodyCopyBullet">
    <w:name w:val="06_Body_Copy_Bullet"/>
    <w:basedOn w:val="Normalny"/>
    <w:rsid w:val="00943776"/>
    <w:pPr>
      <w:tabs>
        <w:tab w:val="left" w:pos="284"/>
      </w:tabs>
      <w:suppressAutoHyphens/>
      <w:spacing w:line="260" w:lineRule="exact"/>
      <w:jc w:val="both"/>
    </w:pPr>
    <w:rPr>
      <w:rFonts w:ascii="Arial" w:hAnsi="Arial" w:cs="Arial"/>
      <w:kern w:val="1"/>
      <w:sz w:val="20"/>
      <w:szCs w:val="22"/>
      <w:lang w:val="en-GB" w:eastAsia="zh-CN"/>
    </w:rPr>
  </w:style>
  <w:style w:type="paragraph" w:customStyle="1" w:styleId="FormatvorlageAufzhlungszeichen">
    <w:name w:val="Formatvorlage Aufzählungszeichen"/>
    <w:basedOn w:val="Normalny"/>
    <w:rsid w:val="00943776"/>
    <w:pPr>
      <w:suppressAutoHyphens/>
    </w:pPr>
    <w:rPr>
      <w:kern w:val="1"/>
      <w:szCs w:val="20"/>
      <w:lang w:val="en-GB" w:eastAsia="zh-CN"/>
    </w:rPr>
  </w:style>
  <w:style w:type="paragraph" w:customStyle="1" w:styleId="InsideAddress">
    <w:name w:val="Inside Address"/>
    <w:basedOn w:val="Normalny"/>
    <w:rsid w:val="00943776"/>
    <w:pPr>
      <w:suppressAutoHyphens/>
      <w:spacing w:line="220" w:lineRule="atLeast"/>
      <w:jc w:val="both"/>
    </w:pPr>
    <w:rPr>
      <w:rFonts w:ascii="Arial" w:hAnsi="Arial" w:cs="Arial"/>
      <w:spacing w:val="-5"/>
      <w:kern w:val="1"/>
      <w:sz w:val="20"/>
      <w:szCs w:val="20"/>
      <w:lang w:val="en-GB" w:eastAsia="zh-CN"/>
    </w:rPr>
  </w:style>
  <w:style w:type="paragraph" w:styleId="Spistreci9">
    <w:name w:val="toc 9"/>
    <w:basedOn w:val="Normalny"/>
    <w:next w:val="Normalny"/>
    <w:rsid w:val="00943776"/>
    <w:pPr>
      <w:suppressAutoHyphens/>
      <w:ind w:left="1680"/>
    </w:pPr>
    <w:rPr>
      <w:kern w:val="1"/>
      <w:sz w:val="20"/>
      <w:szCs w:val="20"/>
      <w:lang w:eastAsia="zh-CN"/>
    </w:rPr>
  </w:style>
  <w:style w:type="paragraph" w:styleId="Spistreci8">
    <w:name w:val="toc 8"/>
    <w:basedOn w:val="Normalny"/>
    <w:next w:val="Normalny"/>
    <w:rsid w:val="00943776"/>
    <w:pPr>
      <w:suppressAutoHyphens/>
      <w:ind w:left="1440"/>
    </w:pPr>
    <w:rPr>
      <w:kern w:val="1"/>
      <w:sz w:val="20"/>
      <w:szCs w:val="20"/>
      <w:lang w:eastAsia="zh-CN"/>
    </w:rPr>
  </w:style>
  <w:style w:type="paragraph" w:styleId="Spistreci7">
    <w:name w:val="toc 7"/>
    <w:basedOn w:val="Normalny"/>
    <w:next w:val="Normalny"/>
    <w:rsid w:val="00943776"/>
    <w:pPr>
      <w:suppressAutoHyphens/>
      <w:ind w:left="1200"/>
    </w:pPr>
    <w:rPr>
      <w:kern w:val="1"/>
      <w:sz w:val="20"/>
      <w:szCs w:val="20"/>
      <w:lang w:eastAsia="zh-CN"/>
    </w:rPr>
  </w:style>
  <w:style w:type="paragraph" w:styleId="Spistreci6">
    <w:name w:val="toc 6"/>
    <w:basedOn w:val="Normalny"/>
    <w:next w:val="Normalny"/>
    <w:rsid w:val="00943776"/>
    <w:pPr>
      <w:suppressAutoHyphens/>
      <w:ind w:left="960"/>
    </w:pPr>
    <w:rPr>
      <w:kern w:val="1"/>
      <w:sz w:val="20"/>
      <w:szCs w:val="20"/>
      <w:lang w:eastAsia="zh-CN"/>
    </w:rPr>
  </w:style>
  <w:style w:type="paragraph" w:styleId="Spistreci5">
    <w:name w:val="toc 5"/>
    <w:basedOn w:val="Normalny"/>
    <w:next w:val="Normalny"/>
    <w:rsid w:val="00943776"/>
    <w:pPr>
      <w:suppressAutoHyphens/>
      <w:ind w:left="720"/>
    </w:pPr>
    <w:rPr>
      <w:kern w:val="1"/>
      <w:sz w:val="20"/>
      <w:szCs w:val="20"/>
      <w:lang w:eastAsia="zh-CN"/>
    </w:rPr>
  </w:style>
  <w:style w:type="paragraph" w:styleId="Spistreci4">
    <w:name w:val="toc 4"/>
    <w:basedOn w:val="Normalny"/>
    <w:next w:val="Normalny"/>
    <w:rsid w:val="00943776"/>
    <w:pPr>
      <w:suppressAutoHyphens/>
      <w:ind w:left="480"/>
    </w:pPr>
    <w:rPr>
      <w:kern w:val="1"/>
      <w:sz w:val="20"/>
      <w:szCs w:val="20"/>
      <w:lang w:eastAsia="zh-CN"/>
    </w:rPr>
  </w:style>
  <w:style w:type="paragraph" w:styleId="Spistreci3">
    <w:name w:val="toc 3"/>
    <w:basedOn w:val="Normalny"/>
    <w:next w:val="Normalny"/>
    <w:rsid w:val="00943776"/>
    <w:pPr>
      <w:suppressAutoHyphens/>
      <w:ind w:left="240"/>
    </w:pPr>
    <w:rPr>
      <w:kern w:val="1"/>
      <w:sz w:val="20"/>
      <w:szCs w:val="20"/>
      <w:lang w:eastAsia="zh-CN"/>
    </w:rPr>
  </w:style>
  <w:style w:type="paragraph" w:styleId="Spistreci2">
    <w:name w:val="toc 2"/>
    <w:basedOn w:val="Normalny"/>
    <w:next w:val="Normalny"/>
    <w:rsid w:val="00943776"/>
    <w:pPr>
      <w:suppressAutoHyphens/>
      <w:spacing w:before="240"/>
    </w:pPr>
    <w:rPr>
      <w:b/>
      <w:bCs/>
      <w:kern w:val="1"/>
      <w:sz w:val="20"/>
      <w:szCs w:val="20"/>
      <w:lang w:eastAsia="zh-CN"/>
    </w:rPr>
  </w:style>
  <w:style w:type="paragraph" w:styleId="Spistreci1">
    <w:name w:val="toc 1"/>
    <w:basedOn w:val="Nagwek4"/>
    <w:next w:val="Normalny"/>
    <w:uiPriority w:val="39"/>
    <w:rsid w:val="00943776"/>
    <w:pPr>
      <w:keepNext w:val="0"/>
      <w:tabs>
        <w:tab w:val="right" w:leader="dot" w:pos="9344"/>
      </w:tabs>
      <w:spacing w:before="0" w:after="120"/>
    </w:pPr>
    <w:rPr>
      <w:rFonts w:ascii="Verdana" w:hAnsi="Verdana" w:cs="Arial"/>
      <w:caps/>
      <w:szCs w:val="24"/>
      <w:lang w:eastAsia="pl-PL"/>
    </w:rPr>
  </w:style>
  <w:style w:type="paragraph" w:customStyle="1" w:styleId="SZBI">
    <w:name w:val="SZBI"/>
    <w:basedOn w:val="Akapitzlist1"/>
    <w:rsid w:val="00943776"/>
    <w:pPr>
      <w:spacing w:after="200" w:line="276" w:lineRule="auto"/>
      <w:ind w:left="0"/>
    </w:pPr>
    <w:rPr>
      <w:rFonts w:ascii="Calibri" w:hAnsi="Calibri" w:cs="Calibri"/>
      <w:b/>
      <w:sz w:val="22"/>
      <w:szCs w:val="22"/>
      <w:u w:val="single"/>
    </w:rPr>
  </w:style>
  <w:style w:type="paragraph" w:customStyle="1" w:styleId="StylePoziom111ptCharChar">
    <w:name w:val="Style Poziom 1 + 11 pt Char Char"/>
    <w:basedOn w:val="Normalny"/>
    <w:rsid w:val="00943776"/>
    <w:pPr>
      <w:keepNext/>
      <w:suppressAutoHyphens/>
      <w:spacing w:after="120"/>
      <w:ind w:right="-1"/>
      <w:jc w:val="center"/>
    </w:pPr>
    <w:rPr>
      <w:b/>
      <w:bCs/>
      <w:color w:val="000000"/>
      <w:kern w:val="1"/>
      <w:szCs w:val="22"/>
      <w:lang w:eastAsia="zh-CN"/>
    </w:rPr>
  </w:style>
  <w:style w:type="paragraph" w:customStyle="1" w:styleId="Poziom2">
    <w:name w:val="Poziom 2"/>
    <w:basedOn w:val="Normalny"/>
    <w:rsid w:val="00943776"/>
    <w:pPr>
      <w:suppressAutoHyphens/>
      <w:spacing w:after="120"/>
      <w:jc w:val="both"/>
    </w:pPr>
    <w:rPr>
      <w:kern w:val="1"/>
      <w:szCs w:val="20"/>
      <w:lang w:eastAsia="zh-CN"/>
    </w:rPr>
  </w:style>
  <w:style w:type="paragraph" w:customStyle="1" w:styleId="WypunktowanieZnakZnakZnak">
    <w:name w:val="Wypunktowanie Znak Znak Znak"/>
    <w:basedOn w:val="Normalny"/>
    <w:next w:val="Normalny"/>
    <w:rsid w:val="00943776"/>
    <w:pPr>
      <w:suppressAutoHyphens/>
      <w:spacing w:before="120" w:after="60" w:line="240" w:lineRule="exact"/>
      <w:jc w:val="both"/>
    </w:pPr>
    <w:rPr>
      <w:rFonts w:ascii="Verdana" w:hAnsi="Verdana" w:cs="Tahoma"/>
      <w:kern w:val="1"/>
      <w:sz w:val="20"/>
      <w:szCs w:val="20"/>
      <w:lang w:eastAsia="zh-CN"/>
    </w:rPr>
  </w:style>
  <w:style w:type="paragraph" w:customStyle="1" w:styleId="Tekstkomentarza1">
    <w:name w:val="Tekst komentarza1"/>
    <w:basedOn w:val="Normalny"/>
    <w:rsid w:val="00943776"/>
    <w:pPr>
      <w:suppressAutoHyphens/>
    </w:pPr>
    <w:rPr>
      <w:kern w:val="1"/>
      <w:sz w:val="20"/>
      <w:szCs w:val="20"/>
      <w:lang w:eastAsia="zh-CN"/>
    </w:rPr>
  </w:style>
  <w:style w:type="paragraph" w:styleId="Tekstkomentarza">
    <w:name w:val="annotation text"/>
    <w:basedOn w:val="Normalny"/>
    <w:link w:val="TekstkomentarzaZnak2"/>
    <w:uiPriority w:val="99"/>
    <w:unhideWhenUsed/>
    <w:rsid w:val="00943776"/>
    <w:pPr>
      <w:suppressAutoHyphens/>
    </w:pPr>
    <w:rPr>
      <w:kern w:val="1"/>
      <w:sz w:val="20"/>
      <w:szCs w:val="20"/>
      <w:lang w:eastAsia="zh-CN"/>
    </w:rPr>
  </w:style>
  <w:style w:type="character" w:customStyle="1" w:styleId="TekstkomentarzaZnak2">
    <w:name w:val="Tekst komentarza Znak2"/>
    <w:basedOn w:val="Domylnaczcionkaakapitu"/>
    <w:link w:val="Tekstkomentarza"/>
    <w:uiPriority w:val="99"/>
    <w:rsid w:val="00943776"/>
    <w:rPr>
      <w:rFonts w:ascii="Times New Roman" w:eastAsia="Times New Roman" w:hAnsi="Times New Roman" w:cs="Times New Roman"/>
      <w:kern w:val="1"/>
      <w:sz w:val="20"/>
      <w:szCs w:val="20"/>
      <w:lang w:eastAsia="zh-CN"/>
    </w:rPr>
  </w:style>
  <w:style w:type="paragraph" w:styleId="Tematkomentarza">
    <w:name w:val="annotation subject"/>
    <w:basedOn w:val="Tekstkomentarza1"/>
    <w:next w:val="Tekstkomentarza1"/>
    <w:link w:val="TematkomentarzaZnak2"/>
    <w:rsid w:val="00943776"/>
    <w:rPr>
      <w:b/>
      <w:bCs/>
    </w:rPr>
  </w:style>
  <w:style w:type="character" w:customStyle="1" w:styleId="TematkomentarzaZnak2">
    <w:name w:val="Temat komentarza Znak2"/>
    <w:basedOn w:val="TekstkomentarzaZnak2"/>
    <w:link w:val="Tematkomentarza"/>
    <w:rsid w:val="00943776"/>
    <w:rPr>
      <w:rFonts w:ascii="Times New Roman" w:eastAsia="Times New Roman" w:hAnsi="Times New Roman" w:cs="Times New Roman"/>
      <w:b/>
      <w:bCs/>
      <w:kern w:val="1"/>
      <w:sz w:val="20"/>
      <w:szCs w:val="20"/>
      <w:lang w:eastAsia="zh-CN"/>
    </w:rPr>
  </w:style>
  <w:style w:type="paragraph" w:customStyle="1" w:styleId="Zwykytekst1">
    <w:name w:val="Zwykły tekst1"/>
    <w:basedOn w:val="Normalny"/>
    <w:rsid w:val="00943776"/>
    <w:pPr>
      <w:suppressAutoHyphens/>
    </w:pPr>
    <w:rPr>
      <w:rFonts w:ascii="Courier New" w:hAnsi="Courier New" w:cs="Courier New"/>
      <w:kern w:val="1"/>
      <w:sz w:val="20"/>
      <w:szCs w:val="20"/>
      <w:lang w:eastAsia="zh-CN"/>
    </w:rPr>
  </w:style>
  <w:style w:type="paragraph" w:customStyle="1" w:styleId="CharChar1ZnakZnakZnakZnakZnakZnak">
    <w:name w:val="Char Char1 Znak Znak Znak Znak Znak Znak"/>
    <w:basedOn w:val="Normalny"/>
    <w:rsid w:val="00943776"/>
    <w:pPr>
      <w:suppressAutoHyphens/>
    </w:pPr>
    <w:rPr>
      <w:kern w:val="1"/>
      <w:lang w:eastAsia="zh-CN"/>
    </w:rPr>
  </w:style>
  <w:style w:type="paragraph" w:customStyle="1" w:styleId="akapitustepblock">
    <w:name w:val="akapitustepblock"/>
    <w:basedOn w:val="Normalny"/>
    <w:rsid w:val="00943776"/>
    <w:pPr>
      <w:suppressAutoHyphens/>
      <w:spacing w:after="280"/>
      <w:ind w:firstLine="480"/>
    </w:pPr>
    <w:rPr>
      <w:kern w:val="1"/>
      <w:lang w:eastAsia="zh-CN"/>
    </w:rPr>
  </w:style>
  <w:style w:type="paragraph" w:customStyle="1" w:styleId="pkt">
    <w:name w:val="pkt"/>
    <w:basedOn w:val="Normalny"/>
    <w:uiPriority w:val="99"/>
    <w:rsid w:val="00943776"/>
    <w:pPr>
      <w:suppressAutoHyphens/>
      <w:overflowPunct w:val="0"/>
      <w:autoSpaceDE w:val="0"/>
      <w:spacing w:before="60" w:after="60"/>
      <w:ind w:left="851" w:hanging="295"/>
      <w:jc w:val="both"/>
    </w:pPr>
    <w:rPr>
      <w:kern w:val="1"/>
      <w:szCs w:val="20"/>
      <w:lang w:eastAsia="zh-CN"/>
    </w:rPr>
  </w:style>
  <w:style w:type="paragraph" w:styleId="Akapitzlist">
    <w:name w:val="List Paragraph"/>
    <w:aliases w:val="L1,Numerowanie,maz_wyliczenie,opis dzialania,K-P_odwolanie,A_wyliczenie,Akapit z listą5,Akapit z listą51,T_SZ_List Paragraph,List Paragraph,Akapit z listą BS,Nagł. 4 SW,CW_Lista,Kolorowa lista — akcent 11,Signature,Jasna lista — akcent 51"/>
    <w:basedOn w:val="Normalny"/>
    <w:uiPriority w:val="34"/>
    <w:qFormat/>
    <w:rsid w:val="00943776"/>
    <w:pPr>
      <w:ind w:left="720"/>
      <w:contextualSpacing/>
    </w:pPr>
  </w:style>
  <w:style w:type="paragraph" w:customStyle="1" w:styleId="Tresc">
    <w:name w:val="Tresc"/>
    <w:basedOn w:val="Normalny"/>
    <w:rsid w:val="00943776"/>
    <w:pPr>
      <w:suppressAutoHyphens/>
      <w:spacing w:after="120"/>
      <w:jc w:val="both"/>
    </w:pPr>
    <w:rPr>
      <w:kern w:val="1"/>
      <w:szCs w:val="20"/>
      <w:lang w:eastAsia="zh-CN"/>
    </w:rPr>
  </w:style>
  <w:style w:type="paragraph" w:customStyle="1" w:styleId="Trenum">
    <w:name w:val="Treść num."/>
    <w:basedOn w:val="Normalny"/>
    <w:rsid w:val="00943776"/>
    <w:pPr>
      <w:numPr>
        <w:numId w:val="2"/>
      </w:numPr>
      <w:suppressAutoHyphens/>
      <w:spacing w:after="120"/>
      <w:jc w:val="both"/>
    </w:pPr>
    <w:rPr>
      <w:kern w:val="1"/>
      <w:szCs w:val="20"/>
      <w:lang w:eastAsia="zh-CN"/>
    </w:rPr>
  </w:style>
  <w:style w:type="paragraph" w:customStyle="1" w:styleId="St4-punkt">
    <w:name w:val="St4-punkt"/>
    <w:rsid w:val="00943776"/>
    <w:pPr>
      <w:suppressAutoHyphens/>
      <w:spacing w:after="0" w:line="240" w:lineRule="auto"/>
      <w:ind w:left="680" w:hanging="340"/>
      <w:jc w:val="both"/>
    </w:pPr>
    <w:rPr>
      <w:rFonts w:ascii="Times New Roman" w:eastAsia="Times New Roman" w:hAnsi="Times New Roman" w:cs="Times New Roman"/>
      <w:kern w:val="1"/>
      <w:sz w:val="24"/>
      <w:szCs w:val="20"/>
      <w:lang w:eastAsia="zh-CN"/>
    </w:rPr>
  </w:style>
  <w:style w:type="paragraph" w:customStyle="1" w:styleId="Listanumerowana1">
    <w:name w:val="Lista numerowana1"/>
    <w:basedOn w:val="Normalny"/>
    <w:rsid w:val="00943776"/>
    <w:pPr>
      <w:numPr>
        <w:numId w:val="3"/>
      </w:numPr>
      <w:suppressAutoHyphens/>
      <w:snapToGrid w:val="0"/>
      <w:spacing w:after="120"/>
    </w:pPr>
    <w:rPr>
      <w:kern w:val="1"/>
      <w:szCs w:val="20"/>
      <w:lang w:eastAsia="zh-CN"/>
    </w:rPr>
  </w:style>
  <w:style w:type="paragraph" w:customStyle="1" w:styleId="zacznik">
    <w:name w:val="załącznik"/>
    <w:basedOn w:val="Tekstpodstawowy"/>
    <w:rsid w:val="00943776"/>
    <w:pPr>
      <w:ind w:left="1680" w:hanging="1680"/>
      <w:jc w:val="both"/>
    </w:pPr>
    <w:rPr>
      <w:iCs/>
    </w:rPr>
  </w:style>
  <w:style w:type="paragraph" w:customStyle="1" w:styleId="tekstdokumentu">
    <w:name w:val="tekst dokumentu"/>
    <w:basedOn w:val="Normalny"/>
    <w:uiPriority w:val="99"/>
    <w:rsid w:val="00943776"/>
    <w:pPr>
      <w:suppressAutoHyphens/>
      <w:spacing w:before="120" w:after="120"/>
      <w:ind w:left="1680" w:hanging="1680"/>
      <w:jc w:val="both"/>
    </w:pPr>
    <w:rPr>
      <w:b/>
      <w:bCs/>
      <w:iCs/>
      <w:kern w:val="1"/>
      <w:szCs w:val="20"/>
      <w:lang w:eastAsia="zh-CN"/>
    </w:rPr>
  </w:style>
  <w:style w:type="paragraph" w:customStyle="1" w:styleId="B">
    <w:name w:val="B"/>
    <w:rsid w:val="00943776"/>
    <w:pPr>
      <w:suppressAutoHyphens/>
      <w:spacing w:before="240" w:after="0" w:line="240" w:lineRule="exact"/>
      <w:ind w:left="720"/>
      <w:jc w:val="both"/>
    </w:pPr>
    <w:rPr>
      <w:rFonts w:ascii="Times New Roman" w:eastAsia="Times New Roman" w:hAnsi="Times New Roman" w:cs="Times New Roman"/>
      <w:kern w:val="1"/>
      <w:sz w:val="24"/>
      <w:szCs w:val="20"/>
      <w:lang w:val="en-GB" w:eastAsia="zh-CN"/>
    </w:rPr>
  </w:style>
  <w:style w:type="paragraph" w:customStyle="1" w:styleId="byline">
    <w:name w:val="byline"/>
    <w:basedOn w:val="Normalny"/>
    <w:rsid w:val="00943776"/>
    <w:pPr>
      <w:suppressAutoHyphens/>
      <w:spacing w:before="280" w:after="280"/>
    </w:pPr>
    <w:rPr>
      <w:rFonts w:ascii="Arial Unicode MS" w:eastAsia="Arial Unicode MS" w:hAnsi="Arial Unicode MS" w:cs="Arial Unicode MS"/>
      <w:color w:val="777777"/>
      <w:kern w:val="1"/>
      <w:sz w:val="17"/>
      <w:szCs w:val="17"/>
      <w:lang w:eastAsia="zh-CN"/>
    </w:rPr>
  </w:style>
  <w:style w:type="paragraph" w:customStyle="1" w:styleId="txtwhiteboldnounder">
    <w:name w:val="txtwhiteboldnounder"/>
    <w:basedOn w:val="Normalny"/>
    <w:rsid w:val="00943776"/>
    <w:pPr>
      <w:suppressAutoHyphens/>
      <w:spacing w:before="280" w:after="280"/>
    </w:pPr>
    <w:rPr>
      <w:rFonts w:ascii="Arial" w:hAnsi="Arial" w:cs="Arial"/>
      <w:b/>
      <w:bCs/>
      <w:color w:val="FFFFFF"/>
      <w:kern w:val="1"/>
      <w:sz w:val="17"/>
      <w:szCs w:val="17"/>
      <w:lang w:eastAsia="zh-CN"/>
    </w:rPr>
  </w:style>
  <w:style w:type="paragraph" w:customStyle="1" w:styleId="inputnewsletter">
    <w:name w:val="inputnewsletter"/>
    <w:basedOn w:val="Normalny"/>
    <w:rsid w:val="00943776"/>
    <w:pPr>
      <w:suppressAutoHyphens/>
      <w:spacing w:before="280" w:after="280"/>
    </w:pPr>
    <w:rPr>
      <w:rFonts w:ascii="Arial" w:hAnsi="Arial" w:cs="Arial"/>
      <w:color w:val="525252"/>
      <w:kern w:val="1"/>
      <w:sz w:val="17"/>
      <w:szCs w:val="17"/>
      <w:lang w:eastAsia="zh-CN"/>
    </w:rPr>
  </w:style>
  <w:style w:type="paragraph" w:customStyle="1" w:styleId="inputszukasz">
    <w:name w:val="inputszukasz"/>
    <w:basedOn w:val="Normalny"/>
    <w:rsid w:val="00943776"/>
    <w:pPr>
      <w:suppressAutoHyphens/>
      <w:spacing w:before="280" w:after="280"/>
    </w:pPr>
    <w:rPr>
      <w:rFonts w:ascii="Arial" w:hAnsi="Arial" w:cs="Arial"/>
      <w:color w:val="525252"/>
      <w:kern w:val="1"/>
      <w:sz w:val="17"/>
      <w:szCs w:val="17"/>
      <w:lang w:eastAsia="zh-CN"/>
    </w:rPr>
  </w:style>
  <w:style w:type="paragraph" w:customStyle="1" w:styleId="menu1">
    <w:name w:val="menu1"/>
    <w:basedOn w:val="Normalny"/>
    <w:rsid w:val="00943776"/>
    <w:pPr>
      <w:suppressAutoHyphens/>
      <w:spacing w:before="280" w:after="280"/>
    </w:pPr>
    <w:rPr>
      <w:rFonts w:ascii="Arial" w:hAnsi="Arial" w:cs="Arial"/>
      <w:color w:val="525252"/>
      <w:kern w:val="1"/>
      <w:sz w:val="17"/>
      <w:szCs w:val="17"/>
      <w:lang w:eastAsia="zh-CN"/>
    </w:rPr>
  </w:style>
  <w:style w:type="paragraph" w:customStyle="1" w:styleId="txtfooter">
    <w:name w:val="txtfooter"/>
    <w:basedOn w:val="Normalny"/>
    <w:rsid w:val="00943776"/>
    <w:pPr>
      <w:suppressAutoHyphens/>
      <w:spacing w:before="280" w:after="280"/>
    </w:pPr>
    <w:rPr>
      <w:rFonts w:ascii="Arial" w:hAnsi="Arial" w:cs="Arial"/>
      <w:color w:val="9E9E9E"/>
      <w:kern w:val="1"/>
      <w:sz w:val="14"/>
      <w:szCs w:val="14"/>
      <w:lang w:eastAsia="zh-CN"/>
    </w:rPr>
  </w:style>
  <w:style w:type="paragraph" w:customStyle="1" w:styleId="txtsmallmaroon">
    <w:name w:val="txtsmallmaroon"/>
    <w:basedOn w:val="Normalny"/>
    <w:rsid w:val="00943776"/>
    <w:pPr>
      <w:suppressAutoHyphens/>
      <w:spacing w:before="280" w:after="280"/>
    </w:pPr>
    <w:rPr>
      <w:rFonts w:ascii="Arial" w:hAnsi="Arial" w:cs="Arial"/>
      <w:color w:val="966262"/>
      <w:kern w:val="1"/>
      <w:sz w:val="15"/>
      <w:szCs w:val="15"/>
      <w:lang w:eastAsia="zh-CN"/>
    </w:rPr>
  </w:style>
  <w:style w:type="paragraph" w:customStyle="1" w:styleId="txtsmallgray">
    <w:name w:val="txtsmallgray"/>
    <w:basedOn w:val="Normalny"/>
    <w:rsid w:val="00943776"/>
    <w:pPr>
      <w:suppressAutoHyphens/>
      <w:spacing w:before="280" w:after="280"/>
    </w:pPr>
    <w:rPr>
      <w:rFonts w:ascii="Arial" w:hAnsi="Arial" w:cs="Arial"/>
      <w:color w:val="808080"/>
      <w:kern w:val="1"/>
      <w:sz w:val="15"/>
      <w:szCs w:val="15"/>
      <w:lang w:eastAsia="zh-CN"/>
    </w:rPr>
  </w:style>
  <w:style w:type="paragraph" w:customStyle="1" w:styleId="txtheadergraynormal">
    <w:name w:val="txtheadergraynormal"/>
    <w:basedOn w:val="Normalny"/>
    <w:rsid w:val="00943776"/>
    <w:pPr>
      <w:suppressAutoHyphens/>
      <w:spacing w:before="280" w:after="280"/>
    </w:pPr>
    <w:rPr>
      <w:rFonts w:ascii="Arial" w:hAnsi="Arial" w:cs="Arial"/>
      <w:color w:val="808080"/>
      <w:kern w:val="1"/>
      <w:sz w:val="18"/>
      <w:szCs w:val="18"/>
      <w:lang w:eastAsia="zh-CN"/>
    </w:rPr>
  </w:style>
  <w:style w:type="paragraph" w:customStyle="1" w:styleId="txtheadermaroon">
    <w:name w:val="txtheadermaroon"/>
    <w:basedOn w:val="Normalny"/>
    <w:rsid w:val="00943776"/>
    <w:pPr>
      <w:suppressAutoHyphens/>
      <w:spacing w:before="280" w:after="280"/>
    </w:pPr>
    <w:rPr>
      <w:rFonts w:ascii="Arial" w:hAnsi="Arial" w:cs="Arial"/>
      <w:b/>
      <w:bCs/>
      <w:color w:val="800000"/>
      <w:kern w:val="1"/>
      <w:sz w:val="18"/>
      <w:szCs w:val="18"/>
      <w:lang w:eastAsia="zh-CN"/>
    </w:rPr>
  </w:style>
  <w:style w:type="paragraph" w:customStyle="1" w:styleId="txtheadergray">
    <w:name w:val="txtheadergray"/>
    <w:basedOn w:val="Normalny"/>
    <w:rsid w:val="00943776"/>
    <w:pPr>
      <w:suppressAutoHyphens/>
      <w:spacing w:before="280" w:after="280"/>
    </w:pPr>
    <w:rPr>
      <w:rFonts w:ascii="Arial" w:hAnsi="Arial" w:cs="Arial"/>
      <w:b/>
      <w:bCs/>
      <w:color w:val="808080"/>
      <w:kern w:val="1"/>
      <w:sz w:val="18"/>
      <w:szCs w:val="18"/>
      <w:lang w:eastAsia="zh-CN"/>
    </w:rPr>
  </w:style>
  <w:style w:type="paragraph" w:customStyle="1" w:styleId="txtheadersilver">
    <w:name w:val="txtheadersilver"/>
    <w:basedOn w:val="Normalny"/>
    <w:rsid w:val="00943776"/>
    <w:pPr>
      <w:suppressAutoHyphens/>
      <w:spacing w:before="280" w:after="280"/>
    </w:pPr>
    <w:rPr>
      <w:rFonts w:ascii="Arial" w:hAnsi="Arial" w:cs="Arial"/>
      <w:b/>
      <w:bCs/>
      <w:color w:val="C0C0C0"/>
      <w:kern w:val="1"/>
      <w:sz w:val="18"/>
      <w:szCs w:val="18"/>
      <w:lang w:eastAsia="zh-CN"/>
    </w:rPr>
  </w:style>
  <w:style w:type="paragraph" w:customStyle="1" w:styleId="txtheaderwhite">
    <w:name w:val="txtheaderwhite"/>
    <w:basedOn w:val="Normalny"/>
    <w:rsid w:val="00943776"/>
    <w:pPr>
      <w:suppressAutoHyphens/>
      <w:spacing w:before="280" w:after="280"/>
    </w:pPr>
    <w:rPr>
      <w:rFonts w:ascii="Arial" w:hAnsi="Arial" w:cs="Arial"/>
      <w:b/>
      <w:bCs/>
      <w:color w:val="FFFFFF"/>
      <w:kern w:val="1"/>
      <w:sz w:val="18"/>
      <w:szCs w:val="18"/>
      <w:lang w:eastAsia="zh-CN"/>
    </w:rPr>
  </w:style>
  <w:style w:type="paragraph" w:customStyle="1" w:styleId="txtheaderblack">
    <w:name w:val="txtheaderblack"/>
    <w:basedOn w:val="Normalny"/>
    <w:rsid w:val="00943776"/>
    <w:pPr>
      <w:suppressAutoHyphens/>
      <w:spacing w:before="280" w:after="280"/>
    </w:pPr>
    <w:rPr>
      <w:rFonts w:ascii="Arial" w:hAnsi="Arial" w:cs="Arial"/>
      <w:b/>
      <w:bCs/>
      <w:color w:val="000000"/>
      <w:kern w:val="1"/>
      <w:sz w:val="18"/>
      <w:szCs w:val="18"/>
      <w:lang w:eastAsia="zh-CN"/>
    </w:rPr>
  </w:style>
  <w:style w:type="paragraph" w:customStyle="1" w:styleId="txtheaderredbig">
    <w:name w:val="txtheaderredbig"/>
    <w:basedOn w:val="Normalny"/>
    <w:rsid w:val="00943776"/>
    <w:pPr>
      <w:suppressAutoHyphens/>
      <w:spacing w:before="280" w:after="280"/>
    </w:pPr>
    <w:rPr>
      <w:rFonts w:ascii="Arial" w:hAnsi="Arial" w:cs="Arial"/>
      <w:b/>
      <w:bCs/>
      <w:color w:val="DE220A"/>
      <w:kern w:val="1"/>
      <w:sz w:val="20"/>
      <w:szCs w:val="20"/>
      <w:lang w:eastAsia="zh-CN"/>
    </w:rPr>
  </w:style>
  <w:style w:type="paragraph" w:customStyle="1" w:styleId="txtheaderred">
    <w:name w:val="txtheaderred"/>
    <w:basedOn w:val="Normalny"/>
    <w:rsid w:val="00943776"/>
    <w:pPr>
      <w:suppressAutoHyphens/>
      <w:spacing w:before="280" w:after="280"/>
    </w:pPr>
    <w:rPr>
      <w:rFonts w:ascii="Arial" w:hAnsi="Arial" w:cs="Arial"/>
      <w:b/>
      <w:bCs/>
      <w:color w:val="DE220A"/>
      <w:kern w:val="1"/>
      <w:sz w:val="18"/>
      <w:szCs w:val="18"/>
      <w:lang w:eastAsia="zh-CN"/>
    </w:rPr>
  </w:style>
  <w:style w:type="paragraph" w:customStyle="1" w:styleId="txtwhitebold">
    <w:name w:val="txtwhitebold"/>
    <w:basedOn w:val="Normalny"/>
    <w:rsid w:val="00943776"/>
    <w:pPr>
      <w:suppressAutoHyphens/>
      <w:spacing w:before="280" w:after="280" w:line="360" w:lineRule="atLeast"/>
    </w:pPr>
    <w:rPr>
      <w:rFonts w:ascii="Arial" w:hAnsi="Arial" w:cs="Arial"/>
      <w:b/>
      <w:bCs/>
      <w:color w:val="FFFFFF"/>
      <w:kern w:val="1"/>
      <w:sz w:val="17"/>
      <w:szCs w:val="17"/>
      <w:lang w:eastAsia="zh-CN"/>
    </w:rPr>
  </w:style>
  <w:style w:type="paragraph" w:customStyle="1" w:styleId="txtwhite">
    <w:name w:val="txtwhite"/>
    <w:basedOn w:val="Normalny"/>
    <w:rsid w:val="00943776"/>
    <w:pPr>
      <w:suppressAutoHyphens/>
      <w:spacing w:before="280" w:after="280" w:line="360" w:lineRule="atLeast"/>
    </w:pPr>
    <w:rPr>
      <w:rFonts w:ascii="Arial" w:hAnsi="Arial" w:cs="Arial"/>
      <w:color w:val="FFFFFF"/>
      <w:kern w:val="1"/>
      <w:sz w:val="17"/>
      <w:szCs w:val="17"/>
      <w:lang w:eastAsia="zh-CN"/>
    </w:rPr>
  </w:style>
  <w:style w:type="paragraph" w:customStyle="1" w:styleId="txtblackbold">
    <w:name w:val="txtblackbold"/>
    <w:basedOn w:val="Normalny"/>
    <w:rsid w:val="00943776"/>
    <w:pPr>
      <w:suppressAutoHyphens/>
      <w:spacing w:before="280" w:after="280"/>
    </w:pPr>
    <w:rPr>
      <w:rFonts w:ascii="Arial" w:hAnsi="Arial" w:cs="Arial"/>
      <w:b/>
      <w:bCs/>
      <w:color w:val="000000"/>
      <w:kern w:val="1"/>
      <w:sz w:val="17"/>
      <w:szCs w:val="17"/>
      <w:lang w:eastAsia="zh-CN"/>
    </w:rPr>
  </w:style>
  <w:style w:type="paragraph" w:customStyle="1" w:styleId="txtpromo">
    <w:name w:val="txtpromo"/>
    <w:basedOn w:val="Normalny"/>
    <w:rsid w:val="00943776"/>
    <w:pPr>
      <w:suppressAutoHyphens/>
      <w:spacing w:before="280" w:after="280"/>
    </w:pPr>
    <w:rPr>
      <w:rFonts w:ascii="Arial" w:hAnsi="Arial" w:cs="Arial"/>
      <w:b/>
      <w:bCs/>
      <w:color w:val="800000"/>
      <w:kern w:val="1"/>
      <w:sz w:val="18"/>
      <w:szCs w:val="18"/>
      <w:lang w:eastAsia="zh-CN"/>
    </w:rPr>
  </w:style>
  <w:style w:type="paragraph" w:customStyle="1" w:styleId="txtdarkred">
    <w:name w:val="txtdarkred"/>
    <w:basedOn w:val="Normalny"/>
    <w:rsid w:val="00943776"/>
    <w:pPr>
      <w:suppressAutoHyphens/>
      <w:spacing w:before="280" w:after="280" w:line="360" w:lineRule="atLeast"/>
    </w:pPr>
    <w:rPr>
      <w:rFonts w:ascii="Arial" w:hAnsi="Arial" w:cs="Arial"/>
      <w:color w:val="D71D08"/>
      <w:kern w:val="1"/>
      <w:sz w:val="17"/>
      <w:szCs w:val="17"/>
      <w:lang w:eastAsia="zh-CN"/>
    </w:rPr>
  </w:style>
  <w:style w:type="paragraph" w:customStyle="1" w:styleId="txtgray">
    <w:name w:val="txtgray"/>
    <w:basedOn w:val="Normalny"/>
    <w:rsid w:val="00943776"/>
    <w:pPr>
      <w:suppressAutoHyphens/>
      <w:spacing w:before="280" w:after="280" w:line="360" w:lineRule="atLeast"/>
    </w:pPr>
    <w:rPr>
      <w:rFonts w:ascii="Arial" w:hAnsi="Arial" w:cs="Arial"/>
      <w:color w:val="808080"/>
      <w:kern w:val="1"/>
      <w:sz w:val="17"/>
      <w:szCs w:val="17"/>
      <w:lang w:eastAsia="zh-CN"/>
    </w:rPr>
  </w:style>
  <w:style w:type="paragraph" w:customStyle="1" w:styleId="txtblack">
    <w:name w:val="txtblack"/>
    <w:basedOn w:val="Normalny"/>
    <w:rsid w:val="00943776"/>
    <w:pPr>
      <w:suppressAutoHyphens/>
      <w:spacing w:before="280" w:after="280" w:line="360" w:lineRule="atLeast"/>
    </w:pPr>
    <w:rPr>
      <w:rFonts w:ascii="Arial" w:hAnsi="Arial" w:cs="Arial"/>
      <w:color w:val="000000"/>
      <w:kern w:val="1"/>
      <w:sz w:val="17"/>
      <w:szCs w:val="17"/>
      <w:lang w:eastAsia="zh-CN"/>
    </w:rPr>
  </w:style>
  <w:style w:type="paragraph" w:customStyle="1" w:styleId="txtbold">
    <w:name w:val="txtbold"/>
    <w:basedOn w:val="Normalny"/>
    <w:rsid w:val="00943776"/>
    <w:pPr>
      <w:suppressAutoHyphens/>
      <w:spacing w:before="280" w:after="280"/>
    </w:pPr>
    <w:rPr>
      <w:rFonts w:ascii="Arial" w:hAnsi="Arial" w:cs="Arial"/>
      <w:b/>
      <w:bCs/>
      <w:color w:val="525252"/>
      <w:kern w:val="1"/>
      <w:sz w:val="17"/>
      <w:szCs w:val="17"/>
      <w:lang w:eastAsia="zh-CN"/>
    </w:rPr>
  </w:style>
  <w:style w:type="paragraph" w:customStyle="1" w:styleId="txtbutton">
    <w:name w:val="txtbutton"/>
    <w:basedOn w:val="Normalny"/>
    <w:rsid w:val="00943776"/>
    <w:pPr>
      <w:suppressAutoHyphens/>
      <w:spacing w:before="280" w:after="280"/>
    </w:pPr>
    <w:rPr>
      <w:rFonts w:ascii="Arial" w:hAnsi="Arial" w:cs="Arial"/>
      <w:color w:val="525252"/>
      <w:kern w:val="1"/>
      <w:sz w:val="17"/>
      <w:szCs w:val="17"/>
      <w:lang w:eastAsia="zh-CN"/>
    </w:rPr>
  </w:style>
  <w:style w:type="paragraph" w:customStyle="1" w:styleId="txtin">
    <w:name w:val="txtin"/>
    <w:basedOn w:val="Normalny"/>
    <w:rsid w:val="00943776"/>
    <w:pPr>
      <w:suppressAutoHyphens/>
      <w:spacing w:before="280" w:after="280"/>
    </w:pPr>
    <w:rPr>
      <w:rFonts w:ascii="Arial" w:hAnsi="Arial" w:cs="Arial"/>
      <w:color w:val="525252"/>
      <w:kern w:val="1"/>
      <w:sz w:val="17"/>
      <w:szCs w:val="17"/>
      <w:lang w:eastAsia="zh-CN"/>
    </w:rPr>
  </w:style>
  <w:style w:type="paragraph" w:customStyle="1" w:styleId="txtbig">
    <w:name w:val="txtbig"/>
    <w:basedOn w:val="Normalny"/>
    <w:rsid w:val="00943776"/>
    <w:pPr>
      <w:suppressAutoHyphens/>
      <w:spacing w:before="280" w:after="280" w:line="360" w:lineRule="atLeast"/>
    </w:pPr>
    <w:rPr>
      <w:rFonts w:ascii="Arial" w:hAnsi="Arial" w:cs="Arial"/>
      <w:color w:val="525252"/>
      <w:kern w:val="1"/>
      <w:sz w:val="20"/>
      <w:szCs w:val="20"/>
      <w:lang w:eastAsia="zh-CN"/>
    </w:rPr>
  </w:style>
  <w:style w:type="paragraph" w:customStyle="1" w:styleId="txt">
    <w:name w:val="txt"/>
    <w:basedOn w:val="Normalny"/>
    <w:rsid w:val="00943776"/>
    <w:pPr>
      <w:suppressAutoHyphens/>
      <w:spacing w:before="280" w:after="280" w:line="360" w:lineRule="atLeast"/>
    </w:pPr>
    <w:rPr>
      <w:rFonts w:ascii="Arial" w:hAnsi="Arial" w:cs="Arial"/>
      <w:color w:val="525252"/>
      <w:kern w:val="1"/>
      <w:sz w:val="17"/>
      <w:szCs w:val="17"/>
      <w:lang w:eastAsia="zh-CN"/>
    </w:rPr>
  </w:style>
  <w:style w:type="paragraph" w:customStyle="1" w:styleId="or">
    <w:name w:val="or"/>
    <w:basedOn w:val="Normalny"/>
    <w:rsid w:val="00943776"/>
    <w:pPr>
      <w:suppressAutoHyphens/>
      <w:spacing w:before="280" w:after="280"/>
    </w:pPr>
    <w:rPr>
      <w:rFonts w:ascii="Arial" w:hAnsi="Arial" w:cs="Arial"/>
      <w:color w:val="DE220A"/>
      <w:kern w:val="1"/>
      <w:sz w:val="17"/>
      <w:szCs w:val="17"/>
      <w:lang w:eastAsia="zh-CN"/>
    </w:rPr>
  </w:style>
  <w:style w:type="paragraph" w:styleId="Zagicieoddouformularza">
    <w:name w:val="HTML Bottom of Form"/>
    <w:basedOn w:val="Normalny"/>
    <w:next w:val="Normalny"/>
    <w:link w:val="ZagicieoddouformularzaZnak"/>
    <w:rsid w:val="00943776"/>
    <w:pPr>
      <w:suppressAutoHyphens/>
      <w:jc w:val="center"/>
    </w:pPr>
    <w:rPr>
      <w:rFonts w:ascii="Arial" w:hAnsi="Arial" w:cs="Arial"/>
      <w:vanish/>
      <w:kern w:val="1"/>
      <w:sz w:val="16"/>
      <w:szCs w:val="16"/>
      <w:lang w:eastAsia="zh-CN"/>
    </w:rPr>
  </w:style>
  <w:style w:type="character" w:customStyle="1" w:styleId="ZagicieoddouformularzaZnak">
    <w:name w:val="Zagięcie od dołu formularza Znak"/>
    <w:basedOn w:val="Domylnaczcionkaakapitu"/>
    <w:link w:val="Zagicieoddouformularza"/>
    <w:rsid w:val="00943776"/>
    <w:rPr>
      <w:rFonts w:ascii="Arial" w:eastAsia="Times New Roman" w:hAnsi="Arial" w:cs="Arial"/>
      <w:vanish/>
      <w:kern w:val="1"/>
      <w:sz w:val="16"/>
      <w:szCs w:val="16"/>
      <w:lang w:eastAsia="zh-CN"/>
    </w:rPr>
  </w:style>
  <w:style w:type="paragraph" w:styleId="Zagicieodgryformularza">
    <w:name w:val="HTML Top of Form"/>
    <w:basedOn w:val="Normalny"/>
    <w:next w:val="Normalny"/>
    <w:link w:val="ZagicieodgryformularzaZnak"/>
    <w:rsid w:val="00943776"/>
    <w:pPr>
      <w:suppressAutoHyphens/>
      <w:jc w:val="center"/>
    </w:pPr>
    <w:rPr>
      <w:rFonts w:ascii="Arial" w:hAnsi="Arial" w:cs="Arial"/>
      <w:vanish/>
      <w:kern w:val="1"/>
      <w:sz w:val="16"/>
      <w:szCs w:val="16"/>
      <w:lang w:eastAsia="zh-CN"/>
    </w:rPr>
  </w:style>
  <w:style w:type="character" w:customStyle="1" w:styleId="ZagicieodgryformularzaZnak">
    <w:name w:val="Zagięcie od góry formularza Znak"/>
    <w:basedOn w:val="Domylnaczcionkaakapitu"/>
    <w:link w:val="Zagicieodgryformularza"/>
    <w:rsid w:val="00943776"/>
    <w:rPr>
      <w:rFonts w:ascii="Arial" w:eastAsia="Times New Roman" w:hAnsi="Arial" w:cs="Arial"/>
      <w:vanish/>
      <w:kern w:val="1"/>
      <w:sz w:val="16"/>
      <w:szCs w:val="16"/>
      <w:lang w:eastAsia="zh-CN"/>
    </w:rPr>
  </w:style>
  <w:style w:type="paragraph" w:customStyle="1" w:styleId="Tekstpodstawowywcity22">
    <w:name w:val="Tekst podstawowy wcięty 22"/>
    <w:basedOn w:val="Normalny"/>
    <w:rsid w:val="00943776"/>
    <w:pPr>
      <w:suppressAutoHyphens/>
      <w:spacing w:before="120"/>
      <w:ind w:left="1080" w:hanging="1080"/>
      <w:jc w:val="both"/>
    </w:pPr>
    <w:rPr>
      <w:rFonts w:ascii="Arial" w:hAnsi="Arial" w:cs="Arial"/>
      <w:kern w:val="1"/>
      <w:lang w:eastAsia="zh-CN"/>
    </w:rPr>
  </w:style>
  <w:style w:type="paragraph" w:customStyle="1" w:styleId="Kropki">
    <w:name w:val="Kropki"/>
    <w:basedOn w:val="Normalny"/>
    <w:rsid w:val="00943776"/>
    <w:pPr>
      <w:suppressAutoHyphens/>
      <w:spacing w:line="360" w:lineRule="auto"/>
      <w:jc w:val="right"/>
    </w:pPr>
    <w:rPr>
      <w:rFonts w:ascii="Arial" w:hAnsi="Arial" w:cs="Arial"/>
      <w:kern w:val="1"/>
      <w:szCs w:val="20"/>
    </w:rPr>
  </w:style>
  <w:style w:type="paragraph" w:styleId="Tekstprzypisudolnego">
    <w:name w:val="footnote text"/>
    <w:aliases w:val="Podrozdział,Footnote,Podrozdzia3,Tekst przypisu,Fußnote,Znak Znak Znak,Tekst przypisu dolnego-poligrafia,single space,FOOTNOTES,fn,przypis,Tekst przypisu dolnego Znak2 Znak,Footnote Znak Znak Zn, Znak Znak Znak"/>
    <w:basedOn w:val="Normalny"/>
    <w:link w:val="TekstprzypisudolnegoZnak1"/>
    <w:uiPriority w:val="99"/>
    <w:rsid w:val="00943776"/>
    <w:pPr>
      <w:suppressAutoHyphens/>
    </w:pPr>
    <w:rPr>
      <w:kern w:val="1"/>
      <w:sz w:val="20"/>
      <w:szCs w:val="20"/>
      <w:lang w:eastAsia="zh-CN"/>
    </w:rPr>
  </w:style>
  <w:style w:type="character" w:customStyle="1" w:styleId="TekstprzypisudolnegoZnak1">
    <w:name w:val="Tekst przypisu dolnego Znak1"/>
    <w:aliases w:val="Podrozdział Znak1,Footnote Znak1,Podrozdzia3 Znak1,Tekst przypisu Znak1,Fußnote Znak1,Znak Znak Znak Znak2,Tekst przypisu dolnego-poligrafia Znak1,single space Znak1,FOOTNOTES Znak1,fn Znak1,przypis Znak1"/>
    <w:basedOn w:val="Domylnaczcionkaakapitu"/>
    <w:link w:val="Tekstprzypisudolnego"/>
    <w:uiPriority w:val="99"/>
    <w:rsid w:val="00943776"/>
    <w:rPr>
      <w:rFonts w:ascii="Times New Roman" w:eastAsia="Times New Roman" w:hAnsi="Times New Roman" w:cs="Times New Roman"/>
      <w:kern w:val="1"/>
      <w:sz w:val="20"/>
      <w:szCs w:val="20"/>
      <w:lang w:eastAsia="zh-CN"/>
    </w:rPr>
  </w:style>
  <w:style w:type="paragraph" w:customStyle="1" w:styleId="rozdzia">
    <w:name w:val="rozdział"/>
    <w:basedOn w:val="Normalny"/>
    <w:rsid w:val="00943776"/>
    <w:pPr>
      <w:suppressAutoHyphens/>
      <w:jc w:val="both"/>
    </w:pPr>
    <w:rPr>
      <w:rFonts w:ascii="Verdana" w:hAnsi="Verdana" w:cs="Verdana"/>
      <w:b/>
      <w:bCs/>
      <w:i/>
      <w:kern w:val="1"/>
      <w:sz w:val="20"/>
      <w:szCs w:val="20"/>
      <w:u w:val="single"/>
      <w:lang w:eastAsia="zh-CN"/>
    </w:rPr>
  </w:style>
  <w:style w:type="paragraph" w:customStyle="1" w:styleId="Zwykytekst2">
    <w:name w:val="Zwykły tekst2"/>
    <w:basedOn w:val="Normalny"/>
    <w:rsid w:val="00943776"/>
    <w:pPr>
      <w:suppressAutoHyphens/>
    </w:pPr>
    <w:rPr>
      <w:rFonts w:ascii="Courier New" w:hAnsi="Courier New" w:cs="Courier New"/>
      <w:kern w:val="1"/>
      <w:sz w:val="20"/>
      <w:szCs w:val="20"/>
      <w:lang w:eastAsia="zh-CN"/>
    </w:rPr>
  </w:style>
  <w:style w:type="paragraph" w:styleId="NormalnyWeb">
    <w:name w:val="Normal (Web)"/>
    <w:basedOn w:val="Normalny"/>
    <w:link w:val="NormalnyWebZnak"/>
    <w:rsid w:val="00943776"/>
    <w:pPr>
      <w:suppressAutoHyphens/>
      <w:spacing w:before="280" w:after="280"/>
      <w:jc w:val="both"/>
    </w:pPr>
    <w:rPr>
      <w:kern w:val="1"/>
      <w:sz w:val="20"/>
      <w:szCs w:val="20"/>
      <w:lang w:eastAsia="zh-CN"/>
    </w:rPr>
  </w:style>
  <w:style w:type="paragraph" w:customStyle="1" w:styleId="Tekstpodstawowy22">
    <w:name w:val="Tekst podstawowy 22"/>
    <w:basedOn w:val="Normalny"/>
    <w:rsid w:val="00943776"/>
    <w:pPr>
      <w:suppressAutoHyphens/>
      <w:spacing w:before="120"/>
      <w:jc w:val="both"/>
    </w:pPr>
    <w:rPr>
      <w:b/>
      <w:bCs/>
      <w:kern w:val="1"/>
      <w:sz w:val="25"/>
      <w:lang w:eastAsia="zh-CN"/>
    </w:rPr>
  </w:style>
  <w:style w:type="paragraph" w:customStyle="1" w:styleId="Listapunktowana1">
    <w:name w:val="Lista punktowana1"/>
    <w:basedOn w:val="Normalny"/>
    <w:rsid w:val="00943776"/>
    <w:pPr>
      <w:suppressAutoHyphens/>
      <w:ind w:left="360" w:hanging="360"/>
    </w:pPr>
    <w:rPr>
      <w:kern w:val="1"/>
      <w:lang w:eastAsia="zh-CN"/>
    </w:rPr>
  </w:style>
  <w:style w:type="paragraph" w:customStyle="1" w:styleId="tytu0">
    <w:name w:val="tytuł"/>
    <w:basedOn w:val="Normalny"/>
    <w:next w:val="Normalny"/>
    <w:rsid w:val="00943776"/>
    <w:pPr>
      <w:suppressAutoHyphens/>
      <w:jc w:val="both"/>
    </w:pPr>
    <w:rPr>
      <w:b/>
      <w:bCs/>
      <w:kern w:val="1"/>
      <w:szCs w:val="20"/>
      <w:lang w:eastAsia="zh-CN"/>
    </w:rPr>
  </w:style>
  <w:style w:type="paragraph" w:customStyle="1" w:styleId="Legenda1">
    <w:name w:val="Legenda1"/>
    <w:basedOn w:val="Normalny"/>
    <w:rsid w:val="00943776"/>
    <w:pPr>
      <w:suppressLineNumbers/>
      <w:suppressAutoHyphens/>
      <w:spacing w:before="120" w:after="120"/>
    </w:pPr>
    <w:rPr>
      <w:rFonts w:cs="FreeSans"/>
      <w:i/>
      <w:iCs/>
      <w:kern w:val="1"/>
      <w:lang w:eastAsia="zh-CN"/>
    </w:rPr>
  </w:style>
  <w:style w:type="paragraph" w:customStyle="1" w:styleId="Legenda2">
    <w:name w:val="Legenda2"/>
    <w:basedOn w:val="Normalny"/>
    <w:rsid w:val="00943776"/>
    <w:pPr>
      <w:suppressLineNumbers/>
      <w:suppressAutoHyphens/>
      <w:spacing w:before="120" w:after="120"/>
    </w:pPr>
    <w:rPr>
      <w:rFonts w:cs="Mangal"/>
      <w:i/>
      <w:iCs/>
      <w:kern w:val="1"/>
      <w:lang w:eastAsia="zh-CN"/>
    </w:rPr>
  </w:style>
  <w:style w:type="paragraph" w:customStyle="1" w:styleId="Nagwek20">
    <w:name w:val="Nagłówek2"/>
    <w:basedOn w:val="Normalny"/>
    <w:next w:val="Tekstpodstawowy"/>
    <w:rsid w:val="00943776"/>
    <w:pPr>
      <w:jc w:val="center"/>
    </w:pPr>
    <w:rPr>
      <w:kern w:val="1"/>
      <w:sz w:val="28"/>
      <w:lang w:eastAsia="zh-CN"/>
    </w:rPr>
  </w:style>
  <w:style w:type="paragraph" w:customStyle="1" w:styleId="Default">
    <w:name w:val="Default"/>
    <w:rsid w:val="0094377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33">
    <w:name w:val="Tekst podstawowy 33"/>
    <w:basedOn w:val="Normalny"/>
    <w:rsid w:val="00943776"/>
    <w:pPr>
      <w:shd w:val="clear" w:color="auto" w:fill="808080"/>
      <w:suppressAutoHyphens/>
      <w:ind w:right="-1"/>
    </w:pPr>
    <w:rPr>
      <w:b/>
      <w:bCs/>
      <w:kern w:val="1"/>
      <w:lang w:eastAsia="zh-CN"/>
    </w:rPr>
  </w:style>
  <w:style w:type="character" w:styleId="Odwoanieprzypisukocowego">
    <w:name w:val="endnote reference"/>
    <w:semiHidden/>
    <w:unhideWhenUsed/>
    <w:rsid w:val="00943776"/>
    <w:rPr>
      <w:vertAlign w:val="superscript"/>
    </w:rPr>
  </w:style>
  <w:style w:type="character" w:customStyle="1" w:styleId="h1">
    <w:name w:val="h1"/>
    <w:rsid w:val="00943776"/>
  </w:style>
  <w:style w:type="paragraph" w:styleId="Zwykytekst">
    <w:name w:val="Plain Text"/>
    <w:basedOn w:val="Normalny"/>
    <w:link w:val="ZwykytekstZnak"/>
    <w:uiPriority w:val="99"/>
    <w:rsid w:val="00943776"/>
    <w:rPr>
      <w:rFonts w:ascii="Courier New" w:eastAsiaTheme="minorHAnsi" w:hAnsi="Courier New" w:cs="Courier New"/>
      <w:sz w:val="22"/>
      <w:szCs w:val="22"/>
    </w:rPr>
  </w:style>
  <w:style w:type="character" w:customStyle="1" w:styleId="ZwykytekstZnak2">
    <w:name w:val="Zwykły tekst Znak2"/>
    <w:basedOn w:val="Domylnaczcionkaakapitu"/>
    <w:uiPriority w:val="99"/>
    <w:semiHidden/>
    <w:rsid w:val="00943776"/>
    <w:rPr>
      <w:rFonts w:ascii="Consolas" w:eastAsia="Times New Roman" w:hAnsi="Consolas" w:cs="Times New Roman"/>
      <w:sz w:val="21"/>
      <w:szCs w:val="21"/>
      <w:lang w:eastAsia="pl-PL"/>
    </w:rPr>
  </w:style>
  <w:style w:type="paragraph" w:styleId="Tekstpodstawowy2">
    <w:name w:val="Body Text 2"/>
    <w:basedOn w:val="Normalny"/>
    <w:link w:val="Tekstpodstawowy2Znak1"/>
    <w:uiPriority w:val="99"/>
    <w:semiHidden/>
    <w:unhideWhenUsed/>
    <w:rsid w:val="00943776"/>
    <w:pPr>
      <w:suppressAutoHyphens/>
      <w:spacing w:after="120" w:line="480" w:lineRule="auto"/>
    </w:pPr>
    <w:rPr>
      <w:kern w:val="1"/>
      <w:lang w:eastAsia="zh-CN"/>
    </w:rPr>
  </w:style>
  <w:style w:type="character" w:customStyle="1" w:styleId="Tekstpodstawowy2Znak1">
    <w:name w:val="Tekst podstawowy 2 Znak1"/>
    <w:basedOn w:val="Domylnaczcionkaakapitu"/>
    <w:link w:val="Tekstpodstawowy2"/>
    <w:uiPriority w:val="99"/>
    <w:semiHidden/>
    <w:rsid w:val="00943776"/>
    <w:rPr>
      <w:rFonts w:ascii="Times New Roman" w:eastAsia="Times New Roman" w:hAnsi="Times New Roman" w:cs="Times New Roman"/>
      <w:kern w:val="1"/>
      <w:sz w:val="24"/>
      <w:szCs w:val="24"/>
      <w:lang w:eastAsia="zh-CN"/>
    </w:rPr>
  </w:style>
  <w:style w:type="character" w:styleId="Odwoanieprzypisudolnego">
    <w:name w:val="footnote reference"/>
    <w:aliases w:val="Footnote Reference Number"/>
    <w:uiPriority w:val="99"/>
    <w:rsid w:val="00943776"/>
    <w:rPr>
      <w:vertAlign w:val="superscript"/>
    </w:rPr>
  </w:style>
  <w:style w:type="table" w:styleId="Tabela-Siatka">
    <w:name w:val="Table Grid"/>
    <w:basedOn w:val="Standardowy"/>
    <w:uiPriority w:val="39"/>
    <w:rsid w:val="009437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943776"/>
    <w:rPr>
      <w:sz w:val="16"/>
      <w:szCs w:val="16"/>
    </w:rPr>
  </w:style>
  <w:style w:type="paragraph" w:customStyle="1" w:styleId="NormalBold">
    <w:name w:val="NormalBold"/>
    <w:basedOn w:val="Normalny"/>
    <w:link w:val="NormalBoldChar"/>
    <w:rsid w:val="00943776"/>
    <w:pPr>
      <w:widowControl w:val="0"/>
    </w:pPr>
    <w:rPr>
      <w:b/>
      <w:szCs w:val="20"/>
      <w:lang w:eastAsia="en-GB"/>
    </w:rPr>
  </w:style>
  <w:style w:type="character" w:customStyle="1" w:styleId="NormalBoldChar">
    <w:name w:val="NormalBold Char"/>
    <w:link w:val="NormalBold"/>
    <w:locked/>
    <w:rsid w:val="00943776"/>
    <w:rPr>
      <w:rFonts w:ascii="Times New Roman" w:eastAsia="Times New Roman" w:hAnsi="Times New Roman" w:cs="Times New Roman"/>
      <w:b/>
      <w:sz w:val="24"/>
      <w:szCs w:val="20"/>
      <w:lang w:eastAsia="en-GB"/>
    </w:rPr>
  </w:style>
  <w:style w:type="character" w:customStyle="1" w:styleId="DeltaViewInsertion">
    <w:name w:val="DeltaView Insertion"/>
    <w:rsid w:val="00943776"/>
    <w:rPr>
      <w:b/>
      <w:i/>
      <w:spacing w:val="0"/>
    </w:rPr>
  </w:style>
  <w:style w:type="paragraph" w:customStyle="1" w:styleId="Text1">
    <w:name w:val="Text 1"/>
    <w:basedOn w:val="Normalny"/>
    <w:rsid w:val="00943776"/>
    <w:pPr>
      <w:spacing w:before="120" w:after="120"/>
      <w:ind w:left="850"/>
      <w:jc w:val="both"/>
    </w:pPr>
    <w:rPr>
      <w:rFonts w:eastAsia="Calibri"/>
      <w:szCs w:val="22"/>
      <w:lang w:eastAsia="en-GB"/>
    </w:rPr>
  </w:style>
  <w:style w:type="paragraph" w:customStyle="1" w:styleId="NormalLeft">
    <w:name w:val="Normal Left"/>
    <w:basedOn w:val="Normalny"/>
    <w:rsid w:val="00943776"/>
    <w:pPr>
      <w:spacing w:before="120" w:after="120"/>
    </w:pPr>
    <w:rPr>
      <w:rFonts w:eastAsia="Calibri"/>
      <w:szCs w:val="22"/>
      <w:lang w:eastAsia="en-GB"/>
    </w:rPr>
  </w:style>
  <w:style w:type="paragraph" w:customStyle="1" w:styleId="Tiret0">
    <w:name w:val="Tiret 0"/>
    <w:basedOn w:val="Normalny"/>
    <w:rsid w:val="00943776"/>
    <w:pPr>
      <w:numPr>
        <w:numId w:val="5"/>
      </w:numPr>
      <w:spacing w:before="120" w:after="120"/>
      <w:jc w:val="both"/>
    </w:pPr>
    <w:rPr>
      <w:rFonts w:eastAsia="Calibri"/>
      <w:szCs w:val="22"/>
      <w:lang w:eastAsia="en-GB"/>
    </w:rPr>
  </w:style>
  <w:style w:type="paragraph" w:customStyle="1" w:styleId="Tiret1">
    <w:name w:val="Tiret 1"/>
    <w:basedOn w:val="Normalny"/>
    <w:rsid w:val="00943776"/>
    <w:pPr>
      <w:numPr>
        <w:numId w:val="6"/>
      </w:numPr>
      <w:spacing w:before="120" w:after="120"/>
      <w:jc w:val="both"/>
    </w:pPr>
    <w:rPr>
      <w:rFonts w:eastAsia="Calibri"/>
      <w:szCs w:val="22"/>
      <w:lang w:eastAsia="en-GB"/>
    </w:rPr>
  </w:style>
  <w:style w:type="paragraph" w:customStyle="1" w:styleId="NumPar1">
    <w:name w:val="NumPar 1"/>
    <w:basedOn w:val="Normalny"/>
    <w:next w:val="Text1"/>
    <w:rsid w:val="00943776"/>
    <w:pPr>
      <w:numPr>
        <w:numId w:val="7"/>
      </w:numPr>
      <w:spacing w:before="120" w:after="120"/>
      <w:jc w:val="both"/>
    </w:pPr>
    <w:rPr>
      <w:rFonts w:eastAsia="Calibri"/>
      <w:szCs w:val="22"/>
      <w:lang w:eastAsia="en-GB"/>
    </w:rPr>
  </w:style>
  <w:style w:type="paragraph" w:customStyle="1" w:styleId="NumPar2">
    <w:name w:val="NumPar 2"/>
    <w:basedOn w:val="Normalny"/>
    <w:next w:val="Text1"/>
    <w:rsid w:val="00943776"/>
    <w:pPr>
      <w:numPr>
        <w:ilvl w:val="1"/>
        <w:numId w:val="7"/>
      </w:numPr>
      <w:spacing w:before="120" w:after="120"/>
      <w:jc w:val="both"/>
    </w:pPr>
    <w:rPr>
      <w:rFonts w:eastAsia="Calibri"/>
      <w:szCs w:val="22"/>
      <w:lang w:eastAsia="en-GB"/>
    </w:rPr>
  </w:style>
  <w:style w:type="paragraph" w:customStyle="1" w:styleId="NumPar3">
    <w:name w:val="NumPar 3"/>
    <w:basedOn w:val="Normalny"/>
    <w:next w:val="Text1"/>
    <w:rsid w:val="00943776"/>
    <w:pPr>
      <w:numPr>
        <w:ilvl w:val="2"/>
        <w:numId w:val="7"/>
      </w:numPr>
      <w:spacing w:before="120" w:after="120"/>
      <w:jc w:val="both"/>
    </w:pPr>
    <w:rPr>
      <w:rFonts w:eastAsia="Calibri"/>
      <w:szCs w:val="22"/>
      <w:lang w:eastAsia="en-GB"/>
    </w:rPr>
  </w:style>
  <w:style w:type="paragraph" w:customStyle="1" w:styleId="NumPar4">
    <w:name w:val="NumPar 4"/>
    <w:basedOn w:val="Normalny"/>
    <w:next w:val="Text1"/>
    <w:rsid w:val="00943776"/>
    <w:pPr>
      <w:numPr>
        <w:ilvl w:val="3"/>
        <w:numId w:val="7"/>
      </w:numPr>
      <w:spacing w:before="120" w:after="120"/>
      <w:jc w:val="both"/>
    </w:pPr>
    <w:rPr>
      <w:rFonts w:eastAsia="Calibri"/>
      <w:szCs w:val="22"/>
      <w:lang w:eastAsia="en-GB"/>
    </w:rPr>
  </w:style>
  <w:style w:type="paragraph" w:customStyle="1" w:styleId="ChapterTitle">
    <w:name w:val="ChapterTitle"/>
    <w:basedOn w:val="Normalny"/>
    <w:next w:val="Normalny"/>
    <w:rsid w:val="0094377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4377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43776"/>
    <w:pPr>
      <w:spacing w:before="120" w:after="120"/>
      <w:jc w:val="center"/>
    </w:pPr>
    <w:rPr>
      <w:rFonts w:eastAsia="Calibri"/>
      <w:b/>
      <w:szCs w:val="22"/>
      <w:u w:val="single"/>
      <w:lang w:eastAsia="en-GB"/>
    </w:rPr>
  </w:style>
  <w:style w:type="paragraph" w:customStyle="1" w:styleId="numerowanie">
    <w:name w:val="numerowanie"/>
    <w:basedOn w:val="Normalny"/>
    <w:autoRedefine/>
    <w:rsid w:val="00943776"/>
    <w:pPr>
      <w:numPr>
        <w:ilvl w:val="2"/>
        <w:numId w:val="8"/>
      </w:numPr>
      <w:tabs>
        <w:tab w:val="left" w:pos="851"/>
      </w:tabs>
      <w:spacing w:before="120" w:after="120" w:line="360" w:lineRule="auto"/>
      <w:jc w:val="both"/>
    </w:pPr>
  </w:style>
  <w:style w:type="paragraph" w:customStyle="1" w:styleId="tekstost">
    <w:name w:val="tekst ost"/>
    <w:basedOn w:val="Normalny"/>
    <w:rsid w:val="00943776"/>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locked/>
    <w:rsid w:val="00943776"/>
    <w:rPr>
      <w:rFonts w:ascii="Times New Roman" w:eastAsia="Times New Roman" w:hAnsi="Times New Roman" w:cs="Times New Roman"/>
      <w:kern w:val="1"/>
      <w:sz w:val="20"/>
      <w:szCs w:val="20"/>
      <w:lang w:eastAsia="zh-CN"/>
    </w:rPr>
  </w:style>
  <w:style w:type="paragraph" w:styleId="Mapadokumentu">
    <w:name w:val="Document Map"/>
    <w:basedOn w:val="Normalny"/>
    <w:link w:val="MapadokumentuZnak"/>
    <w:uiPriority w:val="99"/>
    <w:semiHidden/>
    <w:unhideWhenUsed/>
    <w:rsid w:val="00943776"/>
    <w:rPr>
      <w:rFonts w:ascii="Tahoma" w:eastAsia="Calibri" w:hAnsi="Tahoma" w:cs="Tahoma"/>
      <w:sz w:val="16"/>
      <w:szCs w:val="16"/>
    </w:rPr>
  </w:style>
  <w:style w:type="character" w:customStyle="1" w:styleId="MapadokumentuZnak">
    <w:name w:val="Mapa dokumentu Znak"/>
    <w:basedOn w:val="Domylnaczcionkaakapitu"/>
    <w:link w:val="Mapadokumentu"/>
    <w:uiPriority w:val="99"/>
    <w:semiHidden/>
    <w:rsid w:val="00943776"/>
    <w:rPr>
      <w:rFonts w:ascii="Tahoma" w:eastAsia="Calibri" w:hAnsi="Tahoma" w:cs="Tahoma"/>
      <w:sz w:val="16"/>
      <w:szCs w:val="16"/>
    </w:rPr>
  </w:style>
  <w:style w:type="paragraph" w:styleId="Nagwekspisutreci">
    <w:name w:val="TOC Heading"/>
    <w:basedOn w:val="Nagwek1"/>
    <w:next w:val="Normalny"/>
    <w:uiPriority w:val="39"/>
    <w:unhideWhenUsed/>
    <w:qFormat/>
    <w:rsid w:val="008D0B12"/>
    <w:pPr>
      <w:outlineLvl w:val="9"/>
    </w:pPr>
  </w:style>
  <w:style w:type="paragraph" w:customStyle="1" w:styleId="WW-NormalnyWeb">
    <w:name w:val="WW-Normalny (Web)"/>
    <w:basedOn w:val="Normalny"/>
    <w:rsid w:val="00943776"/>
    <w:pPr>
      <w:suppressAutoHyphens/>
      <w:spacing w:before="100" w:after="119"/>
    </w:pPr>
    <w:rPr>
      <w:rFonts w:ascii="Arial Unicode MS" w:eastAsia="Arial Unicode MS" w:hAnsi="Arial Unicode MS"/>
      <w:szCs w:val="20"/>
    </w:rPr>
  </w:style>
  <w:style w:type="character" w:customStyle="1" w:styleId="luchili">
    <w:name w:val="luc_hili"/>
    <w:rsid w:val="00943776"/>
  </w:style>
  <w:style w:type="paragraph" w:customStyle="1" w:styleId="celp">
    <w:name w:val="cel_p"/>
    <w:basedOn w:val="Normalny"/>
    <w:rsid w:val="00943776"/>
    <w:pPr>
      <w:spacing w:before="100" w:beforeAutospacing="1" w:after="100" w:afterAutospacing="1"/>
    </w:pPr>
  </w:style>
  <w:style w:type="paragraph" w:customStyle="1" w:styleId="dtn">
    <w:name w:val="dtn"/>
    <w:basedOn w:val="Normalny"/>
    <w:rsid w:val="00943776"/>
    <w:pPr>
      <w:spacing w:before="100" w:beforeAutospacing="1" w:after="100" w:afterAutospacing="1"/>
    </w:pPr>
    <w:rPr>
      <w:rFonts w:eastAsia="Calibri"/>
    </w:rPr>
  </w:style>
  <w:style w:type="paragraph" w:customStyle="1" w:styleId="dtz">
    <w:name w:val="dtz"/>
    <w:basedOn w:val="Normalny"/>
    <w:rsid w:val="00943776"/>
    <w:pPr>
      <w:spacing w:before="100" w:beforeAutospacing="1" w:after="100" w:afterAutospacing="1"/>
    </w:pPr>
    <w:rPr>
      <w:rFonts w:eastAsia="Calibri"/>
    </w:rPr>
  </w:style>
  <w:style w:type="paragraph" w:customStyle="1" w:styleId="dtu">
    <w:name w:val="dtu"/>
    <w:basedOn w:val="Normalny"/>
    <w:rsid w:val="00943776"/>
    <w:pPr>
      <w:spacing w:before="100" w:beforeAutospacing="1" w:after="100" w:afterAutospacing="1"/>
    </w:pPr>
    <w:rPr>
      <w:rFonts w:eastAsia="Calibri"/>
    </w:rPr>
  </w:style>
  <w:style w:type="paragraph" w:customStyle="1" w:styleId="Stopka1">
    <w:name w:val="Stopka1"/>
    <w:basedOn w:val="Normalny"/>
    <w:rsid w:val="00943776"/>
    <w:pPr>
      <w:widowControl w:val="0"/>
      <w:suppressLineNumbers/>
      <w:tabs>
        <w:tab w:val="center" w:pos="4536"/>
        <w:tab w:val="right" w:pos="9072"/>
      </w:tabs>
      <w:suppressAutoHyphens/>
      <w:spacing w:line="360" w:lineRule="atLeast"/>
      <w:jc w:val="both"/>
      <w:textAlignment w:val="baseline"/>
    </w:pPr>
    <w:rPr>
      <w:rFonts w:eastAsia="Lucida Sans Unicode" w:cs="Mangal"/>
      <w:kern w:val="1"/>
      <w:lang w:eastAsia="hi-IN" w:bidi="hi-IN"/>
    </w:rPr>
  </w:style>
  <w:style w:type="paragraph" w:customStyle="1" w:styleId="WW-Default">
    <w:name w:val="WW-Default"/>
    <w:rsid w:val="00943776"/>
    <w:pPr>
      <w:suppressAutoHyphens/>
      <w:autoSpaceDE w:val="0"/>
      <w:spacing w:after="0" w:line="240" w:lineRule="auto"/>
    </w:pPr>
    <w:rPr>
      <w:rFonts w:ascii="Times New Roman" w:eastAsia="Times New Roman" w:hAnsi="Times New Roman" w:cs="Times New Roman"/>
      <w:color w:val="000000"/>
      <w:sz w:val="24"/>
      <w:szCs w:val="24"/>
      <w:lang w:eastAsia="ar-SA"/>
    </w:rPr>
  </w:style>
  <w:style w:type="table" w:customStyle="1" w:styleId="Tabela-Siatka1">
    <w:name w:val="Tabela - Siatka1"/>
    <w:basedOn w:val="Standardowy"/>
    <w:next w:val="Tabela-Siatka"/>
    <w:uiPriority w:val="39"/>
    <w:rsid w:val="00943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5">
    <w:name w:val="Tekst podstawowy 25"/>
    <w:basedOn w:val="Normalny"/>
    <w:rsid w:val="00943776"/>
    <w:pPr>
      <w:suppressAutoHyphens/>
      <w:spacing w:after="120" w:line="480" w:lineRule="auto"/>
    </w:pPr>
    <w:rPr>
      <w:kern w:val="1"/>
      <w:lang w:eastAsia="ar-SA"/>
    </w:rPr>
  </w:style>
  <w:style w:type="paragraph" w:customStyle="1" w:styleId="western">
    <w:name w:val="western"/>
    <w:basedOn w:val="Normalny"/>
    <w:rsid w:val="00943776"/>
    <w:pPr>
      <w:spacing w:before="100" w:beforeAutospacing="1" w:after="119"/>
    </w:pPr>
    <w:rPr>
      <w:color w:val="000000"/>
      <w:sz w:val="16"/>
      <w:szCs w:val="16"/>
      <w:u w:val="single"/>
    </w:rPr>
  </w:style>
  <w:style w:type="character" w:customStyle="1" w:styleId="size">
    <w:name w:val="size"/>
    <w:basedOn w:val="Domylnaczcionkaakapitu"/>
    <w:rsid w:val="00943776"/>
  </w:style>
  <w:style w:type="table" w:customStyle="1" w:styleId="Tabela-Siatka2">
    <w:name w:val="Tabela - Siatka2"/>
    <w:basedOn w:val="Standardowy"/>
    <w:next w:val="Tabela-Siatka"/>
    <w:rsid w:val="00943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9437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943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6">
    <w:name w:val="Tekst podstawowy 26"/>
    <w:basedOn w:val="Normalny"/>
    <w:rsid w:val="00943776"/>
    <w:pPr>
      <w:suppressAutoHyphens/>
      <w:spacing w:after="120" w:line="480" w:lineRule="auto"/>
    </w:pPr>
    <w:rPr>
      <w:kern w:val="1"/>
      <w:lang w:eastAsia="zh-CN"/>
    </w:rPr>
  </w:style>
  <w:style w:type="character" w:styleId="Uwydatnienie">
    <w:name w:val="Emphasis"/>
    <w:basedOn w:val="Domylnaczcionkaakapitu"/>
    <w:uiPriority w:val="20"/>
    <w:qFormat/>
    <w:rsid w:val="008D0B12"/>
    <w:rPr>
      <w:i/>
      <w:iCs/>
      <w:color w:val="000000" w:themeColor="text1"/>
    </w:rPr>
  </w:style>
  <w:style w:type="table" w:customStyle="1" w:styleId="Tabela-Siatka4">
    <w:name w:val="Tabela - Siatka4"/>
    <w:basedOn w:val="Standardowy"/>
    <w:next w:val="Tabela-Siatka"/>
    <w:uiPriority w:val="39"/>
    <w:rsid w:val="0094377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94377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rsid w:val="0094377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94377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rsid w:val="0094377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nhideWhenUsed/>
    <w:rsid w:val="00943776"/>
    <w:pPr>
      <w:ind w:left="566" w:hanging="283"/>
      <w:contextualSpacing/>
    </w:pPr>
  </w:style>
  <w:style w:type="paragraph" w:styleId="Lista-kontynuacja">
    <w:name w:val="List Continue"/>
    <w:basedOn w:val="Normalny"/>
    <w:unhideWhenUsed/>
    <w:rsid w:val="00943776"/>
    <w:pPr>
      <w:spacing w:after="120"/>
      <w:ind w:left="283"/>
      <w:contextualSpacing/>
    </w:pPr>
  </w:style>
  <w:style w:type="paragraph" w:styleId="Tekstpodstawowyzwciciem2">
    <w:name w:val="Body Text First Indent 2"/>
    <w:basedOn w:val="Tekstpodstawowywcity"/>
    <w:link w:val="Tekstpodstawowyzwciciem2Znak"/>
    <w:unhideWhenUsed/>
    <w:rsid w:val="00943776"/>
    <w:pPr>
      <w:suppressAutoHyphens w:val="0"/>
      <w:spacing w:after="0"/>
      <w:ind w:left="360" w:firstLine="360"/>
    </w:pPr>
    <w:rPr>
      <w:kern w:val="0"/>
      <w:lang w:eastAsia="pl-PL"/>
    </w:rPr>
  </w:style>
  <w:style w:type="character" w:customStyle="1" w:styleId="Tekstpodstawowyzwciciem2Znak">
    <w:name w:val="Tekst podstawowy z wcięciem 2 Znak"/>
    <w:basedOn w:val="TekstpodstawowywcityZnak1"/>
    <w:link w:val="Tekstpodstawowyzwciciem2"/>
    <w:rsid w:val="00943776"/>
    <w:rPr>
      <w:rFonts w:ascii="Times New Roman" w:eastAsia="Times New Roman" w:hAnsi="Times New Roman" w:cs="Times New Roman"/>
      <w:kern w:val="1"/>
      <w:sz w:val="24"/>
      <w:szCs w:val="24"/>
      <w:lang w:eastAsia="pl-PL"/>
    </w:rPr>
  </w:style>
  <w:style w:type="paragraph" w:customStyle="1" w:styleId="Znak">
    <w:name w:val="Znak"/>
    <w:basedOn w:val="Normalny"/>
    <w:rsid w:val="00943776"/>
    <w:rPr>
      <w:rFonts w:ascii="Arial" w:hAnsi="Arial"/>
    </w:rPr>
  </w:style>
  <w:style w:type="paragraph" w:styleId="Tekstpodstawowyzwciciem">
    <w:name w:val="Body Text First Indent"/>
    <w:basedOn w:val="Tekstpodstawowy"/>
    <w:link w:val="TekstpodstawowyzwciciemZnak"/>
    <w:rsid w:val="00943776"/>
    <w:pPr>
      <w:suppressAutoHyphens w:val="0"/>
      <w:spacing w:after="120"/>
      <w:ind w:firstLine="210"/>
      <w:jc w:val="left"/>
    </w:pPr>
    <w:rPr>
      <w:rFonts w:ascii="Arial" w:hAnsi="Arial"/>
      <w:kern w:val="32"/>
      <w:szCs w:val="32"/>
      <w:lang w:eastAsia="pl-PL"/>
    </w:rPr>
  </w:style>
  <w:style w:type="character" w:customStyle="1" w:styleId="TekstpodstawowyzwciciemZnak">
    <w:name w:val="Tekst podstawowy z wcięciem Znak"/>
    <w:basedOn w:val="TekstpodstawowyZnak1"/>
    <w:link w:val="Tekstpodstawowyzwciciem"/>
    <w:rsid w:val="00943776"/>
    <w:rPr>
      <w:rFonts w:ascii="Arial" w:eastAsia="Times New Roman" w:hAnsi="Arial" w:cs="Times New Roman"/>
      <w:kern w:val="32"/>
      <w:sz w:val="24"/>
      <w:szCs w:val="32"/>
      <w:lang w:eastAsia="pl-PL"/>
    </w:rPr>
  </w:style>
  <w:style w:type="paragraph" w:styleId="Tekstpodstawowy3">
    <w:name w:val="Body Text 3"/>
    <w:basedOn w:val="Normalny"/>
    <w:link w:val="Tekstpodstawowy3Znak"/>
    <w:rsid w:val="00943776"/>
    <w:pPr>
      <w:jc w:val="both"/>
    </w:pPr>
    <w:rPr>
      <w:rFonts w:eastAsiaTheme="minorHAnsi"/>
      <w:sz w:val="16"/>
      <w:szCs w:val="16"/>
      <w:lang w:eastAsia="zh-CN"/>
    </w:rPr>
  </w:style>
  <w:style w:type="character" w:customStyle="1" w:styleId="Tekstpodstawowy3Znak1">
    <w:name w:val="Tekst podstawowy 3 Znak1"/>
    <w:basedOn w:val="Domylnaczcionkaakapitu"/>
    <w:uiPriority w:val="99"/>
    <w:semiHidden/>
    <w:rsid w:val="00943776"/>
    <w:rPr>
      <w:rFonts w:ascii="Times New Roman" w:eastAsia="Times New Roman" w:hAnsi="Times New Roman" w:cs="Times New Roman"/>
      <w:sz w:val="16"/>
      <w:szCs w:val="16"/>
      <w:lang w:eastAsia="pl-PL"/>
    </w:rPr>
  </w:style>
  <w:style w:type="paragraph" w:styleId="Tekstblokowy">
    <w:name w:val="Block Text"/>
    <w:basedOn w:val="Normalny"/>
    <w:rsid w:val="00943776"/>
    <w:pPr>
      <w:ind w:left="567" w:right="510" w:hanging="567"/>
    </w:pPr>
    <w:rPr>
      <w:rFonts w:ascii="Arial" w:hAnsi="Arial"/>
      <w:b/>
      <w:color w:val="000000"/>
      <w:sz w:val="20"/>
      <w:szCs w:val="20"/>
    </w:rPr>
  </w:style>
  <w:style w:type="paragraph" w:customStyle="1" w:styleId="Standardowy0">
    <w:name w:val="Standardowy.+"/>
    <w:rsid w:val="00943776"/>
    <w:pPr>
      <w:overflowPunct w:val="0"/>
      <w:autoSpaceDE w:val="0"/>
      <w:autoSpaceDN w:val="0"/>
      <w:adjustRightInd w:val="0"/>
      <w:spacing w:after="0" w:line="240" w:lineRule="auto"/>
    </w:pPr>
    <w:rPr>
      <w:rFonts w:ascii="Arial" w:eastAsia="Times New Roman" w:hAnsi="Arial" w:cs="Times New Roman"/>
      <w:sz w:val="24"/>
      <w:szCs w:val="20"/>
      <w:lang w:eastAsia="pl-PL"/>
    </w:rPr>
  </w:style>
  <w:style w:type="paragraph" w:customStyle="1" w:styleId="Pat">
    <w:name w:val="Pat"/>
    <w:basedOn w:val="Normalny"/>
    <w:rsid w:val="00943776"/>
    <w:rPr>
      <w:rFonts w:ascii="Arial" w:hAnsi="Arial"/>
      <w:szCs w:val="20"/>
    </w:rPr>
  </w:style>
  <w:style w:type="character" w:customStyle="1" w:styleId="ciemnoszary-9">
    <w:name w:val="ciemnoszary-9"/>
    <w:rsid w:val="00943776"/>
  </w:style>
  <w:style w:type="character" w:customStyle="1" w:styleId="colour">
    <w:name w:val="colour"/>
    <w:basedOn w:val="Domylnaczcionkaakapitu"/>
    <w:rsid w:val="00943776"/>
  </w:style>
  <w:style w:type="character" w:customStyle="1" w:styleId="ng-binding">
    <w:name w:val="ng-binding"/>
    <w:rsid w:val="00943776"/>
  </w:style>
  <w:style w:type="character" w:customStyle="1" w:styleId="ng-scope">
    <w:name w:val="ng-scope"/>
    <w:rsid w:val="00943776"/>
  </w:style>
  <w:style w:type="character" w:customStyle="1" w:styleId="Teksttreci">
    <w:name w:val="Tekst treści_"/>
    <w:basedOn w:val="Domylnaczcionkaakapitu"/>
    <w:link w:val="Teksttreci0"/>
    <w:rsid w:val="00943776"/>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943776"/>
    <w:pPr>
      <w:widowControl w:val="0"/>
      <w:shd w:val="clear" w:color="auto" w:fill="FFFFFF"/>
    </w:pPr>
    <w:rPr>
      <w:sz w:val="22"/>
      <w:szCs w:val="22"/>
    </w:rPr>
  </w:style>
  <w:style w:type="paragraph" w:customStyle="1" w:styleId="p2">
    <w:name w:val="p2"/>
    <w:basedOn w:val="Normalny"/>
    <w:rsid w:val="00943776"/>
    <w:rPr>
      <w:rFonts w:ascii="Helvetica" w:hAnsi="Helvetica"/>
      <w:sz w:val="17"/>
      <w:szCs w:val="17"/>
    </w:rPr>
  </w:style>
  <w:style w:type="character" w:customStyle="1" w:styleId="Symbolewypunktowania">
    <w:name w:val="Symbole wypunktowania"/>
    <w:rsid w:val="00943776"/>
    <w:rPr>
      <w:rFonts w:ascii="OpenSymbol" w:eastAsia="OpenSymbol" w:hAnsi="OpenSymbol" w:cs="OpenSymbol"/>
    </w:rPr>
  </w:style>
  <w:style w:type="character" w:customStyle="1" w:styleId="Znakinumeracji">
    <w:name w:val="Znaki numeracji"/>
    <w:rsid w:val="00943776"/>
  </w:style>
  <w:style w:type="paragraph" w:styleId="Podpis">
    <w:name w:val="Signature"/>
    <w:basedOn w:val="Normalny"/>
    <w:link w:val="PodpisZnak"/>
    <w:semiHidden/>
    <w:rsid w:val="00943776"/>
    <w:pPr>
      <w:suppressLineNumbers/>
      <w:suppressAutoHyphens/>
      <w:spacing w:before="120" w:after="120"/>
    </w:pPr>
    <w:rPr>
      <w:rFonts w:cs="Mangal"/>
      <w:i/>
      <w:iCs/>
      <w:lang w:eastAsia="ar-SA"/>
    </w:rPr>
  </w:style>
  <w:style w:type="character" w:customStyle="1" w:styleId="PodpisZnak">
    <w:name w:val="Podpis Znak"/>
    <w:basedOn w:val="Domylnaczcionkaakapitu"/>
    <w:link w:val="Podpis"/>
    <w:semiHidden/>
    <w:rsid w:val="00943776"/>
    <w:rPr>
      <w:rFonts w:ascii="Times New Roman" w:eastAsia="Times New Roman" w:hAnsi="Times New Roman" w:cs="Mangal"/>
      <w:i/>
      <w:iCs/>
      <w:sz w:val="24"/>
      <w:szCs w:val="24"/>
      <w:lang w:eastAsia="ar-SA"/>
    </w:rPr>
  </w:style>
  <w:style w:type="paragraph" w:styleId="Tekstpodstawowywcity2">
    <w:name w:val="Body Text Indent 2"/>
    <w:basedOn w:val="Normalny"/>
    <w:link w:val="Tekstpodstawowywcity2Znak1"/>
    <w:uiPriority w:val="99"/>
    <w:semiHidden/>
    <w:rsid w:val="00943776"/>
    <w:pPr>
      <w:suppressAutoHyphens/>
      <w:ind w:left="540" w:hanging="540"/>
      <w:jc w:val="both"/>
    </w:pPr>
    <w:rPr>
      <w:lang w:eastAsia="ar-SA"/>
    </w:rPr>
  </w:style>
  <w:style w:type="character" w:customStyle="1" w:styleId="Tekstpodstawowywcity2Znak1">
    <w:name w:val="Tekst podstawowy wcięty 2 Znak1"/>
    <w:basedOn w:val="Domylnaczcionkaakapitu"/>
    <w:link w:val="Tekstpodstawowywcity2"/>
    <w:uiPriority w:val="99"/>
    <w:semiHidden/>
    <w:rsid w:val="00943776"/>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1"/>
    <w:semiHidden/>
    <w:rsid w:val="00943776"/>
    <w:pPr>
      <w:suppressAutoHyphens/>
      <w:ind w:left="540"/>
      <w:jc w:val="both"/>
    </w:pPr>
    <w:rPr>
      <w:lang w:eastAsia="ar-SA"/>
    </w:rPr>
  </w:style>
  <w:style w:type="character" w:customStyle="1" w:styleId="Tekstpodstawowywcity3Znak1">
    <w:name w:val="Tekst podstawowy wcięty 3 Znak1"/>
    <w:basedOn w:val="Domylnaczcionkaakapitu"/>
    <w:link w:val="Tekstpodstawowywcity3"/>
    <w:semiHidden/>
    <w:rsid w:val="00943776"/>
    <w:rPr>
      <w:rFonts w:ascii="Times New Roman" w:eastAsia="Times New Roman" w:hAnsi="Times New Roman" w:cs="Times New Roman"/>
      <w:sz w:val="24"/>
      <w:szCs w:val="24"/>
      <w:lang w:eastAsia="ar-SA"/>
    </w:rPr>
  </w:style>
  <w:style w:type="paragraph" w:customStyle="1" w:styleId="Textbody">
    <w:name w:val="Text body"/>
    <w:basedOn w:val="Standard"/>
    <w:rsid w:val="00943776"/>
    <w:pPr>
      <w:numPr>
        <w:numId w:val="0"/>
      </w:numPr>
      <w:suppressAutoHyphens/>
      <w:autoSpaceDE/>
      <w:autoSpaceDN w:val="0"/>
      <w:spacing w:before="0" w:after="283"/>
      <w:jc w:val="left"/>
      <w:textAlignment w:val="baseline"/>
    </w:pPr>
    <w:rPr>
      <w:rFonts w:ascii="Times New Roman" w:eastAsia="Lucida Sans Unicode" w:hAnsi="Times New Roman" w:cs="Tahoma"/>
      <w:color w:val="000000"/>
      <w:kern w:val="3"/>
      <w:sz w:val="24"/>
      <w:szCs w:val="24"/>
      <w:lang w:eastAsia="en-US" w:bidi="en-US"/>
    </w:rPr>
  </w:style>
  <w:style w:type="paragraph" w:customStyle="1" w:styleId="Nag2">
    <w:name w:val="Nag 2"/>
    <w:basedOn w:val="Normalny"/>
    <w:next w:val="Nag3"/>
    <w:rsid w:val="00943776"/>
    <w:pPr>
      <w:numPr>
        <w:ilvl w:val="1"/>
        <w:numId w:val="11"/>
      </w:numPr>
      <w:tabs>
        <w:tab w:val="left" w:pos="680"/>
      </w:tabs>
      <w:spacing w:before="240" w:after="120" w:line="360" w:lineRule="auto"/>
    </w:pPr>
    <w:rPr>
      <w:rFonts w:ascii="Arial" w:hAnsi="Arial"/>
      <w:b/>
      <w:bCs/>
      <w:sz w:val="28"/>
      <w:szCs w:val="20"/>
      <w:u w:val="single"/>
    </w:rPr>
  </w:style>
  <w:style w:type="paragraph" w:customStyle="1" w:styleId="Nag3">
    <w:name w:val="Nag 3"/>
    <w:basedOn w:val="Nag2"/>
    <w:next w:val="Nag4"/>
    <w:rsid w:val="00943776"/>
    <w:pPr>
      <w:numPr>
        <w:ilvl w:val="2"/>
      </w:numPr>
      <w:tabs>
        <w:tab w:val="clear" w:pos="680"/>
      </w:tabs>
      <w:spacing w:before="100" w:after="100"/>
    </w:pPr>
    <w:rPr>
      <w:b w:val="0"/>
      <w:sz w:val="24"/>
    </w:rPr>
  </w:style>
  <w:style w:type="paragraph" w:customStyle="1" w:styleId="Nag4">
    <w:name w:val="Nag 4"/>
    <w:basedOn w:val="Nag3"/>
    <w:next w:val="Arial"/>
    <w:rsid w:val="00943776"/>
    <w:pPr>
      <w:numPr>
        <w:ilvl w:val="3"/>
      </w:numPr>
    </w:pPr>
  </w:style>
  <w:style w:type="paragraph" w:customStyle="1" w:styleId="Arial">
    <w:name w:val="Arial"/>
    <w:basedOn w:val="Normalny"/>
    <w:rsid w:val="00943776"/>
    <w:pPr>
      <w:spacing w:line="360" w:lineRule="auto"/>
      <w:ind w:firstLine="567"/>
      <w:jc w:val="both"/>
    </w:pPr>
    <w:rPr>
      <w:rFonts w:ascii="Arial" w:hAnsi="Arial"/>
      <w:sz w:val="22"/>
      <w:szCs w:val="22"/>
    </w:rPr>
  </w:style>
  <w:style w:type="paragraph" w:customStyle="1" w:styleId="Arialwypunktowanie1">
    <w:name w:val="Arial wypunktowanie 1"/>
    <w:basedOn w:val="Arial"/>
    <w:rsid w:val="00943776"/>
    <w:pPr>
      <w:numPr>
        <w:numId w:val="10"/>
      </w:numPr>
      <w:tabs>
        <w:tab w:val="left" w:pos="851"/>
      </w:tabs>
      <w:ind w:left="0" w:firstLine="624"/>
    </w:pPr>
  </w:style>
  <w:style w:type="paragraph" w:customStyle="1" w:styleId="Nag1">
    <w:name w:val="Nag 1"/>
    <w:basedOn w:val="Nag2"/>
    <w:next w:val="Nag2"/>
    <w:rsid w:val="00943776"/>
    <w:pPr>
      <w:numPr>
        <w:ilvl w:val="0"/>
      </w:numPr>
      <w:spacing w:before="200" w:after="400" w:line="240" w:lineRule="auto"/>
      <w:jc w:val="center"/>
    </w:pPr>
    <w:rPr>
      <w:sz w:val="36"/>
      <w:u w:val="none"/>
    </w:rPr>
  </w:style>
  <w:style w:type="paragraph" w:customStyle="1" w:styleId="Arialtabelka">
    <w:name w:val="Arial tabelka"/>
    <w:basedOn w:val="Arial"/>
    <w:next w:val="Arial"/>
    <w:rsid w:val="00943776"/>
    <w:pPr>
      <w:spacing w:line="240" w:lineRule="auto"/>
      <w:ind w:firstLine="0"/>
      <w:jc w:val="left"/>
    </w:pPr>
    <w:rPr>
      <w:rFonts w:cs="Arial"/>
    </w:rPr>
  </w:style>
  <w:style w:type="paragraph" w:customStyle="1" w:styleId="NagTabNumer">
    <w:name w:val="Nag Tab Numer"/>
    <w:basedOn w:val="Arial"/>
    <w:next w:val="Arial"/>
    <w:rsid w:val="00943776"/>
    <w:pPr>
      <w:numPr>
        <w:numId w:val="12"/>
      </w:numPr>
      <w:tabs>
        <w:tab w:val="left" w:pos="851"/>
      </w:tabs>
      <w:spacing w:before="100" w:after="100"/>
      <w:jc w:val="center"/>
    </w:pPr>
  </w:style>
  <w:style w:type="paragraph" w:styleId="Lista3">
    <w:name w:val="List 3"/>
    <w:basedOn w:val="Normalny"/>
    <w:uiPriority w:val="99"/>
    <w:unhideWhenUsed/>
    <w:rsid w:val="00943776"/>
    <w:pPr>
      <w:suppressAutoHyphens/>
      <w:ind w:left="849" w:hanging="283"/>
      <w:contextualSpacing/>
    </w:pPr>
    <w:rPr>
      <w:lang w:eastAsia="ar-SA"/>
    </w:rPr>
  </w:style>
  <w:style w:type="paragraph" w:styleId="Lista4">
    <w:name w:val="List 4"/>
    <w:basedOn w:val="Normalny"/>
    <w:uiPriority w:val="99"/>
    <w:unhideWhenUsed/>
    <w:rsid w:val="00943776"/>
    <w:pPr>
      <w:suppressAutoHyphens/>
      <w:ind w:left="1132" w:hanging="283"/>
      <w:contextualSpacing/>
    </w:pPr>
    <w:rPr>
      <w:lang w:eastAsia="ar-SA"/>
    </w:rPr>
  </w:style>
  <w:style w:type="paragraph" w:styleId="Listapunktowana2">
    <w:name w:val="List Bullet 2"/>
    <w:basedOn w:val="Normalny"/>
    <w:uiPriority w:val="99"/>
    <w:unhideWhenUsed/>
    <w:rsid w:val="00943776"/>
    <w:pPr>
      <w:numPr>
        <w:numId w:val="13"/>
      </w:numPr>
      <w:suppressAutoHyphens/>
      <w:contextualSpacing/>
    </w:pPr>
    <w:rPr>
      <w:lang w:eastAsia="ar-SA"/>
    </w:rPr>
  </w:style>
  <w:style w:type="paragraph" w:styleId="Listapunktowana3">
    <w:name w:val="List Bullet 3"/>
    <w:basedOn w:val="Normalny"/>
    <w:uiPriority w:val="99"/>
    <w:unhideWhenUsed/>
    <w:rsid w:val="00943776"/>
    <w:pPr>
      <w:numPr>
        <w:numId w:val="14"/>
      </w:numPr>
      <w:suppressAutoHyphens/>
      <w:contextualSpacing/>
    </w:pPr>
    <w:rPr>
      <w:lang w:eastAsia="ar-SA"/>
    </w:rPr>
  </w:style>
  <w:style w:type="paragraph" w:styleId="Lista-kontynuacja2">
    <w:name w:val="List Continue 2"/>
    <w:basedOn w:val="Normalny"/>
    <w:uiPriority w:val="99"/>
    <w:unhideWhenUsed/>
    <w:rsid w:val="00943776"/>
    <w:pPr>
      <w:suppressAutoHyphens/>
      <w:spacing w:after="120"/>
      <w:ind w:left="566"/>
      <w:contextualSpacing/>
    </w:pPr>
    <w:rPr>
      <w:lang w:eastAsia="ar-SA"/>
    </w:rPr>
  </w:style>
  <w:style w:type="paragraph" w:customStyle="1" w:styleId="CM11">
    <w:name w:val="CM11"/>
    <w:basedOn w:val="Normalny"/>
    <w:next w:val="Normalny"/>
    <w:uiPriority w:val="99"/>
    <w:rsid w:val="00943776"/>
    <w:pPr>
      <w:widowControl w:val="0"/>
      <w:autoSpaceDE w:val="0"/>
      <w:autoSpaceDN w:val="0"/>
      <w:adjustRightInd w:val="0"/>
      <w:spacing w:after="278"/>
    </w:pPr>
  </w:style>
  <w:style w:type="paragraph" w:customStyle="1" w:styleId="Style13">
    <w:name w:val="Style13"/>
    <w:basedOn w:val="Normalny"/>
    <w:uiPriority w:val="99"/>
    <w:rsid w:val="00943776"/>
    <w:pPr>
      <w:widowControl w:val="0"/>
      <w:autoSpaceDE w:val="0"/>
      <w:autoSpaceDN w:val="0"/>
      <w:adjustRightInd w:val="0"/>
      <w:spacing w:line="414" w:lineRule="exact"/>
      <w:ind w:firstLine="576"/>
      <w:jc w:val="both"/>
    </w:pPr>
    <w:rPr>
      <w:rFonts w:ascii="Arial" w:hAnsi="Arial" w:cs="Arial"/>
    </w:rPr>
  </w:style>
  <w:style w:type="table" w:styleId="rednialista2akcent1">
    <w:name w:val="Medium List 2 Accent 1"/>
    <w:basedOn w:val="Standardowy"/>
    <w:uiPriority w:val="66"/>
    <w:rsid w:val="00943776"/>
    <w:pPr>
      <w:spacing w:after="0" w:line="240" w:lineRule="auto"/>
    </w:pPr>
    <w:rPr>
      <w:rFonts w:ascii="Calibri Light" w:eastAsia="Times New Roman" w:hAnsi="Calibri Light" w:cs="Times New Roman"/>
      <w:color w:val="000000"/>
      <w:lang w:eastAsia="pl-PL"/>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styleId="Bezodstpw">
    <w:name w:val="No Spacing"/>
    <w:uiPriority w:val="1"/>
    <w:qFormat/>
    <w:rsid w:val="008D0B12"/>
    <w:pPr>
      <w:spacing w:after="0" w:line="240" w:lineRule="auto"/>
    </w:pPr>
  </w:style>
  <w:style w:type="character" w:customStyle="1" w:styleId="Nierozpoznanawzmianka1">
    <w:name w:val="Nierozpoznana wzmianka1"/>
    <w:basedOn w:val="Domylnaczcionkaakapitu"/>
    <w:uiPriority w:val="99"/>
    <w:semiHidden/>
    <w:unhideWhenUsed/>
    <w:rsid w:val="00943776"/>
    <w:rPr>
      <w:color w:val="605E5C"/>
      <w:shd w:val="clear" w:color="auto" w:fill="E1DFDD"/>
    </w:rPr>
  </w:style>
  <w:style w:type="character" w:styleId="Tekstzastpczy">
    <w:name w:val="Placeholder Text"/>
    <w:basedOn w:val="Domylnaczcionkaakapitu"/>
    <w:uiPriority w:val="99"/>
    <w:semiHidden/>
    <w:rsid w:val="00943776"/>
    <w:rPr>
      <w:color w:val="808080"/>
    </w:rPr>
  </w:style>
  <w:style w:type="numbering" w:customStyle="1" w:styleId="Styl3">
    <w:name w:val="Styl3"/>
    <w:uiPriority w:val="99"/>
    <w:rsid w:val="006304C0"/>
    <w:pPr>
      <w:numPr>
        <w:numId w:val="26"/>
      </w:numPr>
    </w:pPr>
  </w:style>
  <w:style w:type="paragraph" w:customStyle="1" w:styleId="m8069290857866364993gmail-text-justify">
    <w:name w:val="m_8069290857866364993gmail-text-justify"/>
    <w:basedOn w:val="Normalny"/>
    <w:rsid w:val="00F83D77"/>
    <w:pPr>
      <w:spacing w:before="100" w:beforeAutospacing="1" w:after="100" w:afterAutospacing="1"/>
    </w:pPr>
  </w:style>
  <w:style w:type="character" w:customStyle="1" w:styleId="Ppogrubienie">
    <w:name w:val="_P_ – pogrubienie"/>
    <w:basedOn w:val="Domylnaczcionkaakapitu"/>
    <w:uiPriority w:val="1"/>
    <w:rsid w:val="00AC232B"/>
    <w:rPr>
      <w:b/>
    </w:rPr>
  </w:style>
  <w:style w:type="character" w:customStyle="1" w:styleId="fontstyle21">
    <w:name w:val="fontstyle21"/>
    <w:rsid w:val="0041692F"/>
    <w:rPr>
      <w:rFonts w:ascii="Calibri" w:hAnsi="Calibri" w:cs="Calibri" w:hint="default"/>
      <w:b w:val="0"/>
      <w:bCs w:val="0"/>
      <w:i w:val="0"/>
      <w:iCs w:val="0"/>
      <w:color w:val="000000"/>
      <w:sz w:val="24"/>
      <w:szCs w:val="24"/>
    </w:rPr>
  </w:style>
  <w:style w:type="paragraph" w:styleId="Cytat">
    <w:name w:val="Quote"/>
    <w:basedOn w:val="Normalny"/>
    <w:next w:val="Normalny"/>
    <w:link w:val="CytatZnak"/>
    <w:uiPriority w:val="29"/>
    <w:qFormat/>
    <w:rsid w:val="008D0B12"/>
    <w:pPr>
      <w:spacing w:before="160"/>
      <w:ind w:left="720" w:right="720"/>
      <w:jc w:val="center"/>
    </w:pPr>
    <w:rPr>
      <w:i/>
      <w:iCs/>
      <w:color w:val="7B7B7B" w:themeColor="accent3" w:themeShade="BF"/>
      <w:sz w:val="24"/>
      <w:szCs w:val="24"/>
    </w:rPr>
  </w:style>
  <w:style w:type="character" w:customStyle="1" w:styleId="CytatZnak">
    <w:name w:val="Cytat Znak"/>
    <w:basedOn w:val="Domylnaczcionkaakapitu"/>
    <w:link w:val="Cytat"/>
    <w:uiPriority w:val="29"/>
    <w:rsid w:val="008D0B12"/>
    <w:rPr>
      <w:i/>
      <w:iCs/>
      <w:color w:val="7B7B7B" w:themeColor="accent3" w:themeShade="BF"/>
      <w:sz w:val="24"/>
      <w:szCs w:val="24"/>
    </w:rPr>
  </w:style>
  <w:style w:type="paragraph" w:styleId="Cytatintensywny">
    <w:name w:val="Intense Quote"/>
    <w:basedOn w:val="Normalny"/>
    <w:next w:val="Normalny"/>
    <w:link w:val="CytatintensywnyZnak"/>
    <w:uiPriority w:val="30"/>
    <w:qFormat/>
    <w:rsid w:val="008D0B1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ytatintensywnyZnak">
    <w:name w:val="Cytat intensywny Znak"/>
    <w:basedOn w:val="Domylnaczcionkaakapitu"/>
    <w:link w:val="Cytatintensywny"/>
    <w:uiPriority w:val="30"/>
    <w:rsid w:val="008D0B12"/>
    <w:rPr>
      <w:rFonts w:asciiTheme="majorHAnsi" w:eastAsiaTheme="majorEastAsia" w:hAnsiTheme="majorHAnsi" w:cstheme="majorBidi"/>
      <w:caps/>
      <w:color w:val="2F5496" w:themeColor="accent1" w:themeShade="BF"/>
      <w:sz w:val="28"/>
      <w:szCs w:val="28"/>
    </w:rPr>
  </w:style>
  <w:style w:type="character" w:styleId="Wyrnieniedelikatne">
    <w:name w:val="Subtle Emphasis"/>
    <w:basedOn w:val="Domylnaczcionkaakapitu"/>
    <w:uiPriority w:val="19"/>
    <w:qFormat/>
    <w:rsid w:val="008D0B12"/>
    <w:rPr>
      <w:i/>
      <w:iCs/>
      <w:color w:val="595959" w:themeColor="text1" w:themeTint="A6"/>
    </w:rPr>
  </w:style>
  <w:style w:type="character" w:styleId="Wyrnienieintensywne">
    <w:name w:val="Intense Emphasis"/>
    <w:basedOn w:val="Domylnaczcionkaakapitu"/>
    <w:uiPriority w:val="21"/>
    <w:qFormat/>
    <w:rsid w:val="008D0B12"/>
    <w:rPr>
      <w:b/>
      <w:bCs/>
      <w:i/>
      <w:iCs/>
      <w:color w:val="auto"/>
    </w:rPr>
  </w:style>
  <w:style w:type="character" w:styleId="Odwoaniedelikatne">
    <w:name w:val="Subtle Reference"/>
    <w:basedOn w:val="Domylnaczcionkaakapitu"/>
    <w:uiPriority w:val="31"/>
    <w:qFormat/>
    <w:rsid w:val="008D0B12"/>
    <w:rPr>
      <w:caps w:val="0"/>
      <w:smallCaps/>
      <w:color w:val="404040" w:themeColor="text1" w:themeTint="BF"/>
      <w:spacing w:val="0"/>
      <w:u w:val="single" w:color="7F7F7F" w:themeColor="text1" w:themeTint="80"/>
    </w:rPr>
  </w:style>
  <w:style w:type="character" w:styleId="Odwoanieintensywne">
    <w:name w:val="Intense Reference"/>
    <w:basedOn w:val="Domylnaczcionkaakapitu"/>
    <w:uiPriority w:val="32"/>
    <w:qFormat/>
    <w:rsid w:val="008D0B12"/>
    <w:rPr>
      <w:b/>
      <w:bCs/>
      <w:caps w:val="0"/>
      <w:smallCaps/>
      <w:color w:val="auto"/>
      <w:spacing w:val="0"/>
      <w:u w:val="single"/>
    </w:rPr>
  </w:style>
  <w:style w:type="character" w:styleId="Tytuksiki">
    <w:name w:val="Book Title"/>
    <w:basedOn w:val="Domylnaczcionkaakapitu"/>
    <w:uiPriority w:val="33"/>
    <w:qFormat/>
    <w:rsid w:val="008D0B12"/>
    <w:rPr>
      <w:b/>
      <w:bCs/>
      <w:caps w:val="0"/>
      <w:smallCap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967074">
      <w:bodyDiv w:val="1"/>
      <w:marLeft w:val="0"/>
      <w:marRight w:val="0"/>
      <w:marTop w:val="0"/>
      <w:marBottom w:val="0"/>
      <w:divBdr>
        <w:top w:val="none" w:sz="0" w:space="0" w:color="auto"/>
        <w:left w:val="none" w:sz="0" w:space="0" w:color="auto"/>
        <w:bottom w:val="none" w:sz="0" w:space="0" w:color="auto"/>
        <w:right w:val="none" w:sz="0" w:space="0" w:color="auto"/>
      </w:divBdr>
    </w:div>
    <w:div w:id="657851500">
      <w:bodyDiv w:val="1"/>
      <w:marLeft w:val="0"/>
      <w:marRight w:val="0"/>
      <w:marTop w:val="0"/>
      <w:marBottom w:val="0"/>
      <w:divBdr>
        <w:top w:val="none" w:sz="0" w:space="0" w:color="auto"/>
        <w:left w:val="none" w:sz="0" w:space="0" w:color="auto"/>
        <w:bottom w:val="none" w:sz="0" w:space="0" w:color="auto"/>
        <w:right w:val="none" w:sz="0" w:space="0" w:color="auto"/>
      </w:divBdr>
    </w:div>
    <w:div w:id="1180856454">
      <w:bodyDiv w:val="1"/>
      <w:marLeft w:val="0"/>
      <w:marRight w:val="0"/>
      <w:marTop w:val="0"/>
      <w:marBottom w:val="0"/>
      <w:divBdr>
        <w:top w:val="none" w:sz="0" w:space="0" w:color="auto"/>
        <w:left w:val="none" w:sz="0" w:space="0" w:color="auto"/>
        <w:bottom w:val="none" w:sz="0" w:space="0" w:color="auto"/>
        <w:right w:val="none" w:sz="0" w:space="0" w:color="auto"/>
      </w:divBdr>
    </w:div>
    <w:div w:id="1292519252">
      <w:bodyDiv w:val="1"/>
      <w:marLeft w:val="0"/>
      <w:marRight w:val="0"/>
      <w:marTop w:val="0"/>
      <w:marBottom w:val="0"/>
      <w:divBdr>
        <w:top w:val="none" w:sz="0" w:space="0" w:color="auto"/>
        <w:left w:val="none" w:sz="0" w:space="0" w:color="auto"/>
        <w:bottom w:val="none" w:sz="0" w:space="0" w:color="auto"/>
        <w:right w:val="none" w:sz="0" w:space="0" w:color="auto"/>
      </w:divBdr>
    </w:div>
    <w:div w:id="195501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30A89-0F95-410F-9F65-DD5999FCC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23</Pages>
  <Words>8305</Words>
  <Characters>49831</Characters>
  <Application>Microsoft Office Word</Application>
  <DocSecurity>0</DocSecurity>
  <Lines>415</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Trajdos</dc:creator>
  <cp:keywords/>
  <dc:description/>
  <cp:lastModifiedBy>SIM .</cp:lastModifiedBy>
  <cp:revision>46</cp:revision>
  <cp:lastPrinted>2022-01-13T11:32:00Z</cp:lastPrinted>
  <dcterms:created xsi:type="dcterms:W3CDTF">2023-02-15T22:01:00Z</dcterms:created>
  <dcterms:modified xsi:type="dcterms:W3CDTF">2023-04-11T11:57:00Z</dcterms:modified>
</cp:coreProperties>
</file>