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D4D85" w14:textId="78B8F8CA" w:rsidR="00002B35" w:rsidRPr="00411A4F" w:rsidRDefault="00411A4F" w:rsidP="00411A4F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bookmarkStart w:id="0" w:name="_Hlk30363780"/>
      <w:r w:rsidRPr="00411A4F">
        <w:rPr>
          <w:rFonts w:ascii="Arial" w:hAnsi="Arial" w:cs="Arial"/>
          <w:b/>
          <w:bCs/>
          <w:color w:val="0070C0"/>
          <w:sz w:val="28"/>
          <w:szCs w:val="28"/>
        </w:rPr>
        <w:t>„</w:t>
      </w:r>
      <w:r w:rsidR="007A659B">
        <w:rPr>
          <w:rFonts w:ascii="Arial" w:hAnsi="Arial" w:cs="Arial"/>
          <w:b/>
          <w:bCs/>
          <w:color w:val="0070C0"/>
          <w:sz w:val="28"/>
          <w:szCs w:val="28"/>
        </w:rPr>
        <w:t>Dostawa instrument</w:t>
      </w:r>
      <w:r w:rsidR="006256C3">
        <w:rPr>
          <w:rFonts w:ascii="Arial" w:hAnsi="Arial" w:cs="Arial"/>
          <w:b/>
          <w:bCs/>
          <w:color w:val="0070C0"/>
          <w:sz w:val="28"/>
          <w:szCs w:val="28"/>
        </w:rPr>
        <w:t>ów perkusyjnych</w:t>
      </w:r>
      <w:r w:rsidRPr="00411A4F">
        <w:rPr>
          <w:rFonts w:ascii="Arial" w:hAnsi="Arial" w:cs="Arial"/>
          <w:b/>
          <w:bCs/>
          <w:color w:val="0070C0"/>
          <w:sz w:val="28"/>
          <w:szCs w:val="28"/>
        </w:rPr>
        <w:t>”</w:t>
      </w:r>
      <w:bookmarkEnd w:id="0"/>
    </w:p>
    <w:p w14:paraId="30B0E959" w14:textId="6CBDA56E" w:rsidR="001B169F" w:rsidRPr="00B03D5D" w:rsidRDefault="00224074" w:rsidP="002240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3D5D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1913862C" w14:textId="77777777" w:rsidR="00295D56" w:rsidRDefault="00295D56" w:rsidP="00224074">
      <w:pPr>
        <w:jc w:val="center"/>
        <w:rPr>
          <w:rFonts w:ascii="Arial" w:hAnsi="Arial" w:cs="Arial"/>
          <w:b/>
          <w:bCs/>
        </w:rPr>
      </w:pPr>
    </w:p>
    <w:p w14:paraId="4AAE90F9" w14:textId="77777777" w:rsidR="00295D56" w:rsidRPr="00B03D5D" w:rsidRDefault="00295D56" w:rsidP="00295D56">
      <w:pPr>
        <w:pStyle w:val="Tekstpodstawowywcity"/>
        <w:ind w:hanging="720"/>
        <w:rPr>
          <w:rFonts w:ascii="Arial" w:hAnsi="Arial" w:cs="Arial"/>
          <w:b/>
          <w:sz w:val="24"/>
        </w:rPr>
      </w:pPr>
      <w:r w:rsidRPr="00B03D5D">
        <w:rPr>
          <w:rFonts w:ascii="Arial" w:hAnsi="Arial" w:cs="Arial"/>
          <w:b/>
          <w:sz w:val="24"/>
        </w:rPr>
        <w:t xml:space="preserve">Przedmiot zamówienia </w:t>
      </w:r>
    </w:p>
    <w:p w14:paraId="63680B52" w14:textId="3EE49355" w:rsidR="00295D56" w:rsidRPr="00295D56" w:rsidRDefault="00295D56" w:rsidP="00B03D5D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Cs/>
        </w:rPr>
      </w:pPr>
      <w:bookmarkStart w:id="1" w:name="_Hlk152448078"/>
      <w:r w:rsidRPr="00295D56">
        <w:rPr>
          <w:rFonts w:ascii="Arial" w:hAnsi="Arial" w:cs="Arial"/>
          <w:bCs/>
        </w:rPr>
        <w:t xml:space="preserve">Przedmiotem </w:t>
      </w:r>
      <w:r w:rsidR="00E20D70">
        <w:rPr>
          <w:rFonts w:ascii="Arial" w:hAnsi="Arial" w:cs="Arial"/>
          <w:bCs/>
        </w:rPr>
        <w:t xml:space="preserve">zamówienia jest </w:t>
      </w:r>
      <w:r w:rsidR="00E20D70" w:rsidRPr="00E20D70">
        <w:rPr>
          <w:rFonts w:ascii="Arial" w:hAnsi="Arial" w:cs="Arial"/>
          <w:bCs/>
        </w:rPr>
        <w:t>dostaw</w:t>
      </w:r>
      <w:r w:rsidR="00E20D70">
        <w:rPr>
          <w:rFonts w:ascii="Arial" w:hAnsi="Arial" w:cs="Arial"/>
          <w:bCs/>
        </w:rPr>
        <w:t>a</w:t>
      </w:r>
      <w:r w:rsidR="00E20D70" w:rsidRPr="00E20D70">
        <w:rPr>
          <w:rFonts w:ascii="Arial" w:hAnsi="Arial" w:cs="Arial"/>
          <w:bCs/>
        </w:rPr>
        <w:t xml:space="preserve"> transportem własnym wraz z wniesieniem do wskazanych pomieszczeń w budynku szkoły, fabrycznie now</w:t>
      </w:r>
      <w:r w:rsidR="006256C3">
        <w:rPr>
          <w:rFonts w:ascii="Arial" w:hAnsi="Arial" w:cs="Arial"/>
          <w:bCs/>
        </w:rPr>
        <w:t>ych</w:t>
      </w:r>
      <w:r w:rsidR="00E20D70" w:rsidRPr="00E20D70">
        <w:rPr>
          <w:rFonts w:ascii="Arial" w:hAnsi="Arial" w:cs="Arial"/>
          <w:bCs/>
        </w:rPr>
        <w:t>, pochodząc</w:t>
      </w:r>
      <w:r w:rsidR="006256C3">
        <w:rPr>
          <w:rFonts w:ascii="Arial" w:hAnsi="Arial" w:cs="Arial"/>
          <w:bCs/>
        </w:rPr>
        <w:t>ych</w:t>
      </w:r>
      <w:r w:rsidR="00E20D70" w:rsidRPr="00E20D70">
        <w:rPr>
          <w:rFonts w:ascii="Arial" w:hAnsi="Arial" w:cs="Arial"/>
          <w:bCs/>
        </w:rPr>
        <w:t xml:space="preserve"> </w:t>
      </w:r>
      <w:r w:rsidR="00E20D70" w:rsidRPr="00E20D70">
        <w:rPr>
          <w:rFonts w:ascii="Arial" w:hAnsi="Arial" w:cs="Arial"/>
          <w:bCs/>
        </w:rPr>
        <w:br/>
        <w:t>z bieżącej produkcji, nie będąc</w:t>
      </w:r>
      <w:r w:rsidR="006256C3">
        <w:rPr>
          <w:rFonts w:ascii="Arial" w:hAnsi="Arial" w:cs="Arial"/>
          <w:bCs/>
        </w:rPr>
        <w:t>ych</w:t>
      </w:r>
      <w:r w:rsidR="00E20D70" w:rsidRPr="00E20D70">
        <w:rPr>
          <w:rFonts w:ascii="Arial" w:hAnsi="Arial" w:cs="Arial"/>
          <w:bCs/>
        </w:rPr>
        <w:t xml:space="preserve"> przedmiotem ekspozycji</w:t>
      </w:r>
      <w:r w:rsidR="00E20D70" w:rsidRPr="00E20D70">
        <w:rPr>
          <w:rFonts w:ascii="Arial" w:hAnsi="Arial" w:cs="Arial"/>
          <w:b/>
          <w:bCs/>
        </w:rPr>
        <w:t xml:space="preserve"> </w:t>
      </w:r>
      <w:r w:rsidR="006256C3">
        <w:rPr>
          <w:rFonts w:ascii="Arial" w:hAnsi="Arial" w:cs="Arial"/>
          <w:b/>
          <w:bCs/>
        </w:rPr>
        <w:t>kotłów orkiestrowych</w:t>
      </w:r>
      <w:r w:rsidR="00E20D70" w:rsidRPr="00E20D70">
        <w:rPr>
          <w:rFonts w:ascii="Arial" w:hAnsi="Arial" w:cs="Arial"/>
          <w:bCs/>
        </w:rPr>
        <w:t>.</w:t>
      </w:r>
      <w:r w:rsidR="00E20D70" w:rsidRPr="00E20D70">
        <w:rPr>
          <w:rFonts w:ascii="Arial" w:hAnsi="Arial" w:cs="Arial"/>
          <w:bCs/>
        </w:rPr>
        <w:br/>
        <w:t>Adres dostawy budynek Zespołu Państwowych Szkół Muzycznych nr 4 im. Karola Szymanowskiego w Warszawie 01-530 przy ul. Z. Krasińskiego 1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701C" w:rsidRPr="00295D56" w14:paraId="49422899" w14:textId="77777777" w:rsidTr="00482E63">
        <w:tc>
          <w:tcPr>
            <w:tcW w:w="9464" w:type="dxa"/>
          </w:tcPr>
          <w:bookmarkEnd w:id="1"/>
          <w:p w14:paraId="0DC7E8FF" w14:textId="60EAF000" w:rsidR="00BF701C" w:rsidRPr="00032A53" w:rsidRDefault="006256C3" w:rsidP="006256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56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Kotły orkiestrowe (Symphonic) zestaw składający się z czterech sztuk</w:t>
            </w:r>
          </w:p>
        </w:tc>
      </w:tr>
      <w:tr w:rsidR="00032A53" w:rsidRPr="00032A53" w14:paraId="64C6F055" w14:textId="77777777" w:rsidTr="00CE26F8">
        <w:tc>
          <w:tcPr>
            <w:tcW w:w="9464" w:type="dxa"/>
          </w:tcPr>
          <w:p w14:paraId="0FCC6F0B" w14:textId="7BF369C1" w:rsidR="000B7BE4" w:rsidRDefault="000B7BE4" w:rsidP="000B7BE4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0B7BE4">
              <w:rPr>
                <w:rFonts w:ascii="Arial" w:hAnsi="Arial" w:cs="Arial"/>
                <w:sz w:val="22"/>
                <w:szCs w:val="22"/>
              </w:rPr>
              <w:t>Fabrycznie nowy, spełniający poniższe parametry techniczne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4D47210" w14:textId="591E88D4" w:rsidR="006256C3" w:rsidRPr="006256C3" w:rsidRDefault="006256C3" w:rsidP="006256C3">
            <w:pPr>
              <w:pStyle w:val="Bezodstpw"/>
              <w:numPr>
                <w:ilvl w:val="0"/>
                <w:numId w:val="18"/>
              </w:numPr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 w:rsidRPr="006256C3">
              <w:rPr>
                <w:rFonts w:ascii="Arial" w:hAnsi="Arial" w:cs="Arial"/>
                <w:sz w:val="22"/>
                <w:szCs w:val="22"/>
              </w:rPr>
              <w:t>Korpusy kotła – miedź prasowana gładka, polerowana</w:t>
            </w:r>
          </w:p>
          <w:p w14:paraId="1528B425" w14:textId="183A2E93" w:rsidR="006256C3" w:rsidRPr="006256C3" w:rsidRDefault="006256C3" w:rsidP="006256C3">
            <w:pPr>
              <w:pStyle w:val="Bezodstpw"/>
              <w:numPr>
                <w:ilvl w:val="0"/>
                <w:numId w:val="18"/>
              </w:numPr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 w:rsidRPr="006256C3">
              <w:rPr>
                <w:rFonts w:ascii="Arial" w:hAnsi="Arial" w:cs="Arial"/>
                <w:sz w:val="22"/>
                <w:szCs w:val="22"/>
              </w:rPr>
              <w:t>Rozmiary: 23", 26", 29", 32"</w:t>
            </w:r>
          </w:p>
          <w:p w14:paraId="5593AB4F" w14:textId="6B316C37" w:rsidR="006256C3" w:rsidRPr="006256C3" w:rsidRDefault="006256C3" w:rsidP="006256C3">
            <w:pPr>
              <w:pStyle w:val="Bezodstpw"/>
              <w:numPr>
                <w:ilvl w:val="0"/>
                <w:numId w:val="18"/>
              </w:numPr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 w:rsidRPr="006256C3">
              <w:rPr>
                <w:rFonts w:ascii="Arial" w:hAnsi="Arial" w:cs="Arial"/>
                <w:sz w:val="22"/>
                <w:szCs w:val="22"/>
              </w:rPr>
              <w:t>Pedał strojeniowy - European style</w:t>
            </w:r>
          </w:p>
          <w:p w14:paraId="1D1FD490" w14:textId="53B72CC0" w:rsidR="006256C3" w:rsidRPr="006256C3" w:rsidRDefault="006256C3" w:rsidP="006256C3">
            <w:pPr>
              <w:pStyle w:val="Bezodstpw"/>
              <w:numPr>
                <w:ilvl w:val="0"/>
                <w:numId w:val="18"/>
              </w:numPr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 w:rsidRPr="006256C3">
              <w:rPr>
                <w:rFonts w:ascii="Arial" w:hAnsi="Arial" w:cs="Arial"/>
                <w:sz w:val="22"/>
                <w:szCs w:val="22"/>
              </w:rPr>
              <w:t>Zawieszenie korpusu na stalowym pierścieniu połączonym wspornikami z podstawą</w:t>
            </w:r>
          </w:p>
          <w:p w14:paraId="692A4A23" w14:textId="73C1C3A6" w:rsidR="006256C3" w:rsidRPr="006256C3" w:rsidRDefault="006256C3" w:rsidP="006256C3">
            <w:pPr>
              <w:pStyle w:val="Bezodstpw"/>
              <w:numPr>
                <w:ilvl w:val="0"/>
                <w:numId w:val="18"/>
              </w:numPr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 w:rsidRPr="006256C3">
              <w:rPr>
                <w:rFonts w:ascii="Arial" w:hAnsi="Arial" w:cs="Arial"/>
                <w:sz w:val="22"/>
                <w:szCs w:val="22"/>
              </w:rPr>
              <w:t>Podstawa i wsporniki - odlew aluminiowy</w:t>
            </w:r>
          </w:p>
          <w:p w14:paraId="166B18E7" w14:textId="053B9C64" w:rsidR="006256C3" w:rsidRPr="006256C3" w:rsidRDefault="006256C3" w:rsidP="006256C3">
            <w:pPr>
              <w:pStyle w:val="Bezodstpw"/>
              <w:numPr>
                <w:ilvl w:val="0"/>
                <w:numId w:val="18"/>
              </w:numPr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 w:rsidRPr="006256C3">
              <w:rPr>
                <w:rFonts w:ascii="Arial" w:hAnsi="Arial" w:cs="Arial"/>
                <w:sz w:val="22"/>
                <w:szCs w:val="22"/>
              </w:rPr>
              <w:t>Mikrostrojnik</w:t>
            </w:r>
          </w:p>
          <w:p w14:paraId="25A716E2" w14:textId="14A6230F" w:rsidR="006256C3" w:rsidRPr="006256C3" w:rsidRDefault="006256C3" w:rsidP="006256C3">
            <w:pPr>
              <w:pStyle w:val="Bezodstpw"/>
              <w:numPr>
                <w:ilvl w:val="0"/>
                <w:numId w:val="18"/>
              </w:numPr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 w:rsidRPr="006256C3">
              <w:rPr>
                <w:rFonts w:ascii="Arial" w:hAnsi="Arial" w:cs="Arial"/>
                <w:sz w:val="22"/>
                <w:szCs w:val="22"/>
              </w:rPr>
              <w:t>Koła - dwa podwójne z hamulcami, trzecie w kształcie walca pod podałem strojeniowym</w:t>
            </w:r>
          </w:p>
          <w:p w14:paraId="1625A216" w14:textId="24DDE33C" w:rsidR="006256C3" w:rsidRPr="006256C3" w:rsidRDefault="006256C3" w:rsidP="006256C3">
            <w:pPr>
              <w:pStyle w:val="Bezodstpw"/>
              <w:numPr>
                <w:ilvl w:val="0"/>
                <w:numId w:val="18"/>
              </w:numPr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 w:rsidRPr="006256C3">
              <w:rPr>
                <w:rFonts w:ascii="Arial" w:hAnsi="Arial" w:cs="Arial"/>
                <w:sz w:val="22"/>
                <w:szCs w:val="22"/>
              </w:rPr>
              <w:t>Zegar</w:t>
            </w:r>
          </w:p>
          <w:p w14:paraId="3CC7F27F" w14:textId="4C90BA22" w:rsidR="006256C3" w:rsidRPr="006256C3" w:rsidRDefault="006256C3" w:rsidP="006256C3">
            <w:pPr>
              <w:pStyle w:val="Bezodstpw"/>
              <w:numPr>
                <w:ilvl w:val="0"/>
                <w:numId w:val="18"/>
              </w:numPr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 w:rsidRPr="006256C3">
              <w:rPr>
                <w:rFonts w:ascii="Arial" w:hAnsi="Arial" w:cs="Arial"/>
                <w:sz w:val="22"/>
                <w:szCs w:val="22"/>
              </w:rPr>
              <w:t>Klucz do strojenia</w:t>
            </w:r>
          </w:p>
          <w:p w14:paraId="5DAEB712" w14:textId="5711A221" w:rsidR="006256C3" w:rsidRPr="006256C3" w:rsidRDefault="006256C3" w:rsidP="006256C3">
            <w:pPr>
              <w:pStyle w:val="Bezodstpw"/>
              <w:numPr>
                <w:ilvl w:val="0"/>
                <w:numId w:val="18"/>
              </w:numPr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 w:rsidRPr="006256C3">
              <w:rPr>
                <w:rFonts w:ascii="Arial" w:hAnsi="Arial" w:cs="Arial"/>
                <w:sz w:val="22"/>
                <w:szCs w:val="22"/>
              </w:rPr>
              <w:t>Membrany Remo Renaissance</w:t>
            </w:r>
          </w:p>
          <w:p w14:paraId="12B20B94" w14:textId="5362D142" w:rsidR="006256C3" w:rsidRPr="006256C3" w:rsidRDefault="006256C3" w:rsidP="006256C3">
            <w:pPr>
              <w:pStyle w:val="Bezodstpw"/>
              <w:numPr>
                <w:ilvl w:val="0"/>
                <w:numId w:val="18"/>
              </w:numPr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 w:rsidRPr="006256C3">
              <w:rPr>
                <w:rFonts w:ascii="Arial" w:hAnsi="Arial" w:cs="Arial"/>
                <w:sz w:val="22"/>
                <w:szCs w:val="22"/>
              </w:rPr>
              <w:t>Obręcze chromowane</w:t>
            </w:r>
          </w:p>
          <w:p w14:paraId="5372DEAB" w14:textId="2E03E9BD" w:rsidR="006256C3" w:rsidRPr="006256C3" w:rsidRDefault="006256C3" w:rsidP="006256C3">
            <w:pPr>
              <w:pStyle w:val="Bezodstpw"/>
              <w:numPr>
                <w:ilvl w:val="0"/>
                <w:numId w:val="18"/>
              </w:numPr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 w:rsidRPr="006256C3">
              <w:rPr>
                <w:rFonts w:ascii="Arial" w:hAnsi="Arial" w:cs="Arial"/>
                <w:sz w:val="22"/>
                <w:szCs w:val="22"/>
              </w:rPr>
              <w:t>Tłumik filcowy</w:t>
            </w:r>
          </w:p>
          <w:p w14:paraId="2A06DFDD" w14:textId="581EA0C9" w:rsidR="00032A53" w:rsidRPr="006256C3" w:rsidRDefault="006256C3" w:rsidP="006256C3">
            <w:pPr>
              <w:pStyle w:val="Bezodstpw"/>
              <w:numPr>
                <w:ilvl w:val="0"/>
                <w:numId w:val="18"/>
              </w:numPr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256C3">
              <w:rPr>
                <w:rFonts w:ascii="Arial" w:hAnsi="Arial" w:cs="Arial"/>
                <w:sz w:val="22"/>
                <w:szCs w:val="22"/>
              </w:rPr>
              <w:t>okrywy</w:t>
            </w:r>
          </w:p>
        </w:tc>
      </w:tr>
      <w:tr w:rsidR="00032A53" w:rsidRPr="00032A53" w14:paraId="17B85725" w14:textId="77777777" w:rsidTr="00CE26F8">
        <w:tc>
          <w:tcPr>
            <w:tcW w:w="9464" w:type="dxa"/>
          </w:tcPr>
          <w:p w14:paraId="75FF4026" w14:textId="77777777" w:rsidR="006256C3" w:rsidRDefault="00032A53" w:rsidP="00625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A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Przedmiot zamówienia obejmuje również </w:t>
            </w:r>
          </w:p>
          <w:p w14:paraId="7A636740" w14:textId="06879C45" w:rsidR="006256C3" w:rsidRPr="006256C3" w:rsidRDefault="006256C3" w:rsidP="006256C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 w:rsidRPr="006256C3">
              <w:rPr>
                <w:rFonts w:ascii="Arial" w:hAnsi="Arial" w:cs="Arial"/>
                <w:sz w:val="22"/>
                <w:szCs w:val="22"/>
              </w:rPr>
              <w:t>Trap na pałki i perkusjonalia</w:t>
            </w:r>
            <w:r>
              <w:rPr>
                <w:rFonts w:ascii="Arial" w:hAnsi="Arial" w:cs="Arial"/>
                <w:sz w:val="22"/>
                <w:szCs w:val="22"/>
              </w:rPr>
              <w:t>, 1 szt.</w:t>
            </w:r>
          </w:p>
          <w:p w14:paraId="5DC97011" w14:textId="28029AA6" w:rsidR="009215FC" w:rsidRPr="009215FC" w:rsidRDefault="006256C3" w:rsidP="009215F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06" w:hanging="284"/>
              <w:rPr>
                <w:rFonts w:ascii="Arial" w:hAnsi="Arial" w:cs="Arial"/>
                <w:b/>
                <w:bCs/>
              </w:rPr>
            </w:pPr>
            <w:r w:rsidRPr="006256C3">
              <w:rPr>
                <w:rFonts w:ascii="Arial" w:hAnsi="Arial" w:cs="Arial"/>
                <w:sz w:val="22"/>
                <w:szCs w:val="22"/>
              </w:rPr>
              <w:t>Pałki do kotłów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215FC">
              <w:rPr>
                <w:rFonts w:ascii="Arial" w:hAnsi="Arial" w:cs="Arial"/>
                <w:sz w:val="22"/>
                <w:szCs w:val="22"/>
              </w:rPr>
              <w:t>3</w:t>
            </w:r>
            <w:r w:rsidRPr="006256C3">
              <w:rPr>
                <w:rFonts w:ascii="Arial" w:hAnsi="Arial" w:cs="Arial"/>
                <w:sz w:val="22"/>
                <w:szCs w:val="22"/>
              </w:rPr>
              <w:t xml:space="preserve"> pary</w:t>
            </w:r>
            <w:r w:rsidR="0068575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EFB9966" w14:textId="3983051A" w:rsidR="009215FC" w:rsidRPr="009215FC" w:rsidRDefault="009215FC" w:rsidP="009215F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15FC">
              <w:rPr>
                <w:rFonts w:ascii="Arial" w:hAnsi="Arial" w:cs="Arial"/>
                <w:sz w:val="22"/>
                <w:szCs w:val="22"/>
              </w:rPr>
              <w:t>1 para pałek do kotłów - główki filcowe, okrągłe, twarde</w:t>
            </w:r>
          </w:p>
          <w:p w14:paraId="30BDA1DB" w14:textId="72677C50" w:rsidR="009215FC" w:rsidRPr="009215FC" w:rsidRDefault="009215FC" w:rsidP="009215F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15FC">
              <w:rPr>
                <w:rFonts w:ascii="Arial" w:hAnsi="Arial" w:cs="Arial"/>
                <w:sz w:val="22"/>
                <w:szCs w:val="22"/>
              </w:rPr>
              <w:t xml:space="preserve">1 para pałek do kotłów - główki filcowe, okrągłe, średniotwarde </w:t>
            </w:r>
          </w:p>
          <w:p w14:paraId="2F4225FE" w14:textId="41630893" w:rsidR="009215FC" w:rsidRPr="009215FC" w:rsidRDefault="009215FC" w:rsidP="009215F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5FC">
              <w:rPr>
                <w:rFonts w:ascii="Arial" w:hAnsi="Arial" w:cs="Arial"/>
                <w:sz w:val="22"/>
                <w:szCs w:val="22"/>
              </w:rPr>
              <w:t>1 para pałek do kotłów</w:t>
            </w:r>
            <w:r w:rsidRPr="009215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9215FC">
              <w:rPr>
                <w:rFonts w:ascii="Arial" w:hAnsi="Arial" w:cs="Arial"/>
                <w:sz w:val="22"/>
                <w:szCs w:val="22"/>
              </w:rPr>
              <w:t>- główki filcowe, okrągłe, miękkie   </w:t>
            </w:r>
          </w:p>
        </w:tc>
      </w:tr>
    </w:tbl>
    <w:p w14:paraId="7FFD1B77" w14:textId="77777777" w:rsidR="00295D56" w:rsidRDefault="00295D56" w:rsidP="006256C3">
      <w:pPr>
        <w:pStyle w:val="Bezodstpw"/>
      </w:pPr>
    </w:p>
    <w:p w14:paraId="6BD3BAA9" w14:textId="5C7FDC2F" w:rsidR="00295D56" w:rsidRPr="00295D56" w:rsidRDefault="00295D56" w:rsidP="00B03D5D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Cs/>
        </w:rPr>
      </w:pPr>
      <w:r w:rsidRPr="00295D56">
        <w:rPr>
          <w:rFonts w:ascii="Arial" w:hAnsi="Arial" w:cs="Arial"/>
          <w:bCs/>
        </w:rPr>
        <w:t>Instrument</w:t>
      </w:r>
      <w:r w:rsidR="006256C3">
        <w:rPr>
          <w:rFonts w:ascii="Arial" w:hAnsi="Arial" w:cs="Arial"/>
          <w:bCs/>
        </w:rPr>
        <w:t>y</w:t>
      </w:r>
      <w:r w:rsidRPr="00295D56">
        <w:rPr>
          <w:rFonts w:ascii="Arial" w:hAnsi="Arial" w:cs="Arial"/>
          <w:bCs/>
        </w:rPr>
        <w:t xml:space="preserve"> powin</w:t>
      </w:r>
      <w:r w:rsidR="006256C3">
        <w:rPr>
          <w:rFonts w:ascii="Arial" w:hAnsi="Arial" w:cs="Arial"/>
          <w:bCs/>
        </w:rPr>
        <w:t>nny</w:t>
      </w:r>
      <w:r w:rsidRPr="00295D56">
        <w:rPr>
          <w:rFonts w:ascii="Arial" w:hAnsi="Arial" w:cs="Arial"/>
          <w:bCs/>
        </w:rPr>
        <w:t xml:space="preserve"> spełniać wymagania techniczne zawarte w przedmiotowej specyfikacji.</w:t>
      </w:r>
    </w:p>
    <w:p w14:paraId="54F08E19" w14:textId="6DC73844" w:rsidR="00295D56" w:rsidRPr="00295D56" w:rsidRDefault="00295D56" w:rsidP="00B03D5D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Cs/>
        </w:rPr>
      </w:pPr>
      <w:r w:rsidRPr="00295D56">
        <w:rPr>
          <w:rFonts w:ascii="Arial" w:hAnsi="Arial" w:cs="Arial"/>
          <w:bCs/>
        </w:rPr>
        <w:t>Przed wyborem najkorzystniejszej oferty (na etapie oceny merytorycznej) Oferent zobowiązany jest do umożliwienia przedstawicielom Zamawiającego przetestowania instrument</w:t>
      </w:r>
      <w:r w:rsidR="006256C3">
        <w:rPr>
          <w:rFonts w:ascii="Arial" w:hAnsi="Arial" w:cs="Arial"/>
          <w:bCs/>
        </w:rPr>
        <w:t>ów</w:t>
      </w:r>
      <w:r w:rsidRPr="00295D56">
        <w:rPr>
          <w:rFonts w:ascii="Arial" w:hAnsi="Arial" w:cs="Arial"/>
          <w:bCs/>
        </w:rPr>
        <w:t xml:space="preserve">. </w:t>
      </w:r>
    </w:p>
    <w:p w14:paraId="322E4C5D" w14:textId="77777777" w:rsidR="00295D56" w:rsidRPr="00295D56" w:rsidRDefault="00295D56" w:rsidP="00B03D5D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Cs/>
        </w:rPr>
      </w:pPr>
      <w:r w:rsidRPr="00295D56">
        <w:rPr>
          <w:rFonts w:ascii="Arial" w:hAnsi="Arial" w:cs="Arial"/>
          <w:bCs/>
        </w:rPr>
        <w:t>Oferent pokrywa koszty dojazdu osób testujących lub dostarcza instrumenty do siedziby Zamawiającego.</w:t>
      </w:r>
    </w:p>
    <w:p w14:paraId="6C713BDD" w14:textId="3DBBC12C" w:rsidR="00295D56" w:rsidRPr="00295D56" w:rsidRDefault="00295D56" w:rsidP="00B03D5D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Cs/>
        </w:rPr>
      </w:pPr>
      <w:r w:rsidRPr="00295D56">
        <w:rPr>
          <w:rFonts w:ascii="Arial" w:hAnsi="Arial" w:cs="Arial"/>
          <w:bCs/>
        </w:rPr>
        <w:t xml:space="preserve">Termin testowania będzie ustalony w trybie indywidualnym, jednak niezwłocznie po wystosowaniu takiej prośby przez Zamawiającego, pocztą elektroniczną. Wszystkie instrumenty powinny być udostępnione w ciągu </w:t>
      </w:r>
      <w:r>
        <w:rPr>
          <w:rFonts w:ascii="Arial" w:hAnsi="Arial" w:cs="Arial"/>
          <w:bCs/>
        </w:rPr>
        <w:t>2</w:t>
      </w:r>
      <w:r w:rsidRPr="00295D56">
        <w:rPr>
          <w:rFonts w:ascii="Arial" w:hAnsi="Arial" w:cs="Arial"/>
          <w:bCs/>
        </w:rPr>
        <w:t xml:space="preserve"> dni od daty wezwania. Procedura oceny instrumentów i akcesoriów przewidywana jest przez okres nie dłuższy niż 1 dzień. </w:t>
      </w:r>
      <w:r w:rsidRPr="00295D56">
        <w:rPr>
          <w:rFonts w:ascii="Arial" w:hAnsi="Arial" w:cs="Arial"/>
          <w:b/>
          <w:bCs/>
        </w:rPr>
        <w:br/>
        <w:t>Celem przetestowania instrument</w:t>
      </w:r>
      <w:r w:rsidR="006256C3">
        <w:rPr>
          <w:rFonts w:ascii="Arial" w:hAnsi="Arial" w:cs="Arial"/>
          <w:b/>
          <w:bCs/>
        </w:rPr>
        <w:t>ów</w:t>
      </w:r>
      <w:r w:rsidRPr="00295D56">
        <w:rPr>
          <w:rFonts w:ascii="Arial" w:hAnsi="Arial" w:cs="Arial"/>
          <w:b/>
          <w:bCs/>
        </w:rPr>
        <w:t xml:space="preserve"> jest potwierdzenie spełnienia przez Wykonawcę warunków udziału w postępowaniu (zgodność oferowan</w:t>
      </w:r>
      <w:r w:rsidR="006256C3">
        <w:rPr>
          <w:rFonts w:ascii="Arial" w:hAnsi="Arial" w:cs="Arial"/>
          <w:b/>
          <w:bCs/>
        </w:rPr>
        <w:t xml:space="preserve">ych </w:t>
      </w:r>
      <w:r w:rsidRPr="00295D56">
        <w:rPr>
          <w:rFonts w:ascii="Arial" w:hAnsi="Arial" w:cs="Arial"/>
          <w:b/>
          <w:bCs/>
        </w:rPr>
        <w:t>instrument</w:t>
      </w:r>
      <w:r w:rsidR="006256C3">
        <w:rPr>
          <w:rFonts w:ascii="Arial" w:hAnsi="Arial" w:cs="Arial"/>
          <w:b/>
          <w:bCs/>
        </w:rPr>
        <w:t xml:space="preserve">ów </w:t>
      </w:r>
      <w:r w:rsidRPr="00295D56">
        <w:rPr>
          <w:rFonts w:ascii="Arial" w:hAnsi="Arial" w:cs="Arial"/>
          <w:b/>
          <w:bCs/>
        </w:rPr>
        <w:t>z przedmiotem zamówienia) oraz ocena instrument</w:t>
      </w:r>
      <w:r w:rsidR="006256C3">
        <w:rPr>
          <w:rFonts w:ascii="Arial" w:hAnsi="Arial" w:cs="Arial"/>
          <w:b/>
          <w:bCs/>
        </w:rPr>
        <w:t>ów</w:t>
      </w:r>
      <w:r w:rsidRPr="00295D56">
        <w:rPr>
          <w:rFonts w:ascii="Arial" w:hAnsi="Arial" w:cs="Arial"/>
          <w:b/>
          <w:bCs/>
        </w:rPr>
        <w:t xml:space="preserve"> pod kątem kryterium oceny.</w:t>
      </w:r>
      <w:r w:rsidRPr="00295D56">
        <w:rPr>
          <w:rFonts w:ascii="Arial" w:hAnsi="Arial" w:cs="Arial"/>
          <w:bCs/>
        </w:rPr>
        <w:t xml:space="preserve"> </w:t>
      </w:r>
    </w:p>
    <w:p w14:paraId="1C3FBE33" w14:textId="361C399F" w:rsidR="00295D56" w:rsidRPr="00295D56" w:rsidRDefault="00295D56" w:rsidP="00B03D5D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Cs/>
        </w:rPr>
      </w:pPr>
      <w:r w:rsidRPr="00295D56">
        <w:rPr>
          <w:rFonts w:ascii="Arial" w:hAnsi="Arial" w:cs="Arial"/>
          <w:bCs/>
        </w:rPr>
        <w:lastRenderedPageBreak/>
        <w:t>Zamawiający zastrzega sobie, iż wskazane przez Wykonawcę na etapie testowania instrument</w:t>
      </w:r>
      <w:r w:rsidR="006256C3">
        <w:rPr>
          <w:rFonts w:ascii="Arial" w:hAnsi="Arial" w:cs="Arial"/>
          <w:bCs/>
        </w:rPr>
        <w:t>y</w:t>
      </w:r>
      <w:r w:rsidRPr="00295D56">
        <w:rPr>
          <w:rFonts w:ascii="Arial" w:hAnsi="Arial" w:cs="Arial"/>
          <w:bCs/>
        </w:rPr>
        <w:t>, będ</w:t>
      </w:r>
      <w:r w:rsidR="006256C3">
        <w:rPr>
          <w:rFonts w:ascii="Arial" w:hAnsi="Arial" w:cs="Arial"/>
          <w:bCs/>
        </w:rPr>
        <w:t>ą</w:t>
      </w:r>
      <w:r w:rsidRPr="00295D56">
        <w:rPr>
          <w:rFonts w:ascii="Arial" w:hAnsi="Arial" w:cs="Arial"/>
          <w:bCs/>
        </w:rPr>
        <w:t xml:space="preserve"> tymi samym, który w późniejszym terminie (w przypadku powierzenia realizacji zamówienia) Wykonawca dostarczy Zamawiającemu. Od strony praktycznej będzie to oznaczało dostarczenie przez Wykonawcę (pod rygorem odstąpienie od umowy przez Zamawiającego z winy Wykonawcy) instrument</w:t>
      </w:r>
      <w:r w:rsidR="006256C3">
        <w:rPr>
          <w:rFonts w:ascii="Arial" w:hAnsi="Arial" w:cs="Arial"/>
          <w:bCs/>
        </w:rPr>
        <w:t>ów</w:t>
      </w:r>
      <w:r w:rsidRPr="00295D56">
        <w:rPr>
          <w:rFonts w:ascii="Arial" w:hAnsi="Arial" w:cs="Arial"/>
          <w:bCs/>
        </w:rPr>
        <w:t xml:space="preserve"> o numerze fabrycznym </w:t>
      </w:r>
      <w:r>
        <w:rPr>
          <w:rFonts w:ascii="Arial" w:hAnsi="Arial" w:cs="Arial"/>
          <w:bCs/>
        </w:rPr>
        <w:t>tożsamym z numerem instrument</w:t>
      </w:r>
      <w:r w:rsidR="006256C3">
        <w:rPr>
          <w:rFonts w:ascii="Arial" w:hAnsi="Arial" w:cs="Arial"/>
          <w:bCs/>
        </w:rPr>
        <w:t>ów</w:t>
      </w:r>
      <w:r>
        <w:rPr>
          <w:rFonts w:ascii="Arial" w:hAnsi="Arial" w:cs="Arial"/>
          <w:bCs/>
        </w:rPr>
        <w:t xml:space="preserve"> testowanego</w:t>
      </w:r>
      <w:r w:rsidRPr="00295D56">
        <w:rPr>
          <w:rFonts w:ascii="Arial" w:hAnsi="Arial" w:cs="Arial"/>
          <w:bCs/>
        </w:rPr>
        <w:t xml:space="preserve"> przez przedstawicieli Zamawiającego.</w:t>
      </w:r>
    </w:p>
    <w:p w14:paraId="09CB9A50" w14:textId="52D31D5D" w:rsidR="00295D56" w:rsidRPr="007E6E18" w:rsidRDefault="00295D56" w:rsidP="00BF701C">
      <w:pPr>
        <w:spacing w:line="276" w:lineRule="auto"/>
        <w:ind w:left="284"/>
        <w:rPr>
          <w:rFonts w:ascii="Arial" w:hAnsi="Arial" w:cs="Arial"/>
        </w:rPr>
      </w:pPr>
    </w:p>
    <w:sectPr w:rsidR="00295D56" w:rsidRPr="007E6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227D2" w14:textId="77777777" w:rsidR="008C60C1" w:rsidRDefault="008C60C1" w:rsidP="006D57B1">
      <w:pPr>
        <w:spacing w:after="0" w:line="240" w:lineRule="auto"/>
      </w:pPr>
      <w:r>
        <w:separator/>
      </w:r>
    </w:p>
  </w:endnote>
  <w:endnote w:type="continuationSeparator" w:id="0">
    <w:p w14:paraId="3E0E3252" w14:textId="77777777" w:rsidR="008C60C1" w:rsidRDefault="008C60C1" w:rsidP="006D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782D9" w14:textId="77777777" w:rsidR="00187F29" w:rsidRDefault="00187F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893675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5E0BC6" w14:textId="2FD29296" w:rsidR="00D438E6" w:rsidRDefault="00D438E6">
            <w:pPr>
              <w:pStyle w:val="Stopka"/>
              <w:jc w:val="right"/>
            </w:pPr>
            <w:r w:rsidRPr="00D438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38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38E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38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38E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438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38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38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38E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38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38E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438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1F6EF1" w14:textId="77777777" w:rsidR="00D438E6" w:rsidRDefault="00D438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566D9" w14:textId="77777777" w:rsidR="00187F29" w:rsidRDefault="00187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E83DF" w14:textId="77777777" w:rsidR="008C60C1" w:rsidRDefault="008C60C1" w:rsidP="006D57B1">
      <w:pPr>
        <w:spacing w:after="0" w:line="240" w:lineRule="auto"/>
      </w:pPr>
      <w:r>
        <w:separator/>
      </w:r>
    </w:p>
  </w:footnote>
  <w:footnote w:type="continuationSeparator" w:id="0">
    <w:p w14:paraId="021529E0" w14:textId="77777777" w:rsidR="008C60C1" w:rsidRDefault="008C60C1" w:rsidP="006D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20C47" w14:textId="77777777" w:rsidR="00187F29" w:rsidRDefault="00187F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F75AC" w14:textId="5729D0B7" w:rsidR="006D57B1" w:rsidRPr="006D57B1" w:rsidRDefault="006D57B1" w:rsidP="006D57B1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Calibri" w:hAnsi="Arial" w:cs="Arial"/>
        <w:b/>
        <w:bCs/>
        <w:i/>
        <w:kern w:val="0"/>
        <w:lang w:eastAsia="ar-SA"/>
        <w14:ligatures w14:val="none"/>
      </w:rPr>
    </w:pPr>
    <w:bookmarkStart w:id="2" w:name="_Hlk75943127"/>
    <w:r w:rsidRPr="006D57B1">
      <w:rPr>
        <w:rFonts w:ascii="Arial" w:eastAsia="Calibri" w:hAnsi="Arial" w:cs="Arial"/>
        <w:b/>
        <w:i/>
        <w:kern w:val="0"/>
        <w:lang w:eastAsia="ar-SA"/>
        <w14:ligatures w14:val="none"/>
      </w:rPr>
      <w:t>Nr sprawy</w:t>
    </w:r>
    <w:r w:rsidRPr="006D57B1">
      <w:rPr>
        <w:rFonts w:ascii="Arial" w:eastAsia="Calibri" w:hAnsi="Arial" w:cs="Arial"/>
        <w:b/>
        <w:bCs/>
        <w:i/>
        <w:kern w:val="0"/>
        <w:lang w:eastAsia="ar-SA"/>
        <w14:ligatures w14:val="none"/>
      </w:rPr>
      <w:t xml:space="preserve">: </w:t>
    </w:r>
    <w:r w:rsidR="00187F29">
      <w:rPr>
        <w:rFonts w:ascii="Arial" w:eastAsia="Calibri" w:hAnsi="Arial" w:cs="Arial"/>
        <w:b/>
        <w:bCs/>
        <w:i/>
        <w:kern w:val="0"/>
        <w:lang w:eastAsia="ar-SA"/>
        <w14:ligatures w14:val="none"/>
      </w:rPr>
      <w:t>3</w:t>
    </w:r>
    <w:r w:rsidRPr="006D57B1">
      <w:rPr>
        <w:rFonts w:ascii="Arial" w:eastAsia="Calibri" w:hAnsi="Arial" w:cs="Arial"/>
        <w:b/>
        <w:bCs/>
        <w:i/>
        <w:kern w:val="0"/>
        <w:lang w:eastAsia="ar-SA"/>
        <w14:ligatures w14:val="none"/>
      </w:rPr>
      <w:t>/202</w:t>
    </w:r>
    <w:r w:rsidR="000776F2">
      <w:rPr>
        <w:rFonts w:ascii="Arial" w:eastAsia="Calibri" w:hAnsi="Arial" w:cs="Arial"/>
        <w:b/>
        <w:bCs/>
        <w:i/>
        <w:kern w:val="0"/>
        <w:lang w:eastAsia="ar-SA"/>
        <w14:ligatures w14:val="none"/>
      </w:rPr>
      <w:t>4</w:t>
    </w:r>
    <w:r w:rsidRPr="006D57B1">
      <w:rPr>
        <w:rFonts w:ascii="Arial" w:eastAsia="Calibri" w:hAnsi="Arial" w:cs="Arial"/>
        <w:b/>
        <w:bCs/>
        <w:i/>
        <w:kern w:val="0"/>
        <w:lang w:eastAsia="ar-SA"/>
        <w14:ligatures w14:val="none"/>
      </w:rPr>
      <w:t>/</w:t>
    </w:r>
    <w:r w:rsidR="007A659B">
      <w:rPr>
        <w:rFonts w:ascii="Arial" w:eastAsia="Calibri" w:hAnsi="Arial" w:cs="Arial"/>
        <w:b/>
        <w:bCs/>
        <w:i/>
        <w:kern w:val="0"/>
        <w:lang w:eastAsia="ar-SA"/>
        <w14:ligatures w14:val="none"/>
      </w:rPr>
      <w:t>D</w:t>
    </w:r>
  </w:p>
  <w:p w14:paraId="4FFB3BA0" w14:textId="160CABE5" w:rsidR="006D57B1" w:rsidRPr="006D57B1" w:rsidRDefault="006D57B1" w:rsidP="006D57B1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Calibri" w:hAnsi="Arial" w:cs="Arial"/>
        <w:kern w:val="0"/>
        <w:lang w:eastAsia="ar-SA"/>
        <w14:ligatures w14:val="none"/>
      </w:rPr>
    </w:pPr>
    <w:bookmarkStart w:id="3" w:name="_Hlk75943103"/>
    <w:bookmarkEnd w:id="2"/>
    <w:r w:rsidRPr="006D57B1">
      <w:rPr>
        <w:rFonts w:ascii="Arial" w:eastAsia="Calibri" w:hAnsi="Arial" w:cs="Arial"/>
        <w:b/>
        <w:bCs/>
        <w:kern w:val="0"/>
        <w:lang w:eastAsia="ar-SA"/>
        <w14:ligatures w14:val="none"/>
      </w:rPr>
      <w:t xml:space="preserve">Załącznik nr </w:t>
    </w:r>
    <w:r w:rsidR="007A659B">
      <w:rPr>
        <w:rFonts w:ascii="Arial" w:eastAsia="Calibri" w:hAnsi="Arial" w:cs="Arial"/>
        <w:b/>
        <w:bCs/>
        <w:kern w:val="0"/>
        <w:lang w:eastAsia="ar-SA"/>
        <w14:ligatures w14:val="none"/>
      </w:rPr>
      <w:t>6</w:t>
    </w:r>
    <w:r w:rsidRPr="006D57B1">
      <w:rPr>
        <w:rFonts w:ascii="Arial" w:eastAsia="Calibri" w:hAnsi="Arial" w:cs="Arial"/>
        <w:b/>
        <w:bCs/>
        <w:kern w:val="0"/>
        <w:lang w:eastAsia="ar-SA"/>
        <w14:ligatures w14:val="none"/>
      </w:rPr>
      <w:t xml:space="preserve"> do SWZ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E6EAE" w14:textId="77777777" w:rsidR="00187F29" w:rsidRDefault="00187F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647DE"/>
    <w:multiLevelType w:val="hybridMultilevel"/>
    <w:tmpl w:val="569E3ED0"/>
    <w:lvl w:ilvl="0" w:tplc="0D4EA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6B62"/>
    <w:multiLevelType w:val="hybridMultilevel"/>
    <w:tmpl w:val="C4EC2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3BBC"/>
    <w:multiLevelType w:val="hybridMultilevel"/>
    <w:tmpl w:val="D7683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20A7"/>
    <w:multiLevelType w:val="hybridMultilevel"/>
    <w:tmpl w:val="2ACAE0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51CC"/>
    <w:multiLevelType w:val="hybridMultilevel"/>
    <w:tmpl w:val="D160CB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32A1"/>
    <w:multiLevelType w:val="hybridMultilevel"/>
    <w:tmpl w:val="C052B102"/>
    <w:lvl w:ilvl="0" w:tplc="B22A83FC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70AEB"/>
    <w:multiLevelType w:val="hybridMultilevel"/>
    <w:tmpl w:val="00EA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7680F"/>
    <w:multiLevelType w:val="hybridMultilevel"/>
    <w:tmpl w:val="A22AB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06F17"/>
    <w:multiLevelType w:val="hybridMultilevel"/>
    <w:tmpl w:val="264A7038"/>
    <w:lvl w:ilvl="0" w:tplc="B22A83FC">
      <w:start w:val="3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29442B"/>
    <w:multiLevelType w:val="hybridMultilevel"/>
    <w:tmpl w:val="0922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4849C">
      <w:start w:val="2"/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3491"/>
    <w:multiLevelType w:val="hybridMultilevel"/>
    <w:tmpl w:val="AAD40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B3213"/>
    <w:multiLevelType w:val="hybridMultilevel"/>
    <w:tmpl w:val="B2B07A14"/>
    <w:lvl w:ilvl="0" w:tplc="8DD21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33D70"/>
    <w:multiLevelType w:val="hybridMultilevel"/>
    <w:tmpl w:val="9E443E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E2FD0"/>
    <w:multiLevelType w:val="hybridMultilevel"/>
    <w:tmpl w:val="D70C9C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75C70"/>
    <w:multiLevelType w:val="hybridMultilevel"/>
    <w:tmpl w:val="E304A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4A38"/>
    <w:multiLevelType w:val="hybridMultilevel"/>
    <w:tmpl w:val="0BD2C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639F0"/>
    <w:multiLevelType w:val="hybridMultilevel"/>
    <w:tmpl w:val="20689E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47651"/>
    <w:multiLevelType w:val="hybridMultilevel"/>
    <w:tmpl w:val="8CC84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4316C"/>
    <w:multiLevelType w:val="multilevel"/>
    <w:tmpl w:val="C24A2778"/>
    <w:lvl w:ilvl="0">
      <w:start w:val="1"/>
      <w:numFmt w:val="upperRoman"/>
      <w:lvlText w:val="%1."/>
      <w:lvlJc w:val="left"/>
      <w:pPr>
        <w:ind w:left="454" w:hanging="454"/>
      </w:pPr>
      <w:rPr>
        <w:rFonts w:ascii="Calibri" w:hAnsi="Calibri" w:hint="default"/>
      </w:rPr>
    </w:lvl>
    <w:lvl w:ilvl="1">
      <w:start w:val="2"/>
      <w:numFmt w:val="decimal"/>
      <w:lvlText w:val="%2)"/>
      <w:lvlJc w:val="left"/>
      <w:pPr>
        <w:ind w:left="73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D51057"/>
    <w:multiLevelType w:val="hybridMultilevel"/>
    <w:tmpl w:val="AA900180"/>
    <w:lvl w:ilvl="0" w:tplc="C0FC1C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E20E9"/>
    <w:multiLevelType w:val="hybridMultilevel"/>
    <w:tmpl w:val="A78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B6056"/>
    <w:multiLevelType w:val="hybridMultilevel"/>
    <w:tmpl w:val="15AA9D6A"/>
    <w:lvl w:ilvl="0" w:tplc="B22A83FC">
      <w:start w:val="3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A61B02"/>
    <w:multiLevelType w:val="hybridMultilevel"/>
    <w:tmpl w:val="D2F21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909599">
    <w:abstractNumId w:val="20"/>
  </w:num>
  <w:num w:numId="2" w16cid:durableId="118033436">
    <w:abstractNumId w:val="15"/>
  </w:num>
  <w:num w:numId="3" w16cid:durableId="1929464138">
    <w:abstractNumId w:val="7"/>
  </w:num>
  <w:num w:numId="4" w16cid:durableId="49771265">
    <w:abstractNumId w:val="6"/>
  </w:num>
  <w:num w:numId="5" w16cid:durableId="548567434">
    <w:abstractNumId w:val="10"/>
  </w:num>
  <w:num w:numId="6" w16cid:durableId="597103485">
    <w:abstractNumId w:val="18"/>
  </w:num>
  <w:num w:numId="7" w16cid:durableId="1445419749">
    <w:abstractNumId w:val="13"/>
  </w:num>
  <w:num w:numId="8" w16cid:durableId="625114380">
    <w:abstractNumId w:val="2"/>
  </w:num>
  <w:num w:numId="9" w16cid:durableId="1617565090">
    <w:abstractNumId w:val="0"/>
  </w:num>
  <w:num w:numId="10" w16cid:durableId="672418040">
    <w:abstractNumId w:val="9"/>
  </w:num>
  <w:num w:numId="11" w16cid:durableId="1092356755">
    <w:abstractNumId w:val="19"/>
  </w:num>
  <w:num w:numId="12" w16cid:durableId="1786197994">
    <w:abstractNumId w:val="11"/>
  </w:num>
  <w:num w:numId="13" w16cid:durableId="294725223">
    <w:abstractNumId w:val="22"/>
  </w:num>
  <w:num w:numId="14" w16cid:durableId="596132536">
    <w:abstractNumId w:val="14"/>
  </w:num>
  <w:num w:numId="15" w16cid:durableId="1500929782">
    <w:abstractNumId w:val="5"/>
  </w:num>
  <w:num w:numId="16" w16cid:durableId="1744522429">
    <w:abstractNumId w:val="8"/>
  </w:num>
  <w:num w:numId="17" w16cid:durableId="1830093920">
    <w:abstractNumId w:val="21"/>
  </w:num>
  <w:num w:numId="18" w16cid:durableId="38748419">
    <w:abstractNumId w:val="17"/>
  </w:num>
  <w:num w:numId="19" w16cid:durableId="1453592168">
    <w:abstractNumId w:val="4"/>
  </w:num>
  <w:num w:numId="20" w16cid:durableId="1835795719">
    <w:abstractNumId w:val="16"/>
  </w:num>
  <w:num w:numId="21" w16cid:durableId="754084359">
    <w:abstractNumId w:val="12"/>
  </w:num>
  <w:num w:numId="22" w16cid:durableId="350647500">
    <w:abstractNumId w:val="1"/>
  </w:num>
  <w:num w:numId="23" w16cid:durableId="1480684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9F"/>
    <w:rsid w:val="00002B35"/>
    <w:rsid w:val="0000749D"/>
    <w:rsid w:val="00032A53"/>
    <w:rsid w:val="000776F2"/>
    <w:rsid w:val="00083AF5"/>
    <w:rsid w:val="000B7BE4"/>
    <w:rsid w:val="0011708C"/>
    <w:rsid w:val="0017044C"/>
    <w:rsid w:val="00187F29"/>
    <w:rsid w:val="001B169F"/>
    <w:rsid w:val="00224074"/>
    <w:rsid w:val="00295D56"/>
    <w:rsid w:val="002E0ADF"/>
    <w:rsid w:val="003424D1"/>
    <w:rsid w:val="00386CB0"/>
    <w:rsid w:val="003C24E0"/>
    <w:rsid w:val="003E3C68"/>
    <w:rsid w:val="00411A4F"/>
    <w:rsid w:val="004838C8"/>
    <w:rsid w:val="00510D58"/>
    <w:rsid w:val="0051527A"/>
    <w:rsid w:val="005F6547"/>
    <w:rsid w:val="006216EB"/>
    <w:rsid w:val="006256C3"/>
    <w:rsid w:val="0068575C"/>
    <w:rsid w:val="006D57B1"/>
    <w:rsid w:val="007450F5"/>
    <w:rsid w:val="007A659B"/>
    <w:rsid w:val="007E6E18"/>
    <w:rsid w:val="007E7618"/>
    <w:rsid w:val="008C60C1"/>
    <w:rsid w:val="00903325"/>
    <w:rsid w:val="009215FC"/>
    <w:rsid w:val="009B54ED"/>
    <w:rsid w:val="009C6870"/>
    <w:rsid w:val="00B03D5D"/>
    <w:rsid w:val="00B66ADF"/>
    <w:rsid w:val="00BF701C"/>
    <w:rsid w:val="00C05818"/>
    <w:rsid w:val="00C805DB"/>
    <w:rsid w:val="00C93375"/>
    <w:rsid w:val="00CC02B0"/>
    <w:rsid w:val="00D438E6"/>
    <w:rsid w:val="00DF799A"/>
    <w:rsid w:val="00E20D70"/>
    <w:rsid w:val="00EC586B"/>
    <w:rsid w:val="00F27F09"/>
    <w:rsid w:val="00F76168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ED26"/>
  <w15:chartTrackingRefBased/>
  <w15:docId w15:val="{62FDD04A-1273-4881-86EA-92F885AF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7B1"/>
  </w:style>
  <w:style w:type="paragraph" w:styleId="Stopka">
    <w:name w:val="footer"/>
    <w:basedOn w:val="Normalny"/>
    <w:link w:val="StopkaZnak"/>
    <w:uiPriority w:val="99"/>
    <w:unhideWhenUsed/>
    <w:rsid w:val="006D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7B1"/>
  </w:style>
  <w:style w:type="paragraph" w:styleId="Bezodstpw">
    <w:name w:val="No Spacing"/>
    <w:uiPriority w:val="1"/>
    <w:qFormat/>
    <w:rsid w:val="009C6870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295D56"/>
    <w:pPr>
      <w:spacing w:after="0" w:line="240" w:lineRule="auto"/>
      <w:ind w:left="720"/>
    </w:pPr>
    <w:rPr>
      <w:rFonts w:ascii="Arial Narrow" w:eastAsia="Times New Roman" w:hAnsi="Arial Narrow" w:cs="Times New Roman"/>
      <w:kern w:val="0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95D56"/>
    <w:rPr>
      <w:rFonts w:ascii="Arial Narrow" w:eastAsia="Times New Roman" w:hAnsi="Arial Narrow" w:cs="Times New Roman"/>
      <w:kern w:val="0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295D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Krawczuk</dc:creator>
  <cp:keywords/>
  <dc:description/>
  <cp:lastModifiedBy>Wojciech Krawczuk</cp:lastModifiedBy>
  <cp:revision>13</cp:revision>
  <cp:lastPrinted>2023-11-24T19:32:00Z</cp:lastPrinted>
  <dcterms:created xsi:type="dcterms:W3CDTF">2023-12-02T19:58:00Z</dcterms:created>
  <dcterms:modified xsi:type="dcterms:W3CDTF">2024-06-14T17:59:00Z</dcterms:modified>
</cp:coreProperties>
</file>