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Pzp),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5D7504B7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AA3DA7">
        <w:rPr>
          <w:rFonts w:ascii="Times New Roman" w:hAnsi="Times New Roman" w:cs="Times New Roman"/>
          <w:b/>
          <w:sz w:val="22"/>
          <w:szCs w:val="22"/>
        </w:rPr>
        <w:t>„</w:t>
      </w:r>
      <w:r w:rsidR="00B004B1">
        <w:rPr>
          <w:rFonts w:ascii="Times New Roman" w:hAnsi="Times New Roman" w:cs="Times New Roman"/>
          <w:b/>
          <w:sz w:val="22"/>
          <w:szCs w:val="22"/>
        </w:rPr>
        <w:t>Przebudowa drogi – wykonanie nakładki na drodze powiatowej Nr 5126 E ul. Targowa w Głownie – od drogi krajowej Nr 14 do ul. Żeromskiego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”,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B004B1">
        <w:rPr>
          <w:rFonts w:ascii="Times New Roman" w:hAnsi="Times New Roman" w:cs="Times New Roman"/>
          <w:b/>
          <w:sz w:val="22"/>
          <w:szCs w:val="22"/>
        </w:rPr>
        <w:t>22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549E4B1B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7918A3">
        <w:rPr>
          <w:b/>
          <w:sz w:val="22"/>
          <w:szCs w:val="22"/>
        </w:rPr>
        <w:t>/PODMIOTU UDOSTĘPNIAJĄCEGO ZASOBY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Pzp</w:t>
      </w:r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lastRenderedPageBreak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Pzp</w:t>
      </w:r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Pzp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Pzp).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Pzp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073F70DC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B004B1">
      <w:rPr>
        <w:rFonts w:ascii="Times New Roman" w:hAnsi="Times New Roman" w:cs="Times New Roman"/>
        <w:b/>
        <w:bCs/>
        <w:sz w:val="22"/>
        <w:szCs w:val="22"/>
      </w:rPr>
      <w:t>22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004B1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11</cp:revision>
  <cp:lastPrinted>2021-03-30T06:40:00Z</cp:lastPrinted>
  <dcterms:created xsi:type="dcterms:W3CDTF">2021-03-25T12:36:00Z</dcterms:created>
  <dcterms:modified xsi:type="dcterms:W3CDTF">2021-06-24T12:06:00Z</dcterms:modified>
</cp:coreProperties>
</file>