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6A13E7" w:rsidRDefault="00DE004B" w:rsidP="00280D79">
      <w:pPr>
        <w:pStyle w:val="Tekstpodstawowy"/>
        <w:spacing w:line="276" w:lineRule="auto"/>
        <w:jc w:val="center"/>
        <w:rPr>
          <w:b/>
          <w:bCs/>
          <w:color w:val="000000"/>
          <w:szCs w:val="24"/>
        </w:rPr>
      </w:pPr>
      <w:r w:rsidRPr="006A13E7">
        <w:rPr>
          <w:b/>
          <w:bCs/>
          <w:color w:val="000000"/>
          <w:szCs w:val="24"/>
        </w:rPr>
        <w:t>SPECYFIKACJA WARUNKÓW ZAMÓWIENIA</w:t>
      </w:r>
    </w:p>
    <w:p w14:paraId="614067A4" w14:textId="45F2893B" w:rsidR="00DE004B" w:rsidRPr="006A13E7" w:rsidRDefault="00DE004B" w:rsidP="00280D79">
      <w:pPr>
        <w:pStyle w:val="Tekstpodstawowy"/>
        <w:spacing w:line="276" w:lineRule="auto"/>
        <w:jc w:val="left"/>
        <w:rPr>
          <w:b/>
          <w:bCs/>
          <w:color w:val="000000"/>
          <w:szCs w:val="24"/>
        </w:rPr>
      </w:pPr>
    </w:p>
    <w:p w14:paraId="024D6D60" w14:textId="77777777" w:rsidR="008548D1" w:rsidRPr="006A13E7" w:rsidRDefault="008548D1" w:rsidP="008548D1">
      <w:pPr>
        <w:pStyle w:val="Tekstpodstawowy"/>
        <w:spacing w:line="276" w:lineRule="auto"/>
        <w:jc w:val="center"/>
        <w:rPr>
          <w:b/>
          <w:bCs/>
          <w:szCs w:val="24"/>
        </w:rPr>
      </w:pPr>
      <w:r w:rsidRPr="006A13E7">
        <w:rPr>
          <w:b/>
          <w:bCs/>
          <w:szCs w:val="24"/>
        </w:rPr>
        <w:t>n</w:t>
      </w:r>
      <w:r w:rsidR="00577967" w:rsidRPr="006A13E7">
        <w:rPr>
          <w:b/>
          <w:bCs/>
          <w:szCs w:val="24"/>
        </w:rPr>
        <w:t>a</w:t>
      </w:r>
      <w:r w:rsidRPr="006A13E7">
        <w:rPr>
          <w:b/>
          <w:bCs/>
          <w:szCs w:val="24"/>
        </w:rPr>
        <w:t xml:space="preserve"> </w:t>
      </w:r>
    </w:p>
    <w:p w14:paraId="6FC4322B" w14:textId="3AC69B53" w:rsidR="00577967" w:rsidRPr="006A13E7" w:rsidRDefault="00577967" w:rsidP="008548D1">
      <w:pPr>
        <w:pStyle w:val="Tekstpodstawowy"/>
        <w:spacing w:line="276" w:lineRule="auto"/>
        <w:jc w:val="center"/>
        <w:rPr>
          <w:b/>
          <w:bCs/>
          <w:szCs w:val="24"/>
        </w:rPr>
      </w:pPr>
      <w:r w:rsidRPr="006A13E7">
        <w:rPr>
          <w:b/>
          <w:bCs/>
          <w:szCs w:val="24"/>
        </w:rPr>
        <w:t>sukcesywne dost</w:t>
      </w:r>
      <w:r w:rsidR="008548D1" w:rsidRPr="006A13E7">
        <w:rPr>
          <w:b/>
          <w:bCs/>
          <w:szCs w:val="24"/>
        </w:rPr>
        <w:t xml:space="preserve">awy </w:t>
      </w:r>
      <w:r w:rsidR="007207E7">
        <w:rPr>
          <w:b/>
          <w:bCs/>
          <w:szCs w:val="24"/>
        </w:rPr>
        <w:t>ciekłego azotu</w:t>
      </w:r>
      <w:r w:rsidR="00F847DB">
        <w:rPr>
          <w:b/>
          <w:bCs/>
          <w:szCs w:val="24"/>
        </w:rPr>
        <w:t xml:space="preserve"> </w:t>
      </w:r>
      <w:r w:rsidR="001B2F39">
        <w:rPr>
          <w:b/>
          <w:bCs/>
          <w:szCs w:val="24"/>
        </w:rPr>
        <w:t xml:space="preserve">5.0 </w:t>
      </w:r>
      <w:r w:rsidR="00F847DB">
        <w:rPr>
          <w:b/>
          <w:bCs/>
          <w:szCs w:val="24"/>
        </w:rPr>
        <w:t>wraz z dzierżawą zbiornika</w:t>
      </w:r>
    </w:p>
    <w:p w14:paraId="5175EF74" w14:textId="77777777" w:rsidR="001C02BF" w:rsidRPr="006A13E7" w:rsidRDefault="001C02BF" w:rsidP="001C02BF">
      <w:pPr>
        <w:pStyle w:val="Tekstpodstawowy"/>
        <w:spacing w:line="276" w:lineRule="auto"/>
        <w:jc w:val="center"/>
        <w:rPr>
          <w:bCs/>
          <w:szCs w:val="24"/>
        </w:rPr>
      </w:pPr>
    </w:p>
    <w:p w14:paraId="2A768C6A" w14:textId="5869C891" w:rsidR="00577967" w:rsidRPr="006A13E7" w:rsidRDefault="00577967" w:rsidP="001C02BF">
      <w:pPr>
        <w:pStyle w:val="Tekstpodstawowy"/>
        <w:spacing w:line="276" w:lineRule="auto"/>
        <w:jc w:val="center"/>
        <w:rPr>
          <w:bCs/>
          <w:szCs w:val="24"/>
        </w:rPr>
      </w:pPr>
      <w:r w:rsidRPr="006A13E7">
        <w:rPr>
          <w:bCs/>
          <w:szCs w:val="24"/>
        </w:rPr>
        <w:t xml:space="preserve">CPV: </w:t>
      </w:r>
      <w:r w:rsidR="009A051E" w:rsidRPr="009A051E">
        <w:rPr>
          <w:bCs/>
          <w:szCs w:val="24"/>
        </w:rPr>
        <w:t>24111800-3</w:t>
      </w:r>
    </w:p>
    <w:p w14:paraId="4333B8F9" w14:textId="06E2ED6A" w:rsidR="001C02BF" w:rsidRPr="006A13E7" w:rsidRDefault="001C02BF" w:rsidP="001C02BF">
      <w:pPr>
        <w:pStyle w:val="Tekstpodstawowy"/>
        <w:spacing w:line="276" w:lineRule="auto"/>
        <w:rPr>
          <w:szCs w:val="24"/>
        </w:rPr>
      </w:pPr>
    </w:p>
    <w:p w14:paraId="22D89CEA" w14:textId="4CD838F6" w:rsidR="00007B10" w:rsidRPr="006A13E7" w:rsidRDefault="00007B10" w:rsidP="001C02BF">
      <w:pPr>
        <w:pStyle w:val="Tekstpodstawowy"/>
        <w:spacing w:line="276" w:lineRule="auto"/>
        <w:jc w:val="center"/>
        <w:rPr>
          <w:b/>
          <w:color w:val="000000"/>
          <w:szCs w:val="24"/>
        </w:rPr>
      </w:pPr>
      <w:r w:rsidRPr="006A13E7">
        <w:rPr>
          <w:color w:val="000000"/>
          <w:szCs w:val="24"/>
        </w:rPr>
        <w:t xml:space="preserve">Oznaczenie postępowania: </w:t>
      </w:r>
      <w:r w:rsidR="003A721A" w:rsidRPr="006A13E7">
        <w:rPr>
          <w:b/>
          <w:color w:val="000000"/>
          <w:szCs w:val="24"/>
        </w:rPr>
        <w:t>WCh.26</w:t>
      </w:r>
      <w:r w:rsidR="00081F8D" w:rsidRPr="006A13E7">
        <w:rPr>
          <w:b/>
          <w:color w:val="000000"/>
          <w:szCs w:val="24"/>
        </w:rPr>
        <w:t>1</w:t>
      </w:r>
      <w:r w:rsidR="003A721A" w:rsidRPr="006A13E7">
        <w:rPr>
          <w:b/>
          <w:color w:val="000000"/>
          <w:szCs w:val="24"/>
        </w:rPr>
        <w:t>.</w:t>
      </w:r>
      <w:r w:rsidR="007F7AC0">
        <w:rPr>
          <w:b/>
          <w:color w:val="000000"/>
          <w:szCs w:val="24"/>
        </w:rPr>
        <w:t>0</w:t>
      </w:r>
      <w:r w:rsidR="007207E7">
        <w:rPr>
          <w:b/>
          <w:color w:val="000000"/>
          <w:szCs w:val="24"/>
        </w:rPr>
        <w:t>5</w:t>
      </w:r>
      <w:r w:rsidR="008548D1" w:rsidRPr="006A13E7">
        <w:rPr>
          <w:b/>
          <w:color w:val="000000"/>
          <w:szCs w:val="24"/>
        </w:rPr>
        <w:t>.</w:t>
      </w:r>
      <w:r w:rsidRPr="006A13E7">
        <w:rPr>
          <w:b/>
          <w:color w:val="000000"/>
          <w:szCs w:val="24"/>
        </w:rPr>
        <w:t>202</w:t>
      </w:r>
      <w:r w:rsidR="007F7AC0">
        <w:rPr>
          <w:b/>
          <w:color w:val="000000"/>
          <w:szCs w:val="24"/>
        </w:rPr>
        <w:t>4</w:t>
      </w:r>
    </w:p>
    <w:p w14:paraId="114B53D5" w14:textId="77777777" w:rsidR="00CC64C4" w:rsidRPr="006A13E7" w:rsidRDefault="00CC64C4" w:rsidP="00280D79">
      <w:pPr>
        <w:pStyle w:val="Tekstpodstawowy"/>
        <w:spacing w:line="276" w:lineRule="auto"/>
        <w:jc w:val="center"/>
        <w:rPr>
          <w:b/>
          <w:bCs/>
          <w:szCs w:val="24"/>
        </w:rPr>
      </w:pPr>
    </w:p>
    <w:p w14:paraId="3486516D" w14:textId="06C5367F" w:rsidR="00DE004B" w:rsidRPr="006A13E7" w:rsidRDefault="00DE004B" w:rsidP="00280D79">
      <w:pPr>
        <w:pStyle w:val="Tekstpodstawowy"/>
        <w:spacing w:line="276" w:lineRule="auto"/>
        <w:rPr>
          <w:color w:val="000000"/>
          <w:szCs w:val="24"/>
        </w:rPr>
      </w:pPr>
    </w:p>
    <w:p w14:paraId="1FEE855C" w14:textId="77777777" w:rsidR="00DE004B" w:rsidRPr="006A13E7" w:rsidRDefault="00DE004B" w:rsidP="00280D79">
      <w:pPr>
        <w:pStyle w:val="Tekstpodstawowy"/>
        <w:spacing w:line="276" w:lineRule="auto"/>
        <w:ind w:firstLine="4860"/>
        <w:rPr>
          <w:color w:val="000000"/>
          <w:szCs w:val="24"/>
        </w:rPr>
      </w:pPr>
    </w:p>
    <w:p w14:paraId="1C7EEE32" w14:textId="77777777" w:rsidR="00DE004B" w:rsidRPr="006A13E7" w:rsidRDefault="00DE004B" w:rsidP="00280D79">
      <w:pPr>
        <w:pStyle w:val="Tekstpodstawowy"/>
        <w:spacing w:line="276" w:lineRule="auto"/>
        <w:rPr>
          <w:color w:val="000000"/>
          <w:szCs w:val="24"/>
        </w:rPr>
      </w:pPr>
    </w:p>
    <w:p w14:paraId="4C84AA7D" w14:textId="06D329C7" w:rsidR="00DE004B" w:rsidRPr="006A13E7" w:rsidRDefault="00127DEC" w:rsidP="00127DEC">
      <w:pPr>
        <w:pStyle w:val="Tekstpodstawowy"/>
        <w:spacing w:line="276" w:lineRule="auto"/>
        <w:rPr>
          <w:color w:val="000000"/>
          <w:szCs w:val="24"/>
        </w:rPr>
      </w:pPr>
      <w:r w:rsidRPr="006A13E7">
        <w:rPr>
          <w:color w:val="000000"/>
          <w:szCs w:val="24"/>
        </w:rPr>
        <w:t xml:space="preserve">                                                                                                            </w:t>
      </w:r>
      <w:r w:rsidR="00DE004B" w:rsidRPr="006A13E7">
        <w:rPr>
          <w:color w:val="000000"/>
          <w:szCs w:val="24"/>
        </w:rPr>
        <w:t>Zatwierdził:</w:t>
      </w:r>
    </w:p>
    <w:p w14:paraId="65B26591" w14:textId="77777777" w:rsidR="00925897" w:rsidRPr="006A13E7" w:rsidRDefault="00925897" w:rsidP="00925897">
      <w:pPr>
        <w:ind w:left="4820" w:firstLine="6"/>
        <w:jc w:val="both"/>
        <w:rPr>
          <w:color w:val="000000"/>
          <w:sz w:val="24"/>
          <w:szCs w:val="24"/>
        </w:rPr>
      </w:pPr>
    </w:p>
    <w:p w14:paraId="17A8BD90" w14:textId="40F747F7" w:rsidR="008548D1" w:rsidRPr="006A13E7" w:rsidRDefault="008548D1" w:rsidP="00EB0269">
      <w:pPr>
        <w:spacing w:line="276" w:lineRule="auto"/>
        <w:jc w:val="center"/>
        <w:rPr>
          <w:rFonts w:eastAsiaTheme="minorHAnsi"/>
          <w:sz w:val="24"/>
          <w:szCs w:val="24"/>
          <w:lang w:eastAsia="en-US"/>
        </w:rPr>
      </w:pPr>
    </w:p>
    <w:p w14:paraId="39051FBF" w14:textId="77777777" w:rsidR="004D3EB0" w:rsidRPr="00C77347" w:rsidRDefault="004D3EB0" w:rsidP="004D3EB0">
      <w:pPr>
        <w:tabs>
          <w:tab w:val="center" w:pos="7371"/>
        </w:tabs>
        <w:spacing w:line="276" w:lineRule="auto"/>
        <w:jc w:val="both"/>
        <w:rPr>
          <w:sz w:val="22"/>
          <w:szCs w:val="22"/>
        </w:rPr>
      </w:pPr>
    </w:p>
    <w:p w14:paraId="2F932DD8" w14:textId="77777777" w:rsidR="00465F37" w:rsidRPr="00465F37" w:rsidRDefault="00465F37" w:rsidP="00465F37">
      <w:pPr>
        <w:ind w:left="5103" w:hanging="141"/>
        <w:jc w:val="both"/>
        <w:rPr>
          <w:sz w:val="22"/>
          <w:szCs w:val="22"/>
          <w:lang w:bidi="pl-PL"/>
        </w:rPr>
      </w:pPr>
      <w:r>
        <w:rPr>
          <w:sz w:val="22"/>
          <w:szCs w:val="22"/>
          <w:lang w:eastAsia="en-US"/>
        </w:rPr>
        <w:tab/>
      </w:r>
      <w:r w:rsidRPr="00465F37">
        <w:rPr>
          <w:sz w:val="22"/>
          <w:szCs w:val="22"/>
          <w:lang w:bidi="pl-PL"/>
        </w:rPr>
        <w:t>Podpis w oryginale</w:t>
      </w:r>
    </w:p>
    <w:p w14:paraId="3C5277FC" w14:textId="77777777" w:rsidR="00465F37" w:rsidRPr="00465F37" w:rsidRDefault="00465F37" w:rsidP="00465F37">
      <w:pPr>
        <w:ind w:left="4395" w:firstLine="708"/>
        <w:jc w:val="both"/>
        <w:rPr>
          <w:sz w:val="22"/>
          <w:szCs w:val="22"/>
          <w:lang w:bidi="pl-PL"/>
        </w:rPr>
      </w:pPr>
      <w:r w:rsidRPr="00465F37">
        <w:rPr>
          <w:sz w:val="22"/>
          <w:szCs w:val="22"/>
          <w:lang w:bidi="pl-PL"/>
        </w:rPr>
        <w:t>Dziekan Wydziału Chemicznego PW</w:t>
      </w:r>
    </w:p>
    <w:p w14:paraId="42D1C115" w14:textId="77777777" w:rsidR="00465F37" w:rsidRPr="00465F37" w:rsidRDefault="00465F37" w:rsidP="00465F37">
      <w:pPr>
        <w:ind w:left="4395" w:firstLine="708"/>
        <w:jc w:val="both"/>
        <w:rPr>
          <w:sz w:val="22"/>
          <w:szCs w:val="22"/>
          <w:lang w:bidi="pl-PL"/>
        </w:rPr>
      </w:pPr>
      <w:r w:rsidRPr="00465F37">
        <w:rPr>
          <w:sz w:val="22"/>
          <w:szCs w:val="22"/>
          <w:lang w:bidi="pl-PL"/>
        </w:rPr>
        <w:t>(-) prof. dr hab. inż. Władysław Wieczorek</w:t>
      </w:r>
    </w:p>
    <w:p w14:paraId="72AED538" w14:textId="03E927DC" w:rsidR="006A13E7" w:rsidRPr="00465F37" w:rsidRDefault="006A13E7" w:rsidP="00465F37">
      <w:pPr>
        <w:tabs>
          <w:tab w:val="left" w:pos="5895"/>
        </w:tabs>
        <w:spacing w:line="276" w:lineRule="auto"/>
        <w:rPr>
          <w:sz w:val="22"/>
          <w:szCs w:val="22"/>
          <w:lang w:eastAsia="en-US"/>
        </w:rPr>
      </w:pPr>
    </w:p>
    <w:p w14:paraId="5253EC23" w14:textId="77777777" w:rsidR="00573B55" w:rsidRDefault="00573B55" w:rsidP="004D3EB0">
      <w:pPr>
        <w:spacing w:line="276" w:lineRule="auto"/>
        <w:rPr>
          <w:sz w:val="22"/>
          <w:szCs w:val="22"/>
          <w:lang w:eastAsia="en-US"/>
        </w:rPr>
      </w:pPr>
    </w:p>
    <w:p w14:paraId="3C53615A" w14:textId="77777777" w:rsidR="00573B55" w:rsidRDefault="00573B55" w:rsidP="004D3EB0">
      <w:pPr>
        <w:spacing w:line="276" w:lineRule="auto"/>
        <w:rPr>
          <w:iCs/>
          <w:color w:val="000000"/>
          <w:sz w:val="24"/>
          <w:szCs w:val="24"/>
        </w:rPr>
      </w:pPr>
    </w:p>
    <w:p w14:paraId="24CA45B3" w14:textId="77777777" w:rsidR="006A13E7" w:rsidRDefault="006A13E7" w:rsidP="00EB0269">
      <w:pPr>
        <w:spacing w:line="276" w:lineRule="auto"/>
        <w:jc w:val="center"/>
        <w:rPr>
          <w:iCs/>
          <w:color w:val="000000"/>
          <w:sz w:val="24"/>
          <w:szCs w:val="24"/>
        </w:rPr>
      </w:pPr>
    </w:p>
    <w:p w14:paraId="0BD5C25F" w14:textId="77777777" w:rsidR="006A13E7" w:rsidRDefault="006A13E7" w:rsidP="00EB0269">
      <w:pPr>
        <w:spacing w:line="276" w:lineRule="auto"/>
        <w:jc w:val="center"/>
        <w:rPr>
          <w:iCs/>
          <w:color w:val="000000"/>
          <w:sz w:val="24"/>
          <w:szCs w:val="24"/>
        </w:rPr>
      </w:pPr>
    </w:p>
    <w:p w14:paraId="6CC5775C" w14:textId="77777777" w:rsidR="006A13E7" w:rsidRPr="006A13E7" w:rsidRDefault="006A13E7" w:rsidP="00EB0269">
      <w:pPr>
        <w:spacing w:line="276" w:lineRule="auto"/>
        <w:jc w:val="center"/>
        <w:rPr>
          <w:iCs/>
          <w:color w:val="000000"/>
          <w:sz w:val="24"/>
          <w:szCs w:val="24"/>
        </w:rPr>
      </w:pPr>
    </w:p>
    <w:p w14:paraId="1E4C31AE" w14:textId="5D8E2CA4" w:rsidR="002D0E7D" w:rsidRPr="006A13E7" w:rsidRDefault="00DE004B" w:rsidP="00EB0269">
      <w:pPr>
        <w:spacing w:line="276" w:lineRule="auto"/>
        <w:jc w:val="center"/>
        <w:rPr>
          <w:iCs/>
          <w:sz w:val="24"/>
          <w:szCs w:val="24"/>
        </w:rPr>
      </w:pPr>
      <w:r w:rsidRPr="006A13E7">
        <w:rPr>
          <w:iCs/>
          <w:color w:val="000000"/>
          <w:sz w:val="24"/>
          <w:szCs w:val="24"/>
        </w:rPr>
        <w:t xml:space="preserve">Warszawa, </w:t>
      </w:r>
      <w:r w:rsidR="00D42EF9">
        <w:rPr>
          <w:iCs/>
          <w:sz w:val="24"/>
          <w:szCs w:val="24"/>
        </w:rPr>
        <w:t>20</w:t>
      </w:r>
      <w:r w:rsidR="00896C04" w:rsidRPr="006A13E7">
        <w:rPr>
          <w:iCs/>
          <w:sz w:val="24"/>
          <w:szCs w:val="24"/>
        </w:rPr>
        <w:t>.</w:t>
      </w:r>
      <w:r w:rsidR="009B0080">
        <w:rPr>
          <w:iCs/>
          <w:sz w:val="24"/>
          <w:szCs w:val="24"/>
        </w:rPr>
        <w:t>0</w:t>
      </w:r>
      <w:r w:rsidR="007018A2">
        <w:rPr>
          <w:iCs/>
          <w:sz w:val="24"/>
          <w:szCs w:val="24"/>
        </w:rPr>
        <w:t>3</w:t>
      </w:r>
      <w:r w:rsidR="00896C04" w:rsidRPr="006A13E7">
        <w:rPr>
          <w:iCs/>
          <w:sz w:val="24"/>
          <w:szCs w:val="24"/>
        </w:rPr>
        <w:t>.202</w:t>
      </w:r>
      <w:r w:rsidR="009B0080">
        <w:rPr>
          <w:iCs/>
          <w:sz w:val="24"/>
          <w:szCs w:val="24"/>
        </w:rPr>
        <w:t>4</w:t>
      </w:r>
      <w:r w:rsidR="00390E77">
        <w:rPr>
          <w:iCs/>
          <w:sz w:val="24"/>
          <w:szCs w:val="24"/>
        </w:rPr>
        <w:t xml:space="preserve"> </w:t>
      </w:r>
    </w:p>
    <w:p w14:paraId="1BDB41B3" w14:textId="1A70448C" w:rsidR="008548D1" w:rsidRPr="006A13E7" w:rsidRDefault="008548D1" w:rsidP="00925897">
      <w:pPr>
        <w:suppressAutoHyphens/>
        <w:spacing w:line="276" w:lineRule="auto"/>
        <w:ind w:right="6"/>
        <w:rPr>
          <w:sz w:val="22"/>
          <w:szCs w:val="22"/>
        </w:rPr>
      </w:pPr>
    </w:p>
    <w:p w14:paraId="6C5B2AA2" w14:textId="77777777" w:rsidR="008548D1" w:rsidRPr="006A13E7" w:rsidRDefault="008548D1" w:rsidP="008548D1">
      <w:pPr>
        <w:suppressAutoHyphens/>
        <w:spacing w:line="276" w:lineRule="auto"/>
        <w:ind w:right="6"/>
        <w:jc w:val="center"/>
        <w:rPr>
          <w:sz w:val="22"/>
          <w:szCs w:val="22"/>
        </w:rPr>
      </w:pPr>
    </w:p>
    <w:p w14:paraId="476B534A" w14:textId="77777777" w:rsidR="008548D1" w:rsidRPr="006A13E7" w:rsidRDefault="008548D1" w:rsidP="008548D1">
      <w:pPr>
        <w:suppressAutoHyphens/>
        <w:spacing w:line="276" w:lineRule="auto"/>
        <w:ind w:right="6"/>
        <w:jc w:val="center"/>
        <w:rPr>
          <w:sz w:val="22"/>
          <w:szCs w:val="22"/>
        </w:rPr>
      </w:pPr>
    </w:p>
    <w:p w14:paraId="6E755658" w14:textId="55480818" w:rsidR="008548D1" w:rsidRPr="006A13E7" w:rsidRDefault="008548D1" w:rsidP="008548D1">
      <w:pPr>
        <w:suppressAutoHyphens/>
        <w:spacing w:line="276" w:lineRule="auto"/>
        <w:ind w:right="6"/>
        <w:jc w:val="center"/>
        <w:rPr>
          <w:sz w:val="22"/>
          <w:szCs w:val="22"/>
        </w:rPr>
      </w:pPr>
      <w:r w:rsidRPr="006A13E7">
        <w:rPr>
          <w:sz w:val="22"/>
          <w:szCs w:val="22"/>
        </w:rPr>
        <w:t>Niniejsza Specyfikacja Warunków Zamówienia zwana jest w dalszej treści „Specyfikacją Warunków Zamówienia”, „SWZ” lub „Specyfikacją”.</w:t>
      </w:r>
    </w:p>
    <w:p w14:paraId="267E59DE" w14:textId="77777777" w:rsidR="008548D1" w:rsidRPr="006A13E7" w:rsidRDefault="008548D1" w:rsidP="008548D1">
      <w:pPr>
        <w:suppressAutoHyphens/>
        <w:spacing w:line="276" w:lineRule="auto"/>
        <w:ind w:right="6"/>
        <w:jc w:val="center"/>
        <w:rPr>
          <w:sz w:val="22"/>
          <w:szCs w:val="22"/>
        </w:rPr>
      </w:pPr>
      <w:r w:rsidRPr="006A13E7">
        <w:rPr>
          <w:sz w:val="22"/>
          <w:szCs w:val="22"/>
        </w:rPr>
        <w:t xml:space="preserve">Zamawiający oczekuje, że przed przystąpieniem do opracowania oferty każdy </w:t>
      </w:r>
      <w:r w:rsidRPr="006A13E7">
        <w:rPr>
          <w:sz w:val="22"/>
          <w:szCs w:val="22"/>
        </w:rPr>
        <w:br/>
        <w:t>z Wykonawców dokładnie zapozna się z niniejszą specyfikacją oraz kompletem materiałów przekazanych dla opracowania oferty.</w:t>
      </w:r>
    </w:p>
    <w:p w14:paraId="00BBC4E2" w14:textId="1FD66CF1" w:rsidR="00CE394A" w:rsidRPr="006A13E7" w:rsidRDefault="00CE394A" w:rsidP="00E531F9">
      <w:pPr>
        <w:spacing w:line="276" w:lineRule="auto"/>
        <w:rPr>
          <w:sz w:val="22"/>
          <w:szCs w:val="22"/>
        </w:rPr>
      </w:pPr>
    </w:p>
    <w:p w14:paraId="4727F72A" w14:textId="16478F2C" w:rsidR="00FC7F9E" w:rsidRDefault="00FC7F9E" w:rsidP="00E531F9">
      <w:pPr>
        <w:spacing w:line="276" w:lineRule="auto"/>
        <w:rPr>
          <w:sz w:val="24"/>
          <w:szCs w:val="24"/>
        </w:rPr>
        <w:sectPr w:rsidR="00FC7F9E" w:rsidSect="009A4670">
          <w:headerReference w:type="default" r:id="rId8"/>
          <w:footerReference w:type="even" r:id="rId9"/>
          <w:footerReference w:type="default" r:id="rId10"/>
          <w:headerReference w:type="first" r:id="rId11"/>
          <w:footerReference w:type="first" r:id="rId12"/>
          <w:pgSz w:w="11907" w:h="16840"/>
          <w:pgMar w:top="1270" w:right="1077" w:bottom="1440" w:left="1077" w:header="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306E0C" w:rsidRDefault="00B92903" w:rsidP="00306E0C">
      <w:pPr>
        <w:numPr>
          <w:ilvl w:val="0"/>
          <w:numId w:val="6"/>
        </w:numPr>
        <w:spacing w:line="276" w:lineRule="auto"/>
        <w:ind w:left="284" w:hanging="284"/>
        <w:jc w:val="both"/>
        <w:rPr>
          <w:b/>
          <w:sz w:val="22"/>
          <w:szCs w:val="22"/>
        </w:rPr>
      </w:pPr>
      <w:r w:rsidRPr="00306E0C">
        <w:rPr>
          <w:b/>
          <w:sz w:val="22"/>
          <w:szCs w:val="22"/>
        </w:rPr>
        <w:t>ZAMAWIAJĄCY:</w:t>
      </w:r>
    </w:p>
    <w:p w14:paraId="72A5F81C" w14:textId="77777777" w:rsidR="008548D1" w:rsidRPr="00306E0C" w:rsidRDefault="008548D1" w:rsidP="00306E0C">
      <w:pPr>
        <w:spacing w:line="276" w:lineRule="auto"/>
        <w:ind w:left="284"/>
        <w:jc w:val="both"/>
        <w:rPr>
          <w:sz w:val="22"/>
          <w:szCs w:val="22"/>
        </w:rPr>
      </w:pPr>
      <w:r w:rsidRPr="00306E0C">
        <w:rPr>
          <w:b/>
          <w:sz w:val="22"/>
          <w:szCs w:val="22"/>
        </w:rPr>
        <w:t>Politechnika Warszawska</w:t>
      </w:r>
    </w:p>
    <w:p w14:paraId="642C4534" w14:textId="77777777" w:rsidR="008548D1" w:rsidRPr="00306E0C" w:rsidRDefault="008548D1" w:rsidP="00306E0C">
      <w:pPr>
        <w:spacing w:line="276" w:lineRule="auto"/>
        <w:ind w:left="284"/>
        <w:jc w:val="both"/>
        <w:rPr>
          <w:sz w:val="22"/>
          <w:szCs w:val="22"/>
        </w:rPr>
      </w:pPr>
      <w:r w:rsidRPr="00306E0C">
        <w:rPr>
          <w:sz w:val="22"/>
          <w:szCs w:val="22"/>
        </w:rPr>
        <w:t>Adres: 00-661 Warszawa, Plac Politechniki 1</w:t>
      </w:r>
    </w:p>
    <w:p w14:paraId="1167BFA0" w14:textId="77777777" w:rsidR="008548D1" w:rsidRPr="00306E0C" w:rsidRDefault="008548D1" w:rsidP="00306E0C">
      <w:pPr>
        <w:spacing w:line="276" w:lineRule="auto"/>
        <w:ind w:left="284"/>
        <w:jc w:val="both"/>
        <w:rPr>
          <w:sz w:val="22"/>
          <w:szCs w:val="22"/>
        </w:rPr>
      </w:pPr>
      <w:r w:rsidRPr="00306E0C">
        <w:rPr>
          <w:sz w:val="22"/>
          <w:szCs w:val="22"/>
        </w:rPr>
        <w:t>NIP: 525-000-58-34; REGON: 000001554</w:t>
      </w:r>
    </w:p>
    <w:p w14:paraId="542F0789" w14:textId="6ADE4A2E" w:rsidR="008548D1" w:rsidRPr="00306E0C" w:rsidRDefault="008548D1" w:rsidP="00306E0C">
      <w:pPr>
        <w:spacing w:after="80" w:line="276" w:lineRule="auto"/>
        <w:ind w:left="284"/>
        <w:jc w:val="both"/>
        <w:rPr>
          <w:sz w:val="22"/>
          <w:szCs w:val="22"/>
        </w:rPr>
      </w:pPr>
      <w:r w:rsidRPr="00306E0C">
        <w:rPr>
          <w:sz w:val="22"/>
          <w:szCs w:val="22"/>
        </w:rPr>
        <w:t xml:space="preserve">Adres poczty elektronicznej: </w:t>
      </w:r>
      <w:hyperlink r:id="rId13" w:history="1">
        <w:r w:rsidR="00A76025" w:rsidRPr="00306E0C">
          <w:rPr>
            <w:rStyle w:val="Hipercze"/>
            <w:sz w:val="22"/>
            <w:szCs w:val="22"/>
          </w:rPr>
          <w:t>zamowienia.wch@pw.edu.pl</w:t>
        </w:r>
      </w:hyperlink>
      <w:r w:rsidRPr="00306E0C">
        <w:rPr>
          <w:sz w:val="22"/>
          <w:szCs w:val="22"/>
        </w:rPr>
        <w:t>, nr telefonu: 22 234 71 01.</w:t>
      </w:r>
    </w:p>
    <w:p w14:paraId="2B40E544" w14:textId="77777777" w:rsidR="008548D1" w:rsidRPr="00306E0C" w:rsidRDefault="008548D1" w:rsidP="00306E0C">
      <w:pPr>
        <w:spacing w:line="276" w:lineRule="auto"/>
        <w:ind w:left="284"/>
        <w:jc w:val="both"/>
        <w:rPr>
          <w:sz w:val="22"/>
          <w:szCs w:val="22"/>
        </w:rPr>
      </w:pPr>
      <w:r w:rsidRPr="00306E0C">
        <w:rPr>
          <w:sz w:val="22"/>
          <w:szCs w:val="22"/>
        </w:rPr>
        <w:t xml:space="preserve">Adres strony internetowej prowadzonego postępowania: </w:t>
      </w:r>
    </w:p>
    <w:p w14:paraId="73A83B04" w14:textId="61D83E76" w:rsidR="008548D1" w:rsidRPr="00306E0C" w:rsidRDefault="00BD45B5" w:rsidP="00306E0C">
      <w:pPr>
        <w:spacing w:after="80" w:line="276" w:lineRule="auto"/>
        <w:ind w:left="284"/>
        <w:jc w:val="both"/>
        <w:rPr>
          <w:sz w:val="22"/>
          <w:szCs w:val="22"/>
        </w:rPr>
      </w:pPr>
      <w:r w:rsidRPr="00306E0C">
        <w:rPr>
          <w:color w:val="0000FF"/>
          <w:sz w:val="22"/>
          <w:szCs w:val="22"/>
          <w:u w:val="single"/>
        </w:rPr>
        <w:t>https://platformazakupowa.pl/transakcja/903867</w:t>
      </w:r>
    </w:p>
    <w:p w14:paraId="17ECF613" w14:textId="65CFFDA9" w:rsidR="008548D1" w:rsidRPr="00306E0C" w:rsidRDefault="008548D1" w:rsidP="00306E0C">
      <w:pPr>
        <w:spacing w:after="80" w:line="276" w:lineRule="auto"/>
        <w:ind w:left="284"/>
        <w:jc w:val="both"/>
        <w:rPr>
          <w:sz w:val="22"/>
          <w:szCs w:val="22"/>
        </w:rPr>
      </w:pPr>
      <w:r w:rsidRPr="00306E0C">
        <w:rPr>
          <w:sz w:val="22"/>
          <w:szCs w:val="22"/>
        </w:rPr>
        <w:t xml:space="preserve">Adres strony internetowej, na której udostępniane będą zmiany i wyjaśnienia treści SWZ oraz inne dokumenty zamówienia bezpośrednio związane z postępowaniem o udzielenie zamówienia: </w:t>
      </w:r>
      <w:r w:rsidR="00BD45B5" w:rsidRPr="00306E0C">
        <w:rPr>
          <w:rStyle w:val="Hipercze"/>
          <w:sz w:val="22"/>
          <w:szCs w:val="22"/>
        </w:rPr>
        <w:t>https://platformazakupowa.pl/transakcja/903867</w:t>
      </w:r>
    </w:p>
    <w:p w14:paraId="78A906D9" w14:textId="77777777" w:rsidR="008548D1" w:rsidRPr="00306E0C" w:rsidRDefault="008548D1" w:rsidP="00306E0C">
      <w:pPr>
        <w:spacing w:after="120" w:line="276" w:lineRule="auto"/>
        <w:ind w:left="284"/>
        <w:jc w:val="both"/>
        <w:rPr>
          <w:sz w:val="22"/>
          <w:szCs w:val="22"/>
        </w:rPr>
      </w:pPr>
      <w:r w:rsidRPr="00306E0C">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306E0C" w:rsidRDefault="00B92903" w:rsidP="00306E0C">
      <w:pPr>
        <w:numPr>
          <w:ilvl w:val="0"/>
          <w:numId w:val="6"/>
        </w:numPr>
        <w:spacing w:line="276" w:lineRule="auto"/>
        <w:ind w:left="425" w:hanging="425"/>
        <w:jc w:val="both"/>
        <w:rPr>
          <w:b/>
          <w:sz w:val="22"/>
          <w:szCs w:val="22"/>
        </w:rPr>
      </w:pPr>
      <w:r w:rsidRPr="00306E0C">
        <w:rPr>
          <w:b/>
          <w:sz w:val="22"/>
          <w:szCs w:val="22"/>
        </w:rPr>
        <w:t>TRYB UDZIELENIA ZAMÓWIENIA:</w:t>
      </w:r>
    </w:p>
    <w:p w14:paraId="2CDF4087" w14:textId="77777777" w:rsidR="00584C44" w:rsidRPr="00306E0C" w:rsidRDefault="00584C44" w:rsidP="00306E0C">
      <w:pPr>
        <w:pStyle w:val="Akapitzlist"/>
        <w:numPr>
          <w:ilvl w:val="1"/>
          <w:numId w:val="23"/>
        </w:numPr>
        <w:spacing w:line="276" w:lineRule="auto"/>
        <w:ind w:left="426" w:hanging="426"/>
        <w:jc w:val="both"/>
        <w:rPr>
          <w:bCs/>
          <w:sz w:val="22"/>
          <w:szCs w:val="22"/>
          <w:lang w:bidi="pl-PL"/>
        </w:rPr>
      </w:pPr>
      <w:bookmarkStart w:id="0" w:name="_Ref95727043"/>
      <w:r w:rsidRPr="00306E0C">
        <w:rPr>
          <w:bCs/>
          <w:sz w:val="22"/>
          <w:szCs w:val="22"/>
          <w:lang w:bidi="pl-PL"/>
        </w:rPr>
        <w:t>Postępowanie prowadzone jest w języku polskim.</w:t>
      </w:r>
    </w:p>
    <w:p w14:paraId="626D2013" w14:textId="30E96D80" w:rsidR="008548D1" w:rsidRPr="00306E0C" w:rsidRDefault="008548D1" w:rsidP="00306E0C">
      <w:pPr>
        <w:pStyle w:val="Akapitzlist"/>
        <w:numPr>
          <w:ilvl w:val="1"/>
          <w:numId w:val="23"/>
        </w:numPr>
        <w:suppressAutoHyphens/>
        <w:spacing w:after="160" w:line="276" w:lineRule="auto"/>
        <w:ind w:left="426" w:hanging="426"/>
        <w:jc w:val="both"/>
        <w:rPr>
          <w:b/>
          <w:bCs/>
          <w:sz w:val="22"/>
          <w:szCs w:val="22"/>
          <w:lang w:bidi="pl-PL"/>
        </w:rPr>
      </w:pPr>
      <w:r w:rsidRPr="00306E0C">
        <w:rPr>
          <w:sz w:val="22"/>
          <w:szCs w:val="22"/>
          <w:lang w:bidi="pl-PL"/>
        </w:rPr>
        <w:t>Zamówienie publiczne zostanie udzielone w trybie podstawowym, na podstawie art. 275 pkt 1   ustawy z dnia 11 września 2019 roku Prawo zamówień publicznych</w:t>
      </w:r>
      <w:r w:rsidR="0024345C" w:rsidRPr="00306E0C">
        <w:rPr>
          <w:sz w:val="22"/>
          <w:szCs w:val="22"/>
          <w:lang w:bidi="pl-PL"/>
        </w:rPr>
        <w:t xml:space="preserve"> </w:t>
      </w:r>
      <w:r w:rsidRPr="00306E0C">
        <w:rPr>
          <w:sz w:val="22"/>
          <w:szCs w:val="22"/>
          <w:lang w:bidi="pl-PL"/>
        </w:rPr>
        <w:t xml:space="preserve">zwanej dalej ustawą </w:t>
      </w:r>
      <w:proofErr w:type="spellStart"/>
      <w:r w:rsidRPr="00306E0C">
        <w:rPr>
          <w:sz w:val="22"/>
          <w:szCs w:val="22"/>
          <w:lang w:bidi="pl-PL"/>
        </w:rPr>
        <w:t>Pzp</w:t>
      </w:r>
      <w:proofErr w:type="spellEnd"/>
      <w:r w:rsidRPr="00306E0C">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306E0C" w:rsidRDefault="008548D1" w:rsidP="00306E0C">
      <w:pPr>
        <w:pStyle w:val="Akapitzlist"/>
        <w:numPr>
          <w:ilvl w:val="1"/>
          <w:numId w:val="23"/>
        </w:numPr>
        <w:suppressAutoHyphens/>
        <w:spacing w:after="160" w:line="276" w:lineRule="auto"/>
        <w:ind w:left="426" w:hanging="426"/>
        <w:jc w:val="both"/>
        <w:rPr>
          <w:b/>
          <w:bCs/>
          <w:sz w:val="22"/>
          <w:szCs w:val="22"/>
          <w:lang w:bidi="pl-PL"/>
        </w:rPr>
      </w:pPr>
      <w:r w:rsidRPr="00306E0C">
        <w:rPr>
          <w:sz w:val="22"/>
          <w:szCs w:val="22"/>
          <w:lang w:bidi="pl-PL"/>
        </w:rPr>
        <w:t>Zamawiający nie przewiduje wyboru najkorzystniejszej oferty z możliwością prowadzenia negocjacji.</w:t>
      </w:r>
    </w:p>
    <w:p w14:paraId="7EEAF29E" w14:textId="5964EBBA" w:rsidR="008548D1" w:rsidRPr="00306E0C" w:rsidRDefault="008548D1" w:rsidP="00306E0C">
      <w:pPr>
        <w:pStyle w:val="Akapitzlist"/>
        <w:numPr>
          <w:ilvl w:val="1"/>
          <w:numId w:val="23"/>
        </w:numPr>
        <w:suppressAutoHyphens/>
        <w:spacing w:after="160" w:line="276" w:lineRule="auto"/>
        <w:ind w:left="426" w:hanging="426"/>
        <w:jc w:val="both"/>
        <w:rPr>
          <w:b/>
          <w:bCs/>
          <w:sz w:val="22"/>
          <w:szCs w:val="22"/>
          <w:lang w:bidi="pl-PL"/>
        </w:rPr>
      </w:pPr>
      <w:r w:rsidRPr="00306E0C">
        <w:rPr>
          <w:sz w:val="22"/>
          <w:szCs w:val="22"/>
          <w:lang w:bidi="pl-PL"/>
        </w:rPr>
        <w:t xml:space="preserve">Postępowanie, którego dotyczy niniejszy dokument oznaczone jest </w:t>
      </w:r>
      <w:r w:rsidRPr="00306E0C">
        <w:rPr>
          <w:sz w:val="22"/>
          <w:szCs w:val="22"/>
        </w:rPr>
        <w:t>numerem referencyjnym</w:t>
      </w:r>
      <w:r w:rsidRPr="00306E0C">
        <w:rPr>
          <w:sz w:val="22"/>
          <w:szCs w:val="22"/>
          <w:lang w:bidi="pl-PL"/>
        </w:rPr>
        <w:t xml:space="preserve">: </w:t>
      </w:r>
      <w:r w:rsidRPr="00306E0C">
        <w:rPr>
          <w:b/>
          <w:bCs/>
          <w:sz w:val="22"/>
          <w:szCs w:val="22"/>
        </w:rPr>
        <w:t>WCh.26</w:t>
      </w:r>
      <w:r w:rsidR="00A76025" w:rsidRPr="00306E0C">
        <w:rPr>
          <w:b/>
          <w:bCs/>
          <w:sz w:val="22"/>
          <w:szCs w:val="22"/>
        </w:rPr>
        <w:t>1</w:t>
      </w:r>
      <w:r w:rsidRPr="00306E0C">
        <w:rPr>
          <w:b/>
          <w:bCs/>
          <w:sz w:val="22"/>
          <w:szCs w:val="22"/>
        </w:rPr>
        <w:t>.</w:t>
      </w:r>
      <w:r w:rsidR="009632E6" w:rsidRPr="00306E0C">
        <w:rPr>
          <w:b/>
          <w:bCs/>
          <w:sz w:val="22"/>
          <w:szCs w:val="22"/>
        </w:rPr>
        <w:t>0</w:t>
      </w:r>
      <w:r w:rsidR="007018A2" w:rsidRPr="00306E0C">
        <w:rPr>
          <w:b/>
          <w:bCs/>
          <w:sz w:val="22"/>
          <w:szCs w:val="22"/>
        </w:rPr>
        <w:t>5</w:t>
      </w:r>
      <w:r w:rsidRPr="00306E0C">
        <w:rPr>
          <w:b/>
          <w:bCs/>
          <w:sz w:val="22"/>
          <w:szCs w:val="22"/>
        </w:rPr>
        <w:t>.202</w:t>
      </w:r>
      <w:r w:rsidR="009632E6" w:rsidRPr="00306E0C">
        <w:rPr>
          <w:b/>
          <w:bCs/>
          <w:sz w:val="22"/>
          <w:szCs w:val="22"/>
        </w:rPr>
        <w:t>4</w:t>
      </w:r>
      <w:r w:rsidRPr="00306E0C">
        <w:rPr>
          <w:sz w:val="22"/>
          <w:szCs w:val="22"/>
        </w:rPr>
        <w:t>.</w:t>
      </w:r>
      <w:r w:rsidRPr="00306E0C">
        <w:rPr>
          <w:sz w:val="22"/>
          <w:szCs w:val="22"/>
          <w:lang w:bidi="pl-PL"/>
        </w:rPr>
        <w:t xml:space="preserve"> Wykonawcy zobowiązani są do powoływania się na wyżej podane oznaczenie we wszelkich kontaktach z Zamawiającym.</w:t>
      </w:r>
    </w:p>
    <w:bookmarkEnd w:id="0"/>
    <w:p w14:paraId="48C47AC0" w14:textId="398ECC99" w:rsidR="00393676" w:rsidRPr="00306E0C" w:rsidRDefault="00B92903" w:rsidP="00306E0C">
      <w:pPr>
        <w:numPr>
          <w:ilvl w:val="0"/>
          <w:numId w:val="6"/>
        </w:numPr>
        <w:spacing w:line="276" w:lineRule="auto"/>
        <w:ind w:left="425" w:hanging="425"/>
        <w:jc w:val="both"/>
        <w:rPr>
          <w:b/>
          <w:sz w:val="22"/>
          <w:szCs w:val="22"/>
        </w:rPr>
      </w:pPr>
      <w:r w:rsidRPr="00306E0C">
        <w:rPr>
          <w:b/>
          <w:sz w:val="22"/>
          <w:szCs w:val="22"/>
        </w:rPr>
        <w:t>OPIS PRZEDMIOTU ZAMÓWIENIA:</w:t>
      </w:r>
    </w:p>
    <w:p w14:paraId="44E55C46" w14:textId="3E16488F" w:rsidR="009C414F" w:rsidRPr="00306E0C" w:rsidRDefault="001E23F1" w:rsidP="00306E0C">
      <w:pPr>
        <w:numPr>
          <w:ilvl w:val="1"/>
          <w:numId w:val="1"/>
        </w:numPr>
        <w:spacing w:line="276" w:lineRule="auto"/>
        <w:ind w:left="425" w:hanging="425"/>
        <w:jc w:val="both"/>
        <w:rPr>
          <w:sz w:val="22"/>
          <w:szCs w:val="22"/>
        </w:rPr>
      </w:pPr>
      <w:r w:rsidRPr="00306E0C">
        <w:rPr>
          <w:sz w:val="22"/>
          <w:szCs w:val="22"/>
        </w:rPr>
        <w:t xml:space="preserve">Przedmiotem zamówienia są </w:t>
      </w:r>
      <w:r w:rsidR="00DB0F90" w:rsidRPr="00306E0C">
        <w:rPr>
          <w:sz w:val="22"/>
          <w:szCs w:val="22"/>
        </w:rPr>
        <w:t>sukcesywne</w:t>
      </w:r>
      <w:r w:rsidR="00AB1204" w:rsidRPr="00306E0C">
        <w:rPr>
          <w:sz w:val="22"/>
          <w:szCs w:val="22"/>
        </w:rPr>
        <w:t xml:space="preserve"> dostawy </w:t>
      </w:r>
      <w:r w:rsidR="00D3126A" w:rsidRPr="00306E0C">
        <w:rPr>
          <w:sz w:val="22"/>
          <w:szCs w:val="22"/>
        </w:rPr>
        <w:t>ciekłego azotu</w:t>
      </w:r>
      <w:r w:rsidR="00903EDD" w:rsidRPr="00306E0C">
        <w:rPr>
          <w:sz w:val="22"/>
          <w:szCs w:val="22"/>
        </w:rPr>
        <w:t xml:space="preserve"> </w:t>
      </w:r>
      <w:r w:rsidR="00AC3468" w:rsidRPr="00306E0C">
        <w:rPr>
          <w:sz w:val="22"/>
          <w:szCs w:val="22"/>
        </w:rPr>
        <w:t>5.0</w:t>
      </w:r>
      <w:r w:rsidR="00E22F1E" w:rsidRPr="00306E0C">
        <w:rPr>
          <w:sz w:val="22"/>
          <w:szCs w:val="22"/>
        </w:rPr>
        <w:t xml:space="preserve"> ( Numer CAS: 7727-37-9) </w:t>
      </w:r>
      <w:r w:rsidR="00903EDD" w:rsidRPr="00306E0C">
        <w:rPr>
          <w:sz w:val="22"/>
          <w:szCs w:val="22"/>
        </w:rPr>
        <w:t>wraz z dzierżawą zbiornika 1000</w:t>
      </w:r>
      <w:r w:rsidR="00256C8C">
        <w:rPr>
          <w:sz w:val="22"/>
          <w:szCs w:val="22"/>
        </w:rPr>
        <w:t xml:space="preserve"> </w:t>
      </w:r>
      <w:r w:rsidR="00903EDD" w:rsidRPr="00306E0C">
        <w:rPr>
          <w:sz w:val="22"/>
          <w:szCs w:val="22"/>
        </w:rPr>
        <w:t>L.</w:t>
      </w:r>
    </w:p>
    <w:p w14:paraId="527B24B4" w14:textId="77777777" w:rsidR="00AA445D" w:rsidRPr="00306E0C" w:rsidRDefault="006A357C" w:rsidP="00306E0C">
      <w:pPr>
        <w:numPr>
          <w:ilvl w:val="1"/>
          <w:numId w:val="1"/>
        </w:numPr>
        <w:spacing w:line="276" w:lineRule="auto"/>
        <w:ind w:left="425" w:hanging="425"/>
        <w:jc w:val="both"/>
        <w:rPr>
          <w:sz w:val="22"/>
          <w:szCs w:val="22"/>
        </w:rPr>
      </w:pPr>
      <w:r w:rsidRPr="00306E0C">
        <w:rPr>
          <w:sz w:val="22"/>
          <w:szCs w:val="22"/>
        </w:rPr>
        <w:t>Oferowany gaz musi być dopuszczony do obrotu i stosowania na terenie polski zgodnie z obowiązującymi przepisami prawa</w:t>
      </w:r>
      <w:r w:rsidR="00AA445D" w:rsidRPr="00306E0C">
        <w:rPr>
          <w:sz w:val="22"/>
          <w:szCs w:val="22"/>
        </w:rPr>
        <w:t>.</w:t>
      </w:r>
    </w:p>
    <w:p w14:paraId="05483A12" w14:textId="0E06174E" w:rsidR="000E11C5" w:rsidRPr="00306E0C" w:rsidRDefault="00BF20B0" w:rsidP="00306E0C">
      <w:pPr>
        <w:pStyle w:val="Akapitzlist"/>
        <w:numPr>
          <w:ilvl w:val="1"/>
          <w:numId w:val="1"/>
        </w:numPr>
        <w:spacing w:line="276" w:lineRule="auto"/>
        <w:ind w:left="425" w:hanging="425"/>
        <w:jc w:val="both"/>
        <w:rPr>
          <w:sz w:val="22"/>
          <w:szCs w:val="22"/>
        </w:rPr>
      </w:pPr>
      <w:r w:rsidRPr="00306E0C">
        <w:rPr>
          <w:sz w:val="22"/>
          <w:szCs w:val="22"/>
        </w:rPr>
        <w:t>Szacunkowa wielkość przedmiotu zamówienia</w:t>
      </w:r>
      <w:r w:rsidR="008B0862" w:rsidRPr="00306E0C">
        <w:rPr>
          <w:sz w:val="22"/>
          <w:szCs w:val="22"/>
        </w:rPr>
        <w:t>:</w:t>
      </w:r>
      <w:r w:rsidRPr="00306E0C">
        <w:rPr>
          <w:sz w:val="22"/>
          <w:szCs w:val="22"/>
        </w:rPr>
        <w:t xml:space="preserve"> </w:t>
      </w:r>
      <w:r w:rsidR="008B0862" w:rsidRPr="00306E0C">
        <w:rPr>
          <w:sz w:val="22"/>
          <w:szCs w:val="22"/>
        </w:rPr>
        <w:t>d</w:t>
      </w:r>
      <w:r w:rsidRPr="00306E0C">
        <w:rPr>
          <w:sz w:val="22"/>
          <w:szCs w:val="22"/>
        </w:rPr>
        <w:t>o 30 000 L ciekłego azotu</w:t>
      </w:r>
      <w:r w:rsidR="00AA445D" w:rsidRPr="00306E0C">
        <w:rPr>
          <w:sz w:val="22"/>
          <w:szCs w:val="22"/>
        </w:rPr>
        <w:t>.</w:t>
      </w:r>
      <w:r w:rsidR="00AB1204" w:rsidRPr="00306E0C">
        <w:rPr>
          <w:sz w:val="22"/>
          <w:szCs w:val="22"/>
        </w:rPr>
        <w:t xml:space="preserve"> </w:t>
      </w:r>
      <w:r w:rsidR="000E048F" w:rsidRPr="00306E0C">
        <w:rPr>
          <w:sz w:val="22"/>
          <w:szCs w:val="22"/>
        </w:rPr>
        <w:t xml:space="preserve">Rzeczywista ilość zamówionego ciekłego azotu będzie wynikać z bieżących potrzeb Zamawiającego. Ilość określona </w:t>
      </w:r>
      <w:r w:rsidR="00F312AD" w:rsidRPr="00306E0C">
        <w:rPr>
          <w:sz w:val="22"/>
          <w:szCs w:val="22"/>
        </w:rPr>
        <w:t>powyżej</w:t>
      </w:r>
      <w:r w:rsidR="000E048F" w:rsidRPr="00306E0C">
        <w:rPr>
          <w:sz w:val="22"/>
          <w:szCs w:val="22"/>
        </w:rPr>
        <w:t xml:space="preserve"> jest ilością planowaną</w:t>
      </w:r>
      <w:r w:rsidR="00527F71" w:rsidRPr="00306E0C">
        <w:rPr>
          <w:sz w:val="22"/>
          <w:szCs w:val="22"/>
        </w:rPr>
        <w:t xml:space="preserve">, </w:t>
      </w:r>
      <w:r w:rsidR="000E048F" w:rsidRPr="00306E0C">
        <w:rPr>
          <w:sz w:val="22"/>
          <w:szCs w:val="22"/>
        </w:rPr>
        <w:t xml:space="preserve"> </w:t>
      </w:r>
      <w:r w:rsidR="000E11C5" w:rsidRPr="00306E0C">
        <w:rPr>
          <w:sz w:val="22"/>
          <w:szCs w:val="22"/>
        </w:rPr>
        <w:t xml:space="preserve">a faktyczny zakres dostaw, w ramach przewidywanych ilości, będzie wynikał ze szczegółowych zamówień składanych przez Zamawiającego. </w:t>
      </w:r>
    </w:p>
    <w:p w14:paraId="338C478A" w14:textId="15E3C445" w:rsidR="003E65CC" w:rsidRPr="00306E0C" w:rsidRDefault="000E048F" w:rsidP="00306E0C">
      <w:pPr>
        <w:pStyle w:val="Akapitzlist"/>
        <w:spacing w:line="276" w:lineRule="auto"/>
        <w:ind w:left="425" w:firstLine="1"/>
        <w:rPr>
          <w:sz w:val="22"/>
          <w:szCs w:val="22"/>
        </w:rPr>
      </w:pPr>
      <w:r w:rsidRPr="00306E0C">
        <w:rPr>
          <w:sz w:val="22"/>
          <w:szCs w:val="22"/>
        </w:rPr>
        <w:t xml:space="preserve">Wykorzystanie mniejszej ilości ciekłego azotu nie może być przyczyną roszczeń Wykonawcy. </w:t>
      </w:r>
    </w:p>
    <w:p w14:paraId="3C95FD1B" w14:textId="66C7556B" w:rsidR="003E65CC" w:rsidRPr="00306E0C" w:rsidRDefault="003E65CC" w:rsidP="00306E0C">
      <w:pPr>
        <w:pStyle w:val="Akapitzlist"/>
        <w:numPr>
          <w:ilvl w:val="1"/>
          <w:numId w:val="1"/>
        </w:numPr>
        <w:spacing w:line="276" w:lineRule="auto"/>
        <w:ind w:left="425" w:hanging="425"/>
        <w:jc w:val="both"/>
        <w:rPr>
          <w:sz w:val="22"/>
          <w:szCs w:val="22"/>
        </w:rPr>
      </w:pPr>
      <w:r w:rsidRPr="00306E0C">
        <w:rPr>
          <w:sz w:val="22"/>
          <w:szCs w:val="22"/>
        </w:rPr>
        <w:t>Transport ciekłego azotu będzie realizowany przez Wykonawcę własnym transportem</w:t>
      </w:r>
      <w:r w:rsidR="00EA4282" w:rsidRPr="00306E0C">
        <w:rPr>
          <w:sz w:val="22"/>
          <w:szCs w:val="22"/>
        </w:rPr>
        <w:t xml:space="preserve">. </w:t>
      </w:r>
    </w:p>
    <w:p w14:paraId="5140F423" w14:textId="77777777" w:rsidR="009E4981" w:rsidRPr="00306E0C" w:rsidRDefault="009E4981" w:rsidP="00306E0C">
      <w:pPr>
        <w:numPr>
          <w:ilvl w:val="1"/>
          <w:numId w:val="1"/>
        </w:numPr>
        <w:spacing w:line="276" w:lineRule="auto"/>
        <w:ind w:left="425" w:hanging="425"/>
        <w:jc w:val="both"/>
        <w:rPr>
          <w:sz w:val="22"/>
          <w:szCs w:val="22"/>
        </w:rPr>
      </w:pPr>
      <w:r w:rsidRPr="00306E0C">
        <w:rPr>
          <w:sz w:val="22"/>
          <w:szCs w:val="22"/>
        </w:rPr>
        <w:t xml:space="preserve">W cenę ciekłego azotu wliczona jest opłata za przewóz materiałów niebezpiecznych w obowiązującej wysokości, jeżeli obowiązek uiszczania takiej opłaty wynika z obowiązujących przepisów prawa. </w:t>
      </w:r>
    </w:p>
    <w:p w14:paraId="72B5E9F5" w14:textId="6AFAA2E1" w:rsidR="003E65CC" w:rsidRPr="00306E0C" w:rsidRDefault="009B545E" w:rsidP="00306E0C">
      <w:pPr>
        <w:numPr>
          <w:ilvl w:val="1"/>
          <w:numId w:val="1"/>
        </w:numPr>
        <w:spacing w:line="276" w:lineRule="auto"/>
        <w:ind w:left="425" w:hanging="425"/>
        <w:jc w:val="both"/>
        <w:rPr>
          <w:sz w:val="22"/>
          <w:szCs w:val="22"/>
        </w:rPr>
      </w:pPr>
      <w:r w:rsidRPr="00306E0C">
        <w:rPr>
          <w:sz w:val="22"/>
          <w:szCs w:val="22"/>
        </w:rPr>
        <w:t xml:space="preserve">Oferowany zbiornik na ciekły azot o poj. </w:t>
      </w:r>
      <w:r w:rsidR="008E7AB8" w:rsidRPr="00306E0C">
        <w:rPr>
          <w:sz w:val="22"/>
          <w:szCs w:val="22"/>
        </w:rPr>
        <w:t xml:space="preserve">1000L musi </w:t>
      </w:r>
      <w:r w:rsidR="00D71A64" w:rsidRPr="00306E0C">
        <w:rPr>
          <w:sz w:val="22"/>
          <w:szCs w:val="22"/>
        </w:rPr>
        <w:t>spełniać</w:t>
      </w:r>
      <w:r w:rsidR="008E7AB8" w:rsidRPr="00306E0C">
        <w:rPr>
          <w:sz w:val="22"/>
          <w:szCs w:val="22"/>
        </w:rPr>
        <w:t xml:space="preserve"> wszelkie niezbędne </w:t>
      </w:r>
      <w:r w:rsidR="00D71A64" w:rsidRPr="00306E0C">
        <w:rPr>
          <w:sz w:val="22"/>
          <w:szCs w:val="22"/>
        </w:rPr>
        <w:t xml:space="preserve">wymagania </w:t>
      </w:r>
      <w:r w:rsidR="00F70FCC" w:rsidRPr="00306E0C">
        <w:rPr>
          <w:sz w:val="22"/>
          <w:szCs w:val="22"/>
        </w:rPr>
        <w:t xml:space="preserve">określone przepisami prawa </w:t>
      </w:r>
      <w:r w:rsidR="00D71A64" w:rsidRPr="00306E0C">
        <w:rPr>
          <w:sz w:val="22"/>
          <w:szCs w:val="22"/>
        </w:rPr>
        <w:t>dotyczące przechowywania</w:t>
      </w:r>
      <w:r w:rsidR="00807E4B" w:rsidRPr="00306E0C">
        <w:rPr>
          <w:sz w:val="22"/>
          <w:szCs w:val="22"/>
        </w:rPr>
        <w:t>.</w:t>
      </w:r>
    </w:p>
    <w:p w14:paraId="4E1F7991" w14:textId="09D751C8" w:rsidR="00680115" w:rsidRPr="00AD51ED" w:rsidRDefault="00807E4B" w:rsidP="00306E0C">
      <w:pPr>
        <w:numPr>
          <w:ilvl w:val="1"/>
          <w:numId w:val="1"/>
        </w:numPr>
        <w:spacing w:line="276" w:lineRule="auto"/>
        <w:ind w:left="425" w:hanging="425"/>
        <w:jc w:val="both"/>
        <w:rPr>
          <w:sz w:val="22"/>
          <w:szCs w:val="22"/>
        </w:rPr>
      </w:pPr>
      <w:r w:rsidRPr="00306E0C">
        <w:rPr>
          <w:sz w:val="22"/>
          <w:szCs w:val="22"/>
        </w:rPr>
        <w:t xml:space="preserve">Dostawy będą realizowane </w:t>
      </w:r>
      <w:r w:rsidR="00AE0610" w:rsidRPr="00306E0C">
        <w:rPr>
          <w:sz w:val="22"/>
          <w:szCs w:val="22"/>
        </w:rPr>
        <w:t>sukcesywnie</w:t>
      </w:r>
      <w:r w:rsidRPr="00306E0C">
        <w:rPr>
          <w:sz w:val="22"/>
          <w:szCs w:val="22"/>
        </w:rPr>
        <w:t xml:space="preserve">, w zależności od potrzeb </w:t>
      </w:r>
      <w:r w:rsidRPr="00AD51ED">
        <w:rPr>
          <w:sz w:val="22"/>
          <w:szCs w:val="22"/>
        </w:rPr>
        <w:t>Zamawiającego (</w:t>
      </w:r>
      <w:r w:rsidR="00AD51ED">
        <w:rPr>
          <w:sz w:val="22"/>
          <w:szCs w:val="22"/>
        </w:rPr>
        <w:t>zalecane</w:t>
      </w:r>
      <w:r w:rsidRPr="00AD51ED">
        <w:rPr>
          <w:sz w:val="22"/>
          <w:szCs w:val="22"/>
        </w:rPr>
        <w:t xml:space="preserve"> dni dostaw: poniedziałek, środa, </w:t>
      </w:r>
      <w:r w:rsidR="00EE733D" w:rsidRPr="00AD51ED">
        <w:rPr>
          <w:sz w:val="22"/>
          <w:szCs w:val="22"/>
        </w:rPr>
        <w:t>piątek</w:t>
      </w:r>
      <w:r w:rsidRPr="00AD51ED">
        <w:rPr>
          <w:sz w:val="22"/>
          <w:szCs w:val="22"/>
        </w:rPr>
        <w:t xml:space="preserve">).  </w:t>
      </w:r>
    </w:p>
    <w:p w14:paraId="4AC7C7C1" w14:textId="25306F03" w:rsidR="00AB1204" w:rsidRPr="00AD51ED" w:rsidRDefault="00807E4B" w:rsidP="00306E0C">
      <w:pPr>
        <w:numPr>
          <w:ilvl w:val="1"/>
          <w:numId w:val="1"/>
        </w:numPr>
        <w:spacing w:line="276" w:lineRule="auto"/>
        <w:ind w:left="425" w:hanging="425"/>
        <w:jc w:val="both"/>
        <w:rPr>
          <w:sz w:val="22"/>
          <w:szCs w:val="22"/>
        </w:rPr>
      </w:pPr>
      <w:r w:rsidRPr="00AD51ED">
        <w:rPr>
          <w:sz w:val="22"/>
          <w:szCs w:val="22"/>
        </w:rPr>
        <w:t>Czas oczekiwania na dostawę gaz</w:t>
      </w:r>
      <w:r w:rsidR="00AE0610" w:rsidRPr="00AD51ED">
        <w:rPr>
          <w:sz w:val="22"/>
          <w:szCs w:val="22"/>
        </w:rPr>
        <w:t>u</w:t>
      </w:r>
      <w:r w:rsidRPr="00AD51ED">
        <w:rPr>
          <w:sz w:val="22"/>
          <w:szCs w:val="22"/>
        </w:rPr>
        <w:t xml:space="preserve"> nie może być dłuższy niż </w:t>
      </w:r>
      <w:r w:rsidR="00572ECA" w:rsidRPr="00AD51ED">
        <w:rPr>
          <w:sz w:val="22"/>
          <w:szCs w:val="22"/>
        </w:rPr>
        <w:t>2</w:t>
      </w:r>
      <w:r w:rsidRPr="00AD51ED">
        <w:rPr>
          <w:sz w:val="22"/>
          <w:szCs w:val="22"/>
        </w:rPr>
        <w:t xml:space="preserve"> dni robocze od dnia złożenia zamówienia.</w:t>
      </w:r>
      <w:r w:rsidR="00AB1204" w:rsidRPr="00AD51ED">
        <w:rPr>
          <w:sz w:val="22"/>
          <w:szCs w:val="22"/>
        </w:rPr>
        <w:t xml:space="preserve"> </w:t>
      </w:r>
    </w:p>
    <w:p w14:paraId="3DC00AC2" w14:textId="7253DAB4" w:rsidR="00E61761" w:rsidRPr="00306E0C" w:rsidRDefault="007057FF" w:rsidP="00306E0C">
      <w:pPr>
        <w:numPr>
          <w:ilvl w:val="1"/>
          <w:numId w:val="1"/>
        </w:numPr>
        <w:spacing w:line="276" w:lineRule="auto"/>
        <w:ind w:left="426" w:hanging="426"/>
        <w:jc w:val="both"/>
        <w:rPr>
          <w:sz w:val="22"/>
          <w:szCs w:val="22"/>
        </w:rPr>
      </w:pPr>
      <w:r w:rsidRPr="00306E0C">
        <w:rPr>
          <w:rFonts w:eastAsia="Calibri"/>
          <w:sz w:val="22"/>
          <w:szCs w:val="22"/>
          <w:lang w:bidi="pl-PL"/>
        </w:rPr>
        <w:t>Warunki realizacji p</w:t>
      </w:r>
      <w:r w:rsidR="00801008" w:rsidRPr="00306E0C">
        <w:rPr>
          <w:rFonts w:eastAsia="Calibri"/>
          <w:sz w:val="22"/>
          <w:szCs w:val="22"/>
          <w:lang w:bidi="pl-PL"/>
        </w:rPr>
        <w:t xml:space="preserve">rzedmiotu zamówienia zostały zawarte w </w:t>
      </w:r>
      <w:r w:rsidR="00C21863" w:rsidRPr="00306E0C">
        <w:rPr>
          <w:rFonts w:eastAsia="Calibri"/>
          <w:sz w:val="22"/>
          <w:szCs w:val="22"/>
          <w:lang w:bidi="pl-PL"/>
        </w:rPr>
        <w:t>z</w:t>
      </w:r>
      <w:r w:rsidR="00801008" w:rsidRPr="00306E0C">
        <w:rPr>
          <w:rFonts w:eastAsia="Calibri"/>
          <w:sz w:val="22"/>
          <w:szCs w:val="22"/>
          <w:lang w:bidi="pl-PL"/>
        </w:rPr>
        <w:t xml:space="preserve">ałączniku nr </w:t>
      </w:r>
      <w:r w:rsidR="00282863" w:rsidRPr="00306E0C">
        <w:rPr>
          <w:rFonts w:eastAsia="Calibri"/>
          <w:sz w:val="22"/>
          <w:szCs w:val="22"/>
          <w:lang w:bidi="pl-PL"/>
        </w:rPr>
        <w:t>3</w:t>
      </w:r>
      <w:r w:rsidR="00801008" w:rsidRPr="00306E0C">
        <w:rPr>
          <w:rFonts w:eastAsia="Calibri"/>
          <w:sz w:val="22"/>
          <w:szCs w:val="22"/>
          <w:lang w:bidi="pl-PL"/>
        </w:rPr>
        <w:t xml:space="preserve"> do SWZ.</w:t>
      </w:r>
    </w:p>
    <w:p w14:paraId="2CB131A1" w14:textId="5150341D" w:rsidR="00F95E7C" w:rsidRPr="00306E0C" w:rsidRDefault="00F95E7C" w:rsidP="00306E0C">
      <w:pPr>
        <w:numPr>
          <w:ilvl w:val="1"/>
          <w:numId w:val="1"/>
        </w:numPr>
        <w:spacing w:line="276" w:lineRule="auto"/>
        <w:ind w:left="426" w:hanging="426"/>
        <w:jc w:val="both"/>
        <w:rPr>
          <w:sz w:val="22"/>
          <w:szCs w:val="22"/>
        </w:rPr>
      </w:pPr>
      <w:r w:rsidRPr="00306E0C">
        <w:rPr>
          <w:sz w:val="22"/>
          <w:szCs w:val="22"/>
        </w:rPr>
        <w:t>Oferowany</w:t>
      </w:r>
      <w:r w:rsidR="00E67BE2" w:rsidRPr="00306E0C">
        <w:rPr>
          <w:sz w:val="22"/>
          <w:szCs w:val="22"/>
        </w:rPr>
        <w:t xml:space="preserve"> termin płatności: do </w:t>
      </w:r>
      <w:r w:rsidR="004E6560" w:rsidRPr="00306E0C">
        <w:rPr>
          <w:sz w:val="22"/>
          <w:szCs w:val="22"/>
        </w:rPr>
        <w:t>30</w:t>
      </w:r>
      <w:r w:rsidRPr="00306E0C">
        <w:rPr>
          <w:sz w:val="22"/>
          <w:szCs w:val="22"/>
        </w:rPr>
        <w:t xml:space="preserve"> dni od daty dostarczenia prawidłowo wystawionej faktury.</w:t>
      </w:r>
    </w:p>
    <w:p w14:paraId="3BCC621B" w14:textId="77777777" w:rsidR="00FC6DFC" w:rsidRPr="00306E0C" w:rsidRDefault="00FC6DFC" w:rsidP="00306E0C">
      <w:pPr>
        <w:pStyle w:val="Akapitzlist"/>
        <w:numPr>
          <w:ilvl w:val="1"/>
          <w:numId w:val="1"/>
        </w:numPr>
        <w:tabs>
          <w:tab w:val="left" w:pos="426"/>
        </w:tabs>
        <w:spacing w:line="276" w:lineRule="auto"/>
        <w:ind w:left="426" w:hanging="426"/>
        <w:contextualSpacing w:val="0"/>
        <w:jc w:val="both"/>
        <w:rPr>
          <w:sz w:val="22"/>
          <w:szCs w:val="22"/>
        </w:rPr>
      </w:pPr>
      <w:r w:rsidRPr="00306E0C">
        <w:rPr>
          <w:sz w:val="22"/>
          <w:szCs w:val="22"/>
        </w:rPr>
        <w:t>Zamawiający nie dopuszcza możliwości składania ofert wariantowych.</w:t>
      </w:r>
    </w:p>
    <w:p w14:paraId="298E9C3E" w14:textId="77777777" w:rsidR="00AD64B5" w:rsidRPr="00306E0C" w:rsidRDefault="00FC6DFC" w:rsidP="00306E0C">
      <w:pPr>
        <w:pStyle w:val="Akapitzlist"/>
        <w:numPr>
          <w:ilvl w:val="1"/>
          <w:numId w:val="1"/>
        </w:numPr>
        <w:tabs>
          <w:tab w:val="left" w:pos="426"/>
        </w:tabs>
        <w:spacing w:line="276" w:lineRule="auto"/>
        <w:ind w:left="426" w:hanging="426"/>
        <w:contextualSpacing w:val="0"/>
        <w:jc w:val="both"/>
        <w:rPr>
          <w:sz w:val="22"/>
          <w:szCs w:val="22"/>
        </w:rPr>
      </w:pPr>
      <w:r w:rsidRPr="00306E0C">
        <w:rPr>
          <w:sz w:val="22"/>
          <w:szCs w:val="22"/>
        </w:rPr>
        <w:t>Zamawiający nie przewiduje zamówień o których</w:t>
      </w:r>
      <w:r w:rsidR="007F2784" w:rsidRPr="00306E0C">
        <w:rPr>
          <w:sz w:val="22"/>
          <w:szCs w:val="22"/>
        </w:rPr>
        <w:t xml:space="preserve"> mowa w art. 214 ust. 1 pkt.</w:t>
      </w:r>
      <w:r w:rsidRPr="00306E0C">
        <w:rPr>
          <w:sz w:val="22"/>
          <w:szCs w:val="22"/>
        </w:rPr>
        <w:t xml:space="preserve"> 8 ustawy </w:t>
      </w:r>
      <w:proofErr w:type="spellStart"/>
      <w:r w:rsidRPr="00306E0C">
        <w:rPr>
          <w:sz w:val="22"/>
          <w:szCs w:val="22"/>
        </w:rPr>
        <w:t>P</w:t>
      </w:r>
      <w:r w:rsidR="007961A3" w:rsidRPr="00306E0C">
        <w:rPr>
          <w:sz w:val="22"/>
          <w:szCs w:val="22"/>
        </w:rPr>
        <w:t>zp</w:t>
      </w:r>
      <w:proofErr w:type="spellEnd"/>
      <w:r w:rsidRPr="00306E0C">
        <w:rPr>
          <w:sz w:val="22"/>
          <w:szCs w:val="22"/>
        </w:rPr>
        <w:t>.</w:t>
      </w:r>
      <w:r w:rsidR="007F2784" w:rsidRPr="00306E0C">
        <w:rPr>
          <w:sz w:val="22"/>
          <w:szCs w:val="22"/>
        </w:rPr>
        <w:t xml:space="preserve"> </w:t>
      </w:r>
    </w:p>
    <w:p w14:paraId="1279C7E7" w14:textId="436234C1" w:rsidR="007F2784" w:rsidRPr="00306E0C" w:rsidRDefault="007F2784" w:rsidP="00306E0C">
      <w:pPr>
        <w:pStyle w:val="Akapitzlist"/>
        <w:numPr>
          <w:ilvl w:val="1"/>
          <w:numId w:val="1"/>
        </w:numPr>
        <w:tabs>
          <w:tab w:val="left" w:pos="426"/>
        </w:tabs>
        <w:spacing w:line="276" w:lineRule="auto"/>
        <w:ind w:left="426" w:hanging="426"/>
        <w:contextualSpacing w:val="0"/>
        <w:jc w:val="both"/>
        <w:rPr>
          <w:sz w:val="22"/>
          <w:szCs w:val="22"/>
        </w:rPr>
      </w:pPr>
      <w:r w:rsidRPr="00306E0C">
        <w:rPr>
          <w:sz w:val="22"/>
          <w:szCs w:val="22"/>
        </w:rPr>
        <w:lastRenderedPageBreak/>
        <w:t>Zamawiający nie przewiduje przeprowadzenia aukcji elektronicznej.</w:t>
      </w:r>
    </w:p>
    <w:p w14:paraId="64F6A263" w14:textId="77777777" w:rsidR="007F2784" w:rsidRPr="00306E0C" w:rsidRDefault="007F2784" w:rsidP="00306E0C">
      <w:pPr>
        <w:pStyle w:val="Akapitzlist"/>
        <w:numPr>
          <w:ilvl w:val="1"/>
          <w:numId w:val="1"/>
        </w:numPr>
        <w:tabs>
          <w:tab w:val="left" w:pos="426"/>
        </w:tabs>
        <w:spacing w:line="276" w:lineRule="auto"/>
        <w:ind w:left="426" w:hanging="426"/>
        <w:contextualSpacing w:val="0"/>
        <w:rPr>
          <w:sz w:val="22"/>
          <w:szCs w:val="22"/>
        </w:rPr>
      </w:pPr>
      <w:r w:rsidRPr="00306E0C">
        <w:rPr>
          <w:sz w:val="22"/>
          <w:szCs w:val="22"/>
        </w:rPr>
        <w:t>Zamawiający nie przewiduje zawarcia umowy ramowej.</w:t>
      </w:r>
    </w:p>
    <w:p w14:paraId="76384F50" w14:textId="358C1A8D" w:rsidR="007F7CE6" w:rsidRPr="00306E0C" w:rsidRDefault="007F2784" w:rsidP="00306E0C">
      <w:pPr>
        <w:pStyle w:val="Akapitzlist"/>
        <w:numPr>
          <w:ilvl w:val="1"/>
          <w:numId w:val="1"/>
        </w:numPr>
        <w:spacing w:line="276" w:lineRule="auto"/>
        <w:ind w:left="426" w:hanging="426"/>
        <w:contextualSpacing w:val="0"/>
        <w:jc w:val="both"/>
        <w:rPr>
          <w:sz w:val="22"/>
          <w:szCs w:val="22"/>
        </w:rPr>
      </w:pPr>
      <w:r w:rsidRPr="00306E0C">
        <w:rPr>
          <w:sz w:val="22"/>
          <w:szCs w:val="22"/>
        </w:rPr>
        <w:t>Zamawiający nie dopuszcza składania ofert w postaci katalogów elektronicznych ani dołączania katalogów elektronicznych do oferty.</w:t>
      </w:r>
    </w:p>
    <w:p w14:paraId="0E98C9CC" w14:textId="47EA6569" w:rsidR="00920993" w:rsidRPr="00306E0C" w:rsidRDefault="00A7410F" w:rsidP="00306E0C">
      <w:pPr>
        <w:pStyle w:val="Akapitzlist"/>
        <w:numPr>
          <w:ilvl w:val="1"/>
          <w:numId w:val="1"/>
        </w:numPr>
        <w:spacing w:after="120" w:line="276" w:lineRule="auto"/>
        <w:ind w:left="425" w:hanging="425"/>
        <w:contextualSpacing w:val="0"/>
        <w:rPr>
          <w:sz w:val="22"/>
          <w:szCs w:val="22"/>
        </w:rPr>
      </w:pPr>
      <w:r w:rsidRPr="00306E0C">
        <w:rPr>
          <w:sz w:val="22"/>
          <w:szCs w:val="22"/>
        </w:rPr>
        <w:t xml:space="preserve">Zamawiający stosowanie do treści art. 455 ust. 1 ustawy </w:t>
      </w:r>
      <w:proofErr w:type="spellStart"/>
      <w:r w:rsidRPr="00306E0C">
        <w:rPr>
          <w:sz w:val="22"/>
          <w:szCs w:val="22"/>
        </w:rPr>
        <w:t>Pzp</w:t>
      </w:r>
      <w:proofErr w:type="spellEnd"/>
      <w:r w:rsidRPr="00306E0C">
        <w:rPr>
          <w:sz w:val="22"/>
          <w:szCs w:val="22"/>
        </w:rPr>
        <w:t xml:space="preserve"> przewiduje możliwość wprowadzenia zmian do umowy na zasadach określonych we wzorze umowy, stanowiącym Załącznik nr </w:t>
      </w:r>
      <w:r w:rsidR="00597314" w:rsidRPr="00306E0C">
        <w:rPr>
          <w:sz w:val="22"/>
          <w:szCs w:val="22"/>
        </w:rPr>
        <w:t>3</w:t>
      </w:r>
      <w:r w:rsidRPr="00306E0C">
        <w:rPr>
          <w:sz w:val="22"/>
          <w:szCs w:val="22"/>
        </w:rPr>
        <w:t xml:space="preserve"> do SWZ;</w:t>
      </w:r>
    </w:p>
    <w:p w14:paraId="660341CA" w14:textId="77777777" w:rsidR="00C439E0" w:rsidRPr="00306E0C" w:rsidRDefault="00C439E0" w:rsidP="00306E0C">
      <w:pPr>
        <w:numPr>
          <w:ilvl w:val="0"/>
          <w:numId w:val="6"/>
        </w:numPr>
        <w:tabs>
          <w:tab w:val="left" w:pos="426"/>
        </w:tabs>
        <w:spacing w:line="276" w:lineRule="auto"/>
        <w:ind w:left="426" w:hanging="426"/>
        <w:jc w:val="both"/>
        <w:rPr>
          <w:b/>
          <w:sz w:val="22"/>
          <w:szCs w:val="22"/>
        </w:rPr>
      </w:pPr>
      <w:r w:rsidRPr="00306E0C">
        <w:rPr>
          <w:b/>
          <w:sz w:val="22"/>
          <w:szCs w:val="22"/>
        </w:rPr>
        <w:t>INFORMACJA O PRZEDMIOTOWYCH  ŚRODKACH DOWODOWYCH:</w:t>
      </w:r>
    </w:p>
    <w:p w14:paraId="36712A98" w14:textId="2C3CB0EB" w:rsidR="002C35B8" w:rsidRPr="00306E0C" w:rsidRDefault="00376CAB" w:rsidP="00306E0C">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306E0C">
        <w:rPr>
          <w:rFonts w:ascii="Times New Roman" w:hAnsi="Times New Roman" w:cs="Times New Roman"/>
          <w:sz w:val="22"/>
          <w:szCs w:val="22"/>
        </w:rPr>
        <w:t xml:space="preserve">Zamawiający </w:t>
      </w:r>
      <w:r w:rsidR="00385119" w:rsidRPr="00306E0C">
        <w:rPr>
          <w:rFonts w:ascii="Times New Roman" w:hAnsi="Times New Roman" w:cs="Times New Roman"/>
          <w:sz w:val="22"/>
          <w:szCs w:val="22"/>
        </w:rPr>
        <w:t xml:space="preserve">nie </w:t>
      </w:r>
      <w:r w:rsidRPr="00306E0C">
        <w:rPr>
          <w:rFonts w:ascii="Times New Roman" w:hAnsi="Times New Roman" w:cs="Times New Roman"/>
          <w:sz w:val="22"/>
          <w:szCs w:val="22"/>
        </w:rPr>
        <w:t>żąda złożenia wraz z ofertą przedmiotowych środków dowodowych</w:t>
      </w:r>
      <w:r w:rsidR="00970E03" w:rsidRPr="00306E0C">
        <w:rPr>
          <w:rFonts w:ascii="Times New Roman" w:hAnsi="Times New Roman" w:cs="Times New Roman"/>
          <w:sz w:val="22"/>
          <w:szCs w:val="22"/>
        </w:rPr>
        <w:t>.</w:t>
      </w:r>
    </w:p>
    <w:p w14:paraId="2DA8B181" w14:textId="77777777" w:rsidR="00C439E0" w:rsidRPr="00306E0C" w:rsidRDefault="00C439E0" w:rsidP="00306E0C">
      <w:pPr>
        <w:numPr>
          <w:ilvl w:val="0"/>
          <w:numId w:val="6"/>
        </w:numPr>
        <w:spacing w:before="120" w:line="276" w:lineRule="auto"/>
        <w:ind w:left="425" w:hanging="425"/>
        <w:jc w:val="both"/>
        <w:rPr>
          <w:b/>
          <w:sz w:val="22"/>
          <w:szCs w:val="22"/>
        </w:rPr>
      </w:pPr>
      <w:r w:rsidRPr="00306E0C">
        <w:rPr>
          <w:b/>
          <w:sz w:val="22"/>
          <w:szCs w:val="22"/>
        </w:rPr>
        <w:t>TERMIN I MIEJSCE WYKONANIA ZAMÓWIENIA:</w:t>
      </w:r>
    </w:p>
    <w:p w14:paraId="070F129F" w14:textId="0A8B51FE" w:rsidR="0057287F" w:rsidRPr="00306E0C" w:rsidRDefault="0057287F" w:rsidP="00306E0C">
      <w:pPr>
        <w:numPr>
          <w:ilvl w:val="1"/>
          <w:numId w:val="6"/>
        </w:numPr>
        <w:spacing w:line="276" w:lineRule="auto"/>
        <w:ind w:left="426" w:hanging="426"/>
        <w:jc w:val="both"/>
        <w:rPr>
          <w:sz w:val="22"/>
          <w:szCs w:val="22"/>
        </w:rPr>
      </w:pPr>
      <w:r w:rsidRPr="00306E0C">
        <w:rPr>
          <w:sz w:val="22"/>
          <w:szCs w:val="22"/>
        </w:rPr>
        <w:t xml:space="preserve">Zamówienie realizowane będzie przez okres </w:t>
      </w:r>
      <w:r w:rsidRPr="00306E0C">
        <w:rPr>
          <w:b/>
          <w:sz w:val="22"/>
          <w:szCs w:val="22"/>
        </w:rPr>
        <w:t>12 miesięcy</w:t>
      </w:r>
      <w:r w:rsidRPr="00306E0C">
        <w:rPr>
          <w:sz w:val="22"/>
          <w:szCs w:val="22"/>
        </w:rPr>
        <w:t xml:space="preserve"> od </w:t>
      </w:r>
      <w:r w:rsidR="00F6584A" w:rsidRPr="00306E0C">
        <w:rPr>
          <w:sz w:val="22"/>
          <w:szCs w:val="22"/>
        </w:rPr>
        <w:t>dnia</w:t>
      </w:r>
      <w:r w:rsidRPr="00306E0C">
        <w:rPr>
          <w:sz w:val="22"/>
          <w:szCs w:val="22"/>
        </w:rPr>
        <w:t xml:space="preserve"> zawarcia umowy. </w:t>
      </w:r>
    </w:p>
    <w:p w14:paraId="684A01BA" w14:textId="71A685EF" w:rsidR="0057287F" w:rsidRPr="00306E0C" w:rsidRDefault="0057287F" w:rsidP="00306E0C">
      <w:pPr>
        <w:numPr>
          <w:ilvl w:val="1"/>
          <w:numId w:val="6"/>
        </w:numPr>
        <w:spacing w:line="276" w:lineRule="auto"/>
        <w:ind w:left="426" w:hanging="426"/>
        <w:jc w:val="both"/>
        <w:rPr>
          <w:sz w:val="22"/>
          <w:szCs w:val="22"/>
        </w:rPr>
      </w:pPr>
      <w:r w:rsidRPr="00306E0C">
        <w:rPr>
          <w:sz w:val="22"/>
          <w:szCs w:val="22"/>
        </w:rPr>
        <w:t xml:space="preserve">Dostawy towarów następować będą nie później niż w ciągu </w:t>
      </w:r>
      <w:r w:rsidR="00720897" w:rsidRPr="00306E0C">
        <w:rPr>
          <w:b/>
          <w:sz w:val="22"/>
          <w:szCs w:val="22"/>
        </w:rPr>
        <w:t>2</w:t>
      </w:r>
      <w:r w:rsidRPr="00306E0C">
        <w:rPr>
          <w:b/>
          <w:sz w:val="22"/>
          <w:szCs w:val="22"/>
        </w:rPr>
        <w:t xml:space="preserve"> dni</w:t>
      </w:r>
      <w:r w:rsidRPr="00306E0C">
        <w:rPr>
          <w:sz w:val="22"/>
          <w:szCs w:val="22"/>
        </w:rPr>
        <w:t xml:space="preserve"> </w:t>
      </w:r>
      <w:r w:rsidR="00720897" w:rsidRPr="00306E0C">
        <w:rPr>
          <w:b/>
          <w:bCs/>
          <w:sz w:val="22"/>
          <w:szCs w:val="22"/>
        </w:rPr>
        <w:t>roboczych</w:t>
      </w:r>
      <w:r w:rsidR="00720897" w:rsidRPr="00306E0C">
        <w:rPr>
          <w:sz w:val="22"/>
          <w:szCs w:val="22"/>
        </w:rPr>
        <w:t xml:space="preserve"> </w:t>
      </w:r>
      <w:r w:rsidRPr="00306E0C">
        <w:rPr>
          <w:sz w:val="22"/>
          <w:szCs w:val="22"/>
        </w:rPr>
        <w:t>od daty zgłoszenia zapotrzebowania.</w:t>
      </w:r>
    </w:p>
    <w:p w14:paraId="7866C6F8" w14:textId="60993973" w:rsidR="00191FAD" w:rsidRPr="00306E0C" w:rsidRDefault="0057287F" w:rsidP="00306E0C">
      <w:pPr>
        <w:pStyle w:val="Akapitzlist"/>
        <w:numPr>
          <w:ilvl w:val="1"/>
          <w:numId w:val="6"/>
        </w:numPr>
        <w:spacing w:line="276" w:lineRule="auto"/>
        <w:rPr>
          <w:sz w:val="22"/>
          <w:szCs w:val="22"/>
        </w:rPr>
      </w:pPr>
      <w:r w:rsidRPr="00306E0C">
        <w:rPr>
          <w:sz w:val="22"/>
          <w:szCs w:val="22"/>
        </w:rPr>
        <w:t>Miejscem realizacji zamówienia jest Politechnika Warszawska, Wydział Chemiczny, Gmach Technologii Chemicznej</w:t>
      </w:r>
      <w:r w:rsidR="004B4ECE" w:rsidRPr="00306E0C">
        <w:rPr>
          <w:sz w:val="22"/>
          <w:szCs w:val="22"/>
        </w:rPr>
        <w:t>, ul. Koszykowa 75, teren główny Politechniki Warszawskiej.</w:t>
      </w:r>
    </w:p>
    <w:p w14:paraId="64FF558F" w14:textId="0341E0AA" w:rsidR="00C439E0" w:rsidRPr="00306E0C" w:rsidRDefault="00C439E0" w:rsidP="00306E0C">
      <w:pPr>
        <w:numPr>
          <w:ilvl w:val="0"/>
          <w:numId w:val="6"/>
        </w:numPr>
        <w:spacing w:before="120" w:line="276" w:lineRule="auto"/>
        <w:ind w:left="425" w:hanging="425"/>
        <w:jc w:val="both"/>
        <w:rPr>
          <w:b/>
          <w:sz w:val="22"/>
          <w:szCs w:val="22"/>
        </w:rPr>
      </w:pPr>
      <w:r w:rsidRPr="00306E0C">
        <w:rPr>
          <w:b/>
          <w:sz w:val="22"/>
          <w:szCs w:val="22"/>
        </w:rPr>
        <w:t xml:space="preserve">WARUNKI UDZIAŁU W POSTĘPOWANIU ORAZ PODSTAWY WYKLUCZENIA: </w:t>
      </w:r>
    </w:p>
    <w:p w14:paraId="63DC8186" w14:textId="77777777" w:rsidR="00104FA6" w:rsidRPr="00306E0C" w:rsidRDefault="00104FA6" w:rsidP="00306E0C">
      <w:pPr>
        <w:numPr>
          <w:ilvl w:val="0"/>
          <w:numId w:val="29"/>
        </w:numPr>
        <w:spacing w:line="276" w:lineRule="auto"/>
        <w:ind w:left="426" w:hanging="426"/>
        <w:jc w:val="both"/>
        <w:rPr>
          <w:sz w:val="22"/>
          <w:szCs w:val="22"/>
        </w:rPr>
      </w:pPr>
      <w:r w:rsidRPr="00306E0C">
        <w:rPr>
          <w:sz w:val="22"/>
          <w:szCs w:val="22"/>
        </w:rPr>
        <w:t>O udzielenie zamówienia mogą ubiegać się Wykonawcy, którzy:</w:t>
      </w:r>
    </w:p>
    <w:p w14:paraId="1D61D9C2" w14:textId="77777777" w:rsidR="00104FA6" w:rsidRPr="00306E0C" w:rsidRDefault="00104FA6" w:rsidP="00306E0C">
      <w:pPr>
        <w:pStyle w:val="Akapitzlist"/>
        <w:numPr>
          <w:ilvl w:val="0"/>
          <w:numId w:val="28"/>
        </w:numPr>
        <w:spacing w:line="276" w:lineRule="auto"/>
        <w:ind w:left="851" w:hanging="425"/>
        <w:jc w:val="both"/>
        <w:rPr>
          <w:sz w:val="22"/>
          <w:szCs w:val="22"/>
        </w:rPr>
      </w:pPr>
      <w:r w:rsidRPr="00306E0C">
        <w:rPr>
          <w:sz w:val="22"/>
          <w:szCs w:val="22"/>
        </w:rPr>
        <w:t>nie podlegają wykluczeniu,</w:t>
      </w:r>
    </w:p>
    <w:p w14:paraId="4DEBA66A" w14:textId="75D5E241" w:rsidR="00104FA6" w:rsidRPr="00306E0C" w:rsidRDefault="00104FA6" w:rsidP="00306E0C">
      <w:pPr>
        <w:numPr>
          <w:ilvl w:val="0"/>
          <w:numId w:val="28"/>
        </w:numPr>
        <w:spacing w:line="276" w:lineRule="auto"/>
        <w:ind w:left="851" w:hanging="425"/>
        <w:jc w:val="both"/>
        <w:rPr>
          <w:sz w:val="22"/>
          <w:szCs w:val="22"/>
        </w:rPr>
      </w:pPr>
      <w:r w:rsidRPr="00306E0C">
        <w:rPr>
          <w:sz w:val="22"/>
          <w:szCs w:val="22"/>
        </w:rPr>
        <w:t>spełniają warunki udziału w postępowaniu .</w:t>
      </w:r>
    </w:p>
    <w:p w14:paraId="645C2086" w14:textId="77777777" w:rsidR="00104FA6" w:rsidRPr="00306E0C" w:rsidRDefault="00104FA6" w:rsidP="00306E0C">
      <w:pPr>
        <w:numPr>
          <w:ilvl w:val="0"/>
          <w:numId w:val="29"/>
        </w:numPr>
        <w:spacing w:line="276" w:lineRule="auto"/>
        <w:ind w:left="426" w:hanging="426"/>
        <w:jc w:val="both"/>
        <w:rPr>
          <w:sz w:val="22"/>
          <w:szCs w:val="22"/>
        </w:rPr>
      </w:pPr>
      <w:r w:rsidRPr="00306E0C">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306E0C">
        <w:rPr>
          <w:iCs/>
          <w:sz w:val="22"/>
          <w:szCs w:val="22"/>
        </w:rPr>
        <w:t>(Dz. U. poz. 835).</w:t>
      </w:r>
    </w:p>
    <w:p w14:paraId="3D58A3B9" w14:textId="77777777" w:rsidR="00104FA6" w:rsidRPr="00306E0C" w:rsidRDefault="00104FA6" w:rsidP="00306E0C">
      <w:pPr>
        <w:numPr>
          <w:ilvl w:val="0"/>
          <w:numId w:val="29"/>
        </w:numPr>
        <w:spacing w:line="276" w:lineRule="auto"/>
        <w:ind w:left="426" w:hanging="426"/>
        <w:jc w:val="both"/>
        <w:rPr>
          <w:sz w:val="22"/>
          <w:szCs w:val="22"/>
        </w:rPr>
      </w:pPr>
      <w:r w:rsidRPr="00306E0C">
        <w:rPr>
          <w:sz w:val="22"/>
          <w:szCs w:val="22"/>
        </w:rPr>
        <w:t xml:space="preserve">Z postępowania o udzielenie zamówienia wyklucza się Wykonawcę: </w:t>
      </w:r>
    </w:p>
    <w:p w14:paraId="0C8DD164" w14:textId="77777777" w:rsidR="00104FA6" w:rsidRPr="00306E0C" w:rsidRDefault="00104FA6" w:rsidP="00306E0C">
      <w:pPr>
        <w:numPr>
          <w:ilvl w:val="1"/>
          <w:numId w:val="30"/>
        </w:numPr>
        <w:spacing w:line="276" w:lineRule="auto"/>
        <w:ind w:left="851" w:hanging="425"/>
        <w:jc w:val="both"/>
        <w:rPr>
          <w:sz w:val="22"/>
          <w:szCs w:val="22"/>
        </w:rPr>
      </w:pPr>
      <w:r w:rsidRPr="00306E0C">
        <w:rPr>
          <w:sz w:val="22"/>
          <w:szCs w:val="22"/>
        </w:rPr>
        <w:t xml:space="preserve">będącego osobą fizyczną, którego prawomocnie skazano za przestępstwo: </w:t>
      </w:r>
    </w:p>
    <w:p w14:paraId="37A6B35C"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udziału w zorganizowanej grupie przestępczej albo związku mającym na celu popełnienie przestępstwa lub przestępstwa skarbowego, o którym mowa w art. 258 Kodeksu karnego, </w:t>
      </w:r>
    </w:p>
    <w:p w14:paraId="113B9595"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handlu ludźmi, o którym mowa w art. 189a Kodeksu karnego, </w:t>
      </w:r>
    </w:p>
    <w:p w14:paraId="35E641B5"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shd w:val="clear" w:color="auto" w:fill="FFFFFF"/>
        </w:rPr>
        <w:t>o którym mowa w </w:t>
      </w:r>
      <w:hyperlink r:id="rId14" w:history="1">
        <w:r w:rsidRPr="00306E0C">
          <w:rPr>
            <w:sz w:val="22"/>
            <w:szCs w:val="22"/>
            <w:shd w:val="clear" w:color="auto" w:fill="FFFFFF"/>
          </w:rPr>
          <w:t>art. 228-230a</w:t>
        </w:r>
      </w:hyperlink>
      <w:r w:rsidRPr="00306E0C">
        <w:rPr>
          <w:sz w:val="22"/>
          <w:szCs w:val="22"/>
          <w:shd w:val="clear" w:color="auto" w:fill="FFFFFF"/>
        </w:rPr>
        <w:t>, </w:t>
      </w:r>
      <w:hyperlink r:id="rId15" w:history="1">
        <w:r w:rsidRPr="00306E0C">
          <w:rPr>
            <w:sz w:val="22"/>
            <w:szCs w:val="22"/>
            <w:shd w:val="clear" w:color="auto" w:fill="FFFFFF"/>
          </w:rPr>
          <w:t>art. 250a</w:t>
        </w:r>
      </w:hyperlink>
      <w:r w:rsidRPr="00306E0C">
        <w:rPr>
          <w:sz w:val="22"/>
          <w:szCs w:val="22"/>
          <w:shd w:val="clear" w:color="auto" w:fill="FFFFFF"/>
        </w:rPr>
        <w:t> Kodeksu karnego, w </w:t>
      </w:r>
      <w:hyperlink r:id="rId16" w:history="1">
        <w:r w:rsidRPr="00306E0C">
          <w:rPr>
            <w:sz w:val="22"/>
            <w:szCs w:val="22"/>
            <w:shd w:val="clear" w:color="auto" w:fill="FFFFFF"/>
          </w:rPr>
          <w:t>art. 46-48</w:t>
        </w:r>
      </w:hyperlink>
      <w:r w:rsidRPr="00306E0C">
        <w:rPr>
          <w:sz w:val="22"/>
          <w:szCs w:val="22"/>
          <w:shd w:val="clear" w:color="auto" w:fill="FFFFFF"/>
        </w:rPr>
        <w:t> ustawy z dnia 25 czerwca 2010 r. o sporcie (Dz. U. z 2020 r. poz. 1133 oraz z 2021 r. poz. 2054) lub w </w:t>
      </w:r>
      <w:hyperlink r:id="rId17" w:history="1">
        <w:r w:rsidRPr="00306E0C">
          <w:rPr>
            <w:sz w:val="22"/>
            <w:szCs w:val="22"/>
            <w:shd w:val="clear" w:color="auto" w:fill="FFFFFF"/>
          </w:rPr>
          <w:t>art. 54 ust. 1-4</w:t>
        </w:r>
      </w:hyperlink>
      <w:r w:rsidRPr="00306E0C">
        <w:rPr>
          <w:sz w:val="22"/>
          <w:szCs w:val="22"/>
          <w:shd w:val="clear" w:color="auto" w:fill="FFFFFF"/>
        </w:rPr>
        <w:t> ustawy z dnia 12 maja 2011 r. o refundacji leków, środków spożywczych specjalnego przeznaczenia żywieniowego oraz wyrobów medycznych (Dz. U. z 2021 r. poz. 523, 1292, 1559 i 2054),</w:t>
      </w:r>
    </w:p>
    <w:p w14:paraId="5D7388A8"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4E6EF2"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o charakterze terrorystycznym, o którym mowa w art. 115 § 20 Kodeksu karnego, lub mające na celu popełnienie tego przestępstwa, </w:t>
      </w:r>
    </w:p>
    <w:p w14:paraId="4003128E"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EBA6DB"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6CEE28"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o którym mowa w art. 9 ust. 1 i 3 lub art. 10 ustawy z dnia 15 czerwca 2012 r. o skutkach powierzania wykonywania pracy cudzoziemcom przebywającym wbrew przepisom na terytorium Rzeczypospolitej Polskiej </w:t>
      </w:r>
    </w:p>
    <w:p w14:paraId="1CF96321" w14:textId="77777777" w:rsidR="00104FA6" w:rsidRPr="00306E0C" w:rsidRDefault="00104FA6" w:rsidP="00306E0C">
      <w:pPr>
        <w:spacing w:line="276" w:lineRule="auto"/>
        <w:ind w:left="1276" w:hanging="425"/>
        <w:jc w:val="both"/>
        <w:rPr>
          <w:sz w:val="22"/>
          <w:szCs w:val="22"/>
        </w:rPr>
      </w:pPr>
      <w:r w:rsidRPr="00306E0C">
        <w:rPr>
          <w:sz w:val="22"/>
          <w:szCs w:val="22"/>
        </w:rPr>
        <w:lastRenderedPageBreak/>
        <w:t xml:space="preserve">– lub za odpowiedni czyn zabroniony określony w przepisach prawa obcego; </w:t>
      </w:r>
    </w:p>
    <w:p w14:paraId="265CA05D"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80CC2D"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25C39F"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 xml:space="preserve">wobec którego prawomocnie orzeczono zakaz ubiegania się o zamówienia publiczne; </w:t>
      </w:r>
    </w:p>
    <w:p w14:paraId="25CE8C78"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EFAC09"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A7CA4F"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09080C"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869BEA"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181488" w14:textId="77777777" w:rsidR="00104FA6" w:rsidRPr="00306E0C" w:rsidRDefault="00104FA6" w:rsidP="00306E0C">
      <w:pPr>
        <w:numPr>
          <w:ilvl w:val="0"/>
          <w:numId w:val="29"/>
        </w:numPr>
        <w:spacing w:line="276" w:lineRule="auto"/>
        <w:ind w:left="425" w:hanging="425"/>
        <w:jc w:val="both"/>
        <w:rPr>
          <w:sz w:val="22"/>
          <w:szCs w:val="22"/>
        </w:rPr>
      </w:pPr>
      <w:r w:rsidRPr="00306E0C">
        <w:rPr>
          <w:sz w:val="22"/>
          <w:szCs w:val="22"/>
        </w:rPr>
        <w:t>W przypadku wspólnego ubiegania się Wykonawców o udzielenie zamówienia Zamawiający bada, czy nie zachodzą podstawy wykluczenia wobec każdego z tych Wykonawców.</w:t>
      </w:r>
    </w:p>
    <w:p w14:paraId="46D88BE8" w14:textId="77777777" w:rsidR="00104FA6" w:rsidRPr="00306E0C" w:rsidRDefault="00104FA6" w:rsidP="00306E0C">
      <w:pPr>
        <w:numPr>
          <w:ilvl w:val="0"/>
          <w:numId w:val="29"/>
        </w:numPr>
        <w:tabs>
          <w:tab w:val="left" w:pos="567"/>
        </w:tabs>
        <w:spacing w:line="276" w:lineRule="auto"/>
        <w:ind w:left="425" w:hanging="425"/>
        <w:jc w:val="both"/>
        <w:rPr>
          <w:sz w:val="22"/>
          <w:szCs w:val="22"/>
        </w:rPr>
      </w:pPr>
      <w:r w:rsidRPr="00306E0C">
        <w:rPr>
          <w:sz w:val="22"/>
          <w:szCs w:val="22"/>
        </w:rPr>
        <w:t xml:space="preserve">Jeżeli Wykonawca zamierza powierzyć wykonanie części zamówienia Podwykonawcy, Zamawiający zbada, czy nie zachodzą wobec tego Podwykonawcy podstawy wykluczenia, które zostały przewidziane względem Wykonawcy. </w:t>
      </w:r>
    </w:p>
    <w:p w14:paraId="7C7C2FB3" w14:textId="77777777" w:rsidR="00104FA6" w:rsidRPr="00306E0C" w:rsidRDefault="00104FA6" w:rsidP="00306E0C">
      <w:pPr>
        <w:numPr>
          <w:ilvl w:val="0"/>
          <w:numId w:val="29"/>
        </w:numPr>
        <w:spacing w:after="120" w:line="276" w:lineRule="auto"/>
        <w:ind w:left="425" w:hanging="425"/>
        <w:jc w:val="both"/>
        <w:rPr>
          <w:sz w:val="22"/>
          <w:szCs w:val="22"/>
        </w:rPr>
      </w:pPr>
      <w:r w:rsidRPr="00306E0C">
        <w:rPr>
          <w:sz w:val="22"/>
          <w:szCs w:val="22"/>
        </w:rPr>
        <w:t>Zamawiający może wykluczyć wykonawcę na każdym etapie postępowania o udzielenie zamówienia.</w:t>
      </w:r>
    </w:p>
    <w:p w14:paraId="47E4FF48" w14:textId="77777777" w:rsidR="00C439E0" w:rsidRPr="00306E0C" w:rsidRDefault="00C439E0" w:rsidP="00306E0C">
      <w:pPr>
        <w:numPr>
          <w:ilvl w:val="0"/>
          <w:numId w:val="6"/>
        </w:numPr>
        <w:spacing w:line="276" w:lineRule="auto"/>
        <w:ind w:left="426" w:hanging="426"/>
        <w:jc w:val="both"/>
        <w:rPr>
          <w:b/>
          <w:sz w:val="22"/>
          <w:szCs w:val="22"/>
        </w:rPr>
      </w:pPr>
      <w:r w:rsidRPr="00306E0C">
        <w:rPr>
          <w:b/>
          <w:sz w:val="22"/>
          <w:szCs w:val="22"/>
        </w:rPr>
        <w:t>WYKAZ PODMIOTOWYCH ŚRODKÓW DOWODOWYCH</w:t>
      </w:r>
    </w:p>
    <w:p w14:paraId="1F69A317" w14:textId="30F56BFE" w:rsidR="000D3578" w:rsidRPr="00306E0C" w:rsidRDefault="000D3578" w:rsidP="00306E0C">
      <w:pPr>
        <w:pStyle w:val="Akapitzlist"/>
        <w:numPr>
          <w:ilvl w:val="1"/>
          <w:numId w:val="6"/>
        </w:numPr>
        <w:tabs>
          <w:tab w:val="left" w:pos="426"/>
        </w:tabs>
        <w:spacing w:line="276" w:lineRule="auto"/>
        <w:ind w:left="425" w:hanging="425"/>
        <w:jc w:val="both"/>
        <w:rPr>
          <w:sz w:val="22"/>
          <w:szCs w:val="22"/>
        </w:rPr>
      </w:pPr>
      <w:r w:rsidRPr="00306E0C">
        <w:rPr>
          <w:sz w:val="22"/>
          <w:szCs w:val="22"/>
        </w:rPr>
        <w:t xml:space="preserve">Zamawiający wymaga załączenia do oferty aktualnego na dzień składania ofert oświadczenia (art. 125 ustawy </w:t>
      </w:r>
      <w:proofErr w:type="spellStart"/>
      <w:r w:rsidRPr="00306E0C">
        <w:rPr>
          <w:sz w:val="22"/>
          <w:szCs w:val="22"/>
        </w:rPr>
        <w:t>Pzp</w:t>
      </w:r>
      <w:proofErr w:type="spellEnd"/>
      <w:r w:rsidRPr="00306E0C">
        <w:rPr>
          <w:sz w:val="22"/>
          <w:szCs w:val="22"/>
        </w:rPr>
        <w:t xml:space="preserve">) o niepodleganiu wykluczeniu (załącznik nr </w:t>
      </w:r>
      <w:r w:rsidR="00BD45B5" w:rsidRPr="00306E0C">
        <w:rPr>
          <w:sz w:val="22"/>
          <w:szCs w:val="22"/>
        </w:rPr>
        <w:t>2</w:t>
      </w:r>
      <w:r w:rsidRPr="00306E0C">
        <w:rPr>
          <w:sz w:val="22"/>
          <w:szCs w:val="22"/>
        </w:rPr>
        <w:t xml:space="preserve"> do SWZ) sporządzonym zgodnie ze wzorem </w:t>
      </w:r>
      <w:r w:rsidRPr="00306E0C">
        <w:rPr>
          <w:sz w:val="22"/>
          <w:szCs w:val="22"/>
        </w:rPr>
        <w:lastRenderedPageBreak/>
        <w:t>zawartym w SWZ. Oświadczenie składa się, pod rygorem nieważności w formie elektronicznej lub w postaci elektronicznej opatrzonej podpisem zaufanym lub podpisem osobistym.</w:t>
      </w:r>
    </w:p>
    <w:p w14:paraId="32A276C2" w14:textId="77777777" w:rsidR="000D3578" w:rsidRPr="00306E0C" w:rsidRDefault="000D3578" w:rsidP="00306E0C">
      <w:pPr>
        <w:pStyle w:val="Akapitzlist"/>
        <w:numPr>
          <w:ilvl w:val="1"/>
          <w:numId w:val="6"/>
        </w:numPr>
        <w:tabs>
          <w:tab w:val="left" w:pos="426"/>
        </w:tabs>
        <w:spacing w:line="276" w:lineRule="auto"/>
        <w:ind w:left="425" w:hanging="425"/>
        <w:jc w:val="both"/>
        <w:rPr>
          <w:sz w:val="22"/>
          <w:szCs w:val="22"/>
        </w:rPr>
      </w:pPr>
      <w:r w:rsidRPr="00306E0C">
        <w:rPr>
          <w:sz w:val="22"/>
          <w:szCs w:val="22"/>
        </w:rPr>
        <w:t xml:space="preserve">W przypadku wspólnego ubiegania się o zamówienie przez Wykonawców, oświadczenie o niepodleganiu wykluczeniu  składa każdy z Wykonawców. </w:t>
      </w:r>
    </w:p>
    <w:p w14:paraId="0C595346" w14:textId="764B4B44" w:rsidR="004B5F9F" w:rsidRPr="00306E0C" w:rsidRDefault="000D3578" w:rsidP="00306E0C">
      <w:pPr>
        <w:pStyle w:val="Akapitzlist"/>
        <w:numPr>
          <w:ilvl w:val="1"/>
          <w:numId w:val="6"/>
        </w:numPr>
        <w:spacing w:after="120" w:line="276" w:lineRule="auto"/>
        <w:ind w:left="425" w:hanging="425"/>
        <w:contextualSpacing w:val="0"/>
        <w:jc w:val="both"/>
        <w:rPr>
          <w:strike/>
          <w:color w:val="FF0000"/>
          <w:sz w:val="22"/>
          <w:szCs w:val="22"/>
        </w:rPr>
      </w:pPr>
      <w:r w:rsidRPr="00306E0C">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sidRPr="00306E0C">
        <w:rPr>
          <w:sz w:val="22"/>
          <w:szCs w:val="22"/>
        </w:rPr>
        <w:t>Pzp</w:t>
      </w:r>
      <w:proofErr w:type="spellEnd"/>
      <w:r w:rsidRPr="00306E0C">
        <w:rPr>
          <w:sz w:val="22"/>
          <w:szCs w:val="22"/>
        </w:rPr>
        <w:t>. Podmiotowe środki dowodowe</w:t>
      </w:r>
      <w:r w:rsidRPr="00306E0C">
        <w:rPr>
          <w:bCs/>
          <w:sz w:val="22"/>
          <w:szCs w:val="22"/>
        </w:rPr>
        <w:t xml:space="preserve"> sporządzone w języku obcym muszą być złożone wraz z tłumaczeniem na język polski.</w:t>
      </w:r>
      <w:r w:rsidRPr="00306E0C">
        <w:rPr>
          <w:sz w:val="22"/>
          <w:szCs w:val="22"/>
        </w:rPr>
        <w:t xml:space="preserve"> </w:t>
      </w:r>
    </w:p>
    <w:p w14:paraId="0DD04F7A" w14:textId="1A94AC3A" w:rsidR="00781150" w:rsidRPr="00306E0C" w:rsidRDefault="00C439E0" w:rsidP="00306E0C">
      <w:pPr>
        <w:numPr>
          <w:ilvl w:val="0"/>
          <w:numId w:val="6"/>
        </w:numPr>
        <w:spacing w:line="276" w:lineRule="auto"/>
        <w:ind w:left="425" w:hanging="425"/>
        <w:jc w:val="both"/>
        <w:rPr>
          <w:sz w:val="22"/>
          <w:szCs w:val="22"/>
        </w:rPr>
      </w:pPr>
      <w:r w:rsidRPr="00306E0C">
        <w:rPr>
          <w:b/>
          <w:sz w:val="22"/>
          <w:szCs w:val="22"/>
        </w:rPr>
        <w:t>INFORMACJE O ŚRODKACH KOMUNIKACJI ELEKTRONICZNEJ ORAZ SPOSÓB POROZUMIEWANIA</w:t>
      </w:r>
      <w:r w:rsidR="00DF14BA" w:rsidRPr="00306E0C">
        <w:rPr>
          <w:b/>
          <w:sz w:val="22"/>
          <w:szCs w:val="22"/>
        </w:rPr>
        <w:t xml:space="preserve"> SIĘ ZAMAWIAJĄCEGO Z WYKONAWCAMI, PRZEKAZYWANIA OŚWIADCZEŃ I DOKUMENTÓW</w:t>
      </w:r>
    </w:p>
    <w:p w14:paraId="6231012F" w14:textId="4FC3F8FA" w:rsidR="00DF14BA" w:rsidRPr="00306E0C" w:rsidRDefault="00DF14BA" w:rsidP="00306E0C">
      <w:pPr>
        <w:numPr>
          <w:ilvl w:val="0"/>
          <w:numId w:val="19"/>
        </w:numPr>
        <w:spacing w:line="276" w:lineRule="auto"/>
        <w:ind w:left="426" w:hanging="426"/>
        <w:jc w:val="both"/>
        <w:rPr>
          <w:sz w:val="22"/>
          <w:szCs w:val="22"/>
        </w:rPr>
      </w:pPr>
      <w:r w:rsidRPr="00306E0C">
        <w:rPr>
          <w:sz w:val="22"/>
          <w:szCs w:val="22"/>
        </w:rPr>
        <w:t>Postępowanie prowadzone jest w języku polskim za pośrednictwem</w:t>
      </w:r>
      <w:r w:rsidR="00224376" w:rsidRPr="00306E0C">
        <w:rPr>
          <w:sz w:val="22"/>
          <w:szCs w:val="22"/>
        </w:rPr>
        <w:t xml:space="preserve"> </w:t>
      </w:r>
      <w:r w:rsidR="00BD45B5" w:rsidRPr="00306E0C">
        <w:rPr>
          <w:rStyle w:val="Hipercze"/>
          <w:sz w:val="22"/>
          <w:szCs w:val="22"/>
        </w:rPr>
        <w:t>https://platformazakupowa.pl/transakcja/903867</w:t>
      </w:r>
    </w:p>
    <w:p w14:paraId="0D0761E9" w14:textId="77777777" w:rsidR="00DF14BA" w:rsidRPr="00306E0C" w:rsidRDefault="00DF14BA" w:rsidP="00306E0C">
      <w:pPr>
        <w:numPr>
          <w:ilvl w:val="0"/>
          <w:numId w:val="19"/>
        </w:numPr>
        <w:spacing w:line="276" w:lineRule="auto"/>
        <w:ind w:left="426" w:hanging="426"/>
        <w:jc w:val="both"/>
        <w:rPr>
          <w:sz w:val="22"/>
          <w:szCs w:val="22"/>
        </w:rPr>
      </w:pPr>
      <w:r w:rsidRPr="00306E0C">
        <w:rPr>
          <w:sz w:val="22"/>
          <w:szCs w:val="22"/>
        </w:rPr>
        <w:t>W celu skrócenia czasu udzielenia odpowiedzi na pytania komunikacja między zamawiającym a wykonawcami w zakresie:</w:t>
      </w:r>
    </w:p>
    <w:p w14:paraId="6F43E874" w14:textId="251C06E0"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Zamawiającemu pytań do treści SWZ;</w:t>
      </w:r>
    </w:p>
    <w:p w14:paraId="1B39AEEB" w14:textId="52C999C0"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 podmiotowych środków dowodowych;</w:t>
      </w:r>
    </w:p>
    <w:p w14:paraId="0EF81BC1" w14:textId="4815F187"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 wyjaśnień dot. treści przedmiotowych środków dowodowych;</w:t>
      </w:r>
    </w:p>
    <w:p w14:paraId="59451A0D" w14:textId="4159DA6C"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przesłania odpowiedzi na inne wezwania Zamawiającego wynikające z ustawy - Prawo zamówień publicznych;</w:t>
      </w:r>
    </w:p>
    <w:p w14:paraId="4B0539C4" w14:textId="3D606B88"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wniosków, informacji, oświadczeń Wykonawcy;</w:t>
      </w:r>
    </w:p>
    <w:p w14:paraId="2285F443" w14:textId="70D6D9CB"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odwołania/inne</w:t>
      </w:r>
    </w:p>
    <w:p w14:paraId="07F882F0" w14:textId="77777777" w:rsidR="00DF14BA" w:rsidRPr="00306E0C" w:rsidRDefault="00DF14BA" w:rsidP="00306E0C">
      <w:pPr>
        <w:spacing w:line="276" w:lineRule="auto"/>
        <w:ind w:left="426"/>
        <w:jc w:val="both"/>
        <w:rPr>
          <w:sz w:val="22"/>
          <w:szCs w:val="22"/>
        </w:rPr>
      </w:pPr>
      <w:r w:rsidRPr="00306E0C">
        <w:rPr>
          <w:sz w:val="22"/>
          <w:szCs w:val="22"/>
        </w:rPr>
        <w:t xml:space="preserve">odbywa się za pośrednictwem </w:t>
      </w:r>
      <w:hyperlink r:id="rId18">
        <w:r w:rsidRPr="00306E0C">
          <w:rPr>
            <w:rStyle w:val="Hipercze"/>
            <w:sz w:val="22"/>
            <w:szCs w:val="22"/>
          </w:rPr>
          <w:t>platformazakupowa.pl</w:t>
        </w:r>
      </w:hyperlink>
      <w:r w:rsidRPr="00306E0C">
        <w:rPr>
          <w:sz w:val="22"/>
          <w:szCs w:val="22"/>
        </w:rPr>
        <w:t xml:space="preserve"> i formularza „Wyślij wiadomość do zamawiającego”. </w:t>
      </w:r>
    </w:p>
    <w:p w14:paraId="63C3E76F" w14:textId="77777777" w:rsidR="00DF14BA" w:rsidRPr="00306E0C" w:rsidRDefault="00DF14BA" w:rsidP="00306E0C">
      <w:pPr>
        <w:spacing w:line="276" w:lineRule="auto"/>
        <w:ind w:left="426"/>
        <w:jc w:val="both"/>
        <w:rPr>
          <w:sz w:val="22"/>
          <w:szCs w:val="22"/>
        </w:rPr>
      </w:pPr>
      <w:r w:rsidRPr="00306E0C">
        <w:rPr>
          <w:sz w:val="22"/>
          <w:szCs w:val="22"/>
        </w:rPr>
        <w:t xml:space="preserve">Za datę przekazania (wpływu) oświadczeń, wniosków, zawiadomień oraz informacji przyjmuje się datę ich przesłania za pośrednictwem </w:t>
      </w:r>
      <w:hyperlink r:id="rId19">
        <w:r w:rsidRPr="00306E0C">
          <w:rPr>
            <w:rStyle w:val="Hipercze"/>
            <w:sz w:val="22"/>
            <w:szCs w:val="22"/>
          </w:rPr>
          <w:t>platformazakupowa.pl</w:t>
        </w:r>
      </w:hyperlink>
      <w:r w:rsidRPr="00306E0C">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306E0C" w:rsidRDefault="00DF14BA" w:rsidP="00306E0C">
      <w:pPr>
        <w:numPr>
          <w:ilvl w:val="0"/>
          <w:numId w:val="19"/>
        </w:numPr>
        <w:tabs>
          <w:tab w:val="left" w:pos="426"/>
        </w:tabs>
        <w:spacing w:line="276" w:lineRule="auto"/>
        <w:ind w:left="426" w:hanging="437"/>
        <w:jc w:val="both"/>
        <w:rPr>
          <w:sz w:val="22"/>
          <w:szCs w:val="22"/>
        </w:rPr>
      </w:pPr>
      <w:r w:rsidRPr="00306E0C">
        <w:rPr>
          <w:sz w:val="22"/>
          <w:szCs w:val="22"/>
        </w:rPr>
        <w:t xml:space="preserve">Zamawiający będzie przekazywał wykonawcom informacje za pośrednictwem </w:t>
      </w:r>
      <w:hyperlink r:id="rId20">
        <w:r w:rsidRPr="00306E0C">
          <w:rPr>
            <w:rStyle w:val="Hipercze"/>
            <w:sz w:val="22"/>
            <w:szCs w:val="22"/>
          </w:rPr>
          <w:t>platformazakupowa.pl</w:t>
        </w:r>
      </w:hyperlink>
      <w:r w:rsidRPr="00306E0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306E0C">
          <w:rPr>
            <w:rStyle w:val="Hipercze"/>
            <w:sz w:val="22"/>
            <w:szCs w:val="22"/>
          </w:rPr>
          <w:t>platformazakupowa.pl</w:t>
        </w:r>
      </w:hyperlink>
      <w:r w:rsidRPr="00306E0C">
        <w:rPr>
          <w:sz w:val="22"/>
          <w:szCs w:val="22"/>
        </w:rPr>
        <w:t xml:space="preserve"> do konkretnego wykonawcy.</w:t>
      </w:r>
    </w:p>
    <w:p w14:paraId="2777E64F" w14:textId="00C3AA26" w:rsidR="00DF14BA" w:rsidRPr="00306E0C" w:rsidRDefault="00DF14BA" w:rsidP="00306E0C">
      <w:pPr>
        <w:numPr>
          <w:ilvl w:val="0"/>
          <w:numId w:val="19"/>
        </w:numPr>
        <w:tabs>
          <w:tab w:val="left" w:pos="426"/>
        </w:tabs>
        <w:spacing w:line="276" w:lineRule="auto"/>
        <w:ind w:left="426" w:hanging="437"/>
        <w:jc w:val="both"/>
        <w:rPr>
          <w:sz w:val="22"/>
          <w:szCs w:val="22"/>
        </w:rPr>
      </w:pPr>
      <w:r w:rsidRPr="00306E0C">
        <w:rPr>
          <w:sz w:val="22"/>
          <w:szCs w:val="22"/>
        </w:rPr>
        <w:t>Wykonawca jako podmiot profesjonalny ma obowiązek sprawdzania komunikatów i wiadomości bezpośrednio na platformazakupowa.pl</w:t>
      </w:r>
      <w:r w:rsidR="003B1038" w:rsidRPr="00306E0C">
        <w:rPr>
          <w:sz w:val="22"/>
          <w:szCs w:val="22"/>
        </w:rPr>
        <w:t xml:space="preserve"> </w:t>
      </w:r>
      <w:r w:rsidRPr="00306E0C">
        <w:rPr>
          <w:sz w:val="22"/>
          <w:szCs w:val="22"/>
        </w:rPr>
        <w:t>przesłanych przez zamawiającego, gdyż system powiadomień może ulec awarii lub powiadomienie może trafić do folderu SPAM.</w:t>
      </w:r>
    </w:p>
    <w:p w14:paraId="3DCB1A93" w14:textId="5FEBD37C" w:rsidR="00DF14BA" w:rsidRPr="00306E0C" w:rsidRDefault="00DF14BA" w:rsidP="00306E0C">
      <w:pPr>
        <w:numPr>
          <w:ilvl w:val="0"/>
          <w:numId w:val="19"/>
        </w:numPr>
        <w:tabs>
          <w:tab w:val="left" w:pos="426"/>
        </w:tabs>
        <w:spacing w:line="276" w:lineRule="auto"/>
        <w:ind w:left="426" w:hanging="437"/>
        <w:jc w:val="both"/>
        <w:rPr>
          <w:sz w:val="22"/>
          <w:szCs w:val="22"/>
        </w:rPr>
      </w:pPr>
      <w:r w:rsidRPr="00306E0C">
        <w:rPr>
          <w:sz w:val="22"/>
          <w:szCs w:val="22"/>
        </w:rPr>
        <w:t>Zamawiający, zgodnie z Rozporządzeniem Prezesa Rady Ministrów z dnia 31 grudnia 2020</w:t>
      </w:r>
      <w:r w:rsidR="00FD1629" w:rsidRPr="00306E0C">
        <w:rPr>
          <w:sz w:val="22"/>
          <w:szCs w:val="22"/>
        </w:rPr>
        <w:t xml:space="preserve"> </w:t>
      </w:r>
      <w:r w:rsidRPr="00306E0C">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r w:rsidRPr="00306E0C">
          <w:rPr>
            <w:rStyle w:val="Hipercze"/>
            <w:sz w:val="22"/>
            <w:szCs w:val="22"/>
          </w:rPr>
          <w:t>platformazakupowa.pl</w:t>
        </w:r>
      </w:hyperlink>
      <w:r w:rsidRPr="00306E0C">
        <w:rPr>
          <w:sz w:val="22"/>
          <w:szCs w:val="22"/>
        </w:rPr>
        <w:t>, tj.:</w:t>
      </w:r>
    </w:p>
    <w:p w14:paraId="33C743E2"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 xml:space="preserve">stały dostęp do sieci Internet o gwarantowanej przepustowości nie mniejszej niż 512 </w:t>
      </w:r>
      <w:proofErr w:type="spellStart"/>
      <w:r w:rsidRPr="00306E0C">
        <w:rPr>
          <w:sz w:val="22"/>
          <w:szCs w:val="22"/>
        </w:rPr>
        <w:t>kb</w:t>
      </w:r>
      <w:proofErr w:type="spellEnd"/>
      <w:r w:rsidRPr="00306E0C">
        <w:rPr>
          <w:sz w:val="22"/>
          <w:szCs w:val="22"/>
        </w:rPr>
        <w:t>/s,</w:t>
      </w:r>
    </w:p>
    <w:p w14:paraId="7E83FDB4"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zainstalowana dowolna przeglądarka internetowa, w przypadku Internet Explorer minimalnie wersja 10.0,</w:t>
      </w:r>
    </w:p>
    <w:p w14:paraId="7218123E"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włączona obsługa JavaScript,</w:t>
      </w:r>
    </w:p>
    <w:p w14:paraId="2080BFAC"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 xml:space="preserve">zainstalowany program Adobe </w:t>
      </w:r>
      <w:proofErr w:type="spellStart"/>
      <w:r w:rsidRPr="00306E0C">
        <w:rPr>
          <w:sz w:val="22"/>
          <w:szCs w:val="22"/>
        </w:rPr>
        <w:t>Acrobat</w:t>
      </w:r>
      <w:proofErr w:type="spellEnd"/>
      <w:r w:rsidRPr="00306E0C">
        <w:rPr>
          <w:sz w:val="22"/>
          <w:szCs w:val="22"/>
        </w:rPr>
        <w:t xml:space="preserve"> Reader lub inny obsługujący format plików .pdf,</w:t>
      </w:r>
    </w:p>
    <w:p w14:paraId="0645F9BD"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Szyfrowanie na platformazakupowa.pl odbywa się za pomocą protokołu TLS 1.3.</w:t>
      </w:r>
    </w:p>
    <w:p w14:paraId="458A6961"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Oznaczenie czasu odbioru danych przez platformę zakupową stanowi datę oraz dokładny czas (</w:t>
      </w:r>
      <w:proofErr w:type="spellStart"/>
      <w:r w:rsidRPr="00306E0C">
        <w:rPr>
          <w:sz w:val="22"/>
          <w:szCs w:val="22"/>
        </w:rPr>
        <w:t>hh:mm:ss</w:t>
      </w:r>
      <w:proofErr w:type="spellEnd"/>
      <w:r w:rsidRPr="00306E0C">
        <w:rPr>
          <w:sz w:val="22"/>
          <w:szCs w:val="22"/>
        </w:rPr>
        <w:t>) generowany wg. czasu lokalnego serwera synchronizowanego z zegarem Głównego Urzędu Miar.</w:t>
      </w:r>
    </w:p>
    <w:p w14:paraId="69F97E09" w14:textId="77777777" w:rsidR="00DF14BA" w:rsidRPr="00306E0C" w:rsidRDefault="00DF14BA" w:rsidP="00306E0C">
      <w:pPr>
        <w:numPr>
          <w:ilvl w:val="0"/>
          <w:numId w:val="19"/>
        </w:numPr>
        <w:spacing w:line="276" w:lineRule="auto"/>
        <w:ind w:left="426" w:hanging="426"/>
        <w:jc w:val="both"/>
        <w:rPr>
          <w:sz w:val="22"/>
          <w:szCs w:val="22"/>
        </w:rPr>
      </w:pPr>
      <w:r w:rsidRPr="00306E0C">
        <w:rPr>
          <w:sz w:val="22"/>
          <w:szCs w:val="22"/>
        </w:rPr>
        <w:t>Wykonawca, przystępując do niniejszego postępowania o udzielenie zamówienia publicznego:</w:t>
      </w:r>
    </w:p>
    <w:p w14:paraId="23650A45"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 xml:space="preserve">akceptuje warunki korzystania z </w:t>
      </w:r>
      <w:hyperlink r:id="rId23">
        <w:r w:rsidRPr="00306E0C">
          <w:rPr>
            <w:rStyle w:val="Hipercze"/>
            <w:sz w:val="22"/>
            <w:szCs w:val="22"/>
          </w:rPr>
          <w:t>platformazakupowa.pl</w:t>
        </w:r>
      </w:hyperlink>
      <w:r w:rsidRPr="00306E0C">
        <w:rPr>
          <w:sz w:val="22"/>
          <w:szCs w:val="22"/>
        </w:rPr>
        <w:t xml:space="preserve"> określone w Regulaminie zamieszczonym na stronie internetowej </w:t>
      </w:r>
      <w:hyperlink r:id="rId24">
        <w:r w:rsidRPr="00306E0C">
          <w:rPr>
            <w:rStyle w:val="Hipercze"/>
            <w:sz w:val="22"/>
            <w:szCs w:val="22"/>
          </w:rPr>
          <w:t>pod linkiem</w:t>
        </w:r>
      </w:hyperlink>
      <w:r w:rsidRPr="00306E0C">
        <w:rPr>
          <w:sz w:val="22"/>
          <w:szCs w:val="22"/>
        </w:rPr>
        <w:t xml:space="preserve">  w zakładce „Regulamin" oraz uznaje go za wiążący,</w:t>
      </w:r>
    </w:p>
    <w:p w14:paraId="7647BB3A" w14:textId="281B38C2"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zapoznał i stosuje się do Instrukcji składania ofert/wniosków dostępnej</w:t>
      </w:r>
      <w:r w:rsidR="007D1251" w:rsidRPr="00306E0C">
        <w:rPr>
          <w:sz w:val="22"/>
          <w:szCs w:val="22"/>
        </w:rPr>
        <w:t xml:space="preserve"> pod adresem: </w:t>
      </w:r>
      <w:hyperlink r:id="rId25" w:history="1">
        <w:r w:rsidR="007D1251" w:rsidRPr="00306E0C">
          <w:rPr>
            <w:rStyle w:val="Hipercze"/>
            <w:sz w:val="22"/>
            <w:szCs w:val="22"/>
          </w:rPr>
          <w:t>https://platformazakupowa.pl/strona/45-instrukcje</w:t>
        </w:r>
      </w:hyperlink>
      <w:r w:rsidRPr="00306E0C">
        <w:rPr>
          <w:sz w:val="22"/>
          <w:szCs w:val="22"/>
        </w:rPr>
        <w:t xml:space="preserve">. </w:t>
      </w:r>
    </w:p>
    <w:p w14:paraId="38E688D2" w14:textId="77777777"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 xml:space="preserve">Zamawiający nie ponosi odpowiedzialności za złożenie oferty w sposób niezgodny z Instrukcją korzystania z </w:t>
      </w:r>
      <w:hyperlink r:id="rId26">
        <w:r w:rsidRPr="00306E0C">
          <w:rPr>
            <w:rStyle w:val="Hipercze"/>
            <w:sz w:val="22"/>
            <w:szCs w:val="22"/>
          </w:rPr>
          <w:t>platformazakupowa.pl</w:t>
        </w:r>
      </w:hyperlink>
      <w:r w:rsidRPr="00306E0C">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 xml:space="preserve">Zamawiający informuje, że instrukcje korzystania z </w:t>
      </w:r>
      <w:hyperlink r:id="rId27">
        <w:r w:rsidRPr="00306E0C">
          <w:rPr>
            <w:rStyle w:val="Hipercze"/>
            <w:sz w:val="22"/>
            <w:szCs w:val="22"/>
          </w:rPr>
          <w:t>platformazakupowa.pl</w:t>
        </w:r>
      </w:hyperlink>
      <w:r w:rsidRPr="00306E0C">
        <w:rPr>
          <w:sz w:val="22"/>
          <w:szCs w:val="22"/>
        </w:rPr>
        <w:t xml:space="preserve"> dotyczące w szczególności logowania, składania wniosków o wyjaśnienie treści SWZ, składania ofert oraz innych czynności podejmowanych w niniejszym postępowaniu przy użyciu </w:t>
      </w:r>
      <w:hyperlink r:id="rId28">
        <w:r w:rsidRPr="00306E0C">
          <w:rPr>
            <w:rStyle w:val="Hipercze"/>
            <w:sz w:val="22"/>
            <w:szCs w:val="22"/>
          </w:rPr>
          <w:t>platformazakupowa.pl</w:t>
        </w:r>
      </w:hyperlink>
      <w:r w:rsidRPr="00306E0C">
        <w:rPr>
          <w:sz w:val="22"/>
          <w:szCs w:val="22"/>
        </w:rPr>
        <w:t xml:space="preserve"> znajdują się w zakładce „Instrukcje dla Wykonawców" na stronie internetowej pod adresem: </w:t>
      </w:r>
      <w:hyperlink r:id="rId29">
        <w:r w:rsidRPr="00306E0C">
          <w:rPr>
            <w:rStyle w:val="Hipercze"/>
            <w:sz w:val="22"/>
            <w:szCs w:val="22"/>
          </w:rPr>
          <w:t>https://platformazakupowa.pl/strona/45-instrukcje</w:t>
        </w:r>
      </w:hyperlink>
    </w:p>
    <w:p w14:paraId="55D5D16E" w14:textId="0F2707C0" w:rsidR="00DF14BA" w:rsidRPr="00306E0C" w:rsidRDefault="00DF14BA" w:rsidP="00306E0C">
      <w:pPr>
        <w:numPr>
          <w:ilvl w:val="0"/>
          <w:numId w:val="19"/>
        </w:numPr>
        <w:spacing w:line="276" w:lineRule="auto"/>
        <w:ind w:left="425" w:hanging="425"/>
        <w:jc w:val="both"/>
        <w:rPr>
          <w:sz w:val="22"/>
          <w:szCs w:val="22"/>
        </w:rPr>
      </w:pPr>
      <w:bookmarkStart w:id="1" w:name="_wp2umuqo1p7z" w:colFirst="0" w:colLast="0"/>
      <w:bookmarkEnd w:id="1"/>
      <w:r w:rsidRPr="00306E0C">
        <w:rPr>
          <w:sz w:val="22"/>
          <w:szCs w:val="22"/>
        </w:rPr>
        <w:t>Formaty plików wykorzystywanych przez wykonawców powinny być zgodne z “</w:t>
      </w:r>
      <w:r w:rsidR="006B7387" w:rsidRPr="00306E0C">
        <w:rPr>
          <w:sz w:val="22"/>
          <w:szCs w:val="22"/>
        </w:rPr>
        <w:t>Obwieszczeniem Prezesa Rady Ministrów</w:t>
      </w:r>
      <w:r w:rsidRPr="00306E0C">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Zamawiający rekomenduje wykorzystanie formatów: .pdf .</w:t>
      </w:r>
      <w:proofErr w:type="spellStart"/>
      <w:r w:rsidRPr="00306E0C">
        <w:rPr>
          <w:sz w:val="22"/>
          <w:szCs w:val="22"/>
        </w:rPr>
        <w:t>doc</w:t>
      </w:r>
      <w:proofErr w:type="spellEnd"/>
      <w:r w:rsidRPr="00306E0C">
        <w:rPr>
          <w:sz w:val="22"/>
          <w:szCs w:val="22"/>
        </w:rPr>
        <w:t xml:space="preserve"> .xls .jpg (.</w:t>
      </w:r>
      <w:proofErr w:type="spellStart"/>
      <w:r w:rsidRPr="00306E0C">
        <w:rPr>
          <w:sz w:val="22"/>
          <w:szCs w:val="22"/>
        </w:rPr>
        <w:t>jpeg</w:t>
      </w:r>
      <w:proofErr w:type="spellEnd"/>
      <w:r w:rsidRPr="00306E0C">
        <w:rPr>
          <w:sz w:val="22"/>
          <w:szCs w:val="22"/>
        </w:rPr>
        <w:t>) ze szczególnym wskazaniem na .pdf</w:t>
      </w:r>
      <w:r w:rsidR="0026271B" w:rsidRPr="00306E0C">
        <w:rPr>
          <w:sz w:val="22"/>
          <w:szCs w:val="22"/>
        </w:rPr>
        <w:t xml:space="preserve">. </w:t>
      </w:r>
      <w:r w:rsidRPr="00306E0C">
        <w:rPr>
          <w:sz w:val="22"/>
          <w:szCs w:val="22"/>
        </w:rPr>
        <w:t>W celu ewentualnej kompresji danych Zamawiający rekomenduje wykorzystanie jednego z formatów:</w:t>
      </w:r>
      <w:r w:rsidR="0026271B" w:rsidRPr="00306E0C">
        <w:rPr>
          <w:sz w:val="22"/>
          <w:szCs w:val="22"/>
        </w:rPr>
        <w:t xml:space="preserve"> .zip, </w:t>
      </w:r>
      <w:r w:rsidRPr="00306E0C">
        <w:rPr>
          <w:sz w:val="22"/>
          <w:szCs w:val="22"/>
        </w:rPr>
        <w:t>.7Z</w:t>
      </w:r>
      <w:r w:rsidR="0026271B" w:rsidRPr="00306E0C">
        <w:rPr>
          <w:sz w:val="22"/>
          <w:szCs w:val="22"/>
        </w:rPr>
        <w:t>.</w:t>
      </w:r>
    </w:p>
    <w:p w14:paraId="65FEEA40" w14:textId="42B4ECE5"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Wśród formatów powszechnych a NIE występujących w rozporządzeniu występują: .</w:t>
      </w:r>
      <w:proofErr w:type="spellStart"/>
      <w:r w:rsidRPr="00306E0C">
        <w:rPr>
          <w:sz w:val="22"/>
          <w:szCs w:val="22"/>
        </w:rPr>
        <w:t>rar</w:t>
      </w:r>
      <w:proofErr w:type="spellEnd"/>
      <w:r w:rsidRPr="00306E0C">
        <w:rPr>
          <w:sz w:val="22"/>
          <w:szCs w:val="22"/>
        </w:rPr>
        <w:t xml:space="preserve"> .gif .</w:t>
      </w:r>
      <w:proofErr w:type="spellStart"/>
      <w:r w:rsidRPr="00306E0C">
        <w:rPr>
          <w:sz w:val="22"/>
          <w:szCs w:val="22"/>
        </w:rPr>
        <w:t>bmp</w:t>
      </w:r>
      <w:proofErr w:type="spellEnd"/>
      <w:r w:rsidRPr="00306E0C">
        <w:rPr>
          <w:sz w:val="22"/>
          <w:szCs w:val="22"/>
        </w:rPr>
        <w:t xml:space="preserve"> .</w:t>
      </w:r>
      <w:proofErr w:type="spellStart"/>
      <w:r w:rsidRPr="00306E0C">
        <w:rPr>
          <w:sz w:val="22"/>
          <w:szCs w:val="22"/>
        </w:rPr>
        <w:t>numbers</w:t>
      </w:r>
      <w:proofErr w:type="spellEnd"/>
      <w:r w:rsidRPr="00306E0C">
        <w:rPr>
          <w:sz w:val="22"/>
          <w:szCs w:val="22"/>
        </w:rPr>
        <w:t xml:space="preserve"> .</w:t>
      </w:r>
      <w:proofErr w:type="spellStart"/>
      <w:r w:rsidRPr="00306E0C">
        <w:rPr>
          <w:sz w:val="22"/>
          <w:szCs w:val="22"/>
        </w:rPr>
        <w:t>pages</w:t>
      </w:r>
      <w:proofErr w:type="spellEnd"/>
      <w:r w:rsidRPr="00306E0C">
        <w:rPr>
          <w:sz w:val="22"/>
          <w:szCs w:val="22"/>
        </w:rPr>
        <w:t>. Dokumenty złożone w takich plikach zostaną uznane za złożone nieskutecznie.</w:t>
      </w:r>
    </w:p>
    <w:p w14:paraId="7F6D95DA" w14:textId="31F0D9B2"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306E0C">
        <w:rPr>
          <w:sz w:val="22"/>
          <w:szCs w:val="22"/>
        </w:rPr>
        <w:t>eDoApp</w:t>
      </w:r>
      <w:proofErr w:type="spellEnd"/>
      <w:r w:rsidRPr="00306E0C">
        <w:rPr>
          <w:sz w:val="22"/>
          <w:szCs w:val="22"/>
        </w:rPr>
        <w:t xml:space="preserve"> służącej do składania podpisu osobistego, który wynosi max 5MB.</w:t>
      </w:r>
    </w:p>
    <w:p w14:paraId="0B82BF51" w14:textId="7FDC4698" w:rsidR="0026271B" w:rsidRPr="00306E0C" w:rsidRDefault="0026271B" w:rsidP="00306E0C">
      <w:pPr>
        <w:numPr>
          <w:ilvl w:val="0"/>
          <w:numId w:val="19"/>
        </w:numPr>
        <w:spacing w:line="276" w:lineRule="auto"/>
        <w:ind w:left="425" w:hanging="425"/>
        <w:jc w:val="both"/>
        <w:rPr>
          <w:sz w:val="22"/>
          <w:szCs w:val="22"/>
        </w:rPr>
      </w:pPr>
      <w:r w:rsidRPr="00306E0C">
        <w:rPr>
          <w:sz w:val="22"/>
          <w:szCs w:val="22"/>
        </w:rPr>
        <w:t>Zalecenia:</w:t>
      </w:r>
    </w:p>
    <w:p w14:paraId="2A1ACF06"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06E0C">
        <w:rPr>
          <w:sz w:val="22"/>
          <w:szCs w:val="22"/>
        </w:rPr>
        <w:t>PAdES</w:t>
      </w:r>
      <w:proofErr w:type="spellEnd"/>
      <w:r w:rsidRPr="00306E0C">
        <w:rPr>
          <w:sz w:val="22"/>
          <w:szCs w:val="22"/>
        </w:rPr>
        <w:t xml:space="preserve">. </w:t>
      </w:r>
    </w:p>
    <w:p w14:paraId="6184D259"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Pliki w innych formatach niż PDF zaleca się opatrzyć zewnętrznym podpisem </w:t>
      </w:r>
      <w:proofErr w:type="spellStart"/>
      <w:r w:rsidRPr="00306E0C">
        <w:rPr>
          <w:sz w:val="22"/>
          <w:szCs w:val="22"/>
        </w:rPr>
        <w:t>XAdES</w:t>
      </w:r>
      <w:proofErr w:type="spellEnd"/>
      <w:r w:rsidRPr="00306E0C">
        <w:rPr>
          <w:sz w:val="22"/>
          <w:szCs w:val="22"/>
        </w:rPr>
        <w:t>. Wykonawca powinien pamiętać, aby plik z podpisem przekazywać łącznie z dokumentem podpisywanym.</w:t>
      </w:r>
    </w:p>
    <w:p w14:paraId="3F8690E0"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Zamawiający zaleca, aby Wykonawca z odpowiednim wyprzedzeniem przetestował możliwość prawidłowego wykorzystania wybranej metody podpisania plików oferty.</w:t>
      </w:r>
    </w:p>
    <w:p w14:paraId="06C84A4C"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Podczas podpisywania plików zaleca się stosowanie algorytmu skrótu SHA2 zamiast SHA1.  </w:t>
      </w:r>
    </w:p>
    <w:p w14:paraId="59A4256B"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Jeśli wykonawca pakuje dokumenty np. w plik ZIP zalecamy wcześniejsze podpisanie każdego ze skompresowanych plików. </w:t>
      </w:r>
    </w:p>
    <w:p w14:paraId="093C5297"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Zamawiający rekomenduje wykorzystanie podpisu z kwalifikowanym znacznikiem czasu.</w:t>
      </w:r>
    </w:p>
    <w:p w14:paraId="6A3920BA" w14:textId="29BCFA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Zamawiający zaleca aby </w:t>
      </w:r>
      <w:r w:rsidRPr="00306E0C">
        <w:rPr>
          <w:sz w:val="22"/>
          <w:szCs w:val="22"/>
          <w:u w:val="single"/>
        </w:rPr>
        <w:t>nie</w:t>
      </w:r>
      <w:r w:rsidRPr="00306E0C">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306E0C" w:rsidRDefault="00DF14BA" w:rsidP="00306E0C">
      <w:pPr>
        <w:numPr>
          <w:ilvl w:val="0"/>
          <w:numId w:val="19"/>
        </w:numPr>
        <w:spacing w:line="276" w:lineRule="auto"/>
        <w:ind w:left="425" w:hanging="425"/>
        <w:jc w:val="both"/>
        <w:rPr>
          <w:bCs/>
          <w:sz w:val="22"/>
          <w:szCs w:val="22"/>
        </w:rPr>
      </w:pPr>
      <w:r w:rsidRPr="00306E0C">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bCs/>
          <w:color w:val="000000"/>
          <w:sz w:val="22"/>
          <w:szCs w:val="22"/>
        </w:rPr>
        <w:t>Osobą uprawnioną do porozumiewania się z wykonawcami jest:</w:t>
      </w:r>
      <w:r w:rsidRPr="00306E0C">
        <w:rPr>
          <w:rFonts w:eastAsia="Calibri"/>
          <w:b/>
          <w:bCs/>
          <w:color w:val="000000"/>
          <w:sz w:val="22"/>
          <w:szCs w:val="22"/>
        </w:rPr>
        <w:t xml:space="preserve"> </w:t>
      </w:r>
    </w:p>
    <w:p w14:paraId="50FE735C" w14:textId="1EFCD864" w:rsidR="00DC26BF" w:rsidRPr="00306E0C" w:rsidRDefault="00F32CF3" w:rsidP="00306E0C">
      <w:pPr>
        <w:spacing w:line="276" w:lineRule="auto"/>
        <w:ind w:left="425" w:firstLine="1"/>
        <w:jc w:val="both"/>
        <w:rPr>
          <w:rStyle w:val="Hipercze"/>
          <w:sz w:val="22"/>
          <w:szCs w:val="22"/>
        </w:rPr>
      </w:pPr>
      <w:r w:rsidRPr="00306E0C">
        <w:rPr>
          <w:sz w:val="22"/>
          <w:szCs w:val="22"/>
        </w:rPr>
        <w:t>Monika Piotrkowicz</w:t>
      </w:r>
      <w:r w:rsidR="00781150" w:rsidRPr="00306E0C">
        <w:rPr>
          <w:sz w:val="22"/>
          <w:szCs w:val="22"/>
        </w:rPr>
        <w:t xml:space="preserve">, e mail: </w:t>
      </w:r>
      <w:hyperlink r:id="rId30" w:history="1">
        <w:r w:rsidR="000F5ED0" w:rsidRPr="00306E0C">
          <w:rPr>
            <w:rStyle w:val="Hipercze"/>
            <w:sz w:val="22"/>
            <w:szCs w:val="22"/>
          </w:rPr>
          <w:t>zamowienia.wch@pw.edu.pl</w:t>
        </w:r>
      </w:hyperlink>
      <w:r w:rsidR="00041EAA" w:rsidRPr="00306E0C">
        <w:rPr>
          <w:rStyle w:val="Hipercze"/>
          <w:color w:val="000000" w:themeColor="text1"/>
          <w:sz w:val="22"/>
          <w:szCs w:val="22"/>
          <w:u w:val="none"/>
        </w:rPr>
        <w:t xml:space="preserve">, tel. </w:t>
      </w:r>
      <w:r w:rsidR="00F6096C" w:rsidRPr="00306E0C">
        <w:rPr>
          <w:rStyle w:val="Hipercze"/>
          <w:color w:val="000000" w:themeColor="text1"/>
          <w:sz w:val="22"/>
          <w:szCs w:val="22"/>
          <w:u w:val="none"/>
        </w:rPr>
        <w:t>22 234710</w:t>
      </w:r>
      <w:r w:rsidR="00133586" w:rsidRPr="00306E0C">
        <w:rPr>
          <w:rStyle w:val="Hipercze"/>
          <w:color w:val="000000" w:themeColor="text1"/>
          <w:sz w:val="22"/>
          <w:szCs w:val="22"/>
          <w:u w:val="none"/>
        </w:rPr>
        <w:t>1</w:t>
      </w:r>
    </w:p>
    <w:p w14:paraId="594DE937" w14:textId="066B64E8"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color w:val="000000"/>
          <w:sz w:val="22"/>
          <w:szCs w:val="22"/>
        </w:rPr>
        <w:t xml:space="preserve">W sytuacjach awaryjnych np. w przypadku braku działania platformy zakupowej </w:t>
      </w:r>
      <w:hyperlink r:id="rId31" w:history="1">
        <w:r w:rsidR="009C5620" w:rsidRPr="00306E0C">
          <w:rPr>
            <w:rStyle w:val="Hipercze"/>
            <w:rFonts w:eastAsia="Calibri"/>
            <w:sz w:val="22"/>
            <w:szCs w:val="22"/>
          </w:rPr>
          <w:t>https://platformazakupowa.pl/pn/pw_edu</w:t>
        </w:r>
      </w:hyperlink>
      <w:r w:rsidR="009C5620" w:rsidRPr="00306E0C">
        <w:rPr>
          <w:rFonts w:eastAsia="Calibri"/>
          <w:color w:val="000000"/>
          <w:sz w:val="22"/>
          <w:szCs w:val="22"/>
        </w:rPr>
        <w:t xml:space="preserve"> </w:t>
      </w:r>
      <w:r w:rsidRPr="00306E0C">
        <w:rPr>
          <w:rFonts w:eastAsia="Calibri"/>
          <w:color w:val="000000"/>
          <w:sz w:val="22"/>
          <w:szCs w:val="22"/>
        </w:rPr>
        <w:t xml:space="preserve">Zamawiający może również komunikować się z wykonawcami za pomocą poczty elektronicznej. </w:t>
      </w:r>
    </w:p>
    <w:p w14:paraId="6F322AAF" w14:textId="610AD293"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306E0C">
        <w:rPr>
          <w:rFonts w:eastAsia="Calibri"/>
          <w:color w:val="000000"/>
          <w:sz w:val="22"/>
          <w:szCs w:val="22"/>
        </w:rPr>
        <w:t>m terminu składania ofert</w:t>
      </w:r>
      <w:r w:rsidRPr="00306E0C">
        <w:rPr>
          <w:rFonts w:eastAsia="Calibri"/>
          <w:b/>
          <w:bCs/>
          <w:color w:val="000000"/>
          <w:sz w:val="22"/>
          <w:szCs w:val="22"/>
        </w:rPr>
        <w:t xml:space="preserve"> </w:t>
      </w:r>
      <w:r w:rsidRPr="00306E0C">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306E0C">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2F981E00" w:rsidR="005B7319" w:rsidRPr="00306E0C" w:rsidRDefault="005B7319" w:rsidP="00306E0C">
      <w:pPr>
        <w:pStyle w:val="Akapitzlist"/>
        <w:numPr>
          <w:ilvl w:val="0"/>
          <w:numId w:val="19"/>
        </w:numPr>
        <w:spacing w:line="276" w:lineRule="auto"/>
        <w:ind w:left="425" w:hanging="425"/>
        <w:contextualSpacing w:val="0"/>
        <w:jc w:val="both"/>
        <w:rPr>
          <w:bCs/>
          <w:sz w:val="22"/>
          <w:szCs w:val="22"/>
        </w:rPr>
      </w:pPr>
      <w:r w:rsidRPr="00306E0C">
        <w:rPr>
          <w:bCs/>
          <w:sz w:val="22"/>
          <w:szCs w:val="22"/>
        </w:rPr>
        <w:t>W uzasadnionych przypadkach zamawiający może przed upływem terminu składania ofert zmienić treść SWZ. Dokonana zmiana udostępniona zostanie za pośrednictwem platformy zakupowej:</w:t>
      </w:r>
      <w:r w:rsidR="00170FBF" w:rsidRPr="00306E0C">
        <w:rPr>
          <w:rStyle w:val="Nagwek3Znak"/>
          <w:rFonts w:eastAsia="Calibri"/>
          <w:bCs/>
          <w:sz w:val="22"/>
          <w:szCs w:val="22"/>
        </w:rPr>
        <w:t xml:space="preserve"> </w:t>
      </w:r>
      <w:r w:rsidR="00302B0C" w:rsidRPr="00306E0C">
        <w:rPr>
          <w:rStyle w:val="Hipercze"/>
          <w:rFonts w:eastAsia="Calibri"/>
          <w:bCs/>
          <w:sz w:val="22"/>
          <w:szCs w:val="22"/>
        </w:rPr>
        <w:t>https://platformazakupowa.pl/transakcja/903867</w:t>
      </w:r>
    </w:p>
    <w:p w14:paraId="729C5DCD" w14:textId="07A7F420"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sz w:val="22"/>
          <w:szCs w:val="22"/>
        </w:rPr>
        <w:t>Wyjaśnienia i zmiany treści SWZ oraz wszelkie informacje dotyczące przedmiotowego postępowania zamieszczane będą wyłącznie za poś</w:t>
      </w:r>
      <w:r w:rsidR="009C5620" w:rsidRPr="00306E0C">
        <w:rPr>
          <w:rFonts w:eastAsia="Calibri"/>
          <w:sz w:val="22"/>
          <w:szCs w:val="22"/>
        </w:rPr>
        <w:t xml:space="preserve">rednictwem platformy zakupowej: </w:t>
      </w:r>
      <w:hyperlink r:id="rId32" w:history="1">
        <w:r w:rsidR="00A517F7" w:rsidRPr="00306E0C">
          <w:rPr>
            <w:rStyle w:val="Hipercze"/>
            <w:rFonts w:eastAsia="Calibri"/>
            <w:bCs/>
            <w:sz w:val="22"/>
            <w:szCs w:val="22"/>
          </w:rPr>
          <w:t>https://platformazakupowa.pl/transakcja/903867</w:t>
        </w:r>
      </w:hyperlink>
      <w:r w:rsidR="00A517F7" w:rsidRPr="00306E0C">
        <w:rPr>
          <w:rFonts w:eastAsia="Calibri"/>
          <w:bCs/>
          <w:sz w:val="22"/>
          <w:szCs w:val="22"/>
        </w:rPr>
        <w:t xml:space="preserve"> </w:t>
      </w:r>
      <w:r w:rsidR="009C5620" w:rsidRPr="00306E0C">
        <w:rPr>
          <w:rFonts w:eastAsia="Calibri"/>
          <w:bCs/>
          <w:sz w:val="22"/>
          <w:szCs w:val="22"/>
        </w:rPr>
        <w:t xml:space="preserve">  </w:t>
      </w:r>
      <w:r w:rsidRPr="00306E0C">
        <w:rPr>
          <w:rFonts w:eastAsia="Calibri"/>
          <w:bCs/>
          <w:sz w:val="22"/>
          <w:szCs w:val="22"/>
        </w:rPr>
        <w:t xml:space="preserve"> </w:t>
      </w:r>
      <w:r w:rsidRPr="00306E0C">
        <w:rPr>
          <w:rFonts w:eastAsia="Calibri"/>
          <w:sz w:val="22"/>
          <w:szCs w:val="22"/>
        </w:rPr>
        <w:t>Zamawiający zaleca śledzenie</w:t>
      </w:r>
      <w:r w:rsidR="009C5620" w:rsidRPr="00306E0C">
        <w:rPr>
          <w:rFonts w:eastAsia="Calibri"/>
          <w:sz w:val="22"/>
          <w:szCs w:val="22"/>
        </w:rPr>
        <w:t xml:space="preserve"> ww.</w:t>
      </w:r>
      <w:r w:rsidRPr="00306E0C">
        <w:rPr>
          <w:rFonts w:eastAsia="Calibri"/>
          <w:sz w:val="22"/>
          <w:szCs w:val="22"/>
        </w:rPr>
        <w:t xml:space="preserve"> strony internetowej w celu uzyskania aktualnych informacji dotyczących przedmiotowego postępowania. </w:t>
      </w:r>
    </w:p>
    <w:p w14:paraId="21B90E5B" w14:textId="4B46C050" w:rsidR="00C439E0" w:rsidRPr="00306E0C" w:rsidRDefault="00781150" w:rsidP="00306E0C">
      <w:pPr>
        <w:numPr>
          <w:ilvl w:val="0"/>
          <w:numId w:val="19"/>
        </w:numPr>
        <w:spacing w:after="120" w:line="276" w:lineRule="auto"/>
        <w:ind w:left="425" w:hanging="425"/>
        <w:jc w:val="both"/>
        <w:rPr>
          <w:bCs/>
          <w:sz w:val="22"/>
          <w:szCs w:val="22"/>
        </w:rPr>
      </w:pPr>
      <w:r w:rsidRPr="00306E0C">
        <w:rPr>
          <w:rFonts w:eastAsia="Calibri"/>
          <w:sz w:val="22"/>
          <w:szCs w:val="22"/>
        </w:rPr>
        <w:lastRenderedPageBreak/>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306E0C" w:rsidRDefault="00C439E0" w:rsidP="00306E0C">
      <w:pPr>
        <w:numPr>
          <w:ilvl w:val="0"/>
          <w:numId w:val="6"/>
        </w:numPr>
        <w:spacing w:line="276" w:lineRule="auto"/>
        <w:ind w:left="426" w:hanging="426"/>
        <w:jc w:val="both"/>
        <w:rPr>
          <w:sz w:val="22"/>
          <w:szCs w:val="22"/>
        </w:rPr>
      </w:pPr>
      <w:r w:rsidRPr="00306E0C">
        <w:rPr>
          <w:b/>
          <w:sz w:val="22"/>
          <w:szCs w:val="22"/>
        </w:rPr>
        <w:t xml:space="preserve">OPIS SPOSOBU PRZYGOTOWANIA OFERTY </w:t>
      </w:r>
    </w:p>
    <w:p w14:paraId="1CD5904D" w14:textId="1BBCDA56" w:rsidR="003F3481" w:rsidRPr="00306E0C" w:rsidRDefault="003F3481" w:rsidP="00306E0C">
      <w:pPr>
        <w:numPr>
          <w:ilvl w:val="1"/>
          <w:numId w:val="8"/>
        </w:numPr>
        <w:spacing w:line="276" w:lineRule="auto"/>
        <w:ind w:left="425" w:hanging="425"/>
        <w:jc w:val="both"/>
        <w:rPr>
          <w:sz w:val="22"/>
          <w:szCs w:val="22"/>
        </w:rPr>
      </w:pPr>
      <w:r w:rsidRPr="00306E0C">
        <w:rPr>
          <w:sz w:val="22"/>
          <w:szCs w:val="22"/>
        </w:rPr>
        <w:t>Oferta wraz z załącznikami składane elektronicznie muszą zostać sporządzone w formie elektronicznej opatrzonej kwalifikowanym podpisem elektronicznym</w:t>
      </w:r>
      <w:r w:rsidR="00631C81" w:rsidRPr="00306E0C">
        <w:rPr>
          <w:sz w:val="22"/>
          <w:szCs w:val="22"/>
        </w:rPr>
        <w:t xml:space="preserve"> (</w:t>
      </w:r>
      <w:r w:rsidRPr="00306E0C">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306E0C">
        <w:rPr>
          <w:sz w:val="22"/>
          <w:szCs w:val="22"/>
        </w:rPr>
        <w:t>w ogólnie dostępnych formatach danych, w szczególności w formatach: .txt, .rtf, .pdf, .</w:t>
      </w:r>
      <w:proofErr w:type="spellStart"/>
      <w:r w:rsidRPr="00306E0C">
        <w:rPr>
          <w:sz w:val="22"/>
          <w:szCs w:val="22"/>
        </w:rPr>
        <w:t>doc</w:t>
      </w:r>
      <w:proofErr w:type="spellEnd"/>
      <w:r w:rsidRPr="00306E0C">
        <w:rPr>
          <w:sz w:val="22"/>
          <w:szCs w:val="22"/>
        </w:rPr>
        <w:t>, .</w:t>
      </w:r>
      <w:proofErr w:type="spellStart"/>
      <w:r w:rsidRPr="00306E0C">
        <w:rPr>
          <w:sz w:val="22"/>
          <w:szCs w:val="22"/>
        </w:rPr>
        <w:t>docx</w:t>
      </w:r>
      <w:proofErr w:type="spellEnd"/>
      <w:r w:rsidRPr="00306E0C">
        <w:rPr>
          <w:sz w:val="22"/>
          <w:szCs w:val="22"/>
        </w:rPr>
        <w:t>, .</w:t>
      </w:r>
      <w:proofErr w:type="spellStart"/>
      <w:r w:rsidRPr="00306E0C">
        <w:rPr>
          <w:sz w:val="22"/>
          <w:szCs w:val="22"/>
        </w:rPr>
        <w:t>odt</w:t>
      </w:r>
      <w:proofErr w:type="spellEnd"/>
      <w:r w:rsidRPr="00306E0C">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W pr</w:t>
      </w:r>
      <w:r w:rsidR="00253062" w:rsidRPr="00306E0C">
        <w:rPr>
          <w:sz w:val="22"/>
          <w:szCs w:val="22"/>
        </w:rPr>
        <w:t>ocesie składania oferty</w:t>
      </w:r>
      <w:r w:rsidRPr="00306E0C">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Oferta powinna być:</w:t>
      </w:r>
    </w:p>
    <w:p w14:paraId="338A92CC" w14:textId="78BE39E2" w:rsidR="001975AD" w:rsidRPr="00306E0C" w:rsidRDefault="001975AD" w:rsidP="00306E0C">
      <w:pPr>
        <w:pStyle w:val="Akapitzlist"/>
        <w:numPr>
          <w:ilvl w:val="0"/>
          <w:numId w:val="20"/>
        </w:numPr>
        <w:spacing w:after="120" w:line="276" w:lineRule="auto"/>
        <w:ind w:left="851" w:hanging="425"/>
        <w:jc w:val="both"/>
        <w:rPr>
          <w:sz w:val="22"/>
          <w:szCs w:val="22"/>
        </w:rPr>
      </w:pPr>
      <w:r w:rsidRPr="00306E0C">
        <w:rPr>
          <w:sz w:val="22"/>
          <w:szCs w:val="22"/>
        </w:rPr>
        <w:t xml:space="preserve">sporządzona na podstawie załączników </w:t>
      </w:r>
      <w:r w:rsidR="00651DD6" w:rsidRPr="00306E0C">
        <w:rPr>
          <w:sz w:val="22"/>
          <w:szCs w:val="22"/>
        </w:rPr>
        <w:t xml:space="preserve">do </w:t>
      </w:r>
      <w:r w:rsidR="007D1251" w:rsidRPr="00306E0C">
        <w:rPr>
          <w:sz w:val="22"/>
          <w:szCs w:val="22"/>
        </w:rPr>
        <w:t>niniejszej SWZ w języku polskim;</w:t>
      </w:r>
    </w:p>
    <w:p w14:paraId="662E7832" w14:textId="350D0779" w:rsidR="001975AD" w:rsidRPr="00306E0C" w:rsidRDefault="001975AD" w:rsidP="00306E0C">
      <w:pPr>
        <w:pStyle w:val="Akapitzlist"/>
        <w:numPr>
          <w:ilvl w:val="0"/>
          <w:numId w:val="20"/>
        </w:numPr>
        <w:spacing w:after="120" w:line="276" w:lineRule="auto"/>
        <w:ind w:left="851" w:hanging="425"/>
        <w:jc w:val="both"/>
        <w:rPr>
          <w:sz w:val="22"/>
          <w:szCs w:val="22"/>
        </w:rPr>
      </w:pPr>
      <w:r w:rsidRPr="00306E0C">
        <w:rPr>
          <w:sz w:val="22"/>
          <w:szCs w:val="22"/>
        </w:rPr>
        <w:t>złożona przy użyciu środków komunikacji elektronicznej tzn. za poś</w:t>
      </w:r>
      <w:r w:rsidR="00314403" w:rsidRPr="00306E0C">
        <w:rPr>
          <w:sz w:val="22"/>
          <w:szCs w:val="22"/>
        </w:rPr>
        <w:t>rednictwem platformazakupowa.pl</w:t>
      </w:r>
      <w:r w:rsidR="007D1251" w:rsidRPr="00306E0C">
        <w:rPr>
          <w:sz w:val="22"/>
          <w:szCs w:val="22"/>
        </w:rPr>
        <w:t>;</w:t>
      </w:r>
      <w:r w:rsidR="00314403" w:rsidRPr="00306E0C">
        <w:rPr>
          <w:sz w:val="22"/>
          <w:szCs w:val="22"/>
        </w:rPr>
        <w:t xml:space="preserve"> </w:t>
      </w:r>
    </w:p>
    <w:p w14:paraId="1FC5F912" w14:textId="5FFD363B" w:rsidR="001975AD" w:rsidRPr="00306E0C" w:rsidRDefault="001975AD" w:rsidP="00306E0C">
      <w:pPr>
        <w:pStyle w:val="Akapitzlist"/>
        <w:numPr>
          <w:ilvl w:val="0"/>
          <w:numId w:val="20"/>
        </w:numPr>
        <w:spacing w:line="276" w:lineRule="auto"/>
        <w:ind w:left="851" w:hanging="425"/>
        <w:jc w:val="both"/>
        <w:rPr>
          <w:sz w:val="22"/>
          <w:szCs w:val="22"/>
        </w:rPr>
      </w:pPr>
      <w:r w:rsidRPr="00306E0C">
        <w:rPr>
          <w:sz w:val="22"/>
          <w:szCs w:val="22"/>
        </w:rPr>
        <w:t>podpisana kwalifikowanym podpisem elektronicznym lub podpisem zaufanym lub podpisem osobistym przez osobę/osoby upoważnioną/upoważnione</w:t>
      </w:r>
      <w:r w:rsidR="007D1251" w:rsidRPr="00306E0C">
        <w:rPr>
          <w:sz w:val="22"/>
          <w:szCs w:val="22"/>
        </w:rPr>
        <w:t>.</w:t>
      </w:r>
    </w:p>
    <w:p w14:paraId="08F0F864"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6E0C">
        <w:rPr>
          <w:sz w:val="22"/>
          <w:szCs w:val="22"/>
        </w:rPr>
        <w:t>eIDAS</w:t>
      </w:r>
      <w:proofErr w:type="spellEnd"/>
      <w:r w:rsidRPr="00306E0C">
        <w:rPr>
          <w:sz w:val="22"/>
          <w:szCs w:val="22"/>
        </w:rPr>
        <w:t>) (UE) nr 910/2014 - od 1 lipca 2016 roku”.</w:t>
      </w:r>
    </w:p>
    <w:p w14:paraId="1F75C76E"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 xml:space="preserve">W przypadku wykorzystania formatu podpisu </w:t>
      </w:r>
      <w:proofErr w:type="spellStart"/>
      <w:r w:rsidRPr="00306E0C">
        <w:rPr>
          <w:sz w:val="22"/>
          <w:szCs w:val="22"/>
        </w:rPr>
        <w:t>XAdES</w:t>
      </w:r>
      <w:proofErr w:type="spellEnd"/>
      <w:r w:rsidRPr="00306E0C">
        <w:rPr>
          <w:sz w:val="22"/>
          <w:szCs w:val="22"/>
        </w:rPr>
        <w:t xml:space="preserve"> zewnętrzny. Zamawiający wymaga dołączenia odpowiedniej ilości plików tj. podpisywanych plików z danymi oraz plików podpisu w formacie </w:t>
      </w:r>
      <w:proofErr w:type="spellStart"/>
      <w:r w:rsidRPr="00306E0C">
        <w:rPr>
          <w:sz w:val="22"/>
          <w:szCs w:val="22"/>
        </w:rPr>
        <w:t>XAdES</w:t>
      </w:r>
      <w:proofErr w:type="spellEnd"/>
      <w:r w:rsidRPr="00306E0C">
        <w:rPr>
          <w:sz w:val="22"/>
          <w:szCs w:val="22"/>
        </w:rPr>
        <w:t>.</w:t>
      </w:r>
    </w:p>
    <w:p w14:paraId="04709C29"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 xml:space="preserve">Zgodnie z art. 18 ust. 3 ustawy </w:t>
      </w:r>
      <w:proofErr w:type="spellStart"/>
      <w:r w:rsidRPr="00306E0C">
        <w:rPr>
          <w:sz w:val="22"/>
          <w:szCs w:val="22"/>
        </w:rPr>
        <w:t>Pzp</w:t>
      </w:r>
      <w:proofErr w:type="spellEnd"/>
      <w:r w:rsidRPr="00306E0C">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306E0C">
        <w:rPr>
          <w:sz w:val="22"/>
          <w:szCs w:val="22"/>
        </w:rPr>
        <w:t xml:space="preserve"> </w:t>
      </w:r>
      <w:hyperlink r:id="rId33" w:history="1">
        <w:r w:rsidR="007D1251" w:rsidRPr="00306E0C">
          <w:rPr>
            <w:rStyle w:val="Hipercze"/>
            <w:sz w:val="22"/>
            <w:szCs w:val="22"/>
          </w:rPr>
          <w:t>https://platformazakupowa.pl/strona/45-instrukcje</w:t>
        </w:r>
      </w:hyperlink>
      <w:r w:rsidR="007D1251" w:rsidRPr="00306E0C">
        <w:rPr>
          <w:sz w:val="22"/>
          <w:szCs w:val="22"/>
        </w:rPr>
        <w:t>.</w:t>
      </w:r>
    </w:p>
    <w:p w14:paraId="427C1B1C"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lastRenderedPageBreak/>
        <w:t>Każdy z wykonawców może złożyć tylko jedną ofertę. Złożenie większej liczby ofert lub oferty zawierającej propozycje wariantowe spowoduje podlegać będzie odrzuceniu.</w:t>
      </w:r>
    </w:p>
    <w:p w14:paraId="6D8F947B" w14:textId="556D1D0F" w:rsidR="001975AD" w:rsidRPr="00306E0C" w:rsidRDefault="001975AD" w:rsidP="00306E0C">
      <w:pPr>
        <w:numPr>
          <w:ilvl w:val="1"/>
          <w:numId w:val="8"/>
        </w:numPr>
        <w:spacing w:line="276" w:lineRule="auto"/>
        <w:ind w:left="425" w:hanging="425"/>
        <w:jc w:val="both"/>
        <w:rPr>
          <w:bCs/>
          <w:sz w:val="22"/>
          <w:szCs w:val="22"/>
        </w:rPr>
      </w:pPr>
      <w:r w:rsidRPr="00306E0C">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80705D" w:rsidRPr="00306E0C">
        <w:rPr>
          <w:bCs/>
          <w:sz w:val="22"/>
          <w:szCs w:val="22"/>
        </w:rPr>
        <w:t xml:space="preserve"> </w:t>
      </w:r>
    </w:p>
    <w:p w14:paraId="384012E4" w14:textId="49478BBF"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Zgodnie z definicją dokumentu elektronicznego z art.</w:t>
      </w:r>
      <w:r w:rsidR="00831BF2" w:rsidRPr="00306E0C">
        <w:rPr>
          <w:sz w:val="22"/>
          <w:szCs w:val="22"/>
        </w:rPr>
        <w:t xml:space="preserve"> </w:t>
      </w:r>
      <w:r w:rsidRPr="00306E0C">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306E0C" w:rsidRDefault="001975AD" w:rsidP="00306E0C">
      <w:pPr>
        <w:numPr>
          <w:ilvl w:val="1"/>
          <w:numId w:val="8"/>
        </w:numPr>
        <w:spacing w:line="276" w:lineRule="auto"/>
        <w:ind w:left="425" w:hanging="425"/>
        <w:jc w:val="both"/>
        <w:rPr>
          <w:sz w:val="22"/>
          <w:szCs w:val="22"/>
        </w:rPr>
      </w:pPr>
      <w:r w:rsidRPr="00306E0C">
        <w:rPr>
          <w:sz w:val="22"/>
          <w:szCs w:val="22"/>
        </w:rPr>
        <w:t>Maksymalny rozmiar jednego pliku przesyłanego za pośrednictwem dedykowanych formularzy do: złożenia, zmiany, wycofania oferty wynosi 150 MB natomiast przy komunikacji wielkość pliku to maksymalnie 500 MB.</w:t>
      </w:r>
      <w:bookmarkStart w:id="2" w:name="_Hlk69971675"/>
    </w:p>
    <w:p w14:paraId="60FEF684" w14:textId="1C5D8F37" w:rsidR="006A507C" w:rsidRPr="00306E0C" w:rsidRDefault="006A507C" w:rsidP="00306E0C">
      <w:pPr>
        <w:numPr>
          <w:ilvl w:val="1"/>
          <w:numId w:val="8"/>
        </w:numPr>
        <w:spacing w:line="276" w:lineRule="auto"/>
        <w:ind w:left="425" w:hanging="425"/>
        <w:jc w:val="both"/>
        <w:rPr>
          <w:b/>
          <w:sz w:val="22"/>
          <w:szCs w:val="22"/>
        </w:rPr>
      </w:pPr>
      <w:r w:rsidRPr="00306E0C">
        <w:rPr>
          <w:b/>
          <w:sz w:val="22"/>
          <w:szCs w:val="22"/>
        </w:rPr>
        <w:t>Oferta musi zawierać następujące oświ</w:t>
      </w:r>
      <w:r w:rsidR="00F32CF3" w:rsidRPr="00306E0C">
        <w:rPr>
          <w:b/>
          <w:sz w:val="22"/>
          <w:szCs w:val="22"/>
        </w:rPr>
        <w:t>adczenia i dokumenty</w:t>
      </w:r>
      <w:r w:rsidRPr="00306E0C">
        <w:rPr>
          <w:b/>
          <w:sz w:val="22"/>
          <w:szCs w:val="22"/>
        </w:rPr>
        <w:t>:</w:t>
      </w:r>
    </w:p>
    <w:p w14:paraId="30441D51" w14:textId="2E0579B1" w:rsidR="006A507C" w:rsidRPr="00306E0C" w:rsidRDefault="006A507C" w:rsidP="00306E0C">
      <w:pPr>
        <w:numPr>
          <w:ilvl w:val="0"/>
          <w:numId w:val="9"/>
        </w:numPr>
        <w:spacing w:line="276" w:lineRule="auto"/>
        <w:ind w:left="851" w:hanging="425"/>
        <w:jc w:val="both"/>
        <w:rPr>
          <w:sz w:val="22"/>
          <w:szCs w:val="22"/>
        </w:rPr>
      </w:pPr>
      <w:bookmarkStart w:id="3" w:name="_Hlk95311294"/>
      <w:r w:rsidRPr="00306E0C">
        <w:rPr>
          <w:sz w:val="22"/>
          <w:szCs w:val="22"/>
        </w:rPr>
        <w:t xml:space="preserve">wypełniony formularz oferty według wzoru stanowiącego załącznik nr </w:t>
      </w:r>
      <w:r w:rsidR="00303B7F" w:rsidRPr="00306E0C">
        <w:rPr>
          <w:sz w:val="22"/>
          <w:szCs w:val="22"/>
        </w:rPr>
        <w:t>1</w:t>
      </w:r>
      <w:r w:rsidRPr="00306E0C">
        <w:rPr>
          <w:sz w:val="22"/>
          <w:szCs w:val="22"/>
        </w:rPr>
        <w:t xml:space="preserve"> do SWZ;</w:t>
      </w:r>
    </w:p>
    <w:p w14:paraId="76E53B2E" w14:textId="0662A263" w:rsidR="006A507C" w:rsidRPr="00306E0C" w:rsidRDefault="006A507C" w:rsidP="00306E0C">
      <w:pPr>
        <w:numPr>
          <w:ilvl w:val="0"/>
          <w:numId w:val="9"/>
        </w:numPr>
        <w:tabs>
          <w:tab w:val="left" w:pos="993"/>
        </w:tabs>
        <w:spacing w:line="276" w:lineRule="auto"/>
        <w:ind w:left="851" w:hanging="425"/>
        <w:jc w:val="both"/>
        <w:rPr>
          <w:sz w:val="22"/>
          <w:szCs w:val="22"/>
        </w:rPr>
      </w:pPr>
      <w:bookmarkStart w:id="4" w:name="_Hlk95311488"/>
      <w:bookmarkEnd w:id="3"/>
      <w:r w:rsidRPr="00306E0C">
        <w:rPr>
          <w:sz w:val="22"/>
          <w:szCs w:val="22"/>
        </w:rPr>
        <w:t>oświadczenie wykonawcy o  niepodleganiu  wykluczeniu  z  postępowania o  treści  zgodnej ze w</w:t>
      </w:r>
      <w:r w:rsidR="000C1678" w:rsidRPr="00306E0C">
        <w:rPr>
          <w:sz w:val="22"/>
          <w:szCs w:val="22"/>
        </w:rPr>
        <w:t xml:space="preserve">zorem zawartym w załączniku nr </w:t>
      </w:r>
      <w:r w:rsidR="00303B7F" w:rsidRPr="00306E0C">
        <w:rPr>
          <w:sz w:val="22"/>
          <w:szCs w:val="22"/>
        </w:rPr>
        <w:t>2</w:t>
      </w:r>
      <w:r w:rsidRPr="00306E0C">
        <w:rPr>
          <w:sz w:val="22"/>
          <w:szCs w:val="22"/>
        </w:rPr>
        <w:t xml:space="preserve"> do SWZ</w:t>
      </w:r>
      <w:bookmarkEnd w:id="4"/>
      <w:r w:rsidRPr="00306E0C">
        <w:rPr>
          <w:sz w:val="22"/>
          <w:szCs w:val="22"/>
        </w:rPr>
        <w:t>;</w:t>
      </w:r>
    </w:p>
    <w:p w14:paraId="7E2E47F5" w14:textId="77777777" w:rsidR="006A507C" w:rsidRPr="00306E0C" w:rsidRDefault="006A507C" w:rsidP="00306E0C">
      <w:pPr>
        <w:numPr>
          <w:ilvl w:val="0"/>
          <w:numId w:val="9"/>
        </w:numPr>
        <w:spacing w:line="276" w:lineRule="auto"/>
        <w:ind w:left="851" w:hanging="425"/>
        <w:jc w:val="both"/>
        <w:rPr>
          <w:sz w:val="22"/>
          <w:szCs w:val="22"/>
        </w:rPr>
      </w:pPr>
      <w:r w:rsidRPr="00306E0C">
        <w:rPr>
          <w:rStyle w:val="markedcontent"/>
          <w:sz w:val="22"/>
          <w:szCs w:val="22"/>
        </w:rPr>
        <w:t>Odpis lub informacja z Krajowego Rejestru Sądowego, Centralnej Ewidencji i Informacji</w:t>
      </w:r>
      <w:r w:rsidRPr="00306E0C">
        <w:rPr>
          <w:sz w:val="22"/>
          <w:szCs w:val="22"/>
        </w:rPr>
        <w:t xml:space="preserve"> </w:t>
      </w:r>
      <w:r w:rsidRPr="00306E0C">
        <w:rPr>
          <w:rStyle w:val="markedcontent"/>
          <w:sz w:val="22"/>
          <w:szCs w:val="22"/>
        </w:rPr>
        <w:t>o działalności Gospodarczej lub innego właściwego rejestru w celu potwierdzenia, że</w:t>
      </w:r>
      <w:r w:rsidRPr="00306E0C">
        <w:rPr>
          <w:sz w:val="22"/>
          <w:szCs w:val="22"/>
        </w:rPr>
        <w:t xml:space="preserve"> </w:t>
      </w:r>
      <w:r w:rsidRPr="00306E0C">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306E0C" w:rsidRDefault="006A507C" w:rsidP="00306E0C">
      <w:pPr>
        <w:numPr>
          <w:ilvl w:val="0"/>
          <w:numId w:val="9"/>
        </w:numPr>
        <w:spacing w:line="276" w:lineRule="auto"/>
        <w:ind w:left="851" w:hanging="425"/>
        <w:jc w:val="both"/>
        <w:rPr>
          <w:sz w:val="22"/>
          <w:szCs w:val="22"/>
        </w:rPr>
      </w:pPr>
      <w:r w:rsidRPr="00306E0C">
        <w:rPr>
          <w:sz w:val="22"/>
          <w:szCs w:val="22"/>
        </w:rPr>
        <w:t xml:space="preserve">pełnomocnictwo – </w:t>
      </w:r>
      <w:r w:rsidRPr="00306E0C">
        <w:rPr>
          <w:color w:val="00B0F0"/>
          <w:sz w:val="22"/>
          <w:szCs w:val="22"/>
        </w:rPr>
        <w:t>(jeżeli dotyczy</w:t>
      </w:r>
      <w:r w:rsidRPr="00306E0C">
        <w:rPr>
          <w:sz w:val="22"/>
          <w:szCs w:val="22"/>
        </w:rPr>
        <w:t>);</w:t>
      </w:r>
    </w:p>
    <w:p w14:paraId="13FD19F6" w14:textId="77777777" w:rsidR="006A507C" w:rsidRPr="00306E0C" w:rsidRDefault="006A507C" w:rsidP="00306E0C">
      <w:pPr>
        <w:pStyle w:val="Akapitzlist"/>
        <w:numPr>
          <w:ilvl w:val="1"/>
          <w:numId w:val="8"/>
        </w:numPr>
        <w:spacing w:after="120" w:line="276" w:lineRule="auto"/>
        <w:ind w:left="426" w:hanging="426"/>
        <w:jc w:val="both"/>
        <w:rPr>
          <w:sz w:val="22"/>
          <w:szCs w:val="22"/>
        </w:rPr>
      </w:pPr>
      <w:r w:rsidRPr="00306E0C">
        <w:rPr>
          <w:sz w:val="22"/>
          <w:szCs w:val="22"/>
        </w:rPr>
        <w:t xml:space="preserve"> Wykonawcy wspólnie ubiegający się o udzielenie zamówienia składają: </w:t>
      </w:r>
    </w:p>
    <w:p w14:paraId="6FD99C53" w14:textId="77777777" w:rsidR="006A507C" w:rsidRPr="00306E0C" w:rsidRDefault="006A507C" w:rsidP="00306E0C">
      <w:pPr>
        <w:pStyle w:val="Akapitzlist"/>
        <w:spacing w:after="120" w:line="276" w:lineRule="auto"/>
        <w:ind w:left="426"/>
        <w:jc w:val="both"/>
        <w:rPr>
          <w:sz w:val="22"/>
          <w:szCs w:val="22"/>
        </w:rPr>
      </w:pPr>
      <w:r w:rsidRPr="00306E0C">
        <w:rPr>
          <w:sz w:val="22"/>
          <w:szCs w:val="22"/>
        </w:rPr>
        <w:t xml:space="preserve">- </w:t>
      </w:r>
      <w:r w:rsidRPr="00306E0C">
        <w:rPr>
          <w:sz w:val="22"/>
          <w:szCs w:val="22"/>
          <w:u w:val="single"/>
        </w:rPr>
        <w:t>wspólnie</w:t>
      </w:r>
      <w:r w:rsidRPr="00306E0C">
        <w:rPr>
          <w:sz w:val="22"/>
          <w:szCs w:val="22"/>
        </w:rPr>
        <w:t xml:space="preserve">: </w:t>
      </w:r>
    </w:p>
    <w:p w14:paraId="0A4F1192" w14:textId="3BF5E971" w:rsidR="006A507C" w:rsidRPr="00306E0C" w:rsidRDefault="006A507C" w:rsidP="00306E0C">
      <w:pPr>
        <w:pStyle w:val="Akapitzlist"/>
        <w:numPr>
          <w:ilvl w:val="0"/>
          <w:numId w:val="33"/>
        </w:numPr>
        <w:spacing w:after="120" w:line="276" w:lineRule="auto"/>
        <w:ind w:left="851" w:hanging="425"/>
        <w:jc w:val="both"/>
        <w:rPr>
          <w:sz w:val="22"/>
          <w:szCs w:val="22"/>
        </w:rPr>
      </w:pPr>
      <w:r w:rsidRPr="00306E0C">
        <w:rPr>
          <w:sz w:val="22"/>
          <w:szCs w:val="22"/>
        </w:rPr>
        <w:t xml:space="preserve">wypełniony formularz oferty według wzoru stanowiącego załącznik nr </w:t>
      </w:r>
      <w:r w:rsidR="00303B7F" w:rsidRPr="00306E0C">
        <w:rPr>
          <w:sz w:val="22"/>
          <w:szCs w:val="22"/>
        </w:rPr>
        <w:t>1</w:t>
      </w:r>
      <w:r w:rsidRPr="00306E0C">
        <w:rPr>
          <w:sz w:val="22"/>
          <w:szCs w:val="22"/>
        </w:rPr>
        <w:t xml:space="preserve"> do SWZ</w:t>
      </w:r>
      <w:r w:rsidR="00577DE1" w:rsidRPr="00306E0C">
        <w:rPr>
          <w:sz w:val="22"/>
          <w:szCs w:val="22"/>
        </w:rPr>
        <w:t>,</w:t>
      </w:r>
    </w:p>
    <w:p w14:paraId="0E3A2E13" w14:textId="664D0A09" w:rsidR="006A507C" w:rsidRPr="00306E0C" w:rsidRDefault="006A507C" w:rsidP="00306E0C">
      <w:pPr>
        <w:pStyle w:val="Akapitzlist"/>
        <w:numPr>
          <w:ilvl w:val="0"/>
          <w:numId w:val="33"/>
        </w:numPr>
        <w:spacing w:after="120" w:line="276" w:lineRule="auto"/>
        <w:ind w:left="851" w:hanging="425"/>
        <w:jc w:val="both"/>
        <w:rPr>
          <w:sz w:val="22"/>
          <w:szCs w:val="22"/>
        </w:rPr>
      </w:pPr>
      <w:r w:rsidRPr="00306E0C">
        <w:rPr>
          <w:sz w:val="22"/>
          <w:szCs w:val="22"/>
        </w:rPr>
        <w:t xml:space="preserve">pełnomocnictwo – </w:t>
      </w:r>
      <w:r w:rsidRPr="00306E0C">
        <w:rPr>
          <w:color w:val="00B0F0"/>
          <w:sz w:val="22"/>
          <w:szCs w:val="22"/>
        </w:rPr>
        <w:t>(jeżeli dotyczy);</w:t>
      </w:r>
    </w:p>
    <w:p w14:paraId="2F613E18" w14:textId="79646A32" w:rsidR="006A507C" w:rsidRPr="00306E0C" w:rsidRDefault="006A507C" w:rsidP="00306E0C">
      <w:pPr>
        <w:pStyle w:val="Akapitzlist"/>
        <w:numPr>
          <w:ilvl w:val="0"/>
          <w:numId w:val="33"/>
        </w:numPr>
        <w:spacing w:after="120" w:line="276" w:lineRule="auto"/>
        <w:ind w:left="851" w:hanging="425"/>
        <w:jc w:val="both"/>
        <w:rPr>
          <w:sz w:val="22"/>
          <w:szCs w:val="22"/>
        </w:rPr>
      </w:pPr>
      <w:r w:rsidRPr="00306E0C">
        <w:rPr>
          <w:sz w:val="22"/>
          <w:szCs w:val="22"/>
        </w:rPr>
        <w:t>dokument stwierdzający ustanowienie przez Wykonawców wspólnie ubiegających się o zamówienie pełnomocnika do reprezentowania ich w postępowaniu o udzielenie zamówienia</w:t>
      </w:r>
      <w:r w:rsidR="00A06EC6" w:rsidRPr="00306E0C">
        <w:rPr>
          <w:sz w:val="22"/>
          <w:szCs w:val="22"/>
        </w:rPr>
        <w:t>,</w:t>
      </w:r>
    </w:p>
    <w:p w14:paraId="4097E9CC" w14:textId="77777777" w:rsidR="006A507C" w:rsidRPr="00306E0C" w:rsidRDefault="006A507C" w:rsidP="00306E0C">
      <w:pPr>
        <w:pStyle w:val="Akapitzlist"/>
        <w:tabs>
          <w:tab w:val="left" w:pos="993"/>
        </w:tabs>
        <w:spacing w:line="276" w:lineRule="auto"/>
        <w:ind w:left="993" w:hanging="567"/>
        <w:contextualSpacing w:val="0"/>
        <w:rPr>
          <w:sz w:val="22"/>
          <w:szCs w:val="22"/>
        </w:rPr>
      </w:pPr>
      <w:r w:rsidRPr="00306E0C">
        <w:rPr>
          <w:sz w:val="22"/>
          <w:szCs w:val="22"/>
        </w:rPr>
        <w:t xml:space="preserve">- </w:t>
      </w:r>
      <w:r w:rsidRPr="00306E0C">
        <w:rPr>
          <w:sz w:val="22"/>
          <w:szCs w:val="22"/>
          <w:u w:val="single"/>
        </w:rPr>
        <w:t>każdy z Wykonawców</w:t>
      </w:r>
      <w:r w:rsidRPr="00306E0C">
        <w:rPr>
          <w:sz w:val="22"/>
          <w:szCs w:val="22"/>
        </w:rPr>
        <w:t>:</w:t>
      </w:r>
    </w:p>
    <w:p w14:paraId="1EF1111A" w14:textId="791F326F" w:rsidR="006A507C" w:rsidRPr="00306E0C" w:rsidRDefault="006B7673" w:rsidP="00306E0C">
      <w:pPr>
        <w:pStyle w:val="Akapitzlist"/>
        <w:numPr>
          <w:ilvl w:val="0"/>
          <w:numId w:val="32"/>
        </w:numPr>
        <w:tabs>
          <w:tab w:val="left" w:pos="851"/>
        </w:tabs>
        <w:spacing w:line="276" w:lineRule="auto"/>
        <w:ind w:left="851" w:hanging="425"/>
        <w:contextualSpacing w:val="0"/>
        <w:rPr>
          <w:sz w:val="22"/>
          <w:szCs w:val="22"/>
        </w:rPr>
      </w:pPr>
      <w:r w:rsidRPr="00306E0C">
        <w:rPr>
          <w:sz w:val="22"/>
          <w:szCs w:val="22"/>
        </w:rPr>
        <w:t xml:space="preserve"> </w:t>
      </w:r>
      <w:r w:rsidR="006A507C" w:rsidRPr="00306E0C">
        <w:rPr>
          <w:sz w:val="22"/>
          <w:szCs w:val="22"/>
        </w:rPr>
        <w:t>oświadczenie wykonawcy o  niepodleganiu  wykluczeniu  z  postępowania o  treści  zgodnej ze</w:t>
      </w:r>
      <w:r w:rsidRPr="00306E0C">
        <w:rPr>
          <w:sz w:val="22"/>
          <w:szCs w:val="22"/>
        </w:rPr>
        <w:t xml:space="preserve"> </w:t>
      </w:r>
      <w:r w:rsidR="006A507C" w:rsidRPr="00306E0C">
        <w:rPr>
          <w:sz w:val="22"/>
          <w:szCs w:val="22"/>
        </w:rPr>
        <w:t>w</w:t>
      </w:r>
      <w:r w:rsidR="00553B54" w:rsidRPr="00306E0C">
        <w:rPr>
          <w:sz w:val="22"/>
          <w:szCs w:val="22"/>
        </w:rPr>
        <w:t xml:space="preserve">zorem zawartym w załączniku nr </w:t>
      </w:r>
      <w:r w:rsidR="00303B7F" w:rsidRPr="00306E0C">
        <w:rPr>
          <w:sz w:val="22"/>
          <w:szCs w:val="22"/>
        </w:rPr>
        <w:t>2</w:t>
      </w:r>
      <w:r w:rsidR="006A507C" w:rsidRPr="00306E0C">
        <w:rPr>
          <w:sz w:val="22"/>
          <w:szCs w:val="22"/>
        </w:rPr>
        <w:t xml:space="preserve"> do SWZ;</w:t>
      </w:r>
    </w:p>
    <w:p w14:paraId="5B781672" w14:textId="45D2CF9B" w:rsidR="006A507C" w:rsidRPr="00306E0C" w:rsidRDefault="006A507C" w:rsidP="00306E0C">
      <w:pPr>
        <w:pStyle w:val="Akapitzlist"/>
        <w:numPr>
          <w:ilvl w:val="0"/>
          <w:numId w:val="32"/>
        </w:numPr>
        <w:tabs>
          <w:tab w:val="left" w:pos="851"/>
        </w:tabs>
        <w:spacing w:line="276" w:lineRule="auto"/>
        <w:ind w:left="851" w:hanging="425"/>
        <w:contextualSpacing w:val="0"/>
        <w:rPr>
          <w:sz w:val="22"/>
          <w:szCs w:val="22"/>
        </w:rPr>
      </w:pPr>
      <w:r w:rsidRPr="00306E0C">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70B98B82" w14:textId="730CAAD6" w:rsidR="00C439E0" w:rsidRPr="00306E0C" w:rsidRDefault="006A507C" w:rsidP="00306E0C">
      <w:pPr>
        <w:pStyle w:val="Akapitzlist"/>
        <w:numPr>
          <w:ilvl w:val="1"/>
          <w:numId w:val="8"/>
        </w:numPr>
        <w:spacing w:after="120" w:line="276" w:lineRule="auto"/>
        <w:ind w:left="426" w:hanging="426"/>
        <w:jc w:val="both"/>
        <w:rPr>
          <w:sz w:val="22"/>
          <w:szCs w:val="22"/>
        </w:rPr>
      </w:pPr>
      <w:r w:rsidRPr="00306E0C">
        <w:rPr>
          <w:sz w:val="22"/>
          <w:szCs w:val="22"/>
        </w:rPr>
        <w:t xml:space="preserve">Oferta, której treść jest niezgodna z warunkami zamówienia, z zastrzeżeniem art. 223 ust. 2 pkt. 3  zostanie odrzucona na podstawie art. 226 ust. 1 pkt. 5 ustawy </w:t>
      </w:r>
      <w:proofErr w:type="spellStart"/>
      <w:r w:rsidRPr="00306E0C">
        <w:rPr>
          <w:sz w:val="22"/>
          <w:szCs w:val="22"/>
        </w:rPr>
        <w:t>Pzp</w:t>
      </w:r>
      <w:proofErr w:type="spellEnd"/>
      <w:r w:rsidRPr="00306E0C">
        <w:rPr>
          <w:sz w:val="22"/>
          <w:szCs w:val="22"/>
        </w:rPr>
        <w:t xml:space="preserve">. Wszelkie niejasności i obiekcje dotyczące treści zapisów SWZ warunków zamówienia należy zatem wyjaśnić z Zamawiającym przed terminem składania ofert w trybie przewidzianym w  </w:t>
      </w:r>
      <w:r w:rsidR="00036DFB" w:rsidRPr="00306E0C">
        <w:rPr>
          <w:sz w:val="22"/>
          <w:szCs w:val="22"/>
        </w:rPr>
        <w:t>pkt VIII. 17-19</w:t>
      </w:r>
      <w:r w:rsidRPr="00306E0C">
        <w:rPr>
          <w:sz w:val="22"/>
          <w:szCs w:val="22"/>
        </w:rPr>
        <w:t xml:space="preserve"> SWZ.</w:t>
      </w:r>
      <w:bookmarkEnd w:id="2"/>
    </w:p>
    <w:p w14:paraId="7720863E" w14:textId="30F2EAAB" w:rsidR="00C439E0" w:rsidRPr="00306E0C" w:rsidRDefault="00C439E0" w:rsidP="00A86030">
      <w:pPr>
        <w:numPr>
          <w:ilvl w:val="0"/>
          <w:numId w:val="6"/>
        </w:numPr>
        <w:spacing w:line="276" w:lineRule="auto"/>
        <w:ind w:left="425" w:hanging="425"/>
        <w:jc w:val="both"/>
        <w:rPr>
          <w:sz w:val="22"/>
          <w:szCs w:val="22"/>
        </w:rPr>
      </w:pPr>
      <w:r w:rsidRPr="00306E0C">
        <w:rPr>
          <w:b/>
          <w:bCs/>
          <w:sz w:val="22"/>
          <w:szCs w:val="22"/>
        </w:rPr>
        <w:t>MIEJSCE ORAZ TERMIN SKŁADANIA I OTWARCIA OFERT</w:t>
      </w:r>
    </w:p>
    <w:p w14:paraId="379814ED" w14:textId="4B76641A" w:rsidR="00F7407D" w:rsidRPr="00306E0C" w:rsidRDefault="00987C70" w:rsidP="00306E0C">
      <w:pPr>
        <w:numPr>
          <w:ilvl w:val="1"/>
          <w:numId w:val="7"/>
        </w:numPr>
        <w:spacing w:line="276" w:lineRule="auto"/>
        <w:ind w:left="426" w:hanging="426"/>
        <w:jc w:val="both"/>
        <w:rPr>
          <w:sz w:val="22"/>
          <w:szCs w:val="22"/>
        </w:rPr>
      </w:pPr>
      <w:r w:rsidRPr="00306E0C">
        <w:rPr>
          <w:sz w:val="22"/>
          <w:szCs w:val="22"/>
        </w:rPr>
        <w:t>Ofertę wraz z załącznikami należy złożyć za pośrednictwem platformy zakupowej pod adresem:</w:t>
      </w:r>
      <w:r w:rsidR="00405E31" w:rsidRPr="00306E0C">
        <w:rPr>
          <w:sz w:val="22"/>
          <w:szCs w:val="22"/>
        </w:rPr>
        <w:t xml:space="preserve"> </w:t>
      </w:r>
      <w:r w:rsidR="00A517F7" w:rsidRPr="00306E0C">
        <w:rPr>
          <w:rStyle w:val="Hipercze"/>
          <w:rFonts w:eastAsia="Calibri"/>
          <w:bCs/>
          <w:sz w:val="22"/>
          <w:szCs w:val="22"/>
        </w:rPr>
        <w:t>https://platformazakupowa.pl/transakcja/903867</w:t>
      </w:r>
      <w:r w:rsidRPr="00306E0C">
        <w:rPr>
          <w:sz w:val="22"/>
          <w:szCs w:val="22"/>
        </w:rPr>
        <w:t xml:space="preserve"> do dnia </w:t>
      </w:r>
      <w:r w:rsidR="00934A68" w:rsidRPr="00306E0C">
        <w:rPr>
          <w:b/>
          <w:bCs/>
          <w:sz w:val="22"/>
          <w:szCs w:val="22"/>
        </w:rPr>
        <w:t>28</w:t>
      </w:r>
      <w:r w:rsidR="0080705D" w:rsidRPr="00306E0C">
        <w:rPr>
          <w:b/>
          <w:bCs/>
          <w:sz w:val="22"/>
          <w:szCs w:val="22"/>
        </w:rPr>
        <w:t>.</w:t>
      </w:r>
      <w:r w:rsidR="00E4211B" w:rsidRPr="00306E0C">
        <w:rPr>
          <w:b/>
          <w:bCs/>
          <w:sz w:val="22"/>
          <w:szCs w:val="22"/>
        </w:rPr>
        <w:t>0</w:t>
      </w:r>
      <w:r w:rsidR="00934A68" w:rsidRPr="00306E0C">
        <w:rPr>
          <w:b/>
          <w:bCs/>
          <w:sz w:val="22"/>
          <w:szCs w:val="22"/>
        </w:rPr>
        <w:t>3</w:t>
      </w:r>
      <w:r w:rsidR="003E2AAE" w:rsidRPr="00306E0C">
        <w:rPr>
          <w:b/>
          <w:bCs/>
          <w:sz w:val="22"/>
          <w:szCs w:val="22"/>
        </w:rPr>
        <w:t>.202</w:t>
      </w:r>
      <w:r w:rsidR="00E4211B" w:rsidRPr="00306E0C">
        <w:rPr>
          <w:b/>
          <w:bCs/>
          <w:sz w:val="22"/>
          <w:szCs w:val="22"/>
        </w:rPr>
        <w:t>4</w:t>
      </w:r>
      <w:r w:rsidR="00452000" w:rsidRPr="00306E0C">
        <w:rPr>
          <w:sz w:val="22"/>
          <w:szCs w:val="22"/>
        </w:rPr>
        <w:t xml:space="preserve"> </w:t>
      </w:r>
      <w:r w:rsidR="00452000" w:rsidRPr="00306E0C">
        <w:rPr>
          <w:b/>
          <w:sz w:val="22"/>
          <w:szCs w:val="22"/>
        </w:rPr>
        <w:t xml:space="preserve">r. do godz. </w:t>
      </w:r>
      <w:r w:rsidR="00536ABF" w:rsidRPr="00306E0C">
        <w:rPr>
          <w:b/>
          <w:sz w:val="22"/>
          <w:szCs w:val="22"/>
        </w:rPr>
        <w:t>12</w:t>
      </w:r>
      <w:r w:rsidR="00C82113" w:rsidRPr="00306E0C">
        <w:rPr>
          <w:b/>
          <w:sz w:val="22"/>
          <w:szCs w:val="22"/>
        </w:rPr>
        <w:t>:00.</w:t>
      </w:r>
      <w:r w:rsidR="00742255" w:rsidRPr="00306E0C">
        <w:rPr>
          <w:b/>
          <w:sz w:val="22"/>
          <w:szCs w:val="22"/>
        </w:rPr>
        <w:t xml:space="preserve"> </w:t>
      </w:r>
    </w:p>
    <w:p w14:paraId="7CD7C1EA" w14:textId="0A971E70" w:rsidR="00987C70" w:rsidRPr="00306E0C" w:rsidRDefault="00987C70" w:rsidP="00306E0C">
      <w:pPr>
        <w:numPr>
          <w:ilvl w:val="1"/>
          <w:numId w:val="7"/>
        </w:numPr>
        <w:spacing w:line="276" w:lineRule="auto"/>
        <w:ind w:left="426" w:hanging="426"/>
        <w:jc w:val="both"/>
        <w:rPr>
          <w:sz w:val="22"/>
          <w:szCs w:val="22"/>
        </w:rPr>
      </w:pPr>
      <w:r w:rsidRPr="00306E0C">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306E0C" w:rsidRDefault="0077065E" w:rsidP="00306E0C">
      <w:pPr>
        <w:pStyle w:val="Akapitzlist"/>
        <w:numPr>
          <w:ilvl w:val="1"/>
          <w:numId w:val="7"/>
        </w:numPr>
        <w:spacing w:line="276" w:lineRule="auto"/>
        <w:ind w:left="426" w:hanging="426"/>
        <w:contextualSpacing w:val="0"/>
        <w:jc w:val="both"/>
        <w:rPr>
          <w:sz w:val="22"/>
          <w:szCs w:val="22"/>
        </w:rPr>
      </w:pPr>
      <w:r w:rsidRPr="00306E0C">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4088BA21" w:rsidR="00987C70" w:rsidRPr="00306E0C" w:rsidRDefault="00987C70" w:rsidP="00306E0C">
      <w:pPr>
        <w:numPr>
          <w:ilvl w:val="1"/>
          <w:numId w:val="7"/>
        </w:numPr>
        <w:spacing w:line="276" w:lineRule="auto"/>
        <w:ind w:left="426" w:hanging="426"/>
        <w:jc w:val="both"/>
        <w:rPr>
          <w:sz w:val="22"/>
          <w:szCs w:val="22"/>
        </w:rPr>
      </w:pPr>
      <w:r w:rsidRPr="00306E0C">
        <w:rPr>
          <w:sz w:val="22"/>
          <w:szCs w:val="22"/>
        </w:rPr>
        <w:lastRenderedPageBreak/>
        <w:t>Otw</w:t>
      </w:r>
      <w:r w:rsidR="00452000" w:rsidRPr="00306E0C">
        <w:rPr>
          <w:sz w:val="22"/>
          <w:szCs w:val="22"/>
        </w:rPr>
        <w:t xml:space="preserve">arcie ofert nastąpi w dniu </w:t>
      </w:r>
      <w:r w:rsidR="00934A68" w:rsidRPr="00306E0C">
        <w:rPr>
          <w:b/>
          <w:bCs/>
          <w:sz w:val="22"/>
          <w:szCs w:val="22"/>
        </w:rPr>
        <w:t>2</w:t>
      </w:r>
      <w:r w:rsidR="00BF0340" w:rsidRPr="00306E0C">
        <w:rPr>
          <w:b/>
          <w:bCs/>
          <w:sz w:val="22"/>
          <w:szCs w:val="22"/>
        </w:rPr>
        <w:t>8</w:t>
      </w:r>
      <w:r w:rsidR="0080705D" w:rsidRPr="00306E0C">
        <w:rPr>
          <w:b/>
          <w:bCs/>
          <w:sz w:val="22"/>
          <w:szCs w:val="22"/>
        </w:rPr>
        <w:t>.</w:t>
      </w:r>
      <w:r w:rsidR="00E4211B" w:rsidRPr="00306E0C">
        <w:rPr>
          <w:b/>
          <w:bCs/>
          <w:sz w:val="22"/>
          <w:szCs w:val="22"/>
        </w:rPr>
        <w:t>0</w:t>
      </w:r>
      <w:r w:rsidR="00934A68" w:rsidRPr="00306E0C">
        <w:rPr>
          <w:b/>
          <w:bCs/>
          <w:sz w:val="22"/>
          <w:szCs w:val="22"/>
        </w:rPr>
        <w:t>3</w:t>
      </w:r>
      <w:r w:rsidR="003E2AAE" w:rsidRPr="00306E0C">
        <w:rPr>
          <w:b/>
          <w:bCs/>
          <w:sz w:val="22"/>
          <w:szCs w:val="22"/>
        </w:rPr>
        <w:t>.202</w:t>
      </w:r>
      <w:r w:rsidR="00E4211B" w:rsidRPr="00306E0C">
        <w:rPr>
          <w:b/>
          <w:bCs/>
          <w:sz w:val="22"/>
          <w:szCs w:val="22"/>
        </w:rPr>
        <w:t>4</w:t>
      </w:r>
      <w:r w:rsidR="00452000" w:rsidRPr="00306E0C">
        <w:rPr>
          <w:sz w:val="22"/>
          <w:szCs w:val="22"/>
        </w:rPr>
        <w:t xml:space="preserve"> </w:t>
      </w:r>
      <w:r w:rsidR="00452000" w:rsidRPr="00306E0C">
        <w:rPr>
          <w:b/>
          <w:sz w:val="22"/>
          <w:szCs w:val="22"/>
        </w:rPr>
        <w:t>r. o godz.</w:t>
      </w:r>
      <w:r w:rsidR="00E61761" w:rsidRPr="00306E0C">
        <w:rPr>
          <w:b/>
          <w:sz w:val="22"/>
          <w:szCs w:val="22"/>
        </w:rPr>
        <w:t xml:space="preserve"> </w:t>
      </w:r>
      <w:r w:rsidR="00536ABF" w:rsidRPr="00306E0C">
        <w:rPr>
          <w:b/>
          <w:sz w:val="22"/>
          <w:szCs w:val="22"/>
        </w:rPr>
        <w:t>12</w:t>
      </w:r>
      <w:r w:rsidR="00C82113" w:rsidRPr="00306E0C">
        <w:rPr>
          <w:b/>
          <w:sz w:val="22"/>
          <w:szCs w:val="22"/>
        </w:rPr>
        <w:t>:15</w:t>
      </w:r>
    </w:p>
    <w:p w14:paraId="3A9C670E" w14:textId="78EE4A2F" w:rsidR="00987C70" w:rsidRPr="00306E0C" w:rsidRDefault="00987C70" w:rsidP="00306E0C">
      <w:pPr>
        <w:numPr>
          <w:ilvl w:val="1"/>
          <w:numId w:val="7"/>
        </w:numPr>
        <w:spacing w:line="276" w:lineRule="auto"/>
        <w:ind w:left="426" w:hanging="426"/>
        <w:jc w:val="both"/>
        <w:rPr>
          <w:sz w:val="22"/>
          <w:szCs w:val="22"/>
        </w:rPr>
      </w:pPr>
      <w:r w:rsidRPr="00306E0C">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306E0C" w:rsidRDefault="00C439E0" w:rsidP="00306E0C">
      <w:pPr>
        <w:numPr>
          <w:ilvl w:val="1"/>
          <w:numId w:val="7"/>
        </w:numPr>
        <w:spacing w:line="276" w:lineRule="auto"/>
        <w:ind w:left="426" w:hanging="426"/>
        <w:jc w:val="both"/>
        <w:rPr>
          <w:sz w:val="22"/>
          <w:szCs w:val="22"/>
        </w:rPr>
      </w:pPr>
      <w:r w:rsidRPr="00306E0C">
        <w:rPr>
          <w:sz w:val="22"/>
          <w:szCs w:val="22"/>
        </w:rPr>
        <w:t xml:space="preserve">Niezwłocznie po otwarciu ofert Zamawiający udostępni na stronie internetowej prowadzonego postępowania informacje o: </w:t>
      </w:r>
    </w:p>
    <w:p w14:paraId="7DE840C6" w14:textId="77777777" w:rsidR="00C439E0" w:rsidRPr="00306E0C" w:rsidRDefault="00C439E0" w:rsidP="00306E0C">
      <w:pPr>
        <w:numPr>
          <w:ilvl w:val="0"/>
          <w:numId w:val="10"/>
        </w:numPr>
        <w:spacing w:line="276" w:lineRule="auto"/>
        <w:ind w:left="851" w:hanging="426"/>
        <w:jc w:val="both"/>
        <w:rPr>
          <w:sz w:val="22"/>
          <w:szCs w:val="22"/>
        </w:rPr>
      </w:pPr>
      <w:r w:rsidRPr="00306E0C">
        <w:rPr>
          <w:sz w:val="22"/>
          <w:szCs w:val="22"/>
        </w:rPr>
        <w:t xml:space="preserve">nazwach albo imionach i nazwiskach oraz siedzibach lub miejscach prowadzonej działalności gospodarczej albo miejscach zamieszkania wykonawców, których oferty zostały otwarte; </w:t>
      </w:r>
    </w:p>
    <w:p w14:paraId="49D283CA" w14:textId="116AEDE2" w:rsidR="00E91E0A" w:rsidRPr="00306E0C" w:rsidRDefault="00C439E0" w:rsidP="00306E0C">
      <w:pPr>
        <w:numPr>
          <w:ilvl w:val="0"/>
          <w:numId w:val="10"/>
        </w:numPr>
        <w:spacing w:after="120" w:line="276" w:lineRule="auto"/>
        <w:ind w:left="850" w:hanging="425"/>
        <w:jc w:val="both"/>
        <w:rPr>
          <w:sz w:val="22"/>
          <w:szCs w:val="22"/>
        </w:rPr>
      </w:pPr>
      <w:r w:rsidRPr="00306E0C">
        <w:rPr>
          <w:sz w:val="22"/>
          <w:szCs w:val="22"/>
        </w:rPr>
        <w:t>cenach lub kosztach zawartych w ofertach.</w:t>
      </w:r>
    </w:p>
    <w:p w14:paraId="6D9760F2" w14:textId="532955BD" w:rsidR="00C439E0" w:rsidRPr="00306E0C" w:rsidRDefault="00C439E0" w:rsidP="00306E0C">
      <w:pPr>
        <w:numPr>
          <w:ilvl w:val="0"/>
          <w:numId w:val="6"/>
        </w:numPr>
        <w:spacing w:line="276" w:lineRule="auto"/>
        <w:ind w:left="499" w:hanging="499"/>
        <w:jc w:val="both"/>
        <w:rPr>
          <w:sz w:val="22"/>
          <w:szCs w:val="22"/>
        </w:rPr>
      </w:pPr>
      <w:r w:rsidRPr="00306E0C">
        <w:rPr>
          <w:b/>
          <w:bCs/>
          <w:sz w:val="22"/>
          <w:szCs w:val="22"/>
        </w:rPr>
        <w:t>WYMAGANIA DOTYCZĄCE WADIUM</w:t>
      </w:r>
    </w:p>
    <w:p w14:paraId="636F0505" w14:textId="5C97FE8A" w:rsidR="00C439E0" w:rsidRPr="00306E0C" w:rsidRDefault="00C439E0" w:rsidP="00306E0C">
      <w:pPr>
        <w:spacing w:after="120" w:line="276" w:lineRule="auto"/>
        <w:jc w:val="both"/>
        <w:rPr>
          <w:sz w:val="22"/>
          <w:szCs w:val="22"/>
        </w:rPr>
      </w:pPr>
      <w:r w:rsidRPr="00306E0C">
        <w:rPr>
          <w:sz w:val="22"/>
          <w:szCs w:val="22"/>
        </w:rPr>
        <w:t>Zamawiający nie wymaga wniesienia wadium.</w:t>
      </w:r>
    </w:p>
    <w:p w14:paraId="39FE65CE" w14:textId="77777777" w:rsidR="00C439E0" w:rsidRPr="00306E0C" w:rsidRDefault="00C439E0" w:rsidP="00306E0C">
      <w:pPr>
        <w:numPr>
          <w:ilvl w:val="0"/>
          <w:numId w:val="6"/>
        </w:numPr>
        <w:spacing w:line="276" w:lineRule="auto"/>
        <w:ind w:left="426" w:hanging="426"/>
        <w:jc w:val="both"/>
        <w:rPr>
          <w:b/>
          <w:bCs/>
          <w:sz w:val="22"/>
          <w:szCs w:val="22"/>
        </w:rPr>
      </w:pPr>
      <w:r w:rsidRPr="00306E0C">
        <w:rPr>
          <w:b/>
          <w:bCs/>
          <w:sz w:val="22"/>
          <w:szCs w:val="22"/>
        </w:rPr>
        <w:t>TERMIN ZWIĄZANIA OFERTĄ</w:t>
      </w:r>
    </w:p>
    <w:p w14:paraId="6F945C09" w14:textId="0B22895F" w:rsidR="00C439E0" w:rsidRPr="00306E0C" w:rsidRDefault="00C439E0" w:rsidP="00306E0C">
      <w:pPr>
        <w:numPr>
          <w:ilvl w:val="0"/>
          <w:numId w:val="11"/>
        </w:numPr>
        <w:spacing w:line="276" w:lineRule="auto"/>
        <w:ind w:left="426" w:hanging="426"/>
        <w:jc w:val="both"/>
        <w:rPr>
          <w:sz w:val="22"/>
          <w:szCs w:val="22"/>
        </w:rPr>
      </w:pPr>
      <w:r w:rsidRPr="00306E0C">
        <w:rPr>
          <w:sz w:val="22"/>
          <w:szCs w:val="22"/>
        </w:rPr>
        <w:t>Wykonawcy bę</w:t>
      </w:r>
      <w:r w:rsidR="00E62372" w:rsidRPr="00306E0C">
        <w:rPr>
          <w:sz w:val="22"/>
          <w:szCs w:val="22"/>
        </w:rPr>
        <w:t>dą związani ofertą przez okres 3</w:t>
      </w:r>
      <w:r w:rsidRPr="00306E0C">
        <w:rPr>
          <w:sz w:val="22"/>
          <w:szCs w:val="22"/>
        </w:rPr>
        <w:t xml:space="preserve">0 dni od dnia upływu terminu składania ofert tj. do dnia </w:t>
      </w:r>
      <w:r w:rsidR="00C83C31" w:rsidRPr="00306E0C">
        <w:rPr>
          <w:sz w:val="22"/>
          <w:szCs w:val="22"/>
        </w:rPr>
        <w:t>26</w:t>
      </w:r>
      <w:r w:rsidR="00704CD6" w:rsidRPr="00306E0C">
        <w:rPr>
          <w:sz w:val="22"/>
          <w:szCs w:val="22"/>
        </w:rPr>
        <w:t>.</w:t>
      </w:r>
      <w:r w:rsidR="007E70D3" w:rsidRPr="00306E0C">
        <w:rPr>
          <w:sz w:val="22"/>
          <w:szCs w:val="22"/>
        </w:rPr>
        <w:t>0</w:t>
      </w:r>
      <w:r w:rsidR="00C83C31" w:rsidRPr="00306E0C">
        <w:rPr>
          <w:sz w:val="22"/>
          <w:szCs w:val="22"/>
        </w:rPr>
        <w:t>4</w:t>
      </w:r>
      <w:r w:rsidR="00A57122" w:rsidRPr="00306E0C">
        <w:rPr>
          <w:sz w:val="22"/>
          <w:szCs w:val="22"/>
        </w:rPr>
        <w:t>.202</w:t>
      </w:r>
      <w:r w:rsidR="00B27B75" w:rsidRPr="00306E0C">
        <w:rPr>
          <w:sz w:val="22"/>
          <w:szCs w:val="22"/>
        </w:rPr>
        <w:t>4</w:t>
      </w:r>
      <w:r w:rsidRPr="00306E0C">
        <w:rPr>
          <w:sz w:val="22"/>
          <w:szCs w:val="22"/>
        </w:rPr>
        <w:t xml:space="preserve"> roku (</w:t>
      </w:r>
      <w:r w:rsidR="00E62372" w:rsidRPr="00306E0C">
        <w:rPr>
          <w:sz w:val="22"/>
          <w:szCs w:val="22"/>
        </w:rPr>
        <w:t>art. 307 ust.</w:t>
      </w:r>
      <w:r w:rsidR="00704CD6" w:rsidRPr="00306E0C">
        <w:rPr>
          <w:sz w:val="22"/>
          <w:szCs w:val="22"/>
        </w:rPr>
        <w:t xml:space="preserve"> </w:t>
      </w:r>
      <w:r w:rsidR="00E62372" w:rsidRPr="00306E0C">
        <w:rPr>
          <w:sz w:val="22"/>
          <w:szCs w:val="22"/>
        </w:rPr>
        <w:t>1</w:t>
      </w:r>
      <w:r w:rsidRPr="00306E0C">
        <w:rPr>
          <w:sz w:val="22"/>
          <w:szCs w:val="22"/>
        </w:rPr>
        <w:t xml:space="preserve"> ustawy </w:t>
      </w:r>
      <w:proofErr w:type="spellStart"/>
      <w:r w:rsidRPr="00306E0C">
        <w:rPr>
          <w:sz w:val="22"/>
          <w:szCs w:val="22"/>
        </w:rPr>
        <w:t>P</w:t>
      </w:r>
      <w:r w:rsidR="00704CD6" w:rsidRPr="00306E0C">
        <w:rPr>
          <w:sz w:val="22"/>
          <w:szCs w:val="22"/>
        </w:rPr>
        <w:t>zp</w:t>
      </w:r>
      <w:proofErr w:type="spellEnd"/>
      <w:r w:rsidRPr="00306E0C">
        <w:rPr>
          <w:sz w:val="22"/>
          <w:szCs w:val="22"/>
        </w:rPr>
        <w:t>).</w:t>
      </w:r>
    </w:p>
    <w:p w14:paraId="299BBB0F" w14:textId="5A78F602" w:rsidR="00C439E0" w:rsidRPr="00306E0C" w:rsidRDefault="00C439E0" w:rsidP="00306E0C">
      <w:pPr>
        <w:numPr>
          <w:ilvl w:val="0"/>
          <w:numId w:val="11"/>
        </w:numPr>
        <w:spacing w:line="276" w:lineRule="auto"/>
        <w:ind w:left="426" w:hanging="426"/>
        <w:jc w:val="both"/>
        <w:rPr>
          <w:sz w:val="22"/>
          <w:szCs w:val="22"/>
        </w:rPr>
      </w:pPr>
      <w:r w:rsidRPr="00306E0C">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306E0C">
        <w:rPr>
          <w:sz w:val="22"/>
          <w:szCs w:val="22"/>
        </w:rPr>
        <w:t>z niego okres, nie dłuższy niż 3</w:t>
      </w:r>
      <w:r w:rsidRPr="00306E0C">
        <w:rPr>
          <w:sz w:val="22"/>
          <w:szCs w:val="22"/>
        </w:rPr>
        <w:t>0 dni.</w:t>
      </w:r>
    </w:p>
    <w:p w14:paraId="5663F69B" w14:textId="6768A9F8" w:rsidR="00C439E0" w:rsidRPr="00306E0C" w:rsidRDefault="00C439E0" w:rsidP="00306E0C">
      <w:pPr>
        <w:numPr>
          <w:ilvl w:val="0"/>
          <w:numId w:val="11"/>
        </w:numPr>
        <w:spacing w:line="276" w:lineRule="auto"/>
        <w:ind w:left="426" w:hanging="426"/>
        <w:jc w:val="both"/>
        <w:rPr>
          <w:sz w:val="22"/>
          <w:szCs w:val="22"/>
        </w:rPr>
      </w:pPr>
      <w:r w:rsidRPr="00306E0C">
        <w:rPr>
          <w:sz w:val="22"/>
          <w:szCs w:val="22"/>
        </w:rPr>
        <w:t>Przedłużenie terminu związania ofertą, o którym mowa w ust. 2, wymaga złożenia przez Wykonawcę pisemnego oświadczenia o wyrażeniu zgody na przedłużenie terminu związania ofertą.</w:t>
      </w:r>
    </w:p>
    <w:p w14:paraId="6174CFF8" w14:textId="294BFF63" w:rsidR="00E91E0A" w:rsidRPr="00306E0C" w:rsidRDefault="00C439E0" w:rsidP="00306E0C">
      <w:pPr>
        <w:numPr>
          <w:ilvl w:val="0"/>
          <w:numId w:val="11"/>
        </w:numPr>
        <w:spacing w:after="120" w:line="276" w:lineRule="auto"/>
        <w:ind w:left="425" w:hanging="425"/>
        <w:jc w:val="both"/>
        <w:rPr>
          <w:sz w:val="22"/>
          <w:szCs w:val="22"/>
        </w:rPr>
      </w:pPr>
      <w:r w:rsidRPr="00306E0C">
        <w:rPr>
          <w:sz w:val="22"/>
          <w:szCs w:val="22"/>
        </w:rPr>
        <w:t xml:space="preserve">Zamawiający na podstawie art. 226 ust. 1 pkt 12 ustawy </w:t>
      </w:r>
      <w:proofErr w:type="spellStart"/>
      <w:r w:rsidRPr="00306E0C">
        <w:rPr>
          <w:sz w:val="22"/>
          <w:szCs w:val="22"/>
        </w:rPr>
        <w:t>Pzp</w:t>
      </w:r>
      <w:proofErr w:type="spellEnd"/>
      <w:r w:rsidRPr="00306E0C">
        <w:rPr>
          <w:sz w:val="22"/>
          <w:szCs w:val="22"/>
        </w:rPr>
        <w:t xml:space="preserve"> odrzuci ofertę Wykonawcy, który nie zgodzi się na przedłużenie terminu związania ofertą.</w:t>
      </w:r>
    </w:p>
    <w:p w14:paraId="08CCE378" w14:textId="2CD3FB50" w:rsidR="0024730F" w:rsidRPr="00306E0C" w:rsidRDefault="00C439E0" w:rsidP="00306E0C">
      <w:pPr>
        <w:numPr>
          <w:ilvl w:val="0"/>
          <w:numId w:val="6"/>
        </w:numPr>
        <w:spacing w:line="276" w:lineRule="auto"/>
        <w:ind w:left="567" w:hanging="567"/>
        <w:jc w:val="both"/>
        <w:rPr>
          <w:sz w:val="22"/>
          <w:szCs w:val="22"/>
        </w:rPr>
      </w:pPr>
      <w:r w:rsidRPr="00306E0C">
        <w:rPr>
          <w:b/>
          <w:bCs/>
          <w:sz w:val="22"/>
          <w:szCs w:val="22"/>
        </w:rPr>
        <w:t>OPIS SPOSOBU OBLICZENIA CENY</w:t>
      </w:r>
    </w:p>
    <w:p w14:paraId="23EBE69A" w14:textId="7414BA93" w:rsidR="00A75C7C" w:rsidRPr="00306E0C" w:rsidRDefault="00A75C7C" w:rsidP="00306E0C">
      <w:pPr>
        <w:numPr>
          <w:ilvl w:val="1"/>
          <w:numId w:val="31"/>
        </w:numPr>
        <w:spacing w:line="276" w:lineRule="auto"/>
        <w:ind w:left="426" w:hanging="426"/>
        <w:jc w:val="both"/>
        <w:rPr>
          <w:b/>
          <w:sz w:val="22"/>
          <w:szCs w:val="22"/>
        </w:rPr>
      </w:pPr>
      <w:r w:rsidRPr="00306E0C">
        <w:rPr>
          <w:sz w:val="22"/>
          <w:szCs w:val="22"/>
        </w:rPr>
        <w:t xml:space="preserve">Wykonawca obliczy cenę brutto zamówienia w złotych polskich z dokładnością do drugiego miejsca po przecinku na podstawie formularza </w:t>
      </w:r>
      <w:r w:rsidR="00F12292" w:rsidRPr="00306E0C">
        <w:rPr>
          <w:sz w:val="22"/>
          <w:szCs w:val="22"/>
        </w:rPr>
        <w:t>oferty</w:t>
      </w:r>
      <w:r w:rsidRPr="00306E0C">
        <w:rPr>
          <w:sz w:val="22"/>
          <w:szCs w:val="22"/>
        </w:rPr>
        <w:t xml:space="preserve"> sporządzonego zgodnie z wzorem zamieszczonym w załączniku nr 1 do niniejszej SWZ.</w:t>
      </w:r>
    </w:p>
    <w:p w14:paraId="4BB3ABE8" w14:textId="77777777" w:rsidR="00193AA9" w:rsidRPr="00306E0C" w:rsidRDefault="00193AA9" w:rsidP="00306E0C">
      <w:pPr>
        <w:numPr>
          <w:ilvl w:val="1"/>
          <w:numId w:val="31"/>
        </w:numPr>
        <w:spacing w:line="276" w:lineRule="auto"/>
        <w:ind w:left="425" w:hanging="425"/>
        <w:jc w:val="both"/>
        <w:rPr>
          <w:b/>
          <w:sz w:val="22"/>
          <w:szCs w:val="22"/>
        </w:rPr>
      </w:pPr>
      <w:r w:rsidRPr="00306E0C">
        <w:rPr>
          <w:bCs/>
          <w:sz w:val="22"/>
          <w:szCs w:val="22"/>
        </w:rPr>
        <w:t>Wykonawca obliczy cenę oferty :</w:t>
      </w:r>
    </w:p>
    <w:p w14:paraId="46D6AF2F" w14:textId="04597BD8" w:rsidR="00193AA9" w:rsidRPr="00306E0C" w:rsidRDefault="00193AA9" w:rsidP="00306E0C">
      <w:pPr>
        <w:spacing w:line="276" w:lineRule="auto"/>
        <w:ind w:left="720"/>
        <w:jc w:val="both"/>
        <w:rPr>
          <w:bCs/>
          <w:sz w:val="22"/>
          <w:szCs w:val="22"/>
        </w:rPr>
      </w:pPr>
      <w:r w:rsidRPr="00306E0C">
        <w:rPr>
          <w:bCs/>
          <w:sz w:val="22"/>
          <w:szCs w:val="22"/>
        </w:rPr>
        <w:t>- sumując wartość netto poz. 1 i 2 w tabeli formularza oferty;</w:t>
      </w:r>
    </w:p>
    <w:p w14:paraId="350B77FD" w14:textId="77777777" w:rsidR="00193AA9" w:rsidRPr="00306E0C" w:rsidRDefault="00193AA9" w:rsidP="00306E0C">
      <w:pPr>
        <w:spacing w:line="276" w:lineRule="auto"/>
        <w:ind w:left="720"/>
        <w:jc w:val="both"/>
        <w:rPr>
          <w:bCs/>
          <w:sz w:val="22"/>
          <w:szCs w:val="22"/>
        </w:rPr>
      </w:pPr>
      <w:r w:rsidRPr="00306E0C">
        <w:rPr>
          <w:bCs/>
          <w:sz w:val="22"/>
          <w:szCs w:val="22"/>
        </w:rPr>
        <w:t>- wartość netto należy obliczyć poprzez przemnożenie kolumny 4 (ilość) przez kolumnę 5 (cena jednostkowa netto);</w:t>
      </w:r>
    </w:p>
    <w:p w14:paraId="1406FD8E" w14:textId="4CDE0803" w:rsidR="00193AA9" w:rsidRPr="00306E0C" w:rsidRDefault="00193AA9" w:rsidP="00306E0C">
      <w:pPr>
        <w:spacing w:line="276" w:lineRule="auto"/>
        <w:ind w:left="720"/>
        <w:jc w:val="both"/>
        <w:rPr>
          <w:bCs/>
          <w:sz w:val="22"/>
          <w:szCs w:val="22"/>
        </w:rPr>
      </w:pPr>
      <w:r w:rsidRPr="00306E0C">
        <w:rPr>
          <w:bCs/>
          <w:sz w:val="22"/>
          <w:szCs w:val="22"/>
        </w:rPr>
        <w:t>- wartość netto należy powiększy</w:t>
      </w:r>
      <w:r w:rsidR="00FF6534" w:rsidRPr="00306E0C">
        <w:rPr>
          <w:bCs/>
          <w:sz w:val="22"/>
          <w:szCs w:val="22"/>
        </w:rPr>
        <w:t>ć</w:t>
      </w:r>
      <w:r w:rsidRPr="00306E0C">
        <w:rPr>
          <w:bCs/>
          <w:sz w:val="22"/>
          <w:szCs w:val="22"/>
        </w:rPr>
        <w:t xml:space="preserve"> o wartość podatku VAT.</w:t>
      </w:r>
    </w:p>
    <w:p w14:paraId="137CE45B" w14:textId="260805F4" w:rsidR="00AB02A1" w:rsidRPr="00306E0C" w:rsidRDefault="00AB02A1" w:rsidP="00306E0C">
      <w:pPr>
        <w:numPr>
          <w:ilvl w:val="0"/>
          <w:numId w:val="26"/>
        </w:numPr>
        <w:spacing w:line="276" w:lineRule="auto"/>
        <w:ind w:left="425" w:hanging="425"/>
        <w:jc w:val="both"/>
        <w:rPr>
          <w:bCs/>
          <w:sz w:val="22"/>
          <w:szCs w:val="22"/>
        </w:rPr>
      </w:pPr>
      <w:r w:rsidRPr="00306E0C">
        <w:rPr>
          <w:bCs/>
          <w:sz w:val="22"/>
          <w:szCs w:val="22"/>
        </w:rPr>
        <w:t xml:space="preserve">W przypadku, o którym mowa w ust </w:t>
      </w:r>
      <w:r w:rsidR="00FF6534" w:rsidRPr="00306E0C">
        <w:rPr>
          <w:bCs/>
          <w:sz w:val="22"/>
          <w:szCs w:val="22"/>
        </w:rPr>
        <w:t>2</w:t>
      </w:r>
      <w:r w:rsidRPr="00306E0C">
        <w:rPr>
          <w:bCs/>
          <w:sz w:val="22"/>
          <w:szCs w:val="22"/>
        </w:rPr>
        <w:t xml:space="preserve"> Wykonawca ma obowiązek: </w:t>
      </w:r>
      <w:r w:rsidRPr="00306E0C">
        <w:rPr>
          <w:b/>
          <w:bCs/>
          <w:sz w:val="22"/>
          <w:szCs w:val="22"/>
        </w:rPr>
        <w:t xml:space="preserve"> </w:t>
      </w:r>
      <w:r w:rsidRPr="00306E0C">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306E0C" w:rsidRDefault="00AB02A1" w:rsidP="00306E0C">
      <w:pPr>
        <w:numPr>
          <w:ilvl w:val="0"/>
          <w:numId w:val="26"/>
        </w:numPr>
        <w:spacing w:line="276" w:lineRule="auto"/>
        <w:ind w:left="426" w:hanging="426"/>
        <w:jc w:val="both"/>
        <w:rPr>
          <w:bCs/>
          <w:sz w:val="22"/>
          <w:szCs w:val="22"/>
        </w:rPr>
      </w:pPr>
      <w:r w:rsidRPr="00306E0C">
        <w:rPr>
          <w:bCs/>
          <w:sz w:val="22"/>
          <w:szCs w:val="22"/>
        </w:rPr>
        <w:t xml:space="preserve">Zamawiający poprawia w ofercie: </w:t>
      </w:r>
    </w:p>
    <w:p w14:paraId="7CAB1AFA" w14:textId="77777777" w:rsidR="00AB02A1" w:rsidRPr="00306E0C" w:rsidRDefault="00AB02A1" w:rsidP="00306E0C">
      <w:pPr>
        <w:numPr>
          <w:ilvl w:val="0"/>
          <w:numId w:val="27"/>
        </w:numPr>
        <w:spacing w:line="276" w:lineRule="auto"/>
        <w:ind w:left="851" w:hanging="426"/>
        <w:jc w:val="both"/>
        <w:rPr>
          <w:bCs/>
          <w:sz w:val="22"/>
          <w:szCs w:val="22"/>
        </w:rPr>
      </w:pPr>
      <w:r w:rsidRPr="00306E0C">
        <w:rPr>
          <w:bCs/>
          <w:sz w:val="22"/>
          <w:szCs w:val="22"/>
        </w:rPr>
        <w:t>oczywiste omyłki pisarskie;</w:t>
      </w:r>
    </w:p>
    <w:p w14:paraId="4B36E9FF" w14:textId="77777777" w:rsidR="00AB02A1" w:rsidRPr="00306E0C" w:rsidRDefault="00AB02A1" w:rsidP="00306E0C">
      <w:pPr>
        <w:numPr>
          <w:ilvl w:val="0"/>
          <w:numId w:val="27"/>
        </w:numPr>
        <w:spacing w:line="276" w:lineRule="auto"/>
        <w:ind w:left="851" w:hanging="426"/>
        <w:jc w:val="both"/>
        <w:rPr>
          <w:bCs/>
          <w:sz w:val="22"/>
          <w:szCs w:val="22"/>
        </w:rPr>
      </w:pPr>
      <w:r w:rsidRPr="00306E0C">
        <w:rPr>
          <w:bCs/>
          <w:sz w:val="22"/>
          <w:szCs w:val="22"/>
        </w:rPr>
        <w:t>oczywiste omyłki rachunkowe, z uwzględnieniem konsekwencji rachunkowych dokonanych poprawek;</w:t>
      </w:r>
    </w:p>
    <w:p w14:paraId="14BBBB2C" w14:textId="77777777" w:rsidR="00AB02A1" w:rsidRPr="00306E0C" w:rsidRDefault="00AB02A1" w:rsidP="00306E0C">
      <w:pPr>
        <w:numPr>
          <w:ilvl w:val="0"/>
          <w:numId w:val="27"/>
        </w:numPr>
        <w:spacing w:line="276" w:lineRule="auto"/>
        <w:ind w:left="851" w:hanging="426"/>
        <w:jc w:val="both"/>
        <w:rPr>
          <w:bCs/>
          <w:sz w:val="22"/>
          <w:szCs w:val="22"/>
        </w:rPr>
      </w:pPr>
      <w:r w:rsidRPr="00306E0C">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5BCCA4E6" w14:textId="7398C8F3" w:rsidR="00AB02A1" w:rsidRPr="00306E0C" w:rsidRDefault="00AB02A1" w:rsidP="00306E0C">
      <w:pPr>
        <w:numPr>
          <w:ilvl w:val="0"/>
          <w:numId w:val="26"/>
        </w:numPr>
        <w:spacing w:after="120" w:line="276" w:lineRule="auto"/>
        <w:ind w:left="284" w:hanging="284"/>
        <w:jc w:val="both"/>
        <w:rPr>
          <w:bCs/>
          <w:sz w:val="22"/>
          <w:szCs w:val="22"/>
        </w:rPr>
      </w:pPr>
      <w:r w:rsidRPr="00306E0C">
        <w:rPr>
          <w:bCs/>
          <w:sz w:val="22"/>
          <w:szCs w:val="22"/>
        </w:rPr>
        <w:t xml:space="preserve">W przypadku, o którym mowa w ust. </w:t>
      </w:r>
      <w:r w:rsidR="00810B55" w:rsidRPr="00306E0C">
        <w:rPr>
          <w:bCs/>
          <w:sz w:val="22"/>
          <w:szCs w:val="22"/>
        </w:rPr>
        <w:t>4</w:t>
      </w:r>
      <w:r w:rsidRPr="00306E0C">
        <w:rPr>
          <w:bCs/>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w:t>
      </w:r>
      <w:r w:rsidRPr="00306E0C">
        <w:rPr>
          <w:b/>
          <w:bCs/>
          <w:sz w:val="22"/>
          <w:szCs w:val="22"/>
        </w:rPr>
        <w:t xml:space="preserve"> </w:t>
      </w:r>
    </w:p>
    <w:p w14:paraId="333907E7" w14:textId="1023B058" w:rsidR="00C439E0" w:rsidRPr="00306E0C" w:rsidRDefault="00C439E0" w:rsidP="00A86030">
      <w:pPr>
        <w:numPr>
          <w:ilvl w:val="0"/>
          <w:numId w:val="6"/>
        </w:numPr>
        <w:spacing w:line="276" w:lineRule="auto"/>
        <w:ind w:left="499" w:hanging="499"/>
        <w:jc w:val="both"/>
        <w:rPr>
          <w:sz w:val="22"/>
          <w:szCs w:val="22"/>
        </w:rPr>
      </w:pPr>
      <w:r w:rsidRPr="00306E0C">
        <w:rPr>
          <w:b/>
          <w:sz w:val="22"/>
          <w:szCs w:val="22"/>
        </w:rPr>
        <w:lastRenderedPageBreak/>
        <w:t>OPIS KRYTERIÓW I ICH WAG ORAZ SPOSOBU OCENY OFERT</w:t>
      </w:r>
    </w:p>
    <w:p w14:paraId="24FBB2A3" w14:textId="77777777" w:rsidR="00956A43" w:rsidRPr="00306E0C" w:rsidRDefault="00956A43" w:rsidP="00306E0C">
      <w:pPr>
        <w:pStyle w:val="Akapitzlist"/>
        <w:numPr>
          <w:ilvl w:val="0"/>
          <w:numId w:val="38"/>
        </w:numPr>
        <w:suppressAutoHyphens/>
        <w:spacing w:line="276" w:lineRule="auto"/>
        <w:ind w:left="426" w:hanging="426"/>
        <w:contextualSpacing w:val="0"/>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 xml:space="preserve">Przy wyborze oferty najkorzystniejszej </w:t>
      </w:r>
      <w:r w:rsidRPr="00306E0C">
        <w:rPr>
          <w:rFonts w:eastAsia="Arial"/>
          <w:kern w:val="1"/>
          <w:sz w:val="22"/>
          <w:szCs w:val="22"/>
          <w:lang w:eastAsia="zh-CN" w:bidi="hi-IN"/>
        </w:rPr>
        <w:t>Zamawiający</w:t>
      </w:r>
      <w:r w:rsidRPr="00306E0C">
        <w:rPr>
          <w:rFonts w:eastAsia="Arial"/>
          <w:color w:val="000000"/>
          <w:kern w:val="1"/>
          <w:sz w:val="22"/>
          <w:szCs w:val="22"/>
          <w:lang w:eastAsia="zh-CN" w:bidi="hi-IN"/>
        </w:rPr>
        <w:t xml:space="preserve"> będzie kierował się jednym kryterium ceny.</w:t>
      </w:r>
    </w:p>
    <w:p w14:paraId="6700CB4A" w14:textId="77777777" w:rsidR="00956A43" w:rsidRPr="00306E0C" w:rsidRDefault="00956A43" w:rsidP="00306E0C">
      <w:pPr>
        <w:numPr>
          <w:ilvl w:val="0"/>
          <w:numId w:val="38"/>
        </w:numPr>
        <w:suppressAutoHyphens/>
        <w:spacing w:line="276" w:lineRule="auto"/>
        <w:ind w:left="426" w:hanging="426"/>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Zamawiający za najkorzystniejszą uzna ofertę z naniżą ceną.</w:t>
      </w:r>
    </w:p>
    <w:p w14:paraId="2483B8F1" w14:textId="77777777" w:rsidR="00956A43" w:rsidRPr="00306E0C" w:rsidRDefault="00956A43" w:rsidP="00306E0C">
      <w:pPr>
        <w:numPr>
          <w:ilvl w:val="0"/>
          <w:numId w:val="38"/>
        </w:numPr>
        <w:suppressAutoHyphens/>
        <w:spacing w:line="276" w:lineRule="auto"/>
        <w:ind w:left="426" w:hanging="426"/>
        <w:jc w:val="both"/>
        <w:textAlignment w:val="baseline"/>
        <w:rPr>
          <w:rFonts w:eastAsia="Arial"/>
          <w:color w:val="000000" w:themeColor="text1"/>
          <w:kern w:val="1"/>
          <w:sz w:val="22"/>
          <w:szCs w:val="22"/>
          <w:lang w:eastAsia="zh-CN" w:bidi="hi-IN"/>
        </w:rPr>
      </w:pPr>
      <w:bookmarkStart w:id="5" w:name="_Hlk61961877"/>
      <w:r w:rsidRPr="00306E0C">
        <w:rPr>
          <w:rFonts w:eastAsia="Arial"/>
          <w:color w:val="000000"/>
          <w:kern w:val="1"/>
          <w:sz w:val="22"/>
          <w:szCs w:val="22"/>
          <w:lang w:eastAsia="zh-CN" w:bidi="hi-IN"/>
        </w:rPr>
        <w:t>Jeżeli nie będzie można wybrać najkorzystniejszej oferty z uwagi na to, że dwie lub więcej ofert przedstawia taką samą cenę</w:t>
      </w:r>
      <w:r w:rsidRPr="00306E0C">
        <w:rPr>
          <w:rFonts w:eastAsia="Arial"/>
          <w:color w:val="000000" w:themeColor="text1"/>
          <w:kern w:val="1"/>
          <w:sz w:val="22"/>
          <w:szCs w:val="22"/>
          <w:lang w:eastAsia="zh-CN" w:bidi="hi-IN"/>
        </w:rPr>
        <w:t xml:space="preserve"> </w:t>
      </w:r>
      <w:r w:rsidRPr="00306E0C">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p>
    <w:p w14:paraId="6C5AADF8" w14:textId="77777777" w:rsidR="00956A43" w:rsidRPr="00306E0C" w:rsidRDefault="00956A43" w:rsidP="00306E0C">
      <w:pPr>
        <w:numPr>
          <w:ilvl w:val="0"/>
          <w:numId w:val="38"/>
        </w:numPr>
        <w:suppressAutoHyphens/>
        <w:spacing w:line="276" w:lineRule="auto"/>
        <w:ind w:left="426" w:hanging="426"/>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Wykonawcy, składając oferty dodatkowe, nie mogą oferować cen  wyższych niż zaoferowane w uprzednio złożonych przez nich ofertach.</w:t>
      </w:r>
    </w:p>
    <w:p w14:paraId="6DD0FAAD" w14:textId="4BA69D7F" w:rsidR="00956A43" w:rsidRPr="00306E0C" w:rsidRDefault="00956A43" w:rsidP="00306E0C">
      <w:pPr>
        <w:numPr>
          <w:ilvl w:val="0"/>
          <w:numId w:val="38"/>
        </w:numPr>
        <w:suppressAutoHyphens/>
        <w:spacing w:after="120" w:line="276" w:lineRule="auto"/>
        <w:ind w:left="425" w:hanging="425"/>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Zamawiający informuję, iż w przedmiotowym postepowaniu stosuje jako jedyne kryterium ceny, ponieważ określił opisie przedmiotu zamówienia wymagania jakościowe odnoszące się do główn</w:t>
      </w:r>
      <w:r w:rsidR="00D41EE8" w:rsidRPr="00306E0C">
        <w:rPr>
          <w:rFonts w:eastAsia="Arial"/>
          <w:color w:val="000000"/>
          <w:kern w:val="1"/>
          <w:sz w:val="22"/>
          <w:szCs w:val="22"/>
          <w:lang w:eastAsia="zh-CN" w:bidi="hi-IN"/>
        </w:rPr>
        <w:t>ego</w:t>
      </w:r>
      <w:r w:rsidRPr="00306E0C">
        <w:rPr>
          <w:rFonts w:eastAsia="Arial"/>
          <w:color w:val="000000"/>
          <w:kern w:val="1"/>
          <w:sz w:val="22"/>
          <w:szCs w:val="22"/>
          <w:lang w:eastAsia="zh-CN" w:bidi="hi-IN"/>
        </w:rPr>
        <w:t xml:space="preserve"> element</w:t>
      </w:r>
      <w:r w:rsidR="00D41EE8" w:rsidRPr="00306E0C">
        <w:rPr>
          <w:rFonts w:eastAsia="Arial"/>
          <w:color w:val="000000"/>
          <w:kern w:val="1"/>
          <w:sz w:val="22"/>
          <w:szCs w:val="22"/>
          <w:lang w:eastAsia="zh-CN" w:bidi="hi-IN"/>
        </w:rPr>
        <w:t>u</w:t>
      </w:r>
      <w:r w:rsidRPr="00306E0C">
        <w:rPr>
          <w:rFonts w:eastAsia="Arial"/>
          <w:color w:val="000000"/>
          <w:kern w:val="1"/>
          <w:sz w:val="22"/>
          <w:szCs w:val="22"/>
          <w:lang w:eastAsia="zh-CN" w:bidi="hi-IN"/>
        </w:rPr>
        <w:t xml:space="preserve"> składając</w:t>
      </w:r>
      <w:r w:rsidR="00D41EE8" w:rsidRPr="00306E0C">
        <w:rPr>
          <w:rFonts w:eastAsia="Arial"/>
          <w:color w:val="000000"/>
          <w:kern w:val="1"/>
          <w:sz w:val="22"/>
          <w:szCs w:val="22"/>
          <w:lang w:eastAsia="zh-CN" w:bidi="hi-IN"/>
        </w:rPr>
        <w:t>ego</w:t>
      </w:r>
      <w:r w:rsidRPr="00306E0C">
        <w:rPr>
          <w:rFonts w:eastAsia="Arial"/>
          <w:color w:val="000000"/>
          <w:kern w:val="1"/>
          <w:sz w:val="22"/>
          <w:szCs w:val="22"/>
          <w:lang w:eastAsia="zh-CN" w:bidi="hi-IN"/>
        </w:rPr>
        <w:t xml:space="preserve"> się na przedmiot zamówienia, co wype</w:t>
      </w:r>
      <w:r w:rsidR="0050397A" w:rsidRPr="00306E0C">
        <w:rPr>
          <w:rFonts w:eastAsia="Arial"/>
          <w:color w:val="000000"/>
          <w:kern w:val="1"/>
          <w:sz w:val="22"/>
          <w:szCs w:val="22"/>
          <w:lang w:eastAsia="zh-CN" w:bidi="hi-IN"/>
        </w:rPr>
        <w:t>ł</w:t>
      </w:r>
      <w:r w:rsidRPr="00306E0C">
        <w:rPr>
          <w:rFonts w:eastAsia="Arial"/>
          <w:color w:val="000000"/>
          <w:kern w:val="1"/>
          <w:sz w:val="22"/>
          <w:szCs w:val="22"/>
          <w:lang w:eastAsia="zh-CN" w:bidi="hi-IN"/>
        </w:rPr>
        <w:t xml:space="preserve">nia obowiązki przepisu art. 246 ust. 2 ustawy </w:t>
      </w:r>
      <w:proofErr w:type="spellStart"/>
      <w:r w:rsidRPr="00306E0C">
        <w:rPr>
          <w:rFonts w:eastAsia="Arial"/>
          <w:color w:val="000000"/>
          <w:kern w:val="1"/>
          <w:sz w:val="22"/>
          <w:szCs w:val="22"/>
          <w:lang w:eastAsia="zh-CN" w:bidi="hi-IN"/>
        </w:rPr>
        <w:t>Pzp</w:t>
      </w:r>
      <w:proofErr w:type="spellEnd"/>
      <w:r w:rsidRPr="00306E0C">
        <w:rPr>
          <w:rFonts w:eastAsia="Arial"/>
          <w:color w:val="000000"/>
          <w:kern w:val="1"/>
          <w:sz w:val="22"/>
          <w:szCs w:val="22"/>
          <w:lang w:eastAsia="zh-CN" w:bidi="hi-IN"/>
        </w:rPr>
        <w:t>.</w:t>
      </w:r>
    </w:p>
    <w:bookmarkEnd w:id="5"/>
    <w:p w14:paraId="31D3CF89" w14:textId="6CF68911" w:rsidR="00C439E0" w:rsidRPr="00306E0C" w:rsidRDefault="00C439E0" w:rsidP="00A86030">
      <w:pPr>
        <w:numPr>
          <w:ilvl w:val="0"/>
          <w:numId w:val="6"/>
        </w:numPr>
        <w:spacing w:line="276" w:lineRule="auto"/>
        <w:ind w:left="425" w:hanging="425"/>
        <w:jc w:val="both"/>
        <w:rPr>
          <w:bCs/>
          <w:sz w:val="22"/>
          <w:szCs w:val="22"/>
        </w:rPr>
      </w:pPr>
      <w:r w:rsidRPr="00306E0C">
        <w:rPr>
          <w:b/>
          <w:sz w:val="22"/>
          <w:szCs w:val="22"/>
        </w:rPr>
        <w:t>INFORMACJE O FORMALNOŚCIACH, JAKIE MUSZĄ ZOSTAĆ DOPEŁNIONE PO WYBORZE OFERTY W CELU ZAWARCIA UMOWY W SPRAWIE ZAMÓWIENIA PUBLICZNEGO</w:t>
      </w:r>
    </w:p>
    <w:p w14:paraId="25CD9416" w14:textId="48385BBB" w:rsidR="00C439E0" w:rsidRPr="00306E0C" w:rsidRDefault="00C439E0" w:rsidP="00306E0C">
      <w:pPr>
        <w:numPr>
          <w:ilvl w:val="0"/>
          <w:numId w:val="12"/>
        </w:numPr>
        <w:spacing w:after="120" w:line="276" w:lineRule="auto"/>
        <w:ind w:left="426" w:hanging="426"/>
        <w:jc w:val="both"/>
        <w:rPr>
          <w:bCs/>
          <w:sz w:val="22"/>
          <w:szCs w:val="22"/>
        </w:rPr>
      </w:pPr>
      <w:r w:rsidRPr="00306E0C">
        <w:rPr>
          <w:bCs/>
          <w:sz w:val="22"/>
          <w:szCs w:val="22"/>
        </w:rPr>
        <w:t xml:space="preserve">Niezwłocznie po dokonaniu wyboru najkorzystniejszej oferty, Zamawiający zawiadomi wykonawców którzy złożyli oferty o wynikach postępowania zgodnie z art. 253 ustawy </w:t>
      </w:r>
      <w:proofErr w:type="spellStart"/>
      <w:r w:rsidRPr="00306E0C">
        <w:rPr>
          <w:bCs/>
          <w:sz w:val="22"/>
          <w:szCs w:val="22"/>
        </w:rPr>
        <w:t>Pzp</w:t>
      </w:r>
      <w:proofErr w:type="spellEnd"/>
      <w:r w:rsidRPr="00306E0C">
        <w:rPr>
          <w:bCs/>
          <w:sz w:val="22"/>
          <w:szCs w:val="22"/>
        </w:rPr>
        <w:t xml:space="preserve"> oraz udostępni te informacje na stronie internetowej prowadzoneg</w:t>
      </w:r>
      <w:r w:rsidR="00137C51" w:rsidRPr="00306E0C">
        <w:rPr>
          <w:bCs/>
          <w:sz w:val="22"/>
          <w:szCs w:val="22"/>
        </w:rPr>
        <w:t>o postępowania</w:t>
      </w:r>
      <w:r w:rsidRPr="00306E0C">
        <w:rPr>
          <w:bCs/>
          <w:sz w:val="22"/>
          <w:szCs w:val="22"/>
        </w:rPr>
        <w:t>.</w:t>
      </w:r>
    </w:p>
    <w:p w14:paraId="336C8220" w14:textId="77777777" w:rsidR="00C439E0" w:rsidRPr="00306E0C" w:rsidRDefault="00C439E0" w:rsidP="00306E0C">
      <w:pPr>
        <w:numPr>
          <w:ilvl w:val="0"/>
          <w:numId w:val="12"/>
        </w:numPr>
        <w:spacing w:line="276" w:lineRule="auto"/>
        <w:ind w:left="426" w:hanging="426"/>
        <w:jc w:val="both"/>
        <w:rPr>
          <w:bCs/>
          <w:sz w:val="22"/>
          <w:szCs w:val="22"/>
        </w:rPr>
      </w:pPr>
      <w:r w:rsidRPr="00306E0C">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306E0C" w:rsidRDefault="00C439E0" w:rsidP="00306E0C">
      <w:pPr>
        <w:spacing w:line="276" w:lineRule="auto"/>
        <w:ind w:left="426" w:hanging="426"/>
        <w:jc w:val="both"/>
        <w:rPr>
          <w:bCs/>
          <w:sz w:val="22"/>
          <w:szCs w:val="22"/>
        </w:rPr>
      </w:pPr>
    </w:p>
    <w:p w14:paraId="070F827A" w14:textId="77777777" w:rsidR="00C439E0" w:rsidRPr="00306E0C" w:rsidRDefault="00C439E0" w:rsidP="00306E0C">
      <w:pPr>
        <w:numPr>
          <w:ilvl w:val="0"/>
          <w:numId w:val="6"/>
        </w:numPr>
        <w:spacing w:after="120" w:line="276" w:lineRule="auto"/>
        <w:ind w:left="426" w:hanging="426"/>
        <w:jc w:val="both"/>
        <w:rPr>
          <w:bCs/>
          <w:sz w:val="22"/>
          <w:szCs w:val="22"/>
        </w:rPr>
      </w:pPr>
      <w:r w:rsidRPr="00306E0C">
        <w:rPr>
          <w:b/>
          <w:sz w:val="22"/>
          <w:szCs w:val="22"/>
        </w:rPr>
        <w:t>WYMAGANIA DOTYCZĄCE ZABEZPIECZENIA NALEŻYTEGO WYKONANIA UMOWY</w:t>
      </w:r>
    </w:p>
    <w:p w14:paraId="790D4514" w14:textId="77777777" w:rsidR="00C439E0" w:rsidRPr="00306E0C" w:rsidRDefault="00C439E0" w:rsidP="00306E0C">
      <w:pPr>
        <w:spacing w:line="276" w:lineRule="auto"/>
        <w:jc w:val="both"/>
        <w:rPr>
          <w:bCs/>
          <w:sz w:val="22"/>
          <w:szCs w:val="22"/>
        </w:rPr>
      </w:pPr>
      <w:r w:rsidRPr="00306E0C">
        <w:rPr>
          <w:bCs/>
          <w:sz w:val="22"/>
          <w:szCs w:val="22"/>
        </w:rPr>
        <w:t>Zamawiający nie wymaga wniesienia zabezpieczenia należytego wykonania umowy.</w:t>
      </w:r>
    </w:p>
    <w:p w14:paraId="0D200A67" w14:textId="77777777" w:rsidR="00C439E0" w:rsidRPr="00306E0C" w:rsidRDefault="00C439E0" w:rsidP="00306E0C">
      <w:pPr>
        <w:spacing w:line="276" w:lineRule="auto"/>
        <w:jc w:val="both"/>
        <w:rPr>
          <w:bCs/>
          <w:sz w:val="22"/>
          <w:szCs w:val="22"/>
        </w:rPr>
      </w:pPr>
    </w:p>
    <w:p w14:paraId="0D7051B2" w14:textId="506BC19F" w:rsidR="00C439E0" w:rsidRPr="00306E0C" w:rsidRDefault="00C439E0" w:rsidP="00A86030">
      <w:pPr>
        <w:numPr>
          <w:ilvl w:val="0"/>
          <w:numId w:val="6"/>
        </w:numPr>
        <w:tabs>
          <w:tab w:val="left" w:pos="426"/>
        </w:tabs>
        <w:spacing w:line="276" w:lineRule="auto"/>
        <w:ind w:left="425" w:hanging="425"/>
        <w:jc w:val="both"/>
        <w:rPr>
          <w:bCs/>
          <w:sz w:val="22"/>
          <w:szCs w:val="22"/>
        </w:rPr>
      </w:pPr>
      <w:r w:rsidRPr="00306E0C">
        <w:rPr>
          <w:b/>
          <w:sz w:val="22"/>
          <w:szCs w:val="22"/>
        </w:rPr>
        <w:t>PROJEKTOWANE POSTANOWIENIA UMOWY W SPRAWIE ZAMÓWIENIA PUBLICZNEGO, KTÓRE ZOSTANĄ WPROWADZONE DO TREŚCI TEJ UMOWY</w:t>
      </w:r>
    </w:p>
    <w:p w14:paraId="28FAC14E" w14:textId="07AF553C" w:rsidR="00C439E0" w:rsidRPr="00306E0C" w:rsidRDefault="00AA5300" w:rsidP="00306E0C">
      <w:pPr>
        <w:numPr>
          <w:ilvl w:val="0"/>
          <w:numId w:val="13"/>
        </w:numPr>
        <w:spacing w:line="276" w:lineRule="auto"/>
        <w:ind w:left="426" w:hanging="426"/>
        <w:jc w:val="both"/>
        <w:rPr>
          <w:bCs/>
          <w:sz w:val="22"/>
          <w:szCs w:val="22"/>
        </w:rPr>
      </w:pPr>
      <w:r w:rsidRPr="00306E0C">
        <w:rPr>
          <w:bCs/>
          <w:sz w:val="22"/>
          <w:szCs w:val="22"/>
        </w:rPr>
        <w:t>Projektowane</w:t>
      </w:r>
      <w:r w:rsidR="00C439E0" w:rsidRPr="00306E0C">
        <w:rPr>
          <w:bCs/>
          <w:sz w:val="22"/>
          <w:szCs w:val="22"/>
        </w:rPr>
        <w:t xml:space="preserve"> postanowienia umowy w sprawie zamówienia publicznego zost</w:t>
      </w:r>
      <w:r w:rsidR="002633B4" w:rsidRPr="00306E0C">
        <w:rPr>
          <w:bCs/>
          <w:sz w:val="22"/>
          <w:szCs w:val="22"/>
        </w:rPr>
        <w:t xml:space="preserve">ały zawarte w Załączniku nr </w:t>
      </w:r>
      <w:r w:rsidR="00391C76" w:rsidRPr="00306E0C">
        <w:rPr>
          <w:bCs/>
          <w:sz w:val="22"/>
          <w:szCs w:val="22"/>
        </w:rPr>
        <w:t>3</w:t>
      </w:r>
      <w:r w:rsidR="00C439E0" w:rsidRPr="00306E0C">
        <w:rPr>
          <w:bCs/>
          <w:sz w:val="22"/>
          <w:szCs w:val="22"/>
        </w:rPr>
        <w:t xml:space="preserve"> do SWZ.</w:t>
      </w:r>
    </w:p>
    <w:p w14:paraId="36D6842F" w14:textId="10DA0B65" w:rsidR="00C439E0" w:rsidRPr="00306E0C" w:rsidRDefault="00C439E0" w:rsidP="00306E0C">
      <w:pPr>
        <w:numPr>
          <w:ilvl w:val="0"/>
          <w:numId w:val="13"/>
        </w:numPr>
        <w:spacing w:line="276" w:lineRule="auto"/>
        <w:ind w:left="426" w:hanging="426"/>
        <w:jc w:val="both"/>
        <w:rPr>
          <w:bCs/>
          <w:sz w:val="22"/>
          <w:szCs w:val="22"/>
        </w:rPr>
      </w:pPr>
      <w:r w:rsidRPr="00306E0C">
        <w:rPr>
          <w:bCs/>
          <w:sz w:val="22"/>
          <w:szCs w:val="22"/>
        </w:rPr>
        <w:t>Zamawiający przewiduje możliwość zmiany zawartej umowy w stosunku do treści wybranej oferty w z</w:t>
      </w:r>
      <w:r w:rsidR="00682971" w:rsidRPr="00306E0C">
        <w:rPr>
          <w:bCs/>
          <w:sz w:val="22"/>
          <w:szCs w:val="22"/>
        </w:rPr>
        <w:t xml:space="preserve">akresie uregulowanym w art. </w:t>
      </w:r>
      <w:r w:rsidRPr="00306E0C">
        <w:rPr>
          <w:bCs/>
          <w:sz w:val="22"/>
          <w:szCs w:val="22"/>
        </w:rPr>
        <w:t xml:space="preserve">455 ustawy </w:t>
      </w:r>
      <w:proofErr w:type="spellStart"/>
      <w:r w:rsidRPr="00306E0C">
        <w:rPr>
          <w:bCs/>
          <w:sz w:val="22"/>
          <w:szCs w:val="22"/>
        </w:rPr>
        <w:t>Pzp</w:t>
      </w:r>
      <w:proofErr w:type="spellEnd"/>
      <w:r w:rsidRPr="00306E0C">
        <w:rPr>
          <w:bCs/>
          <w:sz w:val="22"/>
          <w:szCs w:val="22"/>
        </w:rPr>
        <w:t xml:space="preserve"> oraz wskazanych w </w:t>
      </w:r>
      <w:r w:rsidR="00AA5300" w:rsidRPr="00306E0C">
        <w:rPr>
          <w:bCs/>
          <w:sz w:val="22"/>
          <w:szCs w:val="22"/>
        </w:rPr>
        <w:t>projektowanych</w:t>
      </w:r>
      <w:r w:rsidRPr="00306E0C">
        <w:rPr>
          <w:bCs/>
          <w:sz w:val="22"/>
          <w:szCs w:val="22"/>
        </w:rPr>
        <w:t xml:space="preserve"> postanowieniach umowy</w:t>
      </w:r>
      <w:r w:rsidR="00EC7C6E" w:rsidRPr="00306E0C">
        <w:rPr>
          <w:bCs/>
          <w:sz w:val="22"/>
          <w:szCs w:val="22"/>
        </w:rPr>
        <w:t xml:space="preserve">, stanowiących Załącznik </w:t>
      </w:r>
      <w:r w:rsidR="004B3F04" w:rsidRPr="00306E0C">
        <w:rPr>
          <w:bCs/>
          <w:sz w:val="22"/>
          <w:szCs w:val="22"/>
        </w:rPr>
        <w:t xml:space="preserve">nr </w:t>
      </w:r>
      <w:r w:rsidR="00391C76" w:rsidRPr="00306E0C">
        <w:rPr>
          <w:bCs/>
          <w:sz w:val="22"/>
          <w:szCs w:val="22"/>
        </w:rPr>
        <w:t>3</w:t>
      </w:r>
      <w:r w:rsidRPr="00306E0C">
        <w:rPr>
          <w:bCs/>
          <w:sz w:val="22"/>
          <w:szCs w:val="22"/>
        </w:rPr>
        <w:t xml:space="preserve"> do SWZ.</w:t>
      </w:r>
    </w:p>
    <w:p w14:paraId="5E99D76A" w14:textId="77777777" w:rsidR="00C439E0" w:rsidRPr="00306E0C" w:rsidRDefault="00C439E0" w:rsidP="00306E0C">
      <w:pPr>
        <w:spacing w:line="276" w:lineRule="auto"/>
        <w:jc w:val="both"/>
        <w:rPr>
          <w:bCs/>
          <w:sz w:val="22"/>
          <w:szCs w:val="22"/>
        </w:rPr>
      </w:pPr>
    </w:p>
    <w:p w14:paraId="7CDA58C9" w14:textId="6A14EBFC" w:rsidR="00C439E0" w:rsidRPr="00306E0C" w:rsidRDefault="00C439E0" w:rsidP="00A86030">
      <w:pPr>
        <w:numPr>
          <w:ilvl w:val="0"/>
          <w:numId w:val="6"/>
        </w:numPr>
        <w:spacing w:line="276" w:lineRule="auto"/>
        <w:ind w:left="425" w:hanging="425"/>
        <w:jc w:val="both"/>
        <w:rPr>
          <w:bCs/>
          <w:sz w:val="22"/>
          <w:szCs w:val="22"/>
        </w:rPr>
      </w:pPr>
      <w:r w:rsidRPr="00306E0C">
        <w:rPr>
          <w:b/>
          <w:sz w:val="22"/>
          <w:szCs w:val="22"/>
        </w:rPr>
        <w:t>POUCZENIE O ŚRODKACH OCHRONY PRAWNEJ</w:t>
      </w:r>
    </w:p>
    <w:p w14:paraId="5F8D041D" w14:textId="77777777" w:rsidR="00C439E0" w:rsidRPr="00306E0C" w:rsidRDefault="00C439E0" w:rsidP="00306E0C">
      <w:pPr>
        <w:numPr>
          <w:ilvl w:val="0"/>
          <w:numId w:val="14"/>
        </w:numPr>
        <w:spacing w:line="276" w:lineRule="auto"/>
        <w:ind w:left="426" w:hanging="426"/>
        <w:jc w:val="both"/>
        <w:rPr>
          <w:b/>
          <w:sz w:val="22"/>
          <w:szCs w:val="22"/>
        </w:rPr>
      </w:pPr>
      <w:r w:rsidRPr="00306E0C">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306E0C">
        <w:rPr>
          <w:sz w:val="22"/>
          <w:szCs w:val="22"/>
        </w:rPr>
        <w:t>Pzp</w:t>
      </w:r>
      <w:proofErr w:type="spellEnd"/>
      <w:r w:rsidRPr="00306E0C">
        <w:rPr>
          <w:sz w:val="22"/>
          <w:szCs w:val="22"/>
        </w:rPr>
        <w:t xml:space="preserve"> przysługują środki ochrony prawnej przewidziane w dziale IX ustawy </w:t>
      </w:r>
      <w:proofErr w:type="spellStart"/>
      <w:r w:rsidRPr="00306E0C">
        <w:rPr>
          <w:sz w:val="22"/>
          <w:szCs w:val="22"/>
        </w:rPr>
        <w:t>Pzp</w:t>
      </w:r>
      <w:proofErr w:type="spellEnd"/>
      <w:r w:rsidRPr="00306E0C">
        <w:rPr>
          <w:sz w:val="22"/>
          <w:szCs w:val="22"/>
        </w:rPr>
        <w:t>.</w:t>
      </w:r>
    </w:p>
    <w:p w14:paraId="3FE3B85B" w14:textId="77777777" w:rsidR="00C439E0" w:rsidRPr="00306E0C" w:rsidRDefault="00C439E0" w:rsidP="00306E0C">
      <w:pPr>
        <w:numPr>
          <w:ilvl w:val="0"/>
          <w:numId w:val="14"/>
        </w:numPr>
        <w:spacing w:line="276" w:lineRule="auto"/>
        <w:ind w:left="426" w:hanging="426"/>
        <w:jc w:val="both"/>
        <w:rPr>
          <w:b/>
          <w:sz w:val="22"/>
          <w:szCs w:val="22"/>
        </w:rPr>
      </w:pPr>
      <w:r w:rsidRPr="00306E0C">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306E0C">
        <w:rPr>
          <w:sz w:val="22"/>
          <w:szCs w:val="22"/>
        </w:rPr>
        <w:t>Pzp</w:t>
      </w:r>
      <w:proofErr w:type="spellEnd"/>
      <w:r w:rsidRPr="00306E0C">
        <w:rPr>
          <w:sz w:val="22"/>
          <w:szCs w:val="22"/>
        </w:rPr>
        <w:t xml:space="preserve"> oraz Rzecznikowi Małych i Średnich Przedsiębiorców.</w:t>
      </w:r>
    </w:p>
    <w:p w14:paraId="1E246383" w14:textId="77777777" w:rsidR="00C439E0" w:rsidRPr="00306E0C" w:rsidRDefault="00C439E0" w:rsidP="00306E0C">
      <w:pPr>
        <w:spacing w:line="276" w:lineRule="auto"/>
        <w:jc w:val="both"/>
        <w:rPr>
          <w:sz w:val="22"/>
          <w:szCs w:val="22"/>
        </w:rPr>
      </w:pPr>
    </w:p>
    <w:p w14:paraId="2845AC24" w14:textId="677ABEAC" w:rsidR="00C439E0" w:rsidRPr="00306E0C" w:rsidRDefault="00C439E0" w:rsidP="00A86030">
      <w:pPr>
        <w:numPr>
          <w:ilvl w:val="0"/>
          <w:numId w:val="6"/>
        </w:numPr>
        <w:tabs>
          <w:tab w:val="left" w:pos="426"/>
        </w:tabs>
        <w:spacing w:line="276" w:lineRule="auto"/>
        <w:ind w:left="425" w:hanging="425"/>
        <w:jc w:val="both"/>
        <w:rPr>
          <w:b/>
          <w:sz w:val="22"/>
          <w:szCs w:val="22"/>
        </w:rPr>
      </w:pPr>
      <w:r w:rsidRPr="00306E0C">
        <w:rPr>
          <w:b/>
          <w:sz w:val="22"/>
          <w:szCs w:val="22"/>
        </w:rPr>
        <w:t>DALSZE POSTANOWIENIA</w:t>
      </w:r>
    </w:p>
    <w:p w14:paraId="13E9ABA3" w14:textId="77777777" w:rsidR="00C439E0" w:rsidRPr="00306E0C" w:rsidRDefault="00C439E0" w:rsidP="00306E0C">
      <w:pPr>
        <w:numPr>
          <w:ilvl w:val="0"/>
          <w:numId w:val="15"/>
        </w:numPr>
        <w:spacing w:line="276" w:lineRule="auto"/>
        <w:ind w:left="426" w:hanging="426"/>
        <w:jc w:val="both"/>
        <w:rPr>
          <w:bCs/>
          <w:sz w:val="22"/>
          <w:szCs w:val="22"/>
        </w:rPr>
      </w:pPr>
      <w:r w:rsidRPr="00306E0C">
        <w:rPr>
          <w:bCs/>
          <w:sz w:val="22"/>
          <w:szCs w:val="22"/>
        </w:rPr>
        <w:t>Rozliczenia będą prowadzone w złotych polskich.</w:t>
      </w:r>
    </w:p>
    <w:p w14:paraId="066A356E" w14:textId="77777777" w:rsidR="00C439E0" w:rsidRPr="00306E0C" w:rsidRDefault="00C439E0" w:rsidP="00306E0C">
      <w:pPr>
        <w:numPr>
          <w:ilvl w:val="0"/>
          <w:numId w:val="15"/>
        </w:numPr>
        <w:spacing w:line="276" w:lineRule="auto"/>
        <w:ind w:left="426" w:hanging="426"/>
        <w:jc w:val="both"/>
        <w:rPr>
          <w:bCs/>
          <w:sz w:val="22"/>
          <w:szCs w:val="22"/>
        </w:rPr>
      </w:pPr>
      <w:r w:rsidRPr="00306E0C">
        <w:rPr>
          <w:bCs/>
          <w:sz w:val="22"/>
          <w:szCs w:val="22"/>
        </w:rPr>
        <w:t>Zamawiający nie przewiduje zwrotu kosztów udziału w postępowaniu.</w:t>
      </w:r>
    </w:p>
    <w:p w14:paraId="33906CB1" w14:textId="77777777" w:rsidR="00C439E0" w:rsidRPr="00306E0C" w:rsidRDefault="00C439E0" w:rsidP="00306E0C">
      <w:pPr>
        <w:spacing w:line="276" w:lineRule="auto"/>
        <w:jc w:val="both"/>
        <w:rPr>
          <w:bCs/>
          <w:sz w:val="22"/>
          <w:szCs w:val="22"/>
        </w:rPr>
      </w:pPr>
    </w:p>
    <w:p w14:paraId="7F0ED646" w14:textId="6663EB9D" w:rsidR="00C439E0" w:rsidRPr="00306E0C" w:rsidRDefault="00C439E0" w:rsidP="00306E0C">
      <w:pPr>
        <w:numPr>
          <w:ilvl w:val="0"/>
          <w:numId w:val="6"/>
        </w:numPr>
        <w:spacing w:after="120" w:line="276" w:lineRule="auto"/>
        <w:ind w:left="426" w:hanging="426"/>
        <w:jc w:val="both"/>
        <w:rPr>
          <w:bCs/>
          <w:sz w:val="22"/>
          <w:szCs w:val="22"/>
        </w:rPr>
      </w:pPr>
      <w:bookmarkStart w:id="6" w:name="_Hlk69974519"/>
      <w:r w:rsidRPr="00306E0C">
        <w:rPr>
          <w:b/>
          <w:sz w:val="22"/>
          <w:szCs w:val="22"/>
        </w:rPr>
        <w:t>ZAŁĄCZNIKI</w:t>
      </w:r>
    </w:p>
    <w:p w14:paraId="773F43A5" w14:textId="77777777" w:rsidR="00C439E0" w:rsidRPr="00306E0C" w:rsidRDefault="00C439E0" w:rsidP="00306E0C">
      <w:pPr>
        <w:spacing w:line="276" w:lineRule="auto"/>
        <w:jc w:val="both"/>
        <w:rPr>
          <w:b/>
          <w:sz w:val="22"/>
          <w:szCs w:val="22"/>
        </w:rPr>
      </w:pPr>
      <w:r w:rsidRPr="00306E0C">
        <w:rPr>
          <w:b/>
          <w:sz w:val="22"/>
          <w:szCs w:val="22"/>
        </w:rPr>
        <w:t>Niżej wymienione załączniki stanowią integralną część SWZ:</w:t>
      </w:r>
    </w:p>
    <w:p w14:paraId="0101B436" w14:textId="7ABB7BE4" w:rsidR="0005437F" w:rsidRPr="00306E0C" w:rsidRDefault="0005437F" w:rsidP="00A86030">
      <w:pPr>
        <w:pStyle w:val="Akapitzlist"/>
        <w:numPr>
          <w:ilvl w:val="0"/>
          <w:numId w:val="16"/>
        </w:numPr>
        <w:spacing w:line="276" w:lineRule="auto"/>
        <w:ind w:left="425" w:hanging="425"/>
        <w:contextualSpacing w:val="0"/>
        <w:rPr>
          <w:bCs/>
          <w:sz w:val="22"/>
          <w:szCs w:val="22"/>
        </w:rPr>
      </w:pPr>
      <w:r w:rsidRPr="00306E0C">
        <w:rPr>
          <w:bCs/>
          <w:sz w:val="22"/>
          <w:szCs w:val="22"/>
        </w:rPr>
        <w:t xml:space="preserve">Załącznik nr </w:t>
      </w:r>
      <w:r w:rsidR="00391C76" w:rsidRPr="00306E0C">
        <w:rPr>
          <w:bCs/>
          <w:sz w:val="22"/>
          <w:szCs w:val="22"/>
        </w:rPr>
        <w:t>1</w:t>
      </w:r>
      <w:r w:rsidRPr="00306E0C">
        <w:rPr>
          <w:bCs/>
          <w:sz w:val="22"/>
          <w:szCs w:val="22"/>
        </w:rPr>
        <w:t xml:space="preserve"> – Formularz oferty</w:t>
      </w:r>
    </w:p>
    <w:p w14:paraId="5F521C8B" w14:textId="03E66113" w:rsidR="00723F4B" w:rsidRPr="00306E0C" w:rsidRDefault="0005564F" w:rsidP="00306E0C">
      <w:pPr>
        <w:numPr>
          <w:ilvl w:val="0"/>
          <w:numId w:val="16"/>
        </w:numPr>
        <w:spacing w:line="276" w:lineRule="auto"/>
        <w:ind w:left="426" w:hanging="426"/>
        <w:jc w:val="both"/>
        <w:rPr>
          <w:bCs/>
          <w:sz w:val="22"/>
          <w:szCs w:val="22"/>
        </w:rPr>
      </w:pPr>
      <w:r w:rsidRPr="00306E0C">
        <w:rPr>
          <w:bCs/>
          <w:sz w:val="22"/>
          <w:szCs w:val="22"/>
        </w:rPr>
        <w:t xml:space="preserve">Załącznik nr </w:t>
      </w:r>
      <w:r w:rsidR="00391C76" w:rsidRPr="00306E0C">
        <w:rPr>
          <w:bCs/>
          <w:sz w:val="22"/>
          <w:szCs w:val="22"/>
        </w:rPr>
        <w:t>2</w:t>
      </w:r>
      <w:r w:rsidR="00191FAD" w:rsidRPr="00306E0C">
        <w:rPr>
          <w:bCs/>
          <w:sz w:val="22"/>
          <w:szCs w:val="22"/>
        </w:rPr>
        <w:t xml:space="preserve"> – </w:t>
      </w:r>
      <w:r w:rsidR="0005437F" w:rsidRPr="00306E0C">
        <w:rPr>
          <w:bCs/>
          <w:sz w:val="22"/>
          <w:szCs w:val="22"/>
        </w:rPr>
        <w:t>Formularz oświadczenia</w:t>
      </w:r>
    </w:p>
    <w:p w14:paraId="35627777" w14:textId="455B6524" w:rsidR="00C644D8" w:rsidRPr="00306E0C" w:rsidRDefault="0005564F" w:rsidP="00306E0C">
      <w:pPr>
        <w:numPr>
          <w:ilvl w:val="0"/>
          <w:numId w:val="16"/>
        </w:numPr>
        <w:spacing w:line="276" w:lineRule="auto"/>
        <w:ind w:left="426" w:hanging="426"/>
        <w:jc w:val="both"/>
        <w:rPr>
          <w:bCs/>
          <w:sz w:val="22"/>
          <w:szCs w:val="22"/>
        </w:rPr>
      </w:pPr>
      <w:bookmarkStart w:id="7" w:name="_Hlk69993232"/>
      <w:r w:rsidRPr="00306E0C">
        <w:rPr>
          <w:bCs/>
          <w:sz w:val="22"/>
          <w:szCs w:val="22"/>
        </w:rPr>
        <w:t xml:space="preserve">Załącznik nr </w:t>
      </w:r>
      <w:r w:rsidR="00391C76" w:rsidRPr="00306E0C">
        <w:rPr>
          <w:bCs/>
          <w:sz w:val="22"/>
          <w:szCs w:val="22"/>
        </w:rPr>
        <w:t>3</w:t>
      </w:r>
      <w:r w:rsidR="00C439E0" w:rsidRPr="00306E0C">
        <w:rPr>
          <w:bCs/>
          <w:sz w:val="22"/>
          <w:szCs w:val="22"/>
        </w:rPr>
        <w:t xml:space="preserve"> –</w:t>
      </w:r>
      <w:bookmarkEnd w:id="7"/>
      <w:r w:rsidR="00C439E0" w:rsidRPr="00306E0C">
        <w:rPr>
          <w:bCs/>
          <w:sz w:val="22"/>
          <w:szCs w:val="22"/>
        </w:rPr>
        <w:t xml:space="preserve"> </w:t>
      </w:r>
      <w:r w:rsidR="008D7F13" w:rsidRPr="00306E0C">
        <w:rPr>
          <w:bCs/>
          <w:sz w:val="22"/>
          <w:szCs w:val="22"/>
        </w:rPr>
        <w:t>Projektowane</w:t>
      </w:r>
      <w:r w:rsidR="00C439E0" w:rsidRPr="00306E0C">
        <w:rPr>
          <w:bCs/>
          <w:sz w:val="22"/>
          <w:szCs w:val="22"/>
        </w:rPr>
        <w:t xml:space="preserve"> postan</w:t>
      </w:r>
      <w:r w:rsidR="00FE635B" w:rsidRPr="00306E0C">
        <w:rPr>
          <w:bCs/>
          <w:sz w:val="22"/>
          <w:szCs w:val="22"/>
        </w:rPr>
        <w:t xml:space="preserve">owienia umowy </w:t>
      </w:r>
      <w:bookmarkEnd w:id="6"/>
    </w:p>
    <w:p w14:paraId="262C11AC" w14:textId="0A4DF38C" w:rsidR="00354DBB" w:rsidRPr="00306E0C" w:rsidRDefault="00354DBB" w:rsidP="00306E0C">
      <w:pPr>
        <w:pStyle w:val="Tekstprzypisudolnego"/>
        <w:spacing w:before="600" w:after="120" w:line="276" w:lineRule="auto"/>
        <w:rPr>
          <w:rFonts w:ascii="Times New Roman" w:hAnsi="Times New Roman"/>
          <w:sz w:val="22"/>
          <w:szCs w:val="22"/>
        </w:rPr>
      </w:pPr>
      <w:r w:rsidRPr="00306E0C">
        <w:rPr>
          <w:rFonts w:ascii="Times New Roman" w:hAnsi="Times New Roman"/>
          <w:b/>
          <w:sz w:val="22"/>
          <w:szCs w:val="22"/>
        </w:rPr>
        <w:t>Informacja z art. 13 RODO w związku z  postępowaniem o udzielenie zamówienia publicznego</w:t>
      </w:r>
    </w:p>
    <w:p w14:paraId="03AEA9D0" w14:textId="77777777" w:rsidR="00354DBB" w:rsidRPr="00306E0C" w:rsidRDefault="00354DBB" w:rsidP="00306E0C">
      <w:pPr>
        <w:spacing w:after="120" w:line="276" w:lineRule="auto"/>
        <w:jc w:val="both"/>
        <w:rPr>
          <w:bCs/>
          <w:sz w:val="22"/>
          <w:szCs w:val="22"/>
        </w:rPr>
      </w:pPr>
      <w:r w:rsidRPr="00306E0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306E0C" w:rsidRDefault="00354DBB" w:rsidP="00306E0C">
      <w:pPr>
        <w:numPr>
          <w:ilvl w:val="3"/>
          <w:numId w:val="3"/>
        </w:numPr>
        <w:shd w:val="clear" w:color="auto" w:fill="FFFFFF"/>
        <w:tabs>
          <w:tab w:val="clear" w:pos="1857"/>
        </w:tabs>
        <w:spacing w:before="120" w:line="276" w:lineRule="auto"/>
        <w:ind w:left="426" w:hanging="426"/>
        <w:jc w:val="both"/>
        <w:rPr>
          <w:sz w:val="22"/>
          <w:szCs w:val="22"/>
        </w:rPr>
      </w:pPr>
      <w:r w:rsidRPr="00306E0C">
        <w:rPr>
          <w:sz w:val="22"/>
          <w:szCs w:val="22"/>
        </w:rPr>
        <w:t>administratorem Pani/Pana danych osobowych jest Politechnika Warszawska, Politechnika Warszawska, Plac Politechniki 1, 00-661 Warszawa, tel. (22) 234 7211;</w:t>
      </w:r>
    </w:p>
    <w:p w14:paraId="6936F9DE" w14:textId="77777777" w:rsidR="00354DBB" w:rsidRPr="00306E0C" w:rsidRDefault="00354DBB" w:rsidP="00306E0C">
      <w:pPr>
        <w:numPr>
          <w:ilvl w:val="3"/>
          <w:numId w:val="3"/>
        </w:numPr>
        <w:tabs>
          <w:tab w:val="clear" w:pos="1857"/>
        </w:tabs>
        <w:spacing w:before="120" w:line="276" w:lineRule="auto"/>
        <w:ind w:left="426" w:hanging="426"/>
        <w:jc w:val="both"/>
        <w:rPr>
          <w:b/>
          <w:sz w:val="22"/>
          <w:szCs w:val="22"/>
        </w:rPr>
      </w:pPr>
      <w:r w:rsidRPr="00306E0C">
        <w:rPr>
          <w:sz w:val="22"/>
          <w:szCs w:val="22"/>
        </w:rPr>
        <w:t xml:space="preserve">administrator wyznaczył Inspektora Ochrony Danych nadzorującego prawidłowość przetwarzania danych osobowych, z którym można skontaktować się pod adresem </w:t>
      </w:r>
      <w:r w:rsidRPr="00306E0C">
        <w:rPr>
          <w:bCs/>
          <w:color w:val="000000"/>
          <w:sz w:val="22"/>
          <w:szCs w:val="22"/>
        </w:rPr>
        <w:t>e-mail: iod</w:t>
      </w:r>
      <w:r w:rsidRPr="00306E0C">
        <w:rPr>
          <w:color w:val="000000"/>
          <w:sz w:val="22"/>
          <w:szCs w:val="22"/>
        </w:rPr>
        <w:t>@pw.edu.pl;</w:t>
      </w:r>
    </w:p>
    <w:p w14:paraId="7D1C961B" w14:textId="76C4E0CA" w:rsidR="00354DBB" w:rsidRPr="00306E0C" w:rsidRDefault="00354DBB" w:rsidP="00306E0C">
      <w:pPr>
        <w:numPr>
          <w:ilvl w:val="3"/>
          <w:numId w:val="3"/>
        </w:numPr>
        <w:spacing w:before="120" w:line="276" w:lineRule="auto"/>
        <w:ind w:left="426" w:hanging="425"/>
        <w:jc w:val="both"/>
        <w:rPr>
          <w:sz w:val="22"/>
          <w:szCs w:val="22"/>
        </w:rPr>
      </w:pPr>
      <w:r w:rsidRPr="00306E0C">
        <w:rPr>
          <w:sz w:val="22"/>
          <w:szCs w:val="22"/>
        </w:rPr>
        <w:t xml:space="preserve">Pani/Pana dane osobowe przetwarzane będą na podstawie art. 6 ust. 1 lit. c RODO w celu związanym z postępowaniem o udzielenie </w:t>
      </w:r>
      <w:r w:rsidR="00723F4B" w:rsidRPr="00306E0C">
        <w:rPr>
          <w:sz w:val="22"/>
          <w:szCs w:val="22"/>
        </w:rPr>
        <w:t xml:space="preserve">zamówienia publicznego </w:t>
      </w:r>
      <w:r w:rsidR="00761D24" w:rsidRPr="00306E0C">
        <w:rPr>
          <w:sz w:val="22"/>
          <w:szCs w:val="22"/>
        </w:rPr>
        <w:t>na sukcesywne dostawy ciekłego azotu 5.0 wraz z dzierżawą zbiornika</w:t>
      </w:r>
      <w:r w:rsidR="006842A5" w:rsidRPr="00306E0C">
        <w:rPr>
          <w:sz w:val="22"/>
          <w:szCs w:val="22"/>
        </w:rPr>
        <w:t>, nr postępowani</w:t>
      </w:r>
      <w:r w:rsidR="00412642" w:rsidRPr="00306E0C">
        <w:rPr>
          <w:sz w:val="22"/>
          <w:szCs w:val="22"/>
        </w:rPr>
        <w:t>a WCh.26</w:t>
      </w:r>
      <w:r w:rsidR="00E3279D" w:rsidRPr="00306E0C">
        <w:rPr>
          <w:sz w:val="22"/>
          <w:szCs w:val="22"/>
        </w:rPr>
        <w:t>1</w:t>
      </w:r>
      <w:r w:rsidR="00412642" w:rsidRPr="00306E0C">
        <w:rPr>
          <w:sz w:val="22"/>
          <w:szCs w:val="22"/>
        </w:rPr>
        <w:t>.</w:t>
      </w:r>
      <w:r w:rsidR="00A77B98" w:rsidRPr="00306E0C">
        <w:rPr>
          <w:sz w:val="22"/>
          <w:szCs w:val="22"/>
        </w:rPr>
        <w:t>0</w:t>
      </w:r>
      <w:r w:rsidR="00103335" w:rsidRPr="00306E0C">
        <w:rPr>
          <w:sz w:val="22"/>
          <w:szCs w:val="22"/>
        </w:rPr>
        <w:t>5</w:t>
      </w:r>
      <w:r w:rsidR="00811DB9" w:rsidRPr="00306E0C">
        <w:rPr>
          <w:sz w:val="22"/>
          <w:szCs w:val="22"/>
        </w:rPr>
        <w:t>.</w:t>
      </w:r>
      <w:r w:rsidR="00F94D99" w:rsidRPr="00306E0C">
        <w:rPr>
          <w:sz w:val="22"/>
          <w:szCs w:val="22"/>
        </w:rPr>
        <w:t>20</w:t>
      </w:r>
      <w:r w:rsidR="00EF15AE" w:rsidRPr="00306E0C">
        <w:rPr>
          <w:sz w:val="22"/>
          <w:szCs w:val="22"/>
        </w:rPr>
        <w:t>2</w:t>
      </w:r>
      <w:r w:rsidR="00A77B98" w:rsidRPr="00306E0C">
        <w:rPr>
          <w:sz w:val="22"/>
          <w:szCs w:val="22"/>
        </w:rPr>
        <w:t>4</w:t>
      </w:r>
      <w:r w:rsidRPr="00306E0C">
        <w:rPr>
          <w:sz w:val="22"/>
          <w:szCs w:val="22"/>
        </w:rPr>
        <w:t xml:space="preserve"> prowadzonym w trybie </w:t>
      </w:r>
      <w:r w:rsidR="00EF15AE" w:rsidRPr="00306E0C">
        <w:rPr>
          <w:sz w:val="22"/>
          <w:szCs w:val="22"/>
        </w:rPr>
        <w:t xml:space="preserve">podstawowym (wariant 1) </w:t>
      </w:r>
      <w:r w:rsidRPr="00306E0C">
        <w:rPr>
          <w:sz w:val="22"/>
          <w:szCs w:val="22"/>
        </w:rPr>
        <w:t xml:space="preserve">na podstawie </w:t>
      </w:r>
      <w:r w:rsidR="00EF15AE" w:rsidRPr="00306E0C">
        <w:rPr>
          <w:sz w:val="22"/>
          <w:szCs w:val="22"/>
        </w:rPr>
        <w:t xml:space="preserve">art. 275 pkt 1 </w:t>
      </w:r>
      <w:r w:rsidRPr="00306E0C">
        <w:rPr>
          <w:sz w:val="22"/>
          <w:szCs w:val="22"/>
        </w:rPr>
        <w:t>ustawy</w:t>
      </w:r>
      <w:r w:rsidR="00EF15AE" w:rsidRPr="00306E0C">
        <w:rPr>
          <w:sz w:val="22"/>
          <w:szCs w:val="22"/>
        </w:rPr>
        <w:t xml:space="preserve"> </w:t>
      </w:r>
      <w:proofErr w:type="spellStart"/>
      <w:r w:rsidR="00EF15AE" w:rsidRPr="00306E0C">
        <w:rPr>
          <w:sz w:val="22"/>
          <w:szCs w:val="22"/>
        </w:rPr>
        <w:t>Pzp</w:t>
      </w:r>
      <w:proofErr w:type="spellEnd"/>
      <w:r w:rsidRPr="00306E0C">
        <w:rPr>
          <w:sz w:val="22"/>
          <w:szCs w:val="22"/>
        </w:rPr>
        <w:t>;</w:t>
      </w:r>
    </w:p>
    <w:p w14:paraId="4CB78F8E"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 xml:space="preserve">Pani/Pana dane osobowe będą przechowywane przez okres 10 lat od dnia zakończenia postępowania </w:t>
      </w:r>
      <w:r w:rsidRPr="00306E0C">
        <w:rPr>
          <w:sz w:val="22"/>
          <w:szCs w:val="22"/>
        </w:rPr>
        <w:br/>
        <w:t>o udzielenie zamówienia;</w:t>
      </w:r>
    </w:p>
    <w:p w14:paraId="7A6E9C01"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 xml:space="preserve">obowiązek podania przez Panią/Pana danych osobowych bezpośrednio Pani/Pana dotyczących jest wymogiem ustawowym określonym w przepisach ustawy </w:t>
      </w:r>
      <w:proofErr w:type="spellStart"/>
      <w:r w:rsidRPr="00306E0C">
        <w:rPr>
          <w:sz w:val="22"/>
          <w:szCs w:val="22"/>
        </w:rPr>
        <w:t>Pzp</w:t>
      </w:r>
      <w:proofErr w:type="spellEnd"/>
      <w:r w:rsidRPr="00306E0C">
        <w:rPr>
          <w:sz w:val="22"/>
          <w:szCs w:val="22"/>
        </w:rPr>
        <w:t xml:space="preserve">, związanym z udziałem w postępowaniu </w:t>
      </w:r>
      <w:r w:rsidRPr="00306E0C">
        <w:rPr>
          <w:sz w:val="22"/>
          <w:szCs w:val="22"/>
        </w:rPr>
        <w:br/>
        <w:t xml:space="preserve">o udzielenie zamówienia publicznego; konsekwencje niepodania określonych danych wynikają z ustawy </w:t>
      </w:r>
      <w:proofErr w:type="spellStart"/>
      <w:r w:rsidRPr="00306E0C">
        <w:rPr>
          <w:sz w:val="22"/>
          <w:szCs w:val="22"/>
        </w:rPr>
        <w:t>Pzp</w:t>
      </w:r>
      <w:proofErr w:type="spellEnd"/>
      <w:r w:rsidRPr="00306E0C">
        <w:rPr>
          <w:sz w:val="22"/>
          <w:szCs w:val="22"/>
        </w:rPr>
        <w:t xml:space="preserve">;  </w:t>
      </w:r>
    </w:p>
    <w:p w14:paraId="0063DE8F"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w odniesieniu do Pani/Pana danych osobowych decyzje nie będą podejmowane w sposób zautomatyzowany, stosowanie do art. 22 RODO;</w:t>
      </w:r>
    </w:p>
    <w:p w14:paraId="125DC1BC"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posiada Pani/Pan:</w:t>
      </w:r>
    </w:p>
    <w:p w14:paraId="31DDFC1A" w14:textId="77777777" w:rsidR="00354DBB" w:rsidRPr="00306E0C" w:rsidRDefault="00354DBB" w:rsidP="00306E0C">
      <w:pPr>
        <w:pStyle w:val="Akapitzlist"/>
        <w:numPr>
          <w:ilvl w:val="0"/>
          <w:numId w:val="4"/>
        </w:numPr>
        <w:spacing w:line="276" w:lineRule="auto"/>
        <w:ind w:left="709" w:hanging="283"/>
        <w:contextualSpacing w:val="0"/>
        <w:jc w:val="both"/>
        <w:rPr>
          <w:sz w:val="22"/>
          <w:szCs w:val="22"/>
        </w:rPr>
      </w:pPr>
      <w:r w:rsidRPr="00306E0C">
        <w:rPr>
          <w:sz w:val="22"/>
          <w:szCs w:val="22"/>
        </w:rPr>
        <w:t>na podstawie art. 15 RODO prawo dostępu do danych osobowych Pani/Pana dotyczących;</w:t>
      </w:r>
    </w:p>
    <w:p w14:paraId="2C1D3922" w14:textId="77777777" w:rsidR="00354DBB" w:rsidRPr="00306E0C" w:rsidRDefault="00354DBB" w:rsidP="00306E0C">
      <w:pPr>
        <w:pStyle w:val="Akapitzlist"/>
        <w:numPr>
          <w:ilvl w:val="0"/>
          <w:numId w:val="4"/>
        </w:numPr>
        <w:spacing w:line="276" w:lineRule="auto"/>
        <w:ind w:left="709" w:hanging="283"/>
        <w:contextualSpacing w:val="0"/>
        <w:jc w:val="both"/>
        <w:rPr>
          <w:sz w:val="22"/>
          <w:szCs w:val="22"/>
        </w:rPr>
      </w:pPr>
      <w:r w:rsidRPr="00306E0C">
        <w:rPr>
          <w:sz w:val="22"/>
          <w:szCs w:val="22"/>
        </w:rPr>
        <w:t>na podstawie art. 16 RODO prawo do sprostowania Pani/Pana danych osobowych *;</w:t>
      </w:r>
    </w:p>
    <w:p w14:paraId="7825A889" w14:textId="77777777" w:rsidR="00354DBB" w:rsidRPr="00306E0C" w:rsidRDefault="00354DBB" w:rsidP="00306E0C">
      <w:pPr>
        <w:pStyle w:val="Akapitzlist"/>
        <w:numPr>
          <w:ilvl w:val="0"/>
          <w:numId w:val="4"/>
        </w:numPr>
        <w:spacing w:line="276" w:lineRule="auto"/>
        <w:ind w:left="709" w:hanging="283"/>
        <w:contextualSpacing w:val="0"/>
        <w:jc w:val="both"/>
        <w:rPr>
          <w:sz w:val="22"/>
          <w:szCs w:val="22"/>
        </w:rPr>
      </w:pPr>
      <w:r w:rsidRPr="00306E0C">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306E0C" w:rsidRDefault="00354DBB" w:rsidP="00306E0C">
      <w:pPr>
        <w:pStyle w:val="Akapitzlist"/>
        <w:numPr>
          <w:ilvl w:val="0"/>
          <w:numId w:val="4"/>
        </w:numPr>
        <w:spacing w:line="276" w:lineRule="auto"/>
        <w:ind w:left="709" w:hanging="283"/>
        <w:contextualSpacing w:val="0"/>
        <w:jc w:val="both"/>
        <w:rPr>
          <w:i/>
          <w:sz w:val="22"/>
          <w:szCs w:val="22"/>
        </w:rPr>
      </w:pPr>
      <w:r w:rsidRPr="00306E0C">
        <w:rPr>
          <w:sz w:val="22"/>
          <w:szCs w:val="22"/>
        </w:rPr>
        <w:t>prawo do wniesienia skargi do Prezesa Urzędu Ochrony Danych Osobowych, gdy uzna Pani/Pan, że przetwarzanie danych osobowych Pani/Pana dotyczących narusza przepisy RODO;</w:t>
      </w:r>
    </w:p>
    <w:p w14:paraId="6B567160"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nie przysługuje Pani/Panu:</w:t>
      </w:r>
    </w:p>
    <w:p w14:paraId="6E486B34" w14:textId="77777777" w:rsidR="00354DBB" w:rsidRPr="00306E0C" w:rsidRDefault="00354DBB" w:rsidP="00306E0C">
      <w:pPr>
        <w:pStyle w:val="Akapitzlist"/>
        <w:numPr>
          <w:ilvl w:val="0"/>
          <w:numId w:val="5"/>
        </w:numPr>
        <w:spacing w:line="276" w:lineRule="auto"/>
        <w:ind w:left="709" w:hanging="283"/>
        <w:contextualSpacing w:val="0"/>
        <w:jc w:val="both"/>
        <w:rPr>
          <w:i/>
          <w:sz w:val="22"/>
          <w:szCs w:val="22"/>
        </w:rPr>
      </w:pPr>
      <w:r w:rsidRPr="00306E0C">
        <w:rPr>
          <w:sz w:val="22"/>
          <w:szCs w:val="22"/>
        </w:rPr>
        <w:t>w związku z art. 17 ust. 3 lit. b, d lub e RODO prawo do usunięcia danych osobowych;</w:t>
      </w:r>
    </w:p>
    <w:p w14:paraId="6B45A97E" w14:textId="77777777" w:rsidR="00354DBB" w:rsidRPr="00306E0C" w:rsidRDefault="00354DBB" w:rsidP="00306E0C">
      <w:pPr>
        <w:pStyle w:val="Akapitzlist"/>
        <w:numPr>
          <w:ilvl w:val="0"/>
          <w:numId w:val="5"/>
        </w:numPr>
        <w:spacing w:line="276" w:lineRule="auto"/>
        <w:ind w:left="709" w:hanging="283"/>
        <w:contextualSpacing w:val="0"/>
        <w:jc w:val="both"/>
        <w:rPr>
          <w:b/>
          <w:i/>
          <w:sz w:val="22"/>
          <w:szCs w:val="22"/>
        </w:rPr>
      </w:pPr>
      <w:r w:rsidRPr="00306E0C">
        <w:rPr>
          <w:sz w:val="22"/>
          <w:szCs w:val="22"/>
        </w:rPr>
        <w:t>prawo do przenoszenia danych osobowych, o którym mowa w art. 20 RODO;</w:t>
      </w:r>
    </w:p>
    <w:p w14:paraId="011B1636" w14:textId="7943B49D" w:rsidR="00354DBB" w:rsidRPr="00306E0C" w:rsidRDefault="00354DBB" w:rsidP="00306E0C">
      <w:pPr>
        <w:pStyle w:val="Akapitzlist"/>
        <w:numPr>
          <w:ilvl w:val="0"/>
          <w:numId w:val="5"/>
        </w:numPr>
        <w:spacing w:line="276" w:lineRule="auto"/>
        <w:ind w:left="709" w:hanging="283"/>
        <w:contextualSpacing w:val="0"/>
        <w:jc w:val="both"/>
        <w:rPr>
          <w:sz w:val="22"/>
          <w:szCs w:val="22"/>
        </w:rPr>
      </w:pPr>
      <w:r w:rsidRPr="00306E0C">
        <w:rPr>
          <w:sz w:val="22"/>
          <w:szCs w:val="22"/>
        </w:rPr>
        <w:t>na podstawie art. 21 RODO prawo sprzeciwu, wobec przetwarzania danych osobowych, gdyż podstawą prawną przetwarzania Pani/Pana danych osobowych jest art. 6 ust. 1 lit. c RODO.</w:t>
      </w:r>
    </w:p>
    <w:p w14:paraId="072FD396" w14:textId="77777777" w:rsidR="00354DBB" w:rsidRPr="00306E0C" w:rsidRDefault="00354DBB" w:rsidP="00306E0C">
      <w:pPr>
        <w:tabs>
          <w:tab w:val="center" w:pos="7371"/>
        </w:tabs>
        <w:spacing w:line="276" w:lineRule="auto"/>
        <w:jc w:val="both"/>
        <w:rPr>
          <w:sz w:val="22"/>
          <w:szCs w:val="22"/>
        </w:rPr>
      </w:pPr>
      <w:r w:rsidRPr="00306E0C">
        <w:rPr>
          <w:sz w:val="22"/>
          <w:szCs w:val="22"/>
        </w:rPr>
        <w:lastRenderedPageBreak/>
        <w:t xml:space="preserve">*) Skorzystanie z prawa do sprostowania nie może skutkować zmianą wyniku postępowania o udzielenie zamówienia publicznego ani zmianą postanowień umowy w zakresie niezgodnym z ustawą </w:t>
      </w:r>
      <w:proofErr w:type="spellStart"/>
      <w:r w:rsidRPr="00306E0C">
        <w:rPr>
          <w:sz w:val="22"/>
          <w:szCs w:val="22"/>
        </w:rPr>
        <w:t>Pzp</w:t>
      </w:r>
      <w:proofErr w:type="spellEnd"/>
      <w:r w:rsidRPr="00306E0C">
        <w:rPr>
          <w:sz w:val="22"/>
          <w:szCs w:val="22"/>
        </w:rPr>
        <w:t xml:space="preserve"> oraz nie może naruszać integralności protokołu oraz jego załączników.</w:t>
      </w:r>
    </w:p>
    <w:p w14:paraId="7D7401A4" w14:textId="0D04C05E" w:rsidR="00354DBB" w:rsidRPr="00306E0C" w:rsidRDefault="00354DBB" w:rsidP="00306E0C">
      <w:pPr>
        <w:tabs>
          <w:tab w:val="center" w:pos="7371"/>
        </w:tabs>
        <w:spacing w:line="276" w:lineRule="auto"/>
        <w:jc w:val="both"/>
        <w:rPr>
          <w:sz w:val="22"/>
          <w:szCs w:val="22"/>
        </w:rPr>
      </w:pPr>
      <w:r w:rsidRPr="00306E0C">
        <w:rPr>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306E0C" w:rsidRDefault="00354DBB" w:rsidP="00306E0C">
      <w:pPr>
        <w:spacing w:line="276" w:lineRule="auto"/>
        <w:rPr>
          <w:sz w:val="22"/>
          <w:szCs w:val="22"/>
        </w:rPr>
      </w:pPr>
    </w:p>
    <w:sectPr w:rsidR="00354DBB" w:rsidRPr="00306E0C" w:rsidSect="009A4670">
      <w:headerReference w:type="first" r:id="rId34"/>
      <w:footerReference w:type="first" r:id="rId35"/>
      <w:pgSz w:w="11907" w:h="16840"/>
      <w:pgMar w:top="1134" w:right="1077" w:bottom="1440" w:left="1077" w:header="851"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DFCF" w14:textId="77777777" w:rsidR="009A4670" w:rsidRDefault="009A4670">
      <w:r>
        <w:separator/>
      </w:r>
    </w:p>
  </w:endnote>
  <w:endnote w:type="continuationSeparator" w:id="0">
    <w:p w14:paraId="737F0BF3" w14:textId="77777777" w:rsidR="009A4670" w:rsidRDefault="009A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7991"/>
      <w:docPartObj>
        <w:docPartGallery w:val="Page Numbers (Bottom of Page)"/>
        <w:docPartUnique/>
      </w:docPartObj>
    </w:sdtPr>
    <w:sdtContent>
      <w:p w14:paraId="72B09E23" w14:textId="7A2EF217" w:rsidR="00763D86" w:rsidRDefault="00763D86">
        <w:pPr>
          <w:pStyle w:val="Stopka"/>
          <w:jc w:val="center"/>
        </w:pPr>
        <w:r>
          <w:fldChar w:fldCharType="begin"/>
        </w:r>
        <w:r>
          <w:instrText>PAGE   \* MERGEFORMAT</w:instrText>
        </w:r>
        <w:r>
          <w:fldChar w:fldCharType="separate"/>
        </w:r>
        <w:r w:rsidR="00A74EA4">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Content>
      <w:p w14:paraId="3720D3C0" w14:textId="4DDC34D2" w:rsidR="00763D86" w:rsidRDefault="00763D86">
        <w:pPr>
          <w:pStyle w:val="Stopka"/>
          <w:jc w:val="center"/>
        </w:pPr>
        <w:r>
          <w:fldChar w:fldCharType="begin"/>
        </w:r>
        <w:r>
          <w:instrText>PAGE   \* MERGEFORMAT</w:instrText>
        </w:r>
        <w:r>
          <w:fldChar w:fldCharType="separate"/>
        </w:r>
        <w:r w:rsidR="00A74EA4">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BF7" w14:textId="77777777" w:rsidR="009A4670" w:rsidRDefault="009A4670">
      <w:r>
        <w:separator/>
      </w:r>
    </w:p>
  </w:footnote>
  <w:footnote w:type="continuationSeparator" w:id="0">
    <w:p w14:paraId="54B56A3E" w14:textId="77777777" w:rsidR="009A4670" w:rsidRDefault="009A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5116C425" w:rsidR="00E61761" w:rsidRPr="00157323" w:rsidRDefault="00E61761">
    <w:pPr>
      <w:pStyle w:val="Nagwek"/>
      <w:jc w:val="right"/>
      <w:rPr>
        <w:i/>
      </w:rPr>
    </w:pPr>
    <w:r w:rsidRPr="00157323">
      <w:rPr>
        <w:i/>
      </w:rPr>
      <w:t xml:space="preserve"> nr </w:t>
    </w:r>
    <w:r w:rsidR="00007B10" w:rsidRPr="00157323">
      <w:rPr>
        <w:i/>
      </w:rPr>
      <w:t>postępowania</w:t>
    </w:r>
    <w:r w:rsidR="003A721A">
      <w:rPr>
        <w:i/>
      </w:rPr>
      <w:t xml:space="preserve">  WCh.26</w:t>
    </w:r>
    <w:r w:rsidR="00641A87">
      <w:rPr>
        <w:i/>
      </w:rPr>
      <w:t>1</w:t>
    </w:r>
    <w:r w:rsidR="003A721A">
      <w:rPr>
        <w:i/>
      </w:rPr>
      <w:t>.</w:t>
    </w:r>
    <w:r w:rsidR="003832AA">
      <w:rPr>
        <w:i/>
      </w:rPr>
      <w:t>0</w:t>
    </w:r>
    <w:r w:rsidR="00271B8B">
      <w:rPr>
        <w:i/>
      </w:rPr>
      <w:t>5</w:t>
    </w:r>
    <w:r w:rsidR="00D15EBC" w:rsidRPr="00157323">
      <w:rPr>
        <w:i/>
      </w:rPr>
      <w:t>.</w:t>
    </w:r>
    <w:r w:rsidR="00A65277" w:rsidRPr="00157323">
      <w:rPr>
        <w:i/>
      </w:rPr>
      <w:t>202</w:t>
    </w:r>
    <w:r w:rsidR="003832AA">
      <w:rPr>
        <w:i/>
      </w:rPr>
      <w:t>4</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6516" w14:textId="2353DD59" w:rsidR="00614349" w:rsidRDefault="00577967" w:rsidP="007B0C07">
    <w:pPr>
      <w:tabs>
        <w:tab w:val="left" w:pos="5812"/>
        <w:tab w:val="left" w:pos="8505"/>
        <w:tab w:val="left" w:pos="9753"/>
      </w:tabs>
      <w:rPr>
        <w:i/>
        <w:sz w:val="16"/>
        <w:szCs w:val="16"/>
      </w:rPr>
    </w:pPr>
    <w:r w:rsidRPr="00577967">
      <w:rPr>
        <w:noProof/>
      </w:rPr>
      <mc:AlternateContent>
        <mc:Choice Requires="wps">
          <w:drawing>
            <wp:anchor distT="0" distB="0" distL="114300" distR="114300" simplePos="0" relativeHeight="251665408" behindDoc="0" locked="0" layoutInCell="1" allowOverlap="1" wp14:anchorId="1BDCB62F" wp14:editId="5AFB80BE">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LW0q9MwBAACDAwAADgAA&#10;AAAAAAAAAAAAAAAuAgAAZHJzL2Uyb0RvYy54bWxQSwECLQAUAAYACAAAACEA+cuKkt4AAAAKAQAA&#10;DwAAAAAAAAAAAAAAAAAmBAAAZHJzL2Rvd25yZXYueG1sUEsFBgAAAAAEAAQA8wAAADEF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r w:rsidR="00FA44A3">
      <w:rPr>
        <w:i/>
        <w:sz w:val="16"/>
        <w:szCs w:val="16"/>
      </w:rPr>
      <w:tab/>
    </w:r>
  </w:p>
  <w:p w14:paraId="5227D330" w14:textId="4ED194BA" w:rsidR="00614349" w:rsidRDefault="00471461" w:rsidP="00614349">
    <w:pPr>
      <w:tabs>
        <w:tab w:val="left" w:pos="5010"/>
      </w:tabs>
      <w:rPr>
        <w:i/>
        <w:sz w:val="16"/>
        <w:szCs w:val="16"/>
      </w:rPr>
    </w:pPr>
    <w:r>
      <w:rPr>
        <w:noProof/>
        <w:sz w:val="16"/>
        <w:szCs w:val="16"/>
      </w:rPr>
      <w:drawing>
        <wp:anchor distT="0" distB="0" distL="114300" distR="114300" simplePos="0" relativeHeight="251667456" behindDoc="1" locked="0" layoutInCell="1" allowOverlap="1" wp14:anchorId="78E25B3F" wp14:editId="1249801C">
          <wp:simplePos x="0" y="0"/>
          <wp:positionH relativeFrom="column">
            <wp:posOffset>4102735</wp:posOffset>
          </wp:positionH>
          <wp:positionV relativeFrom="paragraph">
            <wp:posOffset>5080</wp:posOffset>
          </wp:positionV>
          <wp:extent cx="2181225" cy="699770"/>
          <wp:effectExtent l="0" t="0" r="9525" b="5080"/>
          <wp:wrapNone/>
          <wp:docPr id="14119331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99770"/>
                  </a:xfrm>
                  <a:prstGeom prst="rect">
                    <a:avLst/>
                  </a:prstGeom>
                  <a:noFill/>
                </pic:spPr>
              </pic:pic>
            </a:graphicData>
          </a:graphic>
          <wp14:sizeRelH relativeFrom="page">
            <wp14:pctWidth>0</wp14:pctWidth>
          </wp14:sizeRelH>
          <wp14:sizeRelV relativeFrom="page">
            <wp14:pctHeight>0</wp14:pctHeight>
          </wp14:sizeRelV>
        </wp:anchor>
      </w:drawing>
    </w:r>
    <w:r>
      <w:rPr>
        <w:i/>
        <w:noProof/>
        <w:sz w:val="16"/>
        <w:szCs w:val="16"/>
      </w:rPr>
      <w:drawing>
        <wp:anchor distT="0" distB="0" distL="114300" distR="114300" simplePos="0" relativeHeight="251666432" behindDoc="1" locked="0" layoutInCell="1" allowOverlap="1" wp14:anchorId="30F75A59" wp14:editId="2AEB0411">
          <wp:simplePos x="0" y="0"/>
          <wp:positionH relativeFrom="column">
            <wp:posOffset>31750</wp:posOffset>
          </wp:positionH>
          <wp:positionV relativeFrom="paragraph">
            <wp:posOffset>2540</wp:posOffset>
          </wp:positionV>
          <wp:extent cx="1217295" cy="652145"/>
          <wp:effectExtent l="0" t="0" r="1905" b="0"/>
          <wp:wrapNone/>
          <wp:docPr id="3037774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295" cy="652145"/>
                  </a:xfrm>
                  <a:prstGeom prst="rect">
                    <a:avLst/>
                  </a:prstGeom>
                  <a:noFill/>
                </pic:spPr>
              </pic:pic>
            </a:graphicData>
          </a:graphic>
          <wp14:sizeRelH relativeFrom="page">
            <wp14:pctWidth>0</wp14:pctWidth>
          </wp14:sizeRelH>
          <wp14:sizeRelV relativeFrom="page">
            <wp14:pctHeight>0</wp14:pctHeight>
          </wp14:sizeRelV>
        </wp:anchor>
      </w:drawing>
    </w:r>
    <w:r w:rsidR="001D743F">
      <w:rPr>
        <w:noProof/>
      </w:rPr>
      <w:drawing>
        <wp:anchor distT="0" distB="0" distL="114300" distR="114300" simplePos="0" relativeHeight="251673600" behindDoc="1" locked="0" layoutInCell="1" allowOverlap="1" wp14:anchorId="08D8613E" wp14:editId="7BC25102">
          <wp:simplePos x="0" y="0"/>
          <wp:positionH relativeFrom="column">
            <wp:posOffset>2219325</wp:posOffset>
          </wp:positionH>
          <wp:positionV relativeFrom="paragraph">
            <wp:posOffset>119380</wp:posOffset>
          </wp:positionV>
          <wp:extent cx="1428750" cy="447675"/>
          <wp:effectExtent l="0" t="0" r="0" b="0"/>
          <wp:wrapTight wrapText="bothSides">
            <wp:wrapPolygon edited="0">
              <wp:start x="0" y="0"/>
              <wp:lineTo x="0" y="21140"/>
              <wp:lineTo x="21312" y="21140"/>
              <wp:lineTo x="21312" y="0"/>
              <wp:lineTo x="0" y="0"/>
            </wp:wrapPolygon>
          </wp:wrapTight>
          <wp:docPr id="63620370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03705" name="Obraz 636203705"/>
                  <pic:cNvPicPr/>
                </pic:nvPicPr>
                <pic:blipFill>
                  <a:blip r:embed="rId3">
                    <a:extLst>
                      <a:ext uri="{28A0092B-C50C-407E-A947-70E740481C1C}">
                        <a14:useLocalDpi xmlns:a14="http://schemas.microsoft.com/office/drawing/2010/main" val="0"/>
                      </a:ext>
                    </a:extLst>
                  </a:blip>
                  <a:stretch>
                    <a:fillRect/>
                  </a:stretch>
                </pic:blipFill>
                <pic:spPr>
                  <a:xfrm>
                    <a:off x="0" y="0"/>
                    <a:ext cx="1428750" cy="447675"/>
                  </a:xfrm>
                  <a:prstGeom prst="rect">
                    <a:avLst/>
                  </a:prstGeom>
                </pic:spPr>
              </pic:pic>
            </a:graphicData>
          </a:graphic>
        </wp:anchor>
      </w:drawing>
    </w:r>
  </w:p>
  <w:p w14:paraId="0A315455" w14:textId="2F0F1C65" w:rsidR="00614349" w:rsidRPr="00614349" w:rsidRDefault="00614349" w:rsidP="00614349">
    <w:pPr>
      <w:tabs>
        <w:tab w:val="left" w:pos="5010"/>
      </w:tabs>
      <w:rPr>
        <w:i/>
        <w:sz w:val="16"/>
        <w:szCs w:val="16"/>
      </w:rPr>
    </w:pPr>
  </w:p>
  <w:p w14:paraId="3E030141" w14:textId="1891A5AD" w:rsidR="00D40A5A" w:rsidRDefault="00D40A5A" w:rsidP="00112F28">
    <w:pPr>
      <w:tabs>
        <w:tab w:val="center" w:pos="4111"/>
        <w:tab w:val="left" w:pos="4395"/>
        <w:tab w:val="left" w:pos="4536"/>
      </w:tabs>
      <w:rPr>
        <w:i/>
        <w:sz w:val="16"/>
        <w:szCs w:val="16"/>
      </w:rPr>
    </w:pPr>
    <w:r>
      <w:rPr>
        <w:i/>
        <w:sz w:val="16"/>
        <w:szCs w:val="16"/>
      </w:rPr>
      <w:tab/>
    </w:r>
    <w:r>
      <w:rPr>
        <w:i/>
        <w:sz w:val="16"/>
        <w:szCs w:val="16"/>
      </w:rPr>
      <w:tab/>
    </w:r>
    <w:r>
      <w:rPr>
        <w:i/>
        <w:sz w:val="16"/>
        <w:szCs w:val="16"/>
      </w:rPr>
      <w:tab/>
    </w:r>
  </w:p>
  <w:p w14:paraId="7254A924" w14:textId="119A0C15" w:rsidR="00D40A5A" w:rsidRDefault="00D40A5A" w:rsidP="00614349">
    <w:pPr>
      <w:tabs>
        <w:tab w:val="left" w:pos="5010"/>
      </w:tabs>
      <w:jc w:val="center"/>
      <w:rPr>
        <w:i/>
        <w:sz w:val="16"/>
        <w:szCs w:val="16"/>
      </w:rPr>
    </w:pPr>
  </w:p>
  <w:p w14:paraId="116571FB" w14:textId="471CF64F" w:rsidR="00E61761" w:rsidRDefault="00E61761" w:rsidP="00081F8D">
    <w:pPr>
      <w:pStyle w:val="Nagwek"/>
      <w:tabs>
        <w:tab w:val="left" w:pos="2805"/>
        <w:tab w:val="right" w:pos="4702"/>
      </w:tabs>
      <w:rPr>
        <w:sz w:val="16"/>
        <w:szCs w:val="16"/>
      </w:rPr>
    </w:pPr>
  </w:p>
  <w:p w14:paraId="77FCD142" w14:textId="1934D089" w:rsidR="00CF2B3E" w:rsidRDefault="00E544E7" w:rsidP="00081F8D">
    <w:pPr>
      <w:pStyle w:val="Nagwek"/>
      <w:tabs>
        <w:tab w:val="left" w:pos="2805"/>
        <w:tab w:val="right" w:pos="4702"/>
      </w:tabs>
      <w:rPr>
        <w:sz w:val="16"/>
        <w:szCs w:val="16"/>
      </w:rPr>
    </w:pPr>
    <w:r>
      <w:rPr>
        <w:noProof/>
      </w:rPr>
      <w:drawing>
        <wp:anchor distT="0" distB="0" distL="114300" distR="114300" simplePos="0" relativeHeight="251669504" behindDoc="1" locked="0" layoutInCell="1" allowOverlap="1" wp14:anchorId="5EFFFE40" wp14:editId="5EE34B2F">
          <wp:simplePos x="0" y="0"/>
          <wp:positionH relativeFrom="column">
            <wp:posOffset>31115</wp:posOffset>
          </wp:positionH>
          <wp:positionV relativeFrom="paragraph">
            <wp:posOffset>73025</wp:posOffset>
          </wp:positionV>
          <wp:extent cx="3017520" cy="701040"/>
          <wp:effectExtent l="0" t="0" r="0" b="0"/>
          <wp:wrapTight wrapText="bothSides">
            <wp:wrapPolygon edited="0">
              <wp:start x="0" y="0"/>
              <wp:lineTo x="0" y="21130"/>
              <wp:lineTo x="21409" y="21130"/>
              <wp:lineTo x="21409" y="0"/>
              <wp:lineTo x="0" y="0"/>
            </wp:wrapPolygon>
          </wp:wrapTight>
          <wp:docPr id="1324830188" name="Obraz 4"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30188" name="Obraz 4" descr="Obraz zawierający tekst, Czcionka, logo, symbol&#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3017520" cy="701040"/>
                  </a:xfrm>
                  <a:prstGeom prst="rect">
                    <a:avLst/>
                  </a:prstGeom>
                </pic:spPr>
              </pic:pic>
            </a:graphicData>
          </a:graphic>
        </wp:anchor>
      </w:drawing>
    </w:r>
  </w:p>
  <w:p w14:paraId="246853AF" w14:textId="3672EA05" w:rsidR="00CF2B3E" w:rsidRDefault="00471461" w:rsidP="00081F8D">
    <w:pPr>
      <w:pStyle w:val="Nagwek"/>
      <w:tabs>
        <w:tab w:val="left" w:pos="2805"/>
        <w:tab w:val="right" w:pos="4702"/>
      </w:tabs>
      <w:rPr>
        <w:sz w:val="16"/>
        <w:szCs w:val="16"/>
      </w:rPr>
    </w:pPr>
    <w:r>
      <w:rPr>
        <w:noProof/>
        <w:sz w:val="16"/>
        <w:szCs w:val="16"/>
      </w:rPr>
      <w:drawing>
        <wp:anchor distT="0" distB="0" distL="114300" distR="114300" simplePos="0" relativeHeight="251674624" behindDoc="1" locked="0" layoutInCell="1" allowOverlap="1" wp14:anchorId="062E3585" wp14:editId="3A74B292">
          <wp:simplePos x="0" y="0"/>
          <wp:positionH relativeFrom="column">
            <wp:posOffset>5386705</wp:posOffset>
          </wp:positionH>
          <wp:positionV relativeFrom="paragraph">
            <wp:posOffset>101600</wp:posOffset>
          </wp:positionV>
          <wp:extent cx="736600" cy="492125"/>
          <wp:effectExtent l="0" t="0" r="6350" b="3175"/>
          <wp:wrapNone/>
          <wp:docPr id="783278918" name="Obraz 3"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183197" descr="http://www.kt.agh.edu.pl/sites/default/files/ncn_logo_ramka_0_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492125"/>
                  </a:xfrm>
                  <a:prstGeom prst="rect">
                    <a:avLst/>
                  </a:prstGeom>
                  <a:noFill/>
                </pic:spPr>
              </pic:pic>
            </a:graphicData>
          </a:graphic>
          <wp14:sizeRelH relativeFrom="page">
            <wp14:pctWidth>0</wp14:pctWidth>
          </wp14:sizeRelH>
          <wp14:sizeRelV relativeFrom="page">
            <wp14:pctHeight>0</wp14:pctHeight>
          </wp14:sizeRelV>
        </wp:anchor>
      </w:drawing>
    </w:r>
    <w:r w:rsidR="00211B71" w:rsidRPr="00906DBB">
      <w:rPr>
        <w:noProof/>
      </w:rPr>
      <w:drawing>
        <wp:anchor distT="0" distB="0" distL="114300" distR="114300" simplePos="0" relativeHeight="251671552" behindDoc="0" locked="0" layoutInCell="1" allowOverlap="1" wp14:anchorId="1EC61F76" wp14:editId="3DD81E09">
          <wp:simplePos x="0" y="0"/>
          <wp:positionH relativeFrom="column">
            <wp:posOffset>3048635</wp:posOffset>
          </wp:positionH>
          <wp:positionV relativeFrom="paragraph">
            <wp:posOffset>107950</wp:posOffset>
          </wp:positionV>
          <wp:extent cx="2456334" cy="543464"/>
          <wp:effectExtent l="0" t="0" r="0" b="0"/>
          <wp:wrapNone/>
          <wp:docPr id="1237260426" name="Obraz 1" descr="Obraz zawierający tekst, Czcionka,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60426" name="Obraz 1" descr="Obraz zawierający tekst, Czcionka, Grafika, biały&#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334" cy="543464"/>
                  </a:xfrm>
                  <a:prstGeom prst="rect">
                    <a:avLst/>
                  </a:prstGeom>
                </pic:spPr>
              </pic:pic>
            </a:graphicData>
          </a:graphic>
          <wp14:sizeRelH relativeFrom="margin">
            <wp14:pctWidth>0</wp14:pctWidth>
          </wp14:sizeRelH>
          <wp14:sizeRelV relativeFrom="margin">
            <wp14:pctHeight>0</wp14:pctHeight>
          </wp14:sizeRelV>
        </wp:anchor>
      </w:drawing>
    </w:r>
  </w:p>
  <w:p w14:paraId="47EFE420" w14:textId="50B5D206" w:rsidR="00CF2B3E" w:rsidRDefault="00CF2B3E" w:rsidP="00081F8D">
    <w:pPr>
      <w:pStyle w:val="Nagwek"/>
      <w:tabs>
        <w:tab w:val="left" w:pos="2805"/>
        <w:tab w:val="right" w:pos="4702"/>
      </w:tabs>
      <w:rPr>
        <w:sz w:val="16"/>
        <w:szCs w:val="16"/>
      </w:rPr>
    </w:pPr>
  </w:p>
  <w:p w14:paraId="44401E8C" w14:textId="264BB626" w:rsidR="00CF2B3E" w:rsidRDefault="00CF2B3E" w:rsidP="00081F8D">
    <w:pPr>
      <w:pStyle w:val="Nagwek"/>
      <w:tabs>
        <w:tab w:val="left" w:pos="2805"/>
        <w:tab w:val="right" w:pos="4702"/>
      </w:tabs>
      <w:rPr>
        <w:sz w:val="16"/>
        <w:szCs w:val="16"/>
      </w:rPr>
    </w:pPr>
  </w:p>
  <w:p w14:paraId="481FB0F4" w14:textId="62AE4E4E" w:rsidR="00CF2B3E" w:rsidRDefault="00CF2B3E" w:rsidP="00081F8D">
    <w:pPr>
      <w:pStyle w:val="Nagwek"/>
      <w:tabs>
        <w:tab w:val="left" w:pos="2805"/>
        <w:tab w:val="right" w:pos="4702"/>
      </w:tabs>
      <w:rPr>
        <w:sz w:val="16"/>
        <w:szCs w:val="16"/>
      </w:rPr>
    </w:pPr>
  </w:p>
  <w:p w14:paraId="2674FFCF" w14:textId="23E8D653" w:rsidR="00CF2B3E" w:rsidRDefault="00CF2B3E" w:rsidP="00081F8D">
    <w:pPr>
      <w:pStyle w:val="Nagwek"/>
      <w:tabs>
        <w:tab w:val="left" w:pos="2805"/>
        <w:tab w:val="right" w:pos="4702"/>
      </w:tabs>
      <w:rPr>
        <w:sz w:val="16"/>
        <w:szCs w:val="16"/>
      </w:rPr>
    </w:pPr>
  </w:p>
  <w:p w14:paraId="4B6399EB" w14:textId="07B6633F" w:rsidR="00CF2B3E" w:rsidRDefault="00CF2B3E" w:rsidP="00081F8D">
    <w:pPr>
      <w:pStyle w:val="Nagwek"/>
      <w:tabs>
        <w:tab w:val="left" w:pos="2805"/>
        <w:tab w:val="right" w:pos="4702"/>
      </w:tabs>
      <w:rPr>
        <w:sz w:val="16"/>
        <w:szCs w:val="16"/>
      </w:rPr>
    </w:pPr>
  </w:p>
  <w:p w14:paraId="7DE8BAE8" w14:textId="192C9411" w:rsidR="00CF2B3E" w:rsidRPr="002D0E7D" w:rsidRDefault="00CF2B3E" w:rsidP="00081F8D">
    <w:pPr>
      <w:pStyle w:val="Nagwek"/>
      <w:tabs>
        <w:tab w:val="left" w:pos="2805"/>
        <w:tab w:val="right" w:pos="4702"/>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E24AE7B0"/>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DC16D158"/>
    <w:lvl w:ilvl="0" w:tplc="0415000F">
      <w:start w:val="1"/>
      <w:numFmt w:val="decimal"/>
      <w:lvlText w:val="%1."/>
      <w:lvlJc w:val="left"/>
      <w:pPr>
        <w:ind w:left="720" w:hanging="360"/>
      </w:pPr>
    </w:lvl>
    <w:lvl w:ilvl="1" w:tplc="A92C71EC">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337FC6"/>
    <w:multiLevelType w:val="hybridMultilevel"/>
    <w:tmpl w:val="211EC2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D07C6B"/>
    <w:multiLevelType w:val="hybridMultilevel"/>
    <w:tmpl w:val="8EBA0008"/>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8" w15:restartNumberingAfterBreak="0">
    <w:nsid w:val="2A4302AF"/>
    <w:multiLevelType w:val="multilevel"/>
    <w:tmpl w:val="1A0A3600"/>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b w:val="0"/>
        <w:bCs/>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9" w15:restartNumberingAfterBreak="0">
    <w:nsid w:val="2DA373A5"/>
    <w:multiLevelType w:val="multilevel"/>
    <w:tmpl w:val="1CCC3CD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927016"/>
    <w:multiLevelType w:val="multilevel"/>
    <w:tmpl w:val="D0FA96A6"/>
    <w:lvl w:ilvl="0">
      <w:start w:val="3"/>
      <w:numFmt w:val="decimal"/>
      <w:lvlText w:val="%1."/>
      <w:lvlJc w:val="left"/>
      <w:pPr>
        <w:ind w:left="720" w:hanging="360"/>
      </w:pPr>
      <w:rPr>
        <w:rFonts w:ascii="Times New Roman" w:hAnsi="Times New Roman" w:hint="default"/>
        <w:b w:val="0"/>
        <w:bC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635B5"/>
    <w:multiLevelType w:val="hybridMultilevel"/>
    <w:tmpl w:val="546C062C"/>
    <w:lvl w:ilvl="0" w:tplc="0B2C04E4">
      <w:start w:val="1"/>
      <w:numFmt w:val="upperRoman"/>
      <w:lvlText w:val="%1."/>
      <w:lvlJc w:val="left"/>
      <w:pPr>
        <w:ind w:left="928" w:hanging="360"/>
      </w:pPr>
      <w:rPr>
        <w:rFonts w:hint="default"/>
        <w:b/>
      </w:rPr>
    </w:lvl>
    <w:lvl w:ilvl="1" w:tplc="219A769E">
      <w:start w:val="1"/>
      <w:numFmt w:val="decimal"/>
      <w:lvlText w:val="%2."/>
      <w:lvlJc w:val="left"/>
      <w:pPr>
        <w:ind w:left="360" w:hanging="360"/>
      </w:pPr>
      <w:rPr>
        <w:rFonts w:hint="default"/>
        <w:b w:val="0"/>
        <w:bCs/>
        <w:strike w:val="0"/>
        <w:color w:val="auto"/>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F471BB"/>
    <w:multiLevelType w:val="hybridMultilevel"/>
    <w:tmpl w:val="C2A60A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FF56B90"/>
    <w:multiLevelType w:val="multilevel"/>
    <w:tmpl w:val="2652935A"/>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val="0"/>
        <w:bCs w:val="0"/>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5020A"/>
    <w:multiLevelType w:val="hybridMultilevel"/>
    <w:tmpl w:val="15E66E1C"/>
    <w:lvl w:ilvl="0" w:tplc="9774DA5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20" w15:restartNumberingAfterBreak="0">
    <w:nsid w:val="484836BA"/>
    <w:multiLevelType w:val="multilevel"/>
    <w:tmpl w:val="BA64FD6E"/>
    <w:lvl w:ilvl="0">
      <w:start w:val="1"/>
      <w:numFmt w:val="upperRoman"/>
      <w:lvlText w:val="%1."/>
      <w:lvlJc w:val="left"/>
      <w:pPr>
        <w:ind w:left="1430" w:hanging="720"/>
      </w:pPr>
      <w:rPr>
        <w:rFonts w:ascii="Times New Roman" w:hAnsi="Times New Roman" w:hint="default"/>
        <w:b/>
        <w:i w:val="0"/>
        <w:strike w:val="0"/>
        <w:sz w:val="24"/>
      </w:rPr>
    </w:lvl>
    <w:lvl w:ilvl="1">
      <w:start w:val="6"/>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hint="default"/>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9822CA"/>
    <w:multiLevelType w:val="hybridMultilevel"/>
    <w:tmpl w:val="F6F0FF6E"/>
    <w:lvl w:ilvl="0" w:tplc="B5D2B5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711D98"/>
    <w:multiLevelType w:val="multilevel"/>
    <w:tmpl w:val="C3BC86DC"/>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3"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22D4B4A"/>
    <w:multiLevelType w:val="hybridMultilevel"/>
    <w:tmpl w:val="FF9485AC"/>
    <w:lvl w:ilvl="0" w:tplc="9E7461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7203C"/>
    <w:multiLevelType w:val="multilevel"/>
    <w:tmpl w:val="2466A19A"/>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7"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02B26C2"/>
    <w:multiLevelType w:val="hybridMultilevel"/>
    <w:tmpl w:val="43AA3AB2"/>
    <w:lvl w:ilvl="0" w:tplc="26A6F8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6E434A6D"/>
    <w:multiLevelType w:val="hybridMultilevel"/>
    <w:tmpl w:val="F18C0C1E"/>
    <w:lvl w:ilvl="0" w:tplc="C9B0F784">
      <w:start w:val="9"/>
      <w:numFmt w:val="upperRoman"/>
      <w:lvlText w:val="%1."/>
      <w:lvlJc w:val="left"/>
      <w:pPr>
        <w:ind w:left="1490" w:hanging="360"/>
      </w:pPr>
      <w:rPr>
        <w:rFonts w:hint="default"/>
        <w:b/>
      </w:rPr>
    </w:lvl>
    <w:lvl w:ilvl="1" w:tplc="3536D6E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5" w15:restartNumberingAfterBreak="0">
    <w:nsid w:val="7806565B"/>
    <w:multiLevelType w:val="multilevel"/>
    <w:tmpl w:val="5F7802F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6" w15:restartNumberingAfterBreak="0">
    <w:nsid w:val="78B34EED"/>
    <w:multiLevelType w:val="hybridMultilevel"/>
    <w:tmpl w:val="E2FA1612"/>
    <w:lvl w:ilvl="0" w:tplc="29C00AA8">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E3873"/>
    <w:multiLevelType w:val="hybridMultilevel"/>
    <w:tmpl w:val="09A8BD7C"/>
    <w:lvl w:ilvl="0" w:tplc="E4EA88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292059">
    <w:abstractNumId w:val="35"/>
  </w:num>
  <w:num w:numId="2" w16cid:durableId="1986739253">
    <w:abstractNumId w:val="7"/>
  </w:num>
  <w:num w:numId="3" w16cid:durableId="386030270">
    <w:abstractNumId w:val="23"/>
  </w:num>
  <w:num w:numId="4" w16cid:durableId="1652978338">
    <w:abstractNumId w:val="5"/>
  </w:num>
  <w:num w:numId="5" w16cid:durableId="1825973455">
    <w:abstractNumId w:val="10"/>
  </w:num>
  <w:num w:numId="6" w16cid:durableId="1650016982">
    <w:abstractNumId w:val="13"/>
  </w:num>
  <w:num w:numId="7" w16cid:durableId="848716676">
    <w:abstractNumId w:val="32"/>
  </w:num>
  <w:num w:numId="8" w16cid:durableId="1038238715">
    <w:abstractNumId w:val="1"/>
  </w:num>
  <w:num w:numId="9" w16cid:durableId="673915182">
    <w:abstractNumId w:val="30"/>
  </w:num>
  <w:num w:numId="10" w16cid:durableId="1367021680">
    <w:abstractNumId w:val="18"/>
  </w:num>
  <w:num w:numId="11" w16cid:durableId="1187597741">
    <w:abstractNumId w:val="24"/>
  </w:num>
  <w:num w:numId="12" w16cid:durableId="1292832185">
    <w:abstractNumId w:val="16"/>
  </w:num>
  <w:num w:numId="13" w16cid:durableId="598412049">
    <w:abstractNumId w:val="28"/>
  </w:num>
  <w:num w:numId="14" w16cid:durableId="442770977">
    <w:abstractNumId w:val="36"/>
  </w:num>
  <w:num w:numId="15" w16cid:durableId="529537040">
    <w:abstractNumId w:val="37"/>
  </w:num>
  <w:num w:numId="16" w16cid:durableId="1571816251">
    <w:abstractNumId w:val="21"/>
  </w:num>
  <w:num w:numId="17" w16cid:durableId="1537767797">
    <w:abstractNumId w:val="9"/>
  </w:num>
  <w:num w:numId="18" w16cid:durableId="1507939299">
    <w:abstractNumId w:val="33"/>
  </w:num>
  <w:num w:numId="19" w16cid:durableId="801920985">
    <w:abstractNumId w:val="0"/>
  </w:num>
  <w:num w:numId="20" w16cid:durableId="908422738">
    <w:abstractNumId w:val="31"/>
  </w:num>
  <w:num w:numId="21" w16cid:durableId="1793284615">
    <w:abstractNumId w:val="2"/>
  </w:num>
  <w:num w:numId="22" w16cid:durableId="1429230225">
    <w:abstractNumId w:val="34"/>
  </w:num>
  <w:num w:numId="23" w16cid:durableId="368261586">
    <w:abstractNumId w:val="15"/>
  </w:num>
  <w:num w:numId="24" w16cid:durableId="1707752578">
    <w:abstractNumId w:val="19"/>
  </w:num>
  <w:num w:numId="25" w16cid:durableId="1595017832">
    <w:abstractNumId w:val="6"/>
  </w:num>
  <w:num w:numId="26" w16cid:durableId="1235507618">
    <w:abstractNumId w:val="11"/>
  </w:num>
  <w:num w:numId="27" w16cid:durableId="156456321">
    <w:abstractNumId w:val="17"/>
  </w:num>
  <w:num w:numId="28" w16cid:durableId="1061058548">
    <w:abstractNumId w:val="25"/>
  </w:num>
  <w:num w:numId="29" w16cid:durableId="1404789646">
    <w:abstractNumId w:val="12"/>
  </w:num>
  <w:num w:numId="30" w16cid:durableId="1298994330">
    <w:abstractNumId w:val="4"/>
  </w:num>
  <w:num w:numId="31" w16cid:durableId="1483962851">
    <w:abstractNumId w:val="22"/>
  </w:num>
  <w:num w:numId="32" w16cid:durableId="288241450">
    <w:abstractNumId w:val="3"/>
  </w:num>
  <w:num w:numId="33" w16cid:durableId="1935703059">
    <w:abstractNumId w:val="14"/>
  </w:num>
  <w:num w:numId="34" w16cid:durableId="476269464">
    <w:abstractNumId w:val="8"/>
  </w:num>
  <w:num w:numId="35" w16cid:durableId="1300307976">
    <w:abstractNumId w:val="26"/>
  </w:num>
  <w:num w:numId="36" w16cid:durableId="809176480">
    <w:abstractNumId w:val="27"/>
  </w:num>
  <w:num w:numId="37" w16cid:durableId="1949195715">
    <w:abstractNumId w:val="20"/>
  </w:num>
  <w:num w:numId="38" w16cid:durableId="117657676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015"/>
    <w:rsid w:val="0002040E"/>
    <w:rsid w:val="000308AC"/>
    <w:rsid w:val="0003163C"/>
    <w:rsid w:val="00033407"/>
    <w:rsid w:val="00036483"/>
    <w:rsid w:val="00036DFB"/>
    <w:rsid w:val="000372BC"/>
    <w:rsid w:val="0003765F"/>
    <w:rsid w:val="00041EAA"/>
    <w:rsid w:val="000423AC"/>
    <w:rsid w:val="000450B7"/>
    <w:rsid w:val="00045E29"/>
    <w:rsid w:val="00046C25"/>
    <w:rsid w:val="0004739C"/>
    <w:rsid w:val="00052247"/>
    <w:rsid w:val="0005437F"/>
    <w:rsid w:val="0005564F"/>
    <w:rsid w:val="000563DC"/>
    <w:rsid w:val="00056556"/>
    <w:rsid w:val="00057AE1"/>
    <w:rsid w:val="0006073A"/>
    <w:rsid w:val="00061699"/>
    <w:rsid w:val="00061EA7"/>
    <w:rsid w:val="000630FA"/>
    <w:rsid w:val="00064AFA"/>
    <w:rsid w:val="00067374"/>
    <w:rsid w:val="00071300"/>
    <w:rsid w:val="000735FF"/>
    <w:rsid w:val="00077774"/>
    <w:rsid w:val="000804A9"/>
    <w:rsid w:val="0008158E"/>
    <w:rsid w:val="00081F8D"/>
    <w:rsid w:val="00082BD4"/>
    <w:rsid w:val="00083B94"/>
    <w:rsid w:val="000917F6"/>
    <w:rsid w:val="00091FE7"/>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5DE8"/>
    <w:rsid w:val="000C7AD8"/>
    <w:rsid w:val="000C7B6E"/>
    <w:rsid w:val="000D3578"/>
    <w:rsid w:val="000D43E7"/>
    <w:rsid w:val="000D49B0"/>
    <w:rsid w:val="000D4E1E"/>
    <w:rsid w:val="000D524C"/>
    <w:rsid w:val="000D7DBF"/>
    <w:rsid w:val="000E048F"/>
    <w:rsid w:val="000E0869"/>
    <w:rsid w:val="000E11C5"/>
    <w:rsid w:val="000E3E93"/>
    <w:rsid w:val="000E47DC"/>
    <w:rsid w:val="000E61C4"/>
    <w:rsid w:val="000E795D"/>
    <w:rsid w:val="000F1468"/>
    <w:rsid w:val="000F2167"/>
    <w:rsid w:val="000F3574"/>
    <w:rsid w:val="000F3D5D"/>
    <w:rsid w:val="000F5177"/>
    <w:rsid w:val="000F5C0C"/>
    <w:rsid w:val="000F5ED0"/>
    <w:rsid w:val="000F6227"/>
    <w:rsid w:val="000F77A4"/>
    <w:rsid w:val="00101684"/>
    <w:rsid w:val="00101B65"/>
    <w:rsid w:val="00103335"/>
    <w:rsid w:val="00104120"/>
    <w:rsid w:val="00104FA6"/>
    <w:rsid w:val="00110A8A"/>
    <w:rsid w:val="00111BAC"/>
    <w:rsid w:val="00112F28"/>
    <w:rsid w:val="00114C7D"/>
    <w:rsid w:val="00116867"/>
    <w:rsid w:val="00122345"/>
    <w:rsid w:val="0012242C"/>
    <w:rsid w:val="00125974"/>
    <w:rsid w:val="0012599D"/>
    <w:rsid w:val="00125EDE"/>
    <w:rsid w:val="00126CC2"/>
    <w:rsid w:val="00127DEC"/>
    <w:rsid w:val="00133586"/>
    <w:rsid w:val="001343A3"/>
    <w:rsid w:val="00134496"/>
    <w:rsid w:val="00134E68"/>
    <w:rsid w:val="00135E99"/>
    <w:rsid w:val="00137C51"/>
    <w:rsid w:val="00137E43"/>
    <w:rsid w:val="001406F8"/>
    <w:rsid w:val="00144644"/>
    <w:rsid w:val="001465CC"/>
    <w:rsid w:val="001500B2"/>
    <w:rsid w:val="00157323"/>
    <w:rsid w:val="001600EC"/>
    <w:rsid w:val="00160BCC"/>
    <w:rsid w:val="00161760"/>
    <w:rsid w:val="00161833"/>
    <w:rsid w:val="00162922"/>
    <w:rsid w:val="0016428F"/>
    <w:rsid w:val="00164E83"/>
    <w:rsid w:val="00170FBF"/>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3AA9"/>
    <w:rsid w:val="00193B9B"/>
    <w:rsid w:val="0019568F"/>
    <w:rsid w:val="001975AD"/>
    <w:rsid w:val="001A16E3"/>
    <w:rsid w:val="001A2772"/>
    <w:rsid w:val="001A3315"/>
    <w:rsid w:val="001A3B30"/>
    <w:rsid w:val="001A492B"/>
    <w:rsid w:val="001A4BC2"/>
    <w:rsid w:val="001A60A6"/>
    <w:rsid w:val="001A7B67"/>
    <w:rsid w:val="001B0FA4"/>
    <w:rsid w:val="001B1739"/>
    <w:rsid w:val="001B248C"/>
    <w:rsid w:val="001B2F39"/>
    <w:rsid w:val="001B3DAA"/>
    <w:rsid w:val="001B6D98"/>
    <w:rsid w:val="001B7744"/>
    <w:rsid w:val="001B7ED2"/>
    <w:rsid w:val="001C02BF"/>
    <w:rsid w:val="001C118C"/>
    <w:rsid w:val="001C34A5"/>
    <w:rsid w:val="001C34AB"/>
    <w:rsid w:val="001C43A0"/>
    <w:rsid w:val="001C4E86"/>
    <w:rsid w:val="001C580A"/>
    <w:rsid w:val="001C63C5"/>
    <w:rsid w:val="001C66D5"/>
    <w:rsid w:val="001C6B56"/>
    <w:rsid w:val="001C6FCC"/>
    <w:rsid w:val="001C7DF3"/>
    <w:rsid w:val="001D0250"/>
    <w:rsid w:val="001D0320"/>
    <w:rsid w:val="001D22DB"/>
    <w:rsid w:val="001D56A6"/>
    <w:rsid w:val="001D743F"/>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29D"/>
    <w:rsid w:val="00201343"/>
    <w:rsid w:val="0020353A"/>
    <w:rsid w:val="002049AE"/>
    <w:rsid w:val="0020785E"/>
    <w:rsid w:val="00211B71"/>
    <w:rsid w:val="0021356A"/>
    <w:rsid w:val="00216B2B"/>
    <w:rsid w:val="0022152B"/>
    <w:rsid w:val="00223026"/>
    <w:rsid w:val="00224376"/>
    <w:rsid w:val="00227763"/>
    <w:rsid w:val="00227CBE"/>
    <w:rsid w:val="00233FD2"/>
    <w:rsid w:val="00236B67"/>
    <w:rsid w:val="00237B6A"/>
    <w:rsid w:val="00241B2B"/>
    <w:rsid w:val="00242396"/>
    <w:rsid w:val="0024345C"/>
    <w:rsid w:val="00245CFA"/>
    <w:rsid w:val="0024730F"/>
    <w:rsid w:val="002509D9"/>
    <w:rsid w:val="00253062"/>
    <w:rsid w:val="00256C8C"/>
    <w:rsid w:val="0025723B"/>
    <w:rsid w:val="00257483"/>
    <w:rsid w:val="00260587"/>
    <w:rsid w:val="002606D2"/>
    <w:rsid w:val="0026271B"/>
    <w:rsid w:val="002633B4"/>
    <w:rsid w:val="00263FF8"/>
    <w:rsid w:val="00266369"/>
    <w:rsid w:val="0026765F"/>
    <w:rsid w:val="00267B5B"/>
    <w:rsid w:val="00270662"/>
    <w:rsid w:val="002715A5"/>
    <w:rsid w:val="00271B8B"/>
    <w:rsid w:val="0027369E"/>
    <w:rsid w:val="00274A46"/>
    <w:rsid w:val="00280D79"/>
    <w:rsid w:val="00280F54"/>
    <w:rsid w:val="0028109C"/>
    <w:rsid w:val="00282863"/>
    <w:rsid w:val="00283DCE"/>
    <w:rsid w:val="00287E79"/>
    <w:rsid w:val="00291369"/>
    <w:rsid w:val="00292AD9"/>
    <w:rsid w:val="002936FF"/>
    <w:rsid w:val="00293934"/>
    <w:rsid w:val="0029513C"/>
    <w:rsid w:val="00297D5B"/>
    <w:rsid w:val="002A0EB8"/>
    <w:rsid w:val="002A179C"/>
    <w:rsid w:val="002A33E0"/>
    <w:rsid w:val="002A6D76"/>
    <w:rsid w:val="002A7334"/>
    <w:rsid w:val="002B0A57"/>
    <w:rsid w:val="002B21FE"/>
    <w:rsid w:val="002B2435"/>
    <w:rsid w:val="002B4039"/>
    <w:rsid w:val="002B472B"/>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2B0C"/>
    <w:rsid w:val="00303895"/>
    <w:rsid w:val="00303B7F"/>
    <w:rsid w:val="00303DE9"/>
    <w:rsid w:val="00305DDF"/>
    <w:rsid w:val="00306E0C"/>
    <w:rsid w:val="003121F0"/>
    <w:rsid w:val="0031343B"/>
    <w:rsid w:val="00314403"/>
    <w:rsid w:val="0032290D"/>
    <w:rsid w:val="00325263"/>
    <w:rsid w:val="00325289"/>
    <w:rsid w:val="00326574"/>
    <w:rsid w:val="003307AB"/>
    <w:rsid w:val="0033104A"/>
    <w:rsid w:val="0033111C"/>
    <w:rsid w:val="0033128B"/>
    <w:rsid w:val="00331BED"/>
    <w:rsid w:val="0033208A"/>
    <w:rsid w:val="003336D5"/>
    <w:rsid w:val="003356E3"/>
    <w:rsid w:val="0034442B"/>
    <w:rsid w:val="003509AB"/>
    <w:rsid w:val="003519DE"/>
    <w:rsid w:val="0035387D"/>
    <w:rsid w:val="00354DBB"/>
    <w:rsid w:val="00355C14"/>
    <w:rsid w:val="003567EA"/>
    <w:rsid w:val="00357500"/>
    <w:rsid w:val="00357B76"/>
    <w:rsid w:val="003605A8"/>
    <w:rsid w:val="00363259"/>
    <w:rsid w:val="003634D8"/>
    <w:rsid w:val="00365095"/>
    <w:rsid w:val="00366F1C"/>
    <w:rsid w:val="0037251C"/>
    <w:rsid w:val="003763E7"/>
    <w:rsid w:val="00376CAB"/>
    <w:rsid w:val="00380438"/>
    <w:rsid w:val="003832AA"/>
    <w:rsid w:val="0038415F"/>
    <w:rsid w:val="00385119"/>
    <w:rsid w:val="0038607F"/>
    <w:rsid w:val="003873FE"/>
    <w:rsid w:val="00390E77"/>
    <w:rsid w:val="003911E1"/>
    <w:rsid w:val="00391C76"/>
    <w:rsid w:val="00393155"/>
    <w:rsid w:val="003933A9"/>
    <w:rsid w:val="00393676"/>
    <w:rsid w:val="00394FD4"/>
    <w:rsid w:val="003967C9"/>
    <w:rsid w:val="00397B2F"/>
    <w:rsid w:val="003A0A23"/>
    <w:rsid w:val="003A0F7A"/>
    <w:rsid w:val="003A3147"/>
    <w:rsid w:val="003A721A"/>
    <w:rsid w:val="003B0C52"/>
    <w:rsid w:val="003B0E69"/>
    <w:rsid w:val="003B1038"/>
    <w:rsid w:val="003B1C2B"/>
    <w:rsid w:val="003B2B22"/>
    <w:rsid w:val="003C07CF"/>
    <w:rsid w:val="003C4668"/>
    <w:rsid w:val="003D2FB8"/>
    <w:rsid w:val="003D40F1"/>
    <w:rsid w:val="003D4289"/>
    <w:rsid w:val="003D5344"/>
    <w:rsid w:val="003E0919"/>
    <w:rsid w:val="003E153F"/>
    <w:rsid w:val="003E2AAE"/>
    <w:rsid w:val="003E41D2"/>
    <w:rsid w:val="003E4F55"/>
    <w:rsid w:val="003E541A"/>
    <w:rsid w:val="003E60B7"/>
    <w:rsid w:val="003E65CC"/>
    <w:rsid w:val="003F090E"/>
    <w:rsid w:val="003F13C2"/>
    <w:rsid w:val="003F33A3"/>
    <w:rsid w:val="003F3481"/>
    <w:rsid w:val="003F3BD1"/>
    <w:rsid w:val="003F5274"/>
    <w:rsid w:val="003F571E"/>
    <w:rsid w:val="003F7B26"/>
    <w:rsid w:val="004000E5"/>
    <w:rsid w:val="00401B33"/>
    <w:rsid w:val="00401C14"/>
    <w:rsid w:val="004029BA"/>
    <w:rsid w:val="00405E31"/>
    <w:rsid w:val="0040768D"/>
    <w:rsid w:val="00410481"/>
    <w:rsid w:val="00412642"/>
    <w:rsid w:val="00413B8C"/>
    <w:rsid w:val="00414F9A"/>
    <w:rsid w:val="00416023"/>
    <w:rsid w:val="00420246"/>
    <w:rsid w:val="00421213"/>
    <w:rsid w:val="00421BE5"/>
    <w:rsid w:val="00424BA4"/>
    <w:rsid w:val="00426A34"/>
    <w:rsid w:val="0043002E"/>
    <w:rsid w:val="0043015D"/>
    <w:rsid w:val="004314EB"/>
    <w:rsid w:val="00431595"/>
    <w:rsid w:val="0043233A"/>
    <w:rsid w:val="0043354D"/>
    <w:rsid w:val="00434000"/>
    <w:rsid w:val="004345A5"/>
    <w:rsid w:val="00435986"/>
    <w:rsid w:val="00436A37"/>
    <w:rsid w:val="004373D4"/>
    <w:rsid w:val="00437501"/>
    <w:rsid w:val="004408E0"/>
    <w:rsid w:val="0044176A"/>
    <w:rsid w:val="00441A9D"/>
    <w:rsid w:val="00446C50"/>
    <w:rsid w:val="00447225"/>
    <w:rsid w:val="00450A7B"/>
    <w:rsid w:val="00450A98"/>
    <w:rsid w:val="00452000"/>
    <w:rsid w:val="0045327B"/>
    <w:rsid w:val="00454A58"/>
    <w:rsid w:val="00462E26"/>
    <w:rsid w:val="00463595"/>
    <w:rsid w:val="00465F37"/>
    <w:rsid w:val="004665B8"/>
    <w:rsid w:val="004679E3"/>
    <w:rsid w:val="00470C03"/>
    <w:rsid w:val="00471461"/>
    <w:rsid w:val="0047166F"/>
    <w:rsid w:val="00472155"/>
    <w:rsid w:val="00472490"/>
    <w:rsid w:val="00473190"/>
    <w:rsid w:val="00476898"/>
    <w:rsid w:val="00481A3C"/>
    <w:rsid w:val="00481DAD"/>
    <w:rsid w:val="00482420"/>
    <w:rsid w:val="004826E5"/>
    <w:rsid w:val="004854ED"/>
    <w:rsid w:val="0048562C"/>
    <w:rsid w:val="004927DC"/>
    <w:rsid w:val="00492D23"/>
    <w:rsid w:val="00492E94"/>
    <w:rsid w:val="00492F86"/>
    <w:rsid w:val="00497201"/>
    <w:rsid w:val="004A140A"/>
    <w:rsid w:val="004B0E10"/>
    <w:rsid w:val="004B2666"/>
    <w:rsid w:val="004B3E29"/>
    <w:rsid w:val="004B3F04"/>
    <w:rsid w:val="004B3F9A"/>
    <w:rsid w:val="004B46D8"/>
    <w:rsid w:val="004B4ECE"/>
    <w:rsid w:val="004B5F9F"/>
    <w:rsid w:val="004B6431"/>
    <w:rsid w:val="004B6593"/>
    <w:rsid w:val="004C1D88"/>
    <w:rsid w:val="004C1FFF"/>
    <w:rsid w:val="004C29D6"/>
    <w:rsid w:val="004C390B"/>
    <w:rsid w:val="004C6A2B"/>
    <w:rsid w:val="004D10ED"/>
    <w:rsid w:val="004D15AB"/>
    <w:rsid w:val="004D239B"/>
    <w:rsid w:val="004D3EB0"/>
    <w:rsid w:val="004D3FFD"/>
    <w:rsid w:val="004D432F"/>
    <w:rsid w:val="004D4B00"/>
    <w:rsid w:val="004D676A"/>
    <w:rsid w:val="004E0495"/>
    <w:rsid w:val="004E3464"/>
    <w:rsid w:val="004E3F58"/>
    <w:rsid w:val="004E4C9E"/>
    <w:rsid w:val="004E6560"/>
    <w:rsid w:val="004F06CC"/>
    <w:rsid w:val="004F09F0"/>
    <w:rsid w:val="004F3114"/>
    <w:rsid w:val="004F4D21"/>
    <w:rsid w:val="004F576D"/>
    <w:rsid w:val="004F692A"/>
    <w:rsid w:val="00500CFD"/>
    <w:rsid w:val="00501D54"/>
    <w:rsid w:val="005023F0"/>
    <w:rsid w:val="00502C6D"/>
    <w:rsid w:val="005035DA"/>
    <w:rsid w:val="0050397A"/>
    <w:rsid w:val="00503D1B"/>
    <w:rsid w:val="00506161"/>
    <w:rsid w:val="00507C04"/>
    <w:rsid w:val="00510A91"/>
    <w:rsid w:val="005163AC"/>
    <w:rsid w:val="005179BF"/>
    <w:rsid w:val="005227EC"/>
    <w:rsid w:val="0052453F"/>
    <w:rsid w:val="00524755"/>
    <w:rsid w:val="00526C7D"/>
    <w:rsid w:val="00527F71"/>
    <w:rsid w:val="00530099"/>
    <w:rsid w:val="00530106"/>
    <w:rsid w:val="00530517"/>
    <w:rsid w:val="00531D6C"/>
    <w:rsid w:val="00533619"/>
    <w:rsid w:val="00535F71"/>
    <w:rsid w:val="00536ABF"/>
    <w:rsid w:val="00537522"/>
    <w:rsid w:val="005431CB"/>
    <w:rsid w:val="005440C5"/>
    <w:rsid w:val="005441A5"/>
    <w:rsid w:val="005506A1"/>
    <w:rsid w:val="00552B1F"/>
    <w:rsid w:val="00553002"/>
    <w:rsid w:val="00553B54"/>
    <w:rsid w:val="005541C9"/>
    <w:rsid w:val="00554D26"/>
    <w:rsid w:val="00556214"/>
    <w:rsid w:val="005564A5"/>
    <w:rsid w:val="005566DA"/>
    <w:rsid w:val="00556AD3"/>
    <w:rsid w:val="00557B62"/>
    <w:rsid w:val="0056208B"/>
    <w:rsid w:val="00562BD1"/>
    <w:rsid w:val="00563DDA"/>
    <w:rsid w:val="00567E7F"/>
    <w:rsid w:val="00567FA1"/>
    <w:rsid w:val="00570954"/>
    <w:rsid w:val="0057287F"/>
    <w:rsid w:val="00572ECA"/>
    <w:rsid w:val="00573458"/>
    <w:rsid w:val="00573B55"/>
    <w:rsid w:val="00574F5E"/>
    <w:rsid w:val="00577967"/>
    <w:rsid w:val="00577DE1"/>
    <w:rsid w:val="0058054C"/>
    <w:rsid w:val="00580C39"/>
    <w:rsid w:val="0058235B"/>
    <w:rsid w:val="00584C44"/>
    <w:rsid w:val="005860F6"/>
    <w:rsid w:val="0059004C"/>
    <w:rsid w:val="00590C3D"/>
    <w:rsid w:val="00592375"/>
    <w:rsid w:val="00592E41"/>
    <w:rsid w:val="0059565C"/>
    <w:rsid w:val="00595DD0"/>
    <w:rsid w:val="00597314"/>
    <w:rsid w:val="005973EA"/>
    <w:rsid w:val="005A1DC0"/>
    <w:rsid w:val="005A3637"/>
    <w:rsid w:val="005A447D"/>
    <w:rsid w:val="005A456F"/>
    <w:rsid w:val="005A47A6"/>
    <w:rsid w:val="005A6251"/>
    <w:rsid w:val="005B2068"/>
    <w:rsid w:val="005B24DE"/>
    <w:rsid w:val="005B3B2B"/>
    <w:rsid w:val="005B65C3"/>
    <w:rsid w:val="005B7319"/>
    <w:rsid w:val="005B7708"/>
    <w:rsid w:val="005C07D7"/>
    <w:rsid w:val="005C4585"/>
    <w:rsid w:val="005D00B7"/>
    <w:rsid w:val="005D0FA0"/>
    <w:rsid w:val="005D1F9C"/>
    <w:rsid w:val="005D5482"/>
    <w:rsid w:val="005D6B66"/>
    <w:rsid w:val="005D7372"/>
    <w:rsid w:val="005D7F37"/>
    <w:rsid w:val="005E04B2"/>
    <w:rsid w:val="005E091F"/>
    <w:rsid w:val="005E253F"/>
    <w:rsid w:val="005E3A52"/>
    <w:rsid w:val="005E3F60"/>
    <w:rsid w:val="005E3F9F"/>
    <w:rsid w:val="005E7099"/>
    <w:rsid w:val="005F082A"/>
    <w:rsid w:val="005F1062"/>
    <w:rsid w:val="005F241F"/>
    <w:rsid w:val="005F3817"/>
    <w:rsid w:val="005F38B4"/>
    <w:rsid w:val="005F79D3"/>
    <w:rsid w:val="00600B6A"/>
    <w:rsid w:val="00601FFE"/>
    <w:rsid w:val="00603433"/>
    <w:rsid w:val="00606C91"/>
    <w:rsid w:val="00607247"/>
    <w:rsid w:val="0061013C"/>
    <w:rsid w:val="006103C3"/>
    <w:rsid w:val="00610C29"/>
    <w:rsid w:val="0061131F"/>
    <w:rsid w:val="00614349"/>
    <w:rsid w:val="00615685"/>
    <w:rsid w:val="00617F49"/>
    <w:rsid w:val="0062024B"/>
    <w:rsid w:val="006203C2"/>
    <w:rsid w:val="0062352F"/>
    <w:rsid w:val="00623E63"/>
    <w:rsid w:val="00626767"/>
    <w:rsid w:val="00627A15"/>
    <w:rsid w:val="00631C81"/>
    <w:rsid w:val="00632339"/>
    <w:rsid w:val="00635E01"/>
    <w:rsid w:val="006407CC"/>
    <w:rsid w:val="00641A87"/>
    <w:rsid w:val="00642CF4"/>
    <w:rsid w:val="0064488A"/>
    <w:rsid w:val="00644C3F"/>
    <w:rsid w:val="006453C7"/>
    <w:rsid w:val="00647642"/>
    <w:rsid w:val="00651086"/>
    <w:rsid w:val="006511B1"/>
    <w:rsid w:val="00651DD6"/>
    <w:rsid w:val="00654422"/>
    <w:rsid w:val="006570BE"/>
    <w:rsid w:val="00657F09"/>
    <w:rsid w:val="00670124"/>
    <w:rsid w:val="00670DC1"/>
    <w:rsid w:val="00671522"/>
    <w:rsid w:val="00677E52"/>
    <w:rsid w:val="00680115"/>
    <w:rsid w:val="00682971"/>
    <w:rsid w:val="00684267"/>
    <w:rsid w:val="006842A5"/>
    <w:rsid w:val="0068658D"/>
    <w:rsid w:val="00686FBE"/>
    <w:rsid w:val="00687B4D"/>
    <w:rsid w:val="00687DA3"/>
    <w:rsid w:val="00692C61"/>
    <w:rsid w:val="00692DC9"/>
    <w:rsid w:val="00694D51"/>
    <w:rsid w:val="00695354"/>
    <w:rsid w:val="006965AD"/>
    <w:rsid w:val="00696868"/>
    <w:rsid w:val="00696A29"/>
    <w:rsid w:val="00696F79"/>
    <w:rsid w:val="006A02D3"/>
    <w:rsid w:val="006A03E0"/>
    <w:rsid w:val="006A07A5"/>
    <w:rsid w:val="006A13E7"/>
    <w:rsid w:val="006A357C"/>
    <w:rsid w:val="006A3603"/>
    <w:rsid w:val="006A37F2"/>
    <w:rsid w:val="006A507C"/>
    <w:rsid w:val="006A5396"/>
    <w:rsid w:val="006A5620"/>
    <w:rsid w:val="006A5A02"/>
    <w:rsid w:val="006A6E0C"/>
    <w:rsid w:val="006B3822"/>
    <w:rsid w:val="006B4716"/>
    <w:rsid w:val="006B6016"/>
    <w:rsid w:val="006B6EDC"/>
    <w:rsid w:val="006B7387"/>
    <w:rsid w:val="006B7673"/>
    <w:rsid w:val="006C4BAA"/>
    <w:rsid w:val="006C6A7B"/>
    <w:rsid w:val="006D151B"/>
    <w:rsid w:val="006D164C"/>
    <w:rsid w:val="006D2EC6"/>
    <w:rsid w:val="006D3A3D"/>
    <w:rsid w:val="006D3AE1"/>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18A2"/>
    <w:rsid w:val="00702DE6"/>
    <w:rsid w:val="0070357C"/>
    <w:rsid w:val="00704CD6"/>
    <w:rsid w:val="007057FF"/>
    <w:rsid w:val="00705BE0"/>
    <w:rsid w:val="007077D7"/>
    <w:rsid w:val="0071107A"/>
    <w:rsid w:val="00713E27"/>
    <w:rsid w:val="00716B50"/>
    <w:rsid w:val="007174AB"/>
    <w:rsid w:val="007207E7"/>
    <w:rsid w:val="00720897"/>
    <w:rsid w:val="00723F4B"/>
    <w:rsid w:val="00726C3A"/>
    <w:rsid w:val="007339BC"/>
    <w:rsid w:val="007345D2"/>
    <w:rsid w:val="00737668"/>
    <w:rsid w:val="00740326"/>
    <w:rsid w:val="00741B94"/>
    <w:rsid w:val="007420DB"/>
    <w:rsid w:val="00742255"/>
    <w:rsid w:val="007422D2"/>
    <w:rsid w:val="007426B1"/>
    <w:rsid w:val="007450F9"/>
    <w:rsid w:val="007457D0"/>
    <w:rsid w:val="00752096"/>
    <w:rsid w:val="0075235D"/>
    <w:rsid w:val="00753ABC"/>
    <w:rsid w:val="00756A07"/>
    <w:rsid w:val="007571A3"/>
    <w:rsid w:val="00757BD0"/>
    <w:rsid w:val="007605DA"/>
    <w:rsid w:val="00761D24"/>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95"/>
    <w:rsid w:val="007A7BA2"/>
    <w:rsid w:val="007B00C7"/>
    <w:rsid w:val="007B0C07"/>
    <w:rsid w:val="007B16DB"/>
    <w:rsid w:val="007B3E16"/>
    <w:rsid w:val="007C1D1F"/>
    <w:rsid w:val="007C2015"/>
    <w:rsid w:val="007C3908"/>
    <w:rsid w:val="007C39FA"/>
    <w:rsid w:val="007C6B15"/>
    <w:rsid w:val="007D123C"/>
    <w:rsid w:val="007D1251"/>
    <w:rsid w:val="007D309A"/>
    <w:rsid w:val="007D32FD"/>
    <w:rsid w:val="007D337F"/>
    <w:rsid w:val="007D39CF"/>
    <w:rsid w:val="007D4C5B"/>
    <w:rsid w:val="007D5D90"/>
    <w:rsid w:val="007D74FA"/>
    <w:rsid w:val="007D7D57"/>
    <w:rsid w:val="007E0CC9"/>
    <w:rsid w:val="007E637D"/>
    <w:rsid w:val="007E6772"/>
    <w:rsid w:val="007E6AF3"/>
    <w:rsid w:val="007E70D3"/>
    <w:rsid w:val="007F1E38"/>
    <w:rsid w:val="007F250D"/>
    <w:rsid w:val="007F2784"/>
    <w:rsid w:val="007F4CCC"/>
    <w:rsid w:val="007F564E"/>
    <w:rsid w:val="007F7AC0"/>
    <w:rsid w:val="007F7CE6"/>
    <w:rsid w:val="00801008"/>
    <w:rsid w:val="008068FE"/>
    <w:rsid w:val="0080705D"/>
    <w:rsid w:val="00807E4B"/>
    <w:rsid w:val="00810B55"/>
    <w:rsid w:val="00811DB9"/>
    <w:rsid w:val="00814DAE"/>
    <w:rsid w:val="00815C8C"/>
    <w:rsid w:val="0082441C"/>
    <w:rsid w:val="0082572C"/>
    <w:rsid w:val="00826F8F"/>
    <w:rsid w:val="008313C2"/>
    <w:rsid w:val="00831BF2"/>
    <w:rsid w:val="00840C58"/>
    <w:rsid w:val="00842840"/>
    <w:rsid w:val="00842D54"/>
    <w:rsid w:val="008470C5"/>
    <w:rsid w:val="00847452"/>
    <w:rsid w:val="00851BEF"/>
    <w:rsid w:val="00853040"/>
    <w:rsid w:val="008548D1"/>
    <w:rsid w:val="008572B6"/>
    <w:rsid w:val="00865130"/>
    <w:rsid w:val="00865D0E"/>
    <w:rsid w:val="00866530"/>
    <w:rsid w:val="00866995"/>
    <w:rsid w:val="00866C0B"/>
    <w:rsid w:val="00870BD9"/>
    <w:rsid w:val="00870E22"/>
    <w:rsid w:val="008713B5"/>
    <w:rsid w:val="008761C7"/>
    <w:rsid w:val="00881C08"/>
    <w:rsid w:val="00881C35"/>
    <w:rsid w:val="0088584E"/>
    <w:rsid w:val="00887A52"/>
    <w:rsid w:val="008905A0"/>
    <w:rsid w:val="0089160D"/>
    <w:rsid w:val="00896C04"/>
    <w:rsid w:val="008A21C2"/>
    <w:rsid w:val="008A2568"/>
    <w:rsid w:val="008A3854"/>
    <w:rsid w:val="008A4E6D"/>
    <w:rsid w:val="008A748B"/>
    <w:rsid w:val="008A7AF2"/>
    <w:rsid w:val="008B0862"/>
    <w:rsid w:val="008C05A5"/>
    <w:rsid w:val="008C1660"/>
    <w:rsid w:val="008C2286"/>
    <w:rsid w:val="008C30CF"/>
    <w:rsid w:val="008C4160"/>
    <w:rsid w:val="008C6194"/>
    <w:rsid w:val="008C6388"/>
    <w:rsid w:val="008D032B"/>
    <w:rsid w:val="008D3E4D"/>
    <w:rsid w:val="008D40AF"/>
    <w:rsid w:val="008D5445"/>
    <w:rsid w:val="008D6CD1"/>
    <w:rsid w:val="008D7723"/>
    <w:rsid w:val="008D7961"/>
    <w:rsid w:val="008D7F13"/>
    <w:rsid w:val="008E1071"/>
    <w:rsid w:val="008E57B7"/>
    <w:rsid w:val="008E5CB0"/>
    <w:rsid w:val="008E655F"/>
    <w:rsid w:val="008E6B11"/>
    <w:rsid w:val="008E6CA9"/>
    <w:rsid w:val="008E6F59"/>
    <w:rsid w:val="008E77E6"/>
    <w:rsid w:val="008E7AB8"/>
    <w:rsid w:val="008F0CA1"/>
    <w:rsid w:val="008F111E"/>
    <w:rsid w:val="008F1BEB"/>
    <w:rsid w:val="008F4B1A"/>
    <w:rsid w:val="008F5C66"/>
    <w:rsid w:val="008F70EB"/>
    <w:rsid w:val="009005A0"/>
    <w:rsid w:val="009006E0"/>
    <w:rsid w:val="00901C8A"/>
    <w:rsid w:val="00903EDD"/>
    <w:rsid w:val="009071A8"/>
    <w:rsid w:val="0090736A"/>
    <w:rsid w:val="00907910"/>
    <w:rsid w:val="00911F1A"/>
    <w:rsid w:val="00912316"/>
    <w:rsid w:val="00913AE9"/>
    <w:rsid w:val="0091559D"/>
    <w:rsid w:val="00915C82"/>
    <w:rsid w:val="00915F42"/>
    <w:rsid w:val="00916DFD"/>
    <w:rsid w:val="00920993"/>
    <w:rsid w:val="00921A83"/>
    <w:rsid w:val="009244CD"/>
    <w:rsid w:val="00925359"/>
    <w:rsid w:val="00925897"/>
    <w:rsid w:val="00925F65"/>
    <w:rsid w:val="009275AC"/>
    <w:rsid w:val="009312CA"/>
    <w:rsid w:val="00931CC5"/>
    <w:rsid w:val="0093214D"/>
    <w:rsid w:val="00933AAD"/>
    <w:rsid w:val="00934A68"/>
    <w:rsid w:val="00934AF3"/>
    <w:rsid w:val="009444E2"/>
    <w:rsid w:val="00950C95"/>
    <w:rsid w:val="00953C19"/>
    <w:rsid w:val="00956A43"/>
    <w:rsid w:val="00956AC3"/>
    <w:rsid w:val="00961BF4"/>
    <w:rsid w:val="00962138"/>
    <w:rsid w:val="009632E6"/>
    <w:rsid w:val="00963FE3"/>
    <w:rsid w:val="00964AA9"/>
    <w:rsid w:val="00965B8A"/>
    <w:rsid w:val="0096608D"/>
    <w:rsid w:val="00967430"/>
    <w:rsid w:val="00970E03"/>
    <w:rsid w:val="0097119E"/>
    <w:rsid w:val="0097224C"/>
    <w:rsid w:val="009722DB"/>
    <w:rsid w:val="00972A05"/>
    <w:rsid w:val="00973934"/>
    <w:rsid w:val="00974937"/>
    <w:rsid w:val="00976124"/>
    <w:rsid w:val="00980BE9"/>
    <w:rsid w:val="009810C8"/>
    <w:rsid w:val="009820BB"/>
    <w:rsid w:val="009838EC"/>
    <w:rsid w:val="00984024"/>
    <w:rsid w:val="009857EF"/>
    <w:rsid w:val="00985898"/>
    <w:rsid w:val="00986AC3"/>
    <w:rsid w:val="00987504"/>
    <w:rsid w:val="00987C70"/>
    <w:rsid w:val="00990555"/>
    <w:rsid w:val="00990CDA"/>
    <w:rsid w:val="00990EC5"/>
    <w:rsid w:val="00996817"/>
    <w:rsid w:val="009A051E"/>
    <w:rsid w:val="009A4670"/>
    <w:rsid w:val="009A4AE6"/>
    <w:rsid w:val="009A4FD7"/>
    <w:rsid w:val="009A560D"/>
    <w:rsid w:val="009A64F6"/>
    <w:rsid w:val="009B0080"/>
    <w:rsid w:val="009B0287"/>
    <w:rsid w:val="009B2EF2"/>
    <w:rsid w:val="009B3E98"/>
    <w:rsid w:val="009B545E"/>
    <w:rsid w:val="009B5BCC"/>
    <w:rsid w:val="009C3157"/>
    <w:rsid w:val="009C3414"/>
    <w:rsid w:val="009C414F"/>
    <w:rsid w:val="009C4999"/>
    <w:rsid w:val="009C4E91"/>
    <w:rsid w:val="009C5620"/>
    <w:rsid w:val="009C77C3"/>
    <w:rsid w:val="009C7A8B"/>
    <w:rsid w:val="009C7B84"/>
    <w:rsid w:val="009D05CC"/>
    <w:rsid w:val="009D1334"/>
    <w:rsid w:val="009D45B1"/>
    <w:rsid w:val="009D460A"/>
    <w:rsid w:val="009D4A50"/>
    <w:rsid w:val="009D5F54"/>
    <w:rsid w:val="009D6D2E"/>
    <w:rsid w:val="009D73F7"/>
    <w:rsid w:val="009D76FB"/>
    <w:rsid w:val="009E136B"/>
    <w:rsid w:val="009E2609"/>
    <w:rsid w:val="009E4981"/>
    <w:rsid w:val="009E51DD"/>
    <w:rsid w:val="009E71B4"/>
    <w:rsid w:val="009E79E9"/>
    <w:rsid w:val="009E7F2E"/>
    <w:rsid w:val="009F0946"/>
    <w:rsid w:val="009F2E64"/>
    <w:rsid w:val="009F3E54"/>
    <w:rsid w:val="009F45B2"/>
    <w:rsid w:val="009F6788"/>
    <w:rsid w:val="009F6BE2"/>
    <w:rsid w:val="00A004E8"/>
    <w:rsid w:val="00A005FE"/>
    <w:rsid w:val="00A006FD"/>
    <w:rsid w:val="00A00AB3"/>
    <w:rsid w:val="00A00D49"/>
    <w:rsid w:val="00A00DDA"/>
    <w:rsid w:val="00A023BA"/>
    <w:rsid w:val="00A065C5"/>
    <w:rsid w:val="00A06EC6"/>
    <w:rsid w:val="00A06F4F"/>
    <w:rsid w:val="00A13568"/>
    <w:rsid w:val="00A136C9"/>
    <w:rsid w:val="00A16D7B"/>
    <w:rsid w:val="00A20655"/>
    <w:rsid w:val="00A21F59"/>
    <w:rsid w:val="00A223D5"/>
    <w:rsid w:val="00A22CA3"/>
    <w:rsid w:val="00A2553B"/>
    <w:rsid w:val="00A265A9"/>
    <w:rsid w:val="00A27645"/>
    <w:rsid w:val="00A278F4"/>
    <w:rsid w:val="00A304C1"/>
    <w:rsid w:val="00A30647"/>
    <w:rsid w:val="00A3092D"/>
    <w:rsid w:val="00A3099C"/>
    <w:rsid w:val="00A3311E"/>
    <w:rsid w:val="00A343F0"/>
    <w:rsid w:val="00A42BB9"/>
    <w:rsid w:val="00A435AF"/>
    <w:rsid w:val="00A459C2"/>
    <w:rsid w:val="00A45C7E"/>
    <w:rsid w:val="00A50040"/>
    <w:rsid w:val="00A50516"/>
    <w:rsid w:val="00A517AD"/>
    <w:rsid w:val="00A517F7"/>
    <w:rsid w:val="00A52C89"/>
    <w:rsid w:val="00A54237"/>
    <w:rsid w:val="00A55530"/>
    <w:rsid w:val="00A563F7"/>
    <w:rsid w:val="00A57122"/>
    <w:rsid w:val="00A573A1"/>
    <w:rsid w:val="00A575D9"/>
    <w:rsid w:val="00A57743"/>
    <w:rsid w:val="00A606E5"/>
    <w:rsid w:val="00A62559"/>
    <w:rsid w:val="00A64EEF"/>
    <w:rsid w:val="00A65277"/>
    <w:rsid w:val="00A6717B"/>
    <w:rsid w:val="00A72608"/>
    <w:rsid w:val="00A72E87"/>
    <w:rsid w:val="00A73386"/>
    <w:rsid w:val="00A736A5"/>
    <w:rsid w:val="00A73B5E"/>
    <w:rsid w:val="00A7410E"/>
    <w:rsid w:val="00A7410F"/>
    <w:rsid w:val="00A74EA4"/>
    <w:rsid w:val="00A75510"/>
    <w:rsid w:val="00A75C7C"/>
    <w:rsid w:val="00A76025"/>
    <w:rsid w:val="00A7633D"/>
    <w:rsid w:val="00A76949"/>
    <w:rsid w:val="00A77391"/>
    <w:rsid w:val="00A77405"/>
    <w:rsid w:val="00A77B98"/>
    <w:rsid w:val="00A81014"/>
    <w:rsid w:val="00A81438"/>
    <w:rsid w:val="00A8198C"/>
    <w:rsid w:val="00A81C24"/>
    <w:rsid w:val="00A823B4"/>
    <w:rsid w:val="00A83308"/>
    <w:rsid w:val="00A83559"/>
    <w:rsid w:val="00A84D67"/>
    <w:rsid w:val="00A86030"/>
    <w:rsid w:val="00A8609E"/>
    <w:rsid w:val="00A9114C"/>
    <w:rsid w:val="00A91C80"/>
    <w:rsid w:val="00A92120"/>
    <w:rsid w:val="00A92262"/>
    <w:rsid w:val="00A94320"/>
    <w:rsid w:val="00AA1E58"/>
    <w:rsid w:val="00AA445D"/>
    <w:rsid w:val="00AA5300"/>
    <w:rsid w:val="00AB02A1"/>
    <w:rsid w:val="00AB0CDF"/>
    <w:rsid w:val="00AB1204"/>
    <w:rsid w:val="00AB139F"/>
    <w:rsid w:val="00AB173B"/>
    <w:rsid w:val="00AB239F"/>
    <w:rsid w:val="00AB6E9F"/>
    <w:rsid w:val="00AC2126"/>
    <w:rsid w:val="00AC2DB0"/>
    <w:rsid w:val="00AC3468"/>
    <w:rsid w:val="00AC4EDC"/>
    <w:rsid w:val="00AD0C46"/>
    <w:rsid w:val="00AD194E"/>
    <w:rsid w:val="00AD2F1B"/>
    <w:rsid w:val="00AD51ED"/>
    <w:rsid w:val="00AD57FC"/>
    <w:rsid w:val="00AD64B5"/>
    <w:rsid w:val="00AE0610"/>
    <w:rsid w:val="00AE0FC4"/>
    <w:rsid w:val="00AE1165"/>
    <w:rsid w:val="00AE161B"/>
    <w:rsid w:val="00AE18D4"/>
    <w:rsid w:val="00AE38AD"/>
    <w:rsid w:val="00AE5E55"/>
    <w:rsid w:val="00AE6A2B"/>
    <w:rsid w:val="00AF1F95"/>
    <w:rsid w:val="00AF4AFF"/>
    <w:rsid w:val="00AF78FF"/>
    <w:rsid w:val="00B023E0"/>
    <w:rsid w:val="00B03753"/>
    <w:rsid w:val="00B037D4"/>
    <w:rsid w:val="00B05D87"/>
    <w:rsid w:val="00B10447"/>
    <w:rsid w:val="00B10681"/>
    <w:rsid w:val="00B10873"/>
    <w:rsid w:val="00B12CC3"/>
    <w:rsid w:val="00B1441B"/>
    <w:rsid w:val="00B17FF8"/>
    <w:rsid w:val="00B2258F"/>
    <w:rsid w:val="00B23CC8"/>
    <w:rsid w:val="00B2474D"/>
    <w:rsid w:val="00B249D1"/>
    <w:rsid w:val="00B255D1"/>
    <w:rsid w:val="00B259ED"/>
    <w:rsid w:val="00B27B75"/>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009"/>
    <w:rsid w:val="00B5648C"/>
    <w:rsid w:val="00B57AB9"/>
    <w:rsid w:val="00B57E32"/>
    <w:rsid w:val="00B57FB7"/>
    <w:rsid w:val="00B605DF"/>
    <w:rsid w:val="00B61308"/>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7CF"/>
    <w:rsid w:val="00B928B0"/>
    <w:rsid w:val="00B92903"/>
    <w:rsid w:val="00B970A1"/>
    <w:rsid w:val="00BA00EA"/>
    <w:rsid w:val="00BA0269"/>
    <w:rsid w:val="00BA6436"/>
    <w:rsid w:val="00BA6F7C"/>
    <w:rsid w:val="00BB0107"/>
    <w:rsid w:val="00BB331C"/>
    <w:rsid w:val="00BB7E38"/>
    <w:rsid w:val="00BC2988"/>
    <w:rsid w:val="00BC29FB"/>
    <w:rsid w:val="00BC45D3"/>
    <w:rsid w:val="00BC4B78"/>
    <w:rsid w:val="00BC4CD1"/>
    <w:rsid w:val="00BC57AE"/>
    <w:rsid w:val="00BC58AE"/>
    <w:rsid w:val="00BC5D91"/>
    <w:rsid w:val="00BC6B38"/>
    <w:rsid w:val="00BD2D74"/>
    <w:rsid w:val="00BD45B5"/>
    <w:rsid w:val="00BD5070"/>
    <w:rsid w:val="00BD5ABE"/>
    <w:rsid w:val="00BD5D09"/>
    <w:rsid w:val="00BD7878"/>
    <w:rsid w:val="00BD7BBE"/>
    <w:rsid w:val="00BE0939"/>
    <w:rsid w:val="00BE2CF9"/>
    <w:rsid w:val="00BE44F0"/>
    <w:rsid w:val="00BF0340"/>
    <w:rsid w:val="00BF20B0"/>
    <w:rsid w:val="00BF26B8"/>
    <w:rsid w:val="00BF40E1"/>
    <w:rsid w:val="00BF4E53"/>
    <w:rsid w:val="00BF526B"/>
    <w:rsid w:val="00BF5A07"/>
    <w:rsid w:val="00BF5EBE"/>
    <w:rsid w:val="00C00646"/>
    <w:rsid w:val="00C0137C"/>
    <w:rsid w:val="00C0191D"/>
    <w:rsid w:val="00C01E73"/>
    <w:rsid w:val="00C02E1F"/>
    <w:rsid w:val="00C04240"/>
    <w:rsid w:val="00C04B68"/>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3713"/>
    <w:rsid w:val="00C543B4"/>
    <w:rsid w:val="00C553CF"/>
    <w:rsid w:val="00C63BF6"/>
    <w:rsid w:val="00C644D8"/>
    <w:rsid w:val="00C6578B"/>
    <w:rsid w:val="00C670F6"/>
    <w:rsid w:val="00C72C91"/>
    <w:rsid w:val="00C745F4"/>
    <w:rsid w:val="00C75990"/>
    <w:rsid w:val="00C76C8C"/>
    <w:rsid w:val="00C80A40"/>
    <w:rsid w:val="00C80D4D"/>
    <w:rsid w:val="00C814DA"/>
    <w:rsid w:val="00C82113"/>
    <w:rsid w:val="00C831B7"/>
    <w:rsid w:val="00C83C31"/>
    <w:rsid w:val="00C85AED"/>
    <w:rsid w:val="00C86167"/>
    <w:rsid w:val="00C92C73"/>
    <w:rsid w:val="00CA0191"/>
    <w:rsid w:val="00CA025D"/>
    <w:rsid w:val="00CA03C7"/>
    <w:rsid w:val="00CA19DE"/>
    <w:rsid w:val="00CA7B99"/>
    <w:rsid w:val="00CB0917"/>
    <w:rsid w:val="00CB1E59"/>
    <w:rsid w:val="00CB298D"/>
    <w:rsid w:val="00CB3591"/>
    <w:rsid w:val="00CB4197"/>
    <w:rsid w:val="00CB788C"/>
    <w:rsid w:val="00CC06AD"/>
    <w:rsid w:val="00CC0D86"/>
    <w:rsid w:val="00CC1BC2"/>
    <w:rsid w:val="00CC245C"/>
    <w:rsid w:val="00CC3A41"/>
    <w:rsid w:val="00CC45AF"/>
    <w:rsid w:val="00CC4D28"/>
    <w:rsid w:val="00CC64C4"/>
    <w:rsid w:val="00CC6F5E"/>
    <w:rsid w:val="00CD2880"/>
    <w:rsid w:val="00CD330A"/>
    <w:rsid w:val="00CD4426"/>
    <w:rsid w:val="00CD5E39"/>
    <w:rsid w:val="00CD7ED8"/>
    <w:rsid w:val="00CE0A3E"/>
    <w:rsid w:val="00CE394A"/>
    <w:rsid w:val="00CE641F"/>
    <w:rsid w:val="00CE78F4"/>
    <w:rsid w:val="00CE7B24"/>
    <w:rsid w:val="00CF2B3E"/>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26A"/>
    <w:rsid w:val="00D31789"/>
    <w:rsid w:val="00D32810"/>
    <w:rsid w:val="00D36353"/>
    <w:rsid w:val="00D37122"/>
    <w:rsid w:val="00D37C80"/>
    <w:rsid w:val="00D37FAC"/>
    <w:rsid w:val="00D40A5A"/>
    <w:rsid w:val="00D41EE8"/>
    <w:rsid w:val="00D42EF9"/>
    <w:rsid w:val="00D43DEE"/>
    <w:rsid w:val="00D44E24"/>
    <w:rsid w:val="00D503E3"/>
    <w:rsid w:val="00D51496"/>
    <w:rsid w:val="00D521E5"/>
    <w:rsid w:val="00D53304"/>
    <w:rsid w:val="00D53772"/>
    <w:rsid w:val="00D544FD"/>
    <w:rsid w:val="00D5504A"/>
    <w:rsid w:val="00D55EB7"/>
    <w:rsid w:val="00D56ECE"/>
    <w:rsid w:val="00D603F3"/>
    <w:rsid w:val="00D64141"/>
    <w:rsid w:val="00D64D12"/>
    <w:rsid w:val="00D67A94"/>
    <w:rsid w:val="00D67BFB"/>
    <w:rsid w:val="00D718EA"/>
    <w:rsid w:val="00D71A64"/>
    <w:rsid w:val="00D71B0F"/>
    <w:rsid w:val="00D729FD"/>
    <w:rsid w:val="00D73A84"/>
    <w:rsid w:val="00D74ADB"/>
    <w:rsid w:val="00D75102"/>
    <w:rsid w:val="00D76E07"/>
    <w:rsid w:val="00D811A6"/>
    <w:rsid w:val="00D82135"/>
    <w:rsid w:val="00D82C6C"/>
    <w:rsid w:val="00D84085"/>
    <w:rsid w:val="00D86207"/>
    <w:rsid w:val="00D865F3"/>
    <w:rsid w:val="00D86E65"/>
    <w:rsid w:val="00D870E6"/>
    <w:rsid w:val="00D9290B"/>
    <w:rsid w:val="00D92E42"/>
    <w:rsid w:val="00D95838"/>
    <w:rsid w:val="00D96257"/>
    <w:rsid w:val="00D96CED"/>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1A09"/>
    <w:rsid w:val="00DD3E55"/>
    <w:rsid w:val="00DE004B"/>
    <w:rsid w:val="00DE2294"/>
    <w:rsid w:val="00DE2662"/>
    <w:rsid w:val="00DE2E90"/>
    <w:rsid w:val="00DE325C"/>
    <w:rsid w:val="00DE3FEC"/>
    <w:rsid w:val="00DE6094"/>
    <w:rsid w:val="00DF14BA"/>
    <w:rsid w:val="00DF223F"/>
    <w:rsid w:val="00DF3ADF"/>
    <w:rsid w:val="00DF411E"/>
    <w:rsid w:val="00DF736D"/>
    <w:rsid w:val="00E00622"/>
    <w:rsid w:val="00E02450"/>
    <w:rsid w:val="00E02D27"/>
    <w:rsid w:val="00E03141"/>
    <w:rsid w:val="00E031FE"/>
    <w:rsid w:val="00E03CF3"/>
    <w:rsid w:val="00E04EA4"/>
    <w:rsid w:val="00E070C3"/>
    <w:rsid w:val="00E11515"/>
    <w:rsid w:val="00E119CC"/>
    <w:rsid w:val="00E1228A"/>
    <w:rsid w:val="00E1388B"/>
    <w:rsid w:val="00E20C34"/>
    <w:rsid w:val="00E20F2D"/>
    <w:rsid w:val="00E21220"/>
    <w:rsid w:val="00E22F1E"/>
    <w:rsid w:val="00E2300E"/>
    <w:rsid w:val="00E23490"/>
    <w:rsid w:val="00E23B1B"/>
    <w:rsid w:val="00E270D9"/>
    <w:rsid w:val="00E3042B"/>
    <w:rsid w:val="00E30B7A"/>
    <w:rsid w:val="00E3279D"/>
    <w:rsid w:val="00E32A27"/>
    <w:rsid w:val="00E40056"/>
    <w:rsid w:val="00E40692"/>
    <w:rsid w:val="00E409BD"/>
    <w:rsid w:val="00E41607"/>
    <w:rsid w:val="00E41AD6"/>
    <w:rsid w:val="00E4211B"/>
    <w:rsid w:val="00E430EE"/>
    <w:rsid w:val="00E431F9"/>
    <w:rsid w:val="00E433B5"/>
    <w:rsid w:val="00E44118"/>
    <w:rsid w:val="00E44391"/>
    <w:rsid w:val="00E45E33"/>
    <w:rsid w:val="00E46504"/>
    <w:rsid w:val="00E5172F"/>
    <w:rsid w:val="00E51752"/>
    <w:rsid w:val="00E5182C"/>
    <w:rsid w:val="00E53154"/>
    <w:rsid w:val="00E531F9"/>
    <w:rsid w:val="00E544E7"/>
    <w:rsid w:val="00E558AD"/>
    <w:rsid w:val="00E570AE"/>
    <w:rsid w:val="00E57D4A"/>
    <w:rsid w:val="00E61761"/>
    <w:rsid w:val="00E62372"/>
    <w:rsid w:val="00E661E3"/>
    <w:rsid w:val="00E67BE2"/>
    <w:rsid w:val="00E76020"/>
    <w:rsid w:val="00E76D1B"/>
    <w:rsid w:val="00E7765A"/>
    <w:rsid w:val="00E80D44"/>
    <w:rsid w:val="00E815B8"/>
    <w:rsid w:val="00E81DD8"/>
    <w:rsid w:val="00E834E6"/>
    <w:rsid w:val="00E83DEA"/>
    <w:rsid w:val="00E91E0A"/>
    <w:rsid w:val="00E944F8"/>
    <w:rsid w:val="00EA4282"/>
    <w:rsid w:val="00EA4CA3"/>
    <w:rsid w:val="00EA4FC1"/>
    <w:rsid w:val="00EA50EB"/>
    <w:rsid w:val="00EA5761"/>
    <w:rsid w:val="00EA5A4D"/>
    <w:rsid w:val="00EA7162"/>
    <w:rsid w:val="00EB0269"/>
    <w:rsid w:val="00EB405D"/>
    <w:rsid w:val="00EB5698"/>
    <w:rsid w:val="00EC094D"/>
    <w:rsid w:val="00EC103F"/>
    <w:rsid w:val="00EC46D5"/>
    <w:rsid w:val="00EC4D73"/>
    <w:rsid w:val="00EC51DF"/>
    <w:rsid w:val="00EC5CE8"/>
    <w:rsid w:val="00EC70F9"/>
    <w:rsid w:val="00EC73ED"/>
    <w:rsid w:val="00EC7C6E"/>
    <w:rsid w:val="00ED4D2D"/>
    <w:rsid w:val="00ED4E5D"/>
    <w:rsid w:val="00ED6510"/>
    <w:rsid w:val="00EE147D"/>
    <w:rsid w:val="00EE1F67"/>
    <w:rsid w:val="00EE3E5F"/>
    <w:rsid w:val="00EE3F19"/>
    <w:rsid w:val="00EE5B06"/>
    <w:rsid w:val="00EE5C98"/>
    <w:rsid w:val="00EE6D47"/>
    <w:rsid w:val="00EE733D"/>
    <w:rsid w:val="00EF15AE"/>
    <w:rsid w:val="00EF1D5B"/>
    <w:rsid w:val="00EF1F56"/>
    <w:rsid w:val="00EF3C0D"/>
    <w:rsid w:val="00EF4C16"/>
    <w:rsid w:val="00EF4CE9"/>
    <w:rsid w:val="00EF7629"/>
    <w:rsid w:val="00F055C3"/>
    <w:rsid w:val="00F05613"/>
    <w:rsid w:val="00F0594A"/>
    <w:rsid w:val="00F066D5"/>
    <w:rsid w:val="00F06E0C"/>
    <w:rsid w:val="00F10DFF"/>
    <w:rsid w:val="00F118BD"/>
    <w:rsid w:val="00F11FD6"/>
    <w:rsid w:val="00F12292"/>
    <w:rsid w:val="00F134FA"/>
    <w:rsid w:val="00F163C8"/>
    <w:rsid w:val="00F2068B"/>
    <w:rsid w:val="00F207A5"/>
    <w:rsid w:val="00F21455"/>
    <w:rsid w:val="00F24F1E"/>
    <w:rsid w:val="00F25B15"/>
    <w:rsid w:val="00F267BE"/>
    <w:rsid w:val="00F2723D"/>
    <w:rsid w:val="00F312AD"/>
    <w:rsid w:val="00F32CF3"/>
    <w:rsid w:val="00F34B0D"/>
    <w:rsid w:val="00F4302A"/>
    <w:rsid w:val="00F515BD"/>
    <w:rsid w:val="00F516C7"/>
    <w:rsid w:val="00F535A5"/>
    <w:rsid w:val="00F575AF"/>
    <w:rsid w:val="00F6096C"/>
    <w:rsid w:val="00F618D8"/>
    <w:rsid w:val="00F61C85"/>
    <w:rsid w:val="00F622DC"/>
    <w:rsid w:val="00F63088"/>
    <w:rsid w:val="00F6584A"/>
    <w:rsid w:val="00F6596C"/>
    <w:rsid w:val="00F70FCC"/>
    <w:rsid w:val="00F71D7A"/>
    <w:rsid w:val="00F7407D"/>
    <w:rsid w:val="00F74BAA"/>
    <w:rsid w:val="00F76C1F"/>
    <w:rsid w:val="00F81415"/>
    <w:rsid w:val="00F81F78"/>
    <w:rsid w:val="00F82CBF"/>
    <w:rsid w:val="00F833FD"/>
    <w:rsid w:val="00F847DB"/>
    <w:rsid w:val="00F85A87"/>
    <w:rsid w:val="00F860C1"/>
    <w:rsid w:val="00F879A7"/>
    <w:rsid w:val="00F90201"/>
    <w:rsid w:val="00F91915"/>
    <w:rsid w:val="00F92E77"/>
    <w:rsid w:val="00F94D99"/>
    <w:rsid w:val="00F95E7C"/>
    <w:rsid w:val="00FA1C2C"/>
    <w:rsid w:val="00FA212C"/>
    <w:rsid w:val="00FA3D91"/>
    <w:rsid w:val="00FA44A3"/>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D7551"/>
    <w:rsid w:val="00FE14AF"/>
    <w:rsid w:val="00FE27B9"/>
    <w:rsid w:val="00FE4B59"/>
    <w:rsid w:val="00FE606C"/>
    <w:rsid w:val="00FE635B"/>
    <w:rsid w:val="00FF3F69"/>
    <w:rsid w:val="00FF44E4"/>
    <w:rsid w:val="00FF4FE9"/>
    <w:rsid w:val="00FF6534"/>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styleId="Nierozpoznanawzmianka">
    <w:name w:val="Unresolved Mention"/>
    <w:basedOn w:val="Domylnaczcionkaakapitu"/>
    <w:uiPriority w:val="99"/>
    <w:semiHidden/>
    <w:unhideWhenUsed/>
    <w:rsid w:val="004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90386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wch@pw.edu.pl"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A00C-7168-41CE-A830-BD21B66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13</Pages>
  <Words>5872</Words>
  <Characters>35238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319</cp:revision>
  <cp:lastPrinted>2024-03-20T11:47:00Z</cp:lastPrinted>
  <dcterms:created xsi:type="dcterms:W3CDTF">2022-02-22T14:09:00Z</dcterms:created>
  <dcterms:modified xsi:type="dcterms:W3CDTF">2024-03-20T13:39:00Z</dcterms:modified>
</cp:coreProperties>
</file>