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0C7CBE1D" w14:textId="4063CEB7" w:rsidR="00330A6E" w:rsidRPr="00330A6E" w:rsidRDefault="00330A6E" w:rsidP="00330A6E">
      <w:pPr>
        <w:pStyle w:val="Nagwek5"/>
        <w:spacing w:before="0"/>
        <w:jc w:val="right"/>
        <w:rPr>
          <w:rFonts w:ascii="Arial" w:eastAsia="Arial Unicode MS" w:hAnsi="Arial" w:cs="Arial"/>
          <w:iCs/>
          <w:color w:val="auto"/>
          <w:sz w:val="22"/>
          <w:szCs w:val="22"/>
          <w:lang w:eastAsia="pl-PL"/>
        </w:rPr>
      </w:pPr>
      <w:r w:rsidRPr="00330A6E">
        <w:rPr>
          <w:rFonts w:ascii="Arial" w:eastAsia="Arial Unicode MS" w:hAnsi="Arial" w:cs="Arial"/>
          <w:b/>
          <w:bCs/>
          <w:iCs/>
          <w:color w:val="auto"/>
          <w:sz w:val="22"/>
          <w:szCs w:val="22"/>
        </w:rPr>
        <w:t>Nr sprawy: BCS -</w:t>
      </w:r>
      <w:r w:rsidR="000E766F">
        <w:rPr>
          <w:rFonts w:ascii="Arial" w:eastAsia="Arial Unicode MS" w:hAnsi="Arial" w:cs="Arial"/>
          <w:b/>
          <w:bCs/>
          <w:iCs/>
          <w:color w:val="auto"/>
          <w:sz w:val="22"/>
          <w:szCs w:val="22"/>
        </w:rPr>
        <w:t>2</w:t>
      </w:r>
      <w:r w:rsidRPr="00330A6E">
        <w:rPr>
          <w:rFonts w:ascii="Arial" w:eastAsia="Arial Unicode MS" w:hAnsi="Arial" w:cs="Arial"/>
          <w:b/>
          <w:bCs/>
          <w:iCs/>
          <w:color w:val="auto"/>
          <w:sz w:val="22"/>
          <w:szCs w:val="22"/>
        </w:rPr>
        <w:t>/</w:t>
      </w:r>
      <w:r w:rsidR="000A57C8">
        <w:rPr>
          <w:rFonts w:ascii="Arial" w:eastAsia="Arial Unicode MS" w:hAnsi="Arial" w:cs="Arial"/>
          <w:b/>
          <w:bCs/>
          <w:iCs/>
          <w:color w:val="auto"/>
          <w:sz w:val="22"/>
          <w:szCs w:val="22"/>
        </w:rPr>
        <w:t>U/</w:t>
      </w:r>
      <w:r w:rsidRPr="00330A6E">
        <w:rPr>
          <w:rFonts w:ascii="Arial" w:eastAsia="Arial Unicode MS" w:hAnsi="Arial" w:cs="Arial"/>
          <w:b/>
          <w:bCs/>
          <w:iCs/>
          <w:color w:val="auto"/>
          <w:sz w:val="22"/>
          <w:szCs w:val="22"/>
        </w:rPr>
        <w:t>2022</w:t>
      </w:r>
    </w:p>
    <w:p w14:paraId="289617C8" w14:textId="7FBA772E" w:rsidR="00330A6E" w:rsidRDefault="00330A6E" w:rsidP="00330A6E">
      <w:pPr>
        <w:jc w:val="right"/>
        <w:rPr>
          <w:rFonts w:ascii="Arial" w:eastAsia="Arial Unicode MS" w:hAnsi="Arial" w:cs="Arial"/>
          <w:b/>
          <w:bCs/>
          <w:sz w:val="24"/>
          <w:szCs w:val="24"/>
        </w:rPr>
      </w:pPr>
      <w:r>
        <w:rPr>
          <w:rFonts w:ascii="Arial" w:eastAsia="Arial Unicode MS" w:hAnsi="Arial" w:cs="Arial"/>
          <w:b/>
          <w:bCs/>
        </w:rPr>
        <w:t>Załącznik nr 6 do SWZ</w:t>
      </w:r>
    </w:p>
    <w:p w14:paraId="6755FF71" w14:textId="77777777" w:rsidR="00330A6E" w:rsidRDefault="00330A6E" w:rsidP="00043BB3">
      <w:pPr>
        <w:spacing w:line="276" w:lineRule="auto"/>
        <w:jc w:val="center"/>
        <w:rPr>
          <w:rFonts w:ascii="Arial" w:hAnsi="Arial" w:cs="Arial"/>
          <w:b/>
          <w:sz w:val="22"/>
          <w:szCs w:val="22"/>
        </w:rPr>
      </w:pPr>
    </w:p>
    <w:p w14:paraId="4202D54B" w14:textId="77777777" w:rsidR="00330A6E" w:rsidRDefault="00330A6E" w:rsidP="00043BB3">
      <w:pPr>
        <w:spacing w:line="276" w:lineRule="auto"/>
        <w:jc w:val="center"/>
        <w:rPr>
          <w:rFonts w:ascii="Arial" w:hAnsi="Arial" w:cs="Arial"/>
          <w:b/>
          <w:sz w:val="22"/>
          <w:szCs w:val="22"/>
        </w:rPr>
      </w:pPr>
    </w:p>
    <w:p w14:paraId="59BD1387" w14:textId="60554132" w:rsidR="00043BB3" w:rsidRPr="00043BB3" w:rsidRDefault="00043BB3" w:rsidP="00043BB3">
      <w:pPr>
        <w:spacing w:line="276" w:lineRule="auto"/>
        <w:jc w:val="center"/>
        <w:rPr>
          <w:rFonts w:ascii="Arial" w:hAnsi="Arial" w:cs="Arial"/>
          <w:b/>
          <w:sz w:val="22"/>
          <w:szCs w:val="22"/>
          <w:lang w:eastAsia="pl-PL"/>
        </w:rPr>
      </w:pPr>
      <w:r w:rsidRPr="00043BB3">
        <w:rPr>
          <w:rFonts w:ascii="Arial" w:hAnsi="Arial" w:cs="Arial"/>
          <w:b/>
          <w:sz w:val="22"/>
          <w:szCs w:val="22"/>
        </w:rPr>
        <w:t>UMOWA nr ……202</w:t>
      </w:r>
      <w:r w:rsidR="000A57C8">
        <w:rPr>
          <w:rFonts w:ascii="Arial" w:hAnsi="Arial" w:cs="Arial"/>
          <w:b/>
          <w:sz w:val="22"/>
          <w:szCs w:val="22"/>
        </w:rPr>
        <w:t>3</w:t>
      </w:r>
    </w:p>
    <w:p w14:paraId="45A31210" w14:textId="77777777" w:rsidR="00043BB3" w:rsidRPr="00043BB3" w:rsidRDefault="00043BB3" w:rsidP="00043BB3">
      <w:pPr>
        <w:spacing w:line="276" w:lineRule="auto"/>
        <w:ind w:firstLine="709"/>
        <w:jc w:val="both"/>
        <w:rPr>
          <w:rFonts w:ascii="Arial" w:hAnsi="Arial" w:cs="Arial"/>
          <w:sz w:val="22"/>
          <w:szCs w:val="22"/>
        </w:rPr>
      </w:pPr>
    </w:p>
    <w:p w14:paraId="1BF8B87F" w14:textId="0B8780DB" w:rsidR="00043BB3" w:rsidRPr="00043BB3" w:rsidRDefault="00043BB3" w:rsidP="00043BB3">
      <w:pPr>
        <w:spacing w:line="276" w:lineRule="auto"/>
        <w:jc w:val="both"/>
        <w:rPr>
          <w:rFonts w:ascii="Arial" w:hAnsi="Arial" w:cs="Arial"/>
          <w:sz w:val="22"/>
          <w:szCs w:val="22"/>
        </w:rPr>
      </w:pPr>
      <w:r w:rsidRPr="00043BB3">
        <w:rPr>
          <w:rFonts w:ascii="Arial" w:hAnsi="Arial" w:cs="Arial"/>
          <w:sz w:val="22"/>
          <w:szCs w:val="22"/>
        </w:rPr>
        <w:t>Zawarta w dniu ………...202</w:t>
      </w:r>
      <w:r w:rsidR="000A57C8">
        <w:rPr>
          <w:rFonts w:ascii="Arial" w:hAnsi="Arial" w:cs="Arial"/>
          <w:sz w:val="22"/>
          <w:szCs w:val="22"/>
        </w:rPr>
        <w:t>3</w:t>
      </w:r>
      <w:r w:rsidRPr="00043BB3">
        <w:rPr>
          <w:rFonts w:ascii="Arial" w:hAnsi="Arial" w:cs="Arial"/>
          <w:sz w:val="22"/>
          <w:szCs w:val="22"/>
        </w:rPr>
        <w:t>r. pomiędzy:</w:t>
      </w:r>
    </w:p>
    <w:p w14:paraId="2FCA9AF5" w14:textId="77777777" w:rsidR="00043BB3" w:rsidRPr="00043BB3" w:rsidRDefault="00043BB3" w:rsidP="00043BB3">
      <w:pPr>
        <w:spacing w:line="276" w:lineRule="auto"/>
        <w:jc w:val="both"/>
        <w:rPr>
          <w:rFonts w:ascii="Arial" w:hAnsi="Arial" w:cs="Arial"/>
          <w:sz w:val="22"/>
          <w:szCs w:val="22"/>
        </w:rPr>
      </w:pPr>
    </w:p>
    <w:p w14:paraId="0AA77309" w14:textId="07769049" w:rsidR="00043BB3" w:rsidRPr="00043BB3" w:rsidRDefault="00043BB3" w:rsidP="00043BB3">
      <w:pPr>
        <w:spacing w:after="160" w:line="256" w:lineRule="auto"/>
        <w:jc w:val="both"/>
        <w:rPr>
          <w:rFonts w:ascii="Arial" w:eastAsia="Calibri" w:hAnsi="Arial" w:cs="Arial"/>
          <w:sz w:val="22"/>
          <w:szCs w:val="22"/>
          <w:lang w:eastAsia="en-US"/>
        </w:rPr>
      </w:pPr>
      <w:r w:rsidRPr="00043BB3">
        <w:rPr>
          <w:rFonts w:ascii="Arial" w:eastAsia="Calibri" w:hAnsi="Arial" w:cs="Arial"/>
          <w:sz w:val="22"/>
          <w:szCs w:val="22"/>
          <w:lang w:eastAsia="en-US"/>
        </w:rPr>
        <w:t xml:space="preserve">Miasto Bydgoszcz, ul. Jezuicka 1, 85-102 Bydgoszcz, NIP 953-101-18-63 </w:t>
      </w:r>
      <w:r w:rsidR="005A10A3" w:rsidRPr="005A10A3">
        <w:rPr>
          <w:rFonts w:ascii="Arial" w:eastAsia="Calibri" w:hAnsi="Arial" w:cs="Arial"/>
          <w:sz w:val="22"/>
          <w:szCs w:val="22"/>
          <w:lang w:eastAsia="en-US"/>
        </w:rPr>
        <w:t xml:space="preserve">działającym poprzez statio municipi </w:t>
      </w:r>
      <w:r w:rsidRPr="005A10A3">
        <w:rPr>
          <w:rFonts w:ascii="Arial" w:eastAsia="Calibri" w:hAnsi="Arial" w:cs="Arial"/>
          <w:sz w:val="22"/>
          <w:szCs w:val="22"/>
          <w:lang w:eastAsia="en-US"/>
        </w:rPr>
        <w:t>Bydgoskie Centrum Sportu z siedzibą przy ul. Gdańskiej 163,</w:t>
      </w:r>
      <w:r w:rsidRPr="00043BB3">
        <w:rPr>
          <w:rFonts w:ascii="Arial" w:eastAsia="Calibri" w:hAnsi="Arial" w:cs="Arial"/>
          <w:sz w:val="22"/>
          <w:szCs w:val="22"/>
          <w:lang w:eastAsia="en-US"/>
        </w:rPr>
        <w:t xml:space="preserve"> zwaną dalej w tekście „Zamawiającym”, reprezentowanym przez działającego z upoważnienia Prezydenta Miasta</w:t>
      </w:r>
    </w:p>
    <w:p w14:paraId="54F4E56D" w14:textId="77777777" w:rsidR="00043BB3" w:rsidRPr="00043BB3" w:rsidRDefault="00043BB3" w:rsidP="00043BB3">
      <w:pPr>
        <w:rPr>
          <w:rFonts w:ascii="Arial" w:hAnsi="Arial" w:cs="Arial"/>
          <w:sz w:val="22"/>
          <w:szCs w:val="22"/>
          <w:lang w:eastAsia="pl-PL"/>
        </w:rPr>
      </w:pPr>
      <w:r w:rsidRPr="00043BB3">
        <w:rPr>
          <w:rFonts w:ascii="Arial" w:hAnsi="Arial" w:cs="Arial"/>
          <w:sz w:val="22"/>
          <w:szCs w:val="22"/>
        </w:rPr>
        <w:t>Adama Soroko – Dyrektora Bydgoskiego Centrum Sportu</w:t>
      </w:r>
    </w:p>
    <w:p w14:paraId="52127989" w14:textId="77777777" w:rsidR="00043BB3" w:rsidRPr="00043BB3" w:rsidRDefault="00043BB3" w:rsidP="00043BB3">
      <w:pPr>
        <w:spacing w:line="276" w:lineRule="auto"/>
        <w:jc w:val="both"/>
        <w:rPr>
          <w:rFonts w:ascii="Arial" w:hAnsi="Arial" w:cs="Arial"/>
          <w:sz w:val="22"/>
          <w:szCs w:val="22"/>
        </w:rPr>
      </w:pPr>
    </w:p>
    <w:p w14:paraId="29CD6F09" w14:textId="77777777" w:rsidR="00043BB3" w:rsidRPr="00043BB3" w:rsidRDefault="00043BB3" w:rsidP="00043BB3">
      <w:pPr>
        <w:spacing w:line="276" w:lineRule="auto"/>
        <w:jc w:val="both"/>
        <w:rPr>
          <w:rFonts w:ascii="Arial" w:hAnsi="Arial" w:cs="Arial"/>
          <w:sz w:val="22"/>
          <w:szCs w:val="22"/>
        </w:rPr>
      </w:pPr>
      <w:r w:rsidRPr="00043BB3">
        <w:rPr>
          <w:rFonts w:ascii="Arial" w:hAnsi="Arial" w:cs="Arial"/>
          <w:sz w:val="22"/>
          <w:szCs w:val="22"/>
        </w:rPr>
        <w:t>zwanym dalej Zamawiającym</w:t>
      </w:r>
    </w:p>
    <w:p w14:paraId="55BF6144" w14:textId="77777777" w:rsidR="00043BB3" w:rsidRDefault="00043BB3" w:rsidP="00043BB3">
      <w:pPr>
        <w:spacing w:line="276" w:lineRule="auto"/>
        <w:rPr>
          <w:rFonts w:ascii="Arial" w:hAnsi="Arial" w:cs="Arial"/>
          <w:sz w:val="22"/>
          <w:szCs w:val="22"/>
        </w:rPr>
      </w:pPr>
    </w:p>
    <w:p w14:paraId="4929862F" w14:textId="5BEAB219" w:rsidR="00043BB3" w:rsidRPr="00043BB3" w:rsidRDefault="00043BB3" w:rsidP="00043BB3">
      <w:pPr>
        <w:spacing w:line="276" w:lineRule="auto"/>
        <w:rPr>
          <w:rFonts w:ascii="Arial" w:hAnsi="Arial" w:cs="Arial"/>
          <w:sz w:val="22"/>
          <w:szCs w:val="22"/>
        </w:rPr>
      </w:pPr>
      <w:r w:rsidRPr="00043BB3">
        <w:rPr>
          <w:rFonts w:ascii="Arial" w:hAnsi="Arial" w:cs="Arial"/>
          <w:sz w:val="22"/>
          <w:szCs w:val="22"/>
        </w:rPr>
        <w:t>a</w:t>
      </w:r>
    </w:p>
    <w:p w14:paraId="670BFB33" w14:textId="77777777" w:rsidR="000743F0" w:rsidRPr="00043BB3" w:rsidRDefault="00F01D1F" w:rsidP="003E3BEF">
      <w:pPr>
        <w:jc w:val="both"/>
        <w:rPr>
          <w:rFonts w:ascii="Arial" w:hAnsi="Arial" w:cs="Arial"/>
          <w:sz w:val="22"/>
          <w:szCs w:val="22"/>
        </w:rPr>
      </w:pPr>
      <w:r w:rsidRPr="00043BB3">
        <w:rPr>
          <w:rFonts w:ascii="Arial" w:hAnsi="Arial" w:cs="Arial"/>
          <w:sz w:val="22"/>
          <w:szCs w:val="22"/>
        </w:rPr>
        <w:t>……………………..z siedzibą w…………………, przy ul.……………………, wpisanym do Krajowego Rejestru Sądowego pod numerem…………………, NIP …………… REGON………….., zwanym dalej w treści umowy „Wykonawcą”, reprezentowanym przez:</w:t>
      </w:r>
    </w:p>
    <w:p w14:paraId="51B0BF20" w14:textId="77777777" w:rsidR="000743F0" w:rsidRPr="00043BB3" w:rsidRDefault="00F01D1F" w:rsidP="003E3BEF">
      <w:pPr>
        <w:jc w:val="both"/>
        <w:rPr>
          <w:rFonts w:ascii="Arial" w:hAnsi="Arial" w:cs="Arial"/>
          <w:sz w:val="22"/>
          <w:szCs w:val="22"/>
        </w:rPr>
      </w:pPr>
      <w:r w:rsidRPr="00043BB3">
        <w:rPr>
          <w:rFonts w:ascii="Arial" w:hAnsi="Arial" w:cs="Arial"/>
          <w:sz w:val="22"/>
          <w:szCs w:val="22"/>
        </w:rPr>
        <w:t>- …………………….- ………………………</w:t>
      </w:r>
    </w:p>
    <w:p w14:paraId="04A1022D" w14:textId="77777777" w:rsidR="009E1959" w:rsidRPr="00043BB3" w:rsidRDefault="00F01D1F">
      <w:pPr>
        <w:jc w:val="both"/>
        <w:rPr>
          <w:rFonts w:ascii="Arial" w:hAnsi="Arial" w:cs="Arial"/>
          <w:sz w:val="22"/>
          <w:szCs w:val="22"/>
        </w:rPr>
      </w:pPr>
      <w:r w:rsidRPr="00043BB3">
        <w:rPr>
          <w:rFonts w:ascii="Arial" w:hAnsi="Arial" w:cs="Arial"/>
          <w:sz w:val="22"/>
          <w:szCs w:val="22"/>
        </w:rPr>
        <w:t>- …………………….- ………………………</w:t>
      </w:r>
    </w:p>
    <w:p w14:paraId="2FDD19C4" w14:textId="77777777" w:rsidR="00B42946" w:rsidRPr="00043BB3" w:rsidRDefault="00B42946" w:rsidP="003E3BEF">
      <w:pPr>
        <w:jc w:val="both"/>
        <w:rPr>
          <w:rFonts w:ascii="Arial" w:hAnsi="Arial" w:cs="Arial"/>
          <w:sz w:val="22"/>
          <w:szCs w:val="22"/>
        </w:rPr>
      </w:pPr>
    </w:p>
    <w:p w14:paraId="2472CB5F" w14:textId="78F56B93" w:rsidR="00043BB3" w:rsidRPr="00043BB3" w:rsidRDefault="00043BB3" w:rsidP="00043BB3">
      <w:pPr>
        <w:spacing w:line="276" w:lineRule="auto"/>
        <w:jc w:val="both"/>
        <w:rPr>
          <w:rFonts w:ascii="Arial" w:hAnsi="Arial" w:cs="Arial"/>
          <w:sz w:val="22"/>
          <w:szCs w:val="22"/>
        </w:rPr>
      </w:pPr>
      <w:r w:rsidRPr="00043BB3">
        <w:rPr>
          <w:rFonts w:ascii="Arial" w:hAnsi="Arial" w:cs="Arial"/>
          <w:sz w:val="22"/>
          <w:szCs w:val="22"/>
        </w:rPr>
        <w:t>W rezultacie dokonania przez Zamawiającego wyboru oferty Wykonawcy, zgodnie z wymogami ustawy Prawo zamówień publicznych z dnia 11 września 2019 r. (</w:t>
      </w:r>
      <w:r w:rsidRPr="00043BB3">
        <w:rPr>
          <w:rFonts w:ascii="Arial" w:hAnsi="Arial" w:cs="Arial"/>
          <w:sz w:val="22"/>
          <w:szCs w:val="22"/>
          <w:lang w:eastAsia="en-US"/>
        </w:rPr>
        <w:t>tj. Dz.U. z 202</w:t>
      </w:r>
      <w:r w:rsidR="000A57C8">
        <w:rPr>
          <w:rFonts w:ascii="Arial" w:hAnsi="Arial" w:cs="Arial"/>
          <w:sz w:val="22"/>
          <w:szCs w:val="22"/>
          <w:lang w:eastAsia="en-US"/>
        </w:rPr>
        <w:t>2</w:t>
      </w:r>
      <w:r w:rsidRPr="00043BB3">
        <w:rPr>
          <w:rFonts w:ascii="Arial" w:hAnsi="Arial" w:cs="Arial"/>
          <w:sz w:val="22"/>
          <w:szCs w:val="22"/>
          <w:lang w:eastAsia="en-US"/>
        </w:rPr>
        <w:t xml:space="preserve"> r. poz. 1</w:t>
      </w:r>
      <w:r w:rsidR="000A57C8">
        <w:rPr>
          <w:rFonts w:ascii="Arial" w:hAnsi="Arial" w:cs="Arial"/>
          <w:sz w:val="22"/>
          <w:szCs w:val="22"/>
          <w:lang w:eastAsia="en-US"/>
        </w:rPr>
        <w:t>710</w:t>
      </w:r>
      <w:r>
        <w:rPr>
          <w:rFonts w:ascii="Arial" w:hAnsi="Arial" w:cs="Arial"/>
          <w:sz w:val="22"/>
          <w:szCs w:val="22"/>
          <w:lang w:eastAsia="en-US"/>
        </w:rPr>
        <w:t xml:space="preserve"> ze zm.</w:t>
      </w:r>
      <w:r w:rsidRPr="00043BB3">
        <w:rPr>
          <w:rFonts w:ascii="Arial" w:hAnsi="Arial" w:cs="Arial"/>
          <w:sz w:val="22"/>
          <w:szCs w:val="22"/>
        </w:rPr>
        <w:t xml:space="preserve">), zwanej dalej ustawą, w trybie </w:t>
      </w:r>
      <w:r w:rsidRPr="00043BB3">
        <w:rPr>
          <w:rFonts w:ascii="Arial" w:hAnsi="Arial" w:cs="Arial"/>
          <w:bCs/>
          <w:sz w:val="22"/>
          <w:szCs w:val="22"/>
        </w:rPr>
        <w:t xml:space="preserve">podstawowym na podstawie art. 275 pkt </w:t>
      </w:r>
      <w:r>
        <w:rPr>
          <w:rFonts w:ascii="Arial" w:hAnsi="Arial" w:cs="Arial"/>
          <w:bCs/>
          <w:sz w:val="22"/>
          <w:szCs w:val="22"/>
        </w:rPr>
        <w:t>1</w:t>
      </w:r>
      <w:r w:rsidRPr="00043BB3">
        <w:rPr>
          <w:rFonts w:ascii="Arial" w:hAnsi="Arial" w:cs="Arial"/>
          <w:bCs/>
          <w:sz w:val="22"/>
          <w:szCs w:val="22"/>
        </w:rPr>
        <w:t xml:space="preserve"> ustawy PZP</w:t>
      </w:r>
      <w:r w:rsidRPr="00043BB3">
        <w:rPr>
          <w:rFonts w:ascii="Arial" w:hAnsi="Arial" w:cs="Arial"/>
          <w:sz w:val="22"/>
          <w:szCs w:val="22"/>
        </w:rPr>
        <w:t>, została zawarta umowa o następującej treści:</w:t>
      </w:r>
    </w:p>
    <w:p w14:paraId="0280DB89" w14:textId="77777777" w:rsidR="00043BB3" w:rsidRPr="00043BB3" w:rsidRDefault="00043BB3" w:rsidP="003E3BEF">
      <w:pPr>
        <w:jc w:val="both"/>
        <w:rPr>
          <w:rFonts w:ascii="Arial" w:hAnsi="Arial" w:cs="Arial"/>
          <w:sz w:val="22"/>
          <w:szCs w:val="22"/>
        </w:rPr>
      </w:pPr>
    </w:p>
    <w:p w14:paraId="34FA0CE5" w14:textId="77777777" w:rsidR="009E1959" w:rsidRPr="00022B5E" w:rsidRDefault="009E1959">
      <w:pPr>
        <w:rPr>
          <w:rFonts w:ascii="Arial" w:hAnsi="Arial" w:cs="Arial"/>
          <w:b/>
          <w:sz w:val="22"/>
          <w:szCs w:val="22"/>
        </w:rPr>
      </w:pPr>
    </w:p>
    <w:p w14:paraId="77CD6DDA" w14:textId="4733AF29" w:rsidR="009E1959" w:rsidRDefault="0090198C">
      <w:pPr>
        <w:jc w:val="center"/>
        <w:rPr>
          <w:rFonts w:ascii="Arial" w:hAnsi="Arial" w:cs="Arial"/>
          <w:b/>
          <w:sz w:val="22"/>
          <w:szCs w:val="22"/>
        </w:rPr>
      </w:pPr>
      <w:r w:rsidRPr="00022B5E">
        <w:rPr>
          <w:rFonts w:ascii="Arial" w:hAnsi="Arial" w:cs="Arial"/>
          <w:b/>
          <w:sz w:val="22"/>
          <w:szCs w:val="22"/>
        </w:rPr>
        <w:t>§ 1</w:t>
      </w:r>
    </w:p>
    <w:p w14:paraId="24D38FDD" w14:textId="77777777" w:rsidR="000A68CD" w:rsidRPr="00F3742F" w:rsidRDefault="000A68CD" w:rsidP="00F3742F">
      <w:pPr>
        <w:jc w:val="both"/>
        <w:rPr>
          <w:rFonts w:ascii="Arial" w:hAnsi="Arial" w:cs="Arial"/>
          <w:b/>
          <w:sz w:val="22"/>
          <w:szCs w:val="22"/>
        </w:rPr>
      </w:pPr>
    </w:p>
    <w:p w14:paraId="06323373" w14:textId="09D948B0" w:rsidR="000A68CD" w:rsidRPr="00F3742F" w:rsidRDefault="000A68CD" w:rsidP="00211294">
      <w:pPr>
        <w:pStyle w:val="Akapitzlist"/>
        <w:widowControl w:val="0"/>
        <w:numPr>
          <w:ilvl w:val="0"/>
          <w:numId w:val="27"/>
        </w:numPr>
        <w:suppressAutoHyphens w:val="0"/>
        <w:overflowPunct w:val="0"/>
        <w:autoSpaceDE w:val="0"/>
        <w:autoSpaceDN w:val="0"/>
        <w:adjustRightInd w:val="0"/>
        <w:contextualSpacing/>
        <w:jc w:val="both"/>
        <w:rPr>
          <w:rFonts w:ascii="Arial" w:hAnsi="Arial" w:cs="Arial"/>
          <w:sz w:val="22"/>
          <w:szCs w:val="22"/>
        </w:rPr>
      </w:pPr>
      <w:r w:rsidRPr="00F3742F">
        <w:rPr>
          <w:rFonts w:ascii="Arial" w:hAnsi="Arial" w:cs="Arial"/>
          <w:bCs/>
          <w:kern w:val="28"/>
          <w:sz w:val="22"/>
          <w:szCs w:val="22"/>
        </w:rPr>
        <w:t xml:space="preserve">Przedmiotem umowy jest </w:t>
      </w:r>
      <w:bookmarkStart w:id="0" w:name="_Hlk96332825"/>
      <w:r w:rsidR="00F3742F" w:rsidRPr="00F3742F">
        <w:rPr>
          <w:rFonts w:ascii="Arial" w:hAnsi="Arial" w:cs="Arial"/>
          <w:bCs/>
          <w:kern w:val="28"/>
          <w:sz w:val="22"/>
          <w:szCs w:val="22"/>
        </w:rPr>
        <w:t>ś</w:t>
      </w:r>
      <w:r w:rsidR="00F3742F" w:rsidRPr="00F3742F">
        <w:rPr>
          <w:rFonts w:ascii="Arial" w:hAnsi="Arial" w:cs="Arial"/>
          <w:bCs/>
          <w:color w:val="020B1F"/>
          <w:sz w:val="22"/>
          <w:szCs w:val="22"/>
        </w:rPr>
        <w:t xml:space="preserve">wiadczenie usługi polegającej na </w:t>
      </w:r>
      <w:r w:rsidR="002879DB">
        <w:rPr>
          <w:rFonts w:ascii="Arial" w:hAnsi="Arial" w:cs="Arial"/>
          <w:bCs/>
          <w:color w:val="020B1F"/>
          <w:sz w:val="22"/>
          <w:szCs w:val="22"/>
        </w:rPr>
        <w:t xml:space="preserve">kompleksowym </w:t>
      </w:r>
      <w:r w:rsidR="000E766F">
        <w:rPr>
          <w:rFonts w:ascii="Arial" w:hAnsi="Arial" w:cs="Arial"/>
          <w:bCs/>
          <w:color w:val="020B1F"/>
          <w:sz w:val="22"/>
          <w:szCs w:val="22"/>
        </w:rPr>
        <w:t xml:space="preserve">utrzymaniu i pielęgnacji zieleni na terenach </w:t>
      </w:r>
      <w:r w:rsidR="00F3742F" w:rsidRPr="00F3742F">
        <w:rPr>
          <w:rFonts w:ascii="Arial" w:hAnsi="Arial" w:cs="Arial"/>
          <w:bCs/>
          <w:color w:val="020B1F"/>
          <w:sz w:val="22"/>
          <w:szCs w:val="22"/>
        </w:rPr>
        <w:t>Bydgoskiego Centrum Sportu</w:t>
      </w:r>
      <w:bookmarkEnd w:id="0"/>
      <w:r w:rsidRPr="00F3742F">
        <w:rPr>
          <w:rFonts w:ascii="Arial" w:hAnsi="Arial" w:cs="Arial"/>
          <w:sz w:val="22"/>
          <w:szCs w:val="22"/>
        </w:rPr>
        <w:t xml:space="preserve"> wyszczególnionych </w:t>
      </w:r>
      <w:r w:rsidR="00596078">
        <w:rPr>
          <w:rFonts w:ascii="Arial" w:hAnsi="Arial" w:cs="Arial"/>
          <w:sz w:val="22"/>
          <w:szCs w:val="22"/>
        </w:rPr>
        <w:t>w Załączniku nr 7 do SWZ O</w:t>
      </w:r>
      <w:r w:rsidRPr="00F3742F">
        <w:rPr>
          <w:rFonts w:ascii="Arial" w:hAnsi="Arial" w:cs="Arial"/>
          <w:sz w:val="22"/>
          <w:szCs w:val="22"/>
        </w:rPr>
        <w:t>pis przedmiotu zamówienia</w:t>
      </w:r>
      <w:r w:rsidR="00596078">
        <w:rPr>
          <w:rFonts w:ascii="Arial" w:hAnsi="Arial" w:cs="Arial"/>
          <w:sz w:val="22"/>
          <w:szCs w:val="22"/>
        </w:rPr>
        <w:t>.</w:t>
      </w:r>
    </w:p>
    <w:p w14:paraId="4EEC83AA" w14:textId="26DE9832" w:rsidR="000A68CD" w:rsidRPr="000A68CD" w:rsidRDefault="000A68CD" w:rsidP="00F3742F">
      <w:pPr>
        <w:pStyle w:val="Akapitzlist"/>
        <w:widowControl w:val="0"/>
        <w:numPr>
          <w:ilvl w:val="0"/>
          <w:numId w:val="27"/>
        </w:numPr>
        <w:suppressAutoHyphens w:val="0"/>
        <w:overflowPunct w:val="0"/>
        <w:autoSpaceDE w:val="0"/>
        <w:autoSpaceDN w:val="0"/>
        <w:adjustRightInd w:val="0"/>
        <w:contextualSpacing/>
        <w:jc w:val="both"/>
        <w:rPr>
          <w:rFonts w:ascii="Arial" w:hAnsi="Arial" w:cs="Arial"/>
          <w:sz w:val="22"/>
          <w:szCs w:val="22"/>
        </w:rPr>
      </w:pPr>
      <w:r w:rsidRPr="00F3742F">
        <w:rPr>
          <w:rFonts w:ascii="Arial" w:hAnsi="Arial" w:cs="Arial"/>
          <w:sz w:val="22"/>
          <w:szCs w:val="22"/>
        </w:rPr>
        <w:t>Wykonawca oświadcza, że podejmując się wykonania przedmiotu umowy, posiada odpowiednie kwalifikacje i umiejętności do jej wykonania a także odpowiedni potencjał techniczny</w:t>
      </w:r>
      <w:r w:rsidR="00A95AE9">
        <w:rPr>
          <w:rFonts w:ascii="Arial" w:hAnsi="Arial" w:cs="Arial"/>
          <w:sz w:val="22"/>
          <w:szCs w:val="22"/>
        </w:rPr>
        <w:t>,</w:t>
      </w:r>
      <w:r w:rsidRPr="00F3742F">
        <w:rPr>
          <w:rFonts w:ascii="Arial" w:hAnsi="Arial" w:cs="Arial"/>
          <w:sz w:val="22"/>
          <w:szCs w:val="22"/>
        </w:rPr>
        <w:t xml:space="preserve"> a przedmiot umowy wykona z największą starannością, zgodnie</w:t>
      </w:r>
      <w:r w:rsidRPr="000A68CD">
        <w:rPr>
          <w:rFonts w:ascii="Arial" w:hAnsi="Arial" w:cs="Arial"/>
          <w:sz w:val="22"/>
          <w:szCs w:val="22"/>
        </w:rPr>
        <w:t xml:space="preserve"> z zasadami sztuki, obowiązującymi przepisami i przy zachowaniu przepisów BHP.</w:t>
      </w:r>
    </w:p>
    <w:p w14:paraId="6283F622" w14:textId="77777777" w:rsidR="000A68CD" w:rsidRPr="000A68CD" w:rsidRDefault="000A68CD" w:rsidP="000A68CD">
      <w:pPr>
        <w:pStyle w:val="Akapitzlist"/>
        <w:widowControl w:val="0"/>
        <w:numPr>
          <w:ilvl w:val="0"/>
          <w:numId w:val="27"/>
        </w:numPr>
        <w:suppressAutoHyphens w:val="0"/>
        <w:overflowPunct w:val="0"/>
        <w:autoSpaceDE w:val="0"/>
        <w:autoSpaceDN w:val="0"/>
        <w:adjustRightInd w:val="0"/>
        <w:spacing w:after="160" w:line="259" w:lineRule="auto"/>
        <w:contextualSpacing/>
        <w:jc w:val="both"/>
        <w:rPr>
          <w:rFonts w:ascii="Arial" w:hAnsi="Arial" w:cs="Arial"/>
          <w:sz w:val="22"/>
          <w:szCs w:val="22"/>
        </w:rPr>
      </w:pPr>
      <w:r w:rsidRPr="000A68CD">
        <w:rPr>
          <w:rFonts w:ascii="Arial" w:hAnsi="Arial" w:cs="Arial"/>
          <w:sz w:val="22"/>
          <w:szCs w:val="22"/>
        </w:rPr>
        <w:t>Wykonawca zobowiązany jest ponieść we własnym zakresie wszelkie koszty związane z kompleksowym wykonaniem przedmiotu usługi, o której mowa w par 1 ust. 1 umowy.</w:t>
      </w:r>
    </w:p>
    <w:p w14:paraId="7B866D56" w14:textId="77777777" w:rsidR="000A68CD" w:rsidRPr="000A68CD" w:rsidRDefault="000A68CD" w:rsidP="000A68CD">
      <w:pPr>
        <w:pStyle w:val="Akapitzlist"/>
        <w:widowControl w:val="0"/>
        <w:numPr>
          <w:ilvl w:val="0"/>
          <w:numId w:val="27"/>
        </w:numPr>
        <w:suppressAutoHyphens w:val="0"/>
        <w:overflowPunct w:val="0"/>
        <w:autoSpaceDE w:val="0"/>
        <w:autoSpaceDN w:val="0"/>
        <w:adjustRightInd w:val="0"/>
        <w:spacing w:after="160" w:line="259" w:lineRule="auto"/>
        <w:contextualSpacing/>
        <w:jc w:val="both"/>
        <w:rPr>
          <w:rFonts w:ascii="Arial" w:hAnsi="Arial" w:cs="Arial"/>
          <w:sz w:val="22"/>
          <w:szCs w:val="22"/>
        </w:rPr>
      </w:pPr>
      <w:r w:rsidRPr="000A68CD">
        <w:rPr>
          <w:rFonts w:ascii="Arial" w:hAnsi="Arial" w:cs="Arial"/>
          <w:sz w:val="22"/>
          <w:szCs w:val="22"/>
        </w:rPr>
        <w:t>Integralna częścią niniejszej umowy stanowi oferta Wykonawcy.</w:t>
      </w:r>
    </w:p>
    <w:p w14:paraId="6F1D672A" w14:textId="77777777" w:rsidR="000A68CD" w:rsidRPr="000A68CD" w:rsidRDefault="000A68CD" w:rsidP="000A68CD">
      <w:pPr>
        <w:pStyle w:val="Akapitzlist"/>
        <w:widowControl w:val="0"/>
        <w:numPr>
          <w:ilvl w:val="0"/>
          <w:numId w:val="27"/>
        </w:numPr>
        <w:suppressAutoHyphens w:val="0"/>
        <w:overflowPunct w:val="0"/>
        <w:autoSpaceDE w:val="0"/>
        <w:autoSpaceDN w:val="0"/>
        <w:adjustRightInd w:val="0"/>
        <w:spacing w:after="160" w:line="259" w:lineRule="auto"/>
        <w:contextualSpacing/>
        <w:jc w:val="both"/>
        <w:rPr>
          <w:rFonts w:ascii="Arial" w:hAnsi="Arial" w:cs="Arial"/>
          <w:sz w:val="22"/>
          <w:szCs w:val="22"/>
        </w:rPr>
      </w:pPr>
      <w:r w:rsidRPr="000A68CD">
        <w:rPr>
          <w:rFonts w:ascii="Arial" w:hAnsi="Arial" w:cs="Arial"/>
          <w:sz w:val="22"/>
          <w:szCs w:val="22"/>
        </w:rPr>
        <w:t xml:space="preserve">Materiały użyte przez wykonawcę do realizacji przedmiotu umowy, muszą odpowiadać co do jakości wymogom dotyczącym wyrobów dopuszczonych do obrotu. </w:t>
      </w:r>
    </w:p>
    <w:p w14:paraId="560B97E3" w14:textId="15AEAB48" w:rsidR="000A68CD" w:rsidRPr="000A68CD" w:rsidRDefault="000A68CD" w:rsidP="000A68CD">
      <w:pPr>
        <w:pStyle w:val="Akapitzlist"/>
        <w:widowControl w:val="0"/>
        <w:numPr>
          <w:ilvl w:val="0"/>
          <w:numId w:val="27"/>
        </w:numPr>
        <w:suppressAutoHyphens w:val="0"/>
        <w:overflowPunct w:val="0"/>
        <w:autoSpaceDE w:val="0"/>
        <w:autoSpaceDN w:val="0"/>
        <w:adjustRightInd w:val="0"/>
        <w:spacing w:after="160" w:line="259" w:lineRule="auto"/>
        <w:contextualSpacing/>
        <w:jc w:val="both"/>
        <w:rPr>
          <w:rFonts w:ascii="Arial" w:hAnsi="Arial" w:cs="Arial"/>
          <w:sz w:val="22"/>
          <w:szCs w:val="22"/>
        </w:rPr>
      </w:pPr>
      <w:r w:rsidRPr="000A68CD">
        <w:rPr>
          <w:rFonts w:ascii="Arial" w:hAnsi="Arial" w:cs="Arial"/>
          <w:sz w:val="22"/>
          <w:szCs w:val="22"/>
        </w:rPr>
        <w:t xml:space="preserve">Wykonawca zapewnia we własnym zakresie sprzęt dostosowany do </w:t>
      </w:r>
      <w:r w:rsidR="000E766F">
        <w:rPr>
          <w:rFonts w:ascii="Arial" w:hAnsi="Arial" w:cs="Arial"/>
          <w:sz w:val="22"/>
          <w:szCs w:val="22"/>
        </w:rPr>
        <w:t>utrzymania i pielęgnacji zieleni u</w:t>
      </w:r>
      <w:r w:rsidRPr="000A68CD">
        <w:rPr>
          <w:rFonts w:ascii="Arial" w:hAnsi="Arial" w:cs="Arial"/>
          <w:sz w:val="22"/>
          <w:szCs w:val="22"/>
        </w:rPr>
        <w:t>rządzenia i zasoby służące do realizacji przedmiotu umowy, w tym przeszkolony i posiadający odpowiednie doświadczenie personel.</w:t>
      </w:r>
    </w:p>
    <w:p w14:paraId="15CED362" w14:textId="673752E0" w:rsidR="000A68CD" w:rsidRPr="000A68CD" w:rsidRDefault="000A68CD" w:rsidP="000A68CD">
      <w:pPr>
        <w:pStyle w:val="Akapitzlist"/>
        <w:widowControl w:val="0"/>
        <w:numPr>
          <w:ilvl w:val="0"/>
          <w:numId w:val="27"/>
        </w:numPr>
        <w:suppressAutoHyphens w:val="0"/>
        <w:overflowPunct w:val="0"/>
        <w:autoSpaceDE w:val="0"/>
        <w:autoSpaceDN w:val="0"/>
        <w:adjustRightInd w:val="0"/>
        <w:spacing w:after="160" w:line="259" w:lineRule="auto"/>
        <w:contextualSpacing/>
        <w:jc w:val="both"/>
        <w:rPr>
          <w:rFonts w:ascii="Arial" w:hAnsi="Arial" w:cs="Arial"/>
          <w:sz w:val="22"/>
          <w:szCs w:val="22"/>
        </w:rPr>
      </w:pPr>
      <w:r w:rsidRPr="000A68CD">
        <w:rPr>
          <w:rFonts w:ascii="Arial" w:hAnsi="Arial" w:cs="Arial"/>
          <w:sz w:val="22"/>
          <w:szCs w:val="22"/>
        </w:rPr>
        <w:t xml:space="preserve">Wykonawca będzie wykonywał pracę w czasie </w:t>
      </w:r>
      <w:r w:rsidR="00A95AE9">
        <w:rPr>
          <w:rFonts w:ascii="Arial" w:hAnsi="Arial" w:cs="Arial"/>
          <w:sz w:val="22"/>
          <w:szCs w:val="22"/>
        </w:rPr>
        <w:t>od</w:t>
      </w:r>
      <w:r w:rsidRPr="000A68CD">
        <w:rPr>
          <w:rFonts w:ascii="Arial" w:hAnsi="Arial" w:cs="Arial"/>
          <w:sz w:val="22"/>
          <w:szCs w:val="22"/>
        </w:rPr>
        <w:t xml:space="preserve"> godz. </w:t>
      </w:r>
      <w:r w:rsidR="000E766F">
        <w:rPr>
          <w:rFonts w:ascii="Arial" w:hAnsi="Arial" w:cs="Arial"/>
          <w:sz w:val="22"/>
          <w:szCs w:val="22"/>
        </w:rPr>
        <w:t>8:</w:t>
      </w:r>
      <w:r w:rsidRPr="000A68CD">
        <w:rPr>
          <w:rFonts w:ascii="Arial" w:hAnsi="Arial" w:cs="Arial"/>
          <w:sz w:val="22"/>
          <w:szCs w:val="22"/>
        </w:rPr>
        <w:t>00</w:t>
      </w:r>
      <w:r w:rsidR="00A95AE9">
        <w:rPr>
          <w:rFonts w:ascii="Arial" w:hAnsi="Arial" w:cs="Arial"/>
          <w:sz w:val="22"/>
          <w:szCs w:val="22"/>
        </w:rPr>
        <w:t xml:space="preserve"> </w:t>
      </w:r>
      <w:r w:rsidRPr="000A68CD">
        <w:rPr>
          <w:rFonts w:ascii="Arial" w:hAnsi="Arial" w:cs="Arial"/>
          <w:sz w:val="22"/>
          <w:szCs w:val="22"/>
        </w:rPr>
        <w:t>- 1</w:t>
      </w:r>
      <w:r w:rsidR="000E766F">
        <w:rPr>
          <w:rFonts w:ascii="Arial" w:hAnsi="Arial" w:cs="Arial"/>
          <w:sz w:val="22"/>
          <w:szCs w:val="22"/>
        </w:rPr>
        <w:t>6</w:t>
      </w:r>
      <w:r w:rsidRPr="000A68CD">
        <w:rPr>
          <w:rFonts w:ascii="Arial" w:hAnsi="Arial" w:cs="Arial"/>
          <w:sz w:val="22"/>
          <w:szCs w:val="22"/>
        </w:rPr>
        <w:t xml:space="preserve">:00 lub w przypadku konieczności po godzinach służbowych, lub w dni wolne od pracy </w:t>
      </w:r>
      <w:r w:rsidR="000E766F">
        <w:rPr>
          <w:rFonts w:ascii="Arial" w:hAnsi="Arial" w:cs="Arial"/>
          <w:sz w:val="22"/>
          <w:szCs w:val="22"/>
        </w:rPr>
        <w:t>w przypadku wystąpienia takiej konieczności</w:t>
      </w:r>
      <w:r w:rsidRPr="000A68CD">
        <w:rPr>
          <w:rFonts w:ascii="Arial" w:hAnsi="Arial" w:cs="Arial"/>
          <w:sz w:val="22"/>
          <w:szCs w:val="22"/>
        </w:rPr>
        <w:t xml:space="preserve">. Harmonogram </w:t>
      </w:r>
      <w:r w:rsidR="000E766F">
        <w:rPr>
          <w:rFonts w:ascii="Arial" w:hAnsi="Arial" w:cs="Arial"/>
          <w:sz w:val="22"/>
          <w:szCs w:val="22"/>
        </w:rPr>
        <w:t xml:space="preserve">poszczególnych </w:t>
      </w:r>
      <w:r w:rsidRPr="000A68CD">
        <w:rPr>
          <w:rFonts w:ascii="Arial" w:hAnsi="Arial" w:cs="Arial"/>
          <w:sz w:val="22"/>
          <w:szCs w:val="22"/>
        </w:rPr>
        <w:t xml:space="preserve">prac bezwzględnie będzie uzgadniany z przedstawicielem </w:t>
      </w:r>
      <w:r w:rsidR="00F3742F">
        <w:rPr>
          <w:rFonts w:ascii="Arial" w:hAnsi="Arial" w:cs="Arial"/>
          <w:sz w:val="22"/>
          <w:szCs w:val="22"/>
        </w:rPr>
        <w:t>Z</w:t>
      </w:r>
      <w:r w:rsidRPr="000A68CD">
        <w:rPr>
          <w:rFonts w:ascii="Arial" w:hAnsi="Arial" w:cs="Arial"/>
          <w:sz w:val="22"/>
          <w:szCs w:val="22"/>
        </w:rPr>
        <w:t>amawiającego.</w:t>
      </w:r>
    </w:p>
    <w:p w14:paraId="3A900A01" w14:textId="77777777" w:rsidR="000A68CD" w:rsidRPr="000A68CD" w:rsidRDefault="000A68CD" w:rsidP="000A68CD">
      <w:pPr>
        <w:pStyle w:val="Akapitzlist"/>
        <w:widowControl w:val="0"/>
        <w:numPr>
          <w:ilvl w:val="0"/>
          <w:numId w:val="27"/>
        </w:numPr>
        <w:suppressAutoHyphens w:val="0"/>
        <w:overflowPunct w:val="0"/>
        <w:autoSpaceDE w:val="0"/>
        <w:autoSpaceDN w:val="0"/>
        <w:adjustRightInd w:val="0"/>
        <w:spacing w:after="160" w:line="259" w:lineRule="auto"/>
        <w:contextualSpacing/>
        <w:jc w:val="both"/>
        <w:rPr>
          <w:rFonts w:ascii="Arial" w:hAnsi="Arial" w:cs="Arial"/>
          <w:sz w:val="22"/>
          <w:szCs w:val="22"/>
        </w:rPr>
      </w:pPr>
      <w:r w:rsidRPr="000A68CD">
        <w:rPr>
          <w:rFonts w:ascii="Arial" w:hAnsi="Arial" w:cs="Arial"/>
          <w:sz w:val="22"/>
          <w:szCs w:val="22"/>
        </w:rPr>
        <w:t>Wykonawca zobowiązany jest usuwać na własny koszt wszelkie odpady oraz śmieci, przestrzegając przepisów obowiązujących w zakresie utylizacji odpadów,</w:t>
      </w:r>
    </w:p>
    <w:p w14:paraId="740E9420" w14:textId="77777777" w:rsidR="000E766F" w:rsidRDefault="000E766F">
      <w:pPr>
        <w:jc w:val="center"/>
        <w:rPr>
          <w:rFonts w:ascii="Arial" w:hAnsi="Arial" w:cs="Arial"/>
          <w:b/>
          <w:sz w:val="22"/>
          <w:szCs w:val="22"/>
        </w:rPr>
      </w:pPr>
    </w:p>
    <w:p w14:paraId="059CA742" w14:textId="50735848" w:rsidR="009E1959" w:rsidRPr="00022B5E" w:rsidRDefault="0090198C">
      <w:pPr>
        <w:jc w:val="center"/>
        <w:rPr>
          <w:rFonts w:ascii="Arial" w:hAnsi="Arial" w:cs="Arial"/>
          <w:b/>
          <w:sz w:val="22"/>
          <w:szCs w:val="22"/>
        </w:rPr>
      </w:pPr>
      <w:r w:rsidRPr="00022B5E">
        <w:rPr>
          <w:rFonts w:ascii="Arial" w:hAnsi="Arial" w:cs="Arial"/>
          <w:b/>
          <w:sz w:val="22"/>
          <w:szCs w:val="22"/>
        </w:rPr>
        <w:lastRenderedPageBreak/>
        <w:t>§ 2</w:t>
      </w:r>
    </w:p>
    <w:p w14:paraId="65C932DE" w14:textId="77777777" w:rsidR="007261B9" w:rsidRPr="003E0EB2" w:rsidRDefault="007261B9">
      <w:pPr>
        <w:jc w:val="center"/>
        <w:rPr>
          <w:rFonts w:ascii="Arial Narrow" w:hAnsi="Arial Narrow" w:cs="Arial"/>
          <w:b/>
          <w:sz w:val="22"/>
          <w:szCs w:val="22"/>
        </w:rPr>
      </w:pPr>
    </w:p>
    <w:p w14:paraId="72B148B6" w14:textId="2638E9D6" w:rsidR="009E1959" w:rsidRPr="00022B5E" w:rsidRDefault="00194707">
      <w:pPr>
        <w:jc w:val="both"/>
        <w:rPr>
          <w:rFonts w:ascii="Arial" w:eastAsia="Arial Unicode MS" w:hAnsi="Arial" w:cs="Arial"/>
          <w:sz w:val="22"/>
          <w:szCs w:val="22"/>
        </w:rPr>
      </w:pPr>
      <w:r w:rsidRPr="00022B5E">
        <w:rPr>
          <w:rFonts w:ascii="Arial" w:hAnsi="Arial" w:cs="Arial"/>
          <w:sz w:val="22"/>
          <w:szCs w:val="22"/>
        </w:rPr>
        <w:t>Termin wykonania</w:t>
      </w:r>
      <w:r w:rsidR="0090198C" w:rsidRPr="00022B5E">
        <w:rPr>
          <w:rFonts w:ascii="Arial" w:hAnsi="Arial" w:cs="Arial"/>
          <w:sz w:val="22"/>
          <w:szCs w:val="22"/>
        </w:rPr>
        <w:t xml:space="preserve"> umowy: </w:t>
      </w:r>
      <w:r w:rsidR="0090198C" w:rsidRPr="00022B5E">
        <w:rPr>
          <w:rFonts w:ascii="Arial" w:eastAsia="Arial Unicode MS" w:hAnsi="Arial" w:cs="Arial"/>
          <w:sz w:val="22"/>
          <w:szCs w:val="22"/>
        </w:rPr>
        <w:t xml:space="preserve">od </w:t>
      </w:r>
      <w:r w:rsidR="00043BB3" w:rsidRPr="00022B5E">
        <w:rPr>
          <w:rFonts w:ascii="Arial" w:eastAsia="Arial Unicode MS" w:hAnsi="Arial" w:cs="Arial"/>
          <w:sz w:val="22"/>
          <w:szCs w:val="22"/>
        </w:rPr>
        <w:t xml:space="preserve">dnia zawarcia umowy do </w:t>
      </w:r>
      <w:r w:rsidR="00E7123F" w:rsidRPr="00022B5E">
        <w:rPr>
          <w:rFonts w:ascii="Arial" w:eastAsia="Arial Unicode MS" w:hAnsi="Arial" w:cs="Arial"/>
          <w:sz w:val="22"/>
          <w:szCs w:val="22"/>
        </w:rPr>
        <w:t>dnia 3</w:t>
      </w:r>
      <w:r w:rsidR="009B1C21">
        <w:rPr>
          <w:rFonts w:ascii="Arial" w:eastAsia="Arial Unicode MS" w:hAnsi="Arial" w:cs="Arial"/>
          <w:sz w:val="22"/>
          <w:szCs w:val="22"/>
        </w:rPr>
        <w:t>1</w:t>
      </w:r>
      <w:r w:rsidR="0090198C" w:rsidRPr="00022B5E">
        <w:rPr>
          <w:rFonts w:ascii="Arial" w:eastAsia="Arial Unicode MS" w:hAnsi="Arial" w:cs="Arial"/>
          <w:sz w:val="22"/>
          <w:szCs w:val="22"/>
        </w:rPr>
        <w:t xml:space="preserve"> </w:t>
      </w:r>
      <w:r w:rsidR="009B1C21">
        <w:rPr>
          <w:rFonts w:ascii="Arial" w:eastAsia="Arial Unicode MS" w:hAnsi="Arial" w:cs="Arial"/>
          <w:sz w:val="22"/>
          <w:szCs w:val="22"/>
        </w:rPr>
        <w:t xml:space="preserve">października </w:t>
      </w:r>
      <w:r w:rsidR="00431DD1" w:rsidRPr="00022B5E">
        <w:rPr>
          <w:rFonts w:ascii="Arial" w:eastAsia="Arial Unicode MS" w:hAnsi="Arial" w:cs="Arial"/>
          <w:sz w:val="22"/>
          <w:szCs w:val="22"/>
        </w:rPr>
        <w:t>202</w:t>
      </w:r>
      <w:r w:rsidR="000A57C8">
        <w:rPr>
          <w:rFonts w:ascii="Arial" w:eastAsia="Arial Unicode MS" w:hAnsi="Arial" w:cs="Arial"/>
          <w:sz w:val="22"/>
          <w:szCs w:val="22"/>
        </w:rPr>
        <w:t>3</w:t>
      </w:r>
      <w:r w:rsidR="0090198C" w:rsidRPr="00022B5E">
        <w:rPr>
          <w:rFonts w:ascii="Arial" w:eastAsia="Arial Unicode MS" w:hAnsi="Arial" w:cs="Arial"/>
          <w:sz w:val="22"/>
          <w:szCs w:val="22"/>
        </w:rPr>
        <w:t xml:space="preserve"> r</w:t>
      </w:r>
      <w:r w:rsidR="000208BB" w:rsidRPr="00022B5E">
        <w:rPr>
          <w:rFonts w:ascii="Arial" w:eastAsia="Arial Unicode MS" w:hAnsi="Arial" w:cs="Arial"/>
          <w:sz w:val="22"/>
          <w:szCs w:val="22"/>
        </w:rPr>
        <w:t>.</w:t>
      </w:r>
      <w:r w:rsidR="00905478" w:rsidRPr="00022B5E">
        <w:rPr>
          <w:rFonts w:ascii="Arial" w:eastAsia="Arial Unicode MS" w:hAnsi="Arial" w:cs="Arial"/>
          <w:sz w:val="22"/>
          <w:szCs w:val="22"/>
        </w:rPr>
        <w:t xml:space="preserve"> </w:t>
      </w:r>
    </w:p>
    <w:p w14:paraId="163F54B2" w14:textId="77777777" w:rsidR="009E1959" w:rsidRPr="00022B5E" w:rsidRDefault="009E1959">
      <w:pPr>
        <w:jc w:val="center"/>
        <w:rPr>
          <w:rFonts w:ascii="Arial" w:hAnsi="Arial" w:cs="Arial"/>
          <w:b/>
          <w:sz w:val="22"/>
          <w:szCs w:val="22"/>
        </w:rPr>
      </w:pPr>
    </w:p>
    <w:p w14:paraId="16A0FDC5" w14:textId="77777777" w:rsidR="009E1959" w:rsidRPr="00022B5E" w:rsidRDefault="0090198C">
      <w:pPr>
        <w:jc w:val="center"/>
        <w:rPr>
          <w:rFonts w:ascii="Arial" w:hAnsi="Arial" w:cs="Arial"/>
          <w:b/>
          <w:sz w:val="22"/>
          <w:szCs w:val="22"/>
        </w:rPr>
      </w:pPr>
      <w:r w:rsidRPr="00022B5E">
        <w:rPr>
          <w:rFonts w:ascii="Arial" w:hAnsi="Arial" w:cs="Arial"/>
          <w:b/>
          <w:sz w:val="22"/>
          <w:szCs w:val="22"/>
        </w:rPr>
        <w:t>§ 3</w:t>
      </w:r>
    </w:p>
    <w:p w14:paraId="39341E85" w14:textId="77777777" w:rsidR="007261B9" w:rsidRPr="00022B5E" w:rsidRDefault="007261B9">
      <w:pPr>
        <w:jc w:val="center"/>
        <w:rPr>
          <w:rFonts w:ascii="Arial" w:hAnsi="Arial" w:cs="Arial"/>
          <w:b/>
          <w:sz w:val="22"/>
          <w:szCs w:val="22"/>
        </w:rPr>
      </w:pPr>
    </w:p>
    <w:p w14:paraId="25E06EEF" w14:textId="77777777" w:rsidR="004855EF" w:rsidRPr="004855EF" w:rsidRDefault="004855EF" w:rsidP="00F3742F">
      <w:pPr>
        <w:pStyle w:val="Akapitzlist"/>
        <w:numPr>
          <w:ilvl w:val="0"/>
          <w:numId w:val="28"/>
        </w:numPr>
        <w:suppressAutoHyphens w:val="0"/>
        <w:ind w:left="709"/>
        <w:contextualSpacing/>
        <w:jc w:val="both"/>
        <w:rPr>
          <w:rFonts w:ascii="Arial" w:hAnsi="Arial" w:cs="Arial"/>
          <w:sz w:val="22"/>
          <w:szCs w:val="22"/>
        </w:rPr>
      </w:pPr>
      <w:r w:rsidRPr="004855EF">
        <w:rPr>
          <w:rFonts w:ascii="Arial" w:hAnsi="Arial" w:cs="Arial"/>
          <w:sz w:val="22"/>
          <w:szCs w:val="22"/>
        </w:rPr>
        <w:t>Strony ustanawiają swoich przedstawicieli:</w:t>
      </w:r>
    </w:p>
    <w:p w14:paraId="2E0C950D" w14:textId="77777777" w:rsidR="004855EF" w:rsidRPr="004855EF" w:rsidRDefault="004855EF" w:rsidP="00F3742F">
      <w:pPr>
        <w:ind w:left="426"/>
        <w:jc w:val="both"/>
        <w:rPr>
          <w:rFonts w:ascii="Arial" w:hAnsi="Arial" w:cs="Arial"/>
          <w:sz w:val="22"/>
          <w:szCs w:val="22"/>
        </w:rPr>
      </w:pPr>
      <w:r w:rsidRPr="004855EF">
        <w:rPr>
          <w:rFonts w:ascii="Arial" w:hAnsi="Arial" w:cs="Arial"/>
          <w:sz w:val="22"/>
          <w:szCs w:val="22"/>
        </w:rPr>
        <w:t>a) ze strony zamawiającego do bieżących kontaktów z wykonawca upoważniony jest Marcin Ossowski tel. 885 904 266 e-mail: m.ossowski@bcsbydgoszcz.pl</w:t>
      </w:r>
    </w:p>
    <w:p w14:paraId="33BEDF7A" w14:textId="77777777" w:rsidR="004855EF" w:rsidRPr="004855EF" w:rsidRDefault="004855EF" w:rsidP="004855EF">
      <w:pPr>
        <w:ind w:left="426"/>
        <w:jc w:val="both"/>
        <w:rPr>
          <w:rFonts w:ascii="Arial" w:hAnsi="Arial" w:cs="Arial"/>
          <w:sz w:val="22"/>
          <w:szCs w:val="22"/>
        </w:rPr>
      </w:pPr>
      <w:r w:rsidRPr="004855EF">
        <w:rPr>
          <w:rFonts w:ascii="Arial" w:hAnsi="Arial" w:cs="Arial"/>
          <w:sz w:val="22"/>
          <w:szCs w:val="22"/>
        </w:rPr>
        <w:t>b) ze strony Wykonawcy odpowiedzialny za wykonanie przedmiotu umowy jest: ……………………….. tel.: ………………………………….. e-mail ………………………………………………………………</w:t>
      </w:r>
    </w:p>
    <w:p w14:paraId="08D67A11" w14:textId="77777777" w:rsidR="004855EF" w:rsidRPr="004855EF" w:rsidRDefault="004855EF" w:rsidP="003E3BEF">
      <w:pPr>
        <w:rPr>
          <w:rFonts w:ascii="Arial" w:hAnsi="Arial" w:cs="Arial"/>
          <w:sz w:val="22"/>
          <w:szCs w:val="22"/>
        </w:rPr>
      </w:pPr>
    </w:p>
    <w:p w14:paraId="3F534496" w14:textId="69EA6883" w:rsidR="00194707" w:rsidRDefault="00194707" w:rsidP="00194707">
      <w:pPr>
        <w:jc w:val="center"/>
        <w:rPr>
          <w:rFonts w:ascii="Arial Narrow" w:hAnsi="Arial Narrow" w:cs="Arial"/>
          <w:b/>
          <w:sz w:val="22"/>
          <w:szCs w:val="22"/>
        </w:rPr>
      </w:pPr>
      <w:r w:rsidRPr="003E0EB2">
        <w:rPr>
          <w:rFonts w:ascii="Arial Narrow" w:hAnsi="Arial Narrow" w:cs="Arial"/>
          <w:b/>
          <w:sz w:val="22"/>
          <w:szCs w:val="22"/>
        </w:rPr>
        <w:t>§ 4</w:t>
      </w:r>
    </w:p>
    <w:p w14:paraId="60B86991" w14:textId="77777777" w:rsidR="00F3742F" w:rsidRPr="00F3742F" w:rsidRDefault="00F3742F" w:rsidP="00194707">
      <w:pPr>
        <w:jc w:val="center"/>
        <w:rPr>
          <w:rFonts w:ascii="Arial Narrow" w:hAnsi="Arial Narrow" w:cs="Arial"/>
          <w:b/>
          <w:sz w:val="10"/>
          <w:szCs w:val="10"/>
        </w:rPr>
      </w:pPr>
    </w:p>
    <w:p w14:paraId="22579DED" w14:textId="77777777" w:rsidR="00194707" w:rsidRPr="004855EF" w:rsidRDefault="00194707" w:rsidP="00194707">
      <w:pPr>
        <w:jc w:val="both"/>
        <w:rPr>
          <w:rFonts w:ascii="Arial" w:hAnsi="Arial" w:cs="Arial"/>
        </w:rPr>
      </w:pPr>
      <w:r w:rsidRPr="004855EF">
        <w:rPr>
          <w:rFonts w:ascii="Arial" w:hAnsi="Arial" w:cs="Arial"/>
        </w:rPr>
        <w:t>(w przypadku wystąpienia podwykonawców postanowienia tego paragrafu ulegną odpowiedniej zmianie)</w:t>
      </w:r>
    </w:p>
    <w:p w14:paraId="165244EC" w14:textId="77777777" w:rsidR="00194707" w:rsidRPr="004855EF" w:rsidRDefault="00194707" w:rsidP="003A0BF6">
      <w:pPr>
        <w:pStyle w:val="Akapitzlist"/>
        <w:numPr>
          <w:ilvl w:val="0"/>
          <w:numId w:val="16"/>
        </w:numPr>
        <w:spacing w:line="276" w:lineRule="auto"/>
        <w:ind w:left="284" w:hanging="284"/>
        <w:jc w:val="both"/>
        <w:rPr>
          <w:rFonts w:ascii="Arial" w:hAnsi="Arial" w:cs="Arial"/>
          <w:sz w:val="22"/>
          <w:szCs w:val="22"/>
        </w:rPr>
      </w:pPr>
      <w:r w:rsidRPr="004855EF">
        <w:rPr>
          <w:rFonts w:ascii="Arial" w:hAnsi="Arial" w:cs="Arial"/>
          <w:sz w:val="22"/>
          <w:szCs w:val="22"/>
        </w:rPr>
        <w:t xml:space="preserve">Wykonawca zobowiązuje się wykonać przedmiot umowy </w:t>
      </w:r>
      <w:r w:rsidRPr="004855EF">
        <w:rPr>
          <w:rFonts w:ascii="Arial" w:hAnsi="Arial" w:cs="Arial"/>
          <w:i/>
          <w:sz w:val="22"/>
          <w:szCs w:val="22"/>
        </w:rPr>
        <w:t>*siłami własnymi, *przy pomocy następujących Podwykonawców</w:t>
      </w:r>
      <w:r w:rsidRPr="004855EF">
        <w:rPr>
          <w:rFonts w:ascii="Arial" w:hAnsi="Arial" w:cs="Arial"/>
          <w:sz w:val="22"/>
          <w:szCs w:val="22"/>
        </w:rPr>
        <w:t>:</w:t>
      </w:r>
    </w:p>
    <w:p w14:paraId="6D2AD192" w14:textId="77777777" w:rsidR="00194707" w:rsidRPr="004855EF" w:rsidRDefault="00194707" w:rsidP="003A0BF6">
      <w:pPr>
        <w:pStyle w:val="Akapitzlist"/>
        <w:numPr>
          <w:ilvl w:val="0"/>
          <w:numId w:val="17"/>
        </w:numPr>
        <w:spacing w:line="276" w:lineRule="auto"/>
        <w:ind w:left="709" w:hanging="425"/>
        <w:jc w:val="both"/>
        <w:rPr>
          <w:rFonts w:ascii="Arial" w:hAnsi="Arial" w:cs="Arial"/>
          <w:sz w:val="22"/>
          <w:szCs w:val="22"/>
        </w:rPr>
      </w:pPr>
      <w:r w:rsidRPr="004855EF">
        <w:rPr>
          <w:rFonts w:ascii="Arial" w:hAnsi="Arial" w:cs="Arial"/>
          <w:sz w:val="22"/>
          <w:szCs w:val="22"/>
        </w:rPr>
        <w:t>……………………… (firma) wykona .......  …………………………………</w:t>
      </w:r>
    </w:p>
    <w:p w14:paraId="1EB6C4F4" w14:textId="77777777" w:rsidR="00194707" w:rsidRPr="004855EF" w:rsidRDefault="00194707" w:rsidP="003A0BF6">
      <w:pPr>
        <w:pStyle w:val="Akapitzlist"/>
        <w:numPr>
          <w:ilvl w:val="0"/>
          <w:numId w:val="17"/>
        </w:numPr>
        <w:spacing w:line="276" w:lineRule="auto"/>
        <w:ind w:left="709" w:hanging="425"/>
        <w:jc w:val="both"/>
        <w:rPr>
          <w:rFonts w:ascii="Arial" w:hAnsi="Arial" w:cs="Arial"/>
          <w:sz w:val="22"/>
          <w:szCs w:val="22"/>
        </w:rPr>
      </w:pPr>
      <w:r w:rsidRPr="004855EF">
        <w:rPr>
          <w:rFonts w:ascii="Arial" w:hAnsi="Arial" w:cs="Arial"/>
          <w:sz w:val="22"/>
          <w:szCs w:val="22"/>
        </w:rPr>
        <w:t>………………………  (firma) wykona .........  …………………………………</w:t>
      </w:r>
    </w:p>
    <w:p w14:paraId="64AE824E" w14:textId="77777777" w:rsidR="00194707" w:rsidRPr="004855EF" w:rsidRDefault="00194707" w:rsidP="003A0BF6">
      <w:pPr>
        <w:pStyle w:val="Akapitzlist"/>
        <w:numPr>
          <w:ilvl w:val="0"/>
          <w:numId w:val="16"/>
        </w:numPr>
        <w:spacing w:line="276" w:lineRule="auto"/>
        <w:ind w:left="284" w:hanging="284"/>
        <w:jc w:val="both"/>
        <w:rPr>
          <w:rFonts w:ascii="Arial" w:hAnsi="Arial" w:cs="Arial"/>
          <w:sz w:val="22"/>
          <w:szCs w:val="22"/>
        </w:rPr>
      </w:pPr>
      <w:r w:rsidRPr="004855EF">
        <w:rPr>
          <w:rFonts w:ascii="Arial" w:eastAsia="Calibri" w:hAnsi="Arial" w:cs="Arial"/>
          <w:iCs/>
          <w:sz w:val="22"/>
          <w:szCs w:val="22"/>
        </w:rPr>
        <w:t>Wykonawca zobowiązuje się niezwłocznie przekazać Zamawiającemu informacje (firma i zakres czynności) na temat nowych podwykonawców, którym w okresie obowiązywania umowy zamierza powierzyć realizację części Umowy a także o rezygnacji z podwykonawcy.</w:t>
      </w:r>
    </w:p>
    <w:p w14:paraId="15C9D6FC" w14:textId="77777777" w:rsidR="009E1959" w:rsidRPr="004855EF" w:rsidRDefault="00194707" w:rsidP="000E5658">
      <w:pPr>
        <w:jc w:val="both"/>
        <w:rPr>
          <w:rFonts w:ascii="Arial" w:hAnsi="Arial" w:cs="Arial"/>
          <w:b/>
          <w:sz w:val="22"/>
          <w:szCs w:val="22"/>
        </w:rPr>
      </w:pPr>
      <w:r w:rsidRPr="004855EF">
        <w:rPr>
          <w:rFonts w:ascii="Arial" w:hAnsi="Arial" w:cs="Arial"/>
          <w:sz w:val="22"/>
          <w:szCs w:val="22"/>
        </w:rPr>
        <w:t>W przypadku zmiany albo rezygnacji z Podwykonawcy, na którego zasoby powoływał się Wykonawca w celu wykazania spełniania warunków udziału w postępowaniu, Wykonawca zobowiązany jest wykazać Zamawiającemu, że proponowany inny Podwykonawca samodzielnie spełnia je w stopniu nie mniejszym niż Podwykonawca, na którego zasoby Wykonawca powoływał się w trakcie postępowania o udzielenie zamówienia stanowiącego przedmiot umowy.</w:t>
      </w:r>
      <w:r w:rsidR="00065F43" w:rsidRPr="004855EF">
        <w:rPr>
          <w:rFonts w:ascii="Arial" w:hAnsi="Arial" w:cs="Arial"/>
          <w:b/>
          <w:sz w:val="22"/>
          <w:szCs w:val="22"/>
        </w:rPr>
        <w:t xml:space="preserve">                                                                </w:t>
      </w:r>
    </w:p>
    <w:p w14:paraId="7B49438E" w14:textId="77777777" w:rsidR="000E5658" w:rsidRPr="003E0EB2" w:rsidRDefault="000E5658" w:rsidP="000E5658">
      <w:pPr>
        <w:rPr>
          <w:rFonts w:ascii="Arial Narrow" w:hAnsi="Arial Narrow" w:cs="Arial"/>
          <w:b/>
          <w:sz w:val="22"/>
          <w:szCs w:val="22"/>
        </w:rPr>
      </w:pPr>
    </w:p>
    <w:p w14:paraId="44B19FC3" w14:textId="77777777" w:rsidR="003E0EB2" w:rsidRDefault="003E0EB2" w:rsidP="006A3F54">
      <w:pPr>
        <w:jc w:val="center"/>
        <w:rPr>
          <w:rFonts w:ascii="Arial Narrow" w:hAnsi="Arial Narrow" w:cs="Arial"/>
          <w:b/>
          <w:sz w:val="22"/>
          <w:szCs w:val="22"/>
        </w:rPr>
      </w:pPr>
    </w:p>
    <w:p w14:paraId="75113854" w14:textId="18AF23A3" w:rsidR="009E1959" w:rsidRDefault="00194707" w:rsidP="006A3F54">
      <w:pPr>
        <w:jc w:val="center"/>
        <w:rPr>
          <w:rFonts w:ascii="Arial Narrow" w:hAnsi="Arial Narrow" w:cs="Arial"/>
          <w:b/>
          <w:sz w:val="22"/>
          <w:szCs w:val="22"/>
        </w:rPr>
      </w:pPr>
      <w:r w:rsidRPr="003E0EB2">
        <w:rPr>
          <w:rFonts w:ascii="Arial Narrow" w:hAnsi="Arial Narrow" w:cs="Arial"/>
          <w:b/>
          <w:sz w:val="22"/>
          <w:szCs w:val="22"/>
        </w:rPr>
        <w:t>§ 5</w:t>
      </w:r>
    </w:p>
    <w:p w14:paraId="11F6DFA3" w14:textId="77777777" w:rsidR="00F3742F" w:rsidRPr="00F3742F" w:rsidRDefault="00F3742F" w:rsidP="006A3F54">
      <w:pPr>
        <w:jc w:val="center"/>
        <w:rPr>
          <w:rFonts w:ascii="Arial Narrow" w:hAnsi="Arial Narrow" w:cs="Arial"/>
          <w:b/>
          <w:sz w:val="10"/>
          <w:szCs w:val="10"/>
        </w:rPr>
      </w:pPr>
    </w:p>
    <w:p w14:paraId="27756786" w14:textId="77777777" w:rsidR="005F042B" w:rsidRPr="004855EF" w:rsidRDefault="005F042B" w:rsidP="005F042B">
      <w:pPr>
        <w:numPr>
          <w:ilvl w:val="5"/>
          <w:numId w:val="24"/>
        </w:numPr>
        <w:tabs>
          <w:tab w:val="num" w:pos="426"/>
          <w:tab w:val="left" w:pos="567"/>
        </w:tabs>
        <w:suppressAutoHyphens w:val="0"/>
        <w:spacing w:line="22" w:lineRule="atLeast"/>
        <w:ind w:left="360"/>
        <w:contextualSpacing/>
        <w:jc w:val="both"/>
        <w:rPr>
          <w:rFonts w:ascii="Arial" w:hAnsi="Arial" w:cs="Arial"/>
          <w:bCs/>
          <w:sz w:val="22"/>
          <w:szCs w:val="22"/>
          <w:lang w:eastAsia="pl-PL"/>
        </w:rPr>
      </w:pPr>
      <w:r w:rsidRPr="004855EF">
        <w:rPr>
          <w:rFonts w:ascii="Arial" w:hAnsi="Arial" w:cs="Arial"/>
          <w:bCs/>
          <w:sz w:val="22"/>
          <w:szCs w:val="22"/>
          <w:lang w:eastAsia="pl-PL"/>
        </w:rPr>
        <w:t>Do wszystkich czyn</w:t>
      </w:r>
      <w:r w:rsidR="00BC429C" w:rsidRPr="004855EF">
        <w:rPr>
          <w:rFonts w:ascii="Arial" w:hAnsi="Arial" w:cs="Arial"/>
          <w:bCs/>
          <w:sz w:val="22"/>
          <w:szCs w:val="22"/>
          <w:lang w:eastAsia="pl-PL"/>
        </w:rPr>
        <w:t xml:space="preserve">ności opisanych w Rozdziale </w:t>
      </w:r>
      <w:r w:rsidR="009E0422" w:rsidRPr="004855EF">
        <w:rPr>
          <w:rFonts w:ascii="Arial" w:hAnsi="Arial" w:cs="Arial"/>
          <w:bCs/>
          <w:sz w:val="22"/>
          <w:szCs w:val="22"/>
          <w:lang w:eastAsia="pl-PL"/>
        </w:rPr>
        <w:t xml:space="preserve">XXVI </w:t>
      </w:r>
      <w:r w:rsidRPr="004855EF">
        <w:rPr>
          <w:rFonts w:ascii="Arial" w:hAnsi="Arial" w:cs="Arial"/>
          <w:bCs/>
          <w:sz w:val="22"/>
          <w:szCs w:val="22"/>
          <w:lang w:eastAsia="pl-PL"/>
        </w:rPr>
        <w:t>swz Wykonawca zobowiązuje się zatrudnić osoby na podstawie umowy o pracę (w rozumieniu art. 22 § 1 Kodeksu pracy) Na etapie realizacji umowy Zamawiający przewiduje możliwość żądania złożenia w wyznaczonym terminie:</w:t>
      </w:r>
    </w:p>
    <w:p w14:paraId="5E115625" w14:textId="77777777" w:rsidR="005F042B" w:rsidRPr="004855EF" w:rsidRDefault="005F042B" w:rsidP="005F042B">
      <w:pPr>
        <w:suppressAutoHyphens w:val="0"/>
        <w:spacing w:line="22" w:lineRule="atLeast"/>
        <w:ind w:left="426"/>
        <w:contextualSpacing/>
        <w:jc w:val="both"/>
        <w:rPr>
          <w:rFonts w:ascii="Arial" w:hAnsi="Arial" w:cs="Arial"/>
          <w:bCs/>
          <w:sz w:val="22"/>
          <w:szCs w:val="22"/>
          <w:lang w:eastAsia="pl-PL"/>
        </w:rPr>
      </w:pPr>
      <w:r w:rsidRPr="004855EF">
        <w:rPr>
          <w:rFonts w:ascii="Arial" w:hAnsi="Arial" w:cs="Arial"/>
          <w:bCs/>
          <w:sz w:val="22"/>
          <w:szCs w:val="22"/>
          <w:lang w:eastAsia="pl-PL"/>
        </w:rPr>
        <w:t>1) oświadczenia zatrudnionego pracownika,</w:t>
      </w:r>
    </w:p>
    <w:p w14:paraId="5A22BACE" w14:textId="77777777" w:rsidR="005F042B" w:rsidRPr="004855EF" w:rsidRDefault="005F042B" w:rsidP="005F042B">
      <w:pPr>
        <w:suppressAutoHyphens w:val="0"/>
        <w:spacing w:line="22" w:lineRule="atLeast"/>
        <w:ind w:left="709" w:hanging="283"/>
        <w:contextualSpacing/>
        <w:jc w:val="both"/>
        <w:rPr>
          <w:rFonts w:ascii="Arial" w:hAnsi="Arial" w:cs="Arial"/>
          <w:bCs/>
          <w:sz w:val="22"/>
          <w:szCs w:val="22"/>
          <w:lang w:eastAsia="pl-PL"/>
        </w:rPr>
      </w:pPr>
      <w:r w:rsidRPr="004855EF">
        <w:rPr>
          <w:rFonts w:ascii="Arial" w:hAnsi="Arial" w:cs="Arial"/>
          <w:bCs/>
          <w:sz w:val="22"/>
          <w:szCs w:val="22"/>
          <w:lang w:eastAsia="pl-PL"/>
        </w:rPr>
        <w:t>2) oświadczenia wykonawcy lub podwykonawcy o zatrudnieniu pracownika na podstawie umowy o pracę,</w:t>
      </w:r>
    </w:p>
    <w:p w14:paraId="01656A39" w14:textId="77777777" w:rsidR="005F042B" w:rsidRPr="004855EF" w:rsidRDefault="005F042B" w:rsidP="005F042B">
      <w:pPr>
        <w:suppressAutoHyphens w:val="0"/>
        <w:spacing w:line="22" w:lineRule="atLeast"/>
        <w:ind w:left="426"/>
        <w:contextualSpacing/>
        <w:jc w:val="both"/>
        <w:rPr>
          <w:rFonts w:ascii="Arial" w:hAnsi="Arial" w:cs="Arial"/>
          <w:bCs/>
          <w:sz w:val="22"/>
          <w:szCs w:val="22"/>
          <w:lang w:eastAsia="pl-PL"/>
        </w:rPr>
      </w:pPr>
      <w:r w:rsidRPr="004855EF">
        <w:rPr>
          <w:rFonts w:ascii="Arial" w:hAnsi="Arial" w:cs="Arial"/>
          <w:bCs/>
          <w:sz w:val="22"/>
          <w:szCs w:val="22"/>
          <w:lang w:eastAsia="pl-PL"/>
        </w:rPr>
        <w:t>3) poświadczonej za zgodność z oryginałem kopii umowy o pracę zatrudnionego pracownika,</w:t>
      </w:r>
    </w:p>
    <w:p w14:paraId="2AA8CA13" w14:textId="77777777" w:rsidR="005F042B" w:rsidRPr="004855EF" w:rsidRDefault="005F042B" w:rsidP="005F042B">
      <w:pPr>
        <w:tabs>
          <w:tab w:val="left" w:pos="567"/>
        </w:tabs>
        <w:suppressAutoHyphens w:val="0"/>
        <w:spacing w:line="22" w:lineRule="atLeast"/>
        <w:ind w:left="360"/>
        <w:contextualSpacing/>
        <w:jc w:val="both"/>
        <w:rPr>
          <w:rFonts w:ascii="Arial" w:hAnsi="Arial" w:cs="Arial"/>
          <w:sz w:val="22"/>
          <w:szCs w:val="22"/>
        </w:rPr>
      </w:pPr>
      <w:r w:rsidRPr="004855EF">
        <w:rPr>
          <w:rFonts w:ascii="Arial" w:hAnsi="Arial" w:cs="Arial"/>
          <w:bCs/>
          <w:sz w:val="22"/>
          <w:szCs w:val="22"/>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85D0BAE" w14:textId="77777777" w:rsidR="005F042B" w:rsidRPr="004855EF" w:rsidRDefault="005F042B" w:rsidP="005F042B">
      <w:pPr>
        <w:tabs>
          <w:tab w:val="left" w:pos="426"/>
        </w:tabs>
        <w:ind w:left="426" w:hanging="426"/>
        <w:jc w:val="both"/>
        <w:rPr>
          <w:rFonts w:ascii="Arial" w:hAnsi="Arial" w:cs="Arial"/>
          <w:sz w:val="22"/>
          <w:szCs w:val="22"/>
        </w:rPr>
      </w:pPr>
      <w:r w:rsidRPr="004855EF">
        <w:rPr>
          <w:rFonts w:ascii="Arial" w:hAnsi="Arial" w:cs="Arial"/>
          <w:sz w:val="22"/>
          <w:szCs w:val="22"/>
        </w:rPr>
        <w:t>2. Zamawiający zastrzega sobie prawo kontroli Wykonawcy w zakresie przestrzegania i wykonywania powyższych postanowień w szczególności poprzez żądanie od Wykonawcy stosownych wyjaśnień i dokumentów.</w:t>
      </w:r>
    </w:p>
    <w:p w14:paraId="1495C9D9" w14:textId="77777777" w:rsidR="005F042B" w:rsidRPr="004855EF" w:rsidRDefault="005F042B" w:rsidP="005F042B">
      <w:pPr>
        <w:tabs>
          <w:tab w:val="left" w:pos="426"/>
        </w:tabs>
        <w:suppressAutoHyphens w:val="0"/>
        <w:spacing w:line="264" w:lineRule="auto"/>
        <w:ind w:left="360" w:hanging="360"/>
        <w:jc w:val="both"/>
        <w:rPr>
          <w:rFonts w:ascii="Arial" w:hAnsi="Arial" w:cs="Arial"/>
          <w:sz w:val="22"/>
          <w:szCs w:val="22"/>
          <w:lang w:eastAsia="pl-PL"/>
        </w:rPr>
      </w:pPr>
      <w:r w:rsidRPr="004855EF">
        <w:rPr>
          <w:rFonts w:ascii="Arial" w:hAnsi="Arial" w:cs="Arial"/>
          <w:sz w:val="22"/>
          <w:szCs w:val="22"/>
          <w:lang w:eastAsia="pl-PL"/>
        </w:rPr>
        <w:t>3.  W razie konieczności wykorzystania przy realizacji umowy pojazdów elektrycznych lub pojazdów napędzanych gazem ziemnym, Wykonawca:</w:t>
      </w:r>
    </w:p>
    <w:p w14:paraId="516D4B6E" w14:textId="77777777" w:rsidR="005F042B" w:rsidRPr="004855EF" w:rsidRDefault="005F042B" w:rsidP="005F042B">
      <w:pPr>
        <w:numPr>
          <w:ilvl w:val="0"/>
          <w:numId w:val="20"/>
        </w:numPr>
        <w:suppressAutoHyphens w:val="0"/>
        <w:spacing w:line="264" w:lineRule="auto"/>
        <w:ind w:left="567" w:hanging="283"/>
        <w:contextualSpacing/>
        <w:jc w:val="both"/>
        <w:rPr>
          <w:rFonts w:ascii="Arial" w:hAnsi="Arial" w:cs="Arial"/>
          <w:sz w:val="22"/>
          <w:szCs w:val="22"/>
          <w:lang w:eastAsia="pl-PL"/>
        </w:rPr>
      </w:pPr>
      <w:r w:rsidRPr="004855EF">
        <w:rPr>
          <w:rFonts w:ascii="Arial" w:hAnsi="Arial" w:cs="Arial"/>
          <w:sz w:val="22"/>
          <w:szCs w:val="22"/>
          <w:lang w:eastAsia="pl-PL"/>
        </w:rPr>
        <w:t>na żądanie Zamawiającego i w terminie przez niego wyznaczonym przedłoży oświadczenie o spełnianiu wymagań określonych w ustawie z dnia 11 stycznia 2018 roku o elektromobilności i paliwach alternatywnych (Dz. U. z 2021 r., poz. 110),</w:t>
      </w:r>
    </w:p>
    <w:p w14:paraId="68F3A8FE" w14:textId="1D5AC854" w:rsidR="005F042B" w:rsidRDefault="005F042B" w:rsidP="005F042B">
      <w:pPr>
        <w:numPr>
          <w:ilvl w:val="0"/>
          <w:numId w:val="20"/>
        </w:numPr>
        <w:suppressAutoHyphens w:val="0"/>
        <w:spacing w:line="264" w:lineRule="auto"/>
        <w:ind w:left="567" w:hanging="283"/>
        <w:contextualSpacing/>
        <w:jc w:val="both"/>
        <w:rPr>
          <w:rFonts w:ascii="Arial" w:hAnsi="Arial" w:cs="Arial"/>
          <w:sz w:val="22"/>
          <w:szCs w:val="22"/>
          <w:lang w:eastAsia="pl-PL"/>
        </w:rPr>
      </w:pPr>
      <w:r w:rsidRPr="004855EF">
        <w:rPr>
          <w:rFonts w:ascii="Arial" w:hAnsi="Arial" w:cs="Arial"/>
          <w:sz w:val="22"/>
          <w:szCs w:val="22"/>
          <w:lang w:eastAsia="pl-PL"/>
        </w:rPr>
        <w:t>zobowiązany jest poddać się kontroli Zamawiającego pod kątem spełniania przez niego wymogów wskazanych w ustawie z 11 stycznia 2018 r. o elektromobilności i paliwach alternatywnych, w tym do sprawdzania czy Wykonawca rzeczywiście użytkuje przy wykonywaniu umowy odpowiednią ilość pojazdów elektrycznych lub pojazdów napędzanych gazem ziemnym,</w:t>
      </w:r>
    </w:p>
    <w:p w14:paraId="3EC3F3CA" w14:textId="7E6C6BD7" w:rsidR="004B078B" w:rsidRDefault="004B078B" w:rsidP="004B078B">
      <w:pPr>
        <w:suppressAutoHyphens w:val="0"/>
        <w:spacing w:line="264" w:lineRule="auto"/>
        <w:contextualSpacing/>
        <w:jc w:val="both"/>
        <w:rPr>
          <w:rFonts w:ascii="Arial" w:hAnsi="Arial" w:cs="Arial"/>
          <w:sz w:val="22"/>
          <w:szCs w:val="22"/>
          <w:lang w:eastAsia="pl-PL"/>
        </w:rPr>
      </w:pPr>
    </w:p>
    <w:p w14:paraId="207200AF" w14:textId="77777777" w:rsidR="004B078B" w:rsidRPr="004855EF" w:rsidRDefault="004B078B" w:rsidP="004B078B">
      <w:pPr>
        <w:suppressAutoHyphens w:val="0"/>
        <w:spacing w:line="264" w:lineRule="auto"/>
        <w:contextualSpacing/>
        <w:jc w:val="both"/>
        <w:rPr>
          <w:rFonts w:ascii="Arial" w:hAnsi="Arial" w:cs="Arial"/>
          <w:sz w:val="22"/>
          <w:szCs w:val="22"/>
          <w:lang w:eastAsia="pl-PL"/>
        </w:rPr>
      </w:pPr>
    </w:p>
    <w:p w14:paraId="66A6FB54" w14:textId="72FC1A52" w:rsidR="005F042B" w:rsidRPr="004855EF" w:rsidRDefault="005F042B" w:rsidP="005F042B">
      <w:pPr>
        <w:numPr>
          <w:ilvl w:val="0"/>
          <w:numId w:val="20"/>
        </w:numPr>
        <w:suppressAutoHyphens w:val="0"/>
        <w:spacing w:line="264" w:lineRule="auto"/>
        <w:ind w:left="567" w:hanging="283"/>
        <w:contextualSpacing/>
        <w:jc w:val="both"/>
        <w:rPr>
          <w:rFonts w:ascii="Arial" w:hAnsi="Arial" w:cs="Arial"/>
          <w:sz w:val="22"/>
          <w:szCs w:val="22"/>
          <w:lang w:eastAsia="pl-PL"/>
        </w:rPr>
      </w:pPr>
      <w:r w:rsidRPr="004855EF">
        <w:rPr>
          <w:rFonts w:ascii="Arial" w:hAnsi="Arial" w:cs="Arial"/>
          <w:sz w:val="22"/>
          <w:szCs w:val="22"/>
          <w:lang w:eastAsia="pl-PL"/>
        </w:rPr>
        <w:t>w przypadku niezłożenia ośw</w:t>
      </w:r>
      <w:r w:rsidR="003C1297" w:rsidRPr="004855EF">
        <w:rPr>
          <w:rFonts w:ascii="Arial" w:hAnsi="Arial" w:cs="Arial"/>
          <w:sz w:val="22"/>
          <w:szCs w:val="22"/>
          <w:lang w:eastAsia="pl-PL"/>
        </w:rPr>
        <w:t>iadczenia, o którym mowa w pkt 1</w:t>
      </w:r>
      <w:r w:rsidRPr="004855EF">
        <w:rPr>
          <w:rFonts w:ascii="Arial" w:hAnsi="Arial" w:cs="Arial"/>
          <w:sz w:val="22"/>
          <w:szCs w:val="22"/>
          <w:lang w:eastAsia="pl-PL"/>
        </w:rPr>
        <w:t xml:space="preserve"> w terminie wskazanym przez Zamawiającego, Wykonawca ma obowiązek wstrzymać wykonywanie usług do czasu złożenia stosownego oświadczenia, a okoliczność przerwy w usługach skutkujących naruszeniem terminu wykonania umowy obciąża Wykonawcę, a ponadto Zamawiającemu przysługuje prawo do naliczenia kar umownyc</w:t>
      </w:r>
      <w:r w:rsidR="003C1297" w:rsidRPr="004855EF">
        <w:rPr>
          <w:rFonts w:ascii="Arial" w:hAnsi="Arial" w:cs="Arial"/>
          <w:sz w:val="22"/>
          <w:szCs w:val="22"/>
          <w:lang w:eastAsia="pl-PL"/>
        </w:rPr>
        <w:t xml:space="preserve">h wskazanych w § 11 ust. 1 pkt </w:t>
      </w:r>
      <w:r w:rsidR="00F3742F">
        <w:rPr>
          <w:rFonts w:ascii="Arial" w:hAnsi="Arial" w:cs="Arial"/>
          <w:sz w:val="22"/>
          <w:szCs w:val="22"/>
          <w:lang w:eastAsia="pl-PL"/>
        </w:rPr>
        <w:t>1</w:t>
      </w:r>
      <w:r w:rsidRPr="004855EF">
        <w:rPr>
          <w:rFonts w:ascii="Arial" w:hAnsi="Arial" w:cs="Arial"/>
          <w:sz w:val="22"/>
          <w:szCs w:val="22"/>
          <w:lang w:eastAsia="pl-PL"/>
        </w:rPr>
        <w:t>.</w:t>
      </w:r>
    </w:p>
    <w:p w14:paraId="0A962283" w14:textId="77777777" w:rsidR="00EF5347" w:rsidRDefault="00BC429C" w:rsidP="00BC429C">
      <w:pPr>
        <w:suppressAutoHyphens w:val="0"/>
        <w:spacing w:line="264" w:lineRule="auto"/>
        <w:ind w:left="284" w:hanging="284"/>
        <w:contextualSpacing/>
        <w:jc w:val="both"/>
        <w:rPr>
          <w:rFonts w:ascii="Arial" w:hAnsi="Arial" w:cs="Arial"/>
          <w:sz w:val="22"/>
          <w:szCs w:val="22"/>
          <w:lang w:eastAsia="pl-PL"/>
        </w:rPr>
      </w:pPr>
      <w:r w:rsidRPr="004855EF">
        <w:rPr>
          <w:rFonts w:ascii="Arial" w:hAnsi="Arial" w:cs="Arial"/>
          <w:sz w:val="22"/>
          <w:szCs w:val="22"/>
          <w:lang w:eastAsia="pl-PL"/>
        </w:rPr>
        <w:t xml:space="preserve">4. </w:t>
      </w:r>
      <w:r w:rsidR="005F042B" w:rsidRPr="004855EF">
        <w:rPr>
          <w:rFonts w:ascii="Arial" w:hAnsi="Arial" w:cs="Arial"/>
          <w:sz w:val="22"/>
          <w:szCs w:val="22"/>
        </w:rPr>
        <w:t xml:space="preserve">Zamawiającemu przysługuje prawo rozwiązania umowy ze skutkiem natychmiastowym w przypadku </w:t>
      </w:r>
      <w:r w:rsidR="005F042B" w:rsidRPr="004855EF">
        <w:rPr>
          <w:rFonts w:ascii="Arial" w:hAnsi="Arial" w:cs="Arial"/>
          <w:sz w:val="22"/>
          <w:szCs w:val="22"/>
          <w:lang w:eastAsia="pl-PL"/>
        </w:rPr>
        <w:t>niezłożenia przez Wykonawcę w oświadczenia, o którym mowa w ust. 3 pkt 1.</w:t>
      </w:r>
      <w:r w:rsidR="00EF5347">
        <w:rPr>
          <w:rFonts w:ascii="Arial" w:hAnsi="Arial" w:cs="Arial"/>
          <w:sz w:val="22"/>
          <w:szCs w:val="22"/>
          <w:lang w:eastAsia="pl-PL"/>
        </w:rPr>
        <w:t xml:space="preserve"> </w:t>
      </w:r>
    </w:p>
    <w:p w14:paraId="5129F796" w14:textId="110A70B9" w:rsidR="00EF5347" w:rsidRPr="00EF5347" w:rsidRDefault="00EF5347" w:rsidP="00EF5347">
      <w:pPr>
        <w:suppressAutoHyphens w:val="0"/>
        <w:spacing w:line="264" w:lineRule="auto"/>
        <w:ind w:left="284" w:hanging="284"/>
        <w:contextualSpacing/>
        <w:jc w:val="both"/>
        <w:rPr>
          <w:rFonts w:ascii="Arial" w:hAnsi="Arial" w:cs="Arial"/>
          <w:sz w:val="22"/>
          <w:szCs w:val="22"/>
        </w:rPr>
      </w:pPr>
      <w:r>
        <w:rPr>
          <w:rFonts w:ascii="Arial" w:hAnsi="Arial" w:cs="Arial"/>
          <w:sz w:val="22"/>
          <w:szCs w:val="22"/>
          <w:lang w:eastAsia="pl-PL"/>
        </w:rPr>
        <w:t xml:space="preserve">5. </w:t>
      </w:r>
      <w:r w:rsidRPr="00EF5347">
        <w:rPr>
          <w:rFonts w:ascii="Arial" w:hAnsi="Arial" w:cs="Arial"/>
          <w:color w:val="262626"/>
          <w:sz w:val="22"/>
          <w:szCs w:val="22"/>
          <w:lang w:val="x-none" w:eastAsia="x-none"/>
        </w:rPr>
        <w:t xml:space="preserve">Wykonawca zobowiązuje się </w:t>
      </w:r>
      <w:r w:rsidRPr="00EF5347">
        <w:rPr>
          <w:rFonts w:ascii="Arial" w:hAnsi="Arial" w:cs="Arial"/>
          <w:color w:val="262626"/>
          <w:sz w:val="22"/>
          <w:szCs w:val="22"/>
          <w:lang w:eastAsia="x-none"/>
        </w:rPr>
        <w:t>w trakcie wykonywania umowy</w:t>
      </w:r>
      <w:r w:rsidRPr="00EF5347">
        <w:rPr>
          <w:rFonts w:ascii="Arial" w:hAnsi="Arial" w:cs="Arial"/>
          <w:color w:val="262626"/>
          <w:sz w:val="22"/>
          <w:szCs w:val="22"/>
          <w:lang w:val="x-none" w:eastAsia="x-none"/>
        </w:rPr>
        <w:t xml:space="preserve"> </w:t>
      </w:r>
      <w:r w:rsidRPr="00EF5347">
        <w:rPr>
          <w:rFonts w:ascii="Arial" w:hAnsi="Arial" w:cs="Arial"/>
          <w:color w:val="262626"/>
          <w:sz w:val="22"/>
          <w:szCs w:val="22"/>
          <w:lang w:eastAsia="x-none"/>
        </w:rPr>
        <w:t xml:space="preserve">do zapewnienia dostępności </w:t>
      </w:r>
      <w:r w:rsidRPr="00EF5347">
        <w:rPr>
          <w:rFonts w:ascii="Arial" w:hAnsi="Arial" w:cs="Arial"/>
          <w:color w:val="262626"/>
          <w:sz w:val="22"/>
          <w:szCs w:val="22"/>
          <w:lang w:val="x-none" w:eastAsia="x-none"/>
        </w:rPr>
        <w:t>o</w:t>
      </w:r>
      <w:r w:rsidRPr="00EF5347">
        <w:rPr>
          <w:rFonts w:ascii="Arial" w:hAnsi="Arial" w:cs="Arial"/>
          <w:color w:val="262626"/>
          <w:sz w:val="22"/>
          <w:szCs w:val="22"/>
          <w:lang w:eastAsia="x-none"/>
        </w:rPr>
        <w:t>sobom ze szczególnymi potrzebami, zgodnie z przepisami</w:t>
      </w:r>
      <w:r w:rsidRPr="00EF5347">
        <w:rPr>
          <w:rFonts w:ascii="Arial" w:hAnsi="Arial" w:cs="Arial"/>
          <w:color w:val="262626"/>
          <w:sz w:val="22"/>
          <w:szCs w:val="22"/>
          <w:lang w:val="x-none" w:eastAsia="x-none"/>
        </w:rPr>
        <w:t xml:space="preserve"> ustawy z dnia 19 lipca 2019 r. o zapewnianiu dostępności osobom ze szczególnymi potrzebami (Dz. U. </w:t>
      </w:r>
      <w:r w:rsidRPr="00EF5347">
        <w:rPr>
          <w:rFonts w:ascii="Arial" w:hAnsi="Arial" w:cs="Arial"/>
          <w:color w:val="262626"/>
          <w:sz w:val="22"/>
          <w:szCs w:val="22"/>
          <w:lang w:eastAsia="x-none"/>
        </w:rPr>
        <w:t xml:space="preserve">z </w:t>
      </w:r>
      <w:r w:rsidRPr="00EF5347">
        <w:rPr>
          <w:rFonts w:ascii="Arial" w:hAnsi="Arial" w:cs="Arial"/>
          <w:color w:val="262626"/>
          <w:sz w:val="22"/>
          <w:szCs w:val="22"/>
          <w:lang w:val="x-none" w:eastAsia="x-none"/>
        </w:rPr>
        <w:t>2020</w:t>
      </w:r>
      <w:r w:rsidRPr="00EF5347">
        <w:rPr>
          <w:rFonts w:ascii="Arial" w:hAnsi="Arial" w:cs="Arial"/>
          <w:color w:val="262626"/>
          <w:sz w:val="22"/>
          <w:szCs w:val="22"/>
          <w:lang w:eastAsia="x-none"/>
        </w:rPr>
        <w:t xml:space="preserve"> poz. 1062 z późn. zm.</w:t>
      </w:r>
      <w:r w:rsidRPr="00EF5347">
        <w:rPr>
          <w:rFonts w:ascii="Arial" w:hAnsi="Arial" w:cs="Arial"/>
          <w:color w:val="262626"/>
          <w:sz w:val="22"/>
          <w:szCs w:val="22"/>
          <w:lang w:val="x-none" w:eastAsia="x-none"/>
        </w:rPr>
        <w:t xml:space="preserve">), </w:t>
      </w:r>
    </w:p>
    <w:p w14:paraId="16B051CA" w14:textId="77777777" w:rsidR="004855EF" w:rsidRDefault="004855EF" w:rsidP="003C3AC5">
      <w:pPr>
        <w:jc w:val="center"/>
        <w:rPr>
          <w:rFonts w:ascii="Arial" w:hAnsi="Arial" w:cs="Arial"/>
          <w:b/>
          <w:sz w:val="22"/>
          <w:szCs w:val="22"/>
        </w:rPr>
      </w:pPr>
    </w:p>
    <w:p w14:paraId="4428271B" w14:textId="5A76B2A5" w:rsidR="009E1959" w:rsidRPr="004855EF" w:rsidRDefault="00A15BC0" w:rsidP="003C3AC5">
      <w:pPr>
        <w:jc w:val="center"/>
        <w:rPr>
          <w:rFonts w:ascii="Arial" w:hAnsi="Arial" w:cs="Arial"/>
          <w:b/>
          <w:sz w:val="22"/>
          <w:szCs w:val="22"/>
        </w:rPr>
      </w:pPr>
      <w:r w:rsidRPr="004855EF">
        <w:rPr>
          <w:rFonts w:ascii="Arial" w:hAnsi="Arial" w:cs="Arial"/>
          <w:b/>
          <w:sz w:val="22"/>
          <w:szCs w:val="22"/>
        </w:rPr>
        <w:t>§ 6</w:t>
      </w:r>
    </w:p>
    <w:p w14:paraId="53711DC2" w14:textId="77777777" w:rsidR="007261B9" w:rsidRPr="003E0EB2" w:rsidRDefault="007261B9" w:rsidP="003C3AC5">
      <w:pPr>
        <w:jc w:val="center"/>
        <w:rPr>
          <w:rFonts w:ascii="Arial Narrow" w:hAnsi="Arial Narrow" w:cs="Arial"/>
          <w:b/>
          <w:sz w:val="22"/>
          <w:szCs w:val="22"/>
        </w:rPr>
      </w:pPr>
    </w:p>
    <w:p w14:paraId="358F8B58" w14:textId="4C8AB6D2" w:rsidR="00A84BD5" w:rsidRPr="004855EF" w:rsidRDefault="0090198C" w:rsidP="003A0BF6">
      <w:pPr>
        <w:pStyle w:val="Akapitzlist"/>
        <w:numPr>
          <w:ilvl w:val="0"/>
          <w:numId w:val="12"/>
        </w:numPr>
        <w:ind w:left="426" w:hanging="426"/>
        <w:jc w:val="both"/>
        <w:rPr>
          <w:rFonts w:ascii="Arial" w:hAnsi="Arial" w:cs="Arial"/>
          <w:color w:val="000000"/>
          <w:sz w:val="22"/>
          <w:szCs w:val="22"/>
        </w:rPr>
      </w:pPr>
      <w:r w:rsidRPr="004855EF">
        <w:rPr>
          <w:rFonts w:ascii="Arial" w:hAnsi="Arial" w:cs="Arial"/>
          <w:color w:val="000000"/>
          <w:sz w:val="22"/>
          <w:szCs w:val="22"/>
        </w:rPr>
        <w:t>Wykonawca zobowiązuje się do zawarcia umów ubezp</w:t>
      </w:r>
      <w:r w:rsidR="00F469FF" w:rsidRPr="004855EF">
        <w:rPr>
          <w:rFonts w:ascii="Arial" w:hAnsi="Arial" w:cs="Arial"/>
          <w:color w:val="000000"/>
          <w:sz w:val="22"/>
          <w:szCs w:val="22"/>
        </w:rPr>
        <w:t>ieczeniowych, z tytułu wypadków</w:t>
      </w:r>
      <w:r w:rsidRPr="004855EF">
        <w:rPr>
          <w:rFonts w:ascii="Arial" w:hAnsi="Arial" w:cs="Arial"/>
          <w:color w:val="000000"/>
          <w:sz w:val="22"/>
          <w:szCs w:val="22"/>
        </w:rPr>
        <w:t>, które mogą zaistnieć w czasie wykonywania umowy.</w:t>
      </w:r>
    </w:p>
    <w:p w14:paraId="5EE19013" w14:textId="77777777" w:rsidR="00B43116" w:rsidRPr="004855EF" w:rsidRDefault="0090198C" w:rsidP="003A0BF6">
      <w:pPr>
        <w:pStyle w:val="Akapitzlist"/>
        <w:numPr>
          <w:ilvl w:val="0"/>
          <w:numId w:val="12"/>
        </w:numPr>
        <w:ind w:left="426" w:hanging="426"/>
        <w:rPr>
          <w:rFonts w:ascii="Arial" w:hAnsi="Arial" w:cs="Arial"/>
          <w:sz w:val="22"/>
          <w:szCs w:val="22"/>
        </w:rPr>
      </w:pPr>
      <w:r w:rsidRPr="004855EF">
        <w:rPr>
          <w:rFonts w:ascii="Arial" w:hAnsi="Arial" w:cs="Arial"/>
          <w:sz w:val="22"/>
          <w:szCs w:val="22"/>
        </w:rPr>
        <w:t>Ubezpieczeniu podlegają:</w:t>
      </w:r>
    </w:p>
    <w:p w14:paraId="0E611254" w14:textId="57341162" w:rsidR="00A23B5A" w:rsidRPr="004855EF" w:rsidRDefault="00A23B5A" w:rsidP="003A0BF6">
      <w:pPr>
        <w:pStyle w:val="Akapitzlist"/>
        <w:numPr>
          <w:ilvl w:val="0"/>
          <w:numId w:val="15"/>
        </w:numPr>
        <w:ind w:left="709" w:hanging="283"/>
        <w:jc w:val="both"/>
        <w:rPr>
          <w:rFonts w:ascii="Arial" w:hAnsi="Arial" w:cs="Arial"/>
          <w:sz w:val="22"/>
          <w:szCs w:val="22"/>
        </w:rPr>
      </w:pPr>
      <w:r w:rsidRPr="004855EF">
        <w:rPr>
          <w:rFonts w:ascii="Arial" w:hAnsi="Arial" w:cs="Arial"/>
          <w:sz w:val="22"/>
          <w:szCs w:val="22"/>
        </w:rPr>
        <w:t>rzeczy ruchome w szczególności urządzenia związane z wykonywaniem prac - od ognia, huraganu</w:t>
      </w:r>
      <w:r w:rsidR="009B1C21">
        <w:rPr>
          <w:rFonts w:ascii="Arial" w:hAnsi="Arial" w:cs="Arial"/>
          <w:sz w:val="22"/>
          <w:szCs w:val="22"/>
        </w:rPr>
        <w:t xml:space="preserve"> </w:t>
      </w:r>
      <w:r w:rsidRPr="004855EF">
        <w:rPr>
          <w:rFonts w:ascii="Arial" w:hAnsi="Arial" w:cs="Arial"/>
          <w:sz w:val="22"/>
          <w:szCs w:val="22"/>
        </w:rPr>
        <w:t xml:space="preserve"> i innych zdarzeń losowych,</w:t>
      </w:r>
    </w:p>
    <w:p w14:paraId="3D08E9CC" w14:textId="77777777" w:rsidR="00A23B5A" w:rsidRPr="004855EF" w:rsidRDefault="00A23B5A" w:rsidP="003A0BF6">
      <w:pPr>
        <w:pStyle w:val="Akapitzlist"/>
        <w:numPr>
          <w:ilvl w:val="0"/>
          <w:numId w:val="15"/>
        </w:numPr>
        <w:ind w:left="709" w:hanging="283"/>
        <w:jc w:val="both"/>
        <w:rPr>
          <w:rFonts w:ascii="Arial" w:hAnsi="Arial" w:cs="Arial"/>
          <w:sz w:val="22"/>
          <w:szCs w:val="22"/>
        </w:rPr>
      </w:pPr>
      <w:r w:rsidRPr="004855EF">
        <w:rPr>
          <w:rFonts w:ascii="Arial" w:hAnsi="Arial" w:cs="Arial"/>
          <w:sz w:val="22"/>
          <w:szCs w:val="22"/>
        </w:rPr>
        <w:t>odpowiedzialność cywilna za szkody oraz następstwa nieszczęśliwych wypadków w</w:t>
      </w:r>
      <w:r w:rsidR="006613BF" w:rsidRPr="004855EF">
        <w:rPr>
          <w:rFonts w:ascii="Arial" w:hAnsi="Arial" w:cs="Arial"/>
          <w:sz w:val="22"/>
          <w:szCs w:val="22"/>
        </w:rPr>
        <w:t> </w:t>
      </w:r>
      <w:r w:rsidRPr="004855EF">
        <w:rPr>
          <w:rFonts w:ascii="Arial" w:hAnsi="Arial" w:cs="Arial"/>
          <w:sz w:val="22"/>
          <w:szCs w:val="22"/>
        </w:rPr>
        <w:t>zakresie prowadzonej działalności gospodarczej.</w:t>
      </w:r>
    </w:p>
    <w:p w14:paraId="19FE0350" w14:textId="77777777" w:rsidR="008F26CB" w:rsidRPr="004855EF" w:rsidRDefault="0090198C" w:rsidP="003A0BF6">
      <w:pPr>
        <w:pStyle w:val="Akapitzlist"/>
        <w:numPr>
          <w:ilvl w:val="0"/>
          <w:numId w:val="9"/>
        </w:numPr>
        <w:ind w:left="426" w:hanging="426"/>
        <w:jc w:val="both"/>
        <w:rPr>
          <w:rFonts w:ascii="Arial" w:hAnsi="Arial" w:cs="Arial"/>
          <w:color w:val="000000"/>
          <w:sz w:val="22"/>
          <w:szCs w:val="22"/>
        </w:rPr>
      </w:pPr>
      <w:r w:rsidRPr="004855EF">
        <w:rPr>
          <w:rFonts w:ascii="Arial" w:hAnsi="Arial" w:cs="Arial"/>
          <w:color w:val="000000"/>
          <w:sz w:val="22"/>
          <w:szCs w:val="22"/>
        </w:rPr>
        <w:t>Wykonawca zobowiązuje się okazać na każde żądanie Zamawiającego dokument ubezpieczeniowy potwierdzający zawarcie umów ubezpieczenia, o których wyżej mowa. W</w:t>
      </w:r>
      <w:r w:rsidR="004B5743" w:rsidRPr="004855EF">
        <w:rPr>
          <w:rFonts w:ascii="Arial" w:hAnsi="Arial" w:cs="Arial"/>
          <w:color w:val="000000"/>
          <w:sz w:val="22"/>
          <w:szCs w:val="22"/>
        </w:rPr>
        <w:t> </w:t>
      </w:r>
      <w:r w:rsidRPr="004855EF">
        <w:rPr>
          <w:rFonts w:ascii="Arial" w:hAnsi="Arial" w:cs="Arial"/>
          <w:color w:val="000000"/>
          <w:sz w:val="22"/>
          <w:szCs w:val="22"/>
        </w:rPr>
        <w:t xml:space="preserve">przypadku nieprzedstawienia dokumentu ubezpieczeniowego na wezwanie Zamawiającego i w terminie przez niego wyznaczonym, Zamawiający może rozwiązać umowę ze skutkiem natychmiastowym, </w:t>
      </w:r>
      <w:r w:rsidR="009A026B" w:rsidRPr="004855EF">
        <w:rPr>
          <w:rFonts w:ascii="Arial" w:hAnsi="Arial" w:cs="Arial"/>
          <w:color w:val="000000"/>
          <w:sz w:val="22"/>
          <w:szCs w:val="22"/>
        </w:rPr>
        <w:t>o ile Zamawiający nie  wskazał innego terminu zakończenia umowy</w:t>
      </w:r>
      <w:r w:rsidRPr="004855EF">
        <w:rPr>
          <w:rFonts w:ascii="Arial" w:hAnsi="Arial" w:cs="Arial"/>
          <w:color w:val="000000"/>
          <w:sz w:val="22"/>
          <w:szCs w:val="22"/>
        </w:rPr>
        <w:t>.</w:t>
      </w:r>
    </w:p>
    <w:p w14:paraId="749AA6DB" w14:textId="77777777" w:rsidR="004855EF" w:rsidRDefault="004855EF" w:rsidP="00F01D1F">
      <w:pPr>
        <w:jc w:val="center"/>
        <w:rPr>
          <w:rFonts w:ascii="Arial Narrow" w:hAnsi="Arial Narrow" w:cs="Arial"/>
          <w:b/>
          <w:sz w:val="22"/>
          <w:szCs w:val="22"/>
        </w:rPr>
      </w:pPr>
    </w:p>
    <w:p w14:paraId="40D1E37D" w14:textId="560E1078" w:rsidR="00F01D1F" w:rsidRPr="004855EF" w:rsidRDefault="00A15BC0" w:rsidP="00F01D1F">
      <w:pPr>
        <w:jc w:val="center"/>
        <w:rPr>
          <w:rFonts w:ascii="Arial" w:hAnsi="Arial" w:cs="Arial"/>
          <w:b/>
          <w:sz w:val="22"/>
          <w:szCs w:val="22"/>
        </w:rPr>
      </w:pPr>
      <w:r w:rsidRPr="004855EF">
        <w:rPr>
          <w:rFonts w:ascii="Arial" w:hAnsi="Arial" w:cs="Arial"/>
          <w:b/>
          <w:sz w:val="22"/>
          <w:szCs w:val="22"/>
        </w:rPr>
        <w:t>§ 7</w:t>
      </w:r>
    </w:p>
    <w:p w14:paraId="4F10FA91" w14:textId="77777777" w:rsidR="007261B9" w:rsidRPr="004855EF" w:rsidRDefault="007261B9" w:rsidP="00F01D1F">
      <w:pPr>
        <w:jc w:val="center"/>
        <w:rPr>
          <w:rFonts w:ascii="Arial" w:hAnsi="Arial" w:cs="Arial"/>
          <w:b/>
          <w:sz w:val="22"/>
          <w:szCs w:val="22"/>
        </w:rPr>
      </w:pPr>
    </w:p>
    <w:p w14:paraId="3B18CCEE" w14:textId="4FCBBC92" w:rsidR="0090738D" w:rsidRPr="004855EF" w:rsidRDefault="0090198C" w:rsidP="004855EF">
      <w:pPr>
        <w:jc w:val="both"/>
        <w:rPr>
          <w:rFonts w:ascii="Arial" w:hAnsi="Arial" w:cs="Arial"/>
          <w:b/>
          <w:sz w:val="22"/>
          <w:szCs w:val="22"/>
        </w:rPr>
      </w:pPr>
      <w:r w:rsidRPr="004855EF">
        <w:rPr>
          <w:rFonts w:ascii="Arial" w:hAnsi="Arial" w:cs="Arial"/>
          <w:sz w:val="22"/>
          <w:szCs w:val="22"/>
        </w:rPr>
        <w:t>Odpady powstałe w wyniku wykonywania przedmiotu umowy, Wykonawca zobowiązany</w:t>
      </w:r>
      <w:r w:rsidR="004855EF" w:rsidRPr="004855EF">
        <w:rPr>
          <w:rFonts w:ascii="Arial" w:hAnsi="Arial" w:cs="Arial"/>
          <w:sz w:val="22"/>
          <w:szCs w:val="22"/>
        </w:rPr>
        <w:t xml:space="preserve"> będzie wywozić na własny koszt.</w:t>
      </w:r>
    </w:p>
    <w:p w14:paraId="417A88FF" w14:textId="77777777" w:rsidR="00765545" w:rsidRPr="004855EF" w:rsidRDefault="00E7123F" w:rsidP="0090738D">
      <w:pPr>
        <w:ind w:left="426"/>
        <w:jc w:val="both"/>
        <w:rPr>
          <w:rFonts w:ascii="Arial" w:hAnsi="Arial" w:cs="Arial"/>
          <w:b/>
          <w:sz w:val="22"/>
          <w:szCs w:val="22"/>
        </w:rPr>
      </w:pPr>
      <w:r w:rsidRPr="004855EF">
        <w:rPr>
          <w:rFonts w:ascii="Arial" w:hAnsi="Arial" w:cs="Arial"/>
          <w:b/>
          <w:sz w:val="22"/>
          <w:szCs w:val="22"/>
        </w:rPr>
        <w:t xml:space="preserve"> </w:t>
      </w:r>
    </w:p>
    <w:p w14:paraId="14E683DE" w14:textId="77777777" w:rsidR="009E1959" w:rsidRPr="004855EF" w:rsidRDefault="00A15BC0" w:rsidP="003C3AC5">
      <w:pPr>
        <w:jc w:val="center"/>
        <w:rPr>
          <w:rFonts w:ascii="Arial" w:hAnsi="Arial" w:cs="Arial"/>
          <w:b/>
          <w:sz w:val="22"/>
          <w:szCs w:val="22"/>
        </w:rPr>
      </w:pPr>
      <w:r w:rsidRPr="004855EF">
        <w:rPr>
          <w:rFonts w:ascii="Arial" w:hAnsi="Arial" w:cs="Arial"/>
          <w:b/>
          <w:sz w:val="22"/>
          <w:szCs w:val="22"/>
        </w:rPr>
        <w:t>§ 8</w:t>
      </w:r>
    </w:p>
    <w:p w14:paraId="6A5D9E55" w14:textId="77777777" w:rsidR="007261B9" w:rsidRPr="004855EF" w:rsidRDefault="007261B9" w:rsidP="003C3AC5">
      <w:pPr>
        <w:jc w:val="center"/>
        <w:rPr>
          <w:rFonts w:ascii="Arial" w:hAnsi="Arial" w:cs="Arial"/>
          <w:b/>
          <w:sz w:val="22"/>
          <w:szCs w:val="22"/>
        </w:rPr>
      </w:pPr>
    </w:p>
    <w:p w14:paraId="49250B3C" w14:textId="2A4A26A4" w:rsidR="007D0696" w:rsidRPr="00A22719" w:rsidRDefault="002B3055" w:rsidP="00A22719">
      <w:pPr>
        <w:pStyle w:val="Akapitzlist"/>
        <w:widowControl w:val="0"/>
        <w:numPr>
          <w:ilvl w:val="0"/>
          <w:numId w:val="10"/>
        </w:numPr>
        <w:suppressAutoHyphens w:val="0"/>
        <w:overflowPunct w:val="0"/>
        <w:autoSpaceDE w:val="0"/>
        <w:autoSpaceDN w:val="0"/>
        <w:adjustRightInd w:val="0"/>
        <w:spacing w:after="160" w:line="259" w:lineRule="auto"/>
        <w:ind w:left="360"/>
        <w:contextualSpacing/>
        <w:jc w:val="both"/>
        <w:rPr>
          <w:rFonts w:ascii="Arial" w:hAnsi="Arial" w:cs="Arial"/>
          <w:sz w:val="22"/>
          <w:szCs w:val="22"/>
        </w:rPr>
      </w:pPr>
      <w:r w:rsidRPr="00A22719">
        <w:rPr>
          <w:rFonts w:ascii="Arial" w:hAnsi="Arial" w:cs="Arial"/>
          <w:sz w:val="22"/>
          <w:szCs w:val="22"/>
        </w:rPr>
        <w:t xml:space="preserve">Strony ustalają, że obowiązującą je formą wynagrodzenia, zgodnie ze specyfikacją warunków zamówienia oraz wybraną w trybie </w:t>
      </w:r>
      <w:r w:rsidR="00F3742F" w:rsidRPr="00A22719">
        <w:rPr>
          <w:rFonts w:ascii="Arial" w:hAnsi="Arial" w:cs="Arial"/>
          <w:sz w:val="22"/>
          <w:szCs w:val="22"/>
        </w:rPr>
        <w:t xml:space="preserve">podstawowym </w:t>
      </w:r>
      <w:r w:rsidR="00596078" w:rsidRPr="00A22719">
        <w:rPr>
          <w:rFonts w:ascii="Arial" w:hAnsi="Arial" w:cs="Arial"/>
          <w:sz w:val="22"/>
          <w:szCs w:val="22"/>
        </w:rPr>
        <w:t xml:space="preserve">bez negocjacji na podstawie art. 275 pkt 1 uPzp, </w:t>
      </w:r>
      <w:r w:rsidRPr="00A22719">
        <w:rPr>
          <w:rFonts w:ascii="Arial" w:hAnsi="Arial" w:cs="Arial"/>
          <w:sz w:val="22"/>
          <w:szCs w:val="22"/>
        </w:rPr>
        <w:t>ofertą Wykonawcy, będzie wynagrodzenie ryczałtowe</w:t>
      </w:r>
      <w:r w:rsidR="00596078" w:rsidRPr="00A22719">
        <w:rPr>
          <w:rFonts w:ascii="Arial" w:hAnsi="Arial" w:cs="Arial"/>
          <w:sz w:val="22"/>
          <w:szCs w:val="22"/>
        </w:rPr>
        <w:t xml:space="preserve"> zgodnie z Załącznikiem nr 2 </w:t>
      </w:r>
      <w:r w:rsidR="00A95AE9">
        <w:rPr>
          <w:rFonts w:ascii="Arial" w:hAnsi="Arial" w:cs="Arial"/>
          <w:sz w:val="22"/>
          <w:szCs w:val="22"/>
        </w:rPr>
        <w:t xml:space="preserve"> do SWZ </w:t>
      </w:r>
      <w:r w:rsidR="00596078" w:rsidRPr="00A22719">
        <w:rPr>
          <w:rFonts w:ascii="Arial" w:hAnsi="Arial" w:cs="Arial"/>
          <w:sz w:val="22"/>
          <w:szCs w:val="22"/>
        </w:rPr>
        <w:t>Wyliczenie ceny.</w:t>
      </w:r>
      <w:r w:rsidR="007D0696" w:rsidRPr="00A22719">
        <w:rPr>
          <w:rFonts w:ascii="Arial" w:hAnsi="Arial" w:cs="Arial"/>
          <w:sz w:val="22"/>
          <w:szCs w:val="22"/>
        </w:rPr>
        <w:t xml:space="preserve"> </w:t>
      </w:r>
    </w:p>
    <w:p w14:paraId="5BFC996B" w14:textId="77777777" w:rsidR="00A22719" w:rsidRPr="00A22719" w:rsidRDefault="00097516" w:rsidP="00A22719">
      <w:pPr>
        <w:pStyle w:val="Akapitzlist"/>
        <w:widowControl w:val="0"/>
        <w:numPr>
          <w:ilvl w:val="0"/>
          <w:numId w:val="10"/>
        </w:numPr>
        <w:suppressAutoHyphens w:val="0"/>
        <w:overflowPunct w:val="0"/>
        <w:autoSpaceDE w:val="0"/>
        <w:autoSpaceDN w:val="0"/>
        <w:adjustRightInd w:val="0"/>
        <w:spacing w:after="160" w:line="259" w:lineRule="auto"/>
        <w:ind w:left="360"/>
        <w:contextualSpacing/>
        <w:jc w:val="both"/>
        <w:rPr>
          <w:rFonts w:ascii="Arial" w:hAnsi="Arial" w:cs="Arial"/>
          <w:b/>
          <w:bCs/>
          <w:sz w:val="22"/>
          <w:szCs w:val="22"/>
        </w:rPr>
      </w:pPr>
      <w:r w:rsidRPr="007D0696">
        <w:rPr>
          <w:rFonts w:ascii="Arial" w:hAnsi="Arial" w:cs="Arial"/>
          <w:sz w:val="22"/>
          <w:szCs w:val="22"/>
        </w:rPr>
        <w:t>Wynagrodzenie za wykonanie przedmiotu umowy wynosi netto ………………………. zł (słownie: …………………………………) + należny podatek VAT, brutto ………………………… zł (słownie: ………………………………………………………………...).</w:t>
      </w:r>
      <w:r w:rsidR="006B1EDF">
        <w:rPr>
          <w:rFonts w:ascii="Arial" w:hAnsi="Arial" w:cs="Arial"/>
          <w:sz w:val="22"/>
          <w:szCs w:val="22"/>
        </w:rPr>
        <w:t xml:space="preserve"> </w:t>
      </w:r>
    </w:p>
    <w:p w14:paraId="3C36588D" w14:textId="049695FC" w:rsidR="007D0696" w:rsidRPr="00A22719" w:rsidRDefault="006B1EDF" w:rsidP="00A22719">
      <w:pPr>
        <w:pStyle w:val="Akapitzlist"/>
        <w:widowControl w:val="0"/>
        <w:suppressAutoHyphens w:val="0"/>
        <w:overflowPunct w:val="0"/>
        <w:autoSpaceDE w:val="0"/>
        <w:autoSpaceDN w:val="0"/>
        <w:adjustRightInd w:val="0"/>
        <w:spacing w:after="160" w:line="259" w:lineRule="auto"/>
        <w:ind w:left="360"/>
        <w:contextualSpacing/>
        <w:jc w:val="both"/>
        <w:rPr>
          <w:rFonts w:ascii="Arial" w:hAnsi="Arial" w:cs="Arial"/>
          <w:sz w:val="22"/>
          <w:szCs w:val="22"/>
        </w:rPr>
      </w:pPr>
      <w:r w:rsidRPr="00A22719">
        <w:rPr>
          <w:rFonts w:ascii="Arial" w:hAnsi="Arial" w:cs="Arial"/>
          <w:sz w:val="22"/>
          <w:szCs w:val="22"/>
        </w:rPr>
        <w:t xml:space="preserve"> tym za miesiąc:</w:t>
      </w:r>
    </w:p>
    <w:p w14:paraId="2FC1A929" w14:textId="33514486" w:rsidR="00A22719" w:rsidRDefault="00A22719" w:rsidP="00A22719">
      <w:pPr>
        <w:pStyle w:val="Akapitzlist"/>
        <w:widowControl w:val="0"/>
        <w:numPr>
          <w:ilvl w:val="1"/>
          <w:numId w:val="10"/>
        </w:numPr>
        <w:suppressAutoHyphens w:val="0"/>
        <w:overflowPunct w:val="0"/>
        <w:autoSpaceDE w:val="0"/>
        <w:autoSpaceDN w:val="0"/>
        <w:adjustRightInd w:val="0"/>
        <w:spacing w:after="160" w:line="259" w:lineRule="auto"/>
        <w:ind w:left="643"/>
        <w:contextualSpacing/>
        <w:jc w:val="both"/>
        <w:rPr>
          <w:rFonts w:ascii="Arial" w:hAnsi="Arial" w:cs="Arial"/>
          <w:sz w:val="22"/>
          <w:szCs w:val="22"/>
        </w:rPr>
      </w:pPr>
      <w:r>
        <w:rPr>
          <w:rFonts w:ascii="Arial" w:hAnsi="Arial" w:cs="Arial"/>
          <w:sz w:val="22"/>
          <w:szCs w:val="22"/>
        </w:rPr>
        <w:t>Maj</w:t>
      </w:r>
      <w:r w:rsidR="00A95AE9">
        <w:rPr>
          <w:rFonts w:ascii="Arial" w:hAnsi="Arial" w:cs="Arial"/>
          <w:sz w:val="22"/>
          <w:szCs w:val="22"/>
        </w:rPr>
        <w:t>:</w:t>
      </w:r>
      <w:r>
        <w:rPr>
          <w:rFonts w:ascii="Arial" w:hAnsi="Arial" w:cs="Arial"/>
          <w:sz w:val="22"/>
          <w:szCs w:val="22"/>
        </w:rPr>
        <w:t xml:space="preserve"> </w:t>
      </w:r>
      <w:r w:rsidRPr="006B1EDF">
        <w:rPr>
          <w:rFonts w:ascii="Arial" w:hAnsi="Arial" w:cs="Arial"/>
          <w:sz w:val="22"/>
          <w:szCs w:val="22"/>
        </w:rPr>
        <w:t>wynagrodzenie wynosi netto ………………………. zł (słownie: …………………………………) + należny podatek VAT, brutto ………………………… zł (słownie: …………………………………………………..)</w:t>
      </w:r>
    </w:p>
    <w:p w14:paraId="6C8C98EB" w14:textId="4FBE945B" w:rsidR="00A22719" w:rsidRDefault="00A22719" w:rsidP="00A22719">
      <w:pPr>
        <w:pStyle w:val="Akapitzlist"/>
        <w:widowControl w:val="0"/>
        <w:numPr>
          <w:ilvl w:val="1"/>
          <w:numId w:val="10"/>
        </w:numPr>
        <w:suppressAutoHyphens w:val="0"/>
        <w:overflowPunct w:val="0"/>
        <w:autoSpaceDE w:val="0"/>
        <w:autoSpaceDN w:val="0"/>
        <w:adjustRightInd w:val="0"/>
        <w:spacing w:after="160" w:line="259" w:lineRule="auto"/>
        <w:ind w:left="643"/>
        <w:contextualSpacing/>
        <w:jc w:val="both"/>
        <w:rPr>
          <w:rFonts w:ascii="Arial" w:hAnsi="Arial" w:cs="Arial"/>
          <w:sz w:val="22"/>
          <w:szCs w:val="22"/>
        </w:rPr>
      </w:pPr>
      <w:r>
        <w:rPr>
          <w:rFonts w:ascii="Arial" w:hAnsi="Arial" w:cs="Arial"/>
          <w:sz w:val="22"/>
          <w:szCs w:val="22"/>
        </w:rPr>
        <w:t>Czerwiec</w:t>
      </w:r>
      <w:r w:rsidR="00A95AE9">
        <w:rPr>
          <w:rFonts w:ascii="Arial" w:hAnsi="Arial" w:cs="Arial"/>
          <w:sz w:val="22"/>
          <w:szCs w:val="22"/>
        </w:rPr>
        <w:t>:</w:t>
      </w:r>
      <w:r>
        <w:rPr>
          <w:rFonts w:ascii="Arial" w:hAnsi="Arial" w:cs="Arial"/>
          <w:sz w:val="22"/>
          <w:szCs w:val="22"/>
        </w:rPr>
        <w:t xml:space="preserve"> </w:t>
      </w:r>
      <w:r w:rsidRPr="006B1EDF">
        <w:rPr>
          <w:rFonts w:ascii="Arial" w:hAnsi="Arial" w:cs="Arial"/>
          <w:sz w:val="22"/>
          <w:szCs w:val="22"/>
        </w:rPr>
        <w:t>wynagrodzenie wynosi netto ………………………. zł (słownie: …………………………………) + należny podatek VAT, brutto ………………………… zł (słownie: …………………………………………………..)</w:t>
      </w:r>
    </w:p>
    <w:p w14:paraId="261F5600" w14:textId="0404258B" w:rsidR="00A22719" w:rsidRDefault="00A22719" w:rsidP="00A22719">
      <w:pPr>
        <w:pStyle w:val="Akapitzlist"/>
        <w:widowControl w:val="0"/>
        <w:numPr>
          <w:ilvl w:val="1"/>
          <w:numId w:val="10"/>
        </w:numPr>
        <w:suppressAutoHyphens w:val="0"/>
        <w:overflowPunct w:val="0"/>
        <w:autoSpaceDE w:val="0"/>
        <w:autoSpaceDN w:val="0"/>
        <w:adjustRightInd w:val="0"/>
        <w:spacing w:after="160" w:line="259" w:lineRule="auto"/>
        <w:ind w:left="643"/>
        <w:contextualSpacing/>
        <w:jc w:val="both"/>
        <w:rPr>
          <w:rFonts w:ascii="Arial" w:hAnsi="Arial" w:cs="Arial"/>
          <w:sz w:val="22"/>
          <w:szCs w:val="22"/>
        </w:rPr>
      </w:pPr>
      <w:r>
        <w:rPr>
          <w:rFonts w:ascii="Arial" w:hAnsi="Arial" w:cs="Arial"/>
          <w:sz w:val="22"/>
          <w:szCs w:val="22"/>
        </w:rPr>
        <w:t>Lipiec</w:t>
      </w:r>
      <w:r w:rsidR="00A95AE9">
        <w:rPr>
          <w:rFonts w:ascii="Arial" w:hAnsi="Arial" w:cs="Arial"/>
          <w:sz w:val="22"/>
          <w:szCs w:val="22"/>
        </w:rPr>
        <w:t>:</w:t>
      </w:r>
      <w:r>
        <w:rPr>
          <w:rFonts w:ascii="Arial" w:hAnsi="Arial" w:cs="Arial"/>
          <w:sz w:val="22"/>
          <w:szCs w:val="22"/>
        </w:rPr>
        <w:t xml:space="preserve"> </w:t>
      </w:r>
      <w:r w:rsidRPr="006B1EDF">
        <w:rPr>
          <w:rFonts w:ascii="Arial" w:hAnsi="Arial" w:cs="Arial"/>
          <w:sz w:val="22"/>
          <w:szCs w:val="22"/>
        </w:rPr>
        <w:t>wynagrodzenie wynosi netto ………………………. zł (słownie: …………………………………) + należny podatek VAT, brutto ………………………… zł (słownie: …………………………………………………..)</w:t>
      </w:r>
    </w:p>
    <w:p w14:paraId="2E21003E" w14:textId="77777777" w:rsidR="009B1C21" w:rsidRPr="009B1C21" w:rsidRDefault="009B1C21" w:rsidP="009B1C21">
      <w:pPr>
        <w:widowControl w:val="0"/>
        <w:suppressAutoHyphens w:val="0"/>
        <w:overflowPunct w:val="0"/>
        <w:autoSpaceDE w:val="0"/>
        <w:autoSpaceDN w:val="0"/>
        <w:adjustRightInd w:val="0"/>
        <w:spacing w:after="160" w:line="259" w:lineRule="auto"/>
        <w:contextualSpacing/>
        <w:jc w:val="both"/>
        <w:rPr>
          <w:rFonts w:ascii="Arial" w:hAnsi="Arial" w:cs="Arial"/>
          <w:sz w:val="22"/>
          <w:szCs w:val="22"/>
        </w:rPr>
      </w:pPr>
    </w:p>
    <w:p w14:paraId="41BA453A" w14:textId="20BD2AF7" w:rsidR="00A22719" w:rsidRDefault="00A22719" w:rsidP="00A22719">
      <w:pPr>
        <w:pStyle w:val="Akapitzlist"/>
        <w:widowControl w:val="0"/>
        <w:numPr>
          <w:ilvl w:val="1"/>
          <w:numId w:val="10"/>
        </w:numPr>
        <w:suppressAutoHyphens w:val="0"/>
        <w:overflowPunct w:val="0"/>
        <w:autoSpaceDE w:val="0"/>
        <w:autoSpaceDN w:val="0"/>
        <w:adjustRightInd w:val="0"/>
        <w:spacing w:after="160" w:line="259" w:lineRule="auto"/>
        <w:ind w:left="643"/>
        <w:contextualSpacing/>
        <w:jc w:val="both"/>
        <w:rPr>
          <w:rFonts w:ascii="Arial" w:hAnsi="Arial" w:cs="Arial"/>
          <w:sz w:val="22"/>
          <w:szCs w:val="22"/>
        </w:rPr>
      </w:pPr>
      <w:r>
        <w:rPr>
          <w:rFonts w:ascii="Arial" w:hAnsi="Arial" w:cs="Arial"/>
          <w:sz w:val="22"/>
          <w:szCs w:val="22"/>
        </w:rPr>
        <w:lastRenderedPageBreak/>
        <w:t>Sierpień</w:t>
      </w:r>
      <w:r w:rsidR="00A95AE9">
        <w:rPr>
          <w:rFonts w:ascii="Arial" w:hAnsi="Arial" w:cs="Arial"/>
          <w:sz w:val="22"/>
          <w:szCs w:val="22"/>
        </w:rPr>
        <w:t>:</w:t>
      </w:r>
      <w:r>
        <w:rPr>
          <w:rFonts w:ascii="Arial" w:hAnsi="Arial" w:cs="Arial"/>
          <w:sz w:val="22"/>
          <w:szCs w:val="22"/>
        </w:rPr>
        <w:t xml:space="preserve"> </w:t>
      </w:r>
      <w:r w:rsidRPr="006B1EDF">
        <w:rPr>
          <w:rFonts w:ascii="Arial" w:hAnsi="Arial" w:cs="Arial"/>
          <w:sz w:val="22"/>
          <w:szCs w:val="22"/>
        </w:rPr>
        <w:t>wynagrodzenie wynosi netto ………………………. zł (słownie: …………………………………) + należny podatek VAT, brutto ………………………… zł (słownie: …………………………………………………..)</w:t>
      </w:r>
    </w:p>
    <w:p w14:paraId="2D6E37D0" w14:textId="142619E1" w:rsidR="00A22719" w:rsidRDefault="00A22719" w:rsidP="00A22719">
      <w:pPr>
        <w:pStyle w:val="Akapitzlist"/>
        <w:widowControl w:val="0"/>
        <w:numPr>
          <w:ilvl w:val="1"/>
          <w:numId w:val="10"/>
        </w:numPr>
        <w:suppressAutoHyphens w:val="0"/>
        <w:overflowPunct w:val="0"/>
        <w:autoSpaceDE w:val="0"/>
        <w:autoSpaceDN w:val="0"/>
        <w:adjustRightInd w:val="0"/>
        <w:spacing w:after="160" w:line="259" w:lineRule="auto"/>
        <w:ind w:left="643"/>
        <w:contextualSpacing/>
        <w:jc w:val="both"/>
        <w:rPr>
          <w:rFonts w:ascii="Arial" w:hAnsi="Arial" w:cs="Arial"/>
          <w:sz w:val="22"/>
          <w:szCs w:val="22"/>
        </w:rPr>
      </w:pPr>
      <w:r>
        <w:rPr>
          <w:rFonts w:ascii="Arial" w:hAnsi="Arial" w:cs="Arial"/>
          <w:sz w:val="22"/>
          <w:szCs w:val="22"/>
        </w:rPr>
        <w:t>Wrzesień</w:t>
      </w:r>
      <w:r w:rsidR="00A95AE9">
        <w:rPr>
          <w:rFonts w:ascii="Arial" w:hAnsi="Arial" w:cs="Arial"/>
          <w:sz w:val="22"/>
          <w:szCs w:val="22"/>
        </w:rPr>
        <w:t>:</w:t>
      </w:r>
      <w:r>
        <w:rPr>
          <w:rFonts w:ascii="Arial" w:hAnsi="Arial" w:cs="Arial"/>
          <w:sz w:val="22"/>
          <w:szCs w:val="22"/>
        </w:rPr>
        <w:t xml:space="preserve"> </w:t>
      </w:r>
      <w:r w:rsidRPr="006B1EDF">
        <w:rPr>
          <w:rFonts w:ascii="Arial" w:hAnsi="Arial" w:cs="Arial"/>
          <w:sz w:val="22"/>
          <w:szCs w:val="22"/>
        </w:rPr>
        <w:t>wynagrodzenie wynosi netto ………………………. zł (słownie: …………………………………) + należny podatek VAT, brutto ………………………… zł (słownie: …………………………………………………..)</w:t>
      </w:r>
    </w:p>
    <w:p w14:paraId="67A54C7C" w14:textId="14BB7F8B" w:rsidR="00A22719" w:rsidRDefault="00A22719" w:rsidP="00A22719">
      <w:pPr>
        <w:pStyle w:val="Akapitzlist"/>
        <w:widowControl w:val="0"/>
        <w:numPr>
          <w:ilvl w:val="1"/>
          <w:numId w:val="10"/>
        </w:numPr>
        <w:suppressAutoHyphens w:val="0"/>
        <w:overflowPunct w:val="0"/>
        <w:autoSpaceDE w:val="0"/>
        <w:autoSpaceDN w:val="0"/>
        <w:adjustRightInd w:val="0"/>
        <w:spacing w:after="160" w:line="259" w:lineRule="auto"/>
        <w:ind w:left="643"/>
        <w:contextualSpacing/>
        <w:jc w:val="both"/>
        <w:rPr>
          <w:rFonts w:ascii="Arial" w:hAnsi="Arial" w:cs="Arial"/>
          <w:sz w:val="22"/>
          <w:szCs w:val="22"/>
        </w:rPr>
      </w:pPr>
      <w:r>
        <w:rPr>
          <w:rFonts w:ascii="Arial" w:hAnsi="Arial" w:cs="Arial"/>
          <w:sz w:val="22"/>
          <w:szCs w:val="22"/>
        </w:rPr>
        <w:t>Październik</w:t>
      </w:r>
      <w:r w:rsidR="00A95AE9">
        <w:rPr>
          <w:rFonts w:ascii="Arial" w:hAnsi="Arial" w:cs="Arial"/>
          <w:sz w:val="22"/>
          <w:szCs w:val="22"/>
        </w:rPr>
        <w:t>:</w:t>
      </w:r>
      <w:r>
        <w:rPr>
          <w:rFonts w:ascii="Arial" w:hAnsi="Arial" w:cs="Arial"/>
          <w:sz w:val="22"/>
          <w:szCs w:val="22"/>
        </w:rPr>
        <w:t xml:space="preserve"> </w:t>
      </w:r>
      <w:r w:rsidRPr="006B1EDF">
        <w:rPr>
          <w:rFonts w:ascii="Arial" w:hAnsi="Arial" w:cs="Arial"/>
          <w:sz w:val="22"/>
          <w:szCs w:val="22"/>
        </w:rPr>
        <w:t>wynagrodzenie wynosi netto ………………………. zł (słownie: …………………………………) + należny podatek VAT, brutto ………………………… zł (słownie: …………………………………………………..)</w:t>
      </w:r>
    </w:p>
    <w:p w14:paraId="52F96CD2" w14:textId="558F4919" w:rsidR="00605728" w:rsidRDefault="00A22719" w:rsidP="00A22719">
      <w:pPr>
        <w:pStyle w:val="Akapitzlist1"/>
        <w:numPr>
          <w:ilvl w:val="0"/>
          <w:numId w:val="10"/>
        </w:numPr>
        <w:ind w:left="360"/>
        <w:jc w:val="both"/>
        <w:rPr>
          <w:rFonts w:ascii="Arial" w:hAnsi="Arial" w:cs="Arial"/>
          <w:sz w:val="22"/>
          <w:szCs w:val="22"/>
        </w:rPr>
      </w:pPr>
      <w:r>
        <w:rPr>
          <w:rFonts w:ascii="Arial" w:hAnsi="Arial" w:cs="Arial"/>
          <w:sz w:val="22"/>
          <w:szCs w:val="22"/>
        </w:rPr>
        <w:t>W</w:t>
      </w:r>
      <w:r w:rsidR="00605728" w:rsidRPr="00605728">
        <w:rPr>
          <w:rFonts w:ascii="Arial" w:hAnsi="Arial" w:cs="Arial"/>
          <w:sz w:val="22"/>
          <w:szCs w:val="22"/>
        </w:rPr>
        <w:t>ynagrodzenie ustalone w § 8 ust. 2 nie obejmuje wynagrodzenia za wykonanie zamówień podobnych, o których mowa w art. 214 uPzp</w:t>
      </w:r>
    </w:p>
    <w:p w14:paraId="7C084B00" w14:textId="2532A499" w:rsidR="00605728" w:rsidRPr="00605728" w:rsidRDefault="00605728" w:rsidP="00A22719">
      <w:pPr>
        <w:pStyle w:val="Akapitzlist1"/>
        <w:numPr>
          <w:ilvl w:val="0"/>
          <w:numId w:val="10"/>
        </w:numPr>
        <w:ind w:left="360"/>
        <w:jc w:val="both"/>
        <w:rPr>
          <w:rFonts w:ascii="Arial" w:hAnsi="Arial" w:cs="Arial"/>
          <w:sz w:val="22"/>
          <w:szCs w:val="22"/>
        </w:rPr>
      </w:pPr>
      <w:r w:rsidRPr="00605728">
        <w:rPr>
          <w:rFonts w:ascii="Arial" w:hAnsi="Arial" w:cs="Arial"/>
          <w:sz w:val="22"/>
          <w:szCs w:val="22"/>
        </w:rPr>
        <w:t>Wartość ewentualnych zamówień podobnych zostanie ustalona na podstawie</w:t>
      </w:r>
      <w:r w:rsidRPr="00605728">
        <w:rPr>
          <w:rFonts w:ascii="Arial" w:hAnsi="Arial" w:cs="Arial"/>
          <w:color w:val="FF0000"/>
          <w:sz w:val="22"/>
          <w:szCs w:val="22"/>
        </w:rPr>
        <w:t xml:space="preserve"> </w:t>
      </w:r>
      <w:r w:rsidRPr="00605728">
        <w:rPr>
          <w:rFonts w:ascii="Arial" w:hAnsi="Arial" w:cs="Arial"/>
          <w:sz w:val="22"/>
          <w:szCs w:val="22"/>
        </w:rPr>
        <w:t>dodatkowych kosztorysów</w:t>
      </w:r>
      <w:r>
        <w:rPr>
          <w:rFonts w:ascii="Arial" w:hAnsi="Arial" w:cs="Arial"/>
          <w:sz w:val="22"/>
          <w:szCs w:val="22"/>
        </w:rPr>
        <w:t xml:space="preserve"> opracowanych prze Wykonawcę</w:t>
      </w:r>
      <w:r w:rsidR="008569B5">
        <w:rPr>
          <w:rFonts w:ascii="Arial" w:hAnsi="Arial" w:cs="Arial"/>
          <w:sz w:val="22"/>
          <w:szCs w:val="22"/>
        </w:rPr>
        <w:t>,</w:t>
      </w:r>
      <w:r>
        <w:rPr>
          <w:rFonts w:ascii="Arial" w:hAnsi="Arial" w:cs="Arial"/>
          <w:sz w:val="22"/>
          <w:szCs w:val="22"/>
        </w:rPr>
        <w:t xml:space="preserve"> a zaakceptowanych przez Zamawiającego</w:t>
      </w:r>
      <w:r w:rsidRPr="00605728">
        <w:rPr>
          <w:rFonts w:ascii="Arial" w:hAnsi="Arial" w:cs="Arial"/>
          <w:sz w:val="22"/>
          <w:szCs w:val="22"/>
        </w:rPr>
        <w:t>, a jeżeli nie jest to możliwe, według zasad dotyczących wykonania przedmiotu zamówi</w:t>
      </w:r>
      <w:r>
        <w:rPr>
          <w:rFonts w:ascii="Arial" w:hAnsi="Arial" w:cs="Arial"/>
          <w:sz w:val="22"/>
          <w:szCs w:val="22"/>
        </w:rPr>
        <w:t>e</w:t>
      </w:r>
      <w:r w:rsidRPr="00605728">
        <w:rPr>
          <w:rFonts w:ascii="Arial" w:hAnsi="Arial" w:cs="Arial"/>
          <w:sz w:val="22"/>
          <w:szCs w:val="22"/>
        </w:rPr>
        <w:t xml:space="preserve">nia </w:t>
      </w:r>
    </w:p>
    <w:p w14:paraId="65323875" w14:textId="724786C5" w:rsidR="00605728" w:rsidRPr="007A46DD" w:rsidRDefault="00605728" w:rsidP="00A22719">
      <w:pPr>
        <w:pStyle w:val="Akapitzlist1"/>
        <w:numPr>
          <w:ilvl w:val="0"/>
          <w:numId w:val="10"/>
        </w:numPr>
        <w:ind w:left="360"/>
        <w:jc w:val="both"/>
        <w:rPr>
          <w:rFonts w:ascii="Arial" w:hAnsi="Arial" w:cs="Arial"/>
          <w:sz w:val="22"/>
          <w:szCs w:val="22"/>
        </w:rPr>
      </w:pPr>
      <w:r w:rsidRPr="00D60427">
        <w:rPr>
          <w:rFonts w:ascii="Arial" w:hAnsi="Arial" w:cs="Arial"/>
          <w:sz w:val="22"/>
          <w:szCs w:val="22"/>
        </w:rPr>
        <w:t xml:space="preserve">Na okoliczność udzielenia zamówienia podobnego zostanie zawarta odrębna umowa </w:t>
      </w:r>
      <w:r>
        <w:rPr>
          <w:rFonts w:ascii="Arial" w:hAnsi="Arial" w:cs="Arial"/>
          <w:sz w:val="22"/>
          <w:szCs w:val="22"/>
        </w:rPr>
        <w:t xml:space="preserve">                   </w:t>
      </w:r>
      <w:r w:rsidRPr="00D60427">
        <w:rPr>
          <w:rFonts w:ascii="Arial" w:hAnsi="Arial" w:cs="Arial"/>
          <w:sz w:val="22"/>
          <w:szCs w:val="22"/>
        </w:rPr>
        <w:t>w trybie zamówienia z wolnej ręki, o ile nie upłynął okres 3 lat od dnia zawarcia niniejszej umowy.</w:t>
      </w:r>
    </w:p>
    <w:p w14:paraId="50D6CFBA" w14:textId="0F9952D9" w:rsidR="009E0422" w:rsidRDefault="009E0422" w:rsidP="002B3055">
      <w:pPr>
        <w:jc w:val="center"/>
        <w:rPr>
          <w:rFonts w:ascii="Arial" w:hAnsi="Arial" w:cs="Arial"/>
          <w:b/>
          <w:sz w:val="22"/>
          <w:szCs w:val="22"/>
        </w:rPr>
      </w:pPr>
    </w:p>
    <w:p w14:paraId="080BF6B3" w14:textId="77777777" w:rsidR="00605728" w:rsidRPr="004855EF" w:rsidRDefault="00605728" w:rsidP="002B3055">
      <w:pPr>
        <w:jc w:val="center"/>
        <w:rPr>
          <w:rFonts w:ascii="Arial" w:hAnsi="Arial" w:cs="Arial"/>
          <w:b/>
          <w:sz w:val="22"/>
          <w:szCs w:val="22"/>
        </w:rPr>
      </w:pPr>
    </w:p>
    <w:p w14:paraId="5BEC03A3" w14:textId="77777777" w:rsidR="002B3055" w:rsidRPr="004855EF" w:rsidRDefault="002B3055" w:rsidP="002B3055">
      <w:pPr>
        <w:jc w:val="center"/>
        <w:rPr>
          <w:rFonts w:ascii="Arial" w:hAnsi="Arial" w:cs="Arial"/>
          <w:b/>
          <w:sz w:val="22"/>
          <w:szCs w:val="22"/>
        </w:rPr>
      </w:pPr>
      <w:r w:rsidRPr="004855EF">
        <w:rPr>
          <w:rFonts w:ascii="Arial" w:hAnsi="Arial" w:cs="Arial"/>
          <w:b/>
          <w:sz w:val="22"/>
          <w:szCs w:val="22"/>
        </w:rPr>
        <w:t>§ 9</w:t>
      </w:r>
    </w:p>
    <w:p w14:paraId="085461BB" w14:textId="39FB3DED" w:rsidR="003E0EB2" w:rsidRPr="004855EF" w:rsidRDefault="002B3055" w:rsidP="002B3055">
      <w:pPr>
        <w:pStyle w:val="Akapitzlist"/>
        <w:numPr>
          <w:ilvl w:val="0"/>
          <w:numId w:val="14"/>
        </w:numPr>
        <w:ind w:left="426" w:hanging="426"/>
        <w:jc w:val="both"/>
        <w:rPr>
          <w:rFonts w:ascii="Arial" w:hAnsi="Arial" w:cs="Arial"/>
          <w:sz w:val="22"/>
          <w:szCs w:val="22"/>
        </w:rPr>
      </w:pPr>
      <w:r w:rsidRPr="004855EF">
        <w:rPr>
          <w:rFonts w:ascii="Arial" w:hAnsi="Arial" w:cs="Arial"/>
          <w:sz w:val="22"/>
          <w:szCs w:val="22"/>
        </w:rPr>
        <w:t xml:space="preserve">Strony postanawiają, że rozliczenie za wykonane w ramach umowy prace, będzie </w:t>
      </w:r>
      <w:r w:rsidR="007D0696">
        <w:rPr>
          <w:rFonts w:ascii="Arial" w:hAnsi="Arial" w:cs="Arial"/>
          <w:sz w:val="22"/>
          <w:szCs w:val="22"/>
        </w:rPr>
        <w:t xml:space="preserve">odbywało się </w:t>
      </w:r>
      <w:r w:rsidRPr="004855EF">
        <w:rPr>
          <w:rFonts w:ascii="Arial" w:hAnsi="Arial" w:cs="Arial"/>
          <w:sz w:val="22"/>
          <w:szCs w:val="22"/>
        </w:rPr>
        <w:t>odbywało w okresach miesięcznych</w:t>
      </w:r>
      <w:r w:rsidR="007D0696">
        <w:rPr>
          <w:rFonts w:ascii="Arial" w:hAnsi="Arial" w:cs="Arial"/>
          <w:sz w:val="22"/>
          <w:szCs w:val="22"/>
        </w:rPr>
        <w:t xml:space="preserve"> zgodnie z harmonogramem zawartym w Załączniku nr 6 do SWZ Opis przedmiotu zamówienia. </w:t>
      </w:r>
    </w:p>
    <w:p w14:paraId="2835EA6C" w14:textId="09063D69" w:rsidR="006C3304" w:rsidRDefault="002B3055" w:rsidP="003E0EB2">
      <w:pPr>
        <w:pStyle w:val="Akapitzlist"/>
        <w:numPr>
          <w:ilvl w:val="0"/>
          <w:numId w:val="14"/>
        </w:numPr>
        <w:ind w:left="426" w:hanging="426"/>
        <w:jc w:val="both"/>
        <w:rPr>
          <w:rFonts w:ascii="Arial" w:hAnsi="Arial" w:cs="Arial"/>
          <w:sz w:val="22"/>
          <w:szCs w:val="22"/>
        </w:rPr>
      </w:pPr>
      <w:r w:rsidRPr="004855EF">
        <w:rPr>
          <w:rFonts w:ascii="Arial" w:hAnsi="Arial" w:cs="Arial"/>
          <w:sz w:val="22"/>
          <w:szCs w:val="22"/>
        </w:rPr>
        <w:t>Zapłata wynagrodzenia Wykonawcy nastąpi w terminie 30 dni od dnia doręczenia Zamawiającemu faktury wraz</w:t>
      </w:r>
      <w:r w:rsidR="004855EF">
        <w:rPr>
          <w:rFonts w:ascii="Arial" w:hAnsi="Arial" w:cs="Arial"/>
          <w:sz w:val="22"/>
          <w:szCs w:val="22"/>
        </w:rPr>
        <w:t xml:space="preserve"> </w:t>
      </w:r>
      <w:r w:rsidRPr="004855EF">
        <w:rPr>
          <w:rFonts w:ascii="Arial" w:hAnsi="Arial" w:cs="Arial"/>
          <w:sz w:val="22"/>
          <w:szCs w:val="22"/>
        </w:rPr>
        <w:t>z podpisanym przez Strony protokołem odbioru, potwierdzającym prawidłowe zrealizowanie prac wykonanych</w:t>
      </w:r>
      <w:r w:rsidR="004855EF">
        <w:rPr>
          <w:rFonts w:ascii="Arial" w:hAnsi="Arial" w:cs="Arial"/>
          <w:sz w:val="22"/>
          <w:szCs w:val="22"/>
        </w:rPr>
        <w:t xml:space="preserve"> </w:t>
      </w:r>
      <w:r w:rsidRPr="004855EF">
        <w:rPr>
          <w:rFonts w:ascii="Arial" w:hAnsi="Arial" w:cs="Arial"/>
          <w:sz w:val="22"/>
          <w:szCs w:val="22"/>
        </w:rPr>
        <w:t>w danym okresie rozliczeniowym</w:t>
      </w:r>
      <w:r w:rsidR="004855EF">
        <w:rPr>
          <w:rFonts w:ascii="Arial" w:hAnsi="Arial" w:cs="Arial"/>
          <w:sz w:val="22"/>
          <w:szCs w:val="22"/>
        </w:rPr>
        <w:t>.</w:t>
      </w:r>
    </w:p>
    <w:p w14:paraId="4F6EA103" w14:textId="77777777" w:rsidR="004855EF" w:rsidRPr="004855EF" w:rsidRDefault="004855EF" w:rsidP="004855EF">
      <w:pPr>
        <w:pStyle w:val="Akapitzlist"/>
        <w:ind w:left="426"/>
        <w:jc w:val="both"/>
        <w:rPr>
          <w:rFonts w:ascii="Arial" w:hAnsi="Arial" w:cs="Arial"/>
          <w:sz w:val="22"/>
          <w:szCs w:val="22"/>
        </w:rPr>
      </w:pPr>
    </w:p>
    <w:p w14:paraId="376F0082" w14:textId="5090EA80" w:rsidR="00A16BBD" w:rsidRPr="004855EF" w:rsidRDefault="00A15BC0" w:rsidP="00A16BBD">
      <w:pPr>
        <w:jc w:val="center"/>
        <w:rPr>
          <w:rFonts w:ascii="Arial" w:hAnsi="Arial" w:cs="Arial"/>
          <w:b/>
          <w:sz w:val="22"/>
          <w:szCs w:val="22"/>
        </w:rPr>
      </w:pPr>
      <w:bookmarkStart w:id="1" w:name="_Hlk95459058"/>
      <w:r w:rsidRPr="004855EF">
        <w:rPr>
          <w:rFonts w:ascii="Arial" w:hAnsi="Arial" w:cs="Arial"/>
          <w:b/>
          <w:sz w:val="22"/>
          <w:szCs w:val="22"/>
        </w:rPr>
        <w:t xml:space="preserve">§ </w:t>
      </w:r>
      <w:r w:rsidR="002B3055" w:rsidRPr="004855EF">
        <w:rPr>
          <w:rFonts w:ascii="Arial" w:hAnsi="Arial" w:cs="Arial"/>
          <w:b/>
          <w:sz w:val="22"/>
          <w:szCs w:val="22"/>
        </w:rPr>
        <w:t>10</w:t>
      </w:r>
    </w:p>
    <w:bookmarkEnd w:id="1"/>
    <w:p w14:paraId="38735BCF" w14:textId="77777777" w:rsidR="007261B9" w:rsidRPr="004855EF" w:rsidRDefault="007261B9" w:rsidP="00A16BBD">
      <w:pPr>
        <w:jc w:val="center"/>
        <w:rPr>
          <w:rFonts w:ascii="Arial" w:hAnsi="Arial" w:cs="Arial"/>
          <w:b/>
          <w:sz w:val="22"/>
          <w:szCs w:val="22"/>
        </w:rPr>
      </w:pPr>
    </w:p>
    <w:p w14:paraId="691BB752" w14:textId="5DA7E2D9" w:rsidR="00A16BBD" w:rsidRPr="0043177F" w:rsidRDefault="008E62E4" w:rsidP="00DF5F3B">
      <w:pPr>
        <w:pStyle w:val="Akapitzlist"/>
        <w:numPr>
          <w:ilvl w:val="0"/>
          <w:numId w:val="23"/>
        </w:numPr>
        <w:ind w:left="426"/>
        <w:jc w:val="both"/>
        <w:rPr>
          <w:rFonts w:ascii="Arial" w:hAnsi="Arial" w:cs="Arial"/>
          <w:color w:val="000000" w:themeColor="text1"/>
          <w:sz w:val="22"/>
          <w:szCs w:val="22"/>
        </w:rPr>
      </w:pPr>
      <w:r w:rsidRPr="0043177F">
        <w:rPr>
          <w:rFonts w:ascii="Arial" w:hAnsi="Arial" w:cs="Arial"/>
          <w:color w:val="000000" w:themeColor="text1"/>
          <w:sz w:val="22"/>
          <w:szCs w:val="22"/>
        </w:rPr>
        <w:t xml:space="preserve">Prace określone </w:t>
      </w:r>
      <w:r w:rsidR="0043177F" w:rsidRPr="0043177F">
        <w:rPr>
          <w:rFonts w:ascii="Arial" w:hAnsi="Arial" w:cs="Arial"/>
          <w:bCs/>
          <w:sz w:val="22"/>
          <w:szCs w:val="22"/>
        </w:rPr>
        <w:t xml:space="preserve">§ 1 </w:t>
      </w:r>
      <w:r w:rsidRPr="0043177F">
        <w:rPr>
          <w:rFonts w:ascii="Arial" w:hAnsi="Arial" w:cs="Arial"/>
          <w:bCs/>
          <w:sz w:val="22"/>
          <w:szCs w:val="22"/>
        </w:rPr>
        <w:t>w</w:t>
      </w:r>
      <w:r w:rsidRPr="0043177F">
        <w:rPr>
          <w:rFonts w:ascii="Arial" w:hAnsi="Arial" w:cs="Arial"/>
          <w:bCs/>
          <w:color w:val="000000" w:themeColor="text1"/>
          <w:sz w:val="22"/>
          <w:szCs w:val="22"/>
        </w:rPr>
        <w:t xml:space="preserve"> ust. 1</w:t>
      </w:r>
      <w:r w:rsidRPr="0043177F">
        <w:rPr>
          <w:rFonts w:ascii="Arial" w:hAnsi="Arial" w:cs="Arial"/>
          <w:color w:val="000000" w:themeColor="text1"/>
          <w:sz w:val="22"/>
          <w:szCs w:val="22"/>
        </w:rPr>
        <w:t xml:space="preserve"> Wykonawca będzie realizował na podstawie harmonogramów. </w:t>
      </w:r>
      <w:r w:rsidR="00A16BBD" w:rsidRPr="0043177F">
        <w:rPr>
          <w:rFonts w:ascii="Arial" w:hAnsi="Arial" w:cs="Arial"/>
          <w:color w:val="000000" w:themeColor="text1"/>
          <w:sz w:val="22"/>
          <w:szCs w:val="22"/>
        </w:rPr>
        <w:t xml:space="preserve">W dniu </w:t>
      </w:r>
      <w:r w:rsidR="00212EC0" w:rsidRPr="0043177F">
        <w:rPr>
          <w:rFonts w:ascii="Arial" w:hAnsi="Arial" w:cs="Arial"/>
          <w:color w:val="000000" w:themeColor="text1"/>
          <w:sz w:val="22"/>
          <w:szCs w:val="22"/>
        </w:rPr>
        <w:t>zawarcia umowy</w:t>
      </w:r>
      <w:r w:rsidR="00A16BBD" w:rsidRPr="0043177F">
        <w:rPr>
          <w:rFonts w:ascii="Arial" w:hAnsi="Arial" w:cs="Arial"/>
          <w:color w:val="000000" w:themeColor="text1"/>
          <w:sz w:val="22"/>
          <w:szCs w:val="22"/>
        </w:rPr>
        <w:t xml:space="preserve"> Wykonawca przekaże Zamawiającemu harmonogram </w:t>
      </w:r>
      <w:r w:rsidR="0043177F">
        <w:rPr>
          <w:rFonts w:ascii="Arial" w:hAnsi="Arial" w:cs="Arial"/>
          <w:color w:val="000000" w:themeColor="text1"/>
          <w:sz w:val="22"/>
          <w:szCs w:val="22"/>
        </w:rPr>
        <w:t>prac</w:t>
      </w:r>
      <w:r w:rsidR="00A16BBD" w:rsidRPr="0043177F">
        <w:rPr>
          <w:rFonts w:ascii="Arial" w:hAnsi="Arial" w:cs="Arial"/>
          <w:color w:val="000000" w:themeColor="text1"/>
          <w:sz w:val="22"/>
          <w:szCs w:val="22"/>
        </w:rPr>
        <w:t xml:space="preserve">, uwzględniający </w:t>
      </w:r>
      <w:r w:rsidR="00A21112">
        <w:rPr>
          <w:rFonts w:ascii="Arial" w:hAnsi="Arial" w:cs="Arial"/>
          <w:color w:val="000000" w:themeColor="text1"/>
          <w:sz w:val="22"/>
          <w:szCs w:val="22"/>
        </w:rPr>
        <w:t xml:space="preserve">wytyczne Zamawiającego zawarte w </w:t>
      </w:r>
      <w:r w:rsidR="007D0696">
        <w:rPr>
          <w:rFonts w:ascii="Arial" w:hAnsi="Arial" w:cs="Arial"/>
          <w:color w:val="000000" w:themeColor="text1"/>
          <w:sz w:val="22"/>
          <w:szCs w:val="22"/>
        </w:rPr>
        <w:t>Załączniku nr 6 do SWZ O</w:t>
      </w:r>
      <w:r w:rsidR="00A21112">
        <w:rPr>
          <w:rFonts w:ascii="Arial" w:hAnsi="Arial" w:cs="Arial"/>
          <w:color w:val="000000" w:themeColor="text1"/>
          <w:sz w:val="22"/>
          <w:szCs w:val="22"/>
        </w:rPr>
        <w:t>pis przedmiotu zamówienia</w:t>
      </w:r>
      <w:r w:rsidR="00A16BBD" w:rsidRPr="0043177F">
        <w:rPr>
          <w:rFonts w:ascii="Arial" w:hAnsi="Arial" w:cs="Arial"/>
          <w:color w:val="000000" w:themeColor="text1"/>
          <w:sz w:val="22"/>
          <w:szCs w:val="22"/>
        </w:rPr>
        <w:t>.</w:t>
      </w:r>
      <w:r w:rsidR="00781673" w:rsidRPr="0043177F">
        <w:rPr>
          <w:rFonts w:ascii="Arial" w:hAnsi="Arial" w:cs="Arial"/>
          <w:color w:val="000000" w:themeColor="text1"/>
          <w:sz w:val="22"/>
          <w:szCs w:val="22"/>
        </w:rPr>
        <w:t xml:space="preserve"> </w:t>
      </w:r>
      <w:r w:rsidR="004A088C" w:rsidRPr="0043177F">
        <w:rPr>
          <w:rFonts w:ascii="Arial" w:hAnsi="Arial" w:cs="Arial"/>
          <w:color w:val="000000" w:themeColor="text1"/>
          <w:sz w:val="22"/>
          <w:szCs w:val="22"/>
        </w:rPr>
        <w:t xml:space="preserve">Zamawiający w ciągu 7 dni zaakceptuje bądź ustali z Wykonawcą nowe harmonogramy prac. </w:t>
      </w:r>
      <w:r w:rsidRPr="0043177F">
        <w:rPr>
          <w:rFonts w:ascii="Arial" w:hAnsi="Arial" w:cs="Arial"/>
          <w:color w:val="000000" w:themeColor="text1"/>
          <w:sz w:val="22"/>
          <w:szCs w:val="22"/>
        </w:rPr>
        <w:t xml:space="preserve">Odbiór prac </w:t>
      </w:r>
      <w:r w:rsidR="00212EC0" w:rsidRPr="0043177F">
        <w:rPr>
          <w:rFonts w:ascii="Arial" w:hAnsi="Arial" w:cs="Arial"/>
          <w:color w:val="000000" w:themeColor="text1"/>
          <w:sz w:val="22"/>
          <w:szCs w:val="22"/>
        </w:rPr>
        <w:t xml:space="preserve">będzie </w:t>
      </w:r>
      <w:r w:rsidRPr="0043177F">
        <w:rPr>
          <w:rFonts w:ascii="Arial" w:hAnsi="Arial" w:cs="Arial"/>
          <w:color w:val="000000" w:themeColor="text1"/>
          <w:sz w:val="22"/>
          <w:szCs w:val="22"/>
        </w:rPr>
        <w:t>następ</w:t>
      </w:r>
      <w:r w:rsidR="00212EC0" w:rsidRPr="0043177F">
        <w:rPr>
          <w:rFonts w:ascii="Arial" w:hAnsi="Arial" w:cs="Arial"/>
          <w:color w:val="000000" w:themeColor="text1"/>
          <w:sz w:val="22"/>
          <w:szCs w:val="22"/>
        </w:rPr>
        <w:t>ował</w:t>
      </w:r>
      <w:r w:rsidRPr="0043177F">
        <w:rPr>
          <w:rFonts w:ascii="Arial" w:hAnsi="Arial" w:cs="Arial"/>
          <w:color w:val="000000" w:themeColor="text1"/>
          <w:sz w:val="22"/>
          <w:szCs w:val="22"/>
        </w:rPr>
        <w:t xml:space="preserve"> na podstawie protokołu odbioru</w:t>
      </w:r>
      <w:r w:rsidR="00212EC0" w:rsidRPr="0043177F">
        <w:rPr>
          <w:rFonts w:ascii="Arial" w:hAnsi="Arial" w:cs="Arial"/>
          <w:color w:val="000000" w:themeColor="text1"/>
          <w:sz w:val="22"/>
          <w:szCs w:val="22"/>
        </w:rPr>
        <w:t xml:space="preserve"> pr</w:t>
      </w:r>
      <w:r w:rsidR="009D18BD" w:rsidRPr="0043177F">
        <w:rPr>
          <w:rFonts w:ascii="Arial" w:hAnsi="Arial" w:cs="Arial"/>
          <w:color w:val="000000" w:themeColor="text1"/>
          <w:sz w:val="22"/>
          <w:szCs w:val="22"/>
        </w:rPr>
        <w:t>zygotowanego przez Wykonawcę</w:t>
      </w:r>
      <w:r w:rsidRPr="0043177F">
        <w:rPr>
          <w:rFonts w:ascii="Arial" w:hAnsi="Arial" w:cs="Arial"/>
          <w:color w:val="000000" w:themeColor="text1"/>
          <w:sz w:val="22"/>
          <w:szCs w:val="22"/>
        </w:rPr>
        <w:t>.</w:t>
      </w:r>
    </w:p>
    <w:p w14:paraId="70EB65EB" w14:textId="77777777" w:rsidR="00A16BBD" w:rsidRPr="0043177F" w:rsidRDefault="00A16BBD" w:rsidP="00DF5F3B">
      <w:pPr>
        <w:numPr>
          <w:ilvl w:val="0"/>
          <w:numId w:val="23"/>
        </w:numPr>
        <w:ind w:left="426" w:hanging="426"/>
        <w:jc w:val="both"/>
        <w:rPr>
          <w:rFonts w:ascii="Arial" w:hAnsi="Arial" w:cs="Arial"/>
          <w:color w:val="000000" w:themeColor="text1"/>
          <w:sz w:val="22"/>
          <w:szCs w:val="22"/>
        </w:rPr>
      </w:pPr>
      <w:r w:rsidRPr="0043177F">
        <w:rPr>
          <w:rFonts w:ascii="Arial" w:hAnsi="Arial" w:cs="Arial"/>
          <w:color w:val="000000" w:themeColor="text1"/>
          <w:sz w:val="22"/>
          <w:szCs w:val="22"/>
        </w:rPr>
        <w:t xml:space="preserve">Jeżeli w toku </w:t>
      </w:r>
      <w:r w:rsidRPr="0043177F">
        <w:rPr>
          <w:rFonts w:ascii="Arial" w:hAnsi="Arial" w:cs="Arial"/>
          <w:sz w:val="22"/>
          <w:szCs w:val="22"/>
        </w:rPr>
        <w:t xml:space="preserve">czynności odbiorowych bądź kontrolnych prac wykonywanych przez Wykonawcę stwierdzone zostanie, że przedmiot umowy wykonywany jest wadliwie, Zamawiający wyznaczy termin na usunięcie wad. Wykonawca zobowiązany jest do </w:t>
      </w:r>
      <w:r w:rsidR="00212EC0" w:rsidRPr="0043177F">
        <w:rPr>
          <w:rFonts w:ascii="Arial" w:hAnsi="Arial" w:cs="Arial"/>
          <w:sz w:val="22"/>
          <w:szCs w:val="22"/>
        </w:rPr>
        <w:t xml:space="preserve">niezwłocznego </w:t>
      </w:r>
      <w:r w:rsidRPr="0043177F">
        <w:rPr>
          <w:rFonts w:ascii="Arial" w:hAnsi="Arial" w:cs="Arial"/>
          <w:sz w:val="22"/>
          <w:szCs w:val="22"/>
        </w:rPr>
        <w:t>zawiadomienia Zamawiającego o usunięciu wad.</w:t>
      </w:r>
    </w:p>
    <w:p w14:paraId="11B1D8C4" w14:textId="30D5969C" w:rsidR="00A16BBD" w:rsidRPr="0043177F" w:rsidRDefault="00A16BBD" w:rsidP="00DF5F3B">
      <w:pPr>
        <w:numPr>
          <w:ilvl w:val="0"/>
          <w:numId w:val="23"/>
        </w:numPr>
        <w:ind w:left="426" w:hanging="426"/>
        <w:jc w:val="both"/>
        <w:rPr>
          <w:rFonts w:ascii="Arial" w:hAnsi="Arial" w:cs="Arial"/>
          <w:color w:val="000000" w:themeColor="text1"/>
          <w:sz w:val="22"/>
          <w:szCs w:val="22"/>
        </w:rPr>
      </w:pPr>
      <w:r w:rsidRPr="0043177F">
        <w:rPr>
          <w:rFonts w:ascii="Arial" w:hAnsi="Arial" w:cs="Arial"/>
          <w:color w:val="000000" w:themeColor="text1"/>
          <w:sz w:val="22"/>
          <w:szCs w:val="22"/>
        </w:rPr>
        <w:t xml:space="preserve">Informacje, o których mowa w ust. </w:t>
      </w:r>
      <w:r w:rsidR="00A95AE9">
        <w:rPr>
          <w:rFonts w:ascii="Arial" w:hAnsi="Arial" w:cs="Arial"/>
          <w:color w:val="000000" w:themeColor="text1"/>
          <w:sz w:val="22"/>
          <w:szCs w:val="22"/>
        </w:rPr>
        <w:t>2</w:t>
      </w:r>
      <w:r w:rsidRPr="0043177F">
        <w:rPr>
          <w:rFonts w:ascii="Arial" w:hAnsi="Arial" w:cs="Arial"/>
          <w:color w:val="000000" w:themeColor="text1"/>
          <w:sz w:val="22"/>
          <w:szCs w:val="22"/>
        </w:rPr>
        <w:t xml:space="preserve"> będą przekazywane </w:t>
      </w:r>
      <w:r w:rsidRPr="0043177F">
        <w:rPr>
          <w:rFonts w:ascii="Arial" w:hAnsi="Arial" w:cs="Arial"/>
          <w:color w:val="000000"/>
          <w:sz w:val="22"/>
          <w:szCs w:val="22"/>
        </w:rPr>
        <w:t>na adresy mailowe, wskazane przez Strony.</w:t>
      </w:r>
      <w:r w:rsidRPr="0043177F">
        <w:rPr>
          <w:rFonts w:ascii="Arial" w:hAnsi="Arial" w:cs="Arial"/>
          <w:color w:val="000000" w:themeColor="text1"/>
          <w:sz w:val="22"/>
          <w:szCs w:val="22"/>
        </w:rPr>
        <w:t xml:space="preserve">  </w:t>
      </w:r>
    </w:p>
    <w:p w14:paraId="71985395" w14:textId="77777777" w:rsidR="004B078B" w:rsidRDefault="004B078B" w:rsidP="00C91B6A">
      <w:pPr>
        <w:jc w:val="center"/>
        <w:rPr>
          <w:rFonts w:ascii="Arial" w:hAnsi="Arial" w:cs="Arial"/>
          <w:b/>
          <w:sz w:val="22"/>
          <w:szCs w:val="22"/>
        </w:rPr>
      </w:pPr>
    </w:p>
    <w:p w14:paraId="51E3B1C4" w14:textId="77777777" w:rsidR="00A95AE9" w:rsidRDefault="00A95AE9" w:rsidP="00C91B6A">
      <w:pPr>
        <w:jc w:val="center"/>
        <w:rPr>
          <w:rFonts w:ascii="Arial" w:hAnsi="Arial" w:cs="Arial"/>
          <w:b/>
          <w:sz w:val="22"/>
          <w:szCs w:val="22"/>
        </w:rPr>
      </w:pPr>
    </w:p>
    <w:p w14:paraId="13DC685D" w14:textId="0CB68A48" w:rsidR="00C91B6A" w:rsidRPr="00A21112" w:rsidRDefault="00036801" w:rsidP="00C91B6A">
      <w:pPr>
        <w:jc w:val="center"/>
        <w:rPr>
          <w:rFonts w:ascii="Arial" w:hAnsi="Arial" w:cs="Arial"/>
          <w:b/>
          <w:sz w:val="22"/>
          <w:szCs w:val="22"/>
        </w:rPr>
      </w:pPr>
      <w:r w:rsidRPr="00A21112">
        <w:rPr>
          <w:rFonts w:ascii="Arial" w:hAnsi="Arial" w:cs="Arial"/>
          <w:b/>
          <w:sz w:val="22"/>
          <w:szCs w:val="22"/>
        </w:rPr>
        <w:t>§ 11</w:t>
      </w:r>
    </w:p>
    <w:p w14:paraId="099C83D7" w14:textId="77777777" w:rsidR="007261B9" w:rsidRPr="00A21112" w:rsidRDefault="007261B9" w:rsidP="00C91B6A">
      <w:pPr>
        <w:jc w:val="center"/>
        <w:rPr>
          <w:rFonts w:ascii="Arial" w:hAnsi="Arial" w:cs="Arial"/>
          <w:b/>
          <w:sz w:val="22"/>
          <w:szCs w:val="22"/>
        </w:rPr>
      </w:pPr>
    </w:p>
    <w:p w14:paraId="547A9098" w14:textId="77777777" w:rsidR="00F6357A" w:rsidRPr="00A21112" w:rsidRDefault="00FF5EBE" w:rsidP="003A0BF6">
      <w:pPr>
        <w:pStyle w:val="Akapitzlist"/>
        <w:numPr>
          <w:ilvl w:val="0"/>
          <w:numId w:val="7"/>
        </w:numPr>
        <w:tabs>
          <w:tab w:val="left" w:pos="426"/>
        </w:tabs>
        <w:ind w:left="0" w:firstLine="0"/>
        <w:jc w:val="both"/>
        <w:rPr>
          <w:rFonts w:ascii="Arial" w:hAnsi="Arial" w:cs="Arial"/>
          <w:sz w:val="22"/>
          <w:szCs w:val="22"/>
        </w:rPr>
      </w:pPr>
      <w:r w:rsidRPr="00A21112">
        <w:rPr>
          <w:rFonts w:ascii="Arial" w:hAnsi="Arial" w:cs="Arial"/>
          <w:sz w:val="22"/>
          <w:szCs w:val="22"/>
        </w:rPr>
        <w:t>Wykonawca zapłaci kary umowne za każde z niżej wymie</w:t>
      </w:r>
      <w:r w:rsidR="00212EC0" w:rsidRPr="00A21112">
        <w:rPr>
          <w:rFonts w:ascii="Arial" w:hAnsi="Arial" w:cs="Arial"/>
          <w:sz w:val="22"/>
          <w:szCs w:val="22"/>
        </w:rPr>
        <w:t>nionych</w:t>
      </w:r>
      <w:r w:rsidRPr="00A21112">
        <w:rPr>
          <w:rFonts w:ascii="Arial" w:hAnsi="Arial" w:cs="Arial"/>
          <w:sz w:val="22"/>
          <w:szCs w:val="22"/>
        </w:rPr>
        <w:t xml:space="preserve"> zdarzeń:</w:t>
      </w:r>
    </w:p>
    <w:p w14:paraId="7D09E79D" w14:textId="0F3C74D5" w:rsidR="003D1A4A" w:rsidRPr="00A21112" w:rsidRDefault="003D1A4A" w:rsidP="003D033F">
      <w:pPr>
        <w:pStyle w:val="Akapitzlist"/>
        <w:numPr>
          <w:ilvl w:val="0"/>
          <w:numId w:val="8"/>
        </w:numPr>
        <w:spacing w:line="264" w:lineRule="auto"/>
        <w:ind w:left="851" w:hanging="425"/>
        <w:jc w:val="both"/>
        <w:rPr>
          <w:rFonts w:ascii="Arial" w:hAnsi="Arial" w:cs="Arial"/>
          <w:sz w:val="22"/>
          <w:szCs w:val="22"/>
        </w:rPr>
      </w:pPr>
      <w:r w:rsidRPr="00A21112">
        <w:rPr>
          <w:rFonts w:ascii="Arial" w:hAnsi="Arial" w:cs="Arial"/>
          <w:sz w:val="22"/>
          <w:szCs w:val="22"/>
        </w:rPr>
        <w:t xml:space="preserve">za każdy dzień zwłoki w złożeniu oświadczenia lub któregokolwiek z dokumentów, o których mowa w § 5 ust. 1 i </w:t>
      </w:r>
      <w:r w:rsidR="00AA68DD" w:rsidRPr="00A21112">
        <w:rPr>
          <w:rFonts w:ascii="Arial" w:hAnsi="Arial" w:cs="Arial"/>
          <w:sz w:val="22"/>
          <w:szCs w:val="22"/>
        </w:rPr>
        <w:t>3</w:t>
      </w:r>
      <w:r w:rsidRPr="00A21112">
        <w:rPr>
          <w:rFonts w:ascii="Arial" w:hAnsi="Arial" w:cs="Arial"/>
          <w:sz w:val="22"/>
          <w:szCs w:val="22"/>
        </w:rPr>
        <w:t xml:space="preserve"> umowy,</w:t>
      </w:r>
      <w:r w:rsidR="00BC429C" w:rsidRPr="00A21112">
        <w:rPr>
          <w:rFonts w:ascii="Arial" w:hAnsi="Arial" w:cs="Arial"/>
          <w:sz w:val="22"/>
          <w:szCs w:val="22"/>
        </w:rPr>
        <w:t xml:space="preserve"> w wysokości </w:t>
      </w:r>
      <w:r w:rsidR="00A21112">
        <w:rPr>
          <w:rFonts w:ascii="Arial" w:hAnsi="Arial" w:cs="Arial"/>
          <w:sz w:val="22"/>
          <w:szCs w:val="22"/>
        </w:rPr>
        <w:t>1</w:t>
      </w:r>
      <w:r w:rsidR="00BC429C" w:rsidRPr="00A21112">
        <w:rPr>
          <w:rFonts w:ascii="Arial" w:hAnsi="Arial" w:cs="Arial"/>
          <w:sz w:val="22"/>
          <w:szCs w:val="22"/>
        </w:rPr>
        <w:t>00 zł</w:t>
      </w:r>
      <w:r w:rsidR="004B078B">
        <w:rPr>
          <w:rFonts w:ascii="Arial" w:hAnsi="Arial" w:cs="Arial"/>
          <w:sz w:val="22"/>
          <w:szCs w:val="22"/>
        </w:rPr>
        <w:t>,</w:t>
      </w:r>
    </w:p>
    <w:p w14:paraId="00076E6C" w14:textId="26D66044" w:rsidR="003D1A4A" w:rsidRPr="00A21112" w:rsidRDefault="003D1A4A" w:rsidP="003D033F">
      <w:pPr>
        <w:pStyle w:val="Akapitzlist"/>
        <w:numPr>
          <w:ilvl w:val="0"/>
          <w:numId w:val="8"/>
        </w:numPr>
        <w:suppressAutoHyphens w:val="0"/>
        <w:spacing w:line="264" w:lineRule="auto"/>
        <w:ind w:left="851" w:hanging="425"/>
        <w:jc w:val="both"/>
        <w:rPr>
          <w:rFonts w:ascii="Arial" w:hAnsi="Arial" w:cs="Arial"/>
          <w:sz w:val="22"/>
          <w:szCs w:val="22"/>
        </w:rPr>
      </w:pPr>
      <w:r w:rsidRPr="00A21112">
        <w:rPr>
          <w:rFonts w:ascii="Arial" w:hAnsi="Arial" w:cs="Arial"/>
          <w:sz w:val="22"/>
          <w:szCs w:val="22"/>
        </w:rPr>
        <w:t xml:space="preserve">za świadczenie usług w przypadku niezłożenia oświadczenia, o którym mowa w § 5 ust. 3 pkt 1 w terminie wyznaczonym przez Zamawiającego w wysokości </w:t>
      </w:r>
      <w:r w:rsidR="007D0696">
        <w:rPr>
          <w:rFonts w:ascii="Arial" w:hAnsi="Arial" w:cs="Arial"/>
          <w:sz w:val="22"/>
          <w:szCs w:val="22"/>
        </w:rPr>
        <w:t>2</w:t>
      </w:r>
      <w:r w:rsidR="003C1297" w:rsidRPr="00A21112">
        <w:rPr>
          <w:rFonts w:ascii="Arial" w:hAnsi="Arial" w:cs="Arial"/>
          <w:sz w:val="22"/>
          <w:szCs w:val="22"/>
        </w:rPr>
        <w:t>.000,00 zł;</w:t>
      </w:r>
      <w:r w:rsidRPr="00A21112">
        <w:rPr>
          <w:rFonts w:ascii="Arial" w:hAnsi="Arial" w:cs="Arial"/>
          <w:sz w:val="22"/>
          <w:szCs w:val="22"/>
        </w:rPr>
        <w:t xml:space="preserve"> </w:t>
      </w:r>
    </w:p>
    <w:p w14:paraId="3823C66E" w14:textId="5F638FA1" w:rsidR="00614498" w:rsidRPr="00A21112" w:rsidRDefault="00A177AA" w:rsidP="00614498">
      <w:pPr>
        <w:pStyle w:val="Akapitzlist"/>
        <w:numPr>
          <w:ilvl w:val="0"/>
          <w:numId w:val="8"/>
        </w:numPr>
        <w:ind w:left="851" w:hanging="425"/>
        <w:jc w:val="both"/>
        <w:rPr>
          <w:rFonts w:ascii="Arial" w:hAnsi="Arial" w:cs="Arial"/>
          <w:i/>
          <w:sz w:val="22"/>
          <w:szCs w:val="22"/>
        </w:rPr>
      </w:pPr>
      <w:r w:rsidRPr="00A21112">
        <w:rPr>
          <w:rStyle w:val="Wyrnieniedelikatne"/>
          <w:rFonts w:ascii="Arial" w:eastAsiaTheme="minorEastAsia" w:hAnsi="Arial" w:cs="Arial"/>
          <w:i w:val="0"/>
          <w:color w:val="auto"/>
          <w:sz w:val="22"/>
          <w:szCs w:val="22"/>
        </w:rPr>
        <w:t>w przypadku odstąpienia przez Zamawiającego od umowy z przyczyn leżących po stronie Wykonawcy</w:t>
      </w:r>
      <w:r w:rsidR="00A21112">
        <w:rPr>
          <w:rStyle w:val="Wyrnieniedelikatne"/>
          <w:rFonts w:ascii="Arial" w:eastAsiaTheme="minorEastAsia" w:hAnsi="Arial" w:cs="Arial"/>
          <w:i w:val="0"/>
          <w:color w:val="auto"/>
          <w:sz w:val="22"/>
          <w:szCs w:val="22"/>
        </w:rPr>
        <w:t>,</w:t>
      </w:r>
      <w:r w:rsidR="00A54483" w:rsidRPr="00A21112">
        <w:rPr>
          <w:rStyle w:val="Wyrnieniedelikatne"/>
          <w:rFonts w:ascii="Arial" w:eastAsiaTheme="minorEastAsia" w:hAnsi="Arial" w:cs="Arial"/>
          <w:i w:val="0"/>
          <w:color w:val="auto"/>
          <w:sz w:val="22"/>
          <w:szCs w:val="22"/>
        </w:rPr>
        <w:t xml:space="preserve"> w wysokości 10 % wynagrodzenia brutto o którym mowa w § 8 ust. 2</w:t>
      </w:r>
      <w:r w:rsidR="004B078B">
        <w:rPr>
          <w:rStyle w:val="Wyrnieniedelikatne"/>
          <w:rFonts w:ascii="Arial" w:eastAsiaTheme="minorEastAsia" w:hAnsi="Arial" w:cs="Arial"/>
          <w:i w:val="0"/>
          <w:color w:val="auto"/>
          <w:sz w:val="22"/>
          <w:szCs w:val="22"/>
        </w:rPr>
        <w:t>,</w:t>
      </w:r>
    </w:p>
    <w:p w14:paraId="4F802F58" w14:textId="49AF6741" w:rsidR="001916C9" w:rsidRPr="00A21112" w:rsidRDefault="001916C9" w:rsidP="007C172D">
      <w:pPr>
        <w:pStyle w:val="Akapitzlist"/>
        <w:numPr>
          <w:ilvl w:val="0"/>
          <w:numId w:val="8"/>
        </w:numPr>
        <w:suppressAutoHyphens w:val="0"/>
        <w:ind w:left="851" w:hanging="425"/>
        <w:jc w:val="both"/>
        <w:rPr>
          <w:rStyle w:val="Wyrnieniedelikatne"/>
          <w:rFonts w:ascii="Arial" w:hAnsi="Arial" w:cs="Arial"/>
          <w:i w:val="0"/>
          <w:iCs w:val="0"/>
          <w:color w:val="auto"/>
          <w:sz w:val="22"/>
          <w:szCs w:val="22"/>
        </w:rPr>
      </w:pPr>
      <w:r w:rsidRPr="00A21112">
        <w:rPr>
          <w:rStyle w:val="Wyrnieniedelikatne"/>
          <w:rFonts w:ascii="Arial" w:eastAsiaTheme="minorEastAsia" w:hAnsi="Arial" w:cs="Arial"/>
          <w:i w:val="0"/>
          <w:color w:val="auto"/>
          <w:sz w:val="22"/>
          <w:szCs w:val="22"/>
        </w:rPr>
        <w:t>za nieprzedstawienie</w:t>
      </w:r>
      <w:r w:rsidR="004A088C" w:rsidRPr="00A21112">
        <w:rPr>
          <w:rStyle w:val="Wyrnieniedelikatne"/>
          <w:rFonts w:ascii="Arial" w:eastAsiaTheme="minorEastAsia" w:hAnsi="Arial" w:cs="Arial"/>
          <w:i w:val="0"/>
          <w:color w:val="auto"/>
          <w:sz w:val="22"/>
          <w:szCs w:val="22"/>
        </w:rPr>
        <w:t xml:space="preserve"> do akceptacji</w:t>
      </w:r>
      <w:r w:rsidR="00837ED3" w:rsidRPr="00A21112">
        <w:rPr>
          <w:rStyle w:val="Wyrnieniedelikatne"/>
          <w:rFonts w:ascii="Arial" w:eastAsiaTheme="minorEastAsia" w:hAnsi="Arial" w:cs="Arial"/>
          <w:i w:val="0"/>
          <w:color w:val="auto"/>
          <w:sz w:val="22"/>
          <w:szCs w:val="22"/>
        </w:rPr>
        <w:t xml:space="preserve"> harmonogramów</w:t>
      </w:r>
      <w:r w:rsidR="004A088C" w:rsidRPr="00A21112">
        <w:rPr>
          <w:rStyle w:val="Wyrnieniedelikatne"/>
          <w:rFonts w:ascii="Arial" w:eastAsiaTheme="minorEastAsia" w:hAnsi="Arial" w:cs="Arial"/>
          <w:i w:val="0"/>
          <w:color w:val="auto"/>
          <w:sz w:val="22"/>
          <w:szCs w:val="22"/>
        </w:rPr>
        <w:t xml:space="preserve"> prac, o których</w:t>
      </w:r>
      <w:r w:rsidRPr="00A21112">
        <w:rPr>
          <w:rStyle w:val="Wyrnieniedelikatne"/>
          <w:rFonts w:ascii="Arial" w:eastAsiaTheme="minorEastAsia" w:hAnsi="Arial" w:cs="Arial"/>
          <w:i w:val="0"/>
          <w:color w:val="auto"/>
          <w:sz w:val="22"/>
          <w:szCs w:val="22"/>
        </w:rPr>
        <w:t xml:space="preserve"> mowa w §</w:t>
      </w:r>
      <w:r w:rsidR="00E43A56">
        <w:rPr>
          <w:rStyle w:val="Wyrnieniedelikatne"/>
          <w:rFonts w:ascii="Arial" w:eastAsiaTheme="minorEastAsia" w:hAnsi="Arial" w:cs="Arial"/>
          <w:i w:val="0"/>
          <w:color w:val="auto"/>
          <w:sz w:val="22"/>
          <w:szCs w:val="22"/>
        </w:rPr>
        <w:t xml:space="preserve"> </w:t>
      </w:r>
      <w:r w:rsidRPr="00A21112">
        <w:rPr>
          <w:rStyle w:val="Wyrnieniedelikatne"/>
          <w:rFonts w:ascii="Arial" w:eastAsiaTheme="minorEastAsia" w:hAnsi="Arial" w:cs="Arial"/>
          <w:i w:val="0"/>
          <w:color w:val="auto"/>
          <w:sz w:val="22"/>
          <w:szCs w:val="22"/>
        </w:rPr>
        <w:t>10</w:t>
      </w:r>
      <w:r w:rsidR="00DF5F3B" w:rsidRPr="00A21112">
        <w:rPr>
          <w:rStyle w:val="Wyrnieniedelikatne"/>
          <w:rFonts w:ascii="Arial" w:eastAsiaTheme="minorEastAsia" w:hAnsi="Arial" w:cs="Arial"/>
          <w:i w:val="0"/>
          <w:color w:val="auto"/>
          <w:sz w:val="22"/>
          <w:szCs w:val="22"/>
        </w:rPr>
        <w:t xml:space="preserve"> ust. </w:t>
      </w:r>
      <w:r w:rsidR="00A95AE9">
        <w:rPr>
          <w:rStyle w:val="Wyrnieniedelikatne"/>
          <w:rFonts w:ascii="Arial" w:eastAsiaTheme="minorEastAsia" w:hAnsi="Arial" w:cs="Arial"/>
          <w:i w:val="0"/>
          <w:color w:val="auto"/>
          <w:sz w:val="22"/>
          <w:szCs w:val="22"/>
        </w:rPr>
        <w:t>1</w:t>
      </w:r>
      <w:r w:rsidR="00837ED3" w:rsidRPr="00A21112">
        <w:rPr>
          <w:rStyle w:val="Wyrnieniedelikatne"/>
          <w:rFonts w:ascii="Arial" w:eastAsiaTheme="minorEastAsia" w:hAnsi="Arial" w:cs="Arial"/>
          <w:i w:val="0"/>
          <w:color w:val="auto"/>
          <w:sz w:val="22"/>
          <w:szCs w:val="22"/>
        </w:rPr>
        <w:t>,</w:t>
      </w:r>
      <w:r w:rsidR="004A088C" w:rsidRPr="00A21112">
        <w:rPr>
          <w:rStyle w:val="Wyrnieniedelikatne"/>
          <w:rFonts w:ascii="Arial" w:eastAsiaTheme="minorEastAsia" w:hAnsi="Arial" w:cs="Arial"/>
          <w:i w:val="0"/>
          <w:color w:val="auto"/>
          <w:sz w:val="22"/>
          <w:szCs w:val="22"/>
        </w:rPr>
        <w:t xml:space="preserve"> w wysokości </w:t>
      </w:r>
      <w:r w:rsidR="00E43A56">
        <w:rPr>
          <w:rStyle w:val="Wyrnieniedelikatne"/>
          <w:rFonts w:ascii="Arial" w:eastAsiaTheme="minorEastAsia" w:hAnsi="Arial" w:cs="Arial"/>
          <w:i w:val="0"/>
          <w:color w:val="auto"/>
          <w:sz w:val="22"/>
          <w:szCs w:val="22"/>
        </w:rPr>
        <w:t>5</w:t>
      </w:r>
      <w:r w:rsidR="004A088C" w:rsidRPr="00A21112">
        <w:rPr>
          <w:rStyle w:val="Wyrnieniedelikatne"/>
          <w:rFonts w:ascii="Arial" w:eastAsiaTheme="minorEastAsia" w:hAnsi="Arial" w:cs="Arial"/>
          <w:i w:val="0"/>
          <w:color w:val="auto"/>
          <w:sz w:val="22"/>
          <w:szCs w:val="22"/>
        </w:rPr>
        <w:t>00 zł</w:t>
      </w:r>
      <w:r w:rsidR="003C1297" w:rsidRPr="00A21112">
        <w:rPr>
          <w:rStyle w:val="Wyrnieniedelikatne"/>
          <w:rFonts w:ascii="Arial" w:eastAsiaTheme="minorEastAsia" w:hAnsi="Arial" w:cs="Arial"/>
          <w:i w:val="0"/>
          <w:color w:val="auto"/>
          <w:sz w:val="22"/>
          <w:szCs w:val="22"/>
        </w:rPr>
        <w:t>;</w:t>
      </w:r>
    </w:p>
    <w:p w14:paraId="2E5B292B" w14:textId="77777777" w:rsidR="00D6014C" w:rsidRPr="00A21112" w:rsidRDefault="00066205" w:rsidP="00066205">
      <w:pPr>
        <w:pStyle w:val="Akapitzlist"/>
        <w:numPr>
          <w:ilvl w:val="0"/>
          <w:numId w:val="7"/>
        </w:numPr>
        <w:ind w:left="426" w:hanging="426"/>
        <w:jc w:val="both"/>
        <w:rPr>
          <w:rFonts w:ascii="Arial" w:hAnsi="Arial" w:cs="Arial"/>
          <w:sz w:val="22"/>
          <w:szCs w:val="22"/>
        </w:rPr>
      </w:pPr>
      <w:r w:rsidRPr="00A21112">
        <w:rPr>
          <w:rFonts w:ascii="Arial" w:hAnsi="Arial" w:cs="Arial"/>
          <w:sz w:val="22"/>
          <w:szCs w:val="22"/>
        </w:rPr>
        <w:lastRenderedPageBreak/>
        <w:t>Kary, o których mowa w ust. 1 będą potrącane z wynagrodzenia</w:t>
      </w:r>
      <w:r w:rsidR="009D0D8A" w:rsidRPr="00A21112">
        <w:rPr>
          <w:rFonts w:ascii="Arial" w:hAnsi="Arial" w:cs="Arial"/>
          <w:sz w:val="22"/>
          <w:szCs w:val="22"/>
        </w:rPr>
        <w:t>,</w:t>
      </w:r>
      <w:r w:rsidRPr="00A21112">
        <w:rPr>
          <w:rFonts w:ascii="Arial" w:hAnsi="Arial" w:cs="Arial"/>
          <w:sz w:val="22"/>
          <w:szCs w:val="22"/>
        </w:rPr>
        <w:t xml:space="preserve"> o którym mowa w § 8</w:t>
      </w:r>
      <w:r w:rsidR="00E57589" w:rsidRPr="00A21112">
        <w:rPr>
          <w:rFonts w:ascii="Arial" w:hAnsi="Arial" w:cs="Arial"/>
          <w:sz w:val="22"/>
          <w:szCs w:val="22"/>
        </w:rPr>
        <w:t xml:space="preserve"> ust. 2</w:t>
      </w:r>
      <w:r w:rsidRPr="00A21112">
        <w:rPr>
          <w:rFonts w:ascii="Arial" w:hAnsi="Arial" w:cs="Arial"/>
          <w:sz w:val="22"/>
          <w:szCs w:val="22"/>
        </w:rPr>
        <w:t xml:space="preserve"> umowy albo wpłacone przez Wykonawcę na rachunek bankowy wskazany przez Zamawiającego.</w:t>
      </w:r>
      <w:r w:rsidR="00A40379" w:rsidRPr="00A21112">
        <w:rPr>
          <w:rFonts w:ascii="Arial" w:hAnsi="Arial" w:cs="Arial"/>
          <w:color w:val="FF0000"/>
          <w:sz w:val="22"/>
          <w:szCs w:val="22"/>
        </w:rPr>
        <w:t xml:space="preserve"> </w:t>
      </w:r>
    </w:p>
    <w:p w14:paraId="7A472704" w14:textId="77777777" w:rsidR="008D5231" w:rsidRPr="00A21112" w:rsidRDefault="0090198C" w:rsidP="003A0BF6">
      <w:pPr>
        <w:pStyle w:val="Akapitzlist"/>
        <w:numPr>
          <w:ilvl w:val="0"/>
          <w:numId w:val="7"/>
        </w:numPr>
        <w:ind w:left="426" w:hanging="426"/>
        <w:jc w:val="both"/>
        <w:rPr>
          <w:rFonts w:ascii="Arial" w:hAnsi="Arial" w:cs="Arial"/>
          <w:sz w:val="22"/>
          <w:szCs w:val="22"/>
        </w:rPr>
      </w:pPr>
      <w:r w:rsidRPr="00A21112">
        <w:rPr>
          <w:rFonts w:ascii="Arial" w:hAnsi="Arial" w:cs="Arial"/>
          <w:sz w:val="22"/>
          <w:szCs w:val="22"/>
        </w:rPr>
        <w:t>Strony zastrzegają sobie prawo dochodzenia odszkodowania przenoszącego wysokość kar umownych na zasadach ogólnych.</w:t>
      </w:r>
    </w:p>
    <w:p w14:paraId="16B0C0D6" w14:textId="77777777" w:rsidR="007C172D" w:rsidRPr="00A21112" w:rsidRDefault="007C172D" w:rsidP="007C172D">
      <w:pPr>
        <w:pStyle w:val="Akapitzlist"/>
        <w:numPr>
          <w:ilvl w:val="0"/>
          <w:numId w:val="7"/>
        </w:numPr>
        <w:ind w:left="426" w:hanging="426"/>
        <w:jc w:val="both"/>
        <w:rPr>
          <w:rStyle w:val="Wyrnieniedelikatne"/>
          <w:rFonts w:ascii="Arial" w:eastAsiaTheme="minorEastAsia" w:hAnsi="Arial" w:cs="Arial"/>
          <w:i w:val="0"/>
          <w:color w:val="auto"/>
          <w:sz w:val="22"/>
          <w:szCs w:val="22"/>
        </w:rPr>
      </w:pPr>
      <w:r w:rsidRPr="00A21112">
        <w:rPr>
          <w:rStyle w:val="Wyrnieniedelikatne"/>
          <w:rFonts w:ascii="Arial" w:eastAsiaTheme="minorEastAsia" w:hAnsi="Arial" w:cs="Arial"/>
          <w:i w:val="0"/>
          <w:color w:val="auto"/>
          <w:sz w:val="22"/>
          <w:szCs w:val="22"/>
        </w:rPr>
        <w:t>W zakresie nieuregulowanym powyżej, strony ponoszą odpowiedzialność z tytułu niewykonania lub nienależytego wykonania umowy na zasadach ogólnych.</w:t>
      </w:r>
    </w:p>
    <w:p w14:paraId="15E2994D" w14:textId="77777777" w:rsidR="007C172D" w:rsidRPr="00A21112" w:rsidRDefault="007C172D" w:rsidP="003A0BF6">
      <w:pPr>
        <w:pStyle w:val="Akapitzlist"/>
        <w:numPr>
          <w:ilvl w:val="0"/>
          <w:numId w:val="7"/>
        </w:numPr>
        <w:ind w:left="426" w:hanging="426"/>
        <w:jc w:val="both"/>
        <w:rPr>
          <w:rStyle w:val="Wyrnieniedelikatne"/>
          <w:rFonts w:ascii="Arial" w:hAnsi="Arial" w:cs="Arial"/>
          <w:i w:val="0"/>
          <w:iCs w:val="0"/>
          <w:color w:val="auto"/>
          <w:sz w:val="22"/>
          <w:szCs w:val="22"/>
        </w:rPr>
      </w:pPr>
      <w:r w:rsidRPr="00A21112">
        <w:rPr>
          <w:rStyle w:val="Wyrnieniedelikatne"/>
          <w:rFonts w:ascii="Arial" w:eastAsiaTheme="minorEastAsia" w:hAnsi="Arial" w:cs="Arial"/>
          <w:i w:val="0"/>
          <w:color w:val="auto"/>
          <w:sz w:val="22"/>
          <w:szCs w:val="22"/>
        </w:rPr>
        <w:t>Jakiekolwiek kary administracyjne związane z zanieczyszczeniem środowiska ponosi Wykonawca.</w:t>
      </w:r>
    </w:p>
    <w:p w14:paraId="311FE45C" w14:textId="77777777" w:rsidR="0044395C" w:rsidRPr="00A21112" w:rsidRDefault="007C172D" w:rsidP="0044395C">
      <w:pPr>
        <w:pStyle w:val="Akapitzlist"/>
        <w:numPr>
          <w:ilvl w:val="0"/>
          <w:numId w:val="7"/>
        </w:numPr>
        <w:ind w:left="426" w:hanging="426"/>
        <w:jc w:val="both"/>
        <w:rPr>
          <w:rFonts w:ascii="Arial" w:hAnsi="Arial" w:cs="Arial"/>
          <w:sz w:val="22"/>
          <w:szCs w:val="22"/>
        </w:rPr>
      </w:pPr>
      <w:r w:rsidRPr="00A21112">
        <w:rPr>
          <w:rFonts w:ascii="Arial" w:hAnsi="Arial" w:cs="Arial"/>
          <w:sz w:val="22"/>
          <w:szCs w:val="22"/>
        </w:rPr>
        <w:t>Łączna wysokość kar umownych, których mogą dochodz</w:t>
      </w:r>
      <w:r w:rsidR="0008474E" w:rsidRPr="00A21112">
        <w:rPr>
          <w:rFonts w:ascii="Arial" w:hAnsi="Arial" w:cs="Arial"/>
          <w:sz w:val="22"/>
          <w:szCs w:val="22"/>
        </w:rPr>
        <w:t>ić strony nie może przekroczyć 3</w:t>
      </w:r>
      <w:r w:rsidRPr="00A21112">
        <w:rPr>
          <w:rFonts w:ascii="Arial" w:hAnsi="Arial" w:cs="Arial"/>
          <w:sz w:val="22"/>
          <w:szCs w:val="22"/>
        </w:rPr>
        <w:t xml:space="preserve">0 % wynagrodzenia </w:t>
      </w:r>
      <w:r w:rsidRPr="00A21112">
        <w:rPr>
          <w:rStyle w:val="Wyrnieniedelikatne"/>
          <w:rFonts w:ascii="Arial" w:eastAsiaTheme="minorEastAsia" w:hAnsi="Arial" w:cs="Arial"/>
          <w:i w:val="0"/>
          <w:color w:val="auto"/>
          <w:sz w:val="22"/>
          <w:szCs w:val="22"/>
        </w:rPr>
        <w:t xml:space="preserve">brutto o którym mowa w § 8 ust. </w:t>
      </w:r>
      <w:r w:rsidR="00E57589" w:rsidRPr="00A21112">
        <w:rPr>
          <w:rStyle w:val="Wyrnieniedelikatne"/>
          <w:rFonts w:ascii="Arial" w:eastAsiaTheme="minorEastAsia" w:hAnsi="Arial" w:cs="Arial"/>
          <w:i w:val="0"/>
          <w:color w:val="auto"/>
          <w:sz w:val="22"/>
          <w:szCs w:val="22"/>
        </w:rPr>
        <w:t>2</w:t>
      </w:r>
      <w:r w:rsidRPr="00A21112">
        <w:rPr>
          <w:rFonts w:ascii="Arial" w:hAnsi="Arial" w:cs="Arial"/>
          <w:i/>
          <w:sz w:val="22"/>
          <w:szCs w:val="22"/>
        </w:rPr>
        <w:t>.</w:t>
      </w:r>
    </w:p>
    <w:p w14:paraId="26831BC2" w14:textId="77777777" w:rsidR="00E43A56" w:rsidRDefault="00E43A56">
      <w:pPr>
        <w:jc w:val="center"/>
        <w:rPr>
          <w:rFonts w:ascii="Arial Narrow" w:hAnsi="Arial Narrow" w:cs="Arial"/>
          <w:b/>
          <w:sz w:val="22"/>
          <w:szCs w:val="22"/>
        </w:rPr>
      </w:pPr>
    </w:p>
    <w:p w14:paraId="5BE24AA3" w14:textId="77777777" w:rsidR="00E43A56" w:rsidRDefault="00E43A56">
      <w:pPr>
        <w:jc w:val="center"/>
        <w:rPr>
          <w:rFonts w:ascii="Arial Narrow" w:hAnsi="Arial Narrow" w:cs="Arial"/>
          <w:b/>
          <w:sz w:val="22"/>
          <w:szCs w:val="22"/>
        </w:rPr>
      </w:pPr>
    </w:p>
    <w:p w14:paraId="2F88588B" w14:textId="7BCB6F31" w:rsidR="009E1959" w:rsidRPr="00E43A56" w:rsidRDefault="007261B9">
      <w:pPr>
        <w:jc w:val="center"/>
        <w:rPr>
          <w:rFonts w:ascii="Arial" w:hAnsi="Arial" w:cs="Arial"/>
          <w:b/>
          <w:sz w:val="22"/>
          <w:szCs w:val="22"/>
        </w:rPr>
      </w:pPr>
      <w:r w:rsidRPr="00E43A56">
        <w:rPr>
          <w:rFonts w:ascii="Arial" w:hAnsi="Arial" w:cs="Arial"/>
          <w:b/>
          <w:sz w:val="22"/>
          <w:szCs w:val="22"/>
        </w:rPr>
        <w:t>§ 1</w:t>
      </w:r>
      <w:r w:rsidR="003E0EB2" w:rsidRPr="00E43A56">
        <w:rPr>
          <w:rFonts w:ascii="Arial" w:hAnsi="Arial" w:cs="Arial"/>
          <w:b/>
          <w:sz w:val="22"/>
          <w:szCs w:val="22"/>
        </w:rPr>
        <w:t>2</w:t>
      </w:r>
    </w:p>
    <w:p w14:paraId="1CB98C0A" w14:textId="77777777" w:rsidR="007261B9" w:rsidRPr="00E43A56" w:rsidRDefault="007261B9">
      <w:pPr>
        <w:jc w:val="center"/>
        <w:rPr>
          <w:rFonts w:ascii="Arial" w:hAnsi="Arial" w:cs="Arial"/>
          <w:b/>
          <w:sz w:val="22"/>
          <w:szCs w:val="22"/>
        </w:rPr>
      </w:pPr>
    </w:p>
    <w:p w14:paraId="153E104F" w14:textId="77777777" w:rsidR="00B43116" w:rsidRPr="00E43A56" w:rsidRDefault="0090198C" w:rsidP="00E43A56">
      <w:pPr>
        <w:pStyle w:val="Akapitzlist"/>
        <w:numPr>
          <w:ilvl w:val="0"/>
          <w:numId w:val="4"/>
        </w:numPr>
        <w:tabs>
          <w:tab w:val="clear" w:pos="0"/>
        </w:tabs>
        <w:ind w:left="426" w:hanging="426"/>
        <w:jc w:val="both"/>
        <w:rPr>
          <w:rFonts w:ascii="Arial" w:hAnsi="Arial" w:cs="Arial"/>
          <w:sz w:val="22"/>
          <w:szCs w:val="22"/>
        </w:rPr>
      </w:pPr>
      <w:r w:rsidRPr="00E43A56">
        <w:rPr>
          <w:rFonts w:ascii="Arial" w:hAnsi="Arial" w:cs="Arial"/>
          <w:sz w:val="22"/>
          <w:szCs w:val="22"/>
        </w:rPr>
        <w:t>W przypadku, gdy Wykonawca bez uzasadnionej przyczyny nie przystąpi do realizacji przedmiotu umowy oraz nie kontynu</w:t>
      </w:r>
      <w:r w:rsidR="00E44AC2" w:rsidRPr="00E43A56">
        <w:rPr>
          <w:rFonts w:ascii="Arial" w:hAnsi="Arial" w:cs="Arial"/>
          <w:sz w:val="22"/>
          <w:szCs w:val="22"/>
        </w:rPr>
        <w:t>uje jej wykonania w ciągu dwóch</w:t>
      </w:r>
      <w:r w:rsidRPr="00E43A56">
        <w:rPr>
          <w:rFonts w:ascii="Arial" w:hAnsi="Arial" w:cs="Arial"/>
          <w:sz w:val="22"/>
          <w:szCs w:val="22"/>
        </w:rPr>
        <w:t xml:space="preserve"> dni, pomimo wezwania Zamawiającego złożonego na piśmie, Zamawiający może odstąpić od umowy w ciągu 14 dni od dnia powzięcia wiadomości o zaistnieniu tej okoliczności.</w:t>
      </w:r>
    </w:p>
    <w:p w14:paraId="090474C7" w14:textId="77777777" w:rsidR="009E1959" w:rsidRPr="00E43A56" w:rsidRDefault="003E3BEF" w:rsidP="00E43A56">
      <w:pPr>
        <w:pStyle w:val="Akapitzlist"/>
        <w:numPr>
          <w:ilvl w:val="0"/>
          <w:numId w:val="4"/>
        </w:numPr>
        <w:tabs>
          <w:tab w:val="clear" w:pos="0"/>
        </w:tabs>
        <w:ind w:left="426" w:hanging="426"/>
        <w:jc w:val="both"/>
        <w:rPr>
          <w:rFonts w:ascii="Arial" w:hAnsi="Arial" w:cs="Arial"/>
          <w:b/>
          <w:sz w:val="22"/>
          <w:szCs w:val="22"/>
        </w:rPr>
      </w:pPr>
      <w:r w:rsidRPr="00E43A56">
        <w:rPr>
          <w:rFonts w:ascii="Arial" w:hAnsi="Arial" w:cs="Arial"/>
          <w:sz w:val="22"/>
          <w:szCs w:val="22"/>
        </w:rPr>
        <w:t xml:space="preserve">Zamawiającemu przysługuje prawo odstąpienia od umowy </w:t>
      </w:r>
      <w:r w:rsidR="0090198C" w:rsidRPr="00E43A56">
        <w:rPr>
          <w:rFonts w:ascii="Arial" w:hAnsi="Arial" w:cs="Arial"/>
          <w:sz w:val="22"/>
          <w:szCs w:val="22"/>
        </w:rPr>
        <w:t xml:space="preserve">w przypadku </w:t>
      </w:r>
      <w:r w:rsidR="00EC1346" w:rsidRPr="00E43A56">
        <w:rPr>
          <w:rFonts w:ascii="Arial" w:hAnsi="Arial" w:cs="Arial"/>
          <w:sz w:val="22"/>
          <w:szCs w:val="22"/>
        </w:rPr>
        <w:t xml:space="preserve">stwierdzenia przez Zamawiającego </w:t>
      </w:r>
      <w:r w:rsidR="0090198C" w:rsidRPr="00E43A56">
        <w:rPr>
          <w:rFonts w:ascii="Arial" w:hAnsi="Arial" w:cs="Arial"/>
          <w:sz w:val="22"/>
          <w:szCs w:val="22"/>
        </w:rPr>
        <w:t>po raz trzeci okoliczności uzasadniających obciążenie Wykonawcy karami umownymi</w:t>
      </w:r>
      <w:r w:rsidR="00B91E60" w:rsidRPr="00E43A56">
        <w:rPr>
          <w:rFonts w:ascii="Arial" w:hAnsi="Arial" w:cs="Arial"/>
          <w:sz w:val="22"/>
          <w:szCs w:val="22"/>
        </w:rPr>
        <w:t>, niezależnie od</w:t>
      </w:r>
      <w:r w:rsidR="0090198C" w:rsidRPr="00E43A56">
        <w:rPr>
          <w:rFonts w:ascii="Arial" w:hAnsi="Arial" w:cs="Arial"/>
          <w:sz w:val="22"/>
          <w:szCs w:val="22"/>
        </w:rPr>
        <w:t xml:space="preserve"> </w:t>
      </w:r>
      <w:r w:rsidR="00B91E60" w:rsidRPr="00E43A56">
        <w:rPr>
          <w:rFonts w:ascii="Arial" w:hAnsi="Arial" w:cs="Arial"/>
          <w:sz w:val="22"/>
          <w:szCs w:val="22"/>
        </w:rPr>
        <w:t>przyczyny naliczenia kary umownej</w:t>
      </w:r>
      <w:r w:rsidR="0090198C" w:rsidRPr="00E43A56">
        <w:rPr>
          <w:rFonts w:ascii="Arial" w:hAnsi="Arial" w:cs="Arial"/>
          <w:sz w:val="22"/>
          <w:szCs w:val="22"/>
        </w:rPr>
        <w:t xml:space="preserve">. Odstąpienie od umowy w tym przypadku może nastąpić w terminie 30 dni od powzięcia przez Zamawiającego wiadomości o okoliczności uzasadniających naliczenie </w:t>
      </w:r>
      <w:r w:rsidR="00B91E60" w:rsidRPr="00E43A56">
        <w:rPr>
          <w:rFonts w:ascii="Arial" w:hAnsi="Arial" w:cs="Arial"/>
          <w:sz w:val="22"/>
          <w:szCs w:val="22"/>
        </w:rPr>
        <w:t>ostatniej (trzeciej)</w:t>
      </w:r>
      <w:r w:rsidR="0090198C" w:rsidRPr="00E43A56">
        <w:rPr>
          <w:rFonts w:ascii="Arial" w:hAnsi="Arial" w:cs="Arial"/>
          <w:sz w:val="22"/>
          <w:szCs w:val="22"/>
        </w:rPr>
        <w:t xml:space="preserve"> kary umownej.</w:t>
      </w:r>
    </w:p>
    <w:p w14:paraId="0B00B41D" w14:textId="77777777" w:rsidR="0078699C" w:rsidRPr="00E43A56" w:rsidRDefault="0078699C" w:rsidP="00E43A56">
      <w:pPr>
        <w:pStyle w:val="Akapitzlist"/>
        <w:numPr>
          <w:ilvl w:val="0"/>
          <w:numId w:val="4"/>
        </w:numPr>
        <w:tabs>
          <w:tab w:val="clear" w:pos="0"/>
        </w:tabs>
        <w:ind w:left="426" w:hanging="426"/>
        <w:jc w:val="both"/>
        <w:rPr>
          <w:rFonts w:ascii="Arial" w:hAnsi="Arial" w:cs="Arial"/>
          <w:b/>
          <w:sz w:val="22"/>
          <w:szCs w:val="22"/>
        </w:rPr>
      </w:pPr>
      <w:r w:rsidRPr="00E43A56">
        <w:rPr>
          <w:rFonts w:ascii="Arial" w:hAnsi="Arial" w:cs="Arial"/>
          <w:sz w:val="22"/>
          <w:szCs w:val="22"/>
        </w:rPr>
        <w:t>W przypadku odstąpienia od umowy</w:t>
      </w:r>
      <w:r w:rsidR="00F01D1F" w:rsidRPr="00E43A56">
        <w:rPr>
          <w:rFonts w:ascii="Arial" w:hAnsi="Arial" w:cs="Arial"/>
          <w:sz w:val="22"/>
          <w:szCs w:val="22"/>
        </w:rPr>
        <w:t>, o którym mowa w ust. 1 i ust. 2, Wykonawca może żądać wyłącznie wynagrodzenia należnego z tytułu wykonania części umowy.</w:t>
      </w:r>
    </w:p>
    <w:p w14:paraId="350A6A64" w14:textId="77777777" w:rsidR="00436379" w:rsidRPr="00E43A56" w:rsidRDefault="00436379" w:rsidP="00E43A56">
      <w:pPr>
        <w:tabs>
          <w:tab w:val="left" w:pos="2409"/>
          <w:tab w:val="left" w:pos="5386"/>
          <w:tab w:val="left" w:pos="7158"/>
        </w:tabs>
        <w:rPr>
          <w:rFonts w:ascii="Arial" w:hAnsi="Arial" w:cs="Arial"/>
          <w:b/>
          <w:sz w:val="22"/>
          <w:szCs w:val="22"/>
        </w:rPr>
      </w:pPr>
    </w:p>
    <w:p w14:paraId="6BA05E75" w14:textId="2B13CA47" w:rsidR="009E1959" w:rsidRPr="00E43A56" w:rsidRDefault="0090198C">
      <w:pPr>
        <w:tabs>
          <w:tab w:val="left" w:pos="2409"/>
          <w:tab w:val="left" w:pos="5386"/>
          <w:tab w:val="left" w:pos="7158"/>
        </w:tabs>
        <w:jc w:val="center"/>
        <w:rPr>
          <w:rFonts w:ascii="Arial" w:hAnsi="Arial" w:cs="Arial"/>
          <w:b/>
          <w:sz w:val="22"/>
          <w:szCs w:val="22"/>
        </w:rPr>
      </w:pPr>
      <w:r w:rsidRPr="00E43A56">
        <w:rPr>
          <w:rFonts w:ascii="Arial" w:hAnsi="Arial" w:cs="Arial"/>
          <w:b/>
          <w:sz w:val="22"/>
          <w:szCs w:val="22"/>
        </w:rPr>
        <w:t>§ 1</w:t>
      </w:r>
      <w:r w:rsidR="003E0EB2" w:rsidRPr="00E43A56">
        <w:rPr>
          <w:rFonts w:ascii="Arial" w:hAnsi="Arial" w:cs="Arial"/>
          <w:b/>
          <w:sz w:val="22"/>
          <w:szCs w:val="22"/>
        </w:rPr>
        <w:t>3</w:t>
      </w:r>
    </w:p>
    <w:p w14:paraId="0254B06F" w14:textId="77777777" w:rsidR="005F042B" w:rsidRPr="00E43A56" w:rsidRDefault="005F042B" w:rsidP="00E43A56">
      <w:pPr>
        <w:tabs>
          <w:tab w:val="left" w:pos="2409"/>
          <w:tab w:val="left" w:pos="5386"/>
          <w:tab w:val="left" w:pos="7158"/>
        </w:tabs>
        <w:jc w:val="center"/>
        <w:rPr>
          <w:rFonts w:ascii="Arial" w:hAnsi="Arial" w:cs="Arial"/>
          <w:b/>
          <w:sz w:val="22"/>
          <w:szCs w:val="22"/>
        </w:rPr>
      </w:pPr>
    </w:p>
    <w:p w14:paraId="0601449B" w14:textId="77777777" w:rsidR="005F042B" w:rsidRPr="00E43A56" w:rsidRDefault="005F042B" w:rsidP="00E43A56">
      <w:pPr>
        <w:jc w:val="both"/>
        <w:rPr>
          <w:rFonts w:ascii="Arial" w:hAnsi="Arial" w:cs="Arial"/>
          <w:sz w:val="22"/>
          <w:szCs w:val="22"/>
        </w:rPr>
      </w:pPr>
      <w:r w:rsidRPr="00E43A56">
        <w:rPr>
          <w:rFonts w:ascii="Arial" w:hAnsi="Arial" w:cs="Arial"/>
          <w:bCs/>
          <w:iCs/>
          <w:sz w:val="22"/>
          <w:szCs w:val="22"/>
        </w:rPr>
        <w:t>Strony przewidują zmianę umowy w przypadku zmian w przepisach prawa powszechnie obowiązującego mających wpływ na wykonanie umowy, to jest zakres prac objętych umową, sposób ich wykonania, oraz czas ich wykonania. Strona uprawniona do zmiany umowy na podstawie tych okoliczności zobowiązana jest do przekazania drugiej stronie wniosku o zmianę umowy wraz z uzasadnieniem obejmującym opis okoliczności stanowiących podstawę takiej zmiany. Strony, mając na uwadze termin wejścia w życie przepisów prawa mających wpływ na wykonanie umowy, postanowią o zakresie zmian i terminie ich wprowadzenia, z tym zastrzeżeniem, że zmianie może ulec jedynie zakres prac objętych umową, sposób ich wykonania oraz termin obowiązywania umowy.</w:t>
      </w:r>
    </w:p>
    <w:p w14:paraId="79B19D36" w14:textId="77777777" w:rsidR="005F042B" w:rsidRPr="00E43A56" w:rsidRDefault="005F042B" w:rsidP="00C273EB">
      <w:pPr>
        <w:tabs>
          <w:tab w:val="left" w:pos="2409"/>
          <w:tab w:val="left" w:pos="5386"/>
          <w:tab w:val="left" w:pos="7158"/>
        </w:tabs>
        <w:rPr>
          <w:rFonts w:ascii="Arial" w:hAnsi="Arial" w:cs="Arial"/>
          <w:b/>
          <w:sz w:val="22"/>
          <w:szCs w:val="22"/>
        </w:rPr>
      </w:pPr>
    </w:p>
    <w:p w14:paraId="6619F2B9" w14:textId="77777777" w:rsidR="00E43A56" w:rsidRDefault="00E43A56">
      <w:pPr>
        <w:tabs>
          <w:tab w:val="left" w:pos="2409"/>
          <w:tab w:val="left" w:pos="5386"/>
          <w:tab w:val="left" w:pos="7158"/>
        </w:tabs>
        <w:jc w:val="center"/>
        <w:rPr>
          <w:rFonts w:ascii="Arial" w:hAnsi="Arial" w:cs="Arial"/>
          <w:b/>
          <w:sz w:val="22"/>
          <w:szCs w:val="22"/>
        </w:rPr>
      </w:pPr>
    </w:p>
    <w:p w14:paraId="2DE92C93" w14:textId="695B13F8" w:rsidR="005F042B" w:rsidRPr="00E43A56" w:rsidRDefault="005F042B">
      <w:pPr>
        <w:tabs>
          <w:tab w:val="left" w:pos="2409"/>
          <w:tab w:val="left" w:pos="5386"/>
          <w:tab w:val="left" w:pos="7158"/>
        </w:tabs>
        <w:jc w:val="center"/>
        <w:rPr>
          <w:rFonts w:ascii="Arial" w:hAnsi="Arial" w:cs="Arial"/>
          <w:b/>
          <w:sz w:val="22"/>
          <w:szCs w:val="22"/>
        </w:rPr>
      </w:pPr>
      <w:r w:rsidRPr="00E43A56">
        <w:rPr>
          <w:rFonts w:ascii="Arial" w:hAnsi="Arial" w:cs="Arial"/>
          <w:b/>
          <w:sz w:val="22"/>
          <w:szCs w:val="22"/>
        </w:rPr>
        <w:t>§ 14</w:t>
      </w:r>
    </w:p>
    <w:p w14:paraId="655FD9CB" w14:textId="77777777" w:rsidR="007261B9" w:rsidRPr="00E43A56" w:rsidRDefault="007261B9" w:rsidP="00C273EB">
      <w:pPr>
        <w:tabs>
          <w:tab w:val="left" w:pos="2409"/>
          <w:tab w:val="left" w:pos="5386"/>
          <w:tab w:val="left" w:pos="7158"/>
        </w:tabs>
        <w:rPr>
          <w:rFonts w:ascii="Arial" w:hAnsi="Arial" w:cs="Arial"/>
          <w:b/>
          <w:sz w:val="22"/>
          <w:szCs w:val="22"/>
        </w:rPr>
      </w:pPr>
    </w:p>
    <w:p w14:paraId="29332B25" w14:textId="77777777" w:rsidR="00EB4695" w:rsidRPr="00E43A56" w:rsidRDefault="0090198C" w:rsidP="003A0BF6">
      <w:pPr>
        <w:numPr>
          <w:ilvl w:val="0"/>
          <w:numId w:val="6"/>
        </w:numPr>
        <w:tabs>
          <w:tab w:val="clear" w:pos="360"/>
          <w:tab w:val="num" w:pos="284"/>
        </w:tabs>
        <w:suppressAutoHyphens w:val="0"/>
        <w:ind w:left="284" w:hanging="284"/>
        <w:jc w:val="both"/>
        <w:rPr>
          <w:rFonts w:ascii="Arial" w:hAnsi="Arial" w:cs="Arial"/>
          <w:snapToGrid w:val="0"/>
          <w:sz w:val="22"/>
          <w:szCs w:val="22"/>
        </w:rPr>
      </w:pPr>
      <w:r w:rsidRPr="00E43A56">
        <w:rPr>
          <w:rFonts w:ascii="Arial" w:hAnsi="Arial" w:cs="Arial"/>
          <w:snapToGrid w:val="0"/>
          <w:sz w:val="22"/>
          <w:szCs w:val="22"/>
        </w:rPr>
        <w:t>Wszelkie ewentualne spory powstałe w związku z realizacją umowy będą rozstrzygane przez sąd powszechny właściwy dla siedziby Zamawiającego.</w:t>
      </w:r>
    </w:p>
    <w:p w14:paraId="2B0B0196" w14:textId="77777777" w:rsidR="009B4DF8" w:rsidRPr="00E43A56" w:rsidRDefault="0090198C" w:rsidP="003A0BF6">
      <w:pPr>
        <w:pStyle w:val="Akapitzlist"/>
        <w:numPr>
          <w:ilvl w:val="0"/>
          <w:numId w:val="6"/>
        </w:numPr>
        <w:tabs>
          <w:tab w:val="clear" w:pos="360"/>
        </w:tabs>
        <w:suppressAutoHyphens w:val="0"/>
        <w:ind w:left="284" w:hanging="284"/>
        <w:jc w:val="both"/>
        <w:rPr>
          <w:rFonts w:ascii="Arial" w:hAnsi="Arial" w:cs="Arial"/>
          <w:sz w:val="22"/>
          <w:szCs w:val="22"/>
        </w:rPr>
      </w:pPr>
      <w:r w:rsidRPr="00E43A56">
        <w:rPr>
          <w:rFonts w:ascii="Arial" w:hAnsi="Arial" w:cs="Arial"/>
          <w:sz w:val="22"/>
          <w:szCs w:val="22"/>
        </w:rPr>
        <w:t>W sprawach nieuregulowanych w niniejszej umowie będą miały zastosowanie przepisy ustawy Prawo zamówień publicznych, postanowienia siwz, przepisy Kodeksu cywilnego</w:t>
      </w:r>
      <w:r w:rsidR="00D3650C" w:rsidRPr="00E43A56">
        <w:rPr>
          <w:rFonts w:ascii="Arial" w:hAnsi="Arial" w:cs="Arial"/>
          <w:sz w:val="22"/>
          <w:szCs w:val="22"/>
        </w:rPr>
        <w:t xml:space="preserve"> oraz pozostałych aktów prawa</w:t>
      </w:r>
      <w:r w:rsidRPr="00E43A56">
        <w:rPr>
          <w:rFonts w:ascii="Arial" w:hAnsi="Arial" w:cs="Arial"/>
          <w:sz w:val="22"/>
          <w:szCs w:val="22"/>
        </w:rPr>
        <w:t>.</w:t>
      </w:r>
    </w:p>
    <w:p w14:paraId="6048947B" w14:textId="77777777" w:rsidR="002063A9" w:rsidRPr="00E43A56" w:rsidRDefault="002063A9" w:rsidP="003A0BF6">
      <w:pPr>
        <w:pStyle w:val="Akapitzlist"/>
        <w:numPr>
          <w:ilvl w:val="0"/>
          <w:numId w:val="6"/>
        </w:numPr>
        <w:tabs>
          <w:tab w:val="clear" w:pos="360"/>
        </w:tabs>
        <w:suppressAutoHyphens w:val="0"/>
        <w:ind w:left="284" w:hanging="284"/>
        <w:jc w:val="both"/>
        <w:rPr>
          <w:rFonts w:ascii="Arial" w:hAnsi="Arial" w:cs="Arial"/>
          <w:sz w:val="22"/>
          <w:szCs w:val="22"/>
        </w:rPr>
      </w:pPr>
      <w:r w:rsidRPr="00E43A56">
        <w:rPr>
          <w:rFonts w:ascii="Arial" w:hAnsi="Arial" w:cs="Arial"/>
          <w:sz w:val="22"/>
          <w:szCs w:val="22"/>
        </w:rPr>
        <w:t>Zmiany umowy wymagają formy pisemnej pod rygorem nieważ</w:t>
      </w:r>
      <w:r w:rsidR="00BC4E5E" w:rsidRPr="00E43A56">
        <w:rPr>
          <w:rFonts w:ascii="Arial" w:hAnsi="Arial" w:cs="Arial"/>
          <w:sz w:val="22"/>
          <w:szCs w:val="22"/>
        </w:rPr>
        <w:t>ności.</w:t>
      </w:r>
    </w:p>
    <w:p w14:paraId="5B752D57" w14:textId="77777777" w:rsidR="009E1959" w:rsidRPr="00E43A56" w:rsidRDefault="0090198C" w:rsidP="003A0BF6">
      <w:pPr>
        <w:pStyle w:val="Akapitzlist"/>
        <w:numPr>
          <w:ilvl w:val="0"/>
          <w:numId w:val="6"/>
        </w:numPr>
        <w:tabs>
          <w:tab w:val="clear" w:pos="360"/>
        </w:tabs>
        <w:suppressAutoHyphens w:val="0"/>
        <w:ind w:left="284" w:hanging="284"/>
        <w:jc w:val="both"/>
        <w:rPr>
          <w:rFonts w:ascii="Arial" w:hAnsi="Arial" w:cs="Arial"/>
          <w:sz w:val="22"/>
          <w:szCs w:val="22"/>
        </w:rPr>
      </w:pPr>
      <w:r w:rsidRPr="00E43A56">
        <w:rPr>
          <w:rFonts w:ascii="Arial" w:hAnsi="Arial" w:cs="Arial"/>
          <w:sz w:val="22"/>
          <w:szCs w:val="22"/>
        </w:rPr>
        <w:t>Umowę sporządzono w dwóch jednobrzmiących egzemplarzach po jednym dla każdej ze stron.</w:t>
      </w:r>
    </w:p>
    <w:p w14:paraId="395949B5" w14:textId="77777777" w:rsidR="00E04810" w:rsidRPr="00E43A56" w:rsidRDefault="00E04810" w:rsidP="000E5658">
      <w:pPr>
        <w:rPr>
          <w:rFonts w:ascii="Arial" w:hAnsi="Arial" w:cs="Arial"/>
          <w:b/>
          <w:sz w:val="22"/>
          <w:szCs w:val="22"/>
          <w:u w:val="single"/>
        </w:rPr>
      </w:pPr>
    </w:p>
    <w:p w14:paraId="3BF89F94" w14:textId="77777777" w:rsidR="00E43A56" w:rsidRDefault="00E43A56">
      <w:pPr>
        <w:jc w:val="center"/>
        <w:rPr>
          <w:rFonts w:ascii="Arial" w:hAnsi="Arial" w:cs="Arial"/>
          <w:b/>
          <w:sz w:val="24"/>
          <w:szCs w:val="24"/>
        </w:rPr>
      </w:pPr>
    </w:p>
    <w:p w14:paraId="6B29B463" w14:textId="77777777" w:rsidR="00E43A56" w:rsidRDefault="00E43A56">
      <w:pPr>
        <w:jc w:val="center"/>
        <w:rPr>
          <w:rFonts w:ascii="Arial" w:hAnsi="Arial" w:cs="Arial"/>
          <w:b/>
          <w:sz w:val="24"/>
          <w:szCs w:val="24"/>
        </w:rPr>
      </w:pPr>
    </w:p>
    <w:p w14:paraId="316D7C32" w14:textId="4C0EB45A" w:rsidR="009E1959" w:rsidRPr="00E43A56" w:rsidRDefault="00A23B5A">
      <w:pPr>
        <w:jc w:val="center"/>
        <w:rPr>
          <w:rFonts w:ascii="Arial" w:hAnsi="Arial" w:cs="Arial"/>
          <w:b/>
          <w:sz w:val="24"/>
          <w:szCs w:val="24"/>
        </w:rPr>
      </w:pPr>
      <w:r w:rsidRPr="00E43A56">
        <w:rPr>
          <w:rFonts w:ascii="Arial" w:hAnsi="Arial" w:cs="Arial"/>
          <w:b/>
          <w:sz w:val="24"/>
          <w:szCs w:val="24"/>
        </w:rPr>
        <w:t>ZAMAWIAJĄCY</w:t>
      </w:r>
      <w:r w:rsidRPr="00E43A56">
        <w:rPr>
          <w:rFonts w:ascii="Arial" w:hAnsi="Arial" w:cs="Arial"/>
          <w:b/>
          <w:sz w:val="24"/>
          <w:szCs w:val="24"/>
        </w:rPr>
        <w:tab/>
      </w:r>
      <w:r w:rsidRPr="00E43A56">
        <w:rPr>
          <w:rFonts w:ascii="Arial" w:hAnsi="Arial" w:cs="Arial"/>
          <w:b/>
          <w:sz w:val="24"/>
          <w:szCs w:val="24"/>
        </w:rPr>
        <w:tab/>
      </w:r>
      <w:r w:rsidRPr="00E43A56">
        <w:rPr>
          <w:rFonts w:ascii="Arial" w:hAnsi="Arial" w:cs="Arial"/>
          <w:b/>
          <w:sz w:val="24"/>
          <w:szCs w:val="24"/>
        </w:rPr>
        <w:tab/>
      </w:r>
      <w:r w:rsidRPr="00E43A56">
        <w:rPr>
          <w:rFonts w:ascii="Arial" w:hAnsi="Arial" w:cs="Arial"/>
          <w:b/>
          <w:sz w:val="24"/>
          <w:szCs w:val="24"/>
        </w:rPr>
        <w:tab/>
      </w:r>
      <w:r w:rsidRPr="00E43A56">
        <w:rPr>
          <w:rFonts w:ascii="Arial" w:hAnsi="Arial" w:cs="Arial"/>
          <w:b/>
          <w:sz w:val="24"/>
          <w:szCs w:val="24"/>
        </w:rPr>
        <w:tab/>
        <w:t>WYKONAWCA</w:t>
      </w:r>
    </w:p>
    <w:p w14:paraId="50426307" w14:textId="77777777" w:rsidR="00EB4695" w:rsidRPr="00E43A56" w:rsidRDefault="00EB4695" w:rsidP="003E3BEF">
      <w:pPr>
        <w:rPr>
          <w:rFonts w:ascii="Arial" w:hAnsi="Arial" w:cs="Arial"/>
          <w:b/>
          <w:sz w:val="24"/>
          <w:szCs w:val="24"/>
        </w:rPr>
      </w:pPr>
    </w:p>
    <w:p w14:paraId="1DDDEDB8" w14:textId="77777777" w:rsidR="00E55369" w:rsidRPr="00E43A56" w:rsidRDefault="00E55369" w:rsidP="003E3BEF">
      <w:pPr>
        <w:rPr>
          <w:rFonts w:ascii="Arial" w:hAnsi="Arial" w:cs="Arial"/>
          <w:sz w:val="24"/>
          <w:szCs w:val="24"/>
        </w:rPr>
      </w:pPr>
    </w:p>
    <w:sectPr w:rsidR="00E55369" w:rsidRPr="00E43A56" w:rsidSect="00333B70">
      <w:headerReference w:type="default" r:id="rId8"/>
      <w:footerReference w:type="default" r:id="rId9"/>
      <w:footnotePr>
        <w:pos w:val="beneathText"/>
      </w:footnotePr>
      <w:pgSz w:w="11905" w:h="16837"/>
      <w:pgMar w:top="993" w:right="1134" w:bottom="1134" w:left="1276"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2749" w14:textId="77777777" w:rsidR="0083571F" w:rsidRDefault="0083571F">
      <w:r>
        <w:separator/>
      </w:r>
    </w:p>
  </w:endnote>
  <w:endnote w:type="continuationSeparator" w:id="0">
    <w:p w14:paraId="5F1B3FDA" w14:textId="77777777" w:rsidR="0083571F" w:rsidRDefault="0083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Europa">
    <w:altName w:val="Microsoft YaHei"/>
    <w:charset w:val="EE"/>
    <w:family w:val="auto"/>
    <w:pitch w:val="variable"/>
    <w:sig w:usb0="80000027"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6EEA" w14:textId="77777777" w:rsidR="008E62E4" w:rsidRDefault="00000000">
    <w:pPr>
      <w:pStyle w:val="Stopka"/>
      <w:ind w:right="360"/>
    </w:pPr>
    <w:r>
      <w:rPr>
        <w:noProof/>
        <w:lang w:eastAsia="pl-PL"/>
      </w:rPr>
      <w:pict w14:anchorId="009E3E97">
        <v:shapetype id="_x0000_t202" coordsize="21600,21600" o:spt="202" path="m,l,21600r21600,l21600,xe">
          <v:stroke joinstyle="miter"/>
          <v:path gradientshapeok="t" o:connecttype="rect"/>
        </v:shapetype>
        <v:shape id="Text Box 1" o:spid="_x0000_s1025" type="#_x0000_t202" style="position:absolute;margin-left:-1081.2pt;margin-top:.05pt;width:18.85pt;height:11.15pt;z-index:251657728;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Eeeg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" stroked="f">
          <v:textbox inset="0,0,0,0">
            <w:txbxContent>
              <w:p w14:paraId="51D3D2B0" w14:textId="77777777" w:rsidR="008E62E4" w:rsidRPr="00765545" w:rsidRDefault="006C394C">
                <w:pPr>
                  <w:pStyle w:val="Stopka"/>
                  <w:rPr>
                    <w:rFonts w:ascii="Arial Narrow" w:hAnsi="Arial Narrow"/>
                  </w:rPr>
                </w:pPr>
                <w:r w:rsidRPr="00765545">
                  <w:rPr>
                    <w:rStyle w:val="Numerstrony"/>
                    <w:rFonts w:ascii="Arial Narrow" w:hAnsi="Arial Narrow"/>
                  </w:rPr>
                  <w:fldChar w:fldCharType="begin"/>
                </w:r>
                <w:r w:rsidR="008E62E4" w:rsidRPr="00765545">
                  <w:rPr>
                    <w:rStyle w:val="Numerstrony"/>
                    <w:rFonts w:ascii="Arial Narrow" w:hAnsi="Arial Narrow"/>
                  </w:rPr>
                  <w:instrText xml:space="preserve"> PAGE \*ARABIC </w:instrText>
                </w:r>
                <w:r w:rsidRPr="00765545">
                  <w:rPr>
                    <w:rStyle w:val="Numerstrony"/>
                    <w:rFonts w:ascii="Arial Narrow" w:hAnsi="Arial Narrow"/>
                  </w:rPr>
                  <w:fldChar w:fldCharType="separate"/>
                </w:r>
                <w:r w:rsidR="00AA68DD">
                  <w:rPr>
                    <w:rStyle w:val="Numerstrony"/>
                    <w:rFonts w:ascii="Arial Narrow" w:hAnsi="Arial Narrow"/>
                    <w:noProof/>
                  </w:rPr>
                  <w:t>4</w:t>
                </w:r>
                <w:r w:rsidRPr="00765545">
                  <w:rPr>
                    <w:rStyle w:val="Numerstrony"/>
                    <w:rFonts w:ascii="Arial Narrow" w:hAnsi="Arial Narrow"/>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6FC6" w14:textId="77777777" w:rsidR="0083571F" w:rsidRDefault="0083571F">
      <w:r>
        <w:separator/>
      </w:r>
    </w:p>
  </w:footnote>
  <w:footnote w:type="continuationSeparator" w:id="0">
    <w:p w14:paraId="018356E4" w14:textId="77777777" w:rsidR="0083571F" w:rsidRDefault="00835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270E" w14:textId="77777777" w:rsidR="008E62E4" w:rsidRDefault="008E62E4" w:rsidP="00FC759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7F2CD0C"/>
    <w:name w:val="WW8Num1"/>
    <w:lvl w:ilvl="0">
      <w:start w:val="1"/>
      <w:numFmt w:val="decimal"/>
      <w:lvlText w:val="%1)"/>
      <w:lvlJc w:val="left"/>
      <w:pPr>
        <w:tabs>
          <w:tab w:val="num" w:pos="502"/>
        </w:tabs>
        <w:ind w:left="502" w:hanging="36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502"/>
        </w:tabs>
        <w:ind w:left="502"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547"/>
        </w:tabs>
        <w:ind w:left="547" w:hanging="405"/>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b w:val="0"/>
        <w:i w:val="0"/>
      </w:rPr>
    </w:lvl>
  </w:abstractNum>
  <w:abstractNum w:abstractNumId="10" w15:restartNumberingAfterBreak="0">
    <w:nsid w:val="0000000B"/>
    <w:multiLevelType w:val="singleLevel"/>
    <w:tmpl w:val="0000000B"/>
    <w:name w:val="WW8Num11"/>
    <w:lvl w:ilvl="0">
      <w:start w:val="3"/>
      <w:numFmt w:val="decimal"/>
      <w:lvlText w:val="%1."/>
      <w:lvlJc w:val="left"/>
      <w:pPr>
        <w:tabs>
          <w:tab w:val="num" w:pos="360"/>
        </w:tabs>
        <w:ind w:left="360" w:hanging="360"/>
      </w:pPr>
    </w:lvl>
  </w:abstractNum>
  <w:abstractNum w:abstractNumId="11" w15:restartNumberingAfterBreak="0">
    <w:nsid w:val="0000000C"/>
    <w:multiLevelType w:val="singleLevel"/>
    <w:tmpl w:val="6BB6C266"/>
    <w:name w:val="WW8Num12"/>
    <w:lvl w:ilvl="0">
      <w:start w:val="1"/>
      <w:numFmt w:val="decimal"/>
      <w:lvlText w:val="%1)"/>
      <w:lvlJc w:val="left"/>
      <w:pPr>
        <w:tabs>
          <w:tab w:val="num" w:pos="360"/>
        </w:tabs>
        <w:ind w:left="567" w:hanging="397"/>
      </w:pPr>
      <w:rPr>
        <w:rFonts w:hint="default"/>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644"/>
        </w:tabs>
        <w:ind w:left="644" w:hanging="360"/>
      </w:pPr>
    </w:lvl>
  </w:abstractNum>
  <w:abstractNum w:abstractNumId="13" w15:restartNumberingAfterBreak="0">
    <w:nsid w:val="0000000E"/>
    <w:multiLevelType w:val="singleLevel"/>
    <w:tmpl w:val="0000000E"/>
    <w:name w:val="WW8Num14"/>
    <w:lvl w:ilvl="0">
      <w:start w:val="2"/>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b w:val="0"/>
        <w:i w:val="0"/>
      </w:rPr>
    </w:lvl>
  </w:abstractNum>
  <w:abstractNum w:abstractNumId="15" w15:restartNumberingAfterBreak="0">
    <w:nsid w:val="00000010"/>
    <w:multiLevelType w:val="singleLevel"/>
    <w:tmpl w:val="00000010"/>
    <w:name w:val="WW8Num16"/>
    <w:lvl w:ilvl="0">
      <w:start w:val="2"/>
      <w:numFmt w:val="decimal"/>
      <w:lvlText w:val="%1."/>
      <w:lvlJc w:val="left"/>
      <w:pPr>
        <w:tabs>
          <w:tab w:val="num" w:pos="360"/>
        </w:tabs>
        <w:ind w:left="360" w:hanging="360"/>
      </w:pPr>
    </w:lvl>
  </w:abstractNum>
  <w:abstractNum w:abstractNumId="16" w15:restartNumberingAfterBreak="0">
    <w:nsid w:val="00000011"/>
    <w:multiLevelType w:val="singleLevel"/>
    <w:tmpl w:val="A9140C92"/>
    <w:name w:val="WW8Num17"/>
    <w:lvl w:ilvl="0">
      <w:start w:val="5"/>
      <w:numFmt w:val="decimal"/>
      <w:lvlText w:val="%1."/>
      <w:lvlJc w:val="left"/>
      <w:pPr>
        <w:tabs>
          <w:tab w:val="num" w:pos="360"/>
        </w:tabs>
        <w:ind w:left="360" w:hanging="360"/>
      </w:pPr>
      <w:rPr>
        <w:rFonts w:hint="default"/>
      </w:rPr>
    </w:lvl>
  </w:abstractNum>
  <w:abstractNum w:abstractNumId="17" w15:restartNumberingAfterBreak="0">
    <w:nsid w:val="00000012"/>
    <w:multiLevelType w:val="singleLevel"/>
    <w:tmpl w:val="00000012"/>
    <w:name w:val="WW8Num18"/>
    <w:lvl w:ilvl="0">
      <w:start w:val="1"/>
      <w:numFmt w:val="decimal"/>
      <w:lvlText w:val="%1)"/>
      <w:lvlJc w:val="left"/>
      <w:pPr>
        <w:tabs>
          <w:tab w:val="num" w:pos="645"/>
        </w:tabs>
        <w:ind w:left="645" w:hanging="360"/>
      </w:pPr>
    </w:lvl>
  </w:abstractNum>
  <w:abstractNum w:abstractNumId="18" w15:restartNumberingAfterBreak="0">
    <w:nsid w:val="00000013"/>
    <w:multiLevelType w:val="singleLevel"/>
    <w:tmpl w:val="053E6B0A"/>
    <w:name w:val="WW8Num19"/>
    <w:lvl w:ilvl="0">
      <w:start w:val="1"/>
      <w:numFmt w:val="decimal"/>
      <w:lvlText w:val="%1)"/>
      <w:lvlJc w:val="left"/>
      <w:pPr>
        <w:tabs>
          <w:tab w:val="num" w:pos="502"/>
        </w:tabs>
        <w:ind w:left="737" w:hanging="397"/>
      </w:pPr>
      <w:rPr>
        <w:rFonts w:hint="default"/>
      </w:rPr>
    </w:lvl>
  </w:abstractNum>
  <w:abstractNum w:abstractNumId="19" w15:restartNumberingAfterBreak="0">
    <w:nsid w:val="00000014"/>
    <w:multiLevelType w:val="multilevel"/>
    <w:tmpl w:val="00000014"/>
    <w:name w:val="WW8Num20"/>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00000015"/>
    <w:multiLevelType w:val="multilevel"/>
    <w:tmpl w:val="00000015"/>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1" w15:restartNumberingAfterBreak="0">
    <w:nsid w:val="00C81961"/>
    <w:multiLevelType w:val="hybridMultilevel"/>
    <w:tmpl w:val="FACAA7E6"/>
    <w:lvl w:ilvl="0" w:tplc="C4F4595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584B5B"/>
    <w:multiLevelType w:val="hybridMultilevel"/>
    <w:tmpl w:val="64360326"/>
    <w:lvl w:ilvl="0" w:tplc="35F679CE">
      <w:start w:val="1"/>
      <w:numFmt w:val="decimal"/>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5AD8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F03D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1C02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8AF9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00FD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90D7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C868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76BA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FF72007"/>
    <w:multiLevelType w:val="hybridMultilevel"/>
    <w:tmpl w:val="4888E614"/>
    <w:lvl w:ilvl="0" w:tplc="5176A2B4">
      <w:start w:val="1"/>
      <w:numFmt w:val="decimal"/>
      <w:lvlText w:val="%1)"/>
      <w:lvlJc w:val="left"/>
      <w:pPr>
        <w:ind w:left="644" w:hanging="360"/>
      </w:pPr>
      <w:rPr>
        <w:rFonts w:ascii="Arial" w:eastAsia="Times New Roman" w:hAnsi="Arial" w:cs="Arial"/>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105275D"/>
    <w:multiLevelType w:val="hybridMultilevel"/>
    <w:tmpl w:val="BECC4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414A8C"/>
    <w:multiLevelType w:val="hybridMultilevel"/>
    <w:tmpl w:val="863646E2"/>
    <w:lvl w:ilvl="0" w:tplc="C714CFF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6" w15:restartNumberingAfterBreak="0">
    <w:nsid w:val="239132BF"/>
    <w:multiLevelType w:val="hybridMultilevel"/>
    <w:tmpl w:val="B136EEDC"/>
    <w:lvl w:ilvl="0" w:tplc="237A755C">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392DA8"/>
    <w:multiLevelType w:val="hybridMultilevel"/>
    <w:tmpl w:val="974CE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F3A77"/>
    <w:multiLevelType w:val="hybridMultilevel"/>
    <w:tmpl w:val="2F2C3018"/>
    <w:lvl w:ilvl="0" w:tplc="530C7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EA0A9C"/>
    <w:multiLevelType w:val="multilevel"/>
    <w:tmpl w:val="B5285B9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2B662936"/>
    <w:multiLevelType w:val="hybridMultilevel"/>
    <w:tmpl w:val="1F044B3E"/>
    <w:lvl w:ilvl="0" w:tplc="2E0846DE">
      <w:start w:val="1"/>
      <w:numFmt w:val="decimal"/>
      <w:lvlText w:val="%1."/>
      <w:lvlJc w:val="left"/>
      <w:pPr>
        <w:tabs>
          <w:tab w:val="num" w:pos="360"/>
        </w:tabs>
        <w:ind w:left="360" w:hanging="360"/>
      </w:pPr>
      <w:rPr>
        <w:rFonts w:ascii="Arial" w:hAnsi="Arial" w:cs="Arial" w:hint="default"/>
        <w:b w:val="0"/>
        <w:i w:val="0"/>
        <w:color w:val="auto"/>
        <w:sz w:val="21"/>
        <w:szCs w:val="24"/>
      </w:rPr>
    </w:lvl>
    <w:lvl w:ilvl="1" w:tplc="530C79D2">
      <w:start w:val="1"/>
      <w:numFmt w:val="decimal"/>
      <w:lvlText w:val="%2)"/>
      <w:lvlJc w:val="left"/>
      <w:pPr>
        <w:tabs>
          <w:tab w:val="num" w:pos="680"/>
        </w:tabs>
        <w:ind w:left="737" w:hanging="340"/>
      </w:pPr>
      <w:rPr>
        <w:rFonts w:hint="default"/>
      </w:rPr>
    </w:lvl>
    <w:lvl w:ilvl="2" w:tplc="0415000B">
      <w:start w:val="1"/>
      <w:numFmt w:val="bullet"/>
      <w:lvlText w:val=""/>
      <w:lvlJc w:val="left"/>
      <w:pPr>
        <w:tabs>
          <w:tab w:val="num" w:pos="1980"/>
        </w:tabs>
        <w:ind w:left="1980" w:hanging="360"/>
      </w:pPr>
      <w:rPr>
        <w:rFonts w:ascii="Wingdings" w:hAnsi="Wingdings" w:hint="default"/>
        <w:b w:val="0"/>
        <w:i w:val="0"/>
        <w:sz w:val="24"/>
        <w:szCs w:val="24"/>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2E8B4336"/>
    <w:multiLevelType w:val="hybridMultilevel"/>
    <w:tmpl w:val="413AA0B6"/>
    <w:name w:val="WW8Num23"/>
    <w:lvl w:ilvl="0" w:tplc="51443116">
      <w:start w:val="1"/>
      <w:numFmt w:val="decimal"/>
      <w:lvlText w:val="%1)"/>
      <w:lvlJc w:val="left"/>
      <w:pPr>
        <w:tabs>
          <w:tab w:val="num" w:pos="420"/>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18D3887"/>
    <w:multiLevelType w:val="multilevel"/>
    <w:tmpl w:val="E7DC9EB8"/>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38F2DB4"/>
    <w:multiLevelType w:val="hybridMultilevel"/>
    <w:tmpl w:val="29D06E02"/>
    <w:lvl w:ilvl="0" w:tplc="C30C2C60">
      <w:start w:val="1"/>
      <w:numFmt w:val="decimal"/>
      <w:lvlText w:val="%1."/>
      <w:lvlJc w:val="left"/>
      <w:pPr>
        <w:ind w:left="720" w:hanging="360"/>
      </w:pPr>
      <w:rPr>
        <w:b w:val="0"/>
        <w:i w:val="0"/>
        <w:sz w:val="22"/>
        <w:szCs w:val="22"/>
      </w:rPr>
    </w:lvl>
    <w:lvl w:ilvl="1" w:tplc="89FE6F6C">
      <w:start w:val="1"/>
      <w:numFmt w:val="decimal"/>
      <w:lvlText w:val="%2."/>
      <w:lvlJc w:val="left"/>
      <w:pPr>
        <w:tabs>
          <w:tab w:val="num" w:pos="502"/>
        </w:tabs>
        <w:ind w:left="502" w:hanging="360"/>
      </w:pPr>
      <w:rPr>
        <w:b w:val="0"/>
      </w:rPr>
    </w:lvl>
    <w:lvl w:ilvl="2" w:tplc="88B4F524">
      <w:start w:val="1"/>
      <w:numFmt w:val="decimal"/>
      <w:lvlText w:val="%3."/>
      <w:lvlJc w:val="left"/>
      <w:pPr>
        <w:tabs>
          <w:tab w:val="num" w:pos="2160"/>
        </w:tabs>
        <w:ind w:left="2160" w:hanging="360"/>
      </w:pPr>
    </w:lvl>
    <w:lvl w:ilvl="3" w:tplc="2C680958">
      <w:start w:val="1"/>
      <w:numFmt w:val="lowerLetter"/>
      <w:lvlText w:val="%4)"/>
      <w:lvlJc w:val="left"/>
      <w:pPr>
        <w:tabs>
          <w:tab w:val="num" w:pos="2880"/>
        </w:tabs>
        <w:ind w:left="2880" w:hanging="360"/>
      </w:pPr>
      <w:rPr>
        <w:rFonts w:ascii="Arial" w:eastAsia="Times New Roman" w:hAnsi="Arial" w:cs="Arial"/>
      </w:rPr>
    </w:lvl>
    <w:lvl w:ilvl="4" w:tplc="B3288554">
      <w:start w:val="1"/>
      <w:numFmt w:val="decimal"/>
      <w:lvlText w:val="%5."/>
      <w:lvlJc w:val="left"/>
      <w:pPr>
        <w:tabs>
          <w:tab w:val="num" w:pos="3600"/>
        </w:tabs>
        <w:ind w:left="3600" w:hanging="360"/>
      </w:pPr>
    </w:lvl>
    <w:lvl w:ilvl="5" w:tplc="4148C2EE">
      <w:start w:val="1"/>
      <w:numFmt w:val="decimal"/>
      <w:lvlText w:val="%6."/>
      <w:lvlJc w:val="left"/>
      <w:pPr>
        <w:tabs>
          <w:tab w:val="num" w:pos="4320"/>
        </w:tabs>
        <w:ind w:left="4320" w:hanging="360"/>
      </w:pPr>
      <w:rPr>
        <w:i w:val="0"/>
        <w:sz w:val="22"/>
        <w:szCs w:val="22"/>
      </w:rPr>
    </w:lvl>
    <w:lvl w:ilvl="6" w:tplc="D0BA172C">
      <w:start w:val="1"/>
      <w:numFmt w:val="decimal"/>
      <w:lvlText w:val="%7."/>
      <w:lvlJc w:val="left"/>
      <w:pPr>
        <w:tabs>
          <w:tab w:val="num" w:pos="5040"/>
        </w:tabs>
        <w:ind w:left="5040" w:hanging="360"/>
      </w:pPr>
    </w:lvl>
    <w:lvl w:ilvl="7" w:tplc="6310B36A">
      <w:start w:val="1"/>
      <w:numFmt w:val="decimal"/>
      <w:lvlText w:val="%8."/>
      <w:lvlJc w:val="left"/>
      <w:pPr>
        <w:tabs>
          <w:tab w:val="num" w:pos="5760"/>
        </w:tabs>
        <w:ind w:left="5760" w:hanging="360"/>
      </w:pPr>
    </w:lvl>
    <w:lvl w:ilvl="8" w:tplc="5AB68F78">
      <w:start w:val="1"/>
      <w:numFmt w:val="decimal"/>
      <w:lvlText w:val="%9."/>
      <w:lvlJc w:val="left"/>
      <w:pPr>
        <w:tabs>
          <w:tab w:val="num" w:pos="6480"/>
        </w:tabs>
        <w:ind w:left="6480" w:hanging="360"/>
      </w:pPr>
    </w:lvl>
  </w:abstractNum>
  <w:abstractNum w:abstractNumId="34" w15:restartNumberingAfterBreak="0">
    <w:nsid w:val="33E642B2"/>
    <w:multiLevelType w:val="hybridMultilevel"/>
    <w:tmpl w:val="48927D8A"/>
    <w:lvl w:ilvl="0" w:tplc="8F0E84CA">
      <w:start w:val="1"/>
      <w:numFmt w:val="decimal"/>
      <w:lvlText w:val="%1."/>
      <w:lvlJc w:val="left"/>
      <w:pPr>
        <w:ind w:left="1004" w:hanging="360"/>
      </w:pPr>
      <w:rPr>
        <w:rFonts w:ascii="Arial" w:eastAsia="Times New Roman" w:hAnsi="Arial" w:cs="Arial"/>
        <w:b w:val="0"/>
        <w:bCs w:val="0"/>
      </w:rPr>
    </w:lvl>
    <w:lvl w:ilvl="1" w:tplc="31D4F4D0">
      <w:start w:val="1"/>
      <w:numFmt w:val="decimal"/>
      <w:lvlText w:val="%2)"/>
      <w:lvlJc w:val="left"/>
      <w:pPr>
        <w:ind w:left="1724" w:hanging="360"/>
      </w:pPr>
      <w:rPr>
        <w:rFonts w:hint="default"/>
      </w:rPr>
    </w:lvl>
    <w:lvl w:ilvl="2" w:tplc="8BE0A79C">
      <w:start w:val="1"/>
      <w:numFmt w:val="decimal"/>
      <w:lvlText w:val="%3."/>
      <w:lvlJc w:val="left"/>
      <w:pPr>
        <w:ind w:left="360" w:hanging="360"/>
      </w:pPr>
      <w:rPr>
        <w:rFonts w:ascii="Arial" w:hAnsi="Arial" w:hint="default"/>
        <w:b w:val="0"/>
        <w:i w:val="0"/>
        <w:color w:val="auto"/>
        <w:sz w:val="22"/>
        <w:szCs w:val="22"/>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6A92C57"/>
    <w:multiLevelType w:val="hybridMultilevel"/>
    <w:tmpl w:val="917E29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BC775CF"/>
    <w:multiLevelType w:val="hybridMultilevel"/>
    <w:tmpl w:val="C1708E62"/>
    <w:name w:val="WW8Num172"/>
    <w:lvl w:ilvl="0" w:tplc="A9140C92">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1267D64"/>
    <w:multiLevelType w:val="hybridMultilevel"/>
    <w:tmpl w:val="2586C8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8A1B1C"/>
    <w:multiLevelType w:val="hybridMultilevel"/>
    <w:tmpl w:val="33EAFFDA"/>
    <w:lvl w:ilvl="0" w:tplc="6F2E98CC">
      <w:start w:val="7"/>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43973CF"/>
    <w:multiLevelType w:val="singleLevel"/>
    <w:tmpl w:val="330E1490"/>
    <w:lvl w:ilvl="0">
      <w:start w:val="1"/>
      <w:numFmt w:val="decimal"/>
      <w:lvlText w:val="%1."/>
      <w:lvlJc w:val="left"/>
      <w:pPr>
        <w:tabs>
          <w:tab w:val="num" w:pos="360"/>
        </w:tabs>
        <w:ind w:left="360" w:hanging="360"/>
      </w:pPr>
      <w:rPr>
        <w:rFonts w:hint="default"/>
      </w:rPr>
    </w:lvl>
  </w:abstractNum>
  <w:abstractNum w:abstractNumId="40" w15:restartNumberingAfterBreak="0">
    <w:nsid w:val="44BB6BA6"/>
    <w:multiLevelType w:val="hybridMultilevel"/>
    <w:tmpl w:val="B10CA792"/>
    <w:lvl w:ilvl="0" w:tplc="26E6AD52">
      <w:start w:val="1"/>
      <w:numFmt w:val="decimal"/>
      <w:lvlText w:val="%1."/>
      <w:lvlJc w:val="left"/>
      <w:pPr>
        <w:ind w:left="720" w:hanging="360"/>
      </w:pPr>
      <w:rPr>
        <w:rFonts w:ascii="Arial Narrow" w:eastAsia="Times New Roman" w:hAnsi="Arial Narrow" w:cs="Arial"/>
      </w:rPr>
    </w:lvl>
    <w:lvl w:ilvl="1" w:tplc="356CE7C2">
      <w:start w:val="1"/>
      <w:numFmt w:val="decimal"/>
      <w:lvlText w:val="%2)"/>
      <w:lvlJc w:val="left"/>
      <w:pPr>
        <w:ind w:left="1440" w:hanging="360"/>
      </w:pPr>
      <w:rPr>
        <w:rFonts w:ascii="Arial Narrow" w:hAnsi="Arial Narrow" w:hint="default"/>
      </w:rPr>
    </w:lvl>
    <w:lvl w:ilvl="2" w:tplc="0024B390">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EA6D50"/>
    <w:multiLevelType w:val="hybridMultilevel"/>
    <w:tmpl w:val="4106F51C"/>
    <w:lvl w:ilvl="0" w:tplc="B54E2296">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FE25B80"/>
    <w:multiLevelType w:val="hybridMultilevel"/>
    <w:tmpl w:val="6F9E7BD2"/>
    <w:lvl w:ilvl="0" w:tplc="FB605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7D052B"/>
    <w:multiLevelType w:val="hybridMultilevel"/>
    <w:tmpl w:val="E96C75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ECD233F"/>
    <w:multiLevelType w:val="hybridMultilevel"/>
    <w:tmpl w:val="D10AEAEA"/>
    <w:styleLink w:val="Zaimportowanystyl1"/>
    <w:lvl w:ilvl="0" w:tplc="CA9C60A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A86211A">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E8E48AA">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73"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F18101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0D0D53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A06E0C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B8869A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E4EF1D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CEA88C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5" w15:restartNumberingAfterBreak="0">
    <w:nsid w:val="6019776D"/>
    <w:multiLevelType w:val="hybridMultilevel"/>
    <w:tmpl w:val="D10AEAEA"/>
    <w:numStyleLink w:val="Zaimportowanystyl1"/>
  </w:abstractNum>
  <w:abstractNum w:abstractNumId="46" w15:restartNumberingAfterBreak="0">
    <w:nsid w:val="62E35E6E"/>
    <w:multiLevelType w:val="hybridMultilevel"/>
    <w:tmpl w:val="4A8EAFD0"/>
    <w:lvl w:ilvl="0" w:tplc="0B46DF8A">
      <w:start w:val="5"/>
      <w:numFmt w:val="decimal"/>
      <w:lvlText w:val="%1."/>
      <w:lvlJc w:val="left"/>
      <w:pPr>
        <w:ind w:left="720" w:hanging="360"/>
      </w:pPr>
      <w:rPr>
        <w:rFonts w:hint="default"/>
        <w:color w:val="2626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0170C0"/>
    <w:multiLevelType w:val="multilevel"/>
    <w:tmpl w:val="6C4868F8"/>
    <w:lvl w:ilvl="0">
      <w:start w:val="1"/>
      <w:numFmt w:val="upperRoman"/>
      <w:pStyle w:val="Styl1"/>
      <w:lvlText w:val="%1."/>
      <w:lvlJc w:val="left"/>
      <w:pPr>
        <w:ind w:left="1080" w:hanging="72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4."/>
      <w:lvlJc w:val="left"/>
      <w:pPr>
        <w:ind w:left="2160" w:hanging="720"/>
      </w:pPr>
      <w:rPr>
        <w:rFonts w:ascii="Arial" w:eastAsia="Arial Unicode MS" w:hAnsi="Arial" w:cs="Arial"/>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675B5281"/>
    <w:multiLevelType w:val="hybridMultilevel"/>
    <w:tmpl w:val="ABCC58DA"/>
    <w:name w:val="WW8Num22"/>
    <w:lvl w:ilvl="0" w:tplc="6350587A">
      <w:start w:val="1"/>
      <w:numFmt w:val="decimal"/>
      <w:lvlText w:val="%1)"/>
      <w:lvlJc w:val="left"/>
      <w:pPr>
        <w:tabs>
          <w:tab w:val="num" w:pos="420"/>
        </w:tabs>
        <w:ind w:left="454"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C780741"/>
    <w:multiLevelType w:val="hybridMultilevel"/>
    <w:tmpl w:val="492A34E0"/>
    <w:lvl w:ilvl="0" w:tplc="F51CB664">
      <w:start w:val="1"/>
      <w:numFmt w:val="decimal"/>
      <w:lvlText w:val="%1)"/>
      <w:lvlJc w:val="left"/>
      <w:pPr>
        <w:ind w:left="2771" w:hanging="360"/>
      </w:pPr>
      <w:rPr>
        <w:rFonts w:hint="default"/>
        <w:i w:val="0"/>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50" w15:restartNumberingAfterBreak="0">
    <w:nsid w:val="6E657299"/>
    <w:multiLevelType w:val="hybridMultilevel"/>
    <w:tmpl w:val="4F0AC816"/>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1" w15:restartNumberingAfterBreak="0">
    <w:nsid w:val="723243DF"/>
    <w:multiLevelType w:val="hybridMultilevel"/>
    <w:tmpl w:val="44C4888E"/>
    <w:lvl w:ilvl="0" w:tplc="258E299A">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78AD5B0E"/>
    <w:multiLevelType w:val="hybridMultilevel"/>
    <w:tmpl w:val="C802A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38367D"/>
    <w:multiLevelType w:val="hybridMultilevel"/>
    <w:tmpl w:val="53EE45C4"/>
    <w:lvl w:ilvl="0" w:tplc="E7483AAC">
      <w:start w:val="3"/>
      <w:numFmt w:val="decimal"/>
      <w:lvlText w:val="%1."/>
      <w:lvlJc w:val="left"/>
      <w:pPr>
        <w:ind w:left="720" w:hanging="360"/>
      </w:pPr>
      <w:rPr>
        <w:rFonts w:hint="default"/>
      </w:rPr>
    </w:lvl>
    <w:lvl w:ilvl="1" w:tplc="F092C2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E3700D"/>
    <w:multiLevelType w:val="hybridMultilevel"/>
    <w:tmpl w:val="3AF65B8E"/>
    <w:lvl w:ilvl="0" w:tplc="DF1AA07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1A4D2F"/>
    <w:multiLevelType w:val="hybridMultilevel"/>
    <w:tmpl w:val="01FCA34C"/>
    <w:lvl w:ilvl="0" w:tplc="0AC6A5E8">
      <w:start w:val="1"/>
      <w:numFmt w:val="decimal"/>
      <w:lvlText w:val="%1."/>
      <w:lvlJc w:val="left"/>
      <w:pPr>
        <w:tabs>
          <w:tab w:val="num" w:pos="0"/>
        </w:tabs>
        <w:ind w:left="284" w:hanging="284"/>
      </w:pPr>
      <w:rPr>
        <w:rFonts w:hint="default"/>
        <w:b w:val="0"/>
        <w:sz w:val="22"/>
        <w:szCs w:val="22"/>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num w:numId="1" w16cid:durableId="1273172386">
    <w:abstractNumId w:val="20"/>
  </w:num>
  <w:num w:numId="2" w16cid:durableId="2041665803">
    <w:abstractNumId w:val="30"/>
  </w:num>
  <w:num w:numId="3" w16cid:durableId="117113957">
    <w:abstractNumId w:val="51"/>
  </w:num>
  <w:num w:numId="4" w16cid:durableId="1991980111">
    <w:abstractNumId w:val="55"/>
  </w:num>
  <w:num w:numId="5" w16cid:durableId="1552840369">
    <w:abstractNumId w:val="41"/>
  </w:num>
  <w:num w:numId="6" w16cid:durableId="1235434334">
    <w:abstractNumId w:val="39"/>
  </w:num>
  <w:num w:numId="7" w16cid:durableId="1479765443">
    <w:abstractNumId w:val="24"/>
  </w:num>
  <w:num w:numId="8" w16cid:durableId="1806701409">
    <w:abstractNumId w:val="49"/>
  </w:num>
  <w:num w:numId="9" w16cid:durableId="1034384764">
    <w:abstractNumId w:val="53"/>
  </w:num>
  <w:num w:numId="10" w16cid:durableId="951589059">
    <w:abstractNumId w:val="34"/>
  </w:num>
  <w:num w:numId="11" w16cid:durableId="1272200703">
    <w:abstractNumId w:val="37"/>
  </w:num>
  <w:num w:numId="12" w16cid:durableId="1516578332">
    <w:abstractNumId w:val="42"/>
  </w:num>
  <w:num w:numId="13" w16cid:durableId="1327903441">
    <w:abstractNumId w:val="47"/>
  </w:num>
  <w:num w:numId="14" w16cid:durableId="1646858072">
    <w:abstractNumId w:val="40"/>
  </w:num>
  <w:num w:numId="15" w16cid:durableId="684021129">
    <w:abstractNumId w:val="35"/>
  </w:num>
  <w:num w:numId="16" w16cid:durableId="669217149">
    <w:abstractNumId w:val="50"/>
  </w:num>
  <w:num w:numId="17" w16cid:durableId="241373443">
    <w:abstractNumId w:val="43"/>
  </w:num>
  <w:num w:numId="18" w16cid:durableId="154273324">
    <w:abstractNumId w:val="27"/>
  </w:num>
  <w:num w:numId="19" w16cid:durableId="377316014">
    <w:abstractNumId w:val="28"/>
  </w:num>
  <w:num w:numId="20" w16cid:durableId="515654789">
    <w:abstractNumId w:val="23"/>
  </w:num>
  <w:num w:numId="21" w16cid:durableId="424762667">
    <w:abstractNumId w:val="54"/>
  </w:num>
  <w:num w:numId="22" w16cid:durableId="656147773">
    <w:abstractNumId w:val="38"/>
  </w:num>
  <w:num w:numId="23" w16cid:durableId="929506967">
    <w:abstractNumId w:val="21"/>
  </w:num>
  <w:num w:numId="24" w16cid:durableId="13057709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11557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8355402">
    <w:abstractNumId w:val="44"/>
  </w:num>
  <w:num w:numId="27" w16cid:durableId="1557399058">
    <w:abstractNumId w:val="26"/>
  </w:num>
  <w:num w:numId="28" w16cid:durableId="311252786">
    <w:abstractNumId w:val="25"/>
  </w:num>
  <w:num w:numId="29" w16cid:durableId="1645163637">
    <w:abstractNumId w:val="52"/>
  </w:num>
  <w:num w:numId="30" w16cid:durableId="2132894722">
    <w:abstractNumId w:val="22"/>
  </w:num>
  <w:num w:numId="31" w16cid:durableId="798492623">
    <w:abstractNumId w:val="46"/>
  </w:num>
  <w:num w:numId="32" w16cid:durableId="376315907">
    <w:abstractNumId w:val="32"/>
  </w:num>
  <w:num w:numId="33" w16cid:durableId="787040720">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F20F09"/>
    <w:rsid w:val="0000029A"/>
    <w:rsid w:val="00002ABB"/>
    <w:rsid w:val="00004016"/>
    <w:rsid w:val="00004C67"/>
    <w:rsid w:val="000070CD"/>
    <w:rsid w:val="0001664C"/>
    <w:rsid w:val="000208BB"/>
    <w:rsid w:val="00020F47"/>
    <w:rsid w:val="00022B5E"/>
    <w:rsid w:val="00022DF1"/>
    <w:rsid w:val="00024659"/>
    <w:rsid w:val="000357FD"/>
    <w:rsid w:val="00036801"/>
    <w:rsid w:val="00037511"/>
    <w:rsid w:val="00043BB3"/>
    <w:rsid w:val="000542C8"/>
    <w:rsid w:val="000556D1"/>
    <w:rsid w:val="000569C6"/>
    <w:rsid w:val="00065457"/>
    <w:rsid w:val="00065CFB"/>
    <w:rsid w:val="00065F43"/>
    <w:rsid w:val="00066028"/>
    <w:rsid w:val="00066205"/>
    <w:rsid w:val="000720DB"/>
    <w:rsid w:val="000743F0"/>
    <w:rsid w:val="00075595"/>
    <w:rsid w:val="000771BF"/>
    <w:rsid w:val="000818A2"/>
    <w:rsid w:val="0008474E"/>
    <w:rsid w:val="00084EE2"/>
    <w:rsid w:val="00086F6C"/>
    <w:rsid w:val="00091513"/>
    <w:rsid w:val="00093641"/>
    <w:rsid w:val="00093675"/>
    <w:rsid w:val="00096E09"/>
    <w:rsid w:val="00097516"/>
    <w:rsid w:val="000A4579"/>
    <w:rsid w:val="000A57C8"/>
    <w:rsid w:val="000A68CD"/>
    <w:rsid w:val="000B2C16"/>
    <w:rsid w:val="000B2C8F"/>
    <w:rsid w:val="000B5579"/>
    <w:rsid w:val="000C2FC7"/>
    <w:rsid w:val="000C350C"/>
    <w:rsid w:val="000C3FE0"/>
    <w:rsid w:val="000C6FCC"/>
    <w:rsid w:val="000D04EE"/>
    <w:rsid w:val="000D3858"/>
    <w:rsid w:val="000D7532"/>
    <w:rsid w:val="000D7EB8"/>
    <w:rsid w:val="000E5658"/>
    <w:rsid w:val="000E5881"/>
    <w:rsid w:val="000E766F"/>
    <w:rsid w:val="000F1A51"/>
    <w:rsid w:val="000F2A9D"/>
    <w:rsid w:val="000F598A"/>
    <w:rsid w:val="001040F6"/>
    <w:rsid w:val="00105362"/>
    <w:rsid w:val="00107EC0"/>
    <w:rsid w:val="00111154"/>
    <w:rsid w:val="001139D4"/>
    <w:rsid w:val="00116829"/>
    <w:rsid w:val="00117A84"/>
    <w:rsid w:val="00133689"/>
    <w:rsid w:val="00134239"/>
    <w:rsid w:val="001355E1"/>
    <w:rsid w:val="00135DAA"/>
    <w:rsid w:val="00136630"/>
    <w:rsid w:val="00137C9C"/>
    <w:rsid w:val="001406E3"/>
    <w:rsid w:val="001410FF"/>
    <w:rsid w:val="001425D7"/>
    <w:rsid w:val="00143F57"/>
    <w:rsid w:val="00146A7E"/>
    <w:rsid w:val="00146F29"/>
    <w:rsid w:val="00150F23"/>
    <w:rsid w:val="00161716"/>
    <w:rsid w:val="00164C4E"/>
    <w:rsid w:val="0017189B"/>
    <w:rsid w:val="00172B4A"/>
    <w:rsid w:val="0017479B"/>
    <w:rsid w:val="00183746"/>
    <w:rsid w:val="001852F1"/>
    <w:rsid w:val="00186991"/>
    <w:rsid w:val="00187B19"/>
    <w:rsid w:val="00187F5B"/>
    <w:rsid w:val="001916C9"/>
    <w:rsid w:val="00191D68"/>
    <w:rsid w:val="00192B7F"/>
    <w:rsid w:val="00194707"/>
    <w:rsid w:val="001B4FF7"/>
    <w:rsid w:val="001C0630"/>
    <w:rsid w:val="001C6B43"/>
    <w:rsid w:val="001C6D70"/>
    <w:rsid w:val="001D4231"/>
    <w:rsid w:val="001D7D62"/>
    <w:rsid w:val="001E2C83"/>
    <w:rsid w:val="001E2FCE"/>
    <w:rsid w:val="001E3918"/>
    <w:rsid w:val="001E7573"/>
    <w:rsid w:val="001F0481"/>
    <w:rsid w:val="001F78D2"/>
    <w:rsid w:val="00200DFC"/>
    <w:rsid w:val="002063A9"/>
    <w:rsid w:val="00210116"/>
    <w:rsid w:val="002105C4"/>
    <w:rsid w:val="002122DC"/>
    <w:rsid w:val="00212EC0"/>
    <w:rsid w:val="002156AC"/>
    <w:rsid w:val="002175E6"/>
    <w:rsid w:val="00221F99"/>
    <w:rsid w:val="00222D35"/>
    <w:rsid w:val="00223CF9"/>
    <w:rsid w:val="00226774"/>
    <w:rsid w:val="002277AE"/>
    <w:rsid w:val="00227FAF"/>
    <w:rsid w:val="0023626C"/>
    <w:rsid w:val="00243204"/>
    <w:rsid w:val="0024322A"/>
    <w:rsid w:val="00243FCC"/>
    <w:rsid w:val="0024509F"/>
    <w:rsid w:val="00245622"/>
    <w:rsid w:val="002531FD"/>
    <w:rsid w:val="002537E1"/>
    <w:rsid w:val="00253A67"/>
    <w:rsid w:val="00254831"/>
    <w:rsid w:val="00261219"/>
    <w:rsid w:val="0026249F"/>
    <w:rsid w:val="00262B07"/>
    <w:rsid w:val="0026468B"/>
    <w:rsid w:val="00266840"/>
    <w:rsid w:val="0026704C"/>
    <w:rsid w:val="00270AD8"/>
    <w:rsid w:val="002879DB"/>
    <w:rsid w:val="002919EC"/>
    <w:rsid w:val="0029641C"/>
    <w:rsid w:val="002A7227"/>
    <w:rsid w:val="002B2B88"/>
    <w:rsid w:val="002B3055"/>
    <w:rsid w:val="002B4C3C"/>
    <w:rsid w:val="002C0E0C"/>
    <w:rsid w:val="002C2F38"/>
    <w:rsid w:val="002C45D4"/>
    <w:rsid w:val="002C4D68"/>
    <w:rsid w:val="002D2967"/>
    <w:rsid w:val="002D30F6"/>
    <w:rsid w:val="002E4597"/>
    <w:rsid w:val="002F3C6D"/>
    <w:rsid w:val="00304100"/>
    <w:rsid w:val="0030630E"/>
    <w:rsid w:val="00306488"/>
    <w:rsid w:val="003115DD"/>
    <w:rsid w:val="003173BC"/>
    <w:rsid w:val="00317641"/>
    <w:rsid w:val="00325968"/>
    <w:rsid w:val="0032596D"/>
    <w:rsid w:val="0032666B"/>
    <w:rsid w:val="00327880"/>
    <w:rsid w:val="00327D16"/>
    <w:rsid w:val="00327E65"/>
    <w:rsid w:val="00330A6E"/>
    <w:rsid w:val="00333B70"/>
    <w:rsid w:val="00334012"/>
    <w:rsid w:val="00340A58"/>
    <w:rsid w:val="00341B4C"/>
    <w:rsid w:val="00343CAC"/>
    <w:rsid w:val="00345691"/>
    <w:rsid w:val="00355DD5"/>
    <w:rsid w:val="003576E5"/>
    <w:rsid w:val="00360E04"/>
    <w:rsid w:val="0036710F"/>
    <w:rsid w:val="00373705"/>
    <w:rsid w:val="00374048"/>
    <w:rsid w:val="00374608"/>
    <w:rsid w:val="00375B5E"/>
    <w:rsid w:val="00375DDB"/>
    <w:rsid w:val="00376DA5"/>
    <w:rsid w:val="00381DE9"/>
    <w:rsid w:val="00384931"/>
    <w:rsid w:val="00385EC7"/>
    <w:rsid w:val="0038792C"/>
    <w:rsid w:val="00392279"/>
    <w:rsid w:val="003958BD"/>
    <w:rsid w:val="003A0A7A"/>
    <w:rsid w:val="003A0BF6"/>
    <w:rsid w:val="003A10A5"/>
    <w:rsid w:val="003A7E7E"/>
    <w:rsid w:val="003B0E51"/>
    <w:rsid w:val="003B1AB4"/>
    <w:rsid w:val="003B2245"/>
    <w:rsid w:val="003B73CD"/>
    <w:rsid w:val="003C1297"/>
    <w:rsid w:val="003C3AC5"/>
    <w:rsid w:val="003C4ED6"/>
    <w:rsid w:val="003C62CF"/>
    <w:rsid w:val="003C7D96"/>
    <w:rsid w:val="003D033F"/>
    <w:rsid w:val="003D1A4A"/>
    <w:rsid w:val="003D2C5E"/>
    <w:rsid w:val="003D2FC8"/>
    <w:rsid w:val="003D454C"/>
    <w:rsid w:val="003D54F6"/>
    <w:rsid w:val="003E0DCF"/>
    <w:rsid w:val="003E0EB2"/>
    <w:rsid w:val="003E3BEF"/>
    <w:rsid w:val="003F14B6"/>
    <w:rsid w:val="003F7745"/>
    <w:rsid w:val="003F7CBF"/>
    <w:rsid w:val="00400269"/>
    <w:rsid w:val="00407243"/>
    <w:rsid w:val="00417AE3"/>
    <w:rsid w:val="00420569"/>
    <w:rsid w:val="00421716"/>
    <w:rsid w:val="00423E70"/>
    <w:rsid w:val="00427016"/>
    <w:rsid w:val="0043177F"/>
    <w:rsid w:val="00431DD1"/>
    <w:rsid w:val="0043291D"/>
    <w:rsid w:val="0043595B"/>
    <w:rsid w:val="00436379"/>
    <w:rsid w:val="0044395C"/>
    <w:rsid w:val="00453F1E"/>
    <w:rsid w:val="00456180"/>
    <w:rsid w:val="004607D6"/>
    <w:rsid w:val="00460E1D"/>
    <w:rsid w:val="00462949"/>
    <w:rsid w:val="00465724"/>
    <w:rsid w:val="0047768E"/>
    <w:rsid w:val="00481E8C"/>
    <w:rsid w:val="00483E48"/>
    <w:rsid w:val="004855EF"/>
    <w:rsid w:val="0049037C"/>
    <w:rsid w:val="00493BDF"/>
    <w:rsid w:val="004947E2"/>
    <w:rsid w:val="00495B3C"/>
    <w:rsid w:val="00496A04"/>
    <w:rsid w:val="004A088C"/>
    <w:rsid w:val="004A16CB"/>
    <w:rsid w:val="004A2F89"/>
    <w:rsid w:val="004A77F9"/>
    <w:rsid w:val="004B078B"/>
    <w:rsid w:val="004B165D"/>
    <w:rsid w:val="004B5743"/>
    <w:rsid w:val="004B6AB0"/>
    <w:rsid w:val="004C50E8"/>
    <w:rsid w:val="004C7F2E"/>
    <w:rsid w:val="004D024B"/>
    <w:rsid w:val="004D04CD"/>
    <w:rsid w:val="004D7ACC"/>
    <w:rsid w:val="004E1869"/>
    <w:rsid w:val="004E4D57"/>
    <w:rsid w:val="004E58BB"/>
    <w:rsid w:val="004F4D60"/>
    <w:rsid w:val="004F6028"/>
    <w:rsid w:val="005074D2"/>
    <w:rsid w:val="00510B9B"/>
    <w:rsid w:val="005118AC"/>
    <w:rsid w:val="00513F8B"/>
    <w:rsid w:val="0051470D"/>
    <w:rsid w:val="00530E4E"/>
    <w:rsid w:val="00532366"/>
    <w:rsid w:val="00534F92"/>
    <w:rsid w:val="0053774B"/>
    <w:rsid w:val="00541B60"/>
    <w:rsid w:val="00545427"/>
    <w:rsid w:val="00545EF1"/>
    <w:rsid w:val="0055023F"/>
    <w:rsid w:val="005503B4"/>
    <w:rsid w:val="00550DD5"/>
    <w:rsid w:val="005559A9"/>
    <w:rsid w:val="005636EC"/>
    <w:rsid w:val="00564D61"/>
    <w:rsid w:val="005654D7"/>
    <w:rsid w:val="00572B28"/>
    <w:rsid w:val="00573B32"/>
    <w:rsid w:val="00574948"/>
    <w:rsid w:val="0058262D"/>
    <w:rsid w:val="0058640C"/>
    <w:rsid w:val="005877A1"/>
    <w:rsid w:val="00594F1E"/>
    <w:rsid w:val="00595C4E"/>
    <w:rsid w:val="00595DB2"/>
    <w:rsid w:val="00596078"/>
    <w:rsid w:val="005A10A3"/>
    <w:rsid w:val="005A1127"/>
    <w:rsid w:val="005B021E"/>
    <w:rsid w:val="005C1465"/>
    <w:rsid w:val="005C3019"/>
    <w:rsid w:val="005D1CF9"/>
    <w:rsid w:val="005D2691"/>
    <w:rsid w:val="005D72F1"/>
    <w:rsid w:val="005E6C59"/>
    <w:rsid w:val="005F042B"/>
    <w:rsid w:val="005F2B67"/>
    <w:rsid w:val="0060013E"/>
    <w:rsid w:val="00600F41"/>
    <w:rsid w:val="00603973"/>
    <w:rsid w:val="00605728"/>
    <w:rsid w:val="006104E2"/>
    <w:rsid w:val="0061257E"/>
    <w:rsid w:val="00612875"/>
    <w:rsid w:val="00614498"/>
    <w:rsid w:val="00614525"/>
    <w:rsid w:val="00617061"/>
    <w:rsid w:val="00620B5B"/>
    <w:rsid w:val="00623310"/>
    <w:rsid w:val="0062642A"/>
    <w:rsid w:val="006271B2"/>
    <w:rsid w:val="006332DC"/>
    <w:rsid w:val="006333F0"/>
    <w:rsid w:val="0063342C"/>
    <w:rsid w:val="00634BBC"/>
    <w:rsid w:val="006421DA"/>
    <w:rsid w:val="00647F96"/>
    <w:rsid w:val="006546F1"/>
    <w:rsid w:val="006605B2"/>
    <w:rsid w:val="006613BF"/>
    <w:rsid w:val="0066301E"/>
    <w:rsid w:val="00665652"/>
    <w:rsid w:val="00673D92"/>
    <w:rsid w:val="006774EB"/>
    <w:rsid w:val="00680280"/>
    <w:rsid w:val="00683108"/>
    <w:rsid w:val="006837FD"/>
    <w:rsid w:val="00686137"/>
    <w:rsid w:val="00690B46"/>
    <w:rsid w:val="006911A0"/>
    <w:rsid w:val="00691FA1"/>
    <w:rsid w:val="0069559C"/>
    <w:rsid w:val="006975C7"/>
    <w:rsid w:val="006A148C"/>
    <w:rsid w:val="006A2BD9"/>
    <w:rsid w:val="006A3E29"/>
    <w:rsid w:val="006A3F54"/>
    <w:rsid w:val="006A4054"/>
    <w:rsid w:val="006A444F"/>
    <w:rsid w:val="006A4918"/>
    <w:rsid w:val="006B02B1"/>
    <w:rsid w:val="006B1EDF"/>
    <w:rsid w:val="006B3C91"/>
    <w:rsid w:val="006B766D"/>
    <w:rsid w:val="006C2812"/>
    <w:rsid w:val="006C3304"/>
    <w:rsid w:val="006C394C"/>
    <w:rsid w:val="006C6334"/>
    <w:rsid w:val="006D0EB4"/>
    <w:rsid w:val="006D3034"/>
    <w:rsid w:val="006D33CA"/>
    <w:rsid w:val="006D652B"/>
    <w:rsid w:val="006F444D"/>
    <w:rsid w:val="0071064E"/>
    <w:rsid w:val="00715A11"/>
    <w:rsid w:val="007171CD"/>
    <w:rsid w:val="007218CB"/>
    <w:rsid w:val="00721D4A"/>
    <w:rsid w:val="00725323"/>
    <w:rsid w:val="007261B9"/>
    <w:rsid w:val="0073043E"/>
    <w:rsid w:val="00730B7B"/>
    <w:rsid w:val="00734802"/>
    <w:rsid w:val="00734E74"/>
    <w:rsid w:val="00745F14"/>
    <w:rsid w:val="007520E2"/>
    <w:rsid w:val="00757DC4"/>
    <w:rsid w:val="00760986"/>
    <w:rsid w:val="00765545"/>
    <w:rsid w:val="00767CAE"/>
    <w:rsid w:val="007710A2"/>
    <w:rsid w:val="00774427"/>
    <w:rsid w:val="0077645B"/>
    <w:rsid w:val="00781673"/>
    <w:rsid w:val="0078489B"/>
    <w:rsid w:val="00784C66"/>
    <w:rsid w:val="00784D2B"/>
    <w:rsid w:val="0078699C"/>
    <w:rsid w:val="0079278F"/>
    <w:rsid w:val="007A5439"/>
    <w:rsid w:val="007B08A1"/>
    <w:rsid w:val="007B190C"/>
    <w:rsid w:val="007B5D33"/>
    <w:rsid w:val="007C172D"/>
    <w:rsid w:val="007C28F8"/>
    <w:rsid w:val="007C6816"/>
    <w:rsid w:val="007C722D"/>
    <w:rsid w:val="007D032B"/>
    <w:rsid w:val="007D033D"/>
    <w:rsid w:val="007D0696"/>
    <w:rsid w:val="007D3382"/>
    <w:rsid w:val="007D5884"/>
    <w:rsid w:val="007E1D00"/>
    <w:rsid w:val="007E3B70"/>
    <w:rsid w:val="007E74DE"/>
    <w:rsid w:val="007F1FE3"/>
    <w:rsid w:val="007F4051"/>
    <w:rsid w:val="00800BA6"/>
    <w:rsid w:val="00803928"/>
    <w:rsid w:val="00804930"/>
    <w:rsid w:val="00811DAA"/>
    <w:rsid w:val="00814672"/>
    <w:rsid w:val="008166F7"/>
    <w:rsid w:val="00822DE6"/>
    <w:rsid w:val="00824E1A"/>
    <w:rsid w:val="00825ECF"/>
    <w:rsid w:val="00830E7D"/>
    <w:rsid w:val="00832B41"/>
    <w:rsid w:val="0083571F"/>
    <w:rsid w:val="00837ED3"/>
    <w:rsid w:val="00840040"/>
    <w:rsid w:val="00841455"/>
    <w:rsid w:val="0084352E"/>
    <w:rsid w:val="008464FF"/>
    <w:rsid w:val="008467E1"/>
    <w:rsid w:val="00851B10"/>
    <w:rsid w:val="00853E34"/>
    <w:rsid w:val="008540C6"/>
    <w:rsid w:val="00854438"/>
    <w:rsid w:val="0085540D"/>
    <w:rsid w:val="008569B5"/>
    <w:rsid w:val="00864FEF"/>
    <w:rsid w:val="00865E98"/>
    <w:rsid w:val="008713C6"/>
    <w:rsid w:val="00873668"/>
    <w:rsid w:val="00876CC2"/>
    <w:rsid w:val="008774E1"/>
    <w:rsid w:val="00881558"/>
    <w:rsid w:val="00883EA4"/>
    <w:rsid w:val="00884948"/>
    <w:rsid w:val="00887952"/>
    <w:rsid w:val="00887C3E"/>
    <w:rsid w:val="008900B4"/>
    <w:rsid w:val="00890173"/>
    <w:rsid w:val="00892D71"/>
    <w:rsid w:val="008A111C"/>
    <w:rsid w:val="008A58D1"/>
    <w:rsid w:val="008B0A32"/>
    <w:rsid w:val="008B1E09"/>
    <w:rsid w:val="008B3BE7"/>
    <w:rsid w:val="008B4A8D"/>
    <w:rsid w:val="008B5CFB"/>
    <w:rsid w:val="008B7D48"/>
    <w:rsid w:val="008C460F"/>
    <w:rsid w:val="008C62B1"/>
    <w:rsid w:val="008C669C"/>
    <w:rsid w:val="008C73F3"/>
    <w:rsid w:val="008C784A"/>
    <w:rsid w:val="008D1CDF"/>
    <w:rsid w:val="008D1FD8"/>
    <w:rsid w:val="008D5231"/>
    <w:rsid w:val="008D5FFE"/>
    <w:rsid w:val="008D612D"/>
    <w:rsid w:val="008D6B0A"/>
    <w:rsid w:val="008E1537"/>
    <w:rsid w:val="008E3176"/>
    <w:rsid w:val="008E62E4"/>
    <w:rsid w:val="008E6D6B"/>
    <w:rsid w:val="008F26CB"/>
    <w:rsid w:val="0090198C"/>
    <w:rsid w:val="00903826"/>
    <w:rsid w:val="00905478"/>
    <w:rsid w:val="0090738D"/>
    <w:rsid w:val="00907574"/>
    <w:rsid w:val="009111EA"/>
    <w:rsid w:val="00911293"/>
    <w:rsid w:val="009129A7"/>
    <w:rsid w:val="0093012A"/>
    <w:rsid w:val="00935549"/>
    <w:rsid w:val="00937A00"/>
    <w:rsid w:val="0094040E"/>
    <w:rsid w:val="00941137"/>
    <w:rsid w:val="00950652"/>
    <w:rsid w:val="00954E3F"/>
    <w:rsid w:val="009663D2"/>
    <w:rsid w:val="00972267"/>
    <w:rsid w:val="0097270F"/>
    <w:rsid w:val="00973282"/>
    <w:rsid w:val="00975345"/>
    <w:rsid w:val="00975FEB"/>
    <w:rsid w:val="009768EC"/>
    <w:rsid w:val="00981FF3"/>
    <w:rsid w:val="00983006"/>
    <w:rsid w:val="00986378"/>
    <w:rsid w:val="00987DAC"/>
    <w:rsid w:val="00990FF8"/>
    <w:rsid w:val="0099618F"/>
    <w:rsid w:val="009977C4"/>
    <w:rsid w:val="009A026B"/>
    <w:rsid w:val="009A2371"/>
    <w:rsid w:val="009A6A29"/>
    <w:rsid w:val="009A7894"/>
    <w:rsid w:val="009B1C21"/>
    <w:rsid w:val="009B4DF8"/>
    <w:rsid w:val="009C0069"/>
    <w:rsid w:val="009C0AE9"/>
    <w:rsid w:val="009C206E"/>
    <w:rsid w:val="009C5AD9"/>
    <w:rsid w:val="009D0453"/>
    <w:rsid w:val="009D0D8A"/>
    <w:rsid w:val="009D18BD"/>
    <w:rsid w:val="009D24B1"/>
    <w:rsid w:val="009D28E8"/>
    <w:rsid w:val="009D3C85"/>
    <w:rsid w:val="009D78F5"/>
    <w:rsid w:val="009D7FDC"/>
    <w:rsid w:val="009E0422"/>
    <w:rsid w:val="009E1959"/>
    <w:rsid w:val="009E4CA2"/>
    <w:rsid w:val="009F10F1"/>
    <w:rsid w:val="009F19BC"/>
    <w:rsid w:val="009F2014"/>
    <w:rsid w:val="009F2A1A"/>
    <w:rsid w:val="009F33F4"/>
    <w:rsid w:val="009F52F5"/>
    <w:rsid w:val="009F7000"/>
    <w:rsid w:val="00A00C1A"/>
    <w:rsid w:val="00A02386"/>
    <w:rsid w:val="00A050D3"/>
    <w:rsid w:val="00A05751"/>
    <w:rsid w:val="00A05C80"/>
    <w:rsid w:val="00A06886"/>
    <w:rsid w:val="00A07E90"/>
    <w:rsid w:val="00A12467"/>
    <w:rsid w:val="00A15BC0"/>
    <w:rsid w:val="00A16BBD"/>
    <w:rsid w:val="00A177AA"/>
    <w:rsid w:val="00A2023F"/>
    <w:rsid w:val="00A21112"/>
    <w:rsid w:val="00A214CD"/>
    <w:rsid w:val="00A22719"/>
    <w:rsid w:val="00A23B5A"/>
    <w:rsid w:val="00A3013A"/>
    <w:rsid w:val="00A311ED"/>
    <w:rsid w:val="00A31525"/>
    <w:rsid w:val="00A323B7"/>
    <w:rsid w:val="00A3495A"/>
    <w:rsid w:val="00A40177"/>
    <w:rsid w:val="00A40379"/>
    <w:rsid w:val="00A47667"/>
    <w:rsid w:val="00A50C6B"/>
    <w:rsid w:val="00A53530"/>
    <w:rsid w:val="00A54483"/>
    <w:rsid w:val="00A55EA5"/>
    <w:rsid w:val="00A60D59"/>
    <w:rsid w:val="00A626AD"/>
    <w:rsid w:val="00A64B53"/>
    <w:rsid w:val="00A64B5E"/>
    <w:rsid w:val="00A668C9"/>
    <w:rsid w:val="00A708E0"/>
    <w:rsid w:val="00A70ED9"/>
    <w:rsid w:val="00A73747"/>
    <w:rsid w:val="00A76B87"/>
    <w:rsid w:val="00A83C46"/>
    <w:rsid w:val="00A84BD5"/>
    <w:rsid w:val="00A94ADD"/>
    <w:rsid w:val="00A95AE9"/>
    <w:rsid w:val="00A96CFA"/>
    <w:rsid w:val="00A9751F"/>
    <w:rsid w:val="00AA22B7"/>
    <w:rsid w:val="00AA2816"/>
    <w:rsid w:val="00AA39E6"/>
    <w:rsid w:val="00AA44ED"/>
    <w:rsid w:val="00AA5538"/>
    <w:rsid w:val="00AA68DD"/>
    <w:rsid w:val="00AA7191"/>
    <w:rsid w:val="00AB32FC"/>
    <w:rsid w:val="00AB33D6"/>
    <w:rsid w:val="00AB540B"/>
    <w:rsid w:val="00AB6E88"/>
    <w:rsid w:val="00AC71B4"/>
    <w:rsid w:val="00AD44FD"/>
    <w:rsid w:val="00AD6801"/>
    <w:rsid w:val="00AE039B"/>
    <w:rsid w:val="00AE18A3"/>
    <w:rsid w:val="00AE4A7B"/>
    <w:rsid w:val="00AF525B"/>
    <w:rsid w:val="00AF5758"/>
    <w:rsid w:val="00AF5C6F"/>
    <w:rsid w:val="00B03E14"/>
    <w:rsid w:val="00B04C2D"/>
    <w:rsid w:val="00B05CA2"/>
    <w:rsid w:val="00B07AF1"/>
    <w:rsid w:val="00B118AF"/>
    <w:rsid w:val="00B20A61"/>
    <w:rsid w:val="00B21897"/>
    <w:rsid w:val="00B222C5"/>
    <w:rsid w:val="00B22ECB"/>
    <w:rsid w:val="00B2581F"/>
    <w:rsid w:val="00B262E0"/>
    <w:rsid w:val="00B274BA"/>
    <w:rsid w:val="00B35D19"/>
    <w:rsid w:val="00B378D5"/>
    <w:rsid w:val="00B42030"/>
    <w:rsid w:val="00B42946"/>
    <w:rsid w:val="00B43116"/>
    <w:rsid w:val="00B50355"/>
    <w:rsid w:val="00B5041E"/>
    <w:rsid w:val="00B55FBA"/>
    <w:rsid w:val="00B5796E"/>
    <w:rsid w:val="00B57AA4"/>
    <w:rsid w:val="00B62054"/>
    <w:rsid w:val="00B72457"/>
    <w:rsid w:val="00B75C92"/>
    <w:rsid w:val="00B75FB9"/>
    <w:rsid w:val="00B82A3A"/>
    <w:rsid w:val="00B84DD7"/>
    <w:rsid w:val="00B859A2"/>
    <w:rsid w:val="00B85E8C"/>
    <w:rsid w:val="00B86A4E"/>
    <w:rsid w:val="00B91E60"/>
    <w:rsid w:val="00B940D2"/>
    <w:rsid w:val="00B9624C"/>
    <w:rsid w:val="00B97279"/>
    <w:rsid w:val="00BA27F4"/>
    <w:rsid w:val="00BA5CE5"/>
    <w:rsid w:val="00BA64B8"/>
    <w:rsid w:val="00BB174F"/>
    <w:rsid w:val="00BC0B1C"/>
    <w:rsid w:val="00BC19BA"/>
    <w:rsid w:val="00BC34E2"/>
    <w:rsid w:val="00BC429C"/>
    <w:rsid w:val="00BC4E5E"/>
    <w:rsid w:val="00BD2735"/>
    <w:rsid w:val="00BD3D7C"/>
    <w:rsid w:val="00BD6498"/>
    <w:rsid w:val="00BD7ABA"/>
    <w:rsid w:val="00BE3D28"/>
    <w:rsid w:val="00BF4CCE"/>
    <w:rsid w:val="00BF75C9"/>
    <w:rsid w:val="00C00DF2"/>
    <w:rsid w:val="00C05327"/>
    <w:rsid w:val="00C06CA5"/>
    <w:rsid w:val="00C12412"/>
    <w:rsid w:val="00C1272E"/>
    <w:rsid w:val="00C14792"/>
    <w:rsid w:val="00C14E6E"/>
    <w:rsid w:val="00C1778C"/>
    <w:rsid w:val="00C273EB"/>
    <w:rsid w:val="00C27771"/>
    <w:rsid w:val="00C30296"/>
    <w:rsid w:val="00C323DA"/>
    <w:rsid w:val="00C325B4"/>
    <w:rsid w:val="00C32DB3"/>
    <w:rsid w:val="00C32DE6"/>
    <w:rsid w:val="00C33201"/>
    <w:rsid w:val="00C34969"/>
    <w:rsid w:val="00C349D7"/>
    <w:rsid w:val="00C37176"/>
    <w:rsid w:val="00C3785C"/>
    <w:rsid w:val="00C4446C"/>
    <w:rsid w:val="00C50324"/>
    <w:rsid w:val="00C527B9"/>
    <w:rsid w:val="00C552C3"/>
    <w:rsid w:val="00C60E38"/>
    <w:rsid w:val="00C612A0"/>
    <w:rsid w:val="00C643C8"/>
    <w:rsid w:val="00C65EE7"/>
    <w:rsid w:val="00C662D6"/>
    <w:rsid w:val="00C71E94"/>
    <w:rsid w:val="00C7225A"/>
    <w:rsid w:val="00C72AC8"/>
    <w:rsid w:val="00C73318"/>
    <w:rsid w:val="00C73579"/>
    <w:rsid w:val="00C777EF"/>
    <w:rsid w:val="00C91B6A"/>
    <w:rsid w:val="00C94791"/>
    <w:rsid w:val="00CA0B69"/>
    <w:rsid w:val="00CA0BC6"/>
    <w:rsid w:val="00CA1524"/>
    <w:rsid w:val="00CA2597"/>
    <w:rsid w:val="00CA5AC3"/>
    <w:rsid w:val="00CB01E7"/>
    <w:rsid w:val="00CB1297"/>
    <w:rsid w:val="00CB1C72"/>
    <w:rsid w:val="00CB4652"/>
    <w:rsid w:val="00CB49E0"/>
    <w:rsid w:val="00CB63D2"/>
    <w:rsid w:val="00CC3767"/>
    <w:rsid w:val="00CC445D"/>
    <w:rsid w:val="00CD2F9C"/>
    <w:rsid w:val="00CD3D5E"/>
    <w:rsid w:val="00CD5B0B"/>
    <w:rsid w:val="00CE2A33"/>
    <w:rsid w:val="00CE5336"/>
    <w:rsid w:val="00CF0D37"/>
    <w:rsid w:val="00CF3785"/>
    <w:rsid w:val="00CF3F8F"/>
    <w:rsid w:val="00CF4DD7"/>
    <w:rsid w:val="00D0485A"/>
    <w:rsid w:val="00D062BF"/>
    <w:rsid w:val="00D16327"/>
    <w:rsid w:val="00D172E6"/>
    <w:rsid w:val="00D222D2"/>
    <w:rsid w:val="00D261FC"/>
    <w:rsid w:val="00D2630A"/>
    <w:rsid w:val="00D27D15"/>
    <w:rsid w:val="00D311E4"/>
    <w:rsid w:val="00D31A66"/>
    <w:rsid w:val="00D34235"/>
    <w:rsid w:val="00D34D86"/>
    <w:rsid w:val="00D3650C"/>
    <w:rsid w:val="00D373AE"/>
    <w:rsid w:val="00D37901"/>
    <w:rsid w:val="00D46756"/>
    <w:rsid w:val="00D57AC7"/>
    <w:rsid w:val="00D6014C"/>
    <w:rsid w:val="00D60A77"/>
    <w:rsid w:val="00D62A3E"/>
    <w:rsid w:val="00D62C09"/>
    <w:rsid w:val="00D63067"/>
    <w:rsid w:val="00D71BF3"/>
    <w:rsid w:val="00D7324A"/>
    <w:rsid w:val="00D764C3"/>
    <w:rsid w:val="00D82DE3"/>
    <w:rsid w:val="00D83DF8"/>
    <w:rsid w:val="00DA2D83"/>
    <w:rsid w:val="00DA36D2"/>
    <w:rsid w:val="00DA4C88"/>
    <w:rsid w:val="00DB0B6B"/>
    <w:rsid w:val="00DD0337"/>
    <w:rsid w:val="00DD6719"/>
    <w:rsid w:val="00DD697F"/>
    <w:rsid w:val="00DE1878"/>
    <w:rsid w:val="00DF585F"/>
    <w:rsid w:val="00DF5F3B"/>
    <w:rsid w:val="00DF7845"/>
    <w:rsid w:val="00E04810"/>
    <w:rsid w:val="00E04B81"/>
    <w:rsid w:val="00E06667"/>
    <w:rsid w:val="00E147A1"/>
    <w:rsid w:val="00E15518"/>
    <w:rsid w:val="00E257F9"/>
    <w:rsid w:val="00E2627F"/>
    <w:rsid w:val="00E30A83"/>
    <w:rsid w:val="00E3488C"/>
    <w:rsid w:val="00E37956"/>
    <w:rsid w:val="00E43A56"/>
    <w:rsid w:val="00E43CB9"/>
    <w:rsid w:val="00E44AC2"/>
    <w:rsid w:val="00E45730"/>
    <w:rsid w:val="00E55369"/>
    <w:rsid w:val="00E57589"/>
    <w:rsid w:val="00E602C7"/>
    <w:rsid w:val="00E7123F"/>
    <w:rsid w:val="00E71AB3"/>
    <w:rsid w:val="00E77617"/>
    <w:rsid w:val="00E778B4"/>
    <w:rsid w:val="00E81FC3"/>
    <w:rsid w:val="00E849C3"/>
    <w:rsid w:val="00E86B00"/>
    <w:rsid w:val="00E9061F"/>
    <w:rsid w:val="00E95F15"/>
    <w:rsid w:val="00E95FF3"/>
    <w:rsid w:val="00EA007A"/>
    <w:rsid w:val="00EA270D"/>
    <w:rsid w:val="00EA67EF"/>
    <w:rsid w:val="00EB06A2"/>
    <w:rsid w:val="00EB1C39"/>
    <w:rsid w:val="00EB2EA2"/>
    <w:rsid w:val="00EB4695"/>
    <w:rsid w:val="00EC1346"/>
    <w:rsid w:val="00EC2DFC"/>
    <w:rsid w:val="00EC3A3D"/>
    <w:rsid w:val="00EC6887"/>
    <w:rsid w:val="00EC6A9B"/>
    <w:rsid w:val="00ED45B5"/>
    <w:rsid w:val="00ED479D"/>
    <w:rsid w:val="00ED4936"/>
    <w:rsid w:val="00ED6E82"/>
    <w:rsid w:val="00EE2044"/>
    <w:rsid w:val="00EE37D6"/>
    <w:rsid w:val="00EF0B0E"/>
    <w:rsid w:val="00EF1600"/>
    <w:rsid w:val="00EF3DA7"/>
    <w:rsid w:val="00EF5347"/>
    <w:rsid w:val="00EF6FE6"/>
    <w:rsid w:val="00EF7D58"/>
    <w:rsid w:val="00F005E7"/>
    <w:rsid w:val="00F01713"/>
    <w:rsid w:val="00F01D1F"/>
    <w:rsid w:val="00F1390F"/>
    <w:rsid w:val="00F152E7"/>
    <w:rsid w:val="00F20F09"/>
    <w:rsid w:val="00F23F38"/>
    <w:rsid w:val="00F24993"/>
    <w:rsid w:val="00F32830"/>
    <w:rsid w:val="00F33401"/>
    <w:rsid w:val="00F3742F"/>
    <w:rsid w:val="00F43E2D"/>
    <w:rsid w:val="00F469FF"/>
    <w:rsid w:val="00F50DBC"/>
    <w:rsid w:val="00F51251"/>
    <w:rsid w:val="00F52EC3"/>
    <w:rsid w:val="00F54683"/>
    <w:rsid w:val="00F557BF"/>
    <w:rsid w:val="00F62419"/>
    <w:rsid w:val="00F6357A"/>
    <w:rsid w:val="00F640B6"/>
    <w:rsid w:val="00F647C1"/>
    <w:rsid w:val="00F706B7"/>
    <w:rsid w:val="00F7140A"/>
    <w:rsid w:val="00F7282C"/>
    <w:rsid w:val="00F73A71"/>
    <w:rsid w:val="00F82D54"/>
    <w:rsid w:val="00F8583B"/>
    <w:rsid w:val="00F903D7"/>
    <w:rsid w:val="00F908AC"/>
    <w:rsid w:val="00F90E10"/>
    <w:rsid w:val="00F92DC1"/>
    <w:rsid w:val="00F93A26"/>
    <w:rsid w:val="00F956AB"/>
    <w:rsid w:val="00F9620E"/>
    <w:rsid w:val="00FA4B88"/>
    <w:rsid w:val="00FA5ED8"/>
    <w:rsid w:val="00FA6163"/>
    <w:rsid w:val="00FA662F"/>
    <w:rsid w:val="00FA7698"/>
    <w:rsid w:val="00FA7CCB"/>
    <w:rsid w:val="00FB2253"/>
    <w:rsid w:val="00FB5A26"/>
    <w:rsid w:val="00FB5F80"/>
    <w:rsid w:val="00FC4E98"/>
    <w:rsid w:val="00FC7598"/>
    <w:rsid w:val="00FC79E5"/>
    <w:rsid w:val="00FD10B2"/>
    <w:rsid w:val="00FD5ECD"/>
    <w:rsid w:val="00FE3567"/>
    <w:rsid w:val="00FE3590"/>
    <w:rsid w:val="00FE3AA9"/>
    <w:rsid w:val="00FE5170"/>
    <w:rsid w:val="00FE5BD6"/>
    <w:rsid w:val="00FF102C"/>
    <w:rsid w:val="00FF5EB0"/>
    <w:rsid w:val="00FF5EBE"/>
    <w:rsid w:val="00FF7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13ABA"/>
  <w15:docId w15:val="{403CFBEB-9E19-4CE3-8D76-BAE8EBF0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7F9"/>
    <w:pPr>
      <w:suppressAutoHyphens/>
    </w:pPr>
    <w:rPr>
      <w:lang w:eastAsia="ar-SA"/>
    </w:rPr>
  </w:style>
  <w:style w:type="paragraph" w:styleId="Nagwek1">
    <w:name w:val="heading 1"/>
    <w:basedOn w:val="Normalny"/>
    <w:next w:val="Normalny"/>
    <w:qFormat/>
    <w:rsid w:val="004A77F9"/>
    <w:pPr>
      <w:keepNext/>
      <w:numPr>
        <w:numId w:val="1"/>
      </w:numPr>
      <w:tabs>
        <w:tab w:val="left" w:pos="2239"/>
        <w:tab w:val="left" w:pos="5216"/>
        <w:tab w:val="left" w:pos="6988"/>
      </w:tabs>
      <w:spacing w:line="240" w:lineRule="atLeast"/>
      <w:ind w:left="340"/>
      <w:jc w:val="both"/>
      <w:outlineLvl w:val="0"/>
    </w:pPr>
    <w:rPr>
      <w:b/>
      <w:sz w:val="28"/>
    </w:rPr>
  </w:style>
  <w:style w:type="paragraph" w:styleId="Nagwek2">
    <w:name w:val="heading 2"/>
    <w:basedOn w:val="Normalny"/>
    <w:next w:val="Normalny"/>
    <w:qFormat/>
    <w:rsid w:val="004A77F9"/>
    <w:pPr>
      <w:keepNext/>
      <w:numPr>
        <w:ilvl w:val="1"/>
        <w:numId w:val="1"/>
      </w:numPr>
      <w:jc w:val="center"/>
      <w:outlineLvl w:val="1"/>
    </w:pPr>
    <w:rPr>
      <w:b/>
    </w:rPr>
  </w:style>
  <w:style w:type="paragraph" w:styleId="Nagwek3">
    <w:name w:val="heading 3"/>
    <w:basedOn w:val="Normalny"/>
    <w:next w:val="Normalny"/>
    <w:qFormat/>
    <w:rsid w:val="004A77F9"/>
    <w:pPr>
      <w:keepNext/>
      <w:numPr>
        <w:ilvl w:val="2"/>
        <w:numId w:val="1"/>
      </w:numPr>
      <w:ind w:left="142"/>
      <w:outlineLvl w:val="2"/>
    </w:pPr>
    <w:rPr>
      <w:b/>
      <w:sz w:val="24"/>
    </w:rPr>
  </w:style>
  <w:style w:type="paragraph" w:styleId="Nagwek4">
    <w:name w:val="heading 4"/>
    <w:basedOn w:val="Normalny"/>
    <w:next w:val="Normalny"/>
    <w:qFormat/>
    <w:rsid w:val="004A77F9"/>
    <w:pPr>
      <w:keepNext/>
      <w:numPr>
        <w:ilvl w:val="3"/>
        <w:numId w:val="1"/>
      </w:numPr>
      <w:tabs>
        <w:tab w:val="left" w:pos="2239"/>
        <w:tab w:val="left" w:pos="5216"/>
        <w:tab w:val="left" w:pos="6988"/>
      </w:tabs>
      <w:outlineLvl w:val="3"/>
    </w:pPr>
    <w:rPr>
      <w:sz w:val="24"/>
    </w:rPr>
  </w:style>
  <w:style w:type="paragraph" w:styleId="Nagwek5">
    <w:name w:val="heading 5"/>
    <w:basedOn w:val="Normalny"/>
    <w:next w:val="Normalny"/>
    <w:link w:val="Nagwek5Znak"/>
    <w:uiPriority w:val="9"/>
    <w:semiHidden/>
    <w:unhideWhenUsed/>
    <w:qFormat/>
    <w:rsid w:val="00330A6E"/>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0z0">
    <w:name w:val="WW8Num10z0"/>
    <w:rsid w:val="004A77F9"/>
    <w:rPr>
      <w:b w:val="0"/>
      <w:i w:val="0"/>
    </w:rPr>
  </w:style>
  <w:style w:type="character" w:customStyle="1" w:styleId="WW8Num15z0">
    <w:name w:val="WW8Num15z0"/>
    <w:rsid w:val="004A77F9"/>
    <w:rPr>
      <w:b w:val="0"/>
      <w:i w:val="0"/>
    </w:rPr>
  </w:style>
  <w:style w:type="character" w:customStyle="1" w:styleId="WW-Absatz-Standardschriftart">
    <w:name w:val="WW-Absatz-Standardschriftart"/>
    <w:rsid w:val="004A77F9"/>
  </w:style>
  <w:style w:type="character" w:customStyle="1" w:styleId="WW-WW8Num10z0">
    <w:name w:val="WW-WW8Num10z0"/>
    <w:rsid w:val="004A77F9"/>
    <w:rPr>
      <w:b w:val="0"/>
      <w:i w:val="0"/>
    </w:rPr>
  </w:style>
  <w:style w:type="character" w:customStyle="1" w:styleId="WW-WW8Num15z0">
    <w:name w:val="WW-WW8Num15z0"/>
    <w:rsid w:val="004A77F9"/>
    <w:rPr>
      <w:b w:val="0"/>
      <w:i w:val="0"/>
    </w:rPr>
  </w:style>
  <w:style w:type="character" w:customStyle="1" w:styleId="WW-Absatz-Standardschriftart1">
    <w:name w:val="WW-Absatz-Standardschriftart1"/>
    <w:rsid w:val="004A77F9"/>
  </w:style>
  <w:style w:type="character" w:customStyle="1" w:styleId="WW8Num7z0">
    <w:name w:val="WW8Num7z0"/>
    <w:rsid w:val="004A77F9"/>
    <w:rPr>
      <w:rFonts w:ascii="Symbol" w:hAnsi="Symbol"/>
      <w:sz w:val="20"/>
    </w:rPr>
  </w:style>
  <w:style w:type="character" w:customStyle="1" w:styleId="WW8Num11z0">
    <w:name w:val="WW8Num11z0"/>
    <w:rsid w:val="004A77F9"/>
    <w:rPr>
      <w:b w:val="0"/>
      <w:i w:val="0"/>
    </w:rPr>
  </w:style>
  <w:style w:type="character" w:customStyle="1" w:styleId="WW8Num13z0">
    <w:name w:val="WW8Num13z0"/>
    <w:rsid w:val="004A77F9"/>
    <w:rPr>
      <w:b w:val="0"/>
    </w:rPr>
  </w:style>
  <w:style w:type="character" w:customStyle="1" w:styleId="WW8Num17z0">
    <w:name w:val="WW8Num17z0"/>
    <w:rsid w:val="004A77F9"/>
    <w:rPr>
      <w:b w:val="0"/>
      <w:i w:val="0"/>
    </w:rPr>
  </w:style>
  <w:style w:type="character" w:customStyle="1" w:styleId="WW8Num29z0">
    <w:name w:val="WW8Num29z0"/>
    <w:rsid w:val="004A77F9"/>
    <w:rPr>
      <w:b w:val="0"/>
      <w:i w:val="0"/>
    </w:rPr>
  </w:style>
  <w:style w:type="character" w:customStyle="1" w:styleId="WW8Num32z0">
    <w:name w:val="WW8Num32z0"/>
    <w:rsid w:val="004A77F9"/>
    <w:rPr>
      <w:rFonts w:ascii="Courier" w:hAnsi="Courier"/>
      <w:b/>
      <w:i w:val="0"/>
      <w:sz w:val="24"/>
    </w:rPr>
  </w:style>
  <w:style w:type="character" w:customStyle="1" w:styleId="WW8Num40z0">
    <w:name w:val="WW8Num40z0"/>
    <w:rsid w:val="004A77F9"/>
    <w:rPr>
      <w:b w:val="0"/>
      <w:i w:val="0"/>
    </w:rPr>
  </w:style>
  <w:style w:type="character" w:customStyle="1" w:styleId="WW8Num45z0">
    <w:name w:val="WW8Num45z0"/>
    <w:rsid w:val="004A77F9"/>
    <w:rPr>
      <w:rFonts w:ascii="Symbol" w:hAnsi="Symbol"/>
      <w:sz w:val="20"/>
    </w:rPr>
  </w:style>
  <w:style w:type="character" w:customStyle="1" w:styleId="WW8Num48z0">
    <w:name w:val="WW8Num48z0"/>
    <w:rsid w:val="004A77F9"/>
    <w:rPr>
      <w:rFonts w:ascii="Symbol" w:hAnsi="Symbol"/>
      <w:sz w:val="20"/>
    </w:rPr>
  </w:style>
  <w:style w:type="character" w:customStyle="1" w:styleId="WW8Num53z0">
    <w:name w:val="WW8Num53z0"/>
    <w:rsid w:val="004A77F9"/>
    <w:rPr>
      <w:b/>
      <w:i w:val="0"/>
    </w:rPr>
  </w:style>
  <w:style w:type="character" w:customStyle="1" w:styleId="WW8Num65z0">
    <w:name w:val="WW8Num65z0"/>
    <w:rsid w:val="004A77F9"/>
    <w:rPr>
      <w:b w:val="0"/>
      <w:i w:val="0"/>
      <w:sz w:val="28"/>
    </w:rPr>
  </w:style>
  <w:style w:type="character" w:customStyle="1" w:styleId="WW8Num66z0">
    <w:name w:val="WW8Num66z0"/>
    <w:rsid w:val="004A77F9"/>
    <w:rPr>
      <w:b w:val="0"/>
      <w:i w:val="0"/>
    </w:rPr>
  </w:style>
  <w:style w:type="character" w:customStyle="1" w:styleId="WW8Num70z0">
    <w:name w:val="WW8Num70z0"/>
    <w:rsid w:val="004A77F9"/>
    <w:rPr>
      <w:rFonts w:ascii="Symbol" w:hAnsi="Symbol"/>
      <w:sz w:val="20"/>
    </w:rPr>
  </w:style>
  <w:style w:type="character" w:customStyle="1" w:styleId="WW8Num71z0">
    <w:name w:val="WW8Num71z0"/>
    <w:rsid w:val="004A77F9"/>
    <w:rPr>
      <w:rFonts w:ascii="Symbol" w:hAnsi="Symbol"/>
    </w:rPr>
  </w:style>
  <w:style w:type="character" w:customStyle="1" w:styleId="WW8Num77z0">
    <w:name w:val="WW8Num77z0"/>
    <w:rsid w:val="004A77F9"/>
    <w:rPr>
      <w:b w:val="0"/>
    </w:rPr>
  </w:style>
  <w:style w:type="character" w:customStyle="1" w:styleId="WW8Num82z0">
    <w:name w:val="WW8Num82z0"/>
    <w:rsid w:val="004A77F9"/>
    <w:rPr>
      <w:rFonts w:ascii="Symbol" w:hAnsi="Symbol"/>
      <w:sz w:val="20"/>
    </w:rPr>
  </w:style>
  <w:style w:type="character" w:customStyle="1" w:styleId="WW8Num83z0">
    <w:name w:val="WW8Num83z0"/>
    <w:rsid w:val="004A77F9"/>
    <w:rPr>
      <w:rFonts w:ascii="Symbol" w:hAnsi="Symbol"/>
      <w:sz w:val="20"/>
    </w:rPr>
  </w:style>
  <w:style w:type="character" w:customStyle="1" w:styleId="WW8Num86z0">
    <w:name w:val="WW8Num86z0"/>
    <w:rsid w:val="004A77F9"/>
    <w:rPr>
      <w:b w:val="0"/>
      <w:i w:val="0"/>
    </w:rPr>
  </w:style>
  <w:style w:type="character" w:customStyle="1" w:styleId="WW8Num87z0">
    <w:name w:val="WW8Num87z0"/>
    <w:rsid w:val="004A77F9"/>
    <w:rPr>
      <w:b w:val="0"/>
      <w:i w:val="0"/>
    </w:rPr>
  </w:style>
  <w:style w:type="character" w:customStyle="1" w:styleId="WW8Num93z0">
    <w:name w:val="WW8Num93z0"/>
    <w:rsid w:val="004A77F9"/>
    <w:rPr>
      <w:rFonts w:ascii="Symbol" w:hAnsi="Symbol"/>
    </w:rPr>
  </w:style>
  <w:style w:type="character" w:customStyle="1" w:styleId="WW8Num97z0">
    <w:name w:val="WW8Num97z0"/>
    <w:rsid w:val="004A77F9"/>
    <w:rPr>
      <w:rFonts w:ascii="Symbol" w:hAnsi="Symbol"/>
      <w:sz w:val="20"/>
    </w:rPr>
  </w:style>
  <w:style w:type="character" w:customStyle="1" w:styleId="WW-Domylnaczcionkaakapitu">
    <w:name w:val="WW-Domyślna czcionka akapitu"/>
    <w:rsid w:val="004A77F9"/>
  </w:style>
  <w:style w:type="character" w:styleId="Numerstrony">
    <w:name w:val="page number"/>
    <w:basedOn w:val="WW-Domylnaczcionkaakapitu"/>
    <w:rsid w:val="004A77F9"/>
  </w:style>
  <w:style w:type="character" w:customStyle="1" w:styleId="Znakinumeracji">
    <w:name w:val="Znaki numeracji"/>
    <w:rsid w:val="004A77F9"/>
  </w:style>
  <w:style w:type="character" w:customStyle="1" w:styleId="WW-Znakinumeracji">
    <w:name w:val="WW-Znaki numeracji"/>
    <w:rsid w:val="004A77F9"/>
  </w:style>
  <w:style w:type="character" w:customStyle="1" w:styleId="WW-Znakinumeracji1">
    <w:name w:val="WW-Znaki numeracji1"/>
    <w:rsid w:val="004A77F9"/>
  </w:style>
  <w:style w:type="paragraph" w:customStyle="1" w:styleId="Nagwek10">
    <w:name w:val="Nagłówek1"/>
    <w:basedOn w:val="Normalny"/>
    <w:next w:val="Tekstpodstawowy"/>
    <w:rsid w:val="004A77F9"/>
    <w:pPr>
      <w:keepNext/>
      <w:spacing w:before="240" w:after="120"/>
    </w:pPr>
    <w:rPr>
      <w:rFonts w:ascii="Europa" w:eastAsia="Lucida Sans Unicode" w:hAnsi="Europa" w:cs="Tahoma"/>
      <w:sz w:val="28"/>
      <w:szCs w:val="28"/>
    </w:rPr>
  </w:style>
  <w:style w:type="paragraph" w:styleId="Tekstpodstawowy">
    <w:name w:val="Body Text"/>
    <w:basedOn w:val="Normalny"/>
    <w:rsid w:val="004A77F9"/>
    <w:pPr>
      <w:tabs>
        <w:tab w:val="left" w:pos="2409"/>
        <w:tab w:val="left" w:pos="5386"/>
        <w:tab w:val="left" w:pos="7158"/>
      </w:tabs>
      <w:jc w:val="both"/>
    </w:pPr>
    <w:rPr>
      <w:b/>
      <w:sz w:val="24"/>
    </w:rPr>
  </w:style>
  <w:style w:type="paragraph" w:styleId="Lista">
    <w:name w:val="List"/>
    <w:basedOn w:val="Tekstpodstawowy"/>
    <w:rsid w:val="004A77F9"/>
    <w:rPr>
      <w:rFonts w:ascii="Ottawa" w:hAnsi="Ottawa" w:cs="Tahoma"/>
    </w:rPr>
  </w:style>
  <w:style w:type="paragraph" w:customStyle="1" w:styleId="Podpis1">
    <w:name w:val="Podpis1"/>
    <w:basedOn w:val="Normalny"/>
    <w:rsid w:val="004A77F9"/>
    <w:pPr>
      <w:suppressLineNumbers/>
      <w:spacing w:before="120" w:after="120"/>
    </w:pPr>
    <w:rPr>
      <w:rFonts w:ascii="Ottawa" w:hAnsi="Ottawa" w:cs="Tahoma"/>
      <w:i/>
      <w:iCs/>
    </w:rPr>
  </w:style>
  <w:style w:type="paragraph" w:customStyle="1" w:styleId="Indeks">
    <w:name w:val="Indeks"/>
    <w:basedOn w:val="Normalny"/>
    <w:rsid w:val="004A77F9"/>
    <w:pPr>
      <w:suppressLineNumbers/>
    </w:pPr>
    <w:rPr>
      <w:rFonts w:ascii="Ottawa" w:hAnsi="Ottawa" w:cs="Tahoma"/>
    </w:rPr>
  </w:style>
  <w:style w:type="paragraph" w:customStyle="1" w:styleId="WW-Nagwek">
    <w:name w:val="WW-Nagłówek"/>
    <w:basedOn w:val="Normalny"/>
    <w:next w:val="Tekstpodstawowy"/>
    <w:rsid w:val="004A77F9"/>
    <w:pPr>
      <w:keepNext/>
      <w:spacing w:before="240" w:after="120"/>
    </w:pPr>
    <w:rPr>
      <w:rFonts w:ascii="Europa" w:eastAsia="Lucida Sans Unicode" w:hAnsi="Europa" w:cs="Tahoma"/>
      <w:sz w:val="28"/>
      <w:szCs w:val="28"/>
    </w:rPr>
  </w:style>
  <w:style w:type="paragraph" w:customStyle="1" w:styleId="WW-Podpis">
    <w:name w:val="WW-Podpis"/>
    <w:basedOn w:val="Normalny"/>
    <w:rsid w:val="004A77F9"/>
    <w:pPr>
      <w:suppressLineNumbers/>
      <w:spacing w:before="120" w:after="120"/>
    </w:pPr>
    <w:rPr>
      <w:rFonts w:ascii="Ottawa" w:hAnsi="Ottawa" w:cs="Tahoma"/>
      <w:i/>
      <w:iCs/>
    </w:rPr>
  </w:style>
  <w:style w:type="paragraph" w:customStyle="1" w:styleId="WW-Indeks">
    <w:name w:val="WW-Indeks"/>
    <w:basedOn w:val="Normalny"/>
    <w:rsid w:val="004A77F9"/>
    <w:pPr>
      <w:suppressLineNumbers/>
    </w:pPr>
    <w:rPr>
      <w:rFonts w:ascii="Ottawa" w:hAnsi="Ottawa" w:cs="Tahoma"/>
    </w:rPr>
  </w:style>
  <w:style w:type="paragraph" w:customStyle="1" w:styleId="WW-Nagwek1">
    <w:name w:val="WW-Nagłówek1"/>
    <w:basedOn w:val="Normalny"/>
    <w:next w:val="Tekstpodstawowy"/>
    <w:rsid w:val="004A77F9"/>
    <w:pPr>
      <w:keepNext/>
      <w:spacing w:before="240" w:after="120"/>
    </w:pPr>
    <w:rPr>
      <w:rFonts w:ascii="Europa" w:eastAsia="Lucida Sans Unicode" w:hAnsi="Europa" w:cs="Tahoma"/>
      <w:sz w:val="28"/>
      <w:szCs w:val="28"/>
    </w:rPr>
  </w:style>
  <w:style w:type="paragraph" w:customStyle="1" w:styleId="WW-Podpis1">
    <w:name w:val="WW-Podpis1"/>
    <w:basedOn w:val="Normalny"/>
    <w:rsid w:val="004A77F9"/>
    <w:pPr>
      <w:suppressLineNumbers/>
      <w:spacing w:before="120" w:after="120"/>
    </w:pPr>
    <w:rPr>
      <w:rFonts w:ascii="Ottawa" w:hAnsi="Ottawa" w:cs="Tahoma"/>
      <w:i/>
      <w:iCs/>
    </w:rPr>
  </w:style>
  <w:style w:type="paragraph" w:customStyle="1" w:styleId="WW-Indeks1">
    <w:name w:val="WW-Indeks1"/>
    <w:basedOn w:val="Normalny"/>
    <w:rsid w:val="004A77F9"/>
    <w:pPr>
      <w:suppressLineNumbers/>
    </w:pPr>
    <w:rPr>
      <w:rFonts w:ascii="Ottawa" w:hAnsi="Ottawa" w:cs="Tahoma"/>
    </w:rPr>
  </w:style>
  <w:style w:type="paragraph" w:styleId="Tytu">
    <w:name w:val="Title"/>
    <w:basedOn w:val="Normalny"/>
    <w:next w:val="Podtytu"/>
    <w:qFormat/>
    <w:rsid w:val="004A77F9"/>
    <w:pPr>
      <w:tabs>
        <w:tab w:val="left" w:pos="2409"/>
        <w:tab w:val="left" w:pos="5386"/>
        <w:tab w:val="left" w:pos="7158"/>
      </w:tabs>
      <w:spacing w:line="240" w:lineRule="atLeast"/>
      <w:jc w:val="center"/>
    </w:pPr>
    <w:rPr>
      <w:b/>
      <w:sz w:val="24"/>
    </w:rPr>
  </w:style>
  <w:style w:type="paragraph" w:styleId="Podtytu">
    <w:name w:val="Subtitle"/>
    <w:basedOn w:val="WW-Nagwek1"/>
    <w:next w:val="Tekstpodstawowy"/>
    <w:qFormat/>
    <w:rsid w:val="004A77F9"/>
    <w:pPr>
      <w:jc w:val="center"/>
    </w:pPr>
    <w:rPr>
      <w:i/>
      <w:iCs/>
    </w:rPr>
  </w:style>
  <w:style w:type="paragraph" w:customStyle="1" w:styleId="WW-Tekstpodstawowy3">
    <w:name w:val="WW-Tekst podstawowy 3"/>
    <w:basedOn w:val="Normalny"/>
    <w:uiPriority w:val="99"/>
    <w:rsid w:val="004A77F9"/>
    <w:pPr>
      <w:jc w:val="both"/>
    </w:pPr>
    <w:rPr>
      <w:sz w:val="22"/>
    </w:rPr>
  </w:style>
  <w:style w:type="paragraph" w:customStyle="1" w:styleId="WW-Tekstpodstawowy2">
    <w:name w:val="WW-Tekst podstawowy 2"/>
    <w:basedOn w:val="Normalny"/>
    <w:rsid w:val="004A77F9"/>
    <w:pPr>
      <w:jc w:val="both"/>
    </w:pPr>
    <w:rPr>
      <w:sz w:val="24"/>
    </w:rPr>
  </w:style>
  <w:style w:type="paragraph" w:customStyle="1" w:styleId="WW-Tekstpodstawowywcity3">
    <w:name w:val="WW-Tekst podstawowy wcięty 3"/>
    <w:basedOn w:val="Normalny"/>
    <w:rsid w:val="004A77F9"/>
    <w:pPr>
      <w:ind w:left="284" w:hanging="142"/>
      <w:jc w:val="both"/>
    </w:pPr>
    <w:rPr>
      <w:sz w:val="22"/>
    </w:rPr>
  </w:style>
  <w:style w:type="paragraph" w:customStyle="1" w:styleId="WW-Tekstblokowy">
    <w:name w:val="WW-Tekst blokowy"/>
    <w:basedOn w:val="Normalny"/>
    <w:rsid w:val="004A77F9"/>
    <w:pPr>
      <w:tabs>
        <w:tab w:val="left" w:pos="2409"/>
        <w:tab w:val="left" w:pos="5386"/>
        <w:tab w:val="left" w:pos="7158"/>
      </w:tabs>
      <w:spacing w:line="240" w:lineRule="atLeast"/>
      <w:ind w:left="170" w:right="-143" w:hanging="170"/>
      <w:jc w:val="both"/>
    </w:pPr>
  </w:style>
  <w:style w:type="paragraph" w:customStyle="1" w:styleId="WW-Tekstpodstawowywcity2">
    <w:name w:val="WW-Tekst podstawowy wcięty 2"/>
    <w:basedOn w:val="Normalny"/>
    <w:rsid w:val="004A77F9"/>
    <w:pPr>
      <w:tabs>
        <w:tab w:val="left" w:pos="2409"/>
        <w:tab w:val="left" w:pos="5386"/>
        <w:tab w:val="left" w:pos="7158"/>
      </w:tabs>
      <w:spacing w:line="240" w:lineRule="atLeast"/>
      <w:ind w:left="142" w:hanging="142"/>
      <w:jc w:val="both"/>
    </w:pPr>
    <w:rPr>
      <w:sz w:val="18"/>
    </w:rPr>
  </w:style>
  <w:style w:type="paragraph" w:styleId="Stopka">
    <w:name w:val="footer"/>
    <w:basedOn w:val="Normalny"/>
    <w:rsid w:val="004A77F9"/>
    <w:pPr>
      <w:tabs>
        <w:tab w:val="center" w:pos="4536"/>
        <w:tab w:val="right" w:pos="9072"/>
      </w:tabs>
    </w:pPr>
  </w:style>
  <w:style w:type="paragraph" w:styleId="Tekstpodstawowywcity">
    <w:name w:val="Body Text Indent"/>
    <w:basedOn w:val="Normalny"/>
    <w:rsid w:val="004A77F9"/>
    <w:pPr>
      <w:tabs>
        <w:tab w:val="left" w:pos="2409"/>
        <w:tab w:val="left" w:pos="5386"/>
        <w:tab w:val="left" w:pos="7158"/>
      </w:tabs>
      <w:ind w:left="426" w:hanging="426"/>
      <w:jc w:val="both"/>
    </w:pPr>
    <w:rPr>
      <w:sz w:val="24"/>
    </w:rPr>
  </w:style>
  <w:style w:type="paragraph" w:customStyle="1" w:styleId="Zawartoramki">
    <w:name w:val="Zawartość ramki"/>
    <w:basedOn w:val="Tekstpodstawowy"/>
    <w:rsid w:val="004A77F9"/>
  </w:style>
  <w:style w:type="paragraph" w:customStyle="1" w:styleId="WW-Zawartoramki">
    <w:name w:val="WW-Zawartość ramki"/>
    <w:basedOn w:val="Tekstpodstawowy"/>
    <w:rsid w:val="004A77F9"/>
  </w:style>
  <w:style w:type="paragraph" w:customStyle="1" w:styleId="WW-Zawartoramki1">
    <w:name w:val="WW-Zawartość ramki1"/>
    <w:basedOn w:val="Tekstpodstawowy"/>
    <w:rsid w:val="004A77F9"/>
  </w:style>
  <w:style w:type="paragraph" w:styleId="Tekstprzypisudolnego">
    <w:name w:val="footnote text"/>
    <w:basedOn w:val="Normalny"/>
    <w:semiHidden/>
    <w:rsid w:val="009F10F1"/>
  </w:style>
  <w:style w:type="character" w:styleId="Odwoanieprzypisudolnego">
    <w:name w:val="footnote reference"/>
    <w:basedOn w:val="Domylnaczcionkaakapitu"/>
    <w:semiHidden/>
    <w:rsid w:val="009F10F1"/>
    <w:rPr>
      <w:vertAlign w:val="superscript"/>
    </w:rPr>
  </w:style>
  <w:style w:type="paragraph" w:styleId="Tekstdymka">
    <w:name w:val="Balloon Text"/>
    <w:basedOn w:val="Normalny"/>
    <w:semiHidden/>
    <w:rsid w:val="00133689"/>
    <w:rPr>
      <w:rFonts w:ascii="Tahoma" w:hAnsi="Tahoma" w:cs="Tahoma"/>
      <w:sz w:val="16"/>
      <w:szCs w:val="16"/>
    </w:rPr>
  </w:style>
  <w:style w:type="paragraph" w:styleId="Tekstpodstawowy3">
    <w:name w:val="Body Text 3"/>
    <w:basedOn w:val="Normalny"/>
    <w:link w:val="Tekstpodstawowy3Znak"/>
    <w:uiPriority w:val="99"/>
    <w:unhideWhenUsed/>
    <w:rsid w:val="002531FD"/>
    <w:pPr>
      <w:spacing w:after="120"/>
    </w:pPr>
    <w:rPr>
      <w:sz w:val="16"/>
      <w:szCs w:val="16"/>
    </w:rPr>
  </w:style>
  <w:style w:type="character" w:customStyle="1" w:styleId="Tekstpodstawowy3Znak">
    <w:name w:val="Tekst podstawowy 3 Znak"/>
    <w:basedOn w:val="Domylnaczcionkaakapitu"/>
    <w:link w:val="Tekstpodstawowy3"/>
    <w:uiPriority w:val="99"/>
    <w:rsid w:val="002531FD"/>
    <w:rPr>
      <w:sz w:val="16"/>
      <w:szCs w:val="16"/>
      <w:lang w:eastAsia="ar-SA"/>
    </w:rPr>
  </w:style>
  <w:style w:type="table" w:styleId="Tabela-Siatka">
    <w:name w:val="Table Grid"/>
    <w:basedOn w:val="Standardowy"/>
    <w:uiPriority w:val="59"/>
    <w:rsid w:val="000A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774E1"/>
    <w:pPr>
      <w:tabs>
        <w:tab w:val="center" w:pos="4536"/>
        <w:tab w:val="right" w:pos="9072"/>
      </w:tabs>
    </w:pPr>
  </w:style>
  <w:style w:type="character" w:customStyle="1" w:styleId="NagwekZnak">
    <w:name w:val="Nagłówek Znak"/>
    <w:basedOn w:val="Domylnaczcionkaakapitu"/>
    <w:link w:val="Nagwek"/>
    <w:uiPriority w:val="99"/>
    <w:rsid w:val="008774E1"/>
    <w:rPr>
      <w:lang w:eastAsia="ar-SA"/>
    </w:rPr>
  </w:style>
  <w:style w:type="paragraph" w:customStyle="1" w:styleId="Domylnie">
    <w:name w:val="Domyślnie"/>
    <w:rsid w:val="006F444D"/>
    <w:pPr>
      <w:widowControl w:val="0"/>
      <w:autoSpaceDE w:val="0"/>
      <w:autoSpaceDN w:val="0"/>
    </w:pPr>
  </w:style>
  <w:style w:type="character" w:styleId="Hipercze">
    <w:name w:val="Hyperlink"/>
    <w:basedOn w:val="Domylnaczcionkaakapitu"/>
    <w:uiPriority w:val="99"/>
    <w:unhideWhenUsed/>
    <w:rsid w:val="00D83DF8"/>
    <w:rPr>
      <w:color w:val="0000FF"/>
      <w:u w:val="single"/>
    </w:rPr>
  </w:style>
  <w:style w:type="paragraph" w:styleId="NormalnyWeb">
    <w:name w:val="Normal (Web)"/>
    <w:basedOn w:val="Normalny"/>
    <w:uiPriority w:val="99"/>
    <w:semiHidden/>
    <w:unhideWhenUsed/>
    <w:rsid w:val="00E55369"/>
    <w:pPr>
      <w:suppressAutoHyphens w:val="0"/>
      <w:spacing w:before="100" w:beforeAutospacing="1" w:after="100" w:afterAutospacing="1"/>
    </w:pPr>
    <w:rPr>
      <w:sz w:val="24"/>
      <w:szCs w:val="24"/>
      <w:lang w:eastAsia="pl-PL"/>
    </w:rPr>
  </w:style>
  <w:style w:type="paragraph" w:styleId="Tekstpodstawowywcity3">
    <w:name w:val="Body Text Indent 3"/>
    <w:basedOn w:val="Normalny"/>
    <w:link w:val="Tekstpodstawowywcity3Znak"/>
    <w:rsid w:val="00B04C2D"/>
    <w:pPr>
      <w:suppressAutoHyphens w:val="0"/>
      <w:autoSpaceDE w:val="0"/>
      <w:autoSpaceDN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B04C2D"/>
    <w:rPr>
      <w:sz w:val="16"/>
      <w:szCs w:val="16"/>
    </w:rPr>
  </w:style>
  <w:style w:type="paragraph" w:styleId="Akapitzlist">
    <w:name w:val="List Paragraph"/>
    <w:aliases w:val="Odstavec,Normal2"/>
    <w:basedOn w:val="Normalny"/>
    <w:link w:val="AkapitzlistZnak"/>
    <w:uiPriority w:val="34"/>
    <w:qFormat/>
    <w:rsid w:val="00385EC7"/>
    <w:pPr>
      <w:ind w:left="708"/>
    </w:pPr>
  </w:style>
  <w:style w:type="character" w:styleId="Odwoaniedokomentarza">
    <w:name w:val="annotation reference"/>
    <w:basedOn w:val="Domylnaczcionkaakapitu"/>
    <w:uiPriority w:val="99"/>
    <w:semiHidden/>
    <w:unhideWhenUsed/>
    <w:rsid w:val="00F01713"/>
    <w:rPr>
      <w:sz w:val="16"/>
      <w:szCs w:val="16"/>
    </w:rPr>
  </w:style>
  <w:style w:type="paragraph" w:styleId="Tekstkomentarza">
    <w:name w:val="annotation text"/>
    <w:basedOn w:val="Normalny"/>
    <w:link w:val="TekstkomentarzaZnak"/>
    <w:uiPriority w:val="99"/>
    <w:semiHidden/>
    <w:unhideWhenUsed/>
    <w:rsid w:val="00F01713"/>
  </w:style>
  <w:style w:type="character" w:customStyle="1" w:styleId="TekstkomentarzaZnak">
    <w:name w:val="Tekst komentarza Znak"/>
    <w:basedOn w:val="Domylnaczcionkaakapitu"/>
    <w:link w:val="Tekstkomentarza"/>
    <w:uiPriority w:val="99"/>
    <w:semiHidden/>
    <w:rsid w:val="00F01713"/>
    <w:rPr>
      <w:lang w:eastAsia="ar-SA"/>
    </w:rPr>
  </w:style>
  <w:style w:type="paragraph" w:styleId="Tematkomentarza">
    <w:name w:val="annotation subject"/>
    <w:basedOn w:val="Tekstkomentarza"/>
    <w:next w:val="Tekstkomentarza"/>
    <w:link w:val="TematkomentarzaZnak"/>
    <w:uiPriority w:val="99"/>
    <w:semiHidden/>
    <w:unhideWhenUsed/>
    <w:rsid w:val="00F01713"/>
    <w:rPr>
      <w:b/>
      <w:bCs/>
    </w:rPr>
  </w:style>
  <w:style w:type="character" w:customStyle="1" w:styleId="TematkomentarzaZnak">
    <w:name w:val="Temat komentarza Znak"/>
    <w:basedOn w:val="TekstkomentarzaZnak"/>
    <w:link w:val="Tematkomentarza"/>
    <w:uiPriority w:val="99"/>
    <w:semiHidden/>
    <w:rsid w:val="00F01713"/>
    <w:rPr>
      <w:b/>
      <w:bCs/>
      <w:lang w:eastAsia="ar-SA"/>
    </w:rPr>
  </w:style>
  <w:style w:type="paragraph" w:styleId="Poprawka">
    <w:name w:val="Revision"/>
    <w:hidden/>
    <w:uiPriority w:val="99"/>
    <w:semiHidden/>
    <w:rsid w:val="00F01713"/>
    <w:rPr>
      <w:lang w:eastAsia="ar-SA"/>
    </w:rPr>
  </w:style>
  <w:style w:type="paragraph" w:customStyle="1" w:styleId="Styl1">
    <w:name w:val="Styl1"/>
    <w:basedOn w:val="Normalny"/>
    <w:qFormat/>
    <w:rsid w:val="00E602C7"/>
    <w:pPr>
      <w:numPr>
        <w:numId w:val="13"/>
      </w:numPr>
      <w:suppressAutoHyphens w:val="0"/>
      <w:spacing w:line="280" w:lineRule="atLeast"/>
      <w:jc w:val="both"/>
    </w:pPr>
    <w:rPr>
      <w:rFonts w:ascii="Calibri" w:eastAsia="Calibri" w:hAnsi="Calibri"/>
      <w:color w:val="002060"/>
      <w:sz w:val="28"/>
      <w:szCs w:val="28"/>
      <w:lang w:eastAsia="en-US"/>
    </w:rPr>
  </w:style>
  <w:style w:type="character" w:customStyle="1" w:styleId="AkapitzlistZnak">
    <w:name w:val="Akapit z listą Znak"/>
    <w:aliases w:val="Odstavec Znak,Normal2 Znak"/>
    <w:link w:val="Akapitzlist"/>
    <w:uiPriority w:val="34"/>
    <w:locked/>
    <w:rsid w:val="00B262E0"/>
    <w:rPr>
      <w:lang w:eastAsia="ar-SA"/>
    </w:rPr>
  </w:style>
  <w:style w:type="paragraph" w:styleId="Tekstpodstawowy2">
    <w:name w:val="Body Text 2"/>
    <w:basedOn w:val="Normalny"/>
    <w:link w:val="Tekstpodstawowy2Znak"/>
    <w:uiPriority w:val="99"/>
    <w:unhideWhenUsed/>
    <w:rsid w:val="009D7FDC"/>
    <w:pPr>
      <w:spacing w:after="120" w:line="480" w:lineRule="auto"/>
    </w:pPr>
  </w:style>
  <w:style w:type="character" w:customStyle="1" w:styleId="Tekstpodstawowy2Znak">
    <w:name w:val="Tekst podstawowy 2 Znak"/>
    <w:basedOn w:val="Domylnaczcionkaakapitu"/>
    <w:link w:val="Tekstpodstawowy2"/>
    <w:uiPriority w:val="99"/>
    <w:rsid w:val="009D7FDC"/>
    <w:rPr>
      <w:lang w:eastAsia="ar-SA"/>
    </w:rPr>
  </w:style>
  <w:style w:type="paragraph" w:styleId="Bezodstpw">
    <w:name w:val="No Spacing"/>
    <w:link w:val="BezodstpwZnak"/>
    <w:uiPriority w:val="1"/>
    <w:qFormat/>
    <w:rsid w:val="00FC7598"/>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FC7598"/>
    <w:rPr>
      <w:rFonts w:asciiTheme="minorHAnsi" w:eastAsiaTheme="minorEastAsia" w:hAnsiTheme="minorHAnsi" w:cstheme="minorBidi"/>
      <w:sz w:val="22"/>
      <w:szCs w:val="22"/>
      <w:lang w:eastAsia="en-US"/>
    </w:rPr>
  </w:style>
  <w:style w:type="character" w:styleId="Wyrnieniedelikatne">
    <w:name w:val="Subtle Emphasis"/>
    <w:basedOn w:val="Domylnaczcionkaakapitu"/>
    <w:uiPriority w:val="19"/>
    <w:qFormat/>
    <w:rsid w:val="0044395C"/>
    <w:rPr>
      <w:i/>
      <w:iCs/>
      <w:color w:val="808080" w:themeColor="text1" w:themeTint="7F"/>
    </w:rPr>
  </w:style>
  <w:style w:type="numbering" w:customStyle="1" w:styleId="Zaimportowanystyl1">
    <w:name w:val="Zaimportowany styl 1"/>
    <w:rsid w:val="00022B5E"/>
    <w:pPr>
      <w:numPr>
        <w:numId w:val="26"/>
      </w:numPr>
    </w:pPr>
  </w:style>
  <w:style w:type="paragraph" w:customStyle="1" w:styleId="Akapitzlist1">
    <w:name w:val="Akapit z listą1"/>
    <w:basedOn w:val="Normalny"/>
    <w:rsid w:val="00605728"/>
    <w:pPr>
      <w:suppressAutoHyphens w:val="0"/>
      <w:ind w:left="720"/>
      <w:contextualSpacing/>
    </w:pPr>
    <w:rPr>
      <w:rFonts w:eastAsia="Calibri"/>
      <w:sz w:val="24"/>
      <w:szCs w:val="24"/>
      <w:lang w:eastAsia="pl-PL"/>
    </w:rPr>
  </w:style>
  <w:style w:type="character" w:customStyle="1" w:styleId="Nagwek5Znak">
    <w:name w:val="Nagłówek 5 Znak"/>
    <w:basedOn w:val="Domylnaczcionkaakapitu"/>
    <w:link w:val="Nagwek5"/>
    <w:uiPriority w:val="9"/>
    <w:semiHidden/>
    <w:rsid w:val="00330A6E"/>
    <w:rPr>
      <w:rFonts w:asciiTheme="majorHAnsi" w:eastAsiaTheme="majorEastAsia" w:hAnsiTheme="majorHAnsi" w:cstheme="majorBidi"/>
      <w:color w:val="365F91" w:themeColor="accent1" w:themeShade="B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062">
      <w:bodyDiv w:val="1"/>
      <w:marLeft w:val="0"/>
      <w:marRight w:val="0"/>
      <w:marTop w:val="0"/>
      <w:marBottom w:val="0"/>
      <w:divBdr>
        <w:top w:val="none" w:sz="0" w:space="0" w:color="auto"/>
        <w:left w:val="none" w:sz="0" w:space="0" w:color="auto"/>
        <w:bottom w:val="none" w:sz="0" w:space="0" w:color="auto"/>
        <w:right w:val="none" w:sz="0" w:space="0" w:color="auto"/>
      </w:divBdr>
    </w:div>
    <w:div w:id="670257882">
      <w:bodyDiv w:val="1"/>
      <w:marLeft w:val="0"/>
      <w:marRight w:val="0"/>
      <w:marTop w:val="0"/>
      <w:marBottom w:val="0"/>
      <w:divBdr>
        <w:top w:val="none" w:sz="0" w:space="0" w:color="auto"/>
        <w:left w:val="none" w:sz="0" w:space="0" w:color="auto"/>
        <w:bottom w:val="none" w:sz="0" w:space="0" w:color="auto"/>
        <w:right w:val="none" w:sz="0" w:space="0" w:color="auto"/>
      </w:divBdr>
    </w:div>
    <w:div w:id="958217109">
      <w:bodyDiv w:val="1"/>
      <w:marLeft w:val="0"/>
      <w:marRight w:val="0"/>
      <w:marTop w:val="0"/>
      <w:marBottom w:val="0"/>
      <w:divBdr>
        <w:top w:val="none" w:sz="0" w:space="0" w:color="auto"/>
        <w:left w:val="none" w:sz="0" w:space="0" w:color="auto"/>
        <w:bottom w:val="none" w:sz="0" w:space="0" w:color="auto"/>
        <w:right w:val="none" w:sz="0" w:space="0" w:color="auto"/>
      </w:divBdr>
    </w:div>
    <w:div w:id="1083721082">
      <w:bodyDiv w:val="1"/>
      <w:marLeft w:val="0"/>
      <w:marRight w:val="0"/>
      <w:marTop w:val="0"/>
      <w:marBottom w:val="0"/>
      <w:divBdr>
        <w:top w:val="none" w:sz="0" w:space="0" w:color="auto"/>
        <w:left w:val="none" w:sz="0" w:space="0" w:color="auto"/>
        <w:bottom w:val="none" w:sz="0" w:space="0" w:color="auto"/>
        <w:right w:val="none" w:sz="0" w:space="0" w:color="auto"/>
      </w:divBdr>
    </w:div>
    <w:div w:id="1183663338">
      <w:bodyDiv w:val="1"/>
      <w:marLeft w:val="0"/>
      <w:marRight w:val="0"/>
      <w:marTop w:val="0"/>
      <w:marBottom w:val="0"/>
      <w:divBdr>
        <w:top w:val="none" w:sz="0" w:space="0" w:color="auto"/>
        <w:left w:val="none" w:sz="0" w:space="0" w:color="auto"/>
        <w:bottom w:val="none" w:sz="0" w:space="0" w:color="auto"/>
        <w:right w:val="none" w:sz="0" w:space="0" w:color="auto"/>
      </w:divBdr>
    </w:div>
    <w:div w:id="1696731144">
      <w:bodyDiv w:val="1"/>
      <w:marLeft w:val="0"/>
      <w:marRight w:val="0"/>
      <w:marTop w:val="0"/>
      <w:marBottom w:val="0"/>
      <w:divBdr>
        <w:top w:val="none" w:sz="0" w:space="0" w:color="auto"/>
        <w:left w:val="none" w:sz="0" w:space="0" w:color="auto"/>
        <w:bottom w:val="none" w:sz="0" w:space="0" w:color="auto"/>
        <w:right w:val="none" w:sz="0" w:space="0" w:color="auto"/>
      </w:divBdr>
    </w:div>
    <w:div w:id="1961839645">
      <w:bodyDiv w:val="1"/>
      <w:marLeft w:val="0"/>
      <w:marRight w:val="0"/>
      <w:marTop w:val="0"/>
      <w:marBottom w:val="0"/>
      <w:divBdr>
        <w:top w:val="none" w:sz="0" w:space="0" w:color="auto"/>
        <w:left w:val="none" w:sz="0" w:space="0" w:color="auto"/>
        <w:bottom w:val="none" w:sz="0" w:space="0" w:color="auto"/>
        <w:right w:val="none" w:sz="0" w:space="0" w:color="auto"/>
      </w:divBdr>
    </w:div>
    <w:div w:id="207041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E617-5BBB-40E8-8DEF-F38041A8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2028</Words>
  <Characters>12169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WGK-I.271.2.9.2021</vt:lpstr>
    </vt:vector>
  </TitlesOfParts>
  <Company>Moja</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WGK-I.271.2.9.2021</dc:title>
  <dc:creator>Angelika Daron</dc:creator>
  <cp:lastModifiedBy>Bydgoskie Centrum Sportu</cp:lastModifiedBy>
  <cp:revision>50</cp:revision>
  <cp:lastPrinted>2021-10-26T11:13:00Z</cp:lastPrinted>
  <dcterms:created xsi:type="dcterms:W3CDTF">2021-10-19T09:28:00Z</dcterms:created>
  <dcterms:modified xsi:type="dcterms:W3CDTF">2023-04-19T11:14:00Z</dcterms:modified>
</cp:coreProperties>
</file>