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F8" w:rsidRPr="00135722" w:rsidRDefault="00135722" w:rsidP="00135722">
      <w:pPr>
        <w:jc w:val="center"/>
        <w:rPr>
          <w:b/>
        </w:rPr>
      </w:pPr>
      <w:r w:rsidRPr="00135722">
        <w:rPr>
          <w:b/>
        </w:rPr>
        <w:t>OPIS FUNKCJI</w:t>
      </w:r>
      <w:r>
        <w:rPr>
          <w:b/>
        </w:rPr>
        <w:t xml:space="preserve"> OFEROWANYCH URZĄDZEŃ (bransoletka/opaska)</w:t>
      </w:r>
      <w:bookmarkStart w:id="0" w:name="_GoBack"/>
      <w:bookmarkEnd w:id="0"/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2603"/>
        <w:gridCol w:w="1301"/>
        <w:gridCol w:w="1302"/>
      </w:tblGrid>
      <w:tr w:rsidR="00135722" w:rsidRPr="00135722" w:rsidTr="00212FE5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5722" w:rsidRPr="00135722" w:rsidRDefault="00135722" w:rsidP="0013572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kern w:val="3"/>
                <w:sz w:val="21"/>
                <w:szCs w:val="21"/>
              </w:rPr>
            </w:pPr>
            <w:r w:rsidRPr="00135722">
              <w:rPr>
                <w:rFonts w:ascii="Calibri" w:eastAsia="Calibri" w:hAnsi="Calibri" w:cs="Times New Roman"/>
                <w:b/>
                <w:kern w:val="3"/>
                <w:sz w:val="21"/>
                <w:szCs w:val="21"/>
              </w:rPr>
              <w:t xml:space="preserve">Podstawowe informacje o urządzeniu </w:t>
            </w:r>
          </w:p>
          <w:p w:rsidR="00135722" w:rsidRPr="00135722" w:rsidRDefault="00135722" w:rsidP="0013572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i/>
                <w:kern w:val="3"/>
                <w:sz w:val="21"/>
                <w:szCs w:val="21"/>
              </w:rPr>
            </w:pPr>
            <w:r w:rsidRPr="00135722">
              <w:rPr>
                <w:rFonts w:ascii="Calibri" w:eastAsia="Calibri" w:hAnsi="Calibri" w:cs="Times New Roman"/>
                <w:i/>
                <w:kern w:val="3"/>
                <w:sz w:val="21"/>
                <w:szCs w:val="21"/>
              </w:rPr>
              <w:t>Podstawowa funkcjonalność</w:t>
            </w:r>
          </w:p>
        </w:tc>
        <w:tc>
          <w:tcPr>
            <w:tcW w:w="5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722" w:rsidRPr="00135722" w:rsidRDefault="00135722" w:rsidP="0013572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kern w:val="3"/>
                <w:sz w:val="21"/>
                <w:szCs w:val="21"/>
              </w:rPr>
            </w:pPr>
            <w:r w:rsidRPr="00135722">
              <w:rPr>
                <w:rFonts w:ascii="Calibri" w:eastAsia="Calibri" w:hAnsi="Calibri" w:cs="Times New Roman"/>
                <w:b/>
                <w:kern w:val="3"/>
                <w:sz w:val="21"/>
                <w:szCs w:val="21"/>
              </w:rPr>
              <w:t xml:space="preserve">Dodatkowe informacje o urządzeniu </w:t>
            </w:r>
          </w:p>
          <w:p w:rsidR="00135722" w:rsidRPr="00135722" w:rsidRDefault="00135722" w:rsidP="0013572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35722">
              <w:rPr>
                <w:rFonts w:ascii="Calibri" w:eastAsia="SimSun" w:hAnsi="Calibri" w:cs="F"/>
                <w:i/>
                <w:kern w:val="3"/>
                <w:sz w:val="21"/>
                <w:szCs w:val="21"/>
              </w:rPr>
              <w:t xml:space="preserve">oceniane w kryterium oceny ofert Dodatkowa funkcjonalność </w:t>
            </w:r>
            <w:r w:rsidRPr="00135722">
              <w:rPr>
                <w:rFonts w:ascii="Calibri" w:eastAsia="SimSun" w:hAnsi="Calibri" w:cs="F"/>
                <w:i/>
                <w:kern w:val="3"/>
              </w:rPr>
              <w:t>(należy zaznaczyć właściwe)</w:t>
            </w:r>
          </w:p>
          <w:p w:rsidR="00135722" w:rsidRPr="00135722" w:rsidRDefault="00135722" w:rsidP="0013572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i/>
                <w:kern w:val="3"/>
                <w:sz w:val="21"/>
                <w:szCs w:val="21"/>
              </w:rPr>
            </w:pPr>
          </w:p>
        </w:tc>
      </w:tr>
      <w:tr w:rsidR="00135722" w:rsidRPr="00135722" w:rsidTr="00212FE5">
        <w:trPr>
          <w:trHeight w:val="897"/>
        </w:trPr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5722" w:rsidRPr="00135722" w:rsidRDefault="00135722" w:rsidP="001357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i/>
                <w:kern w:val="3"/>
                <w:sz w:val="21"/>
                <w:szCs w:val="21"/>
              </w:rPr>
            </w:pPr>
            <w:r w:rsidRPr="00135722">
              <w:rPr>
                <w:rFonts w:ascii="Calibri" w:eastAsia="Calibri" w:hAnsi="Calibri" w:cs="Times New Roman"/>
                <w:i/>
                <w:kern w:val="3"/>
                <w:sz w:val="21"/>
                <w:szCs w:val="21"/>
              </w:rPr>
              <w:t xml:space="preserve">Należy wpisać: </w:t>
            </w:r>
          </w:p>
          <w:p w:rsidR="00135722" w:rsidRPr="00135722" w:rsidRDefault="00135722" w:rsidP="001357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i/>
                <w:kern w:val="3"/>
                <w:sz w:val="21"/>
                <w:szCs w:val="21"/>
              </w:rPr>
            </w:pPr>
            <w:r w:rsidRPr="00135722">
              <w:rPr>
                <w:rFonts w:ascii="Calibri" w:eastAsia="Calibri" w:hAnsi="Calibri" w:cs="Times New Roman"/>
                <w:i/>
                <w:kern w:val="3"/>
                <w:sz w:val="21"/>
                <w:szCs w:val="21"/>
              </w:rPr>
              <w:t xml:space="preserve">- komunikacja głosowa, </w:t>
            </w:r>
          </w:p>
          <w:p w:rsidR="00135722" w:rsidRPr="00135722" w:rsidRDefault="00135722" w:rsidP="001357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i/>
                <w:kern w:val="3"/>
                <w:sz w:val="21"/>
                <w:szCs w:val="21"/>
              </w:rPr>
            </w:pPr>
            <w:r w:rsidRPr="00135722">
              <w:rPr>
                <w:rFonts w:ascii="Calibri" w:eastAsia="Calibri" w:hAnsi="Calibri" w:cs="Times New Roman"/>
                <w:i/>
                <w:kern w:val="3"/>
                <w:sz w:val="21"/>
                <w:szCs w:val="21"/>
              </w:rPr>
              <w:t xml:space="preserve">- przycisk SOS, </w:t>
            </w:r>
          </w:p>
          <w:p w:rsidR="00135722" w:rsidRPr="00135722" w:rsidRDefault="00135722" w:rsidP="001357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i/>
                <w:kern w:val="3"/>
                <w:sz w:val="21"/>
                <w:szCs w:val="21"/>
              </w:rPr>
            </w:pPr>
            <w:r w:rsidRPr="00135722">
              <w:rPr>
                <w:rFonts w:ascii="Calibri" w:eastAsia="Calibri" w:hAnsi="Calibri" w:cs="Times New Roman"/>
                <w:i/>
                <w:kern w:val="3"/>
                <w:sz w:val="21"/>
                <w:szCs w:val="21"/>
              </w:rPr>
              <w:t xml:space="preserve">- moduł GPS, </w:t>
            </w:r>
          </w:p>
          <w:p w:rsidR="00135722" w:rsidRPr="00135722" w:rsidRDefault="00135722" w:rsidP="001357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i/>
                <w:kern w:val="3"/>
                <w:sz w:val="21"/>
                <w:szCs w:val="21"/>
              </w:rPr>
            </w:pPr>
            <w:r w:rsidRPr="00135722">
              <w:rPr>
                <w:rFonts w:ascii="Calibri" w:eastAsia="Calibri" w:hAnsi="Calibri" w:cs="Times New Roman"/>
                <w:i/>
                <w:kern w:val="3"/>
                <w:sz w:val="21"/>
                <w:szCs w:val="21"/>
              </w:rPr>
              <w:t xml:space="preserve">- czujnik tętna </w:t>
            </w:r>
          </w:p>
          <w:p w:rsidR="00135722" w:rsidRPr="00135722" w:rsidRDefault="00135722" w:rsidP="001357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i/>
                <w:kern w:val="3"/>
                <w:sz w:val="21"/>
                <w:szCs w:val="21"/>
              </w:rPr>
            </w:pPr>
          </w:p>
        </w:tc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722" w:rsidRPr="00135722" w:rsidRDefault="00135722" w:rsidP="0013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35722">
              <w:rPr>
                <w:rFonts w:ascii="Calibri" w:eastAsia="SimSun" w:hAnsi="Calibri" w:cs="F"/>
                <w:i/>
                <w:kern w:val="3"/>
              </w:rPr>
              <w:t>detektor upadku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5722" w:rsidRPr="00135722" w:rsidRDefault="00135722" w:rsidP="0013572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35722">
              <w:rPr>
                <w:rFonts w:ascii="Calibri" w:eastAsia="SimSun" w:hAnsi="Calibri" w:cs="F"/>
                <w:i/>
                <w:kern w:val="3"/>
              </w:rPr>
              <w:t>TAK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5722" w:rsidRPr="00135722" w:rsidRDefault="00135722" w:rsidP="0013572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35722">
              <w:rPr>
                <w:rFonts w:ascii="Calibri" w:eastAsia="SimSun" w:hAnsi="Calibri" w:cs="F"/>
                <w:i/>
                <w:kern w:val="3"/>
              </w:rPr>
              <w:t>NIE</w:t>
            </w:r>
          </w:p>
        </w:tc>
      </w:tr>
      <w:tr w:rsidR="00135722" w:rsidRPr="00135722" w:rsidTr="00212FE5">
        <w:trPr>
          <w:trHeight w:val="897"/>
        </w:trPr>
        <w:tc>
          <w:tcPr>
            <w:tcW w:w="3969" w:type="dxa"/>
            <w:vMerge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5722" w:rsidRPr="00135722" w:rsidRDefault="00135722" w:rsidP="001357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i/>
                <w:kern w:val="3"/>
                <w:sz w:val="21"/>
                <w:szCs w:val="21"/>
              </w:rPr>
            </w:pPr>
          </w:p>
        </w:tc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722" w:rsidRPr="00135722" w:rsidRDefault="00135722" w:rsidP="0013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35722">
              <w:rPr>
                <w:rFonts w:ascii="Calibri" w:eastAsia="SimSun" w:hAnsi="Calibri" w:cs="F"/>
                <w:i/>
                <w:kern w:val="3"/>
              </w:rPr>
              <w:t>komunikat głosowy informujący o konieczności zażycia leków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5722" w:rsidRPr="00135722" w:rsidRDefault="00135722" w:rsidP="0013572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35722">
              <w:rPr>
                <w:rFonts w:ascii="Calibri" w:eastAsia="SimSun" w:hAnsi="Calibri" w:cs="F"/>
                <w:i/>
                <w:kern w:val="3"/>
              </w:rPr>
              <w:t>TAK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5722" w:rsidRPr="00135722" w:rsidRDefault="00135722" w:rsidP="0013572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35722">
              <w:rPr>
                <w:rFonts w:ascii="Calibri" w:eastAsia="SimSun" w:hAnsi="Calibri" w:cs="F"/>
                <w:i/>
                <w:kern w:val="3"/>
              </w:rPr>
              <w:t>NIE</w:t>
            </w:r>
          </w:p>
        </w:tc>
      </w:tr>
      <w:tr w:rsidR="00135722" w:rsidRPr="00135722" w:rsidTr="00212FE5">
        <w:trPr>
          <w:trHeight w:val="897"/>
        </w:trPr>
        <w:tc>
          <w:tcPr>
            <w:tcW w:w="3969" w:type="dxa"/>
            <w:vMerge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5722" w:rsidRPr="00135722" w:rsidRDefault="00135722" w:rsidP="001357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i/>
                <w:kern w:val="3"/>
                <w:sz w:val="21"/>
                <w:szCs w:val="21"/>
              </w:rPr>
            </w:pPr>
          </w:p>
        </w:tc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722" w:rsidRPr="00135722" w:rsidRDefault="00135722" w:rsidP="0013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35722">
              <w:rPr>
                <w:rFonts w:ascii="Calibri" w:eastAsia="SimSun" w:hAnsi="Calibri" w:cs="F"/>
                <w:i/>
                <w:kern w:val="3"/>
              </w:rPr>
              <w:t>możliwość komunikacji  głosowej z rodziną lub z wybranymi osobami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5722" w:rsidRPr="00135722" w:rsidRDefault="00135722" w:rsidP="0013572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35722">
              <w:rPr>
                <w:rFonts w:ascii="Calibri" w:eastAsia="SimSun" w:hAnsi="Calibri" w:cs="F"/>
                <w:i/>
                <w:kern w:val="3"/>
              </w:rPr>
              <w:t>TAK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5722" w:rsidRPr="00135722" w:rsidRDefault="00135722" w:rsidP="0013572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35722">
              <w:rPr>
                <w:rFonts w:ascii="Calibri" w:eastAsia="SimSun" w:hAnsi="Calibri" w:cs="F"/>
                <w:i/>
                <w:kern w:val="3"/>
              </w:rPr>
              <w:t>NIE</w:t>
            </w:r>
          </w:p>
        </w:tc>
      </w:tr>
      <w:tr w:rsidR="00135722" w:rsidRPr="00135722" w:rsidTr="00212FE5">
        <w:trPr>
          <w:trHeight w:val="897"/>
        </w:trPr>
        <w:tc>
          <w:tcPr>
            <w:tcW w:w="3969" w:type="dxa"/>
            <w:vMerge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5722" w:rsidRPr="00135722" w:rsidRDefault="00135722" w:rsidP="001357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i/>
                <w:kern w:val="3"/>
                <w:sz w:val="21"/>
                <w:szCs w:val="21"/>
              </w:rPr>
            </w:pPr>
          </w:p>
        </w:tc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722" w:rsidRPr="00135722" w:rsidRDefault="00135722" w:rsidP="0013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35722">
              <w:rPr>
                <w:rFonts w:ascii="Calibri" w:eastAsia="SimSun" w:hAnsi="Calibri" w:cs="F"/>
                <w:i/>
                <w:kern w:val="3"/>
              </w:rPr>
              <w:t>możliwość zamówienia e-recepty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5722" w:rsidRPr="00135722" w:rsidRDefault="00135722" w:rsidP="0013572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35722">
              <w:rPr>
                <w:rFonts w:ascii="Calibri" w:eastAsia="SimSun" w:hAnsi="Calibri" w:cs="F"/>
                <w:i/>
                <w:kern w:val="3"/>
              </w:rPr>
              <w:t>TAK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5722" w:rsidRPr="00135722" w:rsidRDefault="00135722" w:rsidP="0013572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35722">
              <w:rPr>
                <w:rFonts w:ascii="Calibri" w:eastAsia="SimSun" w:hAnsi="Calibri" w:cs="F"/>
                <w:i/>
                <w:kern w:val="3"/>
              </w:rPr>
              <w:t>NIE</w:t>
            </w:r>
          </w:p>
        </w:tc>
      </w:tr>
      <w:tr w:rsidR="00135722" w:rsidRPr="00135722" w:rsidTr="00212FE5">
        <w:trPr>
          <w:trHeight w:val="802"/>
        </w:trPr>
        <w:tc>
          <w:tcPr>
            <w:tcW w:w="3969" w:type="dxa"/>
            <w:vMerge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5722" w:rsidRPr="00135722" w:rsidRDefault="00135722" w:rsidP="001357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i/>
                <w:kern w:val="3"/>
                <w:sz w:val="21"/>
                <w:szCs w:val="21"/>
              </w:rPr>
            </w:pPr>
          </w:p>
        </w:tc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722" w:rsidRPr="00135722" w:rsidRDefault="00135722" w:rsidP="001357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35722">
              <w:rPr>
                <w:rFonts w:ascii="Calibri" w:eastAsia="SimSun" w:hAnsi="Calibri" w:cs="F"/>
                <w:i/>
                <w:kern w:val="3"/>
              </w:rPr>
              <w:t>wodoszczelność urządzenia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5722" w:rsidRPr="00135722" w:rsidRDefault="00135722" w:rsidP="0013572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35722">
              <w:rPr>
                <w:rFonts w:ascii="Calibri" w:eastAsia="SimSun" w:hAnsi="Calibri" w:cs="F"/>
                <w:i/>
                <w:kern w:val="3"/>
              </w:rPr>
              <w:t>TAK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5722" w:rsidRPr="00135722" w:rsidRDefault="00135722" w:rsidP="00135722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135722">
              <w:rPr>
                <w:rFonts w:ascii="Calibri" w:eastAsia="SimSun" w:hAnsi="Calibri" w:cs="F"/>
                <w:i/>
                <w:kern w:val="3"/>
              </w:rPr>
              <w:t>NIE</w:t>
            </w:r>
          </w:p>
        </w:tc>
      </w:tr>
    </w:tbl>
    <w:p w:rsidR="00135722" w:rsidRDefault="00135722"/>
    <w:sectPr w:rsidR="0013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22"/>
    <w:rsid w:val="00135722"/>
    <w:rsid w:val="00BE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2DB2F-43E9-4648-802C-ED8DF19B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2020-12-04T11:50:00Z</dcterms:created>
  <dcterms:modified xsi:type="dcterms:W3CDTF">2020-12-04T11:52:00Z</dcterms:modified>
</cp:coreProperties>
</file>