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64A285C6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6F4AC1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C93E61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30002F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1B669B41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24E86EA3" w:rsidR="00CD1D43" w:rsidRDefault="0030002F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30002F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do izolacji, wykrywania oraz znakowania cząstek z podziałem na 7 części na podstawie umowy ramowej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7F516E1C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2F4B32E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3302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</w:t>
            </w:r>
            <w:r w:rsidR="00AE3906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 [PLN]</w:t>
            </w:r>
          </w:p>
        </w:tc>
      </w:tr>
      <w:tr w:rsidR="0030002F" w:rsidRPr="00B5311B" w14:paraId="0B1C88C3" w14:textId="77777777" w:rsidTr="005C106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70E6" w14:textId="096CE353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E13B3B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3C0BF6" w14:textId="57BE81EF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E76112">
              <w:t>Odczynniki do znakowania w mikroskopii fluorescencyjnej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0002F" w:rsidRPr="00B5311B" w14:paraId="3BB810F6" w14:textId="77777777" w:rsidTr="005C106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729" w14:textId="0037AB6F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E13B3B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97B42E" w14:textId="2685CF41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E76112">
              <w:t>Odczynniki do detekcji lentiwirusów i metod mikroskopowych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E84550" w14:textId="77777777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0002F" w:rsidRPr="00B5311B" w14:paraId="758B3414" w14:textId="77777777" w:rsidTr="005C106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82DF" w14:textId="766CC534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DB5B30" w14:textId="45D65EDE" w:rsidR="0030002F" w:rsidRPr="00C80243" w:rsidRDefault="0030002F" w:rsidP="0030002F">
            <w:pPr>
              <w:spacing w:after="0" w:line="240" w:lineRule="auto"/>
              <w:jc w:val="center"/>
            </w:pPr>
            <w:r w:rsidRPr="00E76112">
              <w:t>Odczynniki do badań na żywych liniach komórkowych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46006E" w14:textId="77777777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0002F" w:rsidRPr="00B5311B" w14:paraId="2E5ED50C" w14:textId="77777777" w:rsidTr="005C106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E557" w14:textId="4C02319B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BC02C93" w14:textId="0B35E1AD" w:rsidR="0030002F" w:rsidRPr="00C80243" w:rsidRDefault="0030002F" w:rsidP="0030002F">
            <w:pPr>
              <w:spacing w:after="0" w:line="240" w:lineRule="auto"/>
              <w:jc w:val="center"/>
            </w:pPr>
            <w:r w:rsidRPr="00E76112">
              <w:t>Zestawy do izolacji kwasów nukleinowych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7AC186" w14:textId="77777777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0002F" w:rsidRPr="00B5311B" w14:paraId="6592676C" w14:textId="77777777" w:rsidTr="005C106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9C19" w14:textId="2D1F5F93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6D02A06" w14:textId="27A246F2" w:rsidR="0030002F" w:rsidRPr="00C80243" w:rsidRDefault="0030002F" w:rsidP="0030002F">
            <w:pPr>
              <w:spacing w:after="0" w:line="240" w:lineRule="auto"/>
              <w:jc w:val="center"/>
            </w:pPr>
            <w:r w:rsidRPr="00E76112">
              <w:t>Zestawy do izolacji i oczyszczania kwasów nukleinowych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E8F1D5" w14:textId="77777777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0002F" w:rsidRPr="00B5311B" w14:paraId="62AC0BEA" w14:textId="77777777" w:rsidTr="005C106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B6B" w14:textId="178882C4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0981E6" w14:textId="6B0D4C4D" w:rsidR="0030002F" w:rsidRPr="00C80243" w:rsidRDefault="0030002F" w:rsidP="0030002F">
            <w:pPr>
              <w:spacing w:after="0" w:line="240" w:lineRule="auto"/>
              <w:jc w:val="center"/>
            </w:pPr>
            <w:r w:rsidRPr="00E76112">
              <w:t>Odczynniki do oznaczania miana wirusów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C94014" w14:textId="77777777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0002F" w:rsidRPr="00B5311B" w14:paraId="173D79AC" w14:textId="77777777" w:rsidTr="005C106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093D" w14:textId="78352187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396551" w14:textId="2954261D" w:rsidR="0030002F" w:rsidRPr="00C80243" w:rsidRDefault="0030002F" w:rsidP="0030002F">
            <w:pPr>
              <w:spacing w:after="0" w:line="240" w:lineRule="auto"/>
              <w:jc w:val="center"/>
            </w:pPr>
            <w:r w:rsidRPr="00E76112">
              <w:t>Odczynniki do wykrywania obecności mykoplazmy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F0AD83" w14:textId="77777777" w:rsidR="0030002F" w:rsidRPr="00264E4B" w:rsidRDefault="0030002F" w:rsidP="003000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48850636" w14:textId="32E1B04D" w:rsidR="00C91391" w:rsidRPr="00AE3906" w:rsidRDefault="00AE3906" w:rsidP="009172BE">
      <w:pPr>
        <w:spacing w:after="200" w:line="276" w:lineRule="auto"/>
        <w:jc w:val="left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*</w:t>
      </w:r>
      <w:r w:rsidRPr="00AE3906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obliczona na podstawie formularza wyceny</w:t>
      </w:r>
    </w:p>
    <w:p w14:paraId="54BB327A" w14:textId="74687A2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 w:rsidR="00262BE9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4371CF20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 zakresie części nr …………… </w:t>
      </w:r>
      <w:r w:rsidR="00F61102">
        <w:rPr>
          <w:rFonts w:ascii="Verdana" w:eastAsia="Times New Roman" w:hAnsi="Verdana" w:cs="Tahoma"/>
          <w:bCs/>
          <w:color w:val="auto"/>
          <w:szCs w:val="20"/>
          <w:lang w:eastAsia="x-none"/>
        </w:rPr>
        <w:t>postępowania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</w:t>
      </w:r>
      <w:r w:rsidR="0030002F">
        <w:rPr>
          <w:rFonts w:ascii="Verdana" w:eastAsia="Times New Roman" w:hAnsi="Verdana" w:cs="Tahoma"/>
          <w:bCs/>
          <w:color w:val="auto"/>
          <w:szCs w:val="20"/>
          <w:lang w:eastAsia="x-none"/>
        </w:rPr>
        <w:t>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wykonawczej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3E713A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896688" w14:textId="77777777" w:rsidR="003E713A" w:rsidRDefault="003E713A" w:rsidP="003E713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p w14:paraId="047E0C04" w14:textId="77777777" w:rsidR="003E713A" w:rsidRDefault="003E713A" w:rsidP="003E713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p w14:paraId="72BE9D04" w14:textId="77777777" w:rsidR="003E713A" w:rsidRDefault="003E713A" w:rsidP="003E713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p w14:paraId="68D79358" w14:textId="77777777" w:rsidR="003E713A" w:rsidRDefault="003E713A" w:rsidP="003E713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p w14:paraId="7A893B49" w14:textId="77777777" w:rsidR="003E713A" w:rsidRPr="005857A6" w:rsidRDefault="003E713A" w:rsidP="003E713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34"/>
        <w:gridCol w:w="3509"/>
      </w:tblGrid>
      <w:tr w:rsidR="005857A6" w:rsidRPr="005857A6" w14:paraId="31CF128B" w14:textId="77777777" w:rsidTr="003E713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3E713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3E713A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0BCDC" w14:textId="3645EE5A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F6110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wyceny (załącznik nr 2 do SWZ)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6F21C30D" w:rsidR="00D474D4" w:rsidRPr="009F6CB5" w:rsidRDefault="001051A7" w:rsidP="00DF4FC7">
      <w:pPr>
        <w:pStyle w:val="Akapitzlist"/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9F6CB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6BD9024F" w14:textId="77777777" w:rsidR="00760114" w:rsidRPr="0065087D" w:rsidRDefault="00760114" w:rsidP="00760114">
      <w:pPr>
        <w:spacing w:after="0"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</w:p>
    <w:p w14:paraId="47FDC27E" w14:textId="49CF6531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D1B4785" w14:textId="4947CC71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</w:t>
      </w:r>
      <w:r w:rsidR="00DF4FC7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”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D489A" w14:textId="77777777" w:rsidR="006607CD" w:rsidRDefault="006607CD" w:rsidP="006747BD">
      <w:pPr>
        <w:spacing w:after="0" w:line="240" w:lineRule="auto"/>
      </w:pPr>
      <w:r>
        <w:separator/>
      </w:r>
    </w:p>
  </w:endnote>
  <w:endnote w:type="continuationSeparator" w:id="0">
    <w:p w14:paraId="79AD8D9B" w14:textId="77777777" w:rsidR="006607CD" w:rsidRDefault="006607C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2F4BC" w14:textId="77777777" w:rsidR="003E713A" w:rsidRDefault="003E713A" w:rsidP="003E713A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74624" behindDoc="0" locked="0" layoutInCell="1" allowOverlap="1" wp14:anchorId="31C9DAD3" wp14:editId="27DC9AD5">
          <wp:simplePos x="0" y="0"/>
          <wp:positionH relativeFrom="column">
            <wp:posOffset>2547620</wp:posOffset>
          </wp:positionH>
          <wp:positionV relativeFrom="paragraph">
            <wp:posOffset>-168910</wp:posOffset>
          </wp:positionV>
          <wp:extent cx="2042160" cy="574675"/>
          <wp:effectExtent l="0" t="0" r="0" b="0"/>
          <wp:wrapSquare wrapText="bothSides"/>
          <wp:docPr id="171142695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52CB079" wp14:editId="2E7AFCA8">
          <wp:simplePos x="0" y="0"/>
          <wp:positionH relativeFrom="column">
            <wp:posOffset>85725</wp:posOffset>
          </wp:positionH>
          <wp:positionV relativeFrom="paragraph">
            <wp:posOffset>-618490</wp:posOffset>
          </wp:positionV>
          <wp:extent cx="4572635" cy="402590"/>
          <wp:effectExtent l="0" t="0" r="0" b="0"/>
          <wp:wrapSquare wrapText="bothSides"/>
          <wp:docPr id="9921798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F3B85AF" wp14:editId="69845D71">
          <wp:simplePos x="0" y="0"/>
          <wp:positionH relativeFrom="column">
            <wp:posOffset>86995</wp:posOffset>
          </wp:positionH>
          <wp:positionV relativeFrom="paragraph">
            <wp:posOffset>-123825</wp:posOffset>
          </wp:positionV>
          <wp:extent cx="2345690" cy="525145"/>
          <wp:effectExtent l="0" t="0" r="0" b="8255"/>
          <wp:wrapTight wrapText="bothSides">
            <wp:wrapPolygon edited="0">
              <wp:start x="0" y="0"/>
              <wp:lineTo x="0" y="21156"/>
              <wp:lineTo x="7017" y="21156"/>
              <wp:lineTo x="21401" y="18022"/>
              <wp:lineTo x="21401" y="8619"/>
              <wp:lineTo x="13156" y="1567"/>
              <wp:lineTo x="7017" y="0"/>
              <wp:lineTo x="0" y="0"/>
            </wp:wrapPolygon>
          </wp:wrapTight>
          <wp:docPr id="1666411227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-225457173"/>
      <w:docPartObj>
        <w:docPartGallery w:val="Page Numbers (Bottom of Page)"/>
        <w:docPartUnique/>
      </w:docPartObj>
    </w:sdtPr>
    <w:sdtEndPr/>
    <w:sdtContent>
      <w:p w14:paraId="01D39622" w14:textId="77777777" w:rsidR="003E713A" w:rsidRDefault="003E713A" w:rsidP="003E713A">
        <w:pPr>
          <w:pStyle w:val="Stopka"/>
        </w:pPr>
      </w:p>
      <w:sdt>
        <w:sdtPr>
          <w:id w:val="1650551815"/>
          <w:docPartObj>
            <w:docPartGallery w:val="Page Numbers (Top of Page)"/>
            <w:docPartUnique/>
          </w:docPartObj>
        </w:sdtPr>
        <w:sdtEndPr/>
        <w:sdtContent>
          <w:p w14:paraId="2D3354EB" w14:textId="77777777" w:rsidR="003E713A" w:rsidRDefault="003E713A" w:rsidP="003E713A">
            <w:pPr>
              <w:pStyle w:val="Stopka"/>
            </w:pPr>
          </w:p>
          <w:p w14:paraId="254D888D" w14:textId="77777777" w:rsidR="003E713A" w:rsidRPr="00E213C9" w:rsidRDefault="003E713A" w:rsidP="003E713A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 project has received</w:t>
            </w:r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 from the Horizon Europe Research and innovation funding programme under Grant Agreement Project 101079181 — SAME-NeuroID</w:t>
            </w:r>
          </w:p>
          <w:p w14:paraId="2A7C5726" w14:textId="77777777" w:rsidR="003E713A" w:rsidRDefault="003E713A" w:rsidP="003E713A">
            <w:pPr>
              <w:pStyle w:val="Stopka"/>
              <w:tabs>
                <w:tab w:val="clear" w:pos="4536"/>
              </w:tabs>
            </w:pPr>
          </w:p>
          <w:p w14:paraId="7F28230B" w14:textId="77777777" w:rsidR="003E713A" w:rsidRPr="00D40690" w:rsidRDefault="003E713A" w:rsidP="003E713A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4</w:t>
            </w:r>
            <w:r w:rsidRPr="00D40690">
              <w:fldChar w:fldCharType="end"/>
            </w:r>
          </w:p>
        </w:sdtContent>
      </w:sdt>
    </w:sdtContent>
  </w:sdt>
  <w:p w14:paraId="7753BCBA" w14:textId="214D1A5F" w:rsidR="004B6B1D" w:rsidRPr="003E713A" w:rsidRDefault="003E713A" w:rsidP="003E713A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0528" behindDoc="1" locked="1" layoutInCell="1" allowOverlap="1" wp14:anchorId="1601B436" wp14:editId="5A6B2E4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80632606" name="Obraz 680632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5CDADED0" wp14:editId="53A2B1EB">
              <wp:simplePos x="0" y="0"/>
              <wp:positionH relativeFrom="margin">
                <wp:posOffset>0</wp:posOffset>
              </wp:positionH>
              <wp:positionV relativeFrom="page">
                <wp:posOffset>9971405</wp:posOffset>
              </wp:positionV>
              <wp:extent cx="4269105" cy="222885"/>
              <wp:effectExtent l="0" t="0" r="0" b="0"/>
              <wp:wrapNone/>
              <wp:docPr id="44982263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818B8" w14:textId="77777777" w:rsidR="003E713A" w:rsidRDefault="003E713A" w:rsidP="003E713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669225C" w14:textId="77777777" w:rsidR="003E713A" w:rsidRDefault="003E713A" w:rsidP="003E713A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A580342" w14:textId="77777777" w:rsidR="003E713A" w:rsidRDefault="003E713A" w:rsidP="003E713A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3D81BAAB" w14:textId="77777777" w:rsidR="003E713A" w:rsidRPr="00ED7972" w:rsidRDefault="003E713A" w:rsidP="003E713A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ADE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85.15pt;width:336.15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MFnL3d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4BC818B8" w14:textId="77777777" w:rsidR="003E713A" w:rsidRDefault="003E713A" w:rsidP="003E713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669225C" w14:textId="77777777" w:rsidR="003E713A" w:rsidRDefault="003E713A" w:rsidP="003E713A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A580342" w14:textId="77777777" w:rsidR="003E713A" w:rsidRDefault="003E713A" w:rsidP="003E713A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3D81BAAB" w14:textId="77777777" w:rsidR="003E713A" w:rsidRPr="00ED7972" w:rsidRDefault="003E713A" w:rsidP="003E713A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ED6D1" w14:textId="77777777" w:rsidR="00C80243" w:rsidRDefault="00C80243" w:rsidP="00C80243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5B4517CB" wp14:editId="4957B405">
          <wp:simplePos x="0" y="0"/>
          <wp:positionH relativeFrom="column">
            <wp:posOffset>2547620</wp:posOffset>
          </wp:positionH>
          <wp:positionV relativeFrom="paragraph">
            <wp:posOffset>-168910</wp:posOffset>
          </wp:positionV>
          <wp:extent cx="2042160" cy="574675"/>
          <wp:effectExtent l="0" t="0" r="0" b="0"/>
          <wp:wrapSquare wrapText="bothSides"/>
          <wp:docPr id="1875529333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E4CFE62" wp14:editId="2AC7CDF2">
          <wp:simplePos x="0" y="0"/>
          <wp:positionH relativeFrom="column">
            <wp:posOffset>85725</wp:posOffset>
          </wp:positionH>
          <wp:positionV relativeFrom="paragraph">
            <wp:posOffset>-618490</wp:posOffset>
          </wp:positionV>
          <wp:extent cx="4572635" cy="402590"/>
          <wp:effectExtent l="0" t="0" r="0" b="0"/>
          <wp:wrapSquare wrapText="bothSides"/>
          <wp:docPr id="955767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E34764F" wp14:editId="3AF0DB14">
          <wp:simplePos x="0" y="0"/>
          <wp:positionH relativeFrom="column">
            <wp:posOffset>86995</wp:posOffset>
          </wp:positionH>
          <wp:positionV relativeFrom="paragraph">
            <wp:posOffset>-123825</wp:posOffset>
          </wp:positionV>
          <wp:extent cx="2345690" cy="525145"/>
          <wp:effectExtent l="0" t="0" r="0" b="8255"/>
          <wp:wrapTight wrapText="bothSides">
            <wp:wrapPolygon edited="0">
              <wp:start x="0" y="0"/>
              <wp:lineTo x="0" y="21156"/>
              <wp:lineTo x="7017" y="21156"/>
              <wp:lineTo x="21401" y="18022"/>
              <wp:lineTo x="21401" y="8619"/>
              <wp:lineTo x="13156" y="1567"/>
              <wp:lineTo x="7017" y="0"/>
              <wp:lineTo x="0" y="0"/>
            </wp:wrapPolygon>
          </wp:wrapTight>
          <wp:docPr id="370011219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167754125"/>
      <w:docPartObj>
        <w:docPartGallery w:val="Page Numbers (Bottom of Page)"/>
        <w:docPartUnique/>
      </w:docPartObj>
    </w:sdtPr>
    <w:sdtEndPr/>
    <w:sdtContent>
      <w:p w14:paraId="476403C4" w14:textId="77777777" w:rsidR="00C80243" w:rsidRDefault="00C80243" w:rsidP="00C80243">
        <w:pPr>
          <w:pStyle w:val="Stopka"/>
        </w:pPr>
      </w:p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F14926" w14:textId="77777777" w:rsidR="00C80243" w:rsidRDefault="00C80243" w:rsidP="00C80243">
            <w:pPr>
              <w:pStyle w:val="Stopka"/>
            </w:pPr>
          </w:p>
          <w:p w14:paraId="5D901390" w14:textId="77777777" w:rsidR="00C80243" w:rsidRPr="00E213C9" w:rsidRDefault="00C80243" w:rsidP="00C80243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 project has received</w:t>
            </w:r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 from the Horizon Europe Research and innovation funding programme under Grant Agreement Project 101079181 — SAME-NeuroID</w:t>
            </w:r>
          </w:p>
          <w:p w14:paraId="7B4B7691" w14:textId="77777777" w:rsidR="00C80243" w:rsidRDefault="00C80243" w:rsidP="00C80243">
            <w:pPr>
              <w:pStyle w:val="Stopka"/>
              <w:tabs>
                <w:tab w:val="clear" w:pos="4536"/>
              </w:tabs>
            </w:pPr>
          </w:p>
          <w:p w14:paraId="1910912A" w14:textId="77777777" w:rsidR="00C80243" w:rsidRPr="00D40690" w:rsidRDefault="00C80243" w:rsidP="00C80243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20</w:t>
            </w:r>
            <w:r w:rsidRPr="00D40690">
              <w:fldChar w:fldCharType="end"/>
            </w:r>
          </w:p>
        </w:sdtContent>
      </w:sdt>
    </w:sdtContent>
  </w:sdt>
  <w:p w14:paraId="2B9DAEBB" w14:textId="77777777" w:rsidR="00C80243" w:rsidRPr="00D06D36" w:rsidRDefault="00C80243" w:rsidP="00C80243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4384" behindDoc="1" locked="1" layoutInCell="1" allowOverlap="1" wp14:anchorId="4A514CC0" wp14:editId="4511723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703972159" name="Obraz 170397215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C7EC27D" wp14:editId="65F81731">
              <wp:simplePos x="0" y="0"/>
              <wp:positionH relativeFrom="margin">
                <wp:posOffset>0</wp:posOffset>
              </wp:positionH>
              <wp:positionV relativeFrom="page">
                <wp:posOffset>9971405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180EC" w14:textId="77777777" w:rsidR="00C80243" w:rsidRDefault="00C80243" w:rsidP="00C8024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F9BB0AE" w14:textId="77777777" w:rsidR="00C80243" w:rsidRDefault="00C80243" w:rsidP="00C80243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02D5DFFA" w14:textId="77777777" w:rsidR="00C80243" w:rsidRDefault="00C80243" w:rsidP="00C80243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1FE2859" w14:textId="77777777" w:rsidR="00C80243" w:rsidRPr="00ED7972" w:rsidRDefault="00C80243" w:rsidP="00C80243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EC2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5.15pt;width:336.1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DBZy93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86180EC" w14:textId="77777777" w:rsidR="00C80243" w:rsidRDefault="00C80243" w:rsidP="00C8024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F9BB0AE" w14:textId="77777777" w:rsidR="00C80243" w:rsidRDefault="00C80243" w:rsidP="00C80243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02D5DFFA" w14:textId="77777777" w:rsidR="00C80243" w:rsidRDefault="00C80243" w:rsidP="00C80243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1FE2859" w14:textId="77777777" w:rsidR="00C80243" w:rsidRPr="00ED7972" w:rsidRDefault="00C80243" w:rsidP="00C80243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9CA28" w14:textId="77777777" w:rsidR="006607CD" w:rsidRDefault="006607CD" w:rsidP="006747BD">
      <w:pPr>
        <w:spacing w:after="0" w:line="240" w:lineRule="auto"/>
      </w:pPr>
      <w:r>
        <w:separator/>
      </w:r>
    </w:p>
  </w:footnote>
  <w:footnote w:type="continuationSeparator" w:id="0">
    <w:p w14:paraId="6FC6237E" w14:textId="77777777" w:rsidR="006607CD" w:rsidRDefault="006607CD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4094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2BE9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871E2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002F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0D0E"/>
    <w:rsid w:val="003D3D17"/>
    <w:rsid w:val="003D44E9"/>
    <w:rsid w:val="003D6C09"/>
    <w:rsid w:val="003D75C8"/>
    <w:rsid w:val="003E713A"/>
    <w:rsid w:val="003F13FC"/>
    <w:rsid w:val="003F4BA3"/>
    <w:rsid w:val="003F4DE8"/>
    <w:rsid w:val="003F7E1B"/>
    <w:rsid w:val="0040293F"/>
    <w:rsid w:val="00403D05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0147"/>
    <w:rsid w:val="004E282C"/>
    <w:rsid w:val="004F12CE"/>
    <w:rsid w:val="004F5805"/>
    <w:rsid w:val="004F5EAE"/>
    <w:rsid w:val="005005A1"/>
    <w:rsid w:val="00505089"/>
    <w:rsid w:val="00514FD6"/>
    <w:rsid w:val="00516FE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07CD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4AC1"/>
    <w:rsid w:val="006F645A"/>
    <w:rsid w:val="006F77BE"/>
    <w:rsid w:val="00705030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114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55672"/>
    <w:rsid w:val="00860CFA"/>
    <w:rsid w:val="00865F8D"/>
    <w:rsid w:val="00867657"/>
    <w:rsid w:val="00880181"/>
    <w:rsid w:val="00880EB9"/>
    <w:rsid w:val="008937E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2243"/>
    <w:rsid w:val="008D7EB1"/>
    <w:rsid w:val="008E50A6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9F6CB5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E3906"/>
    <w:rsid w:val="00AF13CC"/>
    <w:rsid w:val="00AF34B6"/>
    <w:rsid w:val="00B00608"/>
    <w:rsid w:val="00B07FE2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3E25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6216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9FB"/>
    <w:rsid w:val="00C71A0A"/>
    <w:rsid w:val="00C736D5"/>
    <w:rsid w:val="00C74317"/>
    <w:rsid w:val="00C759B8"/>
    <w:rsid w:val="00C80243"/>
    <w:rsid w:val="00C91391"/>
    <w:rsid w:val="00C925C4"/>
    <w:rsid w:val="00C92731"/>
    <w:rsid w:val="00C93E6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4FC7"/>
    <w:rsid w:val="00DF6EF4"/>
    <w:rsid w:val="00E05440"/>
    <w:rsid w:val="00E1363F"/>
    <w:rsid w:val="00E20754"/>
    <w:rsid w:val="00E22908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A59E4"/>
    <w:rsid w:val="00EB4CCF"/>
    <w:rsid w:val="00EB641E"/>
    <w:rsid w:val="00EB6F9C"/>
    <w:rsid w:val="00EB71FC"/>
    <w:rsid w:val="00EC0469"/>
    <w:rsid w:val="00EC6584"/>
    <w:rsid w:val="00ED1F1F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1102"/>
    <w:rsid w:val="00F6351C"/>
    <w:rsid w:val="00F655E6"/>
    <w:rsid w:val="00F66C7A"/>
    <w:rsid w:val="00F74247"/>
    <w:rsid w:val="00F76486"/>
    <w:rsid w:val="00F765A1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52</cp:revision>
  <cp:lastPrinted>2020-08-20T05:54:00Z</cp:lastPrinted>
  <dcterms:created xsi:type="dcterms:W3CDTF">2022-02-08T10:27:00Z</dcterms:created>
  <dcterms:modified xsi:type="dcterms:W3CDTF">2024-06-24T11:42:00Z</dcterms:modified>
</cp:coreProperties>
</file>