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9C" w:rsidRDefault="002F5D9C" w:rsidP="002F5D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F5D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Egz. nr ….</w:t>
      </w:r>
    </w:p>
    <w:p w:rsidR="006033A4" w:rsidRPr="006033A4" w:rsidRDefault="006033A4" w:rsidP="00B707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UMOWA</w:t>
      </w:r>
      <w:r w:rsidRPr="006033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Nr…………</w:t>
      </w:r>
    </w:p>
    <w:p w:rsidR="006033A4" w:rsidRPr="005D5B4E" w:rsidRDefault="006033A4" w:rsidP="00B707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  <w:lang w:eastAsia="pl-PL"/>
        </w:rPr>
      </w:pPr>
      <w:r w:rsidRPr="005D5B4E">
        <w:rPr>
          <w:rFonts w:ascii="Times New Roman" w:eastAsia="Times New Roman" w:hAnsi="Times New Roman" w:cs="Times New Roman"/>
          <w:iCs/>
          <w:noProof/>
          <w:sz w:val="20"/>
          <w:szCs w:val="20"/>
          <w:lang w:eastAsia="pl-PL"/>
        </w:rPr>
        <w:t>(WZÓR NA DOSTAWĘ)</w:t>
      </w:r>
    </w:p>
    <w:p w:rsidR="006033A4" w:rsidRPr="006033A4" w:rsidRDefault="006033A4" w:rsidP="00B707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 r. we Wrocławiu, pomiędzy: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5E7" w:rsidRPr="009575E7" w:rsidRDefault="009575E7" w:rsidP="00957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75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Skarbem Państwa – 2. Wojskowym Oddziałem Gospodarczym</w:t>
      </w:r>
      <w:r w:rsidRPr="009575E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9575E7" w:rsidRPr="009575E7" w:rsidRDefault="009575E7" w:rsidP="00957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75E7">
        <w:rPr>
          <w:rFonts w:ascii="Arial" w:eastAsia="Times New Roman" w:hAnsi="Arial" w:cs="Arial"/>
          <w:sz w:val="24"/>
          <w:szCs w:val="24"/>
          <w:lang w:eastAsia="pl-PL"/>
        </w:rPr>
        <w:t xml:space="preserve">z siedzibą we Wrocławiu (50-954) przy ul. Obornickiej 100-102, NIP: 8951897962, </w:t>
      </w:r>
    </w:p>
    <w:p w:rsidR="009575E7" w:rsidRPr="009575E7" w:rsidRDefault="009575E7" w:rsidP="00957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75E7">
        <w:rPr>
          <w:rFonts w:ascii="Arial" w:eastAsia="Times New Roman" w:hAnsi="Arial" w:cs="Arial"/>
          <w:sz w:val="24"/>
          <w:szCs w:val="24"/>
          <w:lang w:eastAsia="pl-PL"/>
        </w:rPr>
        <w:t>REGON: 020625701, w imieniu którego działa: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 – Komendant,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03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„Zamawiającym”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 rejestru przedsiębiorców Krajowego Rejestru Sądowego prowadzonego przez Sąd Rejonowy w ........................ …. Wydział Gospodarczy Krajowego Rejestru Sądowego pod nr KRS:........; NIP: …….; REGON: ………, z siedzibą: ……………..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Panią/Panem </w:t>
      </w: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6033A4" w:rsidRP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zam.: …………, prowadzącą (-ym) działalność gospodarczą pod firmą: ........., wpisaną do Centralnej Ewidencji i Informacji o Działalności Gospodarczej; NIP: ……………; REGON: ……..., z siedzibą: ............, w imieniu której (-ego) działa: …………</w:t>
      </w:r>
    </w:p>
    <w:p w:rsidR="006033A4" w:rsidRDefault="006033A4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33A4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(-ym) dalej</w:t>
      </w:r>
      <w:r w:rsidRPr="00603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„Dostawcą”.</w:t>
      </w:r>
    </w:p>
    <w:p w:rsidR="0035397D" w:rsidRPr="00B43A54" w:rsidRDefault="0035397D" w:rsidP="00353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7D" w:rsidRPr="00B43A54" w:rsidRDefault="0035397D" w:rsidP="0035397D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B43A54">
        <w:rPr>
          <w:rFonts w:ascii="Times New Roman" w:hAnsi="Times New Roman" w:cs="Times New Roman"/>
          <w:i/>
          <w:iCs/>
          <w:color w:val="auto"/>
          <w:sz w:val="18"/>
          <w:szCs w:val="18"/>
        </w:rPr>
        <w:t>Niniejsza umowa jest następstwem wyboru oferty Wykonawcy, przeprowadzonego bez zastosowania ustawy z dnia 11 września 2019 r. – Prawo zamówień publicznych (Dz. U. z 2022r., poz. 1710 ze zm.) – na podstawie art. 2 ust. 1 pkt 1 tej ustawy.</w:t>
      </w:r>
    </w:p>
    <w:p w:rsidR="0035397D" w:rsidRPr="006033A4" w:rsidRDefault="0035397D" w:rsidP="00B707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36D2" w:rsidRPr="001241EC" w:rsidRDefault="009036D2" w:rsidP="00B707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D2" w:rsidRPr="001241EC" w:rsidRDefault="009036D2" w:rsidP="00B707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5E7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Przedmiotem umowy jest </w:t>
      </w:r>
      <w:r w:rsidR="009575E7" w:rsidRPr="009575E7">
        <w:rPr>
          <w:rFonts w:ascii="Times New Roman" w:hAnsi="Times New Roman" w:cs="Times New Roman"/>
          <w:b/>
          <w:sz w:val="24"/>
          <w:szCs w:val="24"/>
        </w:rPr>
        <w:t xml:space="preserve">jednorazowa </w:t>
      </w:r>
      <w:r w:rsidRPr="009575E7">
        <w:rPr>
          <w:rFonts w:ascii="Times New Roman" w:hAnsi="Times New Roman" w:cs="Times New Roman"/>
          <w:b/>
          <w:sz w:val="24"/>
          <w:szCs w:val="24"/>
        </w:rPr>
        <w:t>dostawa szaf stalowych do przechowywania dokumentów niejawnych</w:t>
      </w:r>
      <w:r w:rsidRPr="00124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6D2" w:rsidRPr="001241EC" w:rsidRDefault="009036D2" w:rsidP="009575E7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w dalszej </w:t>
      </w:r>
      <w:r w:rsidR="009575E7">
        <w:rPr>
          <w:rFonts w:ascii="Times New Roman" w:hAnsi="Times New Roman" w:cs="Times New Roman"/>
          <w:sz w:val="24"/>
          <w:szCs w:val="24"/>
        </w:rPr>
        <w:t xml:space="preserve">części umowy zwanych „towarem”. </w:t>
      </w:r>
      <w:r w:rsidRPr="001241EC">
        <w:rPr>
          <w:rFonts w:ascii="Times New Roman" w:hAnsi="Times New Roman" w:cs="Times New Roman"/>
          <w:sz w:val="24"/>
          <w:szCs w:val="24"/>
        </w:rPr>
        <w:t xml:space="preserve">Asortyment, ilość i ceny jednostkowe określa załącznik nr 1 do niniejszej umowy. </w:t>
      </w:r>
      <w:r w:rsidR="00234935" w:rsidRPr="00234935">
        <w:rPr>
          <w:rFonts w:ascii="Times New Roman" w:hAnsi="Times New Roman" w:cs="Times New Roman"/>
          <w:sz w:val="24"/>
          <w:szCs w:val="24"/>
        </w:rPr>
        <w:t>Wymagania t</w:t>
      </w:r>
      <w:r w:rsidR="00234935">
        <w:rPr>
          <w:rFonts w:ascii="Times New Roman" w:hAnsi="Times New Roman" w:cs="Times New Roman"/>
          <w:sz w:val="24"/>
          <w:szCs w:val="24"/>
        </w:rPr>
        <w:t>echniczne określa załącznik nr 2</w:t>
      </w:r>
      <w:r w:rsidR="00234935" w:rsidRPr="00234935">
        <w:rPr>
          <w:rFonts w:ascii="Times New Roman" w:hAnsi="Times New Roman" w:cs="Times New Roman"/>
          <w:sz w:val="24"/>
          <w:szCs w:val="24"/>
        </w:rPr>
        <w:t xml:space="preserve"> do umowy - opis przedmiotu zamówienia </w:t>
      </w:r>
      <w:r w:rsidR="005D5B4E">
        <w:rPr>
          <w:rFonts w:ascii="Times New Roman" w:hAnsi="Times New Roman" w:cs="Times New Roman"/>
          <w:sz w:val="24"/>
          <w:szCs w:val="24"/>
        </w:rPr>
        <w:t>c</w:t>
      </w:r>
      <w:r w:rsidRPr="001241EC">
        <w:rPr>
          <w:rFonts w:ascii="Times New Roman" w:hAnsi="Times New Roman" w:cs="Times New Roman"/>
          <w:sz w:val="24"/>
          <w:szCs w:val="24"/>
        </w:rPr>
        <w:t xml:space="preserve">eny określone </w:t>
      </w:r>
      <w:r w:rsidR="005D5B4E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w załączniku nr 1 pozostają niezmienne przez okres realizacji niniejszej umowy.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Dostarczony towar będzie fabrycznie nowy, dostarczony w opakowaniu zabezpieczającym przed zmianami ilościowymi i jakościowymi. </w:t>
      </w:r>
    </w:p>
    <w:p w:rsidR="009036D2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>Dostawca udziela 24 - miesięcznej gwarancji na dostarczony towar, licząc od daty odbioru towaru przez Zamawiającego.</w:t>
      </w:r>
    </w:p>
    <w:p w:rsidR="009575E7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5E7">
        <w:rPr>
          <w:rFonts w:ascii="Times New Roman" w:hAnsi="Times New Roman" w:cs="Times New Roman"/>
          <w:sz w:val="24"/>
          <w:szCs w:val="24"/>
        </w:rPr>
        <w:t>4.</w:t>
      </w:r>
      <w:r w:rsidRPr="009575E7">
        <w:rPr>
          <w:rFonts w:ascii="Times New Roman" w:hAnsi="Times New Roman" w:cs="Times New Roman"/>
          <w:sz w:val="24"/>
          <w:szCs w:val="24"/>
        </w:rPr>
        <w:tab/>
        <w:t>Zamawiający przewiduje możliwość ograniczenia zakresu zamówienia, jednakże minimalna wartość świadczenia Dostawcy będzie nie mniejsza niż 50%.</w:t>
      </w:r>
    </w:p>
    <w:p w:rsidR="009036D2" w:rsidRPr="001241EC" w:rsidRDefault="009036D2" w:rsidP="00374630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2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Rozliczenie finansowe umowy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Za należyte wykonanie umowy Dostawca otrzyma wynagrodzenie w wysokości: </w:t>
      </w:r>
    </w:p>
    <w:p w:rsidR="009036D2" w:rsidRPr="001241EC" w:rsidRDefault="009036D2" w:rsidP="00B707E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lastRenderedPageBreak/>
        <w:t>netto:</w:t>
      </w:r>
      <w:r w:rsidR="00937CE2"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……………..</w:t>
      </w:r>
      <w:r w:rsidR="00937CE2" w:rsidRPr="001241EC">
        <w:rPr>
          <w:rFonts w:ascii="Times New Roman" w:hAnsi="Times New Roman" w:cs="Times New Roman"/>
          <w:sz w:val="24"/>
          <w:szCs w:val="24"/>
        </w:rPr>
        <w:t xml:space="preserve"> zł</w:t>
      </w:r>
      <w:r w:rsidR="00E72132" w:rsidRPr="001241EC">
        <w:rPr>
          <w:rFonts w:ascii="Times New Roman" w:hAnsi="Times New Roman" w:cs="Times New Roman"/>
          <w:sz w:val="24"/>
          <w:szCs w:val="24"/>
        </w:rPr>
        <w:t xml:space="preserve"> (</w:t>
      </w:r>
      <w:r w:rsidR="00937CE2" w:rsidRPr="001241EC">
        <w:rPr>
          <w:rFonts w:ascii="Times New Roman" w:hAnsi="Times New Roman" w:cs="Times New Roman"/>
          <w:sz w:val="24"/>
          <w:szCs w:val="24"/>
        </w:rPr>
        <w:t xml:space="preserve">słownie: 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2510E" w:rsidRPr="001241EC">
        <w:rPr>
          <w:rFonts w:ascii="Times New Roman" w:hAnsi="Times New Roman" w:cs="Times New Roman"/>
          <w:sz w:val="24"/>
          <w:szCs w:val="24"/>
        </w:rPr>
        <w:t>)</w:t>
      </w:r>
    </w:p>
    <w:p w:rsidR="009036D2" w:rsidRPr="001241EC" w:rsidRDefault="009036D2" w:rsidP="00B707E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VAT:</w:t>
      </w:r>
      <w:r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……………...</w:t>
      </w:r>
      <w:r w:rsidR="00E72132" w:rsidRPr="001241EC">
        <w:rPr>
          <w:rFonts w:ascii="Times New Roman" w:hAnsi="Times New Roman" w:cs="Times New Roman"/>
          <w:sz w:val="24"/>
          <w:szCs w:val="24"/>
        </w:rPr>
        <w:t>zł (</w:t>
      </w:r>
      <w:r w:rsidRPr="001241EC">
        <w:rPr>
          <w:rFonts w:ascii="Times New Roman" w:hAnsi="Times New Roman" w:cs="Times New Roman"/>
          <w:sz w:val="24"/>
          <w:szCs w:val="24"/>
        </w:rPr>
        <w:t>słownie: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……………………………….………</w:t>
      </w:r>
      <w:r w:rsidRPr="001241EC">
        <w:rPr>
          <w:rFonts w:ascii="Times New Roman" w:hAnsi="Times New Roman" w:cs="Times New Roman"/>
          <w:sz w:val="24"/>
          <w:szCs w:val="24"/>
        </w:rPr>
        <w:t>)</w:t>
      </w:r>
    </w:p>
    <w:p w:rsidR="009036D2" w:rsidRPr="001241EC" w:rsidRDefault="009036D2" w:rsidP="00B707E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brutto:</w:t>
      </w:r>
      <w:r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…………….</w:t>
      </w:r>
      <w:r w:rsidR="00E72132" w:rsidRPr="001241EC">
        <w:rPr>
          <w:rFonts w:ascii="Times New Roman" w:hAnsi="Times New Roman" w:cs="Times New Roman"/>
          <w:sz w:val="24"/>
          <w:szCs w:val="24"/>
        </w:rPr>
        <w:t>zł (</w:t>
      </w:r>
      <w:r w:rsidR="0002510E" w:rsidRPr="001241EC">
        <w:rPr>
          <w:rFonts w:ascii="Times New Roman" w:hAnsi="Times New Roman" w:cs="Times New Roman"/>
          <w:sz w:val="24"/>
          <w:szCs w:val="24"/>
        </w:rPr>
        <w:t>słownie: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…………………..…………………..</w:t>
      </w:r>
      <w:r w:rsidR="00E72132" w:rsidRPr="001241EC">
        <w:rPr>
          <w:rFonts w:ascii="Times New Roman" w:hAnsi="Times New Roman" w:cs="Times New Roman"/>
          <w:sz w:val="24"/>
          <w:szCs w:val="24"/>
        </w:rPr>
        <w:t>)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Podstawą do wystawienia faktury VAT jest odbiór towaru zgodnie z § 4.</w:t>
      </w:r>
    </w:p>
    <w:p w:rsidR="00E72132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Wynagrodzenie przysługujące Dostawcy płatne będzie przelewem </w:t>
      </w:r>
      <w:r w:rsidR="00A96ED1" w:rsidRPr="001241EC">
        <w:rPr>
          <w:rFonts w:ascii="Times New Roman" w:hAnsi="Times New Roman" w:cs="Times New Roman"/>
          <w:sz w:val="24"/>
          <w:szCs w:val="24"/>
        </w:rPr>
        <w:t>na rachunek bankowy</w:t>
      </w:r>
      <w:r w:rsidR="00E72132"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Pr="001241EC">
        <w:rPr>
          <w:rFonts w:ascii="Times New Roman" w:hAnsi="Times New Roman" w:cs="Times New Roman"/>
          <w:sz w:val="24"/>
          <w:szCs w:val="24"/>
        </w:rPr>
        <w:t>Dostawcy nr</w:t>
      </w:r>
      <w:r w:rsidR="0002510E"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="006033A4" w:rsidRPr="001241E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16DD">
        <w:rPr>
          <w:rFonts w:ascii="Times New Roman" w:hAnsi="Times New Roman" w:cs="Times New Roman"/>
          <w:sz w:val="24"/>
          <w:szCs w:val="24"/>
        </w:rPr>
        <w:t>.</w:t>
      </w:r>
      <w:r w:rsidR="006033A4" w:rsidRPr="001241EC">
        <w:rPr>
          <w:rFonts w:ascii="Times New Roman" w:hAnsi="Times New Roman" w:cs="Times New Roman"/>
          <w:sz w:val="24"/>
          <w:szCs w:val="24"/>
        </w:rPr>
        <w:t>.</w:t>
      </w:r>
      <w:r w:rsidR="00E72132" w:rsidRPr="001241E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575E7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5E7">
        <w:rPr>
          <w:rFonts w:ascii="Times New Roman" w:hAnsi="Times New Roman" w:cs="Times New Roman"/>
          <w:sz w:val="24"/>
          <w:szCs w:val="24"/>
        </w:rPr>
        <w:t>4.</w:t>
      </w:r>
      <w:r w:rsidRPr="009575E7">
        <w:rPr>
          <w:rFonts w:ascii="Times New Roman" w:hAnsi="Times New Roman" w:cs="Times New Roman"/>
          <w:sz w:val="24"/>
          <w:szCs w:val="24"/>
        </w:rPr>
        <w:tab/>
        <w:t>Zamawiający zapłaci Dostawcy wynagrodzenie na podstawie faktur VAT wystawionych za faktycznie wykonaną dostawę.</w:t>
      </w:r>
    </w:p>
    <w:p w:rsidR="00B03B18" w:rsidRPr="001241EC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3B18">
        <w:rPr>
          <w:rFonts w:ascii="Times New Roman" w:hAnsi="Times New Roman" w:cs="Times New Roman"/>
          <w:sz w:val="24"/>
          <w:szCs w:val="24"/>
        </w:rPr>
        <w:t>.</w:t>
      </w:r>
      <w:r w:rsidR="00B03B18">
        <w:rPr>
          <w:rFonts w:ascii="Times New Roman" w:hAnsi="Times New Roman" w:cs="Times New Roman"/>
          <w:sz w:val="24"/>
          <w:szCs w:val="24"/>
        </w:rPr>
        <w:tab/>
      </w:r>
      <w:r w:rsidR="00B03B18" w:rsidRPr="00B03B18">
        <w:rPr>
          <w:rFonts w:ascii="Times New Roman" w:hAnsi="Times New Roman" w:cs="Times New Roman"/>
          <w:sz w:val="24"/>
          <w:szCs w:val="24"/>
        </w:rPr>
        <w:t>W przypadku niewyczerpania kwoty, o której mowa w § 2 ust. 1 – Wykonawca oświadcza, że nie będzie kierował do Zamawiającego żadnych roszczeń odszkodowawczych.</w:t>
      </w:r>
    </w:p>
    <w:p w:rsidR="009036D2" w:rsidRPr="001241EC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Wynagrodzen</w:t>
      </w:r>
      <w:r w:rsidR="00B03B18">
        <w:rPr>
          <w:rFonts w:ascii="Times New Roman" w:hAnsi="Times New Roman" w:cs="Times New Roman"/>
          <w:sz w:val="24"/>
          <w:szCs w:val="24"/>
        </w:rPr>
        <w:t>ie będzie płatne w terminie do 21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 dni od daty doręczenia przez Dostawcę do siedziby Zamawiającego prawidłowo sporządzonej pod względem formalny</w:t>
      </w:r>
      <w:r w:rsidR="0035397D">
        <w:rPr>
          <w:rFonts w:ascii="Times New Roman" w:hAnsi="Times New Roman" w:cs="Times New Roman"/>
          <w:sz w:val="24"/>
          <w:szCs w:val="24"/>
        </w:rPr>
        <w:t>m i merytorycznym faktury VAT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6D2" w:rsidRPr="001241EC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Dostawca wystawia fakturę VAT zgodną asortymentowo i ilościowo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>za faktycznie wykonaną dostawę.</w:t>
      </w:r>
    </w:p>
    <w:p w:rsidR="009036D2" w:rsidRPr="001241EC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W treści faktury wysyłanej do Zamawiającego, Dostawca wymieni asortyment, ilość towaru, jednostkę miary, jego cenę jednostkową netto, stawkę podatku VAT, wartość brutto oraz numer umowy. </w:t>
      </w:r>
    </w:p>
    <w:p w:rsidR="009036D2" w:rsidRPr="001241EC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Dniem spełnienia przez Dostawcę świadczenia ujętego w fakturze jest dzień dostawy przedmiotu umowy potwierdzony przez strony w protokole odbioru.</w:t>
      </w:r>
    </w:p>
    <w:p w:rsidR="009036D2" w:rsidRPr="001241EC" w:rsidRDefault="009575E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W przypadku otrzymania błędnie wystawionej faktury VAT lub otrzymania faktury VAT bez wymaganych dokumentów Zamawiający poinformuje o tym Dostawcę, </w:t>
      </w:r>
      <w:r w:rsidR="005D5B4E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a Dostawca zobowiązany jest do skorygowania faktury VAT, zgodnie </w:t>
      </w:r>
      <w:r w:rsidR="005D5B4E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z obowiązującymi przepisami oraz dostarczenia wymaganych w umowie dokumentów. Do czasu doręczenia Zamawiającemu prawidłowo skorygowanej faktury VAT oraz kompletu dokumentów termin płatności faktury o którym mowa  w ust. </w:t>
      </w:r>
      <w:r w:rsidR="0035397D">
        <w:rPr>
          <w:rFonts w:ascii="Times New Roman" w:hAnsi="Times New Roman" w:cs="Times New Roman"/>
          <w:sz w:val="24"/>
          <w:szCs w:val="24"/>
        </w:rPr>
        <w:t>5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, nie biegnie. </w:t>
      </w:r>
    </w:p>
    <w:p w:rsidR="009036D2" w:rsidRPr="001241EC" w:rsidRDefault="00B03B18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5E7">
        <w:rPr>
          <w:rFonts w:ascii="Times New Roman" w:hAnsi="Times New Roman" w:cs="Times New Roman"/>
          <w:sz w:val="24"/>
          <w:szCs w:val="24"/>
        </w:rPr>
        <w:t>1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W sytuacji stwierdzenia przez Zamawiającego omyłek w fakturze, które podlegają zmianie poprzez wystawienie noty korygującej (m.in.: nazwa podmiotu, błąd </w:t>
      </w:r>
      <w:r w:rsidR="009C16DD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>w NIP) Zamawiający wystawi notę korygującą i prześle Dostawcy do akceptacji. Do czasu otrzymania od Dostawcy potwierdzonej noty korygującej, akceptującej naniesione poprawki termin zapłaty faktury nie biegnie.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</w:t>
      </w:r>
      <w:r w:rsidR="009575E7">
        <w:rPr>
          <w:rFonts w:ascii="Times New Roman" w:hAnsi="Times New Roman" w:cs="Times New Roman"/>
          <w:sz w:val="24"/>
          <w:szCs w:val="24"/>
        </w:rPr>
        <w:t>2</w:t>
      </w:r>
      <w:r w:rsidRPr="001241EC">
        <w:rPr>
          <w:rFonts w:ascii="Times New Roman" w:hAnsi="Times New Roman" w:cs="Times New Roman"/>
          <w:sz w:val="24"/>
          <w:szCs w:val="24"/>
        </w:rPr>
        <w:t>.</w:t>
      </w:r>
      <w:r w:rsidRPr="001241EC">
        <w:rPr>
          <w:rFonts w:ascii="Times New Roman" w:hAnsi="Times New Roman" w:cs="Times New Roman"/>
          <w:sz w:val="24"/>
          <w:szCs w:val="24"/>
        </w:rPr>
        <w:tab/>
        <w:t>Za dzień zapłaty uważa się dzień obciążenia rachunku bankowego Zamawiającego.</w:t>
      </w:r>
    </w:p>
    <w:p w:rsidR="009036D2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</w:t>
      </w:r>
      <w:r w:rsidR="009575E7">
        <w:rPr>
          <w:rFonts w:ascii="Times New Roman" w:hAnsi="Times New Roman" w:cs="Times New Roman"/>
          <w:sz w:val="24"/>
          <w:szCs w:val="24"/>
        </w:rPr>
        <w:t>3</w:t>
      </w:r>
      <w:r w:rsidRPr="001241EC">
        <w:rPr>
          <w:rFonts w:ascii="Times New Roman" w:hAnsi="Times New Roman" w:cs="Times New Roman"/>
          <w:sz w:val="24"/>
          <w:szCs w:val="24"/>
        </w:rPr>
        <w:t>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Dane płatnika: 2 Wojskowy Oddział Gospodarczy, 50-984 Wrocław,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ul. Obornicka 100-102, NIP: 895-189-79-62.</w:t>
      </w:r>
    </w:p>
    <w:p w:rsidR="009036D2" w:rsidRPr="001241EC" w:rsidRDefault="009036D2" w:rsidP="00374630">
      <w:pPr>
        <w:spacing w:after="0" w:line="276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§3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Miejsce i termin wykonania umowy</w:t>
      </w:r>
    </w:p>
    <w:p w:rsidR="009036D2" w:rsidRPr="0035397D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Dostawca zobowiązany jest dostarczyć towar do miejsca wskazanego przez Zamawiającego  transportem własnym do magazynu Zamawiającego wraz </w:t>
      </w:r>
      <w:r w:rsidR="009C16DD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z rozładunkiem i wniesieniem do wewnątrz pomieszczeń magazynowych</w:t>
      </w:r>
      <w:r w:rsidRPr="0035397D">
        <w:rPr>
          <w:rFonts w:ascii="Times New Roman" w:hAnsi="Times New Roman" w:cs="Times New Roman"/>
          <w:sz w:val="24"/>
          <w:szCs w:val="24"/>
        </w:rPr>
        <w:t xml:space="preserve"> (magazyn znajduje się na parterze, możliwość wjazdu wózkiem transportowym).</w:t>
      </w:r>
    </w:p>
    <w:p w:rsidR="009036D2" w:rsidRPr="009575E7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Miejsc</w:t>
      </w:r>
      <w:r w:rsidR="009575E7">
        <w:rPr>
          <w:rFonts w:ascii="Times New Roman" w:hAnsi="Times New Roman" w:cs="Times New Roman"/>
          <w:sz w:val="24"/>
          <w:szCs w:val="24"/>
        </w:rPr>
        <w:t>e</w:t>
      </w:r>
      <w:r w:rsidRPr="001241EC">
        <w:rPr>
          <w:rFonts w:ascii="Times New Roman" w:hAnsi="Times New Roman" w:cs="Times New Roman"/>
          <w:sz w:val="24"/>
          <w:szCs w:val="24"/>
        </w:rPr>
        <w:t xml:space="preserve"> dostarczenia przedmiotu umowy: </w:t>
      </w:r>
      <w:r w:rsidRPr="009575E7">
        <w:rPr>
          <w:rFonts w:ascii="Times New Roman" w:hAnsi="Times New Roman" w:cs="Times New Roman"/>
          <w:b/>
          <w:sz w:val="24"/>
          <w:szCs w:val="24"/>
        </w:rPr>
        <w:t>Magazyn SOI 2 ul. Obornicka 108,  Wrocław.</w:t>
      </w:r>
    </w:p>
    <w:p w:rsidR="009575E7" w:rsidRDefault="009575E7" w:rsidP="009575E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5E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575E7">
        <w:rPr>
          <w:rFonts w:ascii="Times New Roman" w:hAnsi="Times New Roman" w:cs="Times New Roman"/>
          <w:sz w:val="24"/>
          <w:szCs w:val="24"/>
        </w:rPr>
        <w:tab/>
        <w:t>Dostawa winna być zrealizowana jednorazowo w godzinach od: 7:30 do: 14:30 od poniedziałku do czwartku oraz od 7:30 do 12:00 w piątki, w dniach pracy Zamawiającego, w terminie ....... dni od dnia podpisania umowy.</w:t>
      </w:r>
    </w:p>
    <w:p w:rsidR="009036D2" w:rsidRDefault="009575E7" w:rsidP="009575E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Za szkody lub braki powstałe w czasie transportu odpowiada Dostawca.</w:t>
      </w:r>
    </w:p>
    <w:p w:rsidR="0035397D" w:rsidRPr="001241EC" w:rsidRDefault="0035397D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§4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Warunki dostawy i odbioru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>Warunkiem dokonania odbioru przedmiotu umowy przez Zamawiającego będzie dostarczenie przez Dostawcę towaru zgodnie z warunkami niniejszej umowy wraz z dowodem dostawy (tj. dokumentem wydania z magazynu WZ) oraz kartą gwarancyjną, wykazami ukompletowania, instrukcjami obsługi, certyfikatami wydanymi przez jednostkę certyfikującą akredytowaną w krajowym systemie akredytacji. Wszystkie dokumenty muszą być w języku polskim.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Odbiór przedmiotu umowy potwierdzony zostanie pisemnym protokołem odbioru, podpisanym przez przedstawicieli stron, po sprawdzeniu ilości, jakości, rodzaju</w:t>
      </w:r>
      <w:r w:rsidR="00234935">
        <w:rPr>
          <w:rFonts w:ascii="Times New Roman" w:hAnsi="Times New Roman" w:cs="Times New Roman"/>
          <w:sz w:val="24"/>
          <w:szCs w:val="24"/>
        </w:rPr>
        <w:t xml:space="preserve"> </w:t>
      </w:r>
      <w:r w:rsidR="005D5B4E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i ukompletowania towaru.</w:t>
      </w:r>
      <w:r w:rsidR="00B03B18">
        <w:rPr>
          <w:rFonts w:ascii="Times New Roman" w:hAnsi="Times New Roman" w:cs="Times New Roman"/>
          <w:sz w:val="24"/>
          <w:szCs w:val="24"/>
        </w:rPr>
        <w:t xml:space="preserve"> </w:t>
      </w:r>
      <w:r w:rsidR="00B03B18" w:rsidRPr="00B03B18">
        <w:rPr>
          <w:rFonts w:ascii="Times New Roman" w:hAnsi="Times New Roman" w:cs="Times New Roman"/>
          <w:sz w:val="24"/>
          <w:szCs w:val="24"/>
        </w:rPr>
        <w:t xml:space="preserve">Wzór protokołu określa załącznik nr </w:t>
      </w:r>
      <w:r w:rsidR="00B03B18">
        <w:rPr>
          <w:rFonts w:ascii="Times New Roman" w:hAnsi="Times New Roman" w:cs="Times New Roman"/>
          <w:sz w:val="24"/>
          <w:szCs w:val="24"/>
        </w:rPr>
        <w:t xml:space="preserve">4 do </w:t>
      </w:r>
      <w:r w:rsidR="00B03B18" w:rsidRPr="00B03B18">
        <w:rPr>
          <w:rFonts w:ascii="Times New Roman" w:hAnsi="Times New Roman" w:cs="Times New Roman"/>
          <w:sz w:val="24"/>
          <w:szCs w:val="24"/>
        </w:rPr>
        <w:t>umowy</w:t>
      </w:r>
      <w:r w:rsidR="00B03B18">
        <w:rPr>
          <w:rFonts w:ascii="Times New Roman" w:hAnsi="Times New Roman" w:cs="Times New Roman"/>
          <w:sz w:val="24"/>
          <w:szCs w:val="24"/>
        </w:rPr>
        <w:t>.</w:t>
      </w:r>
      <w:r w:rsidRPr="001241EC">
        <w:rPr>
          <w:rFonts w:ascii="Times New Roman" w:hAnsi="Times New Roman" w:cs="Times New Roman"/>
          <w:sz w:val="24"/>
          <w:szCs w:val="24"/>
        </w:rPr>
        <w:t xml:space="preserve"> Jeden egzemplarz protokołu będzie przekazany do Zamawiającego wraz z fakturą VAT za dostarczony towar. </w:t>
      </w:r>
    </w:p>
    <w:p w:rsidR="001907FA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Odbioru dokonują osoby upoważnione. Osobą upoważnioną do odbioru towaru </w:t>
      </w:r>
      <w:r w:rsidR="005D5B4E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w imieniu Zamawiającego j</w:t>
      </w:r>
      <w:r w:rsidR="001907FA">
        <w:rPr>
          <w:rFonts w:ascii="Times New Roman" w:hAnsi="Times New Roman" w:cs="Times New Roman"/>
          <w:sz w:val="24"/>
          <w:szCs w:val="24"/>
        </w:rPr>
        <w:t xml:space="preserve">est: </w:t>
      </w:r>
    </w:p>
    <w:p w:rsidR="001907FA" w:rsidRPr="001907FA" w:rsidRDefault="001907FA" w:rsidP="001907FA">
      <w:pPr>
        <w:spacing w:after="0" w:line="276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FA">
        <w:rPr>
          <w:rFonts w:ascii="Times New Roman" w:hAnsi="Times New Roman" w:cs="Times New Roman"/>
          <w:b/>
          <w:sz w:val="24"/>
          <w:szCs w:val="24"/>
        </w:rPr>
        <w:t>Kierownik SOI 2: tel. 261-657-</w:t>
      </w:r>
      <w:r w:rsidR="00AC394A">
        <w:rPr>
          <w:rFonts w:ascii="Times New Roman" w:hAnsi="Times New Roman" w:cs="Times New Roman"/>
          <w:b/>
          <w:sz w:val="24"/>
          <w:szCs w:val="24"/>
        </w:rPr>
        <w:t>448</w:t>
      </w:r>
    </w:p>
    <w:p w:rsidR="009036D2" w:rsidRPr="001907FA" w:rsidRDefault="001907FA" w:rsidP="001907FA">
      <w:pPr>
        <w:spacing w:after="0" w:line="276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FA">
        <w:rPr>
          <w:rFonts w:ascii="Times New Roman" w:hAnsi="Times New Roman" w:cs="Times New Roman"/>
          <w:b/>
          <w:sz w:val="24"/>
          <w:szCs w:val="24"/>
        </w:rPr>
        <w:t>Magazynier SOI 3: tel</w:t>
      </w:r>
      <w:r w:rsidR="009036D2" w:rsidRPr="001907FA">
        <w:rPr>
          <w:rFonts w:ascii="Times New Roman" w:hAnsi="Times New Roman" w:cs="Times New Roman"/>
          <w:b/>
          <w:sz w:val="24"/>
          <w:szCs w:val="24"/>
        </w:rPr>
        <w:t>.</w:t>
      </w:r>
      <w:r w:rsidRPr="001907FA">
        <w:rPr>
          <w:rFonts w:ascii="Times New Roman" w:hAnsi="Times New Roman" w:cs="Times New Roman"/>
          <w:b/>
          <w:sz w:val="24"/>
          <w:szCs w:val="24"/>
        </w:rPr>
        <w:t xml:space="preserve"> 261-656-550</w:t>
      </w:r>
    </w:p>
    <w:p w:rsidR="001055D7" w:rsidRDefault="009036D2" w:rsidP="003206BB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4.</w:t>
      </w:r>
      <w:r w:rsidRPr="001241EC">
        <w:rPr>
          <w:rFonts w:ascii="Times New Roman" w:hAnsi="Times New Roman" w:cs="Times New Roman"/>
          <w:sz w:val="24"/>
          <w:szCs w:val="24"/>
        </w:rPr>
        <w:tab/>
        <w:t>Strony uzgadniają obowiązek awizowania dostawy, najpóźniej na 3 dni przed planowanym terminem dostaw na nr fax:</w:t>
      </w:r>
      <w:r w:rsidR="003206BB">
        <w:rPr>
          <w:rFonts w:ascii="Times New Roman" w:hAnsi="Times New Roman" w:cs="Times New Roman"/>
          <w:sz w:val="24"/>
          <w:szCs w:val="24"/>
        </w:rPr>
        <w:t xml:space="preserve"> </w:t>
      </w:r>
      <w:r w:rsidRPr="001241EC">
        <w:rPr>
          <w:rFonts w:ascii="Times New Roman" w:hAnsi="Times New Roman" w:cs="Times New Roman"/>
          <w:sz w:val="24"/>
          <w:szCs w:val="24"/>
        </w:rPr>
        <w:t xml:space="preserve">SOI 2: </w:t>
      </w:r>
    </w:p>
    <w:p w:rsidR="001055D7" w:rsidRDefault="009036D2" w:rsidP="001055D7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nr fax </w:t>
      </w:r>
      <w:r w:rsidRPr="001055D7">
        <w:rPr>
          <w:rFonts w:ascii="Times New Roman" w:hAnsi="Times New Roman" w:cs="Times New Roman"/>
          <w:b/>
          <w:sz w:val="24"/>
          <w:szCs w:val="24"/>
        </w:rPr>
        <w:t>261-656-378</w:t>
      </w:r>
      <w:r w:rsidRPr="00124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6D2" w:rsidRPr="001241EC" w:rsidRDefault="0035397D" w:rsidP="001055D7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r w:rsidR="001055D7">
        <w:rPr>
          <w:rFonts w:ascii="Times New Roman" w:hAnsi="Times New Roman" w:cs="Times New Roman"/>
          <w:sz w:val="24"/>
          <w:szCs w:val="24"/>
        </w:rPr>
        <w:t xml:space="preserve"> 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AC394A" w:rsidRPr="00D32D1F">
          <w:rPr>
            <w:rStyle w:val="Hipercze"/>
          </w:rPr>
          <w:t>wojtczak695@milnet-z.ron.int</w:t>
        </w:r>
      </w:hyperlink>
      <w:r w:rsidR="00AC394A">
        <w:t xml:space="preserve"> </w:t>
      </w:r>
    </w:p>
    <w:p w:rsidR="009036D2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5.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Dostarczone towary będą zabezpieczone przez bezzwrotne opakowanie gwarantujące, iż nie  zostaną one uszkodzone podczas transportu, przeładunku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i magazynowania</w:t>
      </w:r>
      <w:r w:rsidR="006A57C2" w:rsidRPr="001241EC">
        <w:rPr>
          <w:rFonts w:ascii="Times New Roman" w:hAnsi="Times New Roman" w:cs="Times New Roman"/>
          <w:sz w:val="24"/>
          <w:szCs w:val="24"/>
        </w:rPr>
        <w:t>.</w:t>
      </w:r>
    </w:p>
    <w:p w:rsidR="001055D7" w:rsidRPr="001055D7" w:rsidRDefault="001055D7" w:rsidP="001055D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055D7">
        <w:rPr>
          <w:rFonts w:ascii="Times New Roman" w:hAnsi="Times New Roman" w:cs="Times New Roman"/>
          <w:sz w:val="24"/>
          <w:szCs w:val="24"/>
        </w:rPr>
        <w:t>.</w:t>
      </w:r>
      <w:r w:rsidRPr="001055D7">
        <w:rPr>
          <w:rFonts w:ascii="Times New Roman" w:hAnsi="Times New Roman" w:cs="Times New Roman"/>
          <w:sz w:val="24"/>
          <w:szCs w:val="24"/>
        </w:rPr>
        <w:tab/>
        <w:t>Za szkody lub braki powstałe w czasie transportu odpowiada Dostawca.</w:t>
      </w:r>
    </w:p>
    <w:p w:rsidR="001055D7" w:rsidRPr="001241EC" w:rsidRDefault="001055D7" w:rsidP="001055D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055D7">
        <w:rPr>
          <w:rFonts w:ascii="Times New Roman" w:hAnsi="Times New Roman" w:cs="Times New Roman"/>
          <w:sz w:val="24"/>
          <w:szCs w:val="24"/>
        </w:rPr>
        <w:t>.</w:t>
      </w:r>
      <w:r w:rsidRPr="001055D7">
        <w:rPr>
          <w:rFonts w:ascii="Times New Roman" w:hAnsi="Times New Roman" w:cs="Times New Roman"/>
          <w:sz w:val="24"/>
          <w:szCs w:val="24"/>
        </w:rPr>
        <w:tab/>
        <w:t>Koszty dostawy obciążają Dostawcę.</w:t>
      </w:r>
    </w:p>
    <w:p w:rsidR="009036D2" w:rsidRPr="001241EC" w:rsidRDefault="001055D7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Zamawiający może odmówić przyjęcia dostawy, która: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Pr="001241EC">
        <w:rPr>
          <w:rFonts w:ascii="Times New Roman" w:hAnsi="Times New Roman" w:cs="Times New Roman"/>
          <w:sz w:val="24"/>
          <w:szCs w:val="24"/>
        </w:rPr>
        <w:tab/>
        <w:t>a) nie została mu zaawizowana zgodnie z  ust. 4 niniejszego paragrafu;</w:t>
      </w:r>
    </w:p>
    <w:p w:rsidR="009036D2" w:rsidRPr="001241EC" w:rsidRDefault="009036D2" w:rsidP="00B707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b) została wykonana w innym dniu niż zaawizowanym;</w:t>
      </w:r>
    </w:p>
    <w:p w:rsidR="009036D2" w:rsidRPr="001241EC" w:rsidRDefault="009036D2" w:rsidP="00B707E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c) przekracza zaawizowaną ilość wyrobów lub jest niezgodna z zaawizowanym asortymentem;</w:t>
      </w:r>
    </w:p>
    <w:p w:rsidR="009036D2" w:rsidRPr="001241EC" w:rsidRDefault="009036D2" w:rsidP="00B707E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d) przekracza ilości lub wartości określone w niniejszej umowie, zawiera inny asortyment niż wskazany w § 1 ust. 1, bądź jest niezgodna pod względem jakościowym (tj. dostarczony towar jest w stanie niezupełnym, wadliwy lub niezgodny z opisem przedmiotu umowy). </w:t>
      </w:r>
    </w:p>
    <w:p w:rsidR="0035397D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7.</w:t>
      </w:r>
      <w:r w:rsidRPr="001241EC">
        <w:rPr>
          <w:rFonts w:ascii="Times New Roman" w:hAnsi="Times New Roman" w:cs="Times New Roman"/>
          <w:sz w:val="24"/>
          <w:szCs w:val="24"/>
        </w:rPr>
        <w:tab/>
        <w:t>Dostawę uważa się za poprawnie zrealizowaną po przejęciu jej i podpisaniu protokołu odbioru przez strony, a za datę realizacji dostawy uważa się datę podpisania protokołu.</w:t>
      </w:r>
    </w:p>
    <w:p w:rsidR="009036D2" w:rsidRPr="001241EC" w:rsidRDefault="009036D2" w:rsidP="00374630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5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lastRenderedPageBreak/>
        <w:t>Obowiązki Dostawcy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>Dostawca zobowiązuje się do informowania Zamawiającego o zmianie formy prowadzonej działalności oraz zmianie adresu siedziby firmy i zamieszkania jej właściciela, pod rygorem uznania korespondencji kierowanej na ostatni podany przez Dostawcę adres za doręczoną. Powyższe zobowiązanie dotyczy okresu obowiązywania umowy, gwarancji oraz niezakończonych rozliczeń wynikających z umowy.</w:t>
      </w:r>
    </w:p>
    <w:p w:rsidR="009036D2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Dostawca zobowiązuje się do przestrzegania przepisów BHP oraz zasad bezpieczeństwa </w:t>
      </w:r>
      <w:r w:rsidR="001241EC">
        <w:rPr>
          <w:rFonts w:ascii="Times New Roman" w:hAnsi="Times New Roman" w:cs="Times New Roman"/>
          <w:sz w:val="24"/>
          <w:szCs w:val="24"/>
        </w:rPr>
        <w:t>i h</w:t>
      </w:r>
      <w:r w:rsidRPr="001241EC">
        <w:rPr>
          <w:rFonts w:ascii="Times New Roman" w:hAnsi="Times New Roman" w:cs="Times New Roman"/>
          <w:sz w:val="24"/>
          <w:szCs w:val="24"/>
        </w:rPr>
        <w:t xml:space="preserve">igieny pracy wynikających z przepisów wewnętrznych obowiązujących w jednostce, na terenie której umowa będzie wykonywana,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a także do informowania Dowódcy jednostki, na terenie której wykonywana jest umowa, o zagrożeniach dla pracowników jednostki wynikających z zakresu prac objętych umową.</w:t>
      </w:r>
    </w:p>
    <w:p w:rsidR="001055D7" w:rsidRPr="001241EC" w:rsidRDefault="001055D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055D7">
        <w:rPr>
          <w:rFonts w:ascii="Times New Roman" w:hAnsi="Times New Roman" w:cs="Times New Roman"/>
          <w:sz w:val="24"/>
          <w:szCs w:val="24"/>
        </w:rPr>
        <w:t>3.</w:t>
      </w:r>
      <w:r w:rsidRPr="001055D7">
        <w:rPr>
          <w:rFonts w:ascii="Times New Roman" w:hAnsi="Times New Roman" w:cs="Times New Roman"/>
          <w:sz w:val="24"/>
          <w:szCs w:val="24"/>
        </w:rPr>
        <w:tab/>
        <w:t>Dostawca oświadcza, że wszyscy pracownicy biorący udział w realizacji przedmiotu umowy posiadają wymagane szkolenia w zakresie BHP (szkolenia wstępne, instruktaż stanowiskowy, szkolenia okresowe), posiadają ważne zaświadczenie lekarskie o braku przeciwskazań do wykonania pracy a przed rozpoczęciem wykonania przedmiotu umowy zostaną zapoznani z przepisami wewnętrznymi obowiązującymi u Zamawiającego</w:t>
      </w:r>
    </w:p>
    <w:p w:rsidR="009036D2" w:rsidRPr="001241EC" w:rsidRDefault="001055D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Przed przystąpieniem do realizacji umowy Dostawca jest zobowiązany dostarczyć Zamawiającemu aktualny wykaz osób zgodnie z załącznikiem nr 3 do umowy.</w:t>
      </w:r>
    </w:p>
    <w:p w:rsidR="009036D2" w:rsidRPr="001241EC" w:rsidRDefault="001055D7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Dostawa realizowana będzie pod nadzorem przedstawiciela Zamawiającego. </w:t>
      </w:r>
    </w:p>
    <w:p w:rsidR="009036D2" w:rsidRPr="001241EC" w:rsidRDefault="001055D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Dostawca jest zobowiązany na bieżąco aktualizować wykaz, o którym mowa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w ust. 3, pod rygorem niewpuszczenia pracownika, którego nie ma na wykazie, na teren jednostki. W przypadku konieczności wprowadzenia zmian do wykazu osób, o którym mowa w ust. 3, Dostawca zobowiązany jest powiadomić pisemnie </w:t>
      </w:r>
      <w:r w:rsidR="005D5B4E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>o powyższym Zamawiającego, co najmniej na 7 dni roboczych przed dokonaniem zmiany.</w:t>
      </w:r>
    </w:p>
    <w:p w:rsidR="009036D2" w:rsidRPr="001241EC" w:rsidRDefault="001055D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Osoby biorące udział w realizacji zamówienia (Wykonawca główny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="009036D2" w:rsidRPr="001241EC">
        <w:rPr>
          <w:rFonts w:ascii="Times New Roman" w:hAnsi="Times New Roman" w:cs="Times New Roman"/>
          <w:sz w:val="24"/>
          <w:szCs w:val="24"/>
        </w:rPr>
        <w:t>i Podwykonawcy) powinni posiadać obywatelstwo polskie. W przypadku braku polskiego obywatelstwa powinny posiadać pozwolenie jednorazowe uprawniające do wstępu obcokrajowców na teren chronionej jednostki i instytucji wojskowej zgodnie z Decyzją Nr 1</w:t>
      </w:r>
      <w:r w:rsidR="001241EC" w:rsidRPr="001241EC">
        <w:rPr>
          <w:rFonts w:ascii="Times New Roman" w:hAnsi="Times New Roman" w:cs="Times New Roman"/>
          <w:sz w:val="24"/>
          <w:szCs w:val="24"/>
        </w:rPr>
        <w:t>07</w:t>
      </w:r>
      <w:r w:rsidR="009036D2" w:rsidRPr="001241EC">
        <w:rPr>
          <w:rFonts w:ascii="Times New Roman" w:hAnsi="Times New Roman" w:cs="Times New Roman"/>
          <w:sz w:val="24"/>
          <w:szCs w:val="24"/>
        </w:rPr>
        <w:t>/MON Mi</w:t>
      </w:r>
      <w:r w:rsidR="001241EC" w:rsidRPr="001241EC">
        <w:rPr>
          <w:rFonts w:ascii="Times New Roman" w:hAnsi="Times New Roman" w:cs="Times New Roman"/>
          <w:sz w:val="24"/>
          <w:szCs w:val="24"/>
        </w:rPr>
        <w:t>nistra Obrony Narodowej z dnia 18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 </w:t>
      </w:r>
      <w:r w:rsidR="001241EC" w:rsidRPr="001241EC">
        <w:rPr>
          <w:rFonts w:ascii="Times New Roman" w:hAnsi="Times New Roman" w:cs="Times New Roman"/>
          <w:sz w:val="24"/>
          <w:szCs w:val="24"/>
        </w:rPr>
        <w:t>sierpnia 2021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 r. w sprawie organizowania współpracy międzynarodowej w resorcie obrony narodowej (Dz. Urz. MON </w:t>
      </w:r>
      <w:r>
        <w:rPr>
          <w:rFonts w:ascii="Times New Roman" w:hAnsi="Times New Roman" w:cs="Times New Roman"/>
          <w:sz w:val="24"/>
          <w:szCs w:val="24"/>
        </w:rPr>
        <w:t xml:space="preserve"> 2021poz. 177</w:t>
      </w:r>
      <w:r w:rsidR="009036D2" w:rsidRPr="001241EC">
        <w:rPr>
          <w:rFonts w:ascii="Times New Roman" w:hAnsi="Times New Roman" w:cs="Times New Roman"/>
          <w:sz w:val="24"/>
          <w:szCs w:val="24"/>
        </w:rPr>
        <w:t>).</w:t>
      </w:r>
    </w:p>
    <w:p w:rsidR="009036D2" w:rsidRPr="001241EC" w:rsidRDefault="001055D7" w:rsidP="001055D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W przypadku realizacji dostawy z wykorzystaniem osób nie posiadających obywatelstwa polskiego zgłoszenie osób i pojazdów do wykonania czynności zleconej powinno zostać zrealizowane </w:t>
      </w:r>
      <w:r w:rsidR="001241EC" w:rsidRPr="001241EC">
        <w:rPr>
          <w:rFonts w:ascii="Times New Roman" w:hAnsi="Times New Roman" w:cs="Times New Roman"/>
          <w:sz w:val="24"/>
          <w:szCs w:val="24"/>
        </w:rPr>
        <w:t>w terminie 14</w:t>
      </w:r>
      <w:r w:rsidR="009036D2" w:rsidRPr="001241EC">
        <w:rPr>
          <w:rFonts w:ascii="Times New Roman" w:hAnsi="Times New Roman" w:cs="Times New Roman"/>
          <w:sz w:val="24"/>
          <w:szCs w:val="24"/>
        </w:rPr>
        <w:t xml:space="preserve"> dni roboczych przed wejściem na obiekty wojskowe. </w:t>
      </w:r>
    </w:p>
    <w:p w:rsidR="009036D2" w:rsidRPr="001241EC" w:rsidRDefault="001055D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Brak zgody w formie pozwolenia jednorazowego skutkowało będzie niewpuszczeniem danej osoby na teren obiektów wojskowych przy czym nie może to być traktowane jako utrudnianie realizacji umowy przez Zamawiającego.</w:t>
      </w:r>
    </w:p>
    <w:p w:rsidR="009036D2" w:rsidRPr="001241EC" w:rsidRDefault="001055D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>Dostawca nie jest uprawniony do cedowania swoich uprawnień i obowiązków wynikających z niniejszej umowy na osoby trzecie, ani powierzania realizacji umowy innym osobom, niż wskazane w wykazie osób, o którym mowa w ust. 3.</w:t>
      </w:r>
    </w:p>
    <w:p w:rsidR="00374630" w:rsidRPr="001241EC" w:rsidRDefault="001055D7" w:rsidP="00374630">
      <w:pPr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036D2" w:rsidRPr="001241EC">
        <w:rPr>
          <w:rFonts w:ascii="Times New Roman" w:hAnsi="Times New Roman" w:cs="Times New Roman"/>
          <w:sz w:val="24"/>
          <w:szCs w:val="24"/>
        </w:rPr>
        <w:t>.</w:t>
      </w:r>
      <w:r w:rsidR="009036D2" w:rsidRPr="001241EC">
        <w:rPr>
          <w:rFonts w:ascii="Times New Roman" w:hAnsi="Times New Roman" w:cs="Times New Roman"/>
          <w:sz w:val="24"/>
          <w:szCs w:val="24"/>
        </w:rPr>
        <w:tab/>
        <w:t xml:space="preserve">Dostawca wykona przedmiot </w:t>
      </w:r>
      <w:r w:rsidR="001E4F4C" w:rsidRPr="001241EC">
        <w:rPr>
          <w:rFonts w:ascii="Times New Roman" w:hAnsi="Times New Roman" w:cs="Times New Roman"/>
          <w:sz w:val="24"/>
          <w:szCs w:val="24"/>
        </w:rPr>
        <w:t>umowy bez udziału podwykonawców</w:t>
      </w:r>
      <w:r w:rsidRPr="001055D7">
        <w:rPr>
          <w:rFonts w:ascii="Times New Roman" w:hAnsi="Times New Roman" w:cs="Times New Roman"/>
          <w:sz w:val="24"/>
          <w:szCs w:val="24"/>
        </w:rPr>
        <w:t>/ przy udziale podwykonawców.</w:t>
      </w:r>
    </w:p>
    <w:p w:rsidR="009036D2" w:rsidRPr="001241EC" w:rsidRDefault="009036D2" w:rsidP="00374630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6</w:t>
      </w:r>
    </w:p>
    <w:p w:rsidR="009036D2" w:rsidRPr="001241EC" w:rsidRDefault="00B03B18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Gwarancje i r</w:t>
      </w:r>
      <w:r w:rsidR="009036D2" w:rsidRPr="001241EC">
        <w:rPr>
          <w:rFonts w:ascii="Times New Roman" w:hAnsi="Times New Roman" w:cs="Times New Roman"/>
          <w:b/>
          <w:sz w:val="24"/>
          <w:szCs w:val="24"/>
        </w:rPr>
        <w:t>eklamacja</w:t>
      </w:r>
    </w:p>
    <w:p w:rsidR="00B03B18" w:rsidRDefault="00B03B18" w:rsidP="00B707E0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Dostawca udziela </w:t>
      </w:r>
      <w:r w:rsidRPr="00B03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24 miesięcznej</w:t>
      </w: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na dostarczony towar, licząc od daty odbioru towaru przez Zamawiającego. </w:t>
      </w:r>
    </w:p>
    <w:p w:rsidR="00EB6B6B" w:rsidRPr="00657BD9" w:rsidRDefault="00EB6B6B" w:rsidP="00EB6B6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>Gwarancja powinna obejmować również wyroby i usługi nabyte u poddostawców Wykonawcy,</w:t>
      </w:r>
    </w:p>
    <w:p w:rsidR="00EB6B6B" w:rsidRDefault="00EB6B6B" w:rsidP="00EB6B6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>Wykonawca wraz z urządzeniem przekaże Zamawiającemu dokument gwarancyjny,</w:t>
      </w:r>
    </w:p>
    <w:p w:rsidR="00EB6B6B" w:rsidRPr="001C2331" w:rsidRDefault="00EB6B6B" w:rsidP="00EB6B6B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2331">
        <w:rPr>
          <w:rFonts w:ascii="Times New Roman" w:hAnsi="Times New Roman"/>
          <w:sz w:val="24"/>
          <w:szCs w:val="24"/>
        </w:rPr>
        <w:t>Wykonawca odpowiada za wady prawne i fizyczne dostarczonych urządzeń, ponosi z tego tytułu wszelkie zobowiązania,</w:t>
      </w:r>
    </w:p>
    <w:p w:rsidR="00EB6B6B" w:rsidRDefault="00EB6B6B" w:rsidP="00EB6B6B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>Wady fizyczne sprzętu stwierdzone w czasie przyjęcia Wykonawca usunie na własny koszt lub dostarczy urządzenia wolne od wad,</w:t>
      </w:r>
    </w:p>
    <w:p w:rsidR="00CF28D7" w:rsidRPr="00657BD9" w:rsidRDefault="00CF28D7" w:rsidP="00CF28D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>Wykonawca (w przypadku stwierdzenia wad – ppkt. 5) dokona, w terminie 7 dni,  wymiany urządzenia, bez żadnej dopłaty, nawet gdyby ceny uległy zmianie,</w:t>
      </w:r>
    </w:p>
    <w:p w:rsidR="00CF28D7" w:rsidRPr="00657BD9" w:rsidRDefault="00CF28D7" w:rsidP="00CF28D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 xml:space="preserve">W przypadku wymiany sprzętu na nowy termin gwarancji liczony jest </w:t>
      </w:r>
      <w:r w:rsidRPr="00657BD9">
        <w:rPr>
          <w:rFonts w:ascii="Times New Roman" w:hAnsi="Times New Roman"/>
          <w:sz w:val="24"/>
          <w:szCs w:val="24"/>
        </w:rPr>
        <w:br/>
        <w:t>od nowa, w pozostałych przypadkach – ulega przedłużeniu o czas w jakim użytkownik nie mógł korzystać z urządzenia,</w:t>
      </w:r>
    </w:p>
    <w:p w:rsidR="00CF28D7" w:rsidRPr="00657BD9" w:rsidRDefault="00CF28D7" w:rsidP="00CF28D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>Przeglądy techniczne w okresie gwarancyjnym będą wykonywane na koszt Wykonawcy lub Wykonawca dostarczy oświadczenie, że urządzenia nie wymagają okresowych przeglądów technicznych,</w:t>
      </w:r>
    </w:p>
    <w:p w:rsidR="00CF28D7" w:rsidRDefault="00CF28D7" w:rsidP="00CF28D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BD9">
        <w:rPr>
          <w:rFonts w:ascii="Times New Roman" w:hAnsi="Times New Roman"/>
          <w:sz w:val="24"/>
          <w:szCs w:val="24"/>
        </w:rPr>
        <w:t>Serwis gwarancyjny dostępny na terenie kraju,</w:t>
      </w:r>
    </w:p>
    <w:p w:rsidR="00CF28D7" w:rsidRPr="001C2331" w:rsidRDefault="00CF28D7" w:rsidP="00CF28D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2331">
        <w:rPr>
          <w:rFonts w:ascii="Times New Roman" w:hAnsi="Times New Roman"/>
          <w:sz w:val="24"/>
          <w:szCs w:val="24"/>
        </w:rPr>
        <w:t>Wykonawca, wraz z dostawą, przekaże Zamawiającemu wykaz punktów serwisowych.</w:t>
      </w:r>
    </w:p>
    <w:p w:rsidR="00B03B18" w:rsidRPr="00B03B18" w:rsidRDefault="00B03B18" w:rsidP="00B707E0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stwierdzenia, iż dostarczony towar nie spełnia wymogów określonych </w:t>
      </w: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Pr="00B0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1, Zamawiający odmówi odbioru części lub całości towaru podając w protokole  reklamacyjnym (</w:t>
      </w:r>
      <w:r w:rsidRPr="00B0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03B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przyczynę odmowy oraz wyznaczy termin dostarczenia nowych, wolnych od wad towarów. Czynność odbioru zostanie powtórzona.</w:t>
      </w:r>
    </w:p>
    <w:p w:rsidR="006C2B66" w:rsidRDefault="00B03B18" w:rsidP="00B707E0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stwierdzenia wady dostarczonego towaru Zamawiający zawiadomi Dostawcę o rodzaju wady w terminie </w:t>
      </w:r>
      <w:r w:rsidRPr="00B0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 od jej wykrycia </w:t>
      </w:r>
      <w:r w:rsidR="00885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nr faksu Dostawcy …………………………………….</w:t>
      </w:r>
      <w:r w:rsidRPr="00B0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5397D" w:rsidRDefault="00B03B18" w:rsidP="0035397D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zobowiązuje się do usunięcia zgłoszonych wad, na swój koszt, </w:t>
      </w:r>
      <w:r w:rsidRPr="005D5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</w:t>
      </w:r>
      <w:r w:rsidRPr="005D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Pr="005D5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zawiadomienia o ich stwierdzeniu, a jeśli wad nie będzie można usunąć, to do wymiany towaru na taki sam towar, wolny od wad w terminie 7 dni od dnia stwierdzenie braku usunięcia ich możliwości. </w:t>
      </w:r>
    </w:p>
    <w:p w:rsidR="008950A7" w:rsidRDefault="008950A7" w:rsidP="008950A7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50A7" w:rsidRDefault="008950A7" w:rsidP="008950A7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50A7" w:rsidRDefault="008950A7" w:rsidP="008950A7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97D" w:rsidRDefault="0035397D" w:rsidP="0035397D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</w:p>
    <w:p w:rsidR="009036D2" w:rsidRPr="0035397D" w:rsidRDefault="0035397D" w:rsidP="0035397D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9036D2" w:rsidRPr="0035397D">
        <w:rPr>
          <w:rFonts w:ascii="Times New Roman" w:hAnsi="Times New Roman" w:cs="Times New Roman"/>
          <w:b/>
          <w:sz w:val="24"/>
          <w:szCs w:val="24"/>
        </w:rPr>
        <w:t>§ 7</w:t>
      </w:r>
    </w:p>
    <w:p w:rsidR="009036D2" w:rsidRPr="001241EC" w:rsidRDefault="009036D2" w:rsidP="00B707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Ochrona środowiska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Dostawca zobowiązany jest na terenie kompleksów administrowanych przez </w:t>
      </w:r>
      <w:r w:rsidR="0037463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2 Wojskowy Oddział Gospodarczy:</w:t>
      </w:r>
    </w:p>
    <w:p w:rsidR="009036D2" w:rsidRPr="001241EC" w:rsidRDefault="009036D2" w:rsidP="00B707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a)</w:t>
      </w:r>
      <w:r w:rsidRPr="001241EC">
        <w:rPr>
          <w:rFonts w:ascii="Times New Roman" w:hAnsi="Times New Roman" w:cs="Times New Roman"/>
          <w:sz w:val="24"/>
          <w:szCs w:val="24"/>
        </w:rPr>
        <w:tab/>
        <w:t>przestrzegać przepisów ochrony środowiska,</w:t>
      </w:r>
    </w:p>
    <w:p w:rsidR="009036D2" w:rsidRPr="001241EC" w:rsidRDefault="009036D2" w:rsidP="00B707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b)</w:t>
      </w:r>
      <w:r w:rsidRPr="001241EC">
        <w:rPr>
          <w:rFonts w:ascii="Times New Roman" w:hAnsi="Times New Roman" w:cs="Times New Roman"/>
          <w:sz w:val="24"/>
          <w:szCs w:val="24"/>
        </w:rPr>
        <w:tab/>
        <w:t>postępować eliminując/ograniczając zagrożenie dla środowiska,</w:t>
      </w:r>
    </w:p>
    <w:p w:rsidR="009036D2" w:rsidRPr="001241EC" w:rsidRDefault="009036D2" w:rsidP="00B707E0">
      <w:pPr>
        <w:spacing w:after="0" w:line="276" w:lineRule="auto"/>
        <w:ind w:left="1414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c)</w:t>
      </w:r>
      <w:r w:rsidRPr="001241EC">
        <w:rPr>
          <w:rFonts w:ascii="Times New Roman" w:hAnsi="Times New Roman" w:cs="Times New Roman"/>
          <w:sz w:val="24"/>
          <w:szCs w:val="24"/>
        </w:rPr>
        <w:tab/>
        <w:t>zabezpieczyć poszczególne komponenty środowiska narażone na</w:t>
      </w:r>
      <w:r w:rsidR="00B707E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 xml:space="preserve">zniszczenie lub zanieczyszczenie (m.in. zbiorniki wodne, glebę, drzewa </w:t>
      </w:r>
      <w:r w:rsidR="00B707E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i krzewy),</w:t>
      </w:r>
    </w:p>
    <w:p w:rsidR="009036D2" w:rsidRPr="001241EC" w:rsidRDefault="009036D2" w:rsidP="00B707E0">
      <w:pPr>
        <w:spacing w:after="0" w:line="276" w:lineRule="auto"/>
        <w:ind w:left="1414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d)</w:t>
      </w:r>
      <w:r w:rsidRPr="001241EC">
        <w:rPr>
          <w:rFonts w:ascii="Times New Roman" w:hAnsi="Times New Roman" w:cs="Times New Roman"/>
          <w:sz w:val="24"/>
          <w:szCs w:val="24"/>
        </w:rPr>
        <w:tab/>
        <w:t>z wytwarzanymi odpadami postępować zgodnie z obowiązującym</w:t>
      </w:r>
      <w:r w:rsidR="00B707E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 xml:space="preserve"> prawem,</w:t>
      </w:r>
    </w:p>
    <w:p w:rsidR="009036D2" w:rsidRPr="001241EC" w:rsidRDefault="009036D2" w:rsidP="00B707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e)</w:t>
      </w:r>
      <w:r w:rsidRPr="001241EC">
        <w:rPr>
          <w:rFonts w:ascii="Times New Roman" w:hAnsi="Times New Roman" w:cs="Times New Roman"/>
          <w:sz w:val="24"/>
          <w:szCs w:val="24"/>
        </w:rPr>
        <w:tab/>
        <w:t>utrzymać teren prac w należytym porządku,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Dostawca na terenie kompleksów administrowanych przez 2 Wojskowy Oddział Gospodarczy ponosi odpowiedzialność za wszelkie szkody w środowisku spowodowane swoim działaniem lub zaniechaniem i zobowiązuje się do ich usunięcia lub naprawy na własny koszt.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>W przypadku powstania awaryjnego rozlewiska substancji niebezpiecznych podczas realizacji umowy i w celu niedopuszczenia do ich przenikania do gruntu</w:t>
      </w:r>
      <w:r w:rsidR="0037463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 xml:space="preserve"> i zbiorników wodnych lub zanieczyszczenia powierzchni utwardzonych, Dostawca zobowiązany jest usunąć rozlewiska na własny koszt przy użyciu właściwych środków do usuwania rozlewisk substancji niebezpiecznych.</w:t>
      </w:r>
    </w:p>
    <w:p w:rsidR="009036D2" w:rsidRPr="001241EC" w:rsidRDefault="009036D2" w:rsidP="00B707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8</w:t>
      </w:r>
    </w:p>
    <w:p w:rsidR="009036D2" w:rsidRPr="001241EC" w:rsidRDefault="009036D2" w:rsidP="00B707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Ochrona informacji niejawnych</w:t>
      </w:r>
    </w:p>
    <w:p w:rsidR="009036D2" w:rsidRPr="001241EC" w:rsidRDefault="009036D2" w:rsidP="00B707E0">
      <w:pPr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Dostawca zobowiązany jest do zachowania w tajemnicy wszelkich informacji, jakie uzyska w związku z wykonywaniem niniejszej umowy, a także do zapewnienia przestrzegania przepisów o ochronie informacji niejawnych zgodnie z ustawą </w:t>
      </w:r>
      <w:r w:rsidR="0037463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o ochronie informacji niejawnych z dnia 5 sierpnia 2010 r. (Dz.U. z 2019 r. poz. 742), innymi obowiązującymi przepisami oraz do bezwzględnego stosowania się do poleceń wydawanych w tym zakresie przez uprawnione osoby.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Dostawca jest zobowiązany do stosowania się do obowiązujących na terenie jednostki przepisów w zakresie wejścia i wjazdu do jednostki oraz parkowania pojazdów.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Przedmiot umowy, wszelkie informacje oraz materiały uzyskane w czasie i po jego realizacji nie mogą być wykorzystane do żadnego rodzaju materiałów promocyjnych i czynności z tym związanych, w szczególności prezentacji </w:t>
      </w:r>
      <w:r w:rsidR="00234935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w środkach masowego przekazu, filmach, ulotkach, folderach itp.</w:t>
      </w:r>
    </w:p>
    <w:p w:rsidR="008950A7" w:rsidRDefault="008950A7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9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Strony zgodnie oświadczają, że każda ze stron jest administratorem danych osobowych, które zostały jej udostępnione w ramach zawarcia i realizacji umowy. 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osób zgodnie z załącznikiem nr 3 do umowy. Informacje Dostawcy zostaną przekazane jeśli Dostawca przekaże je Zamawiającemu.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4.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Strony podają, że dane osobowe będą przetwarzały w okresie koniecznym do realizacji i  rozliczenia umowy, w  tym przez czas konieczny do udokumentowania czynności z  udziałem danej osoby, z  uwzględnieniem okresu przedawnienia, przepisów podatkowych, a także przepisów określających okres archiwizacji poszczególnych dokumentów. </w:t>
      </w:r>
    </w:p>
    <w:p w:rsidR="00885EAB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5.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</w:t>
      </w:r>
      <w:r w:rsidR="0037463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z  przetwarzaniem danych osobowych.</w:t>
      </w:r>
    </w:p>
    <w:p w:rsidR="009036D2" w:rsidRPr="001241EC" w:rsidRDefault="009036D2" w:rsidP="008950A7">
      <w:pPr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>Zamawiający może odstąpić od umowy w przypadku:</w:t>
      </w:r>
    </w:p>
    <w:p w:rsidR="009036D2" w:rsidRPr="00885EAB" w:rsidRDefault="009036D2" w:rsidP="00885E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AB">
        <w:rPr>
          <w:rFonts w:ascii="Times New Roman" w:hAnsi="Times New Roman" w:cs="Times New Roman"/>
          <w:sz w:val="24"/>
          <w:szCs w:val="24"/>
        </w:rPr>
        <w:t>gdy Dostawca bez uzasadnionych przyczyn nie rozpoczął realizacji przedmiotu umowy lub jej nie kontynuuje pomimo wezwania Zamawiającego złożonego na piśmie,</w:t>
      </w:r>
    </w:p>
    <w:p w:rsidR="009036D2" w:rsidRPr="00885EAB" w:rsidRDefault="009036D2" w:rsidP="00885E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AB">
        <w:rPr>
          <w:rFonts w:ascii="Times New Roman" w:hAnsi="Times New Roman" w:cs="Times New Roman"/>
          <w:sz w:val="24"/>
          <w:szCs w:val="24"/>
        </w:rPr>
        <w:t>gdy Dostawca wykonuje p</w:t>
      </w:r>
      <w:r w:rsidR="00374630">
        <w:rPr>
          <w:rFonts w:ascii="Times New Roman" w:hAnsi="Times New Roman" w:cs="Times New Roman"/>
          <w:sz w:val="24"/>
          <w:szCs w:val="24"/>
        </w:rPr>
        <w:t xml:space="preserve">rzedmiot umowy niezgodnie z jej </w:t>
      </w:r>
      <w:r w:rsidRPr="00885EAB">
        <w:rPr>
          <w:rFonts w:ascii="Times New Roman" w:hAnsi="Times New Roman" w:cs="Times New Roman"/>
          <w:sz w:val="24"/>
          <w:szCs w:val="24"/>
        </w:rPr>
        <w:t>postanowieniami,</w:t>
      </w:r>
    </w:p>
    <w:p w:rsidR="009036D2" w:rsidRPr="00885EAB" w:rsidRDefault="009036D2" w:rsidP="00885E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AB">
        <w:rPr>
          <w:rFonts w:ascii="Times New Roman" w:hAnsi="Times New Roman" w:cs="Times New Roman"/>
          <w:sz w:val="24"/>
          <w:szCs w:val="24"/>
        </w:rPr>
        <w:t>złożenia wniosku o ogłoszenie upadłości Dostawcy,</w:t>
      </w:r>
    </w:p>
    <w:p w:rsidR="009036D2" w:rsidRPr="00885EAB" w:rsidRDefault="009036D2" w:rsidP="00885E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AB">
        <w:rPr>
          <w:rFonts w:ascii="Times New Roman" w:hAnsi="Times New Roman" w:cs="Times New Roman"/>
          <w:sz w:val="24"/>
          <w:szCs w:val="24"/>
        </w:rPr>
        <w:t>wydania nakazu zajęcia majątku Dostawcy,</w:t>
      </w:r>
    </w:p>
    <w:p w:rsidR="009036D2" w:rsidRPr="00885EAB" w:rsidRDefault="009036D2" w:rsidP="00B707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AB">
        <w:rPr>
          <w:rFonts w:ascii="Times New Roman" w:hAnsi="Times New Roman" w:cs="Times New Roman"/>
          <w:sz w:val="24"/>
          <w:szCs w:val="24"/>
        </w:rPr>
        <w:t>likwidacji Dostawcy,</w:t>
      </w:r>
    </w:p>
    <w:p w:rsidR="009036D2" w:rsidRDefault="009036D2" w:rsidP="00885E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AB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</w:t>
      </w:r>
      <w:r w:rsidR="00374630">
        <w:rPr>
          <w:rFonts w:ascii="Times New Roman" w:hAnsi="Times New Roman" w:cs="Times New Roman"/>
          <w:sz w:val="24"/>
          <w:szCs w:val="24"/>
        </w:rPr>
        <w:br/>
      </w:r>
      <w:r w:rsidRPr="00885EAB">
        <w:rPr>
          <w:rFonts w:ascii="Times New Roman" w:hAnsi="Times New Roman" w:cs="Times New Roman"/>
          <w:sz w:val="24"/>
          <w:szCs w:val="24"/>
        </w:rPr>
        <w:t>– w terminie 30 dni od dnia powzięcia wiadomości o tych okolicznościach.</w:t>
      </w:r>
    </w:p>
    <w:p w:rsidR="008950A7" w:rsidRPr="008950A7" w:rsidRDefault="008950A7" w:rsidP="008950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50A7">
        <w:rPr>
          <w:rFonts w:ascii="Times New Roman" w:hAnsi="Times New Roman" w:cs="Times New Roman"/>
          <w:sz w:val="24"/>
          <w:szCs w:val="24"/>
        </w:rPr>
        <w:t>gdy Dostawca podlega wykluczeniu z postępowania na podst. art. 7 ustawy z dnia 13 kwietnia 2022 r. o szczególnych rozwiązaniach w zakresie przeciwdziałania wspieraniu agresji na Ukrainę oraz służących ochronie bezpieczeństwa narodowego (Dz.U. 2022 r., poz. 835).</w:t>
      </w:r>
    </w:p>
    <w:p w:rsidR="008950A7" w:rsidRPr="008950A7" w:rsidRDefault="008950A7" w:rsidP="008950A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A7">
        <w:rPr>
          <w:rFonts w:ascii="Times New Roman" w:hAnsi="Times New Roman" w:cs="Times New Roman"/>
          <w:sz w:val="24"/>
          <w:szCs w:val="24"/>
        </w:rPr>
        <w:t>dokonania zmian umowy z naruszeniem art. 454 i art. 455 ustawy – Prawo zamówień publicznych,</w:t>
      </w:r>
    </w:p>
    <w:p w:rsidR="008950A7" w:rsidRPr="008950A7" w:rsidRDefault="008950A7" w:rsidP="008950A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A7">
        <w:rPr>
          <w:rFonts w:ascii="Times New Roman" w:hAnsi="Times New Roman" w:cs="Times New Roman"/>
          <w:sz w:val="24"/>
          <w:szCs w:val="24"/>
        </w:rPr>
        <w:lastRenderedPageBreak/>
        <w:t>gdy Dostawca w chwili zawarcia umowy podlegał wykluczeniu na podstawie art. 108 ustawy – Prawo zamówień publicznych,</w:t>
      </w:r>
    </w:p>
    <w:p w:rsidR="008950A7" w:rsidRPr="008950A7" w:rsidRDefault="008950A7" w:rsidP="000F13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0A7">
        <w:rPr>
          <w:rFonts w:ascii="Times New Roman" w:hAnsi="Times New Roman" w:cs="Times New Roman"/>
          <w:sz w:val="24"/>
          <w:szCs w:val="24"/>
        </w:rPr>
        <w:t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W razie zaistnienia istotnej zmiany okoliczności powodującej, że wykonanie umowy nie leży w interesie publicznym, czego nie można było przewidzieć </w:t>
      </w:r>
      <w:r w:rsidR="0037463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>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>Oświadczenie o odstąpieniu od umowy powinno nastąpić w formie pisemnej, pod rygorem nieważności takiego oświadczenia, i powinno zawierać uzasadnienie.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9036D2" w:rsidRPr="001241EC" w:rsidRDefault="009036D2" w:rsidP="00374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A96ED1" w:rsidRPr="001241EC" w:rsidRDefault="009036D2" w:rsidP="00885EAB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Zamawiający może żądać od Dostawcy zapłaty kar umownych </w:t>
      </w:r>
      <w:r w:rsidR="00885EAB">
        <w:rPr>
          <w:rFonts w:ascii="Times New Roman" w:hAnsi="Times New Roman" w:cs="Times New Roman"/>
          <w:sz w:val="24"/>
          <w:szCs w:val="24"/>
        </w:rPr>
        <w:t xml:space="preserve">w następujących przypadkach </w:t>
      </w:r>
      <w:r w:rsidR="00A96ED1" w:rsidRPr="001241EC">
        <w:rPr>
          <w:rFonts w:ascii="Times New Roman" w:hAnsi="Times New Roman" w:cs="Times New Roman"/>
          <w:sz w:val="24"/>
          <w:szCs w:val="24"/>
        </w:rPr>
        <w:t>i wysokościach:</w:t>
      </w:r>
    </w:p>
    <w:p w:rsidR="009036D2" w:rsidRPr="001241EC" w:rsidRDefault="009036D2" w:rsidP="008950A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a)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za odstąpienie od umowy przez Zamawiającego z przyczyn leżących po stronie Dostawcy albo za odstąpienie od umowy przez Dostawcę </w:t>
      </w:r>
    </w:p>
    <w:p w:rsidR="009036D2" w:rsidRPr="001241EC" w:rsidRDefault="009036D2" w:rsidP="00B707E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z przyczyn nieleżących po stronie Zamawiającego - w wysokości 10 % wynagrodzenia, o którym mowa w § 2 ust. 1 (w przypadku odstąpienia od części umowy, karę umowną nalicza się w odniesieniu do wynagrodzenia brutto należnego za tę część umowy),</w:t>
      </w:r>
    </w:p>
    <w:p w:rsidR="009036D2" w:rsidRPr="001241EC" w:rsidRDefault="009036D2" w:rsidP="008950A7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b)</w:t>
      </w:r>
      <w:r w:rsidRPr="001241EC">
        <w:rPr>
          <w:rFonts w:ascii="Times New Roman" w:hAnsi="Times New Roman" w:cs="Times New Roman"/>
          <w:sz w:val="24"/>
          <w:szCs w:val="24"/>
        </w:rPr>
        <w:tab/>
        <w:t>za niewykonanie lub nienależyte wykonanie przedmiotu umowy – w wysokości 2% wynagrodzenia brutto należnego za niewykonane lub nienależycie wykonane zadania,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c)</w:t>
      </w:r>
      <w:r w:rsidRPr="001241EC">
        <w:rPr>
          <w:rFonts w:ascii="Times New Roman" w:hAnsi="Times New Roman" w:cs="Times New Roman"/>
          <w:sz w:val="24"/>
          <w:szCs w:val="24"/>
        </w:rPr>
        <w:tab/>
        <w:t>za nieterminowe wykonanie przedmiotu umowy - w wysokości 2 % wynagrodzenia brutto należnego za nieterminowo zrealizowane zadania, za każdy dzień opóźnienia,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d)</w:t>
      </w:r>
      <w:r w:rsidRPr="001241EC">
        <w:rPr>
          <w:rFonts w:ascii="Times New Roman" w:hAnsi="Times New Roman" w:cs="Times New Roman"/>
          <w:sz w:val="24"/>
          <w:szCs w:val="24"/>
        </w:rPr>
        <w:tab/>
        <w:t>za opóźnienie w usunięciu wad stwierdzonych przy odbiorze lub ujawnionych w okresie gwarancji lub rękojmi w wysokości 2 % wynagrodzenia brutto należnego za wadliwie wykonane zadania, za każdy dzień opóźnienia, liczony od upływu terminu ustalonego przez strony na usunięcie wad.</w:t>
      </w:r>
    </w:p>
    <w:p w:rsidR="009036D2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Zamawiający może dochodzić, na ogólnych zasadach, odszkodowania przewyższającego wysokość zastrzeżonych kar umownych.</w:t>
      </w:r>
    </w:p>
    <w:p w:rsidR="008950A7" w:rsidRPr="001241EC" w:rsidRDefault="008950A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>Dostawca nie może zwolnić się od odpowiedzialności względem Zamawiającego z tego powodu, że niewykonanie lub nienależyte wykonanie umowy przez Dostawcę było następstwem niewykonania lub nienależytego wykonania zobowiązań wobec Dostawcy przez jego kooperantów.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1241EC">
        <w:rPr>
          <w:rFonts w:ascii="Times New Roman" w:hAnsi="Times New Roman" w:cs="Times New Roman"/>
          <w:sz w:val="24"/>
          <w:szCs w:val="24"/>
        </w:rPr>
        <w:tab/>
        <w:t>Zamawiający zastrzega sobie prawo potrącania kar umownych z wynagrodzenia Dostawcy, na co Dostawca wyraża nieodwołalną zgodę.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5.</w:t>
      </w:r>
      <w:r w:rsidRPr="001241EC">
        <w:rPr>
          <w:rFonts w:ascii="Times New Roman" w:hAnsi="Times New Roman" w:cs="Times New Roman"/>
          <w:sz w:val="24"/>
          <w:szCs w:val="24"/>
        </w:rPr>
        <w:tab/>
        <w:t>Łączna maksymalna wysokość kar umownych, naliczonych na podstawie niniejszej umowy nie może przekroczyć 20% wartości netto umowy.</w:t>
      </w:r>
    </w:p>
    <w:p w:rsidR="00CE6A02" w:rsidRDefault="009036D2" w:rsidP="00374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§ 12</w:t>
      </w:r>
    </w:p>
    <w:p w:rsidR="009036D2" w:rsidRPr="001241EC" w:rsidRDefault="009036D2" w:rsidP="00374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950A7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1.</w:t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="008950A7" w:rsidRPr="008950A7">
        <w:rPr>
          <w:rFonts w:ascii="Times New Roman" w:hAnsi="Times New Roman" w:cs="Times New Roman"/>
          <w:sz w:val="24"/>
          <w:szCs w:val="24"/>
        </w:rPr>
        <w:t>Zakazuje się zmian postanowień niniejszej umowy za wyjątkiem przypadków określonych w art. 455 ustawy – Prawo zamówień publicznych.</w:t>
      </w:r>
    </w:p>
    <w:p w:rsidR="009036D2" w:rsidRPr="001241EC" w:rsidRDefault="008950A7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036D2" w:rsidRPr="001241EC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2.</w:t>
      </w:r>
      <w:r w:rsidRPr="001241EC">
        <w:rPr>
          <w:rFonts w:ascii="Times New Roman" w:hAnsi="Times New Roman" w:cs="Times New Roman"/>
          <w:sz w:val="24"/>
          <w:szCs w:val="24"/>
        </w:rPr>
        <w:tab/>
        <w:t>W sprawach nieuregulowanych w niniejszej umowie mają zastosowanie przepisy kodeksu cywilnego oraz innych powszechnie obowiązujących przepisów prawa.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3.</w:t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Zakazuje się dokonywania przelewu wierzytelności wynikających z niniejszej </w:t>
      </w:r>
      <w:r w:rsidR="00B707E0">
        <w:rPr>
          <w:rFonts w:ascii="Times New Roman" w:hAnsi="Times New Roman" w:cs="Times New Roman"/>
          <w:sz w:val="24"/>
          <w:szCs w:val="24"/>
        </w:rPr>
        <w:br/>
      </w:r>
      <w:r w:rsidRPr="001241EC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4.</w:t>
      </w:r>
      <w:r w:rsidRPr="001241EC">
        <w:rPr>
          <w:rFonts w:ascii="Times New Roman" w:hAnsi="Times New Roman" w:cs="Times New Roman"/>
          <w:sz w:val="24"/>
          <w:szCs w:val="24"/>
        </w:rPr>
        <w:tab/>
        <w:t>Spory wynikłe na tle realizacji niniejszej umowy będzie rozstrzygał sąd powszechny właściwy ze względu na siedzibę Zamawiającego.</w:t>
      </w:r>
    </w:p>
    <w:p w:rsidR="009036D2" w:rsidRPr="001241EC" w:rsidRDefault="009036D2" w:rsidP="00B707E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5.</w:t>
      </w:r>
      <w:r w:rsidRPr="001241EC">
        <w:rPr>
          <w:rFonts w:ascii="Times New Roman" w:hAnsi="Times New Roman" w:cs="Times New Roman"/>
          <w:sz w:val="24"/>
          <w:szCs w:val="24"/>
        </w:rPr>
        <w:tab/>
        <w:t>Umowę sporządzono w dwóch jednobrzmiących egzemplarzach z przeznaczeniem dla:</w:t>
      </w:r>
    </w:p>
    <w:p w:rsidR="009036D2" w:rsidRPr="001241EC" w:rsidRDefault="009036D2" w:rsidP="00B707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a)</w:t>
      </w:r>
      <w:r w:rsidRPr="001241EC">
        <w:rPr>
          <w:rFonts w:ascii="Times New Roman" w:hAnsi="Times New Roman" w:cs="Times New Roman"/>
          <w:sz w:val="24"/>
          <w:szCs w:val="24"/>
        </w:rPr>
        <w:tab/>
        <w:t>egz. nr l – Zamawiający (Pion Głównego Księgowego),</w:t>
      </w:r>
    </w:p>
    <w:p w:rsidR="009036D2" w:rsidRDefault="009036D2" w:rsidP="00B707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b)</w:t>
      </w:r>
      <w:r w:rsidRPr="001241EC">
        <w:rPr>
          <w:rFonts w:ascii="Times New Roman" w:hAnsi="Times New Roman" w:cs="Times New Roman"/>
          <w:sz w:val="24"/>
          <w:szCs w:val="24"/>
        </w:rPr>
        <w:tab/>
        <w:t>egz. nr 2 – Dostawca.</w:t>
      </w:r>
    </w:p>
    <w:p w:rsidR="0035397D" w:rsidRPr="001241EC" w:rsidRDefault="0035397D" w:rsidP="00B707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Załączniki: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Załącznik nr 1 na </w:t>
      </w:r>
      <w:r w:rsidR="00CE6A02">
        <w:rPr>
          <w:rFonts w:ascii="Times New Roman" w:hAnsi="Times New Roman" w:cs="Times New Roman"/>
          <w:sz w:val="24"/>
          <w:szCs w:val="24"/>
        </w:rPr>
        <w:t>…</w:t>
      </w:r>
      <w:r w:rsidR="008950A7">
        <w:rPr>
          <w:rFonts w:ascii="Times New Roman" w:hAnsi="Times New Roman" w:cs="Times New Roman"/>
          <w:sz w:val="24"/>
          <w:szCs w:val="24"/>
        </w:rPr>
        <w:t xml:space="preserve"> str. – Formularz ofertowy / Arkusz </w:t>
      </w:r>
      <w:r w:rsidR="004B0293">
        <w:rPr>
          <w:rFonts w:ascii="Times New Roman" w:hAnsi="Times New Roman" w:cs="Times New Roman"/>
          <w:sz w:val="24"/>
          <w:szCs w:val="24"/>
        </w:rPr>
        <w:t>kalkulacyjny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Załącznik nr 2 na </w:t>
      </w:r>
      <w:r w:rsidR="00CE6A02">
        <w:rPr>
          <w:rFonts w:ascii="Times New Roman" w:hAnsi="Times New Roman" w:cs="Times New Roman"/>
          <w:sz w:val="24"/>
          <w:szCs w:val="24"/>
        </w:rPr>
        <w:t>…</w:t>
      </w:r>
      <w:r w:rsidRPr="001241EC">
        <w:rPr>
          <w:rFonts w:ascii="Times New Roman" w:hAnsi="Times New Roman" w:cs="Times New Roman"/>
          <w:sz w:val="24"/>
          <w:szCs w:val="24"/>
        </w:rPr>
        <w:t xml:space="preserve"> str. – Opis przedmiotu zamówienia;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Załącznik nr 3 na </w:t>
      </w:r>
      <w:r w:rsidR="008C5967">
        <w:rPr>
          <w:rFonts w:ascii="Times New Roman" w:hAnsi="Times New Roman" w:cs="Times New Roman"/>
          <w:sz w:val="24"/>
          <w:szCs w:val="24"/>
        </w:rPr>
        <w:t>....</w:t>
      </w:r>
      <w:r w:rsidRPr="001241EC">
        <w:rPr>
          <w:rFonts w:ascii="Times New Roman" w:hAnsi="Times New Roman" w:cs="Times New Roman"/>
          <w:sz w:val="24"/>
          <w:szCs w:val="24"/>
        </w:rPr>
        <w:t xml:space="preserve"> str. – Wykaz osób;</w:t>
      </w:r>
      <w:bookmarkStart w:id="0" w:name="_GoBack"/>
      <w:bookmarkEnd w:id="0"/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Załącznik nr 4 na </w:t>
      </w:r>
      <w:r w:rsidR="00CE6A02">
        <w:rPr>
          <w:rFonts w:ascii="Times New Roman" w:hAnsi="Times New Roman" w:cs="Times New Roman"/>
          <w:sz w:val="24"/>
          <w:szCs w:val="24"/>
        </w:rPr>
        <w:t>…</w:t>
      </w:r>
      <w:r w:rsidRPr="001241EC">
        <w:rPr>
          <w:rFonts w:ascii="Times New Roman" w:hAnsi="Times New Roman" w:cs="Times New Roman"/>
          <w:sz w:val="24"/>
          <w:szCs w:val="24"/>
        </w:rPr>
        <w:t xml:space="preserve"> str. – Protokół odbioru;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Załącznik nr 5 na</w:t>
      </w:r>
      <w:r w:rsidR="00CE6A02">
        <w:rPr>
          <w:rFonts w:ascii="Times New Roman" w:hAnsi="Times New Roman" w:cs="Times New Roman"/>
          <w:sz w:val="24"/>
          <w:szCs w:val="24"/>
        </w:rPr>
        <w:t>…</w:t>
      </w:r>
      <w:r w:rsidRPr="001241EC">
        <w:rPr>
          <w:rFonts w:ascii="Times New Roman" w:hAnsi="Times New Roman" w:cs="Times New Roman"/>
          <w:sz w:val="24"/>
          <w:szCs w:val="24"/>
        </w:rPr>
        <w:t xml:space="preserve"> str. – Protokół reklamacyjny;</w:t>
      </w:r>
    </w:p>
    <w:p w:rsidR="009036D2" w:rsidRPr="001241EC" w:rsidRDefault="009036D2" w:rsidP="00B70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 xml:space="preserve">Załącznik nr 6 na </w:t>
      </w:r>
      <w:r w:rsidR="00CE6A02">
        <w:rPr>
          <w:rFonts w:ascii="Times New Roman" w:hAnsi="Times New Roman" w:cs="Times New Roman"/>
          <w:sz w:val="24"/>
          <w:szCs w:val="24"/>
        </w:rPr>
        <w:t>…</w:t>
      </w:r>
      <w:r w:rsidRPr="001241EC">
        <w:rPr>
          <w:rFonts w:ascii="Times New Roman" w:hAnsi="Times New Roman" w:cs="Times New Roman"/>
          <w:sz w:val="24"/>
          <w:szCs w:val="24"/>
        </w:rPr>
        <w:t>str. – Klauzula Informacyjna.</w:t>
      </w: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b/>
          <w:sz w:val="24"/>
          <w:szCs w:val="24"/>
        </w:rPr>
        <w:t xml:space="preserve">           DOSTAWCA </w:t>
      </w:r>
      <w:r w:rsidRPr="001241EC">
        <w:rPr>
          <w:rFonts w:ascii="Times New Roman" w:hAnsi="Times New Roman" w:cs="Times New Roman"/>
          <w:b/>
          <w:sz w:val="24"/>
          <w:szCs w:val="24"/>
        </w:rPr>
        <w:tab/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Pr="00124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7C2" w:rsidRPr="001241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241EC">
        <w:rPr>
          <w:rFonts w:ascii="Times New Roman" w:hAnsi="Times New Roman" w:cs="Times New Roman"/>
          <w:b/>
          <w:sz w:val="24"/>
          <w:szCs w:val="24"/>
        </w:rPr>
        <w:t xml:space="preserve">   ZAMAWIAJĄCY</w:t>
      </w: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Pr="001241E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A57C2" w:rsidRPr="001241EC">
        <w:rPr>
          <w:rFonts w:ascii="Times New Roman" w:hAnsi="Times New Roman" w:cs="Times New Roman"/>
          <w:sz w:val="24"/>
          <w:szCs w:val="24"/>
        </w:rPr>
        <w:t xml:space="preserve">    </w:t>
      </w:r>
      <w:r w:rsidR="005121BF">
        <w:rPr>
          <w:rFonts w:ascii="Times New Roman" w:hAnsi="Times New Roman" w:cs="Times New Roman"/>
          <w:sz w:val="24"/>
          <w:szCs w:val="24"/>
        </w:rPr>
        <w:t xml:space="preserve">        </w:t>
      </w:r>
      <w:r w:rsidR="006A57C2" w:rsidRPr="001241EC">
        <w:rPr>
          <w:rFonts w:ascii="Times New Roman" w:hAnsi="Times New Roman" w:cs="Times New Roman"/>
          <w:sz w:val="24"/>
          <w:szCs w:val="24"/>
        </w:rPr>
        <w:t xml:space="preserve">  </w:t>
      </w:r>
      <w:r w:rsidRPr="001241EC">
        <w:rPr>
          <w:rFonts w:ascii="Times New Roman" w:hAnsi="Times New Roman" w:cs="Times New Roman"/>
          <w:sz w:val="24"/>
          <w:szCs w:val="24"/>
        </w:rPr>
        <w:t xml:space="preserve">  ……………………………</w:t>
      </w:r>
    </w:p>
    <w:p w:rsidR="00A96ED1" w:rsidRPr="001241EC" w:rsidRDefault="00A96ED1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D2" w:rsidRPr="001241EC" w:rsidRDefault="009036D2" w:rsidP="00B70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E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241EC">
        <w:rPr>
          <w:rFonts w:ascii="Times New Roman" w:hAnsi="Times New Roman" w:cs="Times New Roman"/>
          <w:sz w:val="24"/>
          <w:szCs w:val="24"/>
        </w:rPr>
        <w:tab/>
      </w:r>
      <w:r w:rsidR="009F18C1" w:rsidRPr="001241EC">
        <w:rPr>
          <w:rFonts w:ascii="Times New Roman" w:hAnsi="Times New Roman" w:cs="Times New Roman"/>
          <w:sz w:val="24"/>
          <w:szCs w:val="24"/>
        </w:rPr>
        <w:t xml:space="preserve">  </w:t>
      </w:r>
      <w:r w:rsidR="00374630">
        <w:rPr>
          <w:rFonts w:ascii="Times New Roman" w:hAnsi="Times New Roman" w:cs="Times New Roman"/>
          <w:sz w:val="24"/>
          <w:szCs w:val="24"/>
        </w:rPr>
        <w:t xml:space="preserve">  </w:t>
      </w:r>
      <w:r w:rsidRPr="001241EC">
        <w:rPr>
          <w:rFonts w:ascii="Times New Roman" w:hAnsi="Times New Roman" w:cs="Times New Roman"/>
          <w:sz w:val="24"/>
          <w:szCs w:val="24"/>
        </w:rPr>
        <w:t>………………………</w:t>
      </w:r>
      <w:r w:rsidR="009F18C1" w:rsidRPr="001241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630">
        <w:rPr>
          <w:rFonts w:ascii="Times New Roman" w:hAnsi="Times New Roman" w:cs="Times New Roman"/>
          <w:sz w:val="24"/>
          <w:szCs w:val="24"/>
        </w:rPr>
        <w:t xml:space="preserve">      </w:t>
      </w:r>
      <w:r w:rsidR="009F18C1" w:rsidRPr="001241EC">
        <w:rPr>
          <w:rFonts w:ascii="Times New Roman" w:hAnsi="Times New Roman" w:cs="Times New Roman"/>
          <w:sz w:val="24"/>
          <w:szCs w:val="24"/>
        </w:rPr>
        <w:t xml:space="preserve">  </w:t>
      </w:r>
      <w:r w:rsidRPr="001241E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E5B29" w:rsidRPr="001241EC" w:rsidRDefault="005121BF" w:rsidP="00B707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36D2" w:rsidRPr="001241EC">
        <w:rPr>
          <w:rFonts w:ascii="Times New Roman" w:hAnsi="Times New Roman" w:cs="Times New Roman"/>
          <w:b/>
          <w:sz w:val="24"/>
          <w:szCs w:val="24"/>
        </w:rPr>
        <w:t xml:space="preserve">Główny Księgowy </w:t>
      </w:r>
      <w:r w:rsidR="009036D2" w:rsidRPr="001241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8C1" w:rsidRPr="001241E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8C1" w:rsidRPr="00124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6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8C1" w:rsidRPr="001241EC">
        <w:rPr>
          <w:rFonts w:ascii="Times New Roman" w:hAnsi="Times New Roman" w:cs="Times New Roman"/>
          <w:b/>
          <w:sz w:val="24"/>
          <w:szCs w:val="24"/>
        </w:rPr>
        <w:t>Radca Prawny</w:t>
      </w:r>
      <w:r w:rsidR="009F18C1" w:rsidRPr="001241EC">
        <w:rPr>
          <w:rFonts w:ascii="Times New Roman" w:hAnsi="Times New Roman" w:cs="Times New Roman"/>
          <w:b/>
          <w:sz w:val="24"/>
          <w:szCs w:val="24"/>
        </w:rPr>
        <w:tab/>
      </w:r>
      <w:r w:rsidR="009F18C1" w:rsidRPr="001241E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8C1" w:rsidRPr="001241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36D2" w:rsidRPr="001241EC">
        <w:rPr>
          <w:rFonts w:ascii="Times New Roman" w:hAnsi="Times New Roman" w:cs="Times New Roman"/>
          <w:b/>
          <w:sz w:val="24"/>
          <w:szCs w:val="24"/>
        </w:rPr>
        <w:t>Szef Pi</w:t>
      </w:r>
      <w:r w:rsidR="00A96ED1" w:rsidRPr="001241EC">
        <w:rPr>
          <w:rFonts w:ascii="Times New Roman" w:hAnsi="Times New Roman" w:cs="Times New Roman"/>
          <w:b/>
          <w:sz w:val="24"/>
          <w:szCs w:val="24"/>
        </w:rPr>
        <w:t>onu</w:t>
      </w:r>
    </w:p>
    <w:sectPr w:rsidR="008E5B29" w:rsidRPr="001241EC" w:rsidSect="005D5B4E">
      <w:foot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82" w:rsidRDefault="009E3D82" w:rsidP="009E5742">
      <w:pPr>
        <w:spacing w:after="0" w:line="240" w:lineRule="auto"/>
      </w:pPr>
      <w:r>
        <w:separator/>
      </w:r>
    </w:p>
  </w:endnote>
  <w:endnote w:type="continuationSeparator" w:id="0">
    <w:p w:rsidR="009E3D82" w:rsidRDefault="009E3D82" w:rsidP="009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974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4630" w:rsidRDefault="003746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29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29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4630" w:rsidRDefault="00374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82" w:rsidRDefault="009E3D82" w:rsidP="009E5742">
      <w:pPr>
        <w:spacing w:after="0" w:line="240" w:lineRule="auto"/>
      </w:pPr>
      <w:r>
        <w:separator/>
      </w:r>
    </w:p>
  </w:footnote>
  <w:footnote w:type="continuationSeparator" w:id="0">
    <w:p w:rsidR="009E3D82" w:rsidRDefault="009E3D82" w:rsidP="009E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A29"/>
    <w:multiLevelType w:val="hybridMultilevel"/>
    <w:tmpl w:val="E474BB84"/>
    <w:lvl w:ilvl="0" w:tplc="78F4CB9E">
      <w:start w:val="1"/>
      <w:numFmt w:val="lowerLetter"/>
      <w:lvlText w:val="%1)"/>
      <w:lvlJc w:val="left"/>
      <w:pPr>
        <w:ind w:left="141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8F96B29"/>
    <w:multiLevelType w:val="hybridMultilevel"/>
    <w:tmpl w:val="0DA6079C"/>
    <w:lvl w:ilvl="0" w:tplc="B5341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41721"/>
    <w:multiLevelType w:val="hybridMultilevel"/>
    <w:tmpl w:val="4F84CE64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 w15:restartNumberingAfterBreak="0">
    <w:nsid w:val="74C04A27"/>
    <w:multiLevelType w:val="hybridMultilevel"/>
    <w:tmpl w:val="FEFA7A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2"/>
    <w:rsid w:val="0002510E"/>
    <w:rsid w:val="00027393"/>
    <w:rsid w:val="00030FED"/>
    <w:rsid w:val="00031FCC"/>
    <w:rsid w:val="00033683"/>
    <w:rsid w:val="000B1E22"/>
    <w:rsid w:val="000E5886"/>
    <w:rsid w:val="001055D7"/>
    <w:rsid w:val="00113817"/>
    <w:rsid w:val="001241EC"/>
    <w:rsid w:val="001737D9"/>
    <w:rsid w:val="001907FA"/>
    <w:rsid w:val="001A35F4"/>
    <w:rsid w:val="001E4F4C"/>
    <w:rsid w:val="001F2B03"/>
    <w:rsid w:val="001F3A34"/>
    <w:rsid w:val="0021650F"/>
    <w:rsid w:val="00234935"/>
    <w:rsid w:val="0029154C"/>
    <w:rsid w:val="002E38C1"/>
    <w:rsid w:val="002F3128"/>
    <w:rsid w:val="002F5D9C"/>
    <w:rsid w:val="00313047"/>
    <w:rsid w:val="003206BB"/>
    <w:rsid w:val="00327F97"/>
    <w:rsid w:val="0033640A"/>
    <w:rsid w:val="00347DB1"/>
    <w:rsid w:val="0035397D"/>
    <w:rsid w:val="00374630"/>
    <w:rsid w:val="003D7654"/>
    <w:rsid w:val="00430295"/>
    <w:rsid w:val="00435F9E"/>
    <w:rsid w:val="0044331E"/>
    <w:rsid w:val="0045028E"/>
    <w:rsid w:val="00472065"/>
    <w:rsid w:val="004A7CED"/>
    <w:rsid w:val="004B0293"/>
    <w:rsid w:val="004B64FC"/>
    <w:rsid w:val="004D5AC5"/>
    <w:rsid w:val="004E3E1B"/>
    <w:rsid w:val="004F0F23"/>
    <w:rsid w:val="005121BF"/>
    <w:rsid w:val="0055009E"/>
    <w:rsid w:val="005D5B4E"/>
    <w:rsid w:val="006033A4"/>
    <w:rsid w:val="00620FCC"/>
    <w:rsid w:val="006A57C2"/>
    <w:rsid w:val="006B1D63"/>
    <w:rsid w:val="006C2B66"/>
    <w:rsid w:val="006C3008"/>
    <w:rsid w:val="006C3250"/>
    <w:rsid w:val="007A6811"/>
    <w:rsid w:val="007D18DC"/>
    <w:rsid w:val="00812B16"/>
    <w:rsid w:val="00847832"/>
    <w:rsid w:val="008578EE"/>
    <w:rsid w:val="00885EAB"/>
    <w:rsid w:val="008950A7"/>
    <w:rsid w:val="008C5967"/>
    <w:rsid w:val="008E3514"/>
    <w:rsid w:val="008E5B29"/>
    <w:rsid w:val="008F3F27"/>
    <w:rsid w:val="009036D2"/>
    <w:rsid w:val="00917CC2"/>
    <w:rsid w:val="0093393E"/>
    <w:rsid w:val="00937CE2"/>
    <w:rsid w:val="009575E7"/>
    <w:rsid w:val="0098492D"/>
    <w:rsid w:val="0099228F"/>
    <w:rsid w:val="009C16DD"/>
    <w:rsid w:val="009D5575"/>
    <w:rsid w:val="009E3D82"/>
    <w:rsid w:val="009E5742"/>
    <w:rsid w:val="009F18C1"/>
    <w:rsid w:val="00A03D94"/>
    <w:rsid w:val="00A150B7"/>
    <w:rsid w:val="00A3118F"/>
    <w:rsid w:val="00A83AC5"/>
    <w:rsid w:val="00A93B9A"/>
    <w:rsid w:val="00A96ED1"/>
    <w:rsid w:val="00AA7F7F"/>
    <w:rsid w:val="00AC0BA4"/>
    <w:rsid w:val="00AC394A"/>
    <w:rsid w:val="00AC4CBB"/>
    <w:rsid w:val="00AD19AC"/>
    <w:rsid w:val="00B03B18"/>
    <w:rsid w:val="00B15949"/>
    <w:rsid w:val="00B4556E"/>
    <w:rsid w:val="00B62508"/>
    <w:rsid w:val="00B664A2"/>
    <w:rsid w:val="00B671EC"/>
    <w:rsid w:val="00B707E0"/>
    <w:rsid w:val="00B91FAF"/>
    <w:rsid w:val="00C11662"/>
    <w:rsid w:val="00C20C70"/>
    <w:rsid w:val="00C26A7D"/>
    <w:rsid w:val="00C34057"/>
    <w:rsid w:val="00C34BBF"/>
    <w:rsid w:val="00C35179"/>
    <w:rsid w:val="00CD138E"/>
    <w:rsid w:val="00CD6B78"/>
    <w:rsid w:val="00CE6A02"/>
    <w:rsid w:val="00CF28D7"/>
    <w:rsid w:val="00D210B0"/>
    <w:rsid w:val="00D74178"/>
    <w:rsid w:val="00D8397C"/>
    <w:rsid w:val="00DD193F"/>
    <w:rsid w:val="00DF4431"/>
    <w:rsid w:val="00E10EA2"/>
    <w:rsid w:val="00E252D1"/>
    <w:rsid w:val="00E37548"/>
    <w:rsid w:val="00E72132"/>
    <w:rsid w:val="00E9588B"/>
    <w:rsid w:val="00EA13CB"/>
    <w:rsid w:val="00EB6B6B"/>
    <w:rsid w:val="00F54D90"/>
    <w:rsid w:val="00F7652E"/>
    <w:rsid w:val="00F85AAF"/>
    <w:rsid w:val="00F879AB"/>
    <w:rsid w:val="00FA0262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42765-36AA-4F6B-B1B5-2DADEE4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42"/>
  </w:style>
  <w:style w:type="paragraph" w:styleId="Stopka">
    <w:name w:val="footer"/>
    <w:basedOn w:val="Normalny"/>
    <w:link w:val="StopkaZnak"/>
    <w:uiPriority w:val="99"/>
    <w:unhideWhenUsed/>
    <w:rsid w:val="009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42"/>
  </w:style>
  <w:style w:type="character" w:styleId="Hipercze">
    <w:name w:val="Hyperlink"/>
    <w:basedOn w:val="Domylnaczcionkaakapitu"/>
    <w:uiPriority w:val="99"/>
    <w:unhideWhenUsed/>
    <w:rsid w:val="001F2B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C70"/>
    <w:pPr>
      <w:ind w:left="720"/>
      <w:contextualSpacing/>
    </w:pPr>
  </w:style>
  <w:style w:type="paragraph" w:styleId="Bezodstpw">
    <w:name w:val="No Spacing"/>
    <w:basedOn w:val="Normalny"/>
    <w:qFormat/>
    <w:rsid w:val="0033640A"/>
    <w:pPr>
      <w:spacing w:after="0" w:line="240" w:lineRule="auto"/>
    </w:pPr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3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ojtczak695@milnet-z.ron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4998-5A10-46AB-83C7-2956F87443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6CFA0C-7376-41AB-B015-7D748DCF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3046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Trębski Arkadiusz</cp:lastModifiedBy>
  <cp:revision>69</cp:revision>
  <cp:lastPrinted>2022-03-21T07:50:00Z</cp:lastPrinted>
  <dcterms:created xsi:type="dcterms:W3CDTF">2021-07-01T08:55:00Z</dcterms:created>
  <dcterms:modified xsi:type="dcterms:W3CDTF">2024-02-01T12:27:00Z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4bcaad8f-02bf-4803-baea-565c6cdffed3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  <property fmtid="{D5CDD505-2E9C-101B-9397-08002B2CF9AE}" pid="9" name="s5636:Creator type=author">
    <vt:lpwstr>Suchcicka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