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A780" w14:textId="77777777" w:rsidR="00676527" w:rsidRDefault="00676527" w:rsidP="00612F14">
      <w:pPr>
        <w:widowControl w:val="0"/>
        <w:suppressAutoHyphens w:val="0"/>
        <w:spacing w:after="60"/>
        <w:rPr>
          <w:rFonts w:ascii="Cambria" w:hAnsi="Cambria"/>
          <w:b/>
          <w:bCs/>
          <w:sz w:val="22"/>
          <w:szCs w:val="22"/>
        </w:rPr>
      </w:pPr>
    </w:p>
    <w:p w14:paraId="43DA0A28" w14:textId="61B76C9F" w:rsidR="009C5620" w:rsidRPr="000E038A" w:rsidRDefault="009C5620" w:rsidP="00612F14">
      <w:pPr>
        <w:widowControl w:val="0"/>
        <w:suppressAutoHyphens w:val="0"/>
        <w:spacing w:after="60"/>
        <w:rPr>
          <w:rFonts w:ascii="Cambria" w:hAnsi="Cambria"/>
          <w:b/>
          <w:bCs/>
          <w:sz w:val="22"/>
          <w:szCs w:val="22"/>
        </w:rPr>
      </w:pPr>
      <w:r w:rsidRPr="000E038A">
        <w:rPr>
          <w:rFonts w:ascii="Cambria" w:hAnsi="Cambria"/>
          <w:b/>
          <w:bCs/>
          <w:sz w:val="22"/>
          <w:szCs w:val="22"/>
        </w:rPr>
        <w:t xml:space="preserve">Nr </w:t>
      </w:r>
      <w:r w:rsidR="005642AC" w:rsidRPr="000E038A">
        <w:rPr>
          <w:rFonts w:ascii="Cambria" w:hAnsi="Cambria"/>
          <w:b/>
          <w:bCs/>
          <w:sz w:val="22"/>
          <w:szCs w:val="22"/>
        </w:rPr>
        <w:t xml:space="preserve">(znak) </w:t>
      </w:r>
      <w:r w:rsidRPr="000E038A">
        <w:rPr>
          <w:rFonts w:ascii="Cambria" w:hAnsi="Cambria"/>
          <w:b/>
          <w:bCs/>
          <w:sz w:val="22"/>
          <w:szCs w:val="22"/>
        </w:rPr>
        <w:t xml:space="preserve">sprawy: </w:t>
      </w:r>
      <w:r w:rsidR="00797E43">
        <w:rPr>
          <w:rFonts w:ascii="Cambria" w:hAnsi="Cambria"/>
          <w:b/>
          <w:bCs/>
          <w:sz w:val="22"/>
          <w:szCs w:val="22"/>
        </w:rPr>
        <w:t xml:space="preserve"> </w:t>
      </w:r>
      <w:r w:rsidR="00AD102E" w:rsidRPr="00873895">
        <w:rPr>
          <w:rFonts w:ascii="Cambria" w:hAnsi="Cambria"/>
          <w:b/>
          <w:bCs/>
          <w:sz w:val="22"/>
          <w:szCs w:val="22"/>
        </w:rPr>
        <w:t>RI.271.1</w:t>
      </w:r>
      <w:r w:rsidR="00873895" w:rsidRPr="00873895">
        <w:rPr>
          <w:rFonts w:ascii="Cambria" w:hAnsi="Cambria"/>
          <w:b/>
          <w:bCs/>
          <w:sz w:val="22"/>
          <w:szCs w:val="22"/>
        </w:rPr>
        <w:t>5</w:t>
      </w:r>
      <w:r w:rsidR="00AD102E" w:rsidRPr="00873895">
        <w:rPr>
          <w:rFonts w:ascii="Cambria" w:hAnsi="Cambria"/>
          <w:b/>
          <w:bCs/>
          <w:sz w:val="22"/>
          <w:szCs w:val="22"/>
        </w:rPr>
        <w:t>.2021</w:t>
      </w:r>
    </w:p>
    <w:p w14:paraId="1EC47461" w14:textId="77777777" w:rsidR="00C75E9E" w:rsidRPr="000E038A" w:rsidRDefault="00C75E9E" w:rsidP="00612F14">
      <w:pPr>
        <w:widowControl w:val="0"/>
        <w:suppressAutoHyphens w:val="0"/>
        <w:spacing w:after="60"/>
        <w:rPr>
          <w:rFonts w:ascii="Cambria" w:hAnsi="Cambria"/>
          <w:sz w:val="22"/>
          <w:szCs w:val="22"/>
        </w:rPr>
      </w:pPr>
    </w:p>
    <w:p w14:paraId="71B16A87" w14:textId="77777777" w:rsidR="00975D61" w:rsidRPr="000E038A" w:rsidRDefault="00975D61" w:rsidP="00612F14">
      <w:pPr>
        <w:widowControl w:val="0"/>
        <w:suppressAutoHyphens w:val="0"/>
        <w:spacing w:after="60"/>
        <w:rPr>
          <w:rFonts w:ascii="Cambria" w:hAnsi="Cambria"/>
          <w:sz w:val="22"/>
          <w:szCs w:val="22"/>
        </w:rPr>
      </w:pPr>
    </w:p>
    <w:p w14:paraId="3E50AD36" w14:textId="621F65A2" w:rsidR="00C75E9E" w:rsidRDefault="00C75E9E" w:rsidP="00612F14">
      <w:pPr>
        <w:widowControl w:val="0"/>
        <w:suppressAutoHyphens w:val="0"/>
        <w:spacing w:after="60"/>
        <w:rPr>
          <w:rFonts w:ascii="Cambria" w:hAnsi="Cambria"/>
          <w:sz w:val="22"/>
          <w:szCs w:val="22"/>
        </w:rPr>
      </w:pPr>
    </w:p>
    <w:p w14:paraId="698AF3DB" w14:textId="12BA0A01" w:rsidR="007264F6" w:rsidRDefault="007264F6" w:rsidP="00612F14">
      <w:pPr>
        <w:widowControl w:val="0"/>
        <w:suppressAutoHyphens w:val="0"/>
        <w:spacing w:after="60"/>
        <w:rPr>
          <w:rFonts w:ascii="Cambria" w:hAnsi="Cambria"/>
          <w:sz w:val="22"/>
          <w:szCs w:val="22"/>
        </w:rPr>
      </w:pPr>
    </w:p>
    <w:p w14:paraId="061E7BFE" w14:textId="77777777" w:rsidR="007264F6" w:rsidRPr="000E038A" w:rsidRDefault="007264F6" w:rsidP="00612F14">
      <w:pPr>
        <w:widowControl w:val="0"/>
        <w:suppressAutoHyphens w:val="0"/>
        <w:spacing w:after="60"/>
        <w:rPr>
          <w:rFonts w:ascii="Cambria" w:hAnsi="Cambria"/>
          <w:sz w:val="22"/>
          <w:szCs w:val="22"/>
        </w:rPr>
      </w:pPr>
    </w:p>
    <w:p w14:paraId="3811C74F" w14:textId="77777777" w:rsidR="000B6587" w:rsidRPr="000E038A" w:rsidRDefault="000B6587" w:rsidP="00612F14">
      <w:pPr>
        <w:widowControl w:val="0"/>
        <w:suppressAutoHyphens w:val="0"/>
        <w:spacing w:after="60"/>
        <w:rPr>
          <w:rFonts w:ascii="Cambria" w:hAnsi="Cambria"/>
          <w:sz w:val="22"/>
          <w:szCs w:val="22"/>
        </w:rPr>
      </w:pPr>
    </w:p>
    <w:p w14:paraId="1D18019C" w14:textId="77777777" w:rsidR="00975D61" w:rsidRPr="000E038A" w:rsidRDefault="00975D61" w:rsidP="00612F14">
      <w:pPr>
        <w:widowControl w:val="0"/>
        <w:suppressAutoHyphens w:val="0"/>
        <w:spacing w:after="60"/>
        <w:rPr>
          <w:rFonts w:ascii="Cambria" w:hAnsi="Cambria"/>
          <w:sz w:val="22"/>
          <w:szCs w:val="22"/>
        </w:rPr>
      </w:pPr>
    </w:p>
    <w:p w14:paraId="3D028454" w14:textId="5A877884" w:rsidR="00C75E9E" w:rsidRDefault="00C75E9E" w:rsidP="00612F14">
      <w:pPr>
        <w:widowControl w:val="0"/>
        <w:suppressAutoHyphens w:val="0"/>
        <w:spacing w:after="60"/>
        <w:jc w:val="center"/>
        <w:rPr>
          <w:rFonts w:ascii="Cambria" w:hAnsi="Cambria"/>
          <w:b/>
          <w:sz w:val="36"/>
          <w:szCs w:val="36"/>
        </w:rPr>
      </w:pPr>
      <w:r w:rsidRPr="000E038A">
        <w:rPr>
          <w:rFonts w:ascii="Cambria" w:hAnsi="Cambria"/>
          <w:b/>
          <w:sz w:val="36"/>
          <w:szCs w:val="36"/>
        </w:rPr>
        <w:t>SPECYFIKACJA WARUNKÓW ZAMÓWIENIA</w:t>
      </w:r>
    </w:p>
    <w:p w14:paraId="1A275777" w14:textId="77777777" w:rsidR="007264F6" w:rsidRPr="000E038A" w:rsidRDefault="007264F6" w:rsidP="00612F14">
      <w:pPr>
        <w:widowControl w:val="0"/>
        <w:suppressAutoHyphens w:val="0"/>
        <w:spacing w:after="60"/>
        <w:jc w:val="center"/>
        <w:rPr>
          <w:rFonts w:ascii="Cambria" w:hAnsi="Cambria"/>
          <w:b/>
          <w:sz w:val="36"/>
          <w:szCs w:val="36"/>
        </w:rPr>
      </w:pPr>
    </w:p>
    <w:p w14:paraId="249B6F5F" w14:textId="77777777" w:rsidR="00C75E9E" w:rsidRPr="000E038A" w:rsidRDefault="00C75E9E" w:rsidP="00612F14">
      <w:pPr>
        <w:widowControl w:val="0"/>
        <w:suppressAutoHyphens w:val="0"/>
        <w:spacing w:after="60"/>
        <w:rPr>
          <w:rFonts w:ascii="Cambria" w:hAnsi="Cambria"/>
          <w:sz w:val="22"/>
          <w:szCs w:val="22"/>
        </w:rPr>
      </w:pPr>
    </w:p>
    <w:p w14:paraId="7A0C55B7" w14:textId="77777777" w:rsidR="00BE0174" w:rsidRPr="000E038A" w:rsidRDefault="00C75E9E" w:rsidP="00612F14">
      <w:pPr>
        <w:widowControl w:val="0"/>
        <w:suppressAutoHyphens w:val="0"/>
        <w:spacing w:after="60"/>
        <w:jc w:val="center"/>
        <w:rPr>
          <w:rFonts w:ascii="Cambria" w:hAnsi="Cambria"/>
          <w:sz w:val="22"/>
          <w:szCs w:val="22"/>
        </w:rPr>
      </w:pPr>
      <w:r w:rsidRPr="000E038A">
        <w:rPr>
          <w:rFonts w:ascii="Cambria" w:hAnsi="Cambria"/>
          <w:sz w:val="22"/>
          <w:szCs w:val="22"/>
        </w:rPr>
        <w:t xml:space="preserve">sporządzona dla usługi, której wartość jest mniejsza niż kwoty określone </w:t>
      </w:r>
      <w:r w:rsidR="00853C10" w:rsidRPr="000E038A">
        <w:rPr>
          <w:rFonts w:ascii="Cambria" w:hAnsi="Cambria"/>
          <w:sz w:val="22"/>
          <w:szCs w:val="22"/>
        </w:rPr>
        <w:br/>
      </w:r>
      <w:r w:rsidR="00C37E84" w:rsidRPr="000E038A">
        <w:rPr>
          <w:rFonts w:ascii="Cambria" w:hAnsi="Cambria"/>
          <w:sz w:val="22"/>
          <w:szCs w:val="22"/>
        </w:rPr>
        <w:t xml:space="preserve">w </w:t>
      </w:r>
      <w:r w:rsidR="00F11097" w:rsidRPr="000E038A">
        <w:rPr>
          <w:rFonts w:ascii="Cambria" w:hAnsi="Cambria"/>
          <w:sz w:val="22"/>
          <w:szCs w:val="22"/>
        </w:rPr>
        <w:t>obwieszczeniu</w:t>
      </w:r>
      <w:r w:rsidR="00C37E84" w:rsidRPr="000E038A">
        <w:rPr>
          <w:rFonts w:ascii="Cambria" w:hAnsi="Cambria"/>
          <w:sz w:val="22"/>
          <w:szCs w:val="22"/>
        </w:rPr>
        <w:t xml:space="preserve"> Prezesa Urzędu Zamówień Publicznych </w:t>
      </w:r>
      <w:r w:rsidR="00F11097" w:rsidRPr="000E038A">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0E038A">
        <w:rPr>
          <w:rFonts w:ascii="Cambria" w:hAnsi="Cambria"/>
          <w:sz w:val="22"/>
          <w:szCs w:val="22"/>
        </w:rPr>
        <w:t>na podstawie art. 3 ust. 3 ustawy z dnia 11 września 2019</w:t>
      </w:r>
      <w:r w:rsidRPr="000E038A">
        <w:rPr>
          <w:rFonts w:ascii="Cambria" w:hAnsi="Cambria"/>
          <w:sz w:val="22"/>
          <w:szCs w:val="22"/>
        </w:rPr>
        <w:t xml:space="preserve"> r. Prawo zamówień publiczny</w:t>
      </w:r>
      <w:r w:rsidR="002A6C14" w:rsidRPr="000E038A">
        <w:rPr>
          <w:rFonts w:ascii="Cambria" w:hAnsi="Cambria"/>
          <w:sz w:val="22"/>
          <w:szCs w:val="22"/>
        </w:rPr>
        <w:t>ch (</w:t>
      </w:r>
      <w:r w:rsidR="00C37E84" w:rsidRPr="000E038A">
        <w:rPr>
          <w:rFonts w:ascii="Cambria" w:hAnsi="Cambria"/>
          <w:sz w:val="22"/>
          <w:szCs w:val="22"/>
        </w:rPr>
        <w:t>Dz.U. z 2019 r., poz. 2019</w:t>
      </w:r>
      <w:r w:rsidR="00EF4215" w:rsidRPr="000E038A">
        <w:rPr>
          <w:rFonts w:ascii="Cambria" w:hAnsi="Cambria"/>
          <w:sz w:val="22"/>
          <w:szCs w:val="22"/>
        </w:rPr>
        <w:t xml:space="preserve"> ze zm.</w:t>
      </w:r>
      <w:r w:rsidR="0008305E" w:rsidRPr="000E038A">
        <w:rPr>
          <w:rFonts w:ascii="Cambria" w:hAnsi="Cambria"/>
          <w:sz w:val="22"/>
          <w:szCs w:val="22"/>
        </w:rPr>
        <w:t>)</w:t>
      </w:r>
      <w:r w:rsidRPr="000E038A">
        <w:rPr>
          <w:rFonts w:ascii="Cambria" w:hAnsi="Cambria"/>
          <w:sz w:val="22"/>
          <w:szCs w:val="22"/>
        </w:rPr>
        <w:t xml:space="preserve">, </w:t>
      </w:r>
    </w:p>
    <w:p w14:paraId="46415540" w14:textId="77777777" w:rsidR="00BE0174" w:rsidRPr="000E038A" w:rsidRDefault="00BE0174" w:rsidP="00612F14">
      <w:pPr>
        <w:widowControl w:val="0"/>
        <w:suppressAutoHyphens w:val="0"/>
        <w:spacing w:after="60"/>
        <w:jc w:val="center"/>
        <w:rPr>
          <w:rFonts w:ascii="Cambria" w:hAnsi="Cambria"/>
          <w:sz w:val="22"/>
          <w:szCs w:val="22"/>
        </w:rPr>
      </w:pPr>
    </w:p>
    <w:p w14:paraId="5370572F" w14:textId="77777777" w:rsidR="00C75E9E" w:rsidRPr="000E038A" w:rsidRDefault="00C75E9E" w:rsidP="00612F14">
      <w:pPr>
        <w:widowControl w:val="0"/>
        <w:suppressAutoHyphens w:val="0"/>
        <w:spacing w:after="60"/>
        <w:jc w:val="center"/>
        <w:rPr>
          <w:rFonts w:ascii="Cambria" w:hAnsi="Cambria"/>
          <w:sz w:val="22"/>
          <w:szCs w:val="22"/>
        </w:rPr>
      </w:pPr>
      <w:r w:rsidRPr="000E038A">
        <w:rPr>
          <w:rFonts w:ascii="Cambria" w:hAnsi="Cambria"/>
          <w:sz w:val="22"/>
          <w:szCs w:val="22"/>
        </w:rPr>
        <w:t>pod nazwą:</w:t>
      </w:r>
    </w:p>
    <w:p w14:paraId="17CD853C" w14:textId="77777777" w:rsidR="00C75E9E" w:rsidRPr="000E038A" w:rsidRDefault="00C75E9E" w:rsidP="00612F14">
      <w:pPr>
        <w:widowControl w:val="0"/>
        <w:suppressAutoHyphens w:val="0"/>
        <w:spacing w:after="60"/>
        <w:rPr>
          <w:rFonts w:ascii="Cambria" w:hAnsi="Cambria"/>
          <w:sz w:val="22"/>
          <w:szCs w:val="22"/>
        </w:rPr>
      </w:pPr>
    </w:p>
    <w:p w14:paraId="427D1C7F" w14:textId="77777777" w:rsidR="00BE0174" w:rsidRPr="000E038A" w:rsidRDefault="00BE0174" w:rsidP="00612F14">
      <w:pPr>
        <w:widowControl w:val="0"/>
        <w:suppressAutoHyphens w:val="0"/>
        <w:spacing w:after="60"/>
        <w:rPr>
          <w:rFonts w:ascii="Cambria" w:hAnsi="Cambria"/>
          <w:sz w:val="22"/>
          <w:szCs w:val="22"/>
        </w:rPr>
      </w:pPr>
    </w:p>
    <w:p w14:paraId="54BB1BD6" w14:textId="77777777" w:rsidR="005642AC" w:rsidRPr="000E038A" w:rsidRDefault="005642AC" w:rsidP="00612F14">
      <w:pPr>
        <w:widowControl w:val="0"/>
        <w:suppressAutoHyphens w:val="0"/>
        <w:spacing w:after="60"/>
        <w:rPr>
          <w:rFonts w:ascii="Cambria" w:hAnsi="Cambria"/>
          <w:sz w:val="22"/>
          <w:szCs w:val="22"/>
        </w:rPr>
      </w:pPr>
    </w:p>
    <w:p w14:paraId="2927C992" w14:textId="77777777" w:rsidR="00BE0174" w:rsidRPr="000E038A" w:rsidRDefault="00C75E9E" w:rsidP="00612F14">
      <w:pPr>
        <w:widowControl w:val="0"/>
        <w:suppressAutoHyphens w:val="0"/>
        <w:spacing w:after="60"/>
        <w:jc w:val="center"/>
        <w:rPr>
          <w:rFonts w:ascii="Cambria" w:hAnsi="Cambria"/>
          <w:b/>
          <w:sz w:val="36"/>
          <w:szCs w:val="36"/>
        </w:rPr>
      </w:pPr>
      <w:r w:rsidRPr="000E038A">
        <w:rPr>
          <w:rFonts w:ascii="Cambria" w:hAnsi="Cambria"/>
          <w:b/>
          <w:sz w:val="36"/>
          <w:szCs w:val="36"/>
        </w:rPr>
        <w:t>„UBEZPIECZ</w:t>
      </w:r>
      <w:r w:rsidR="00240CEF" w:rsidRPr="000E038A">
        <w:rPr>
          <w:rFonts w:ascii="Cambria" w:hAnsi="Cambria"/>
          <w:b/>
          <w:sz w:val="36"/>
          <w:szCs w:val="36"/>
        </w:rPr>
        <w:t>ENIE MAJĄTKU I INNYCH INTERESÓW</w:t>
      </w:r>
      <w:r w:rsidR="00975D61" w:rsidRPr="000E038A">
        <w:rPr>
          <w:rFonts w:ascii="Cambria" w:hAnsi="Cambria"/>
          <w:b/>
          <w:sz w:val="36"/>
          <w:szCs w:val="36"/>
        </w:rPr>
        <w:t xml:space="preserve"> </w:t>
      </w:r>
    </w:p>
    <w:p w14:paraId="766C9DEF" w14:textId="7E3AECAB" w:rsidR="00C75E9E" w:rsidRPr="000E038A" w:rsidRDefault="009C5620" w:rsidP="00612F14">
      <w:pPr>
        <w:widowControl w:val="0"/>
        <w:suppressAutoHyphens w:val="0"/>
        <w:spacing w:after="60"/>
        <w:jc w:val="center"/>
        <w:rPr>
          <w:rFonts w:ascii="Cambria" w:hAnsi="Cambria"/>
          <w:b/>
          <w:sz w:val="36"/>
          <w:szCs w:val="36"/>
        </w:rPr>
      </w:pPr>
      <w:r w:rsidRPr="000E038A">
        <w:rPr>
          <w:rFonts w:ascii="Cambria" w:hAnsi="Cambria"/>
          <w:b/>
          <w:sz w:val="36"/>
          <w:szCs w:val="36"/>
        </w:rPr>
        <w:t xml:space="preserve">GMINY </w:t>
      </w:r>
      <w:r w:rsidR="00797E43">
        <w:rPr>
          <w:rFonts w:ascii="Cambria" w:hAnsi="Cambria"/>
          <w:b/>
          <w:sz w:val="36"/>
          <w:szCs w:val="36"/>
        </w:rPr>
        <w:t xml:space="preserve"> PROSTKI</w:t>
      </w:r>
      <w:r w:rsidR="00C75E9E" w:rsidRPr="000E038A">
        <w:rPr>
          <w:rFonts w:ascii="Cambria" w:hAnsi="Cambria"/>
          <w:b/>
          <w:sz w:val="36"/>
          <w:szCs w:val="36"/>
        </w:rPr>
        <w:t>”</w:t>
      </w:r>
    </w:p>
    <w:p w14:paraId="3FF3C6FF" w14:textId="77777777" w:rsidR="00AF5164" w:rsidRPr="000E038A" w:rsidRDefault="00AF5164" w:rsidP="00612F14">
      <w:pPr>
        <w:widowControl w:val="0"/>
        <w:suppressAutoHyphens w:val="0"/>
        <w:spacing w:after="60"/>
        <w:rPr>
          <w:rFonts w:ascii="Cambria" w:hAnsi="Cambria"/>
          <w:sz w:val="22"/>
          <w:szCs w:val="22"/>
        </w:rPr>
      </w:pPr>
    </w:p>
    <w:p w14:paraId="0625F124" w14:textId="77777777" w:rsidR="00AF5164" w:rsidRPr="000E038A" w:rsidRDefault="00AF5164" w:rsidP="00612F14">
      <w:pPr>
        <w:widowControl w:val="0"/>
        <w:suppressAutoHyphens w:val="0"/>
        <w:spacing w:after="60"/>
        <w:rPr>
          <w:rFonts w:ascii="Cambria" w:hAnsi="Cambria"/>
          <w:sz w:val="22"/>
          <w:szCs w:val="22"/>
        </w:rPr>
      </w:pPr>
    </w:p>
    <w:p w14:paraId="119D7FEF" w14:textId="77777777" w:rsidR="00B20D5A" w:rsidRPr="000E038A" w:rsidRDefault="00B20D5A" w:rsidP="00612F14">
      <w:pPr>
        <w:widowControl w:val="0"/>
        <w:suppressAutoHyphens w:val="0"/>
        <w:spacing w:after="60"/>
        <w:rPr>
          <w:rFonts w:ascii="Cambria" w:hAnsi="Cambria"/>
          <w:sz w:val="22"/>
          <w:szCs w:val="22"/>
        </w:rPr>
      </w:pPr>
    </w:p>
    <w:p w14:paraId="6241B83B" w14:textId="77777777" w:rsidR="00B20D5A" w:rsidRPr="000E038A" w:rsidRDefault="00B20D5A" w:rsidP="00612F14">
      <w:pPr>
        <w:widowControl w:val="0"/>
        <w:suppressAutoHyphens w:val="0"/>
        <w:spacing w:after="60"/>
        <w:rPr>
          <w:rFonts w:ascii="Cambria" w:hAnsi="Cambria"/>
          <w:sz w:val="22"/>
          <w:szCs w:val="22"/>
        </w:rPr>
      </w:pPr>
    </w:p>
    <w:p w14:paraId="0E45A96C" w14:textId="77777777" w:rsidR="00B20D5A" w:rsidRPr="000E038A" w:rsidRDefault="00B20D5A" w:rsidP="00612F14">
      <w:pPr>
        <w:widowControl w:val="0"/>
        <w:suppressAutoHyphens w:val="0"/>
        <w:spacing w:after="60"/>
        <w:rPr>
          <w:rFonts w:ascii="Cambria" w:hAnsi="Cambria"/>
          <w:sz w:val="22"/>
          <w:szCs w:val="22"/>
        </w:rPr>
      </w:pPr>
    </w:p>
    <w:p w14:paraId="21813C9F" w14:textId="77777777" w:rsidR="00B20D5A" w:rsidRPr="000E038A" w:rsidRDefault="00B20D5A" w:rsidP="00612F14">
      <w:pPr>
        <w:widowControl w:val="0"/>
        <w:suppressAutoHyphens w:val="0"/>
        <w:spacing w:after="60"/>
        <w:rPr>
          <w:rFonts w:ascii="Cambria" w:hAnsi="Cambria"/>
          <w:sz w:val="22"/>
          <w:szCs w:val="22"/>
        </w:rPr>
      </w:pPr>
    </w:p>
    <w:p w14:paraId="75FF75ED" w14:textId="77777777" w:rsidR="00B20D5A" w:rsidRPr="000E038A" w:rsidRDefault="00B20D5A" w:rsidP="00612F14">
      <w:pPr>
        <w:widowControl w:val="0"/>
        <w:suppressAutoHyphens w:val="0"/>
        <w:spacing w:after="60"/>
        <w:rPr>
          <w:rFonts w:ascii="Cambria" w:hAnsi="Cambria"/>
          <w:sz w:val="22"/>
          <w:szCs w:val="22"/>
        </w:rPr>
      </w:pPr>
    </w:p>
    <w:p w14:paraId="645C00F4" w14:textId="7457664D" w:rsidR="00B20D5A" w:rsidRDefault="00A51F3B" w:rsidP="00A51F3B">
      <w:pPr>
        <w:widowControl w:val="0"/>
        <w:suppressAutoHyphens w:val="0"/>
        <w:spacing w:after="60"/>
        <w:ind w:left="5355"/>
        <w:jc w:val="center"/>
        <w:rPr>
          <w:rFonts w:ascii="Cambria" w:hAnsi="Cambria"/>
          <w:sz w:val="22"/>
          <w:szCs w:val="22"/>
        </w:rPr>
      </w:pPr>
      <w:r>
        <w:rPr>
          <w:rFonts w:ascii="Cambria" w:hAnsi="Cambria"/>
          <w:sz w:val="22"/>
          <w:szCs w:val="22"/>
        </w:rPr>
        <w:t>Zatwierdzam</w:t>
      </w:r>
    </w:p>
    <w:p w14:paraId="57FC9268" w14:textId="0F897221" w:rsidR="00A51F3B" w:rsidRDefault="00A51F3B" w:rsidP="00A51F3B">
      <w:pPr>
        <w:widowControl w:val="0"/>
        <w:suppressAutoHyphens w:val="0"/>
        <w:spacing w:after="60"/>
        <w:ind w:left="5355"/>
        <w:jc w:val="center"/>
        <w:rPr>
          <w:rFonts w:ascii="Cambria" w:hAnsi="Cambria"/>
          <w:sz w:val="22"/>
          <w:szCs w:val="22"/>
        </w:rPr>
      </w:pPr>
    </w:p>
    <w:p w14:paraId="26EC275E" w14:textId="5FC9D619" w:rsidR="00A51F3B" w:rsidRDefault="00A51F3B" w:rsidP="00A51F3B">
      <w:pPr>
        <w:widowControl w:val="0"/>
        <w:suppressAutoHyphens w:val="0"/>
        <w:spacing w:after="60"/>
        <w:ind w:left="5355"/>
        <w:jc w:val="center"/>
        <w:rPr>
          <w:rFonts w:ascii="Cambria" w:hAnsi="Cambria"/>
          <w:sz w:val="22"/>
          <w:szCs w:val="22"/>
        </w:rPr>
      </w:pPr>
      <w:r>
        <w:rPr>
          <w:rFonts w:ascii="Cambria" w:hAnsi="Cambria"/>
          <w:sz w:val="22"/>
          <w:szCs w:val="22"/>
        </w:rPr>
        <w:t>…………………………………….……..</w:t>
      </w:r>
    </w:p>
    <w:p w14:paraId="2F4B7F0E" w14:textId="7E55F7A7" w:rsidR="00A51F3B" w:rsidRPr="00A51F3B" w:rsidRDefault="00A51F3B" w:rsidP="00A51F3B">
      <w:pPr>
        <w:widowControl w:val="0"/>
        <w:suppressAutoHyphens w:val="0"/>
        <w:spacing w:after="60"/>
        <w:ind w:left="5355"/>
        <w:jc w:val="center"/>
        <w:rPr>
          <w:rFonts w:ascii="Cambria" w:hAnsi="Cambria"/>
          <w:i/>
          <w:iCs/>
          <w:sz w:val="18"/>
          <w:szCs w:val="18"/>
        </w:rPr>
      </w:pPr>
      <w:r w:rsidRPr="00A51F3B">
        <w:rPr>
          <w:rFonts w:ascii="Cambria" w:hAnsi="Cambria"/>
          <w:i/>
          <w:iCs/>
          <w:sz w:val="18"/>
          <w:szCs w:val="18"/>
        </w:rPr>
        <w:t>Podpis Kierownika Zamawiającego</w:t>
      </w:r>
    </w:p>
    <w:p w14:paraId="392AA1D6" w14:textId="7996F540" w:rsidR="00A51F3B" w:rsidRPr="00A51F3B" w:rsidRDefault="00A51F3B" w:rsidP="00A51F3B">
      <w:pPr>
        <w:widowControl w:val="0"/>
        <w:suppressAutoHyphens w:val="0"/>
        <w:spacing w:after="60"/>
        <w:ind w:left="5355"/>
        <w:jc w:val="center"/>
        <w:rPr>
          <w:rFonts w:ascii="Cambria" w:hAnsi="Cambria"/>
          <w:i/>
          <w:iCs/>
          <w:sz w:val="18"/>
          <w:szCs w:val="18"/>
        </w:rPr>
      </w:pPr>
      <w:r w:rsidRPr="00A51F3B">
        <w:rPr>
          <w:rFonts w:ascii="Cambria" w:hAnsi="Cambria"/>
          <w:i/>
          <w:iCs/>
          <w:sz w:val="18"/>
          <w:szCs w:val="18"/>
        </w:rPr>
        <w:t>lub osoby upoważnionej</w:t>
      </w:r>
    </w:p>
    <w:p w14:paraId="389D7439" w14:textId="77777777" w:rsidR="00B20D5A" w:rsidRPr="000E038A" w:rsidRDefault="00B20D5A" w:rsidP="00612F14">
      <w:pPr>
        <w:widowControl w:val="0"/>
        <w:suppressAutoHyphens w:val="0"/>
        <w:spacing w:after="60"/>
        <w:rPr>
          <w:rFonts w:ascii="Cambria" w:hAnsi="Cambria"/>
          <w:sz w:val="22"/>
          <w:szCs w:val="22"/>
        </w:rPr>
      </w:pPr>
    </w:p>
    <w:p w14:paraId="6FF4E150" w14:textId="2074BE9D" w:rsidR="00612F14" w:rsidRDefault="00612F14" w:rsidP="00612F14">
      <w:pPr>
        <w:widowControl w:val="0"/>
        <w:suppressAutoHyphens w:val="0"/>
        <w:spacing w:after="60"/>
        <w:rPr>
          <w:rFonts w:ascii="Cambria" w:hAnsi="Cambria"/>
          <w:sz w:val="22"/>
          <w:szCs w:val="22"/>
        </w:rPr>
      </w:pPr>
    </w:p>
    <w:p w14:paraId="39C14CF3" w14:textId="77777777" w:rsidR="00612F14" w:rsidRPr="000E038A" w:rsidRDefault="00612F14" w:rsidP="00612F14">
      <w:pPr>
        <w:widowControl w:val="0"/>
        <w:suppressAutoHyphens w:val="0"/>
        <w:spacing w:after="60"/>
        <w:rPr>
          <w:rFonts w:ascii="Cambria" w:hAnsi="Cambria"/>
          <w:sz w:val="22"/>
          <w:szCs w:val="22"/>
        </w:rPr>
      </w:pPr>
    </w:p>
    <w:p w14:paraId="5990BC3C" w14:textId="77777777" w:rsidR="00B20D5A" w:rsidRPr="000E038A" w:rsidRDefault="00B20D5A" w:rsidP="00612F14">
      <w:pPr>
        <w:widowControl w:val="0"/>
        <w:suppressAutoHyphens w:val="0"/>
        <w:spacing w:after="60"/>
        <w:rPr>
          <w:rFonts w:ascii="Cambria" w:hAnsi="Cambria"/>
          <w:sz w:val="22"/>
          <w:szCs w:val="22"/>
        </w:rPr>
      </w:pPr>
    </w:p>
    <w:p w14:paraId="213D1816" w14:textId="77777777" w:rsidR="00B20D5A" w:rsidRPr="000E038A" w:rsidRDefault="00B20D5A" w:rsidP="00612F14">
      <w:pPr>
        <w:widowControl w:val="0"/>
        <w:suppressAutoHyphens w:val="0"/>
        <w:spacing w:after="60"/>
        <w:rPr>
          <w:rFonts w:ascii="Cambria" w:hAnsi="Cambria"/>
          <w:sz w:val="22"/>
          <w:szCs w:val="22"/>
        </w:rPr>
      </w:pPr>
    </w:p>
    <w:p w14:paraId="3FD1D6B7" w14:textId="77777777" w:rsidR="00B20D5A" w:rsidRPr="000E038A" w:rsidRDefault="00B20D5A" w:rsidP="00612F14">
      <w:pPr>
        <w:widowControl w:val="0"/>
        <w:suppressAutoHyphens w:val="0"/>
        <w:spacing w:after="60"/>
        <w:rPr>
          <w:rFonts w:ascii="Cambria" w:hAnsi="Cambria"/>
          <w:sz w:val="22"/>
          <w:szCs w:val="22"/>
        </w:rPr>
      </w:pPr>
    </w:p>
    <w:p w14:paraId="7026F256" w14:textId="77777777" w:rsidR="00AF5164" w:rsidRPr="000E038A" w:rsidRDefault="00AF5164" w:rsidP="00612F14">
      <w:pPr>
        <w:widowControl w:val="0"/>
        <w:suppressAutoHyphens w:val="0"/>
        <w:spacing w:after="60"/>
        <w:rPr>
          <w:rFonts w:ascii="Cambria" w:hAnsi="Cambria"/>
          <w:sz w:val="22"/>
          <w:szCs w:val="22"/>
        </w:rPr>
      </w:pPr>
    </w:p>
    <w:p w14:paraId="212BAE80" w14:textId="3A19137C" w:rsidR="00AF5164" w:rsidRPr="00612F14" w:rsidRDefault="00797E43" w:rsidP="00612F14">
      <w:pPr>
        <w:widowControl w:val="0"/>
        <w:suppressAutoHyphens w:val="0"/>
        <w:spacing w:after="60"/>
        <w:jc w:val="center"/>
        <w:rPr>
          <w:rFonts w:ascii="Cambria" w:hAnsi="Cambria"/>
          <w:sz w:val="22"/>
          <w:szCs w:val="22"/>
        </w:rPr>
        <w:sectPr w:rsidR="00AF5164" w:rsidRPr="00612F14"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612F14">
        <w:rPr>
          <w:rFonts w:ascii="Cambria" w:hAnsi="Cambria"/>
          <w:sz w:val="22"/>
          <w:szCs w:val="22"/>
        </w:rPr>
        <w:t xml:space="preserve">Prostki </w:t>
      </w:r>
      <w:r w:rsidR="00AF5164" w:rsidRPr="00612F14">
        <w:rPr>
          <w:rFonts w:ascii="Cambria" w:hAnsi="Cambria"/>
          <w:sz w:val="22"/>
          <w:szCs w:val="22"/>
        </w:rPr>
        <w:t xml:space="preserve">, </w:t>
      </w:r>
      <w:r w:rsidR="00612F14" w:rsidRPr="00612F14">
        <w:rPr>
          <w:rFonts w:ascii="Cambria" w:hAnsi="Cambria"/>
          <w:sz w:val="22"/>
          <w:szCs w:val="22"/>
        </w:rPr>
        <w:t>1</w:t>
      </w:r>
      <w:r w:rsidR="0045610B">
        <w:rPr>
          <w:rFonts w:ascii="Cambria" w:hAnsi="Cambria"/>
          <w:sz w:val="22"/>
          <w:szCs w:val="22"/>
        </w:rPr>
        <w:t>7</w:t>
      </w:r>
      <w:r w:rsidR="00F11097" w:rsidRPr="00612F14">
        <w:rPr>
          <w:rFonts w:ascii="Cambria" w:hAnsi="Cambria"/>
          <w:sz w:val="22"/>
          <w:szCs w:val="22"/>
        </w:rPr>
        <w:t xml:space="preserve"> </w:t>
      </w:r>
      <w:r w:rsidR="00CF0F7C" w:rsidRPr="00612F14">
        <w:rPr>
          <w:rFonts w:ascii="Cambria" w:hAnsi="Cambria"/>
          <w:sz w:val="22"/>
          <w:szCs w:val="22"/>
        </w:rPr>
        <w:t>maj</w:t>
      </w:r>
      <w:r w:rsidR="00612F14" w:rsidRPr="00612F14">
        <w:rPr>
          <w:rFonts w:ascii="Cambria" w:hAnsi="Cambria"/>
          <w:sz w:val="22"/>
          <w:szCs w:val="22"/>
        </w:rPr>
        <w:t>a</w:t>
      </w:r>
      <w:r w:rsidR="00F11097" w:rsidRPr="00612F14">
        <w:rPr>
          <w:rFonts w:ascii="Cambria" w:hAnsi="Cambria"/>
          <w:sz w:val="22"/>
          <w:szCs w:val="22"/>
        </w:rPr>
        <w:t xml:space="preserve"> 2021</w:t>
      </w:r>
      <w:r w:rsidR="00112E30" w:rsidRPr="00612F14">
        <w:rPr>
          <w:rFonts w:ascii="Cambria" w:hAnsi="Cambria"/>
          <w:sz w:val="22"/>
          <w:szCs w:val="22"/>
        </w:rPr>
        <w:t xml:space="preserve"> r.</w:t>
      </w:r>
    </w:p>
    <w:tbl>
      <w:tblPr>
        <w:tblW w:w="9072" w:type="dxa"/>
        <w:tblInd w:w="817" w:type="dxa"/>
        <w:tblLook w:val="04A0" w:firstRow="1" w:lastRow="0" w:firstColumn="1" w:lastColumn="0" w:noHBand="0" w:noVBand="1"/>
      </w:tblPr>
      <w:tblGrid>
        <w:gridCol w:w="9072"/>
      </w:tblGrid>
      <w:tr w:rsidR="00BE0174" w:rsidRPr="000E038A" w14:paraId="5260F047" w14:textId="77777777" w:rsidTr="00BE0174">
        <w:trPr>
          <w:trHeight w:val="454"/>
        </w:trPr>
        <w:tc>
          <w:tcPr>
            <w:tcW w:w="9072" w:type="dxa"/>
            <w:shd w:val="clear" w:color="auto" w:fill="auto"/>
            <w:vAlign w:val="center"/>
          </w:tcPr>
          <w:p w14:paraId="23D235A6" w14:textId="77777777" w:rsidR="00BE0174" w:rsidRPr="000E038A" w:rsidRDefault="00BE0174" w:rsidP="00612F14">
            <w:pPr>
              <w:widowControl w:val="0"/>
              <w:suppressAutoHyphens w:val="0"/>
              <w:spacing w:after="60"/>
              <w:jc w:val="center"/>
              <w:rPr>
                <w:rFonts w:ascii="Cambria" w:hAnsi="Cambria"/>
                <w:b/>
                <w:bCs/>
                <w:sz w:val="22"/>
                <w:szCs w:val="22"/>
              </w:rPr>
            </w:pPr>
            <w:r w:rsidRPr="000E038A">
              <w:rPr>
                <w:rFonts w:ascii="Cambria" w:hAnsi="Cambria"/>
                <w:b/>
                <w:bCs/>
                <w:sz w:val="22"/>
                <w:szCs w:val="22"/>
              </w:rPr>
              <w:lastRenderedPageBreak/>
              <w:t>Kod CPV</w:t>
            </w:r>
          </w:p>
        </w:tc>
      </w:tr>
      <w:tr w:rsidR="00BE0174" w:rsidRPr="000E038A" w14:paraId="411D13C7" w14:textId="77777777" w:rsidTr="00D152E9">
        <w:trPr>
          <w:trHeight w:val="397"/>
        </w:trPr>
        <w:tc>
          <w:tcPr>
            <w:tcW w:w="9072" w:type="dxa"/>
            <w:shd w:val="clear" w:color="auto" w:fill="auto"/>
            <w:vAlign w:val="center"/>
          </w:tcPr>
          <w:p w14:paraId="6BEEBEDD"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66510000 - 8 usługi ubezpieczeniowe</w:t>
            </w:r>
          </w:p>
        </w:tc>
      </w:tr>
      <w:tr w:rsidR="00BE0174" w:rsidRPr="000E038A" w14:paraId="14933E67" w14:textId="77777777" w:rsidTr="00D152E9">
        <w:trPr>
          <w:trHeight w:val="397"/>
        </w:trPr>
        <w:tc>
          <w:tcPr>
            <w:tcW w:w="9072" w:type="dxa"/>
            <w:shd w:val="clear" w:color="auto" w:fill="auto"/>
            <w:vAlign w:val="center"/>
          </w:tcPr>
          <w:p w14:paraId="138C9DED"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66515100 - 4 usługi ubezpieczenia od ognia</w:t>
            </w:r>
          </w:p>
        </w:tc>
      </w:tr>
      <w:tr w:rsidR="00BE0174" w:rsidRPr="000E038A" w14:paraId="42D1C876" w14:textId="77777777" w:rsidTr="00D152E9">
        <w:trPr>
          <w:trHeight w:val="397"/>
        </w:trPr>
        <w:tc>
          <w:tcPr>
            <w:tcW w:w="9072" w:type="dxa"/>
            <w:shd w:val="clear" w:color="auto" w:fill="auto"/>
            <w:vAlign w:val="center"/>
          </w:tcPr>
          <w:p w14:paraId="6FCDBCD2"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66515400 - 7 usługi ubezpieczenia od skutków żywiołów</w:t>
            </w:r>
          </w:p>
        </w:tc>
      </w:tr>
      <w:tr w:rsidR="00BE0174" w:rsidRPr="000E038A" w14:paraId="0F2EC603" w14:textId="77777777" w:rsidTr="00D152E9">
        <w:trPr>
          <w:trHeight w:val="397"/>
        </w:trPr>
        <w:tc>
          <w:tcPr>
            <w:tcW w:w="9072" w:type="dxa"/>
            <w:shd w:val="clear" w:color="auto" w:fill="auto"/>
            <w:vAlign w:val="center"/>
          </w:tcPr>
          <w:p w14:paraId="05044098"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66515000 - 3 usługi ubezpieczenia od uszkodzenia lub utraty</w:t>
            </w:r>
          </w:p>
        </w:tc>
      </w:tr>
      <w:tr w:rsidR="00BE0174" w:rsidRPr="000E038A" w14:paraId="11B10220" w14:textId="77777777" w:rsidTr="00D152E9">
        <w:trPr>
          <w:trHeight w:val="397"/>
        </w:trPr>
        <w:tc>
          <w:tcPr>
            <w:tcW w:w="9072" w:type="dxa"/>
            <w:shd w:val="clear" w:color="auto" w:fill="auto"/>
            <w:vAlign w:val="center"/>
          </w:tcPr>
          <w:p w14:paraId="106F1CD0"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66516400 - 4 usługi ubezpieczenia od ogólnej odpowiedzialności cywilnej</w:t>
            </w:r>
          </w:p>
        </w:tc>
      </w:tr>
      <w:tr w:rsidR="00BE0174" w:rsidRPr="000E038A" w14:paraId="1AB760BD" w14:textId="77777777" w:rsidTr="00D152E9">
        <w:trPr>
          <w:trHeight w:val="397"/>
        </w:trPr>
        <w:tc>
          <w:tcPr>
            <w:tcW w:w="9072" w:type="dxa"/>
            <w:shd w:val="clear" w:color="auto" w:fill="auto"/>
            <w:vAlign w:val="center"/>
          </w:tcPr>
          <w:p w14:paraId="4EAB3FB2"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66516000 - 0 usługi ubezpieczenia od odpowiedzialności cywilnej</w:t>
            </w:r>
          </w:p>
        </w:tc>
      </w:tr>
      <w:tr w:rsidR="00BE0174" w:rsidRPr="000E038A" w14:paraId="0ECB3AF4" w14:textId="77777777" w:rsidTr="00D152E9">
        <w:trPr>
          <w:trHeight w:val="397"/>
        </w:trPr>
        <w:tc>
          <w:tcPr>
            <w:tcW w:w="9072" w:type="dxa"/>
            <w:shd w:val="clear" w:color="auto" w:fill="auto"/>
            <w:vAlign w:val="center"/>
          </w:tcPr>
          <w:p w14:paraId="0806FAAC"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66516100 - 1 usługi ubezpieczenia pojazdów mechanicznych od odpowiedzialności cywilnej</w:t>
            </w:r>
          </w:p>
        </w:tc>
      </w:tr>
      <w:tr w:rsidR="00BE0174" w:rsidRPr="000E038A" w14:paraId="3CA1E9D8" w14:textId="77777777" w:rsidTr="00D152E9">
        <w:trPr>
          <w:trHeight w:val="397"/>
        </w:trPr>
        <w:tc>
          <w:tcPr>
            <w:tcW w:w="9072" w:type="dxa"/>
            <w:shd w:val="clear" w:color="auto" w:fill="auto"/>
            <w:vAlign w:val="center"/>
          </w:tcPr>
          <w:p w14:paraId="25A16B66"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66514110 - 0 usługi ubezpieczeń pojazdów mechanicznych</w:t>
            </w:r>
          </w:p>
        </w:tc>
      </w:tr>
      <w:tr w:rsidR="00BE0174" w:rsidRPr="000E038A" w14:paraId="28FE53C6" w14:textId="77777777" w:rsidTr="00D152E9">
        <w:trPr>
          <w:trHeight w:val="397"/>
        </w:trPr>
        <w:tc>
          <w:tcPr>
            <w:tcW w:w="9072" w:type="dxa"/>
            <w:shd w:val="clear" w:color="auto" w:fill="auto"/>
            <w:vAlign w:val="center"/>
          </w:tcPr>
          <w:p w14:paraId="2A94C961"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66512100 - 3 usługi ubezpieczenia od następstw nieszczęśliwych wypadków</w:t>
            </w:r>
          </w:p>
        </w:tc>
      </w:tr>
      <w:tr w:rsidR="00BE0174" w:rsidRPr="000E038A" w14:paraId="26CCF036" w14:textId="77777777" w:rsidTr="00D152E9">
        <w:trPr>
          <w:trHeight w:val="397"/>
        </w:trPr>
        <w:tc>
          <w:tcPr>
            <w:tcW w:w="9072" w:type="dxa"/>
            <w:shd w:val="clear" w:color="auto" w:fill="auto"/>
            <w:vAlign w:val="center"/>
          </w:tcPr>
          <w:p w14:paraId="3FE09BFC" w14:textId="77777777" w:rsidR="00BE0174" w:rsidRPr="000E038A" w:rsidRDefault="00BE0174" w:rsidP="00612F14">
            <w:pPr>
              <w:widowControl w:val="0"/>
              <w:suppressAutoHyphens w:val="0"/>
              <w:spacing w:after="60"/>
              <w:rPr>
                <w:rFonts w:ascii="Cambria" w:hAnsi="Cambria"/>
                <w:sz w:val="22"/>
                <w:szCs w:val="22"/>
              </w:rPr>
            </w:pPr>
            <w:r w:rsidRPr="000E038A">
              <w:rPr>
                <w:rFonts w:ascii="Cambria" w:hAnsi="Cambria"/>
                <w:sz w:val="22"/>
                <w:szCs w:val="22"/>
              </w:rPr>
              <w:t>Wymienione usługi należą do kategorii usług CPC nr 6</w:t>
            </w:r>
          </w:p>
        </w:tc>
      </w:tr>
    </w:tbl>
    <w:p w14:paraId="1F27FD0B" w14:textId="77777777" w:rsidR="00621096" w:rsidRPr="000E038A" w:rsidRDefault="00621096" w:rsidP="00612F14">
      <w:pPr>
        <w:widowControl w:val="0"/>
        <w:tabs>
          <w:tab w:val="left" w:pos="708"/>
        </w:tabs>
        <w:suppressAutoHyphens w:val="0"/>
        <w:spacing w:after="60"/>
        <w:jc w:val="center"/>
        <w:rPr>
          <w:rFonts w:ascii="Cambria" w:hAnsi="Cambria"/>
          <w:b/>
          <w:bCs/>
          <w:sz w:val="22"/>
          <w:szCs w:val="22"/>
          <w:lang w:eastAsia="en-US"/>
        </w:rPr>
      </w:pPr>
      <w:bookmarkStart w:id="0" w:name="_Toc18168188"/>
      <w:bookmarkStart w:id="1" w:name="_Hlk18163857"/>
      <w:bookmarkStart w:id="2" w:name="_Toc456007387"/>
      <w:bookmarkStart w:id="3" w:name="_Toc456007617"/>
      <w:bookmarkStart w:id="4" w:name="_Toc458156804"/>
    </w:p>
    <w:p w14:paraId="5C235607" w14:textId="77777777" w:rsidR="00D152E9" w:rsidRPr="000E038A" w:rsidRDefault="00D152E9" w:rsidP="00612F14">
      <w:pPr>
        <w:widowControl w:val="0"/>
        <w:tabs>
          <w:tab w:val="left" w:pos="708"/>
        </w:tabs>
        <w:suppressAutoHyphens w:val="0"/>
        <w:spacing w:after="60"/>
        <w:jc w:val="center"/>
        <w:rPr>
          <w:rFonts w:ascii="Cambria" w:hAnsi="Cambria"/>
          <w:b/>
          <w:bCs/>
          <w:sz w:val="22"/>
          <w:szCs w:val="22"/>
          <w:lang w:eastAsia="en-US"/>
        </w:rPr>
      </w:pPr>
    </w:p>
    <w:tbl>
      <w:tblPr>
        <w:tblW w:w="0" w:type="auto"/>
        <w:tblInd w:w="817" w:type="dxa"/>
        <w:tblLook w:val="04A0" w:firstRow="1" w:lastRow="0" w:firstColumn="1" w:lastColumn="0" w:noHBand="0" w:noVBand="1"/>
      </w:tblPr>
      <w:tblGrid>
        <w:gridCol w:w="2115"/>
        <w:gridCol w:w="6706"/>
      </w:tblGrid>
      <w:tr w:rsidR="00BE0174" w:rsidRPr="000E038A" w14:paraId="18A80858" w14:textId="77777777" w:rsidTr="00BD6DA4">
        <w:trPr>
          <w:trHeight w:val="567"/>
        </w:trPr>
        <w:tc>
          <w:tcPr>
            <w:tcW w:w="9037" w:type="dxa"/>
            <w:gridSpan w:val="2"/>
            <w:shd w:val="clear" w:color="auto" w:fill="auto"/>
            <w:vAlign w:val="center"/>
          </w:tcPr>
          <w:p w14:paraId="52A82BE0" w14:textId="77777777" w:rsidR="00BE0174" w:rsidRPr="000E038A" w:rsidRDefault="00BE0174" w:rsidP="00612F14">
            <w:pPr>
              <w:widowControl w:val="0"/>
              <w:tabs>
                <w:tab w:val="left" w:pos="31"/>
              </w:tabs>
              <w:suppressAutoHyphens w:val="0"/>
              <w:spacing w:after="60"/>
              <w:jc w:val="center"/>
              <w:rPr>
                <w:rFonts w:ascii="Cambria" w:hAnsi="Cambria"/>
                <w:spacing w:val="-4"/>
                <w:sz w:val="22"/>
                <w:szCs w:val="20"/>
                <w:lang w:eastAsia="en-US"/>
              </w:rPr>
            </w:pPr>
            <w:r w:rsidRPr="000E038A">
              <w:rPr>
                <w:rFonts w:ascii="Cambria" w:hAnsi="Cambria"/>
                <w:b/>
                <w:bCs/>
                <w:sz w:val="22"/>
                <w:szCs w:val="22"/>
                <w:lang w:eastAsia="en-US"/>
              </w:rPr>
              <w:t>Użyte w specyfikacji</w:t>
            </w:r>
            <w:r w:rsidR="00D152E9" w:rsidRPr="000E038A">
              <w:rPr>
                <w:rFonts w:ascii="Cambria" w:hAnsi="Cambria"/>
                <w:b/>
                <w:bCs/>
                <w:sz w:val="22"/>
                <w:szCs w:val="22"/>
                <w:lang w:eastAsia="en-US"/>
              </w:rPr>
              <w:t xml:space="preserve"> warunków zamówienia</w:t>
            </w:r>
            <w:r w:rsidRPr="000E038A">
              <w:rPr>
                <w:rFonts w:ascii="Cambria" w:hAnsi="Cambria"/>
                <w:b/>
                <w:bCs/>
                <w:sz w:val="22"/>
                <w:szCs w:val="22"/>
                <w:lang w:eastAsia="en-US"/>
              </w:rPr>
              <w:t xml:space="preserve"> terminy mają następujące znaczenie</w:t>
            </w:r>
          </w:p>
        </w:tc>
      </w:tr>
      <w:tr w:rsidR="00621096" w:rsidRPr="000E038A" w14:paraId="4651919B" w14:textId="77777777" w:rsidTr="00BD6DA4">
        <w:trPr>
          <w:trHeight w:val="397"/>
        </w:trPr>
        <w:tc>
          <w:tcPr>
            <w:tcW w:w="2126" w:type="dxa"/>
            <w:shd w:val="clear" w:color="auto" w:fill="auto"/>
            <w:vAlign w:val="center"/>
          </w:tcPr>
          <w:p w14:paraId="0154D4E4" w14:textId="77777777" w:rsidR="00621096" w:rsidRPr="000E038A" w:rsidRDefault="00621096" w:rsidP="00612F14">
            <w:pPr>
              <w:widowControl w:val="0"/>
              <w:tabs>
                <w:tab w:val="left" w:pos="2127"/>
              </w:tabs>
              <w:suppressAutoHyphens w:val="0"/>
              <w:spacing w:after="60"/>
              <w:rPr>
                <w:rFonts w:ascii="Cambria" w:hAnsi="Cambria"/>
                <w:spacing w:val="-4"/>
                <w:sz w:val="22"/>
                <w:szCs w:val="20"/>
                <w:lang w:eastAsia="en-US"/>
              </w:rPr>
            </w:pPr>
            <w:r w:rsidRPr="000E038A">
              <w:rPr>
                <w:rFonts w:ascii="Cambria" w:hAnsi="Cambria"/>
                <w:spacing w:val="-4"/>
                <w:sz w:val="22"/>
                <w:szCs w:val="20"/>
                <w:lang w:eastAsia="en-US"/>
              </w:rPr>
              <w:t>Zamawiający</w:t>
            </w:r>
          </w:p>
        </w:tc>
        <w:tc>
          <w:tcPr>
            <w:tcW w:w="6911" w:type="dxa"/>
            <w:shd w:val="clear" w:color="auto" w:fill="auto"/>
            <w:vAlign w:val="center"/>
          </w:tcPr>
          <w:p w14:paraId="2E77D5CB" w14:textId="376B9EC8" w:rsidR="00621096" w:rsidRPr="000E038A" w:rsidRDefault="00621096" w:rsidP="00612F14">
            <w:pPr>
              <w:widowControl w:val="0"/>
              <w:numPr>
                <w:ilvl w:val="0"/>
                <w:numId w:val="46"/>
              </w:numPr>
              <w:tabs>
                <w:tab w:val="left" w:pos="312"/>
                <w:tab w:val="left" w:pos="2127"/>
              </w:tabs>
              <w:suppressAutoHyphens w:val="0"/>
              <w:spacing w:after="6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Gmina </w:t>
            </w:r>
            <w:r w:rsidR="00797E43">
              <w:rPr>
                <w:rFonts w:ascii="Cambria" w:hAnsi="Cambria"/>
                <w:spacing w:val="-4"/>
                <w:sz w:val="22"/>
                <w:szCs w:val="20"/>
                <w:lang w:eastAsia="en-US"/>
              </w:rPr>
              <w:t>Prostki</w:t>
            </w:r>
          </w:p>
        </w:tc>
      </w:tr>
      <w:tr w:rsidR="00621096" w:rsidRPr="000E038A" w14:paraId="594C0209" w14:textId="77777777" w:rsidTr="00BD6DA4">
        <w:trPr>
          <w:trHeight w:val="397"/>
        </w:trPr>
        <w:tc>
          <w:tcPr>
            <w:tcW w:w="2126" w:type="dxa"/>
            <w:shd w:val="clear" w:color="auto" w:fill="auto"/>
            <w:vAlign w:val="center"/>
          </w:tcPr>
          <w:p w14:paraId="424BC9E0" w14:textId="77777777" w:rsidR="00621096" w:rsidRPr="000E038A" w:rsidRDefault="00621096" w:rsidP="00612F14">
            <w:pPr>
              <w:widowControl w:val="0"/>
              <w:suppressAutoHyphens w:val="0"/>
              <w:spacing w:after="60"/>
              <w:rPr>
                <w:rFonts w:ascii="Cambria" w:hAnsi="Cambria"/>
                <w:spacing w:val="-4"/>
                <w:sz w:val="22"/>
                <w:szCs w:val="20"/>
                <w:lang w:eastAsia="en-US"/>
              </w:rPr>
            </w:pPr>
            <w:r w:rsidRPr="000E038A">
              <w:rPr>
                <w:rFonts w:ascii="Cambria" w:hAnsi="Cambria"/>
                <w:spacing w:val="-4"/>
                <w:sz w:val="22"/>
                <w:szCs w:val="20"/>
                <w:lang w:eastAsia="en-US"/>
              </w:rPr>
              <w:t>Postępowanie</w:t>
            </w:r>
          </w:p>
        </w:tc>
        <w:tc>
          <w:tcPr>
            <w:tcW w:w="6911" w:type="dxa"/>
            <w:shd w:val="clear" w:color="auto" w:fill="auto"/>
            <w:vAlign w:val="center"/>
          </w:tcPr>
          <w:p w14:paraId="708C815F" w14:textId="77777777" w:rsidR="00621096" w:rsidRPr="000E038A" w:rsidRDefault="00621096" w:rsidP="00612F14">
            <w:pPr>
              <w:widowControl w:val="0"/>
              <w:numPr>
                <w:ilvl w:val="0"/>
                <w:numId w:val="46"/>
              </w:numPr>
              <w:tabs>
                <w:tab w:val="left" w:pos="312"/>
              </w:tabs>
              <w:suppressAutoHyphens w:val="0"/>
              <w:spacing w:after="6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postępowanie prowadzone przez </w:t>
            </w:r>
            <w:r w:rsidR="009D7E3C" w:rsidRPr="000E038A">
              <w:rPr>
                <w:rFonts w:ascii="Cambria" w:hAnsi="Cambria"/>
                <w:spacing w:val="-4"/>
                <w:sz w:val="22"/>
                <w:szCs w:val="20"/>
                <w:lang w:eastAsia="en-US"/>
              </w:rPr>
              <w:t>z</w:t>
            </w:r>
            <w:r w:rsidRPr="000E038A">
              <w:rPr>
                <w:rFonts w:ascii="Cambria" w:hAnsi="Cambria"/>
                <w:spacing w:val="-4"/>
                <w:sz w:val="22"/>
                <w:szCs w:val="20"/>
                <w:lang w:eastAsia="en-US"/>
              </w:rPr>
              <w:t>amawiającego na podstawie niniejszej</w:t>
            </w:r>
            <w:r w:rsidR="009D7E3C" w:rsidRPr="000E038A">
              <w:rPr>
                <w:rFonts w:ascii="Cambria" w:hAnsi="Cambria"/>
                <w:spacing w:val="-4"/>
                <w:sz w:val="22"/>
                <w:szCs w:val="20"/>
                <w:lang w:eastAsia="en-US"/>
              </w:rPr>
              <w:t xml:space="preserve"> </w:t>
            </w:r>
            <w:r w:rsidR="0037483B" w:rsidRPr="000E038A">
              <w:rPr>
                <w:rFonts w:ascii="Cambria" w:hAnsi="Cambria"/>
                <w:spacing w:val="-4"/>
                <w:sz w:val="22"/>
                <w:szCs w:val="20"/>
                <w:lang w:eastAsia="en-US"/>
              </w:rPr>
              <w:t>s</w:t>
            </w:r>
            <w:r w:rsidRPr="000E038A">
              <w:rPr>
                <w:rFonts w:ascii="Cambria" w:hAnsi="Cambria"/>
                <w:spacing w:val="-4"/>
                <w:sz w:val="22"/>
                <w:szCs w:val="20"/>
                <w:lang w:eastAsia="en-US"/>
              </w:rPr>
              <w:t>pecyfikacji</w:t>
            </w:r>
          </w:p>
        </w:tc>
      </w:tr>
      <w:tr w:rsidR="00621096" w:rsidRPr="000E038A" w14:paraId="2AA91DFE" w14:textId="77777777" w:rsidTr="00BD6DA4">
        <w:trPr>
          <w:trHeight w:val="397"/>
        </w:trPr>
        <w:tc>
          <w:tcPr>
            <w:tcW w:w="2126" w:type="dxa"/>
            <w:shd w:val="clear" w:color="auto" w:fill="auto"/>
            <w:vAlign w:val="center"/>
          </w:tcPr>
          <w:p w14:paraId="53F6FC18" w14:textId="77777777" w:rsidR="00621096" w:rsidRPr="000E038A" w:rsidRDefault="00621096" w:rsidP="00612F14">
            <w:pPr>
              <w:widowControl w:val="0"/>
              <w:tabs>
                <w:tab w:val="left" w:pos="2127"/>
              </w:tabs>
              <w:suppressAutoHyphens w:val="0"/>
              <w:spacing w:after="60"/>
              <w:rPr>
                <w:rFonts w:ascii="Cambria" w:hAnsi="Cambria"/>
                <w:spacing w:val="-4"/>
                <w:sz w:val="22"/>
                <w:szCs w:val="20"/>
                <w:lang w:eastAsia="en-US"/>
              </w:rPr>
            </w:pPr>
            <w:r w:rsidRPr="000E038A">
              <w:rPr>
                <w:rFonts w:ascii="Cambria" w:hAnsi="Cambria"/>
                <w:spacing w:val="-4"/>
                <w:sz w:val="22"/>
                <w:szCs w:val="20"/>
                <w:lang w:eastAsia="en-US"/>
              </w:rPr>
              <w:t>SWZ lub specyfikacja</w:t>
            </w:r>
          </w:p>
        </w:tc>
        <w:tc>
          <w:tcPr>
            <w:tcW w:w="6911" w:type="dxa"/>
            <w:shd w:val="clear" w:color="auto" w:fill="auto"/>
            <w:vAlign w:val="center"/>
          </w:tcPr>
          <w:p w14:paraId="453202FB" w14:textId="77777777" w:rsidR="00621096" w:rsidRPr="000E038A" w:rsidRDefault="00621096" w:rsidP="00612F14">
            <w:pPr>
              <w:widowControl w:val="0"/>
              <w:numPr>
                <w:ilvl w:val="0"/>
                <w:numId w:val="46"/>
              </w:numPr>
              <w:tabs>
                <w:tab w:val="left" w:pos="312"/>
                <w:tab w:val="left" w:pos="2127"/>
              </w:tabs>
              <w:suppressAutoHyphens w:val="0"/>
              <w:spacing w:after="6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niniejsza </w:t>
            </w:r>
            <w:r w:rsidR="0037483B" w:rsidRPr="000E038A">
              <w:rPr>
                <w:rFonts w:ascii="Cambria" w:hAnsi="Cambria"/>
                <w:spacing w:val="-4"/>
                <w:sz w:val="22"/>
                <w:szCs w:val="20"/>
                <w:lang w:eastAsia="en-US"/>
              </w:rPr>
              <w:t>specyfikacja warunków zamówienia</w:t>
            </w:r>
          </w:p>
        </w:tc>
      </w:tr>
      <w:tr w:rsidR="00621096" w:rsidRPr="000E038A" w14:paraId="44024D37" w14:textId="77777777" w:rsidTr="00BD6DA4">
        <w:trPr>
          <w:trHeight w:val="397"/>
        </w:trPr>
        <w:tc>
          <w:tcPr>
            <w:tcW w:w="2126" w:type="dxa"/>
            <w:shd w:val="clear" w:color="auto" w:fill="auto"/>
            <w:vAlign w:val="center"/>
          </w:tcPr>
          <w:p w14:paraId="34F065B4" w14:textId="77777777" w:rsidR="00621096" w:rsidRPr="000E038A" w:rsidRDefault="00621096" w:rsidP="00612F14">
            <w:pPr>
              <w:widowControl w:val="0"/>
              <w:tabs>
                <w:tab w:val="left" w:pos="2127"/>
              </w:tabs>
              <w:suppressAutoHyphens w:val="0"/>
              <w:spacing w:after="60"/>
              <w:rPr>
                <w:rFonts w:ascii="Cambria" w:hAnsi="Cambria"/>
                <w:spacing w:val="-4"/>
                <w:sz w:val="22"/>
                <w:szCs w:val="20"/>
                <w:lang w:eastAsia="pl-PL"/>
              </w:rPr>
            </w:pPr>
            <w:r w:rsidRPr="000E038A">
              <w:rPr>
                <w:rFonts w:ascii="Cambria" w:hAnsi="Cambria"/>
                <w:spacing w:val="-4"/>
                <w:sz w:val="22"/>
                <w:szCs w:val="20"/>
                <w:lang w:eastAsia="pl-PL"/>
              </w:rPr>
              <w:t xml:space="preserve">Ustawa </w:t>
            </w:r>
            <w:r w:rsidR="006076AD" w:rsidRPr="000E038A">
              <w:rPr>
                <w:rFonts w:ascii="Cambria" w:hAnsi="Cambria"/>
                <w:spacing w:val="-4"/>
                <w:sz w:val="22"/>
                <w:szCs w:val="20"/>
                <w:lang w:eastAsia="pl-PL"/>
              </w:rPr>
              <w:t xml:space="preserve">lub </w:t>
            </w:r>
            <w:proofErr w:type="spellStart"/>
            <w:r w:rsidR="006076AD" w:rsidRPr="000E038A">
              <w:rPr>
                <w:rFonts w:ascii="Cambria" w:hAnsi="Cambria"/>
                <w:spacing w:val="-4"/>
                <w:sz w:val="22"/>
                <w:szCs w:val="20"/>
                <w:lang w:eastAsia="pl-PL"/>
              </w:rPr>
              <w:t>u.p.z.p</w:t>
            </w:r>
            <w:proofErr w:type="spellEnd"/>
            <w:r w:rsidR="006076AD" w:rsidRPr="000E038A">
              <w:rPr>
                <w:rFonts w:ascii="Cambria" w:hAnsi="Cambria"/>
                <w:spacing w:val="-4"/>
                <w:sz w:val="22"/>
                <w:szCs w:val="20"/>
                <w:lang w:eastAsia="pl-PL"/>
              </w:rPr>
              <w:t>.</w:t>
            </w:r>
            <w:r w:rsidRPr="000E038A">
              <w:rPr>
                <w:rFonts w:ascii="Cambria" w:hAnsi="Cambria"/>
                <w:spacing w:val="-4"/>
                <w:sz w:val="22"/>
                <w:szCs w:val="20"/>
                <w:lang w:eastAsia="pl-PL"/>
              </w:rPr>
              <w:t xml:space="preserve"> </w:t>
            </w:r>
          </w:p>
        </w:tc>
        <w:tc>
          <w:tcPr>
            <w:tcW w:w="6911" w:type="dxa"/>
            <w:shd w:val="clear" w:color="auto" w:fill="auto"/>
            <w:vAlign w:val="center"/>
          </w:tcPr>
          <w:p w14:paraId="057A685C" w14:textId="77777777" w:rsidR="00621096" w:rsidRPr="000E038A" w:rsidRDefault="00621096" w:rsidP="00612F14">
            <w:pPr>
              <w:widowControl w:val="0"/>
              <w:numPr>
                <w:ilvl w:val="0"/>
                <w:numId w:val="46"/>
              </w:numPr>
              <w:tabs>
                <w:tab w:val="left" w:pos="312"/>
                <w:tab w:val="left" w:pos="2127"/>
              </w:tabs>
              <w:suppressAutoHyphens w:val="0"/>
              <w:spacing w:after="60"/>
              <w:ind w:left="312" w:hanging="312"/>
              <w:jc w:val="both"/>
              <w:rPr>
                <w:rFonts w:ascii="Cambria" w:hAnsi="Cambria"/>
                <w:spacing w:val="-4"/>
                <w:sz w:val="22"/>
                <w:szCs w:val="20"/>
                <w:lang w:eastAsia="pl-PL"/>
              </w:rPr>
            </w:pPr>
            <w:r w:rsidRPr="000E038A">
              <w:rPr>
                <w:rFonts w:ascii="Cambria" w:hAnsi="Cambria"/>
                <w:spacing w:val="-4"/>
                <w:sz w:val="22"/>
                <w:szCs w:val="20"/>
                <w:lang w:eastAsia="pl-PL"/>
              </w:rPr>
              <w:t>ustawa z dnia 11 września 2019 r. Prawo zamówień publicznych</w:t>
            </w:r>
          </w:p>
        </w:tc>
      </w:tr>
      <w:tr w:rsidR="00621096" w:rsidRPr="000E038A" w14:paraId="6FB50A99" w14:textId="77777777" w:rsidTr="00BD6DA4">
        <w:trPr>
          <w:trHeight w:val="397"/>
        </w:trPr>
        <w:tc>
          <w:tcPr>
            <w:tcW w:w="2126" w:type="dxa"/>
            <w:shd w:val="clear" w:color="auto" w:fill="auto"/>
          </w:tcPr>
          <w:p w14:paraId="27590EE0" w14:textId="77777777" w:rsidR="00621096" w:rsidRPr="000E038A" w:rsidRDefault="00621096" w:rsidP="00612F14">
            <w:pPr>
              <w:widowControl w:val="0"/>
              <w:suppressAutoHyphens w:val="0"/>
              <w:spacing w:after="60"/>
              <w:rPr>
                <w:rFonts w:ascii="Cambria" w:hAnsi="Cambria"/>
                <w:spacing w:val="-4"/>
                <w:sz w:val="22"/>
                <w:szCs w:val="20"/>
                <w:lang w:eastAsia="en-US"/>
              </w:rPr>
            </w:pPr>
            <w:r w:rsidRPr="000E038A">
              <w:rPr>
                <w:rFonts w:ascii="Cambria" w:hAnsi="Cambria"/>
                <w:spacing w:val="-4"/>
                <w:sz w:val="22"/>
                <w:szCs w:val="20"/>
                <w:lang w:eastAsia="en-US"/>
              </w:rPr>
              <w:t>Zamówienie</w:t>
            </w:r>
          </w:p>
        </w:tc>
        <w:tc>
          <w:tcPr>
            <w:tcW w:w="6911" w:type="dxa"/>
            <w:shd w:val="clear" w:color="auto" w:fill="auto"/>
            <w:vAlign w:val="center"/>
          </w:tcPr>
          <w:p w14:paraId="1E9C5D53" w14:textId="77777777" w:rsidR="00621096" w:rsidRPr="000E038A" w:rsidRDefault="00621096" w:rsidP="00612F14">
            <w:pPr>
              <w:widowControl w:val="0"/>
              <w:numPr>
                <w:ilvl w:val="0"/>
                <w:numId w:val="46"/>
              </w:numPr>
              <w:tabs>
                <w:tab w:val="left" w:pos="312"/>
              </w:tabs>
              <w:suppressAutoHyphens w:val="0"/>
              <w:spacing w:after="60"/>
              <w:ind w:left="312" w:hanging="312"/>
              <w:jc w:val="both"/>
              <w:rPr>
                <w:rFonts w:ascii="Cambria" w:hAnsi="Cambria"/>
                <w:spacing w:val="-4"/>
                <w:sz w:val="22"/>
                <w:szCs w:val="20"/>
                <w:lang w:eastAsia="en-US"/>
              </w:rPr>
            </w:pPr>
            <w:r w:rsidRPr="000E038A">
              <w:rPr>
                <w:rFonts w:ascii="Cambria" w:hAnsi="Cambria"/>
                <w:spacing w:val="-4"/>
                <w:sz w:val="22"/>
                <w:szCs w:val="20"/>
                <w:lang w:eastAsia="en-US"/>
              </w:rPr>
              <w:t>zamówienie publiczne, którego przedmiot został w sposób szczegó</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łowy opisany w załącznikach do </w:t>
            </w:r>
            <w:r w:rsidR="0037483B" w:rsidRPr="000E038A">
              <w:rPr>
                <w:rFonts w:ascii="Cambria" w:hAnsi="Cambria"/>
                <w:spacing w:val="-4"/>
                <w:sz w:val="22"/>
                <w:szCs w:val="20"/>
                <w:lang w:eastAsia="en-US"/>
              </w:rPr>
              <w:t>niniejszej specyfikacji</w:t>
            </w:r>
          </w:p>
        </w:tc>
      </w:tr>
      <w:tr w:rsidR="00621096" w:rsidRPr="000E038A" w14:paraId="1989B398" w14:textId="77777777" w:rsidTr="00BD6DA4">
        <w:trPr>
          <w:trHeight w:val="397"/>
        </w:trPr>
        <w:tc>
          <w:tcPr>
            <w:tcW w:w="2126" w:type="dxa"/>
            <w:shd w:val="clear" w:color="auto" w:fill="auto"/>
          </w:tcPr>
          <w:p w14:paraId="0F647A6F" w14:textId="77777777" w:rsidR="00621096" w:rsidRPr="000E038A" w:rsidRDefault="00621096" w:rsidP="00612F14">
            <w:pPr>
              <w:widowControl w:val="0"/>
              <w:suppressAutoHyphens w:val="0"/>
              <w:spacing w:after="60"/>
              <w:rPr>
                <w:rFonts w:ascii="Cambria" w:hAnsi="Cambria"/>
                <w:spacing w:val="-4"/>
                <w:sz w:val="22"/>
                <w:szCs w:val="20"/>
                <w:lang w:eastAsia="en-US"/>
              </w:rPr>
            </w:pPr>
            <w:r w:rsidRPr="000E038A">
              <w:rPr>
                <w:rFonts w:ascii="Cambria" w:hAnsi="Cambria"/>
                <w:spacing w:val="-4"/>
                <w:sz w:val="22"/>
                <w:szCs w:val="20"/>
                <w:lang w:eastAsia="en-US"/>
              </w:rPr>
              <w:t>Wykonawca</w:t>
            </w:r>
            <w:r w:rsidRPr="000E038A">
              <w:rPr>
                <w:rFonts w:ascii="Cambria" w:hAnsi="Cambria"/>
                <w:spacing w:val="-4"/>
                <w:sz w:val="22"/>
                <w:szCs w:val="20"/>
                <w:lang w:eastAsia="en-US"/>
              </w:rPr>
              <w:tab/>
            </w:r>
          </w:p>
        </w:tc>
        <w:tc>
          <w:tcPr>
            <w:tcW w:w="6911" w:type="dxa"/>
            <w:shd w:val="clear" w:color="auto" w:fill="auto"/>
            <w:vAlign w:val="center"/>
          </w:tcPr>
          <w:p w14:paraId="1CB9A8B4" w14:textId="77777777" w:rsidR="00621096" w:rsidRPr="000E038A" w:rsidRDefault="00621096" w:rsidP="00612F14">
            <w:pPr>
              <w:widowControl w:val="0"/>
              <w:numPr>
                <w:ilvl w:val="0"/>
                <w:numId w:val="46"/>
              </w:numPr>
              <w:tabs>
                <w:tab w:val="left" w:pos="312"/>
              </w:tabs>
              <w:suppressAutoHyphens w:val="0"/>
              <w:spacing w:after="6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podmiot, który ubiega się o wykonanie zamówienia, złoży ofertę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na wyko</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na</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nie zamówienia </w:t>
            </w:r>
            <w:r w:rsidR="0037483B" w:rsidRPr="000E038A">
              <w:rPr>
                <w:rFonts w:ascii="Cambria" w:hAnsi="Cambria"/>
                <w:spacing w:val="-4"/>
                <w:sz w:val="22"/>
                <w:szCs w:val="20"/>
                <w:lang w:eastAsia="en-US"/>
              </w:rPr>
              <w:t>lub</w:t>
            </w:r>
            <w:r w:rsidRPr="000E038A">
              <w:rPr>
                <w:rFonts w:ascii="Cambria" w:hAnsi="Cambria"/>
                <w:spacing w:val="-4"/>
                <w:sz w:val="22"/>
                <w:szCs w:val="20"/>
                <w:lang w:eastAsia="en-US"/>
              </w:rPr>
              <w:t xml:space="preserve"> zawrze z Zamawiającym umowę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w sprawie wykonania zamówienia</w:t>
            </w:r>
          </w:p>
        </w:tc>
      </w:tr>
      <w:tr w:rsidR="00621096" w:rsidRPr="000E038A" w14:paraId="2E13E07E" w14:textId="77777777" w:rsidTr="00BD6DA4">
        <w:trPr>
          <w:trHeight w:val="397"/>
        </w:trPr>
        <w:tc>
          <w:tcPr>
            <w:tcW w:w="2126" w:type="dxa"/>
            <w:shd w:val="clear" w:color="auto" w:fill="auto"/>
          </w:tcPr>
          <w:p w14:paraId="52BB9C85" w14:textId="77777777" w:rsidR="00621096" w:rsidRPr="000E038A" w:rsidRDefault="00621096" w:rsidP="00612F14">
            <w:pPr>
              <w:widowControl w:val="0"/>
              <w:suppressAutoHyphens w:val="0"/>
              <w:spacing w:after="60"/>
              <w:rPr>
                <w:rFonts w:ascii="Cambria" w:hAnsi="Cambria"/>
                <w:spacing w:val="-4"/>
                <w:sz w:val="22"/>
                <w:szCs w:val="20"/>
                <w:lang w:eastAsia="en-US"/>
              </w:rPr>
            </w:pPr>
            <w:r w:rsidRPr="000E038A">
              <w:rPr>
                <w:rFonts w:ascii="Cambria" w:hAnsi="Cambria"/>
                <w:spacing w:val="-4"/>
                <w:sz w:val="22"/>
                <w:szCs w:val="22"/>
                <w:lang w:eastAsia="en-US"/>
              </w:rPr>
              <w:t>RODO</w:t>
            </w:r>
          </w:p>
        </w:tc>
        <w:tc>
          <w:tcPr>
            <w:tcW w:w="6911" w:type="dxa"/>
            <w:shd w:val="clear" w:color="auto" w:fill="auto"/>
            <w:vAlign w:val="center"/>
          </w:tcPr>
          <w:p w14:paraId="02706D0B" w14:textId="77777777" w:rsidR="00621096" w:rsidRPr="000E038A" w:rsidRDefault="00621096" w:rsidP="00612F14">
            <w:pPr>
              <w:widowControl w:val="0"/>
              <w:numPr>
                <w:ilvl w:val="0"/>
                <w:numId w:val="46"/>
              </w:numPr>
              <w:tabs>
                <w:tab w:val="left" w:pos="312"/>
              </w:tabs>
              <w:suppressAutoHyphens w:val="0"/>
              <w:spacing w:after="60"/>
              <w:ind w:left="312" w:hanging="312"/>
              <w:jc w:val="both"/>
              <w:rPr>
                <w:rFonts w:ascii="Cambria" w:hAnsi="Cambria"/>
                <w:spacing w:val="-6"/>
                <w:sz w:val="22"/>
                <w:szCs w:val="22"/>
                <w:lang w:eastAsia="en-US"/>
              </w:rPr>
            </w:pPr>
            <w:r w:rsidRPr="000E038A">
              <w:rPr>
                <w:rFonts w:ascii="Cambria" w:hAnsi="Cambria"/>
                <w:spacing w:val="-6"/>
                <w:sz w:val="22"/>
                <w:szCs w:val="22"/>
                <w:lang w:eastAsia="en-US"/>
              </w:rPr>
              <w:t>rozporządzenie Parlamentu Europejskiego i Rady (UE) 2016/679 z</w:t>
            </w:r>
            <w:r w:rsidR="00096860" w:rsidRPr="000E038A">
              <w:rPr>
                <w:rFonts w:ascii="Cambria" w:hAnsi="Cambria"/>
                <w:spacing w:val="-6"/>
                <w:sz w:val="22"/>
                <w:szCs w:val="22"/>
                <w:lang w:eastAsia="en-US"/>
              </w:rPr>
              <w:t xml:space="preserve"> </w:t>
            </w:r>
            <w:r w:rsidRPr="000E038A">
              <w:rPr>
                <w:rFonts w:ascii="Cambria" w:hAnsi="Cambria"/>
                <w:spacing w:val="-6"/>
                <w:sz w:val="22"/>
                <w:szCs w:val="22"/>
                <w:lang w:eastAsia="en-US"/>
              </w:rPr>
              <w:t xml:space="preserve">dnia 27 kwietnia 2016 r. w sprawie ochrony osób fizycznych w związku </w:t>
            </w:r>
            <w:r w:rsidR="00096860" w:rsidRPr="000E038A">
              <w:rPr>
                <w:rFonts w:ascii="Cambria" w:hAnsi="Cambria"/>
                <w:spacing w:val="-6"/>
                <w:sz w:val="22"/>
                <w:szCs w:val="22"/>
                <w:lang w:eastAsia="en-US"/>
              </w:rPr>
              <w:br/>
            </w:r>
            <w:r w:rsidRPr="000E038A">
              <w:rPr>
                <w:rFonts w:ascii="Cambria" w:hAnsi="Cambria"/>
                <w:spacing w:val="-6"/>
                <w:sz w:val="22"/>
                <w:szCs w:val="22"/>
                <w:lang w:eastAsia="en-US"/>
              </w:rPr>
              <w:t>z przetwarzaniem danych osobowych i w sprawie swobodnego przepływu takich danych oraz uchylenia dyrektywy 95/46/WE (ogólne rozporządzenie o ochronie danych)</w:t>
            </w:r>
          </w:p>
        </w:tc>
      </w:tr>
      <w:tr w:rsidR="00096860" w:rsidRPr="000E038A" w14:paraId="43A1C799" w14:textId="77777777" w:rsidTr="00BD6DA4">
        <w:trPr>
          <w:trHeight w:val="397"/>
        </w:trPr>
        <w:tc>
          <w:tcPr>
            <w:tcW w:w="2126" w:type="dxa"/>
            <w:shd w:val="clear" w:color="auto" w:fill="auto"/>
            <w:vAlign w:val="center"/>
          </w:tcPr>
          <w:p w14:paraId="4B97FCAB" w14:textId="77777777" w:rsidR="00096860" w:rsidRPr="000E038A" w:rsidRDefault="00096860" w:rsidP="00612F14">
            <w:pPr>
              <w:widowControl w:val="0"/>
              <w:suppressAutoHyphens w:val="0"/>
              <w:spacing w:after="60"/>
              <w:rPr>
                <w:rFonts w:ascii="Cambria" w:hAnsi="Cambria"/>
                <w:spacing w:val="-4"/>
                <w:sz w:val="22"/>
                <w:szCs w:val="22"/>
                <w:lang w:eastAsia="en-US"/>
              </w:rPr>
            </w:pPr>
            <w:r w:rsidRPr="000E038A">
              <w:rPr>
                <w:rFonts w:ascii="Cambria" w:hAnsi="Cambria"/>
                <w:spacing w:val="-4"/>
                <w:sz w:val="22"/>
                <w:szCs w:val="22"/>
                <w:lang w:eastAsia="en-US"/>
              </w:rPr>
              <w:t>k.c.</w:t>
            </w:r>
          </w:p>
        </w:tc>
        <w:tc>
          <w:tcPr>
            <w:tcW w:w="6911" w:type="dxa"/>
            <w:shd w:val="clear" w:color="auto" w:fill="auto"/>
            <w:vAlign w:val="center"/>
          </w:tcPr>
          <w:p w14:paraId="20C51420" w14:textId="77777777" w:rsidR="00096860" w:rsidRPr="000E038A" w:rsidRDefault="009D7E3C" w:rsidP="00612F14">
            <w:pPr>
              <w:widowControl w:val="0"/>
              <w:numPr>
                <w:ilvl w:val="0"/>
                <w:numId w:val="46"/>
              </w:numPr>
              <w:tabs>
                <w:tab w:val="left" w:pos="312"/>
              </w:tabs>
              <w:suppressAutoHyphens w:val="0"/>
              <w:spacing w:after="60"/>
              <w:ind w:left="312" w:hanging="312"/>
              <w:jc w:val="both"/>
              <w:rPr>
                <w:rFonts w:ascii="Cambria" w:hAnsi="Cambria"/>
                <w:spacing w:val="-4"/>
                <w:sz w:val="22"/>
                <w:szCs w:val="22"/>
                <w:lang w:eastAsia="en-US"/>
              </w:rPr>
            </w:pPr>
            <w:r w:rsidRPr="000E038A">
              <w:rPr>
                <w:rFonts w:ascii="Cambria" w:hAnsi="Cambria"/>
                <w:spacing w:val="-4"/>
                <w:sz w:val="22"/>
                <w:szCs w:val="22"/>
                <w:lang w:eastAsia="en-US"/>
              </w:rPr>
              <w:t xml:space="preserve">ustawa </w:t>
            </w:r>
            <w:r w:rsidR="00096860" w:rsidRPr="000E038A">
              <w:rPr>
                <w:rFonts w:ascii="Cambria" w:hAnsi="Cambria"/>
                <w:spacing w:val="-4"/>
                <w:sz w:val="22"/>
                <w:szCs w:val="22"/>
                <w:lang w:eastAsia="en-US"/>
              </w:rPr>
              <w:t>Kodeks cywilny</w:t>
            </w:r>
          </w:p>
        </w:tc>
      </w:tr>
      <w:tr w:rsidR="00D93318" w:rsidRPr="000E038A" w14:paraId="55132746" w14:textId="77777777" w:rsidTr="00D93318">
        <w:trPr>
          <w:trHeight w:val="397"/>
        </w:trPr>
        <w:tc>
          <w:tcPr>
            <w:tcW w:w="2126" w:type="dxa"/>
            <w:shd w:val="clear" w:color="auto" w:fill="auto"/>
          </w:tcPr>
          <w:p w14:paraId="3073065C" w14:textId="77777777" w:rsidR="00D93318" w:rsidRPr="000E038A" w:rsidRDefault="00D93318" w:rsidP="00612F14">
            <w:pPr>
              <w:widowControl w:val="0"/>
              <w:suppressAutoHyphens w:val="0"/>
              <w:spacing w:after="60"/>
              <w:rPr>
                <w:rFonts w:ascii="Cambria" w:hAnsi="Cambria"/>
                <w:spacing w:val="-4"/>
                <w:sz w:val="22"/>
                <w:szCs w:val="22"/>
                <w:lang w:eastAsia="en-US"/>
              </w:rPr>
            </w:pPr>
            <w:r w:rsidRPr="000E038A">
              <w:rPr>
                <w:rFonts w:ascii="Cambria" w:hAnsi="Cambria"/>
                <w:spacing w:val="-4"/>
                <w:sz w:val="22"/>
                <w:szCs w:val="22"/>
                <w:lang w:eastAsia="en-US"/>
              </w:rPr>
              <w:t>System teleinformatyczny</w:t>
            </w:r>
          </w:p>
        </w:tc>
        <w:tc>
          <w:tcPr>
            <w:tcW w:w="6911" w:type="dxa"/>
            <w:shd w:val="clear" w:color="auto" w:fill="auto"/>
            <w:vAlign w:val="center"/>
          </w:tcPr>
          <w:p w14:paraId="47C7BFBA" w14:textId="77777777" w:rsidR="00D93318" w:rsidRPr="000E038A" w:rsidRDefault="00D93318" w:rsidP="00612F14">
            <w:pPr>
              <w:widowControl w:val="0"/>
              <w:numPr>
                <w:ilvl w:val="0"/>
                <w:numId w:val="46"/>
              </w:numPr>
              <w:tabs>
                <w:tab w:val="left" w:pos="312"/>
              </w:tabs>
              <w:suppressAutoHyphens w:val="0"/>
              <w:spacing w:after="60"/>
              <w:ind w:left="312" w:hanging="312"/>
              <w:jc w:val="both"/>
              <w:rPr>
                <w:rFonts w:ascii="Cambria" w:hAnsi="Cambria"/>
                <w:spacing w:val="-2"/>
                <w:sz w:val="22"/>
                <w:szCs w:val="22"/>
                <w:lang w:eastAsia="en-US"/>
              </w:rPr>
            </w:pPr>
            <w:r w:rsidRPr="000E038A">
              <w:rPr>
                <w:rFonts w:ascii="Cambria" w:hAnsi="Cambria"/>
                <w:spacing w:val="-2"/>
                <w:sz w:val="22"/>
                <w:szCs w:val="22"/>
                <w:lang w:eastAsia="en-US"/>
              </w:rPr>
              <w:t xml:space="preserve">środek komunikacji elektronicznej, przy użyciu którego odbywa się komunikacja w </w:t>
            </w:r>
            <w:r w:rsidR="009D7E3C" w:rsidRPr="000E038A">
              <w:rPr>
                <w:rFonts w:ascii="Cambria" w:hAnsi="Cambria"/>
                <w:spacing w:val="-2"/>
                <w:sz w:val="22"/>
                <w:szCs w:val="22"/>
                <w:lang w:eastAsia="en-US"/>
              </w:rPr>
              <w:t xml:space="preserve">niniejszym </w:t>
            </w:r>
            <w:r w:rsidRPr="000E038A">
              <w:rPr>
                <w:rFonts w:ascii="Cambria" w:hAnsi="Cambria"/>
                <w:spacing w:val="-2"/>
                <w:sz w:val="22"/>
                <w:szCs w:val="22"/>
                <w:lang w:eastAsia="en-US"/>
              </w:rPr>
              <w:t xml:space="preserve">postępowaniu o udzielenie zamówienia, </w:t>
            </w:r>
            <w:r w:rsidR="009D7E3C" w:rsidRPr="000E038A">
              <w:rPr>
                <w:rFonts w:ascii="Cambria" w:hAnsi="Cambria"/>
                <w:spacing w:val="-2"/>
                <w:sz w:val="22"/>
                <w:szCs w:val="22"/>
                <w:lang w:eastAsia="en-US"/>
              </w:rPr>
              <w:br/>
            </w:r>
            <w:r w:rsidRPr="000E038A">
              <w:rPr>
                <w:rFonts w:ascii="Cambria" w:hAnsi="Cambria"/>
                <w:spacing w:val="-2"/>
                <w:sz w:val="22"/>
                <w:szCs w:val="22"/>
                <w:lang w:eastAsia="en-US"/>
              </w:rPr>
              <w:t>w tym składanie ofert, wymiana informacji oraz przekazywanie dokumentów lub oświadczeń między zamawiającym a wykonawcą</w:t>
            </w:r>
          </w:p>
        </w:tc>
      </w:tr>
    </w:tbl>
    <w:p w14:paraId="5AD68710" w14:textId="77777777" w:rsidR="00D152E9" w:rsidRPr="000E038A" w:rsidRDefault="00D152E9" w:rsidP="00612F14">
      <w:pPr>
        <w:widowControl w:val="0"/>
        <w:tabs>
          <w:tab w:val="left" w:pos="0"/>
        </w:tabs>
        <w:suppressAutoHyphens w:val="0"/>
        <w:spacing w:after="60"/>
        <w:jc w:val="both"/>
        <w:rPr>
          <w:rFonts w:ascii="Cambria" w:hAnsi="Cambria"/>
          <w:b/>
          <w:sz w:val="22"/>
          <w:szCs w:val="22"/>
          <w:lang w:eastAsia="en-US"/>
        </w:rPr>
        <w:sectPr w:rsidR="00D152E9" w:rsidRPr="000E038A"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463CE128" w14:textId="197D0E34" w:rsidR="0077407F" w:rsidRPr="000E038A" w:rsidRDefault="0077407F" w:rsidP="00612F14">
      <w:pPr>
        <w:widowControl w:val="0"/>
        <w:numPr>
          <w:ilvl w:val="0"/>
          <w:numId w:val="3"/>
        </w:numPr>
        <w:tabs>
          <w:tab w:val="left" w:pos="851"/>
        </w:tabs>
        <w:suppressAutoHyphens w:val="0"/>
        <w:spacing w:after="60"/>
        <w:ind w:left="851" w:hanging="851"/>
        <w:jc w:val="both"/>
        <w:outlineLvl w:val="0"/>
        <w:rPr>
          <w:rFonts w:ascii="Cambria" w:hAnsi="Cambria"/>
          <w:b/>
          <w:sz w:val="22"/>
          <w:szCs w:val="22"/>
          <w:lang w:eastAsia="en-US"/>
        </w:rPr>
      </w:pPr>
      <w:bookmarkStart w:id="5" w:name="_Toc61215822"/>
      <w:r w:rsidRPr="000E038A">
        <w:rPr>
          <w:rFonts w:ascii="Cambria" w:hAnsi="Cambria"/>
          <w:b/>
          <w:sz w:val="22"/>
          <w:szCs w:val="22"/>
          <w:lang w:eastAsia="en-US"/>
        </w:rPr>
        <w:lastRenderedPageBreak/>
        <w:t xml:space="preserve">Nazwa oraz adres </w:t>
      </w:r>
      <w:r w:rsidR="00A5476E">
        <w:rPr>
          <w:rFonts w:ascii="Cambria" w:hAnsi="Cambria"/>
          <w:b/>
          <w:sz w:val="22"/>
          <w:szCs w:val="22"/>
          <w:lang w:eastAsia="en-US"/>
        </w:rPr>
        <w:t>Z</w:t>
      </w:r>
      <w:r w:rsidRPr="000E038A">
        <w:rPr>
          <w:rFonts w:ascii="Cambria" w:hAnsi="Cambria"/>
          <w:b/>
          <w:sz w:val="22"/>
          <w:szCs w:val="22"/>
          <w:lang w:eastAsia="en-US"/>
        </w:rPr>
        <w:t>amawiającego</w:t>
      </w:r>
      <w:bookmarkEnd w:id="0"/>
      <w:r w:rsidR="00273E1D" w:rsidRPr="000E038A">
        <w:rPr>
          <w:rFonts w:ascii="Cambria" w:hAnsi="Cambria"/>
          <w:b/>
          <w:sz w:val="22"/>
          <w:szCs w:val="22"/>
          <w:lang w:eastAsia="en-US"/>
        </w:rPr>
        <w:t>.</w:t>
      </w:r>
      <w:bookmarkEnd w:id="5"/>
    </w:p>
    <w:bookmarkEnd w:id="1"/>
    <w:p w14:paraId="2BBB471D" w14:textId="77777777" w:rsidR="00797E43" w:rsidRPr="00797E43" w:rsidRDefault="00797E43" w:rsidP="00612F14">
      <w:pPr>
        <w:widowControl w:val="0"/>
        <w:tabs>
          <w:tab w:val="left" w:pos="851"/>
        </w:tabs>
        <w:spacing w:after="60"/>
        <w:ind w:left="851"/>
        <w:jc w:val="both"/>
        <w:rPr>
          <w:rFonts w:ascii="Cambria" w:eastAsia="Calibri" w:hAnsi="Cambria"/>
          <w:b/>
          <w:sz w:val="22"/>
          <w:szCs w:val="22"/>
        </w:rPr>
      </w:pPr>
      <w:r w:rsidRPr="00797E43">
        <w:rPr>
          <w:rFonts w:ascii="Cambria" w:eastAsia="Calibri" w:hAnsi="Cambria"/>
          <w:b/>
          <w:sz w:val="22"/>
          <w:szCs w:val="22"/>
        </w:rPr>
        <w:t>Gmina Prostki</w:t>
      </w:r>
    </w:p>
    <w:p w14:paraId="4AA3FECC" w14:textId="024B7672" w:rsidR="00797E43" w:rsidRPr="00797E43" w:rsidRDefault="00797E43" w:rsidP="00612F14">
      <w:pPr>
        <w:widowControl w:val="0"/>
        <w:tabs>
          <w:tab w:val="left" w:pos="851"/>
        </w:tabs>
        <w:spacing w:after="60"/>
        <w:ind w:left="851"/>
        <w:jc w:val="both"/>
        <w:rPr>
          <w:rFonts w:ascii="Cambria" w:eastAsia="Calibri" w:hAnsi="Cambria"/>
          <w:b/>
          <w:sz w:val="22"/>
          <w:szCs w:val="22"/>
        </w:rPr>
      </w:pPr>
      <w:bookmarkStart w:id="6" w:name="_Hlk68527528"/>
      <w:r w:rsidRPr="00797E43">
        <w:rPr>
          <w:rFonts w:ascii="Cambria" w:eastAsia="Calibri" w:hAnsi="Cambria"/>
          <w:b/>
          <w:sz w:val="22"/>
          <w:szCs w:val="22"/>
        </w:rPr>
        <w:t xml:space="preserve">ul. 1 </w:t>
      </w:r>
      <w:r w:rsidR="00D93798">
        <w:rPr>
          <w:rFonts w:ascii="Cambria" w:eastAsia="Calibri" w:hAnsi="Cambria"/>
          <w:b/>
          <w:sz w:val="22"/>
          <w:szCs w:val="22"/>
        </w:rPr>
        <w:t>M</w:t>
      </w:r>
      <w:r w:rsidRPr="00797E43">
        <w:rPr>
          <w:rFonts w:ascii="Cambria" w:eastAsia="Calibri" w:hAnsi="Cambria"/>
          <w:b/>
          <w:sz w:val="22"/>
          <w:szCs w:val="22"/>
        </w:rPr>
        <w:t>aja 44B</w:t>
      </w:r>
    </w:p>
    <w:p w14:paraId="1072BB18" w14:textId="3F179CB0" w:rsidR="00797E43" w:rsidRPr="00797E43" w:rsidRDefault="00797E43" w:rsidP="00612F14">
      <w:pPr>
        <w:widowControl w:val="0"/>
        <w:tabs>
          <w:tab w:val="left" w:pos="851"/>
        </w:tabs>
        <w:spacing w:after="60"/>
        <w:ind w:left="851"/>
        <w:jc w:val="both"/>
        <w:rPr>
          <w:rFonts w:ascii="Cambria" w:eastAsia="Calibri" w:hAnsi="Cambria"/>
          <w:b/>
          <w:sz w:val="22"/>
          <w:szCs w:val="22"/>
        </w:rPr>
      </w:pPr>
      <w:r w:rsidRPr="00797E43">
        <w:rPr>
          <w:rFonts w:ascii="Cambria" w:eastAsia="Calibri" w:hAnsi="Cambria"/>
          <w:b/>
          <w:sz w:val="22"/>
          <w:szCs w:val="22"/>
        </w:rPr>
        <w:t xml:space="preserve">19-335 </w:t>
      </w:r>
      <w:r w:rsidR="00CB3774">
        <w:rPr>
          <w:rFonts w:ascii="Cambria" w:eastAsia="Calibri" w:hAnsi="Cambria"/>
          <w:b/>
          <w:sz w:val="22"/>
          <w:szCs w:val="22"/>
        </w:rPr>
        <w:t xml:space="preserve"> </w:t>
      </w:r>
      <w:r w:rsidRPr="00797E43">
        <w:rPr>
          <w:rFonts w:ascii="Cambria" w:eastAsia="Calibri" w:hAnsi="Cambria"/>
          <w:b/>
          <w:sz w:val="22"/>
          <w:szCs w:val="22"/>
        </w:rPr>
        <w:t>Prostki</w:t>
      </w:r>
    </w:p>
    <w:bookmarkEnd w:id="6"/>
    <w:p w14:paraId="7E1E2253" w14:textId="5539BA08" w:rsidR="00797E43" w:rsidRPr="00797E43" w:rsidRDefault="00CB3774" w:rsidP="00612F14">
      <w:pPr>
        <w:widowControl w:val="0"/>
        <w:autoSpaceDE w:val="0"/>
        <w:spacing w:after="60"/>
        <w:ind w:left="510" w:firstLine="340"/>
        <w:jc w:val="both"/>
        <w:rPr>
          <w:rFonts w:ascii="Cambria" w:hAnsi="Cambria" w:cstheme="minorHAnsi"/>
          <w:sz w:val="22"/>
          <w:szCs w:val="22"/>
        </w:rPr>
      </w:pPr>
      <w:r w:rsidRPr="00797E43">
        <w:rPr>
          <w:rFonts w:ascii="Cambria" w:hAnsi="Cambria" w:cstheme="minorHAnsi"/>
          <w:sz w:val="22"/>
          <w:szCs w:val="22"/>
        </w:rPr>
        <w:t>REGON</w:t>
      </w:r>
      <w:r w:rsidR="00797E43" w:rsidRPr="00797E43">
        <w:rPr>
          <w:rFonts w:ascii="Cambria" w:hAnsi="Cambria" w:cstheme="minorHAnsi"/>
          <w:sz w:val="22"/>
          <w:szCs w:val="22"/>
        </w:rPr>
        <w:t>: 790671136</w:t>
      </w:r>
    </w:p>
    <w:p w14:paraId="6517C615" w14:textId="030DAFA2" w:rsidR="00797E43" w:rsidRPr="00797E43" w:rsidRDefault="00797E43" w:rsidP="00612F14">
      <w:pPr>
        <w:widowControl w:val="0"/>
        <w:autoSpaceDE w:val="0"/>
        <w:spacing w:after="60"/>
        <w:ind w:left="510" w:firstLine="340"/>
        <w:jc w:val="both"/>
        <w:rPr>
          <w:rFonts w:ascii="Cambria" w:hAnsi="Cambria" w:cstheme="minorHAnsi"/>
          <w:sz w:val="22"/>
          <w:szCs w:val="22"/>
        </w:rPr>
      </w:pPr>
      <w:r w:rsidRPr="00797E43">
        <w:rPr>
          <w:rFonts w:ascii="Cambria" w:hAnsi="Cambria" w:cstheme="minorHAnsi"/>
          <w:sz w:val="22"/>
          <w:szCs w:val="22"/>
        </w:rPr>
        <w:t xml:space="preserve">NIP: </w:t>
      </w:r>
      <w:r w:rsidR="00CB3774">
        <w:rPr>
          <w:rFonts w:ascii="Cambria" w:hAnsi="Cambria" w:cstheme="minorHAnsi"/>
          <w:sz w:val="22"/>
          <w:szCs w:val="22"/>
        </w:rPr>
        <w:t xml:space="preserve">       </w:t>
      </w:r>
      <w:r w:rsidRPr="00797E43">
        <w:rPr>
          <w:rFonts w:ascii="Cambria" w:hAnsi="Cambria" w:cstheme="minorHAnsi"/>
          <w:sz w:val="22"/>
          <w:szCs w:val="22"/>
        </w:rPr>
        <w:t>848-182-62-83</w:t>
      </w:r>
    </w:p>
    <w:p w14:paraId="5C16FE40" w14:textId="77777777" w:rsidR="00797E43" w:rsidRPr="00797E43" w:rsidRDefault="00797E43" w:rsidP="00612F14">
      <w:pPr>
        <w:widowControl w:val="0"/>
        <w:tabs>
          <w:tab w:val="left" w:pos="851"/>
        </w:tabs>
        <w:spacing w:after="60"/>
        <w:ind w:left="851"/>
        <w:jc w:val="both"/>
        <w:rPr>
          <w:rFonts w:ascii="Cambria" w:eastAsia="Calibri" w:hAnsi="Cambria" w:cstheme="minorHAnsi"/>
          <w:sz w:val="22"/>
          <w:szCs w:val="22"/>
        </w:rPr>
      </w:pPr>
      <w:r w:rsidRPr="00797E43">
        <w:rPr>
          <w:rFonts w:ascii="Cambria" w:eastAsia="Calibri" w:hAnsi="Cambria" w:cstheme="minorHAnsi"/>
          <w:sz w:val="22"/>
          <w:szCs w:val="22"/>
        </w:rPr>
        <w:t>adres strony internetowej:</w:t>
      </w:r>
      <w:r w:rsidRPr="00797E43">
        <w:rPr>
          <w:rFonts w:ascii="Cambria" w:hAnsi="Cambria" w:cstheme="minorHAnsi"/>
          <w:sz w:val="22"/>
          <w:szCs w:val="22"/>
        </w:rPr>
        <w:t xml:space="preserve"> </w:t>
      </w:r>
      <w:hyperlink r:id="rId12" w:history="1">
        <w:r w:rsidRPr="00797E43">
          <w:rPr>
            <w:rStyle w:val="Hipercze"/>
            <w:rFonts w:ascii="Cambria" w:hAnsi="Cambria" w:cstheme="minorHAnsi"/>
            <w:sz w:val="22"/>
            <w:szCs w:val="22"/>
          </w:rPr>
          <w:t>www.</w:t>
        </w:r>
      </w:hyperlink>
      <w:r w:rsidRPr="00797E43">
        <w:rPr>
          <w:rStyle w:val="Hipercze"/>
          <w:rFonts w:ascii="Cambria" w:hAnsi="Cambria" w:cstheme="minorHAnsi"/>
          <w:sz w:val="22"/>
          <w:szCs w:val="22"/>
        </w:rPr>
        <w:t>prostki.pl</w:t>
      </w:r>
      <w:r w:rsidRPr="00797E43">
        <w:rPr>
          <w:rFonts w:ascii="Cambria" w:eastAsia="Calibri" w:hAnsi="Cambria" w:cstheme="minorHAnsi"/>
          <w:sz w:val="22"/>
          <w:szCs w:val="22"/>
        </w:rPr>
        <w:t xml:space="preserve"> </w:t>
      </w:r>
    </w:p>
    <w:p w14:paraId="7924C94B" w14:textId="168C77E3" w:rsidR="00797E43" w:rsidRPr="00797E43" w:rsidRDefault="00797E43" w:rsidP="00612F14">
      <w:pPr>
        <w:widowControl w:val="0"/>
        <w:tabs>
          <w:tab w:val="left" w:pos="851"/>
        </w:tabs>
        <w:spacing w:after="60"/>
        <w:ind w:left="851"/>
        <w:jc w:val="both"/>
        <w:rPr>
          <w:rFonts w:ascii="Cambria" w:eastAsia="Calibri" w:hAnsi="Cambria" w:cstheme="minorHAnsi"/>
          <w:sz w:val="22"/>
          <w:szCs w:val="22"/>
          <w:lang w:val="en-US"/>
        </w:rPr>
      </w:pPr>
      <w:proofErr w:type="spellStart"/>
      <w:r w:rsidRPr="00797E43">
        <w:rPr>
          <w:rFonts w:ascii="Cambria" w:eastAsia="Calibri" w:hAnsi="Cambria" w:cstheme="minorHAnsi"/>
          <w:sz w:val="22"/>
          <w:szCs w:val="22"/>
          <w:lang w:val="en-US"/>
        </w:rPr>
        <w:t>adres</w:t>
      </w:r>
      <w:proofErr w:type="spellEnd"/>
      <w:r w:rsidRPr="00797E43">
        <w:rPr>
          <w:rFonts w:ascii="Cambria" w:eastAsia="Calibri" w:hAnsi="Cambria" w:cstheme="minorHAnsi"/>
          <w:sz w:val="22"/>
          <w:szCs w:val="22"/>
          <w:lang w:val="en-US"/>
        </w:rPr>
        <w:t xml:space="preserve"> e-mail: </w:t>
      </w:r>
      <w:hyperlink r:id="rId13" w:history="1">
        <w:r w:rsidRPr="00797E43">
          <w:rPr>
            <w:rStyle w:val="Hipercze"/>
            <w:rFonts w:ascii="Cambria" w:eastAsia="Calibri" w:hAnsi="Cambria" w:cstheme="minorHAnsi"/>
            <w:sz w:val="22"/>
            <w:szCs w:val="22"/>
            <w:lang w:val="en-US"/>
          </w:rPr>
          <w:t>sekretariat@prostki.pl</w:t>
        </w:r>
      </w:hyperlink>
    </w:p>
    <w:p w14:paraId="75C76D94" w14:textId="5204E464" w:rsidR="00797E43" w:rsidRPr="00797E43" w:rsidRDefault="00797E43" w:rsidP="00612F14">
      <w:pPr>
        <w:widowControl w:val="0"/>
        <w:tabs>
          <w:tab w:val="left" w:pos="851"/>
        </w:tabs>
        <w:spacing w:after="60"/>
        <w:ind w:left="851"/>
        <w:jc w:val="both"/>
        <w:rPr>
          <w:rFonts w:ascii="Cambria" w:hAnsi="Cambria" w:cstheme="minorHAnsi"/>
          <w:sz w:val="22"/>
          <w:szCs w:val="22"/>
        </w:rPr>
      </w:pPr>
      <w:r w:rsidRPr="00797E43">
        <w:rPr>
          <w:rFonts w:ascii="Cambria" w:eastAsia="Calibri" w:hAnsi="Cambria" w:cstheme="minorHAnsi"/>
          <w:sz w:val="22"/>
          <w:szCs w:val="22"/>
        </w:rPr>
        <w:t>tel. 87/ 6112012,  faks 87/ 6112079</w:t>
      </w:r>
    </w:p>
    <w:p w14:paraId="134B3F9B" w14:textId="77777777" w:rsidR="00797E43" w:rsidRPr="00797E43" w:rsidRDefault="00797E43" w:rsidP="00612F14">
      <w:pPr>
        <w:widowControl w:val="0"/>
        <w:autoSpaceDE w:val="0"/>
        <w:spacing w:after="60"/>
        <w:ind w:left="511" w:firstLine="340"/>
        <w:jc w:val="both"/>
        <w:rPr>
          <w:rFonts w:ascii="Cambria" w:hAnsi="Cambria" w:cstheme="minorHAnsi"/>
          <w:sz w:val="22"/>
          <w:szCs w:val="22"/>
        </w:rPr>
      </w:pPr>
      <w:r w:rsidRPr="00797E43">
        <w:rPr>
          <w:rFonts w:ascii="Cambria" w:eastAsia="Calibri" w:hAnsi="Cambria" w:cstheme="minorHAnsi"/>
          <w:sz w:val="22"/>
          <w:szCs w:val="22"/>
        </w:rPr>
        <w:t xml:space="preserve">godziny urzędowania: </w:t>
      </w:r>
      <w:r w:rsidRPr="00797E43">
        <w:rPr>
          <w:rFonts w:ascii="Cambria" w:hAnsi="Cambria" w:cstheme="minorHAnsi"/>
          <w:sz w:val="22"/>
          <w:szCs w:val="22"/>
        </w:rPr>
        <w:t>poniedziałek - piątek: godz. 7:00 - 15:00</w:t>
      </w:r>
    </w:p>
    <w:p w14:paraId="327CA826" w14:textId="7BF70E20" w:rsidR="00797E43" w:rsidRDefault="00797E43" w:rsidP="00612F14">
      <w:pPr>
        <w:widowControl w:val="0"/>
        <w:tabs>
          <w:tab w:val="left" w:pos="851"/>
        </w:tabs>
        <w:suppressAutoHyphens w:val="0"/>
        <w:spacing w:after="60"/>
        <w:ind w:left="851"/>
        <w:jc w:val="both"/>
        <w:rPr>
          <w:rFonts w:ascii="Cambria" w:eastAsia="Calibri" w:hAnsi="Cambria"/>
          <w:spacing w:val="-6"/>
          <w:sz w:val="22"/>
          <w:szCs w:val="22"/>
          <w:lang w:eastAsia="en-US"/>
        </w:rPr>
      </w:pPr>
    </w:p>
    <w:p w14:paraId="5F4C3B3F" w14:textId="77777777" w:rsidR="0077407F" w:rsidRPr="000E038A" w:rsidRDefault="0077407F" w:rsidP="00612F14">
      <w:pPr>
        <w:widowControl w:val="0"/>
        <w:numPr>
          <w:ilvl w:val="1"/>
          <w:numId w:val="45"/>
        </w:numPr>
        <w:tabs>
          <w:tab w:val="left" w:pos="851"/>
        </w:tabs>
        <w:suppressAutoHyphens w:val="0"/>
        <w:spacing w:after="60"/>
        <w:ind w:left="851" w:hanging="851"/>
        <w:rPr>
          <w:rFonts w:ascii="Cambria" w:hAnsi="Cambria"/>
          <w:b/>
          <w:sz w:val="22"/>
          <w:szCs w:val="22"/>
        </w:rPr>
      </w:pPr>
      <w:bookmarkStart w:id="7" w:name="_Toc18167642"/>
      <w:r w:rsidRPr="000E038A">
        <w:rPr>
          <w:rFonts w:ascii="Cambria" w:hAnsi="Cambria"/>
          <w:b/>
          <w:sz w:val="22"/>
          <w:szCs w:val="22"/>
        </w:rPr>
        <w:t>Podmioty objęte zamówieniem</w:t>
      </w:r>
      <w:bookmarkEnd w:id="7"/>
      <w:r w:rsidR="00273E1D" w:rsidRPr="000E038A">
        <w:rPr>
          <w:rFonts w:ascii="Cambria" w:hAnsi="Cambria"/>
          <w:b/>
          <w:sz w:val="22"/>
          <w:szCs w:val="22"/>
        </w:rPr>
        <w:t>.</w:t>
      </w:r>
    </w:p>
    <w:p w14:paraId="0A89C784" w14:textId="5B36D096" w:rsidR="0077407F" w:rsidRPr="00D93798" w:rsidRDefault="0077407F" w:rsidP="00612F14">
      <w:pPr>
        <w:widowControl w:val="0"/>
        <w:tabs>
          <w:tab w:val="left" w:pos="851"/>
        </w:tabs>
        <w:suppressAutoHyphens w:val="0"/>
        <w:overflowPunct w:val="0"/>
        <w:autoSpaceDE w:val="0"/>
        <w:spacing w:after="60"/>
        <w:ind w:left="851"/>
        <w:jc w:val="both"/>
        <w:textAlignment w:val="baseline"/>
        <w:rPr>
          <w:rFonts w:ascii="Cambria" w:hAnsi="Cambria" w:cs="Arial"/>
          <w:sz w:val="22"/>
          <w:szCs w:val="22"/>
          <w:lang w:eastAsia="en-US"/>
        </w:rPr>
      </w:pPr>
      <w:r w:rsidRPr="000E038A">
        <w:rPr>
          <w:rFonts w:ascii="Cambria" w:hAnsi="Cambria"/>
          <w:sz w:val="22"/>
          <w:szCs w:val="22"/>
          <w:lang w:eastAsia="en-US"/>
        </w:rPr>
        <w:t xml:space="preserve">Zamówienie obejmuje Gminę </w:t>
      </w:r>
      <w:r w:rsidR="00797E43">
        <w:rPr>
          <w:rFonts w:ascii="Cambria" w:hAnsi="Cambria"/>
          <w:sz w:val="22"/>
          <w:szCs w:val="22"/>
          <w:lang w:eastAsia="en-US"/>
        </w:rPr>
        <w:t>Prostki</w:t>
      </w:r>
      <w:r w:rsidRPr="000E038A">
        <w:rPr>
          <w:rFonts w:ascii="Cambria" w:hAnsi="Cambria"/>
          <w:sz w:val="22"/>
          <w:szCs w:val="22"/>
          <w:lang w:eastAsia="en-US"/>
        </w:rPr>
        <w:t xml:space="preserve"> wraz z Urzędem </w:t>
      </w:r>
      <w:r w:rsidR="00797E43">
        <w:rPr>
          <w:rFonts w:ascii="Cambria" w:hAnsi="Cambria"/>
          <w:sz w:val="22"/>
          <w:szCs w:val="22"/>
          <w:lang w:eastAsia="en-US"/>
        </w:rPr>
        <w:t>Gminy</w:t>
      </w:r>
      <w:r w:rsidRPr="000E038A">
        <w:rPr>
          <w:rFonts w:ascii="Cambria" w:hAnsi="Cambria"/>
          <w:sz w:val="22"/>
          <w:szCs w:val="22"/>
          <w:lang w:eastAsia="en-US"/>
        </w:rPr>
        <w:t>, jednostkami organiza</w:t>
      </w:r>
      <w:r w:rsidRPr="000E038A">
        <w:rPr>
          <w:rFonts w:ascii="Cambria" w:hAnsi="Cambria"/>
          <w:sz w:val="22"/>
          <w:szCs w:val="22"/>
          <w:lang w:eastAsia="en-US"/>
        </w:rPr>
        <w:softHyphen/>
        <w:t xml:space="preserve">cyjnymi </w:t>
      </w:r>
      <w:r w:rsidR="00612F14">
        <w:rPr>
          <w:rFonts w:ascii="Cambria" w:hAnsi="Cambria"/>
          <w:sz w:val="22"/>
          <w:szCs w:val="22"/>
          <w:lang w:eastAsia="en-US"/>
        </w:rPr>
        <w:br/>
      </w:r>
      <w:r w:rsidRPr="000E038A">
        <w:rPr>
          <w:rFonts w:ascii="Cambria" w:hAnsi="Cambria"/>
          <w:sz w:val="22"/>
          <w:szCs w:val="22"/>
          <w:lang w:eastAsia="en-US"/>
        </w:rPr>
        <w:t xml:space="preserve">i instytucjami kultury. Wykaz podmiotów objętych zamówieniem zawarty został </w:t>
      </w:r>
      <w:r w:rsidRPr="00D93798">
        <w:rPr>
          <w:rFonts w:ascii="Cambria" w:hAnsi="Cambria"/>
          <w:sz w:val="22"/>
          <w:szCs w:val="22"/>
          <w:lang w:eastAsia="en-US"/>
        </w:rPr>
        <w:t>w załączniku nr 1</w:t>
      </w:r>
      <w:r w:rsidR="00D93798" w:rsidRPr="00D93798">
        <w:rPr>
          <w:rFonts w:ascii="Cambria" w:hAnsi="Cambria"/>
          <w:sz w:val="22"/>
          <w:szCs w:val="22"/>
          <w:lang w:eastAsia="en-US"/>
        </w:rPr>
        <w:t xml:space="preserve">f   </w:t>
      </w:r>
      <w:r w:rsidRPr="00D93798">
        <w:rPr>
          <w:rFonts w:ascii="Cambria" w:hAnsi="Cambria"/>
          <w:sz w:val="22"/>
          <w:szCs w:val="22"/>
          <w:lang w:eastAsia="en-US"/>
        </w:rPr>
        <w:t>do SWZ</w:t>
      </w:r>
      <w:r w:rsidR="00AD4FAF" w:rsidRPr="00D93798">
        <w:rPr>
          <w:rFonts w:ascii="Cambria" w:hAnsi="Cambria"/>
          <w:sz w:val="22"/>
          <w:szCs w:val="22"/>
          <w:lang w:eastAsia="en-US"/>
        </w:rPr>
        <w:t>, zakładka nr 1</w:t>
      </w:r>
      <w:r w:rsidRPr="00D93798">
        <w:rPr>
          <w:rFonts w:ascii="Cambria" w:hAnsi="Cambria" w:cs="Arial"/>
          <w:sz w:val="22"/>
          <w:szCs w:val="22"/>
          <w:lang w:eastAsia="en-US"/>
        </w:rPr>
        <w:t>.</w:t>
      </w:r>
    </w:p>
    <w:p w14:paraId="62B7CE72" w14:textId="691120BC" w:rsidR="0077407F" w:rsidRPr="000E038A" w:rsidRDefault="0077407F" w:rsidP="00612F14">
      <w:pPr>
        <w:widowControl w:val="0"/>
        <w:tabs>
          <w:tab w:val="left" w:pos="851"/>
        </w:tabs>
        <w:suppressAutoHyphens w:val="0"/>
        <w:spacing w:after="60"/>
        <w:ind w:left="851"/>
        <w:jc w:val="both"/>
        <w:rPr>
          <w:rFonts w:ascii="Cambria" w:hAnsi="Cambria"/>
          <w:spacing w:val="-6"/>
          <w:sz w:val="22"/>
          <w:szCs w:val="22"/>
          <w:lang w:eastAsia="en-US"/>
        </w:rPr>
      </w:pPr>
      <w:r w:rsidRPr="000E038A">
        <w:rPr>
          <w:rFonts w:ascii="Cambria" w:hAnsi="Cambria"/>
          <w:spacing w:val="-6"/>
          <w:sz w:val="22"/>
          <w:szCs w:val="22"/>
          <w:lang w:eastAsia="en-US"/>
        </w:rPr>
        <w:t xml:space="preserve">Jeżeli w dalszej części SWZ i w jej załącznikach jest mowa o zamawiającym należy przez to rozumieć </w:t>
      </w:r>
      <w:r w:rsidR="00797E43" w:rsidRPr="000E038A">
        <w:rPr>
          <w:rFonts w:ascii="Cambria" w:hAnsi="Cambria"/>
          <w:sz w:val="22"/>
          <w:szCs w:val="22"/>
          <w:lang w:eastAsia="en-US"/>
        </w:rPr>
        <w:t xml:space="preserve">Gminę </w:t>
      </w:r>
      <w:r w:rsidR="00797E43">
        <w:rPr>
          <w:rFonts w:ascii="Cambria" w:hAnsi="Cambria"/>
          <w:sz w:val="22"/>
          <w:szCs w:val="22"/>
          <w:lang w:eastAsia="en-US"/>
        </w:rPr>
        <w:t>Prostki</w:t>
      </w:r>
      <w:r w:rsidRPr="000E038A">
        <w:rPr>
          <w:rFonts w:ascii="Cambria" w:hAnsi="Cambria"/>
          <w:spacing w:val="-6"/>
          <w:sz w:val="22"/>
          <w:szCs w:val="22"/>
          <w:lang w:eastAsia="en-US"/>
        </w:rPr>
        <w:t>, natomiast jeżeli w dalszej części SWZ i w jej załącznikach jest mowa o ubezpie</w:t>
      </w:r>
      <w:r w:rsidR="00E86A8E" w:rsidRPr="000E038A">
        <w:rPr>
          <w:rFonts w:ascii="Cambria" w:hAnsi="Cambria"/>
          <w:spacing w:val="-6"/>
          <w:sz w:val="22"/>
          <w:szCs w:val="22"/>
          <w:lang w:eastAsia="en-US"/>
        </w:rPr>
        <w:softHyphen/>
      </w:r>
      <w:r w:rsidRPr="000E038A">
        <w:rPr>
          <w:rFonts w:ascii="Cambria" w:hAnsi="Cambria"/>
          <w:spacing w:val="-6"/>
          <w:sz w:val="22"/>
          <w:szCs w:val="22"/>
          <w:lang w:eastAsia="en-US"/>
        </w:rPr>
        <w:t xml:space="preserve">czającym/ubezpieczonym, należy przez to rozumieć </w:t>
      </w:r>
      <w:r w:rsidR="00797E43" w:rsidRPr="000E038A">
        <w:rPr>
          <w:rFonts w:ascii="Cambria" w:hAnsi="Cambria"/>
          <w:sz w:val="22"/>
          <w:szCs w:val="22"/>
          <w:lang w:eastAsia="en-US"/>
        </w:rPr>
        <w:t xml:space="preserve">Gminę </w:t>
      </w:r>
      <w:r w:rsidR="00797E43">
        <w:rPr>
          <w:rFonts w:ascii="Cambria" w:hAnsi="Cambria"/>
          <w:sz w:val="22"/>
          <w:szCs w:val="22"/>
          <w:lang w:eastAsia="en-US"/>
        </w:rPr>
        <w:t>Prostki</w:t>
      </w:r>
      <w:r w:rsidRPr="000E038A">
        <w:rPr>
          <w:rFonts w:ascii="Cambria" w:hAnsi="Cambria"/>
          <w:spacing w:val="-6"/>
          <w:sz w:val="22"/>
          <w:szCs w:val="22"/>
          <w:lang w:eastAsia="en-US"/>
        </w:rPr>
        <w:t xml:space="preserve"> oraz podmioty wymienione w załączniku nr 1</w:t>
      </w:r>
      <w:r w:rsidR="00D93798">
        <w:rPr>
          <w:rFonts w:ascii="Cambria" w:hAnsi="Cambria"/>
          <w:spacing w:val="-6"/>
          <w:sz w:val="22"/>
          <w:szCs w:val="22"/>
          <w:lang w:eastAsia="en-US"/>
        </w:rPr>
        <w:t>f</w:t>
      </w:r>
      <w:r w:rsidRPr="000E038A">
        <w:rPr>
          <w:rFonts w:ascii="Cambria" w:hAnsi="Cambria"/>
          <w:spacing w:val="-6"/>
          <w:sz w:val="22"/>
          <w:szCs w:val="22"/>
          <w:lang w:eastAsia="en-US"/>
        </w:rPr>
        <w:t> do SWZ</w:t>
      </w:r>
      <w:r w:rsidR="00AD4FAF" w:rsidRPr="000E038A">
        <w:rPr>
          <w:rFonts w:ascii="Cambria" w:hAnsi="Cambria"/>
          <w:spacing w:val="-6"/>
          <w:sz w:val="22"/>
          <w:szCs w:val="22"/>
          <w:lang w:eastAsia="en-US"/>
        </w:rPr>
        <w:t>, zakładka nr 1</w:t>
      </w:r>
      <w:r w:rsidRPr="000E038A">
        <w:rPr>
          <w:rFonts w:ascii="Cambria" w:hAnsi="Cambria"/>
          <w:spacing w:val="-6"/>
          <w:sz w:val="22"/>
          <w:szCs w:val="22"/>
          <w:lang w:eastAsia="en-US"/>
        </w:rPr>
        <w:t xml:space="preserve">. </w:t>
      </w:r>
    </w:p>
    <w:p w14:paraId="4077CDCC" w14:textId="77777777" w:rsidR="0077407F" w:rsidRPr="000E038A" w:rsidRDefault="0077407F" w:rsidP="00612F14">
      <w:pPr>
        <w:widowControl w:val="0"/>
        <w:numPr>
          <w:ilvl w:val="1"/>
          <w:numId w:val="45"/>
        </w:numPr>
        <w:tabs>
          <w:tab w:val="left" w:pos="851"/>
        </w:tabs>
        <w:suppressAutoHyphens w:val="0"/>
        <w:spacing w:after="60"/>
        <w:ind w:left="851" w:hanging="851"/>
        <w:rPr>
          <w:rFonts w:ascii="Cambria" w:hAnsi="Cambria"/>
          <w:b/>
          <w:sz w:val="22"/>
          <w:szCs w:val="22"/>
          <w:lang w:eastAsia="en-US"/>
        </w:rPr>
      </w:pPr>
      <w:r w:rsidRPr="000E038A">
        <w:rPr>
          <w:rFonts w:ascii="Cambria" w:hAnsi="Cambria"/>
          <w:b/>
          <w:sz w:val="22"/>
          <w:szCs w:val="22"/>
          <w:lang w:eastAsia="en-US"/>
        </w:rPr>
        <w:t>Informacja o brokerze ubezpieczeniowym</w:t>
      </w:r>
      <w:r w:rsidR="00273E1D" w:rsidRPr="000E038A">
        <w:rPr>
          <w:rFonts w:ascii="Cambria" w:hAnsi="Cambria"/>
          <w:b/>
          <w:sz w:val="22"/>
          <w:szCs w:val="22"/>
          <w:lang w:eastAsia="en-US"/>
        </w:rPr>
        <w:t>.</w:t>
      </w:r>
    </w:p>
    <w:p w14:paraId="4F1ED18B" w14:textId="77777777" w:rsidR="0077407F" w:rsidRPr="000E038A" w:rsidRDefault="00AD4FAF" w:rsidP="00612F14">
      <w:pPr>
        <w:widowControl w:val="0"/>
        <w:tabs>
          <w:tab w:val="left" w:pos="851"/>
        </w:tabs>
        <w:suppressAutoHyphens w:val="0"/>
        <w:spacing w:after="60"/>
        <w:ind w:left="851"/>
        <w:jc w:val="both"/>
        <w:rPr>
          <w:rFonts w:ascii="Cambria" w:hAnsi="Cambria"/>
          <w:color w:val="000000"/>
          <w:spacing w:val="-2"/>
          <w:sz w:val="22"/>
          <w:szCs w:val="22"/>
        </w:rPr>
      </w:pPr>
      <w:r w:rsidRPr="000E038A">
        <w:rPr>
          <w:rFonts w:ascii="Cambria" w:hAnsi="Cambria"/>
          <w:bCs/>
          <w:spacing w:val="-2"/>
          <w:sz w:val="22"/>
          <w:szCs w:val="22"/>
        </w:rPr>
        <w:t>W przygotowaniu i przeprowadzeniu postępowania o udzielenie niniejszego zamówienia uczest</w:t>
      </w:r>
      <w:r w:rsidRPr="000E038A">
        <w:rPr>
          <w:rFonts w:ascii="Cambria" w:hAnsi="Cambria"/>
          <w:bCs/>
          <w:spacing w:val="-2"/>
          <w:sz w:val="22"/>
          <w:szCs w:val="22"/>
        </w:rPr>
        <w:softHyphen/>
        <w:t>ni</w:t>
      </w:r>
      <w:r w:rsidRPr="000E038A">
        <w:rPr>
          <w:rFonts w:ascii="Cambria" w:hAnsi="Cambria"/>
          <w:bCs/>
          <w:spacing w:val="-2"/>
          <w:sz w:val="22"/>
          <w:szCs w:val="22"/>
        </w:rPr>
        <w:softHyphen/>
        <w:t>czy broker ubezpieczeniowy – Inter-Broker sp. z o.o. z siedzibą w Toruniu. Po rozstrzy</w:t>
      </w:r>
      <w:r w:rsidRPr="000E038A">
        <w:rPr>
          <w:rFonts w:ascii="Cambria" w:hAnsi="Cambria"/>
          <w:bCs/>
          <w:spacing w:val="-2"/>
          <w:sz w:val="22"/>
          <w:szCs w:val="22"/>
        </w:rPr>
        <w:softHyphen/>
        <w:t>gnię</w:t>
      </w:r>
      <w:r w:rsidRPr="000E038A">
        <w:rPr>
          <w:rFonts w:ascii="Cambria" w:hAnsi="Cambria"/>
          <w:bCs/>
          <w:spacing w:val="-2"/>
          <w:sz w:val="22"/>
          <w:szCs w:val="22"/>
        </w:rPr>
        <w:softHyphen/>
        <w:t>ciu postępowania i zawarciu umowy w sprawie zamówienia, broker</w:t>
      </w:r>
      <w:r w:rsidR="003C1869" w:rsidRPr="000E038A">
        <w:rPr>
          <w:rFonts w:ascii="Cambria" w:hAnsi="Cambria"/>
          <w:bCs/>
          <w:spacing w:val="-2"/>
          <w:sz w:val="22"/>
          <w:szCs w:val="22"/>
        </w:rPr>
        <w:t xml:space="preserve"> ubezpieczeniowy</w:t>
      </w:r>
      <w:r w:rsidRPr="000E038A">
        <w:rPr>
          <w:rFonts w:ascii="Cambria" w:hAnsi="Cambria"/>
          <w:bCs/>
          <w:spacing w:val="-2"/>
          <w:sz w:val="22"/>
          <w:szCs w:val="22"/>
        </w:rPr>
        <w:t xml:space="preserve"> będzie nadzorował jej realizację. Wybrany w każdej części zamówienia wykonawca zapłaci brokerowi ubezpiecze</w:t>
      </w:r>
      <w:r w:rsidRPr="000E038A">
        <w:rPr>
          <w:rFonts w:ascii="Cambria" w:hAnsi="Cambria"/>
          <w:bCs/>
          <w:spacing w:val="-2"/>
          <w:sz w:val="22"/>
          <w:szCs w:val="22"/>
        </w:rPr>
        <w:softHyphen/>
        <w:t>niowemu kurtaż w wysokości zwyczajowo stosowanej.</w:t>
      </w:r>
    </w:p>
    <w:p w14:paraId="6C599171" w14:textId="77777777" w:rsidR="0077407F" w:rsidRPr="000E038A" w:rsidRDefault="0077407F" w:rsidP="00612F14">
      <w:pPr>
        <w:widowControl w:val="0"/>
        <w:numPr>
          <w:ilvl w:val="2"/>
          <w:numId w:val="45"/>
        </w:numPr>
        <w:tabs>
          <w:tab w:val="left" w:pos="851"/>
        </w:tabs>
        <w:suppressAutoHyphens w:val="0"/>
        <w:spacing w:after="60"/>
        <w:ind w:left="851" w:hanging="851"/>
        <w:jc w:val="both"/>
        <w:rPr>
          <w:rFonts w:ascii="Cambria" w:eastAsia="Calibri" w:hAnsi="Cambria"/>
          <w:b/>
          <w:color w:val="000000"/>
          <w:sz w:val="22"/>
          <w:szCs w:val="22"/>
          <w:lang w:eastAsia="pl-PL"/>
        </w:rPr>
      </w:pPr>
      <w:r w:rsidRPr="000E038A">
        <w:rPr>
          <w:rFonts w:ascii="Cambria" w:eastAsia="Calibri" w:hAnsi="Cambria"/>
          <w:b/>
          <w:color w:val="000000"/>
          <w:sz w:val="22"/>
          <w:szCs w:val="22"/>
          <w:lang w:eastAsia="pl-PL"/>
        </w:rPr>
        <w:t xml:space="preserve">Dane </w:t>
      </w:r>
      <w:r w:rsidR="00AD4FAF" w:rsidRPr="000E038A">
        <w:rPr>
          <w:rFonts w:ascii="Cambria" w:eastAsia="Calibri" w:hAnsi="Cambria"/>
          <w:b/>
          <w:color w:val="000000"/>
          <w:sz w:val="22"/>
          <w:szCs w:val="22"/>
          <w:lang w:eastAsia="pl-PL"/>
        </w:rPr>
        <w:t>brokera ubezpieczeniowego</w:t>
      </w:r>
      <w:r w:rsidR="00273E1D" w:rsidRPr="000E038A">
        <w:rPr>
          <w:rFonts w:ascii="Cambria" w:eastAsia="Calibri" w:hAnsi="Cambria"/>
          <w:b/>
          <w:color w:val="000000"/>
          <w:sz w:val="22"/>
          <w:szCs w:val="22"/>
          <w:lang w:eastAsia="pl-PL"/>
        </w:rPr>
        <w:t>.</w:t>
      </w:r>
    </w:p>
    <w:p w14:paraId="432D94FC" w14:textId="77777777" w:rsidR="0077407F" w:rsidRPr="00797E43" w:rsidRDefault="0077407F" w:rsidP="00612F14">
      <w:pPr>
        <w:widowControl w:val="0"/>
        <w:tabs>
          <w:tab w:val="left" w:pos="851"/>
        </w:tabs>
        <w:suppressAutoHyphens w:val="0"/>
        <w:spacing w:after="60"/>
        <w:ind w:left="851"/>
        <w:jc w:val="both"/>
        <w:rPr>
          <w:rFonts w:ascii="Cambria" w:hAnsi="Cambria"/>
          <w:bCs/>
          <w:color w:val="000000"/>
          <w:sz w:val="22"/>
          <w:szCs w:val="22"/>
          <w:lang w:val="en-US" w:eastAsia="pl-PL"/>
        </w:rPr>
      </w:pPr>
      <w:r w:rsidRPr="00797E43">
        <w:rPr>
          <w:rFonts w:ascii="Cambria" w:hAnsi="Cambria"/>
          <w:bCs/>
          <w:color w:val="000000"/>
          <w:sz w:val="22"/>
          <w:szCs w:val="22"/>
          <w:lang w:val="en-US" w:eastAsia="pl-PL"/>
        </w:rPr>
        <w:t>Inter-Broker sp</w:t>
      </w:r>
      <w:r w:rsidR="00E86A8E" w:rsidRPr="00797E43">
        <w:rPr>
          <w:rFonts w:ascii="Cambria" w:hAnsi="Cambria"/>
          <w:bCs/>
          <w:color w:val="000000"/>
          <w:sz w:val="22"/>
          <w:szCs w:val="22"/>
          <w:lang w:val="en-US" w:eastAsia="pl-PL"/>
        </w:rPr>
        <w:t>.</w:t>
      </w:r>
      <w:r w:rsidRPr="00797E43">
        <w:rPr>
          <w:rFonts w:ascii="Cambria" w:hAnsi="Cambria"/>
          <w:bCs/>
          <w:color w:val="000000"/>
          <w:sz w:val="22"/>
          <w:szCs w:val="22"/>
          <w:lang w:val="en-US" w:eastAsia="pl-PL"/>
        </w:rPr>
        <w:t xml:space="preserve"> z </w:t>
      </w:r>
      <w:proofErr w:type="spellStart"/>
      <w:r w:rsidRPr="00797E43">
        <w:rPr>
          <w:rFonts w:ascii="Cambria" w:hAnsi="Cambria"/>
          <w:bCs/>
          <w:color w:val="000000"/>
          <w:sz w:val="22"/>
          <w:szCs w:val="22"/>
          <w:lang w:val="en-US" w:eastAsia="pl-PL"/>
        </w:rPr>
        <w:t>o.o</w:t>
      </w:r>
      <w:proofErr w:type="spellEnd"/>
      <w:r w:rsidRPr="00797E43">
        <w:rPr>
          <w:rFonts w:ascii="Cambria" w:hAnsi="Cambria"/>
          <w:bCs/>
          <w:color w:val="000000"/>
          <w:sz w:val="22"/>
          <w:szCs w:val="22"/>
          <w:lang w:val="en-US" w:eastAsia="pl-PL"/>
        </w:rPr>
        <w:t>.</w:t>
      </w:r>
    </w:p>
    <w:p w14:paraId="46B967FB" w14:textId="5E239A3F" w:rsidR="0077407F" w:rsidRPr="000E038A" w:rsidRDefault="0077407F" w:rsidP="00612F14">
      <w:pPr>
        <w:widowControl w:val="0"/>
        <w:tabs>
          <w:tab w:val="left" w:pos="851"/>
        </w:tabs>
        <w:suppressAutoHyphens w:val="0"/>
        <w:spacing w:after="60"/>
        <w:ind w:left="851"/>
        <w:jc w:val="both"/>
        <w:rPr>
          <w:rFonts w:ascii="Cambria" w:hAnsi="Cambria"/>
          <w:bCs/>
          <w:color w:val="000000"/>
          <w:sz w:val="22"/>
          <w:szCs w:val="22"/>
          <w:lang w:eastAsia="pl-PL"/>
        </w:rPr>
      </w:pPr>
      <w:r w:rsidRPr="000E038A">
        <w:rPr>
          <w:rFonts w:ascii="Cambria" w:hAnsi="Cambria"/>
          <w:bCs/>
          <w:color w:val="000000"/>
          <w:sz w:val="22"/>
          <w:szCs w:val="22"/>
          <w:lang w:eastAsia="pl-PL"/>
        </w:rPr>
        <w:t>ul. Ż</w:t>
      </w:r>
      <w:r w:rsidR="00797E43">
        <w:rPr>
          <w:rFonts w:ascii="Cambria" w:hAnsi="Cambria"/>
          <w:bCs/>
          <w:color w:val="000000"/>
          <w:sz w:val="22"/>
          <w:szCs w:val="22"/>
          <w:lang w:eastAsia="pl-PL"/>
        </w:rPr>
        <w:t>ółkiewskiego 5</w:t>
      </w:r>
      <w:r w:rsidR="00112E30" w:rsidRPr="000E038A">
        <w:rPr>
          <w:rFonts w:ascii="Cambria" w:hAnsi="Cambria"/>
          <w:bCs/>
          <w:color w:val="000000"/>
          <w:sz w:val="22"/>
          <w:szCs w:val="22"/>
          <w:lang w:eastAsia="pl-PL"/>
        </w:rPr>
        <w:t xml:space="preserve">, </w:t>
      </w:r>
      <w:r w:rsidRPr="000E038A">
        <w:rPr>
          <w:rFonts w:ascii="Cambria" w:hAnsi="Cambria"/>
          <w:bCs/>
          <w:color w:val="000000"/>
          <w:sz w:val="22"/>
          <w:szCs w:val="22"/>
          <w:lang w:eastAsia="pl-PL"/>
        </w:rPr>
        <w:t>87-100 Toruń</w:t>
      </w:r>
    </w:p>
    <w:p w14:paraId="51D6D941" w14:textId="445FFE1D" w:rsidR="00AD4FAF" w:rsidRPr="000E038A" w:rsidRDefault="0077407F" w:rsidP="00612F14">
      <w:pPr>
        <w:widowControl w:val="0"/>
        <w:tabs>
          <w:tab w:val="left" w:pos="851"/>
        </w:tabs>
        <w:suppressAutoHyphens w:val="0"/>
        <w:spacing w:after="60"/>
        <w:ind w:left="851"/>
        <w:jc w:val="both"/>
        <w:rPr>
          <w:rFonts w:ascii="Cambria" w:hAnsi="Cambria" w:cs="Arial"/>
          <w:bCs/>
          <w:sz w:val="22"/>
          <w:szCs w:val="22"/>
          <w:shd w:val="clear" w:color="auto" w:fill="FFFFFF"/>
          <w:lang w:eastAsia="pl-PL"/>
        </w:rPr>
      </w:pPr>
      <w:r w:rsidRPr="000E038A">
        <w:rPr>
          <w:rFonts w:ascii="Cambria" w:hAnsi="Cambria"/>
          <w:sz w:val="22"/>
          <w:szCs w:val="22"/>
          <w:lang w:eastAsia="pl-PL"/>
        </w:rPr>
        <w:t xml:space="preserve">NIP: </w:t>
      </w:r>
      <w:r w:rsidR="00797E43">
        <w:rPr>
          <w:rFonts w:ascii="Cambria" w:hAnsi="Cambria"/>
          <w:sz w:val="22"/>
          <w:szCs w:val="22"/>
          <w:lang w:eastAsia="pl-PL"/>
        </w:rPr>
        <w:t xml:space="preserve">       </w:t>
      </w:r>
      <w:r w:rsidRPr="000E038A">
        <w:rPr>
          <w:rFonts w:ascii="Cambria" w:hAnsi="Cambria" w:cs="Arial"/>
          <w:bCs/>
          <w:sz w:val="22"/>
          <w:szCs w:val="22"/>
          <w:shd w:val="clear" w:color="auto" w:fill="FFFFFF"/>
          <w:lang w:eastAsia="pl-PL"/>
        </w:rPr>
        <w:t>8791013031</w:t>
      </w:r>
    </w:p>
    <w:p w14:paraId="3A5980FC" w14:textId="77777777" w:rsidR="0077407F" w:rsidRPr="000E038A" w:rsidRDefault="0077407F" w:rsidP="00612F14">
      <w:pPr>
        <w:widowControl w:val="0"/>
        <w:tabs>
          <w:tab w:val="left" w:pos="851"/>
        </w:tabs>
        <w:suppressAutoHyphens w:val="0"/>
        <w:spacing w:after="60"/>
        <w:ind w:left="851"/>
        <w:jc w:val="both"/>
        <w:rPr>
          <w:rFonts w:ascii="Cambria" w:hAnsi="Cambria" w:cs="Arial"/>
          <w:bCs/>
          <w:sz w:val="22"/>
          <w:szCs w:val="22"/>
          <w:shd w:val="clear" w:color="auto" w:fill="FFFFFF"/>
          <w:lang w:eastAsia="pl-PL"/>
        </w:rPr>
      </w:pPr>
      <w:r w:rsidRPr="000E038A">
        <w:rPr>
          <w:rFonts w:ascii="Cambria" w:hAnsi="Cambria"/>
          <w:sz w:val="22"/>
          <w:szCs w:val="22"/>
          <w:lang w:eastAsia="pl-PL"/>
        </w:rPr>
        <w:t xml:space="preserve">REGON: </w:t>
      </w:r>
      <w:r w:rsidRPr="000E038A">
        <w:rPr>
          <w:rFonts w:ascii="Cambria" w:hAnsi="Cambria" w:cs="Arial"/>
          <w:bCs/>
          <w:sz w:val="22"/>
          <w:szCs w:val="22"/>
          <w:shd w:val="clear" w:color="auto" w:fill="FFFFFF"/>
          <w:lang w:eastAsia="pl-PL"/>
        </w:rPr>
        <w:t>870315750</w:t>
      </w:r>
    </w:p>
    <w:p w14:paraId="16B60C61" w14:textId="77777777" w:rsidR="0077407F" w:rsidRPr="000E038A" w:rsidRDefault="0077407F" w:rsidP="00612F14">
      <w:pPr>
        <w:widowControl w:val="0"/>
        <w:tabs>
          <w:tab w:val="left" w:pos="851"/>
        </w:tabs>
        <w:suppressAutoHyphens w:val="0"/>
        <w:spacing w:after="60"/>
        <w:ind w:left="851"/>
        <w:jc w:val="both"/>
        <w:rPr>
          <w:rFonts w:ascii="Cambria" w:hAnsi="Cambria" w:cs="Arial"/>
          <w:bCs/>
          <w:sz w:val="22"/>
          <w:szCs w:val="22"/>
          <w:shd w:val="clear" w:color="auto" w:fill="FFFFFF"/>
          <w:lang w:eastAsia="pl-PL"/>
        </w:rPr>
      </w:pPr>
      <w:r w:rsidRPr="000E038A">
        <w:rPr>
          <w:rFonts w:ascii="Cambria" w:hAnsi="Cambria"/>
          <w:sz w:val="22"/>
          <w:szCs w:val="22"/>
          <w:lang w:eastAsia="pl-PL"/>
        </w:rPr>
        <w:t xml:space="preserve">Zezwolenie na prowadzenie działalności brokerskiej: </w:t>
      </w:r>
      <w:r w:rsidRPr="000E038A">
        <w:rPr>
          <w:rFonts w:ascii="Cambria" w:hAnsi="Cambria" w:cs="Arial"/>
          <w:bCs/>
          <w:sz w:val="22"/>
          <w:szCs w:val="22"/>
          <w:shd w:val="clear" w:color="auto" w:fill="FFFFFF"/>
          <w:lang w:eastAsia="pl-PL"/>
        </w:rPr>
        <w:t>nr 404/98 z dnia 02 lipca 1998 r., wydane przez Państwowy Urząd Nadzoru Ubezpieczeń</w:t>
      </w:r>
    </w:p>
    <w:p w14:paraId="6105ADFE" w14:textId="77777777" w:rsidR="0077407F" w:rsidRPr="00797E43" w:rsidRDefault="0077407F" w:rsidP="00612F14">
      <w:pPr>
        <w:widowControl w:val="0"/>
        <w:tabs>
          <w:tab w:val="left" w:pos="851"/>
        </w:tabs>
        <w:suppressAutoHyphens w:val="0"/>
        <w:spacing w:after="60"/>
        <w:ind w:left="851"/>
        <w:jc w:val="both"/>
        <w:rPr>
          <w:rFonts w:ascii="Cambria" w:hAnsi="Cambria"/>
          <w:bCs/>
          <w:color w:val="000000"/>
          <w:sz w:val="22"/>
          <w:szCs w:val="22"/>
          <w:lang w:val="en-US" w:eastAsia="pl-PL"/>
        </w:rPr>
      </w:pPr>
      <w:r w:rsidRPr="00797E43">
        <w:rPr>
          <w:rFonts w:ascii="Cambria" w:hAnsi="Cambria"/>
          <w:bCs/>
          <w:color w:val="000000"/>
          <w:sz w:val="22"/>
          <w:szCs w:val="22"/>
          <w:lang w:val="en-US" w:eastAsia="pl-PL"/>
        </w:rPr>
        <w:t>tel.: 56 658 42 60</w:t>
      </w:r>
      <w:r w:rsidR="00112E30" w:rsidRPr="00797E43">
        <w:rPr>
          <w:rFonts w:ascii="Cambria" w:hAnsi="Cambria"/>
          <w:bCs/>
          <w:color w:val="000000"/>
          <w:sz w:val="22"/>
          <w:szCs w:val="22"/>
          <w:lang w:val="en-US" w:eastAsia="pl-PL"/>
        </w:rPr>
        <w:t xml:space="preserve">, </w:t>
      </w:r>
      <w:proofErr w:type="spellStart"/>
      <w:r w:rsidRPr="00797E43">
        <w:rPr>
          <w:rFonts w:ascii="Cambria" w:hAnsi="Cambria"/>
          <w:bCs/>
          <w:color w:val="000000"/>
          <w:sz w:val="22"/>
          <w:szCs w:val="22"/>
          <w:lang w:val="en-US" w:eastAsia="pl-PL"/>
        </w:rPr>
        <w:t>faks</w:t>
      </w:r>
      <w:proofErr w:type="spellEnd"/>
      <w:r w:rsidRPr="00797E43">
        <w:rPr>
          <w:rFonts w:ascii="Cambria" w:hAnsi="Cambria"/>
          <w:bCs/>
          <w:color w:val="000000"/>
          <w:sz w:val="22"/>
          <w:szCs w:val="22"/>
          <w:lang w:val="en-US" w:eastAsia="pl-PL"/>
        </w:rPr>
        <w:t>: 56 658 42 61</w:t>
      </w:r>
    </w:p>
    <w:p w14:paraId="31F0D16D" w14:textId="77777777" w:rsidR="0077407F" w:rsidRPr="00797E43" w:rsidRDefault="0077407F" w:rsidP="00612F14">
      <w:pPr>
        <w:widowControl w:val="0"/>
        <w:tabs>
          <w:tab w:val="left" w:pos="851"/>
        </w:tabs>
        <w:suppressAutoHyphens w:val="0"/>
        <w:spacing w:after="60"/>
        <w:ind w:left="851"/>
        <w:jc w:val="both"/>
        <w:rPr>
          <w:rFonts w:ascii="Cambria" w:hAnsi="Cambria"/>
          <w:bCs/>
          <w:sz w:val="22"/>
          <w:szCs w:val="22"/>
          <w:lang w:val="en-US" w:eastAsia="pl-PL"/>
        </w:rPr>
      </w:pPr>
      <w:r w:rsidRPr="00797E43">
        <w:rPr>
          <w:rFonts w:ascii="Cambria" w:hAnsi="Cambria"/>
          <w:bCs/>
          <w:color w:val="000000"/>
          <w:sz w:val="22"/>
          <w:szCs w:val="22"/>
          <w:lang w:val="en-US" w:eastAsia="pl-PL"/>
        </w:rPr>
        <w:t xml:space="preserve">e-mail: </w:t>
      </w:r>
      <w:hyperlink r:id="rId14" w:history="1">
        <w:r w:rsidRPr="00797E43">
          <w:rPr>
            <w:rFonts w:ascii="Cambria" w:hAnsi="Cambria"/>
            <w:bCs/>
            <w:color w:val="0000FF"/>
            <w:sz w:val="22"/>
            <w:szCs w:val="22"/>
            <w:lang w:val="en-US" w:eastAsia="pl-PL"/>
          </w:rPr>
          <w:t>interbroker@interbroker.pl</w:t>
        </w:r>
      </w:hyperlink>
    </w:p>
    <w:p w14:paraId="7E9F0881" w14:textId="77777777" w:rsidR="0077407F" w:rsidRPr="000E038A" w:rsidRDefault="0077407F" w:rsidP="00612F14">
      <w:pPr>
        <w:widowControl w:val="0"/>
        <w:tabs>
          <w:tab w:val="left" w:pos="851"/>
        </w:tabs>
        <w:suppressAutoHyphens w:val="0"/>
        <w:spacing w:after="60"/>
        <w:ind w:left="851"/>
        <w:jc w:val="both"/>
        <w:rPr>
          <w:rFonts w:ascii="Cambria" w:hAnsi="Cambria"/>
          <w:color w:val="0000FF"/>
          <w:sz w:val="22"/>
          <w:szCs w:val="22"/>
          <w:lang w:eastAsia="pl-PL"/>
        </w:rPr>
      </w:pPr>
      <w:bookmarkStart w:id="8" w:name="_Hlk17717858"/>
      <w:r w:rsidRPr="000E038A">
        <w:rPr>
          <w:rFonts w:ascii="Cambria" w:hAnsi="Cambria"/>
          <w:bCs/>
          <w:sz w:val="22"/>
          <w:szCs w:val="22"/>
          <w:lang w:eastAsia="pl-PL"/>
        </w:rPr>
        <w:t xml:space="preserve">adres </w:t>
      </w:r>
      <w:bookmarkEnd w:id="8"/>
      <w:r w:rsidRPr="000E038A">
        <w:rPr>
          <w:rFonts w:ascii="Cambria" w:hAnsi="Cambria"/>
          <w:bCs/>
          <w:sz w:val="22"/>
          <w:szCs w:val="22"/>
          <w:lang w:eastAsia="pl-PL"/>
        </w:rPr>
        <w:t xml:space="preserve">strony </w:t>
      </w:r>
      <w:r w:rsidRPr="000E038A">
        <w:rPr>
          <w:rFonts w:ascii="Cambria" w:hAnsi="Cambria"/>
          <w:bCs/>
          <w:color w:val="000000"/>
          <w:sz w:val="22"/>
          <w:szCs w:val="22"/>
          <w:lang w:eastAsia="pl-PL"/>
        </w:rPr>
        <w:t xml:space="preserve">internetowej: </w:t>
      </w:r>
      <w:hyperlink r:id="rId15" w:history="1">
        <w:r w:rsidRPr="000E038A">
          <w:rPr>
            <w:rFonts w:ascii="Cambria" w:hAnsi="Cambria"/>
            <w:color w:val="0000FF"/>
            <w:sz w:val="22"/>
            <w:szCs w:val="22"/>
            <w:lang w:eastAsia="pl-PL"/>
          </w:rPr>
          <w:t>www.interbroker.pl</w:t>
        </w:r>
      </w:hyperlink>
    </w:p>
    <w:p w14:paraId="361628C3" w14:textId="77777777" w:rsidR="002C63DD" w:rsidRPr="00612F14" w:rsidRDefault="002C63DD" w:rsidP="00612F14">
      <w:pPr>
        <w:pStyle w:val="Akapitzlist1"/>
        <w:widowControl w:val="0"/>
        <w:numPr>
          <w:ilvl w:val="0"/>
          <w:numId w:val="3"/>
        </w:numPr>
        <w:tabs>
          <w:tab w:val="left" w:pos="851"/>
        </w:tabs>
        <w:suppressAutoHyphens w:val="0"/>
        <w:spacing w:after="60" w:line="240" w:lineRule="auto"/>
        <w:ind w:left="851" w:hanging="851"/>
        <w:jc w:val="both"/>
        <w:outlineLvl w:val="0"/>
        <w:rPr>
          <w:rFonts w:ascii="Cambria" w:hAnsi="Cambria"/>
          <w:bCs/>
          <w:i/>
          <w:iCs/>
          <w:color w:val="FF0000"/>
          <w:spacing w:val="-4"/>
          <w:lang w:eastAsia="en-US"/>
        </w:rPr>
      </w:pPr>
      <w:bookmarkStart w:id="9" w:name="_Toc61215823"/>
      <w:bookmarkStart w:id="10" w:name="_Toc456007388"/>
      <w:bookmarkStart w:id="11" w:name="_Toc456007618"/>
      <w:bookmarkStart w:id="12" w:name="_Toc458156805"/>
      <w:bookmarkEnd w:id="2"/>
      <w:bookmarkEnd w:id="3"/>
      <w:bookmarkEnd w:id="4"/>
      <w:r w:rsidRPr="000E038A">
        <w:rPr>
          <w:rFonts w:ascii="Cambria" w:hAnsi="Cambria"/>
          <w:b/>
          <w:spacing w:val="-4"/>
          <w:lang w:eastAsia="en-US"/>
        </w:rPr>
        <w:t>Adres strony internetowej, na której udostępniane będą zmiany i wyjaśnienia treści SWZ oraz inne dokumenty zamówienia</w:t>
      </w:r>
      <w:r w:rsidR="00E86A8E" w:rsidRPr="000E038A">
        <w:rPr>
          <w:rFonts w:ascii="Cambria" w:hAnsi="Cambria"/>
          <w:b/>
          <w:spacing w:val="-4"/>
          <w:lang w:eastAsia="en-US"/>
        </w:rPr>
        <w:t>,</w:t>
      </w:r>
      <w:r w:rsidRPr="000E038A">
        <w:rPr>
          <w:rFonts w:ascii="Cambria" w:hAnsi="Cambria"/>
          <w:b/>
          <w:spacing w:val="-4"/>
          <w:lang w:eastAsia="en-US"/>
        </w:rPr>
        <w:t xml:space="preserve"> bezpośrednio związane z postępowaniem o udzielenie </w:t>
      </w:r>
      <w:r w:rsidRPr="00612F14">
        <w:rPr>
          <w:rFonts w:ascii="Cambria" w:hAnsi="Cambria"/>
          <w:b/>
          <w:spacing w:val="-4"/>
          <w:lang w:eastAsia="en-US"/>
        </w:rPr>
        <w:t>zamówienia</w:t>
      </w:r>
      <w:r w:rsidR="00273E1D" w:rsidRPr="00612F14">
        <w:rPr>
          <w:rFonts w:ascii="Cambria" w:hAnsi="Cambria"/>
          <w:b/>
          <w:spacing w:val="-4"/>
          <w:lang w:eastAsia="en-US"/>
        </w:rPr>
        <w:t>.</w:t>
      </w:r>
      <w:bookmarkEnd w:id="9"/>
    </w:p>
    <w:p w14:paraId="6084F3DA" w14:textId="2E3C26BF" w:rsidR="00D326A1" w:rsidRPr="00612F14" w:rsidRDefault="00D326A1" w:rsidP="00612F14">
      <w:pPr>
        <w:pStyle w:val="Akapitzlist1"/>
        <w:widowControl w:val="0"/>
        <w:numPr>
          <w:ilvl w:val="1"/>
          <w:numId w:val="3"/>
        </w:numPr>
        <w:tabs>
          <w:tab w:val="left" w:pos="851"/>
        </w:tabs>
        <w:suppressAutoHyphens w:val="0"/>
        <w:spacing w:after="60" w:line="240" w:lineRule="auto"/>
        <w:ind w:left="851" w:hanging="851"/>
        <w:jc w:val="both"/>
        <w:rPr>
          <w:rFonts w:ascii="Cambria" w:hAnsi="Cambria"/>
          <w:bCs/>
          <w:spacing w:val="-2"/>
          <w:lang w:eastAsia="en-US"/>
        </w:rPr>
      </w:pPr>
      <w:r w:rsidRPr="00612F14">
        <w:rPr>
          <w:rFonts w:ascii="Cambria" w:hAnsi="Cambria"/>
          <w:bCs/>
          <w:spacing w:val="-2"/>
          <w:lang w:eastAsia="en-US"/>
        </w:rPr>
        <w:t xml:space="preserve">Na stronie </w:t>
      </w:r>
      <w:r w:rsidR="00A62FB4" w:rsidRPr="00612F14">
        <w:rPr>
          <w:rFonts w:ascii="Cambria" w:hAnsi="Cambria"/>
          <w:bCs/>
          <w:spacing w:val="-2"/>
          <w:lang w:eastAsia="en-US"/>
        </w:rPr>
        <w:t>z</w:t>
      </w:r>
      <w:r w:rsidRPr="00612F14">
        <w:rPr>
          <w:rFonts w:ascii="Cambria" w:hAnsi="Cambria"/>
          <w:bCs/>
          <w:spacing w:val="-2"/>
          <w:lang w:eastAsia="en-US"/>
        </w:rPr>
        <w:t xml:space="preserve">amawiającego: </w:t>
      </w:r>
      <w:hyperlink r:id="rId16" w:history="1">
        <w:r w:rsidR="00C84D50" w:rsidRPr="00612F14">
          <w:rPr>
            <w:rStyle w:val="Hipercze"/>
            <w:rFonts w:ascii="Cambria" w:hAnsi="Cambria"/>
            <w:b/>
            <w:spacing w:val="-2"/>
            <w:lang w:eastAsia="en-US"/>
          </w:rPr>
          <w:t>http://bip.prostki.pl/wiadomosci/10042/przetargi</w:t>
        </w:r>
      </w:hyperlink>
      <w:r w:rsidR="00C84D50" w:rsidRPr="00612F14">
        <w:rPr>
          <w:rFonts w:ascii="Cambria" w:hAnsi="Cambria"/>
          <w:b/>
          <w:spacing w:val="-2"/>
          <w:lang w:eastAsia="en-US"/>
        </w:rPr>
        <w:t xml:space="preserve"> </w:t>
      </w:r>
      <w:r w:rsidRPr="00612F14">
        <w:rPr>
          <w:rFonts w:ascii="Cambria" w:hAnsi="Cambria"/>
          <w:bCs/>
          <w:spacing w:val="-2"/>
          <w:lang w:eastAsia="en-US"/>
        </w:rPr>
        <w:t xml:space="preserve">zamieszczone są </w:t>
      </w:r>
      <w:r w:rsidR="005642AC" w:rsidRPr="00612F14">
        <w:rPr>
          <w:rFonts w:ascii="Cambria" w:hAnsi="Cambria"/>
          <w:bCs/>
          <w:spacing w:val="-2"/>
          <w:lang w:eastAsia="en-US"/>
        </w:rPr>
        <w:t>odnośniki (</w:t>
      </w:r>
      <w:r w:rsidRPr="00612F14">
        <w:rPr>
          <w:rFonts w:ascii="Cambria" w:hAnsi="Cambria"/>
          <w:bCs/>
          <w:spacing w:val="-2"/>
          <w:lang w:eastAsia="en-US"/>
        </w:rPr>
        <w:t>linki</w:t>
      </w:r>
      <w:r w:rsidR="005642AC" w:rsidRPr="00612F14">
        <w:rPr>
          <w:rFonts w:ascii="Cambria" w:hAnsi="Cambria"/>
          <w:bCs/>
          <w:spacing w:val="-2"/>
          <w:lang w:eastAsia="en-US"/>
        </w:rPr>
        <w:t>)</w:t>
      </w:r>
      <w:r w:rsidRPr="00612F14">
        <w:rPr>
          <w:rFonts w:ascii="Cambria" w:hAnsi="Cambria"/>
          <w:bCs/>
          <w:spacing w:val="-2"/>
          <w:lang w:eastAsia="en-US"/>
        </w:rPr>
        <w:t xml:space="preserve"> odsyłające do dokumentacji postępowania</w:t>
      </w:r>
      <w:r w:rsidR="00503170" w:rsidRPr="00612F14">
        <w:rPr>
          <w:rFonts w:ascii="Cambria" w:hAnsi="Cambria"/>
          <w:bCs/>
          <w:spacing w:val="-2"/>
          <w:lang w:eastAsia="en-US"/>
        </w:rPr>
        <w:t xml:space="preserve"> znajdującej się na stronie systemu teleinformatycznego</w:t>
      </w:r>
      <w:r w:rsidRPr="00612F14">
        <w:rPr>
          <w:rFonts w:ascii="Cambria" w:hAnsi="Cambria"/>
          <w:bCs/>
          <w:spacing w:val="-2"/>
          <w:lang w:eastAsia="en-US"/>
        </w:rPr>
        <w:t>.</w:t>
      </w:r>
    </w:p>
    <w:p w14:paraId="678BCDFB" w14:textId="6166EAA2" w:rsidR="000704AD" w:rsidRPr="00612F14" w:rsidRDefault="00D326A1" w:rsidP="00612F14">
      <w:pPr>
        <w:pStyle w:val="Akapitzlist1"/>
        <w:widowControl w:val="0"/>
        <w:numPr>
          <w:ilvl w:val="1"/>
          <w:numId w:val="3"/>
        </w:numPr>
        <w:tabs>
          <w:tab w:val="left" w:pos="851"/>
        </w:tabs>
        <w:suppressAutoHyphens w:val="0"/>
        <w:spacing w:after="60" w:line="240" w:lineRule="auto"/>
        <w:ind w:left="851" w:hanging="851"/>
        <w:jc w:val="both"/>
        <w:rPr>
          <w:rFonts w:ascii="Cambria" w:hAnsi="Cambria"/>
          <w:bCs/>
          <w:spacing w:val="-2"/>
          <w:lang w:eastAsia="en-US"/>
        </w:rPr>
      </w:pPr>
      <w:r w:rsidRPr="00612F14">
        <w:rPr>
          <w:rFonts w:ascii="Cambria" w:hAnsi="Cambria"/>
          <w:bCs/>
          <w:spacing w:val="-2"/>
          <w:lang w:eastAsia="en-US"/>
        </w:rPr>
        <w:t xml:space="preserve">Postępowanie prowadzone jest przy użyciu środków komunikacji elektronicznej </w:t>
      </w:r>
      <w:r w:rsidR="00D93318" w:rsidRPr="00612F14">
        <w:rPr>
          <w:rFonts w:ascii="Cambria" w:hAnsi="Cambria"/>
          <w:bCs/>
          <w:spacing w:val="-2"/>
          <w:lang w:eastAsia="en-US"/>
        </w:rPr>
        <w:t>–</w:t>
      </w:r>
      <w:r w:rsidRPr="00612F14">
        <w:rPr>
          <w:rFonts w:ascii="Cambria" w:hAnsi="Cambria"/>
          <w:bCs/>
          <w:spacing w:val="-2"/>
          <w:lang w:eastAsia="en-US"/>
        </w:rPr>
        <w:t xml:space="preserve"> </w:t>
      </w:r>
      <w:r w:rsidR="00D93318" w:rsidRPr="00612F14">
        <w:rPr>
          <w:rFonts w:ascii="Cambria" w:hAnsi="Cambria"/>
          <w:bCs/>
          <w:spacing w:val="-2"/>
          <w:lang w:eastAsia="en-US"/>
        </w:rPr>
        <w:t>za pośredni</w:t>
      </w:r>
      <w:r w:rsidR="00D93318" w:rsidRPr="00612F14">
        <w:rPr>
          <w:rFonts w:ascii="Cambria" w:hAnsi="Cambria"/>
          <w:bCs/>
          <w:spacing w:val="-2"/>
          <w:lang w:eastAsia="en-US"/>
        </w:rPr>
        <w:softHyphen/>
        <w:t>ctwem systemu teleinformatycznego</w:t>
      </w:r>
      <w:r w:rsidRPr="00612F14">
        <w:rPr>
          <w:rFonts w:ascii="Cambria" w:hAnsi="Cambria"/>
          <w:bCs/>
          <w:spacing w:val="-2"/>
          <w:lang w:eastAsia="en-US"/>
        </w:rPr>
        <w:t xml:space="preserve">, </w:t>
      </w:r>
      <w:r w:rsidR="002934D5" w:rsidRPr="00612F14">
        <w:rPr>
          <w:rFonts w:ascii="Cambria" w:hAnsi="Cambria"/>
          <w:bCs/>
          <w:spacing w:val="-2"/>
          <w:lang w:eastAsia="en-US"/>
        </w:rPr>
        <w:t>dostępne</w:t>
      </w:r>
      <w:r w:rsidR="00D93318" w:rsidRPr="00612F14">
        <w:rPr>
          <w:rFonts w:ascii="Cambria" w:hAnsi="Cambria"/>
          <w:bCs/>
          <w:spacing w:val="-2"/>
          <w:lang w:eastAsia="en-US"/>
        </w:rPr>
        <w:t>go</w:t>
      </w:r>
      <w:r w:rsidR="002934D5" w:rsidRPr="00612F14">
        <w:rPr>
          <w:rFonts w:ascii="Cambria" w:hAnsi="Cambria"/>
          <w:bCs/>
          <w:spacing w:val="-2"/>
          <w:lang w:eastAsia="en-US"/>
        </w:rPr>
        <w:t xml:space="preserve"> </w:t>
      </w:r>
      <w:r w:rsidR="00BE2953" w:rsidRPr="00612F14">
        <w:rPr>
          <w:rFonts w:ascii="Cambria" w:hAnsi="Cambria"/>
          <w:bCs/>
          <w:spacing w:val="-2"/>
          <w:lang w:eastAsia="en-US"/>
        </w:rPr>
        <w:t xml:space="preserve">na stronie internetowej </w:t>
      </w:r>
      <w:r w:rsidRPr="00612F14">
        <w:rPr>
          <w:rFonts w:ascii="Cambria" w:hAnsi="Cambria"/>
          <w:bCs/>
          <w:spacing w:val="-2"/>
          <w:lang w:eastAsia="en-US"/>
        </w:rPr>
        <w:t>pod adresem:</w:t>
      </w:r>
      <w:r w:rsidRPr="00612F14">
        <w:rPr>
          <w:rFonts w:ascii="Cambria" w:hAnsi="Cambria"/>
          <w:b/>
          <w:spacing w:val="-2"/>
          <w:lang w:eastAsia="en-US"/>
        </w:rPr>
        <w:t xml:space="preserve"> </w:t>
      </w:r>
      <w:r w:rsidR="001A0E0A" w:rsidRPr="00612F14">
        <w:rPr>
          <w:rFonts w:ascii="Cambria" w:hAnsi="Cambria"/>
          <w:b/>
          <w:spacing w:val="-2"/>
          <w:lang w:eastAsia="en-US"/>
        </w:rPr>
        <w:t>www.platformazakupowa.pl/ug_prostki</w:t>
      </w:r>
    </w:p>
    <w:p w14:paraId="796A0393" w14:textId="77777777" w:rsidR="0092229A" w:rsidRPr="000E038A" w:rsidRDefault="000704AD" w:rsidP="00612F14">
      <w:pPr>
        <w:pStyle w:val="Akapitzlist1"/>
        <w:widowControl w:val="0"/>
        <w:numPr>
          <w:ilvl w:val="1"/>
          <w:numId w:val="3"/>
        </w:numPr>
        <w:tabs>
          <w:tab w:val="left" w:pos="851"/>
        </w:tabs>
        <w:suppressAutoHyphens w:val="0"/>
        <w:spacing w:after="60" w:line="240" w:lineRule="auto"/>
        <w:ind w:left="851" w:hanging="851"/>
        <w:jc w:val="both"/>
        <w:rPr>
          <w:rFonts w:ascii="Cambria" w:hAnsi="Cambria"/>
          <w:bCs/>
          <w:spacing w:val="-6"/>
          <w:lang w:eastAsia="en-US"/>
        </w:rPr>
      </w:pPr>
      <w:r w:rsidRPr="00612F14">
        <w:rPr>
          <w:rFonts w:ascii="Cambria" w:hAnsi="Cambria"/>
          <w:bCs/>
          <w:spacing w:val="-6"/>
          <w:lang w:eastAsia="en-US"/>
        </w:rPr>
        <w:t>Stroną internetową prowadzonego postępowania jest strona systemu teleinformatycznego. Ilekroć</w:t>
      </w:r>
      <w:r w:rsidRPr="000E038A">
        <w:rPr>
          <w:rFonts w:ascii="Cambria" w:hAnsi="Cambria"/>
          <w:bCs/>
          <w:spacing w:val="-6"/>
          <w:lang w:eastAsia="en-US"/>
        </w:rPr>
        <w:t xml:space="preserve"> w niniejszej SWZ mowa jest o stronie internetowej postępowania, należy przez to rozumieć stronę, na której pod wskazanym </w:t>
      </w:r>
      <w:r w:rsidR="00112E30" w:rsidRPr="000E038A">
        <w:rPr>
          <w:rFonts w:ascii="Cambria" w:hAnsi="Cambria"/>
          <w:bCs/>
          <w:spacing w:val="-6"/>
          <w:lang w:eastAsia="en-US"/>
        </w:rPr>
        <w:t xml:space="preserve">powyżej </w:t>
      </w:r>
      <w:r w:rsidRPr="000E038A">
        <w:rPr>
          <w:rFonts w:ascii="Cambria" w:hAnsi="Cambria"/>
          <w:bCs/>
          <w:spacing w:val="-6"/>
          <w:lang w:eastAsia="en-US"/>
        </w:rPr>
        <w:t>adresem funkcjonuje system teleinformatyczny.</w:t>
      </w:r>
    </w:p>
    <w:p w14:paraId="73182618" w14:textId="77777777" w:rsidR="00BA604C" w:rsidRPr="000E038A" w:rsidRDefault="00D93318" w:rsidP="00612F14">
      <w:pPr>
        <w:pStyle w:val="Akapitzlist1"/>
        <w:widowControl w:val="0"/>
        <w:numPr>
          <w:ilvl w:val="1"/>
          <w:numId w:val="3"/>
        </w:numPr>
        <w:tabs>
          <w:tab w:val="left" w:pos="851"/>
        </w:tabs>
        <w:suppressAutoHyphens w:val="0"/>
        <w:spacing w:after="60" w:line="240" w:lineRule="auto"/>
        <w:ind w:left="851" w:hanging="851"/>
        <w:jc w:val="both"/>
        <w:rPr>
          <w:rFonts w:ascii="Cambria" w:hAnsi="Cambria"/>
          <w:bCs/>
          <w:spacing w:val="-6"/>
          <w:lang w:eastAsia="en-US"/>
        </w:rPr>
      </w:pPr>
      <w:r w:rsidRPr="000E038A">
        <w:rPr>
          <w:rFonts w:ascii="Cambria" w:hAnsi="Cambria"/>
          <w:bCs/>
          <w:spacing w:val="-4"/>
          <w:lang w:eastAsia="en-US"/>
        </w:rPr>
        <w:t>System teleinformatyczny</w:t>
      </w:r>
      <w:r w:rsidR="005642AC" w:rsidRPr="000E038A">
        <w:rPr>
          <w:rFonts w:ascii="Cambria" w:hAnsi="Cambria"/>
          <w:bCs/>
          <w:spacing w:val="-4"/>
          <w:lang w:eastAsia="en-US"/>
        </w:rPr>
        <w:t>, o któr</w:t>
      </w:r>
      <w:r w:rsidRPr="000E038A">
        <w:rPr>
          <w:rFonts w:ascii="Cambria" w:hAnsi="Cambria"/>
          <w:bCs/>
          <w:spacing w:val="-4"/>
          <w:lang w:eastAsia="en-US"/>
        </w:rPr>
        <w:t>ym</w:t>
      </w:r>
      <w:r w:rsidR="005642AC" w:rsidRPr="000E038A">
        <w:rPr>
          <w:rFonts w:ascii="Cambria" w:hAnsi="Cambria"/>
          <w:bCs/>
          <w:spacing w:val="-4"/>
          <w:lang w:eastAsia="en-US"/>
        </w:rPr>
        <w:t xml:space="preserve"> mowa </w:t>
      </w:r>
      <w:r w:rsidRPr="000E038A">
        <w:rPr>
          <w:rFonts w:ascii="Cambria" w:hAnsi="Cambria"/>
          <w:bCs/>
          <w:spacing w:val="-4"/>
          <w:lang w:eastAsia="en-US"/>
        </w:rPr>
        <w:t>po</w:t>
      </w:r>
      <w:r w:rsidR="005642AC" w:rsidRPr="000E038A">
        <w:rPr>
          <w:rFonts w:ascii="Cambria" w:hAnsi="Cambria"/>
          <w:bCs/>
          <w:spacing w:val="-4"/>
          <w:lang w:eastAsia="en-US"/>
        </w:rPr>
        <w:t>wyżej,</w:t>
      </w:r>
      <w:r w:rsidR="00BA604C" w:rsidRPr="000E038A">
        <w:rPr>
          <w:rFonts w:ascii="Cambria" w:hAnsi="Cambria"/>
          <w:bCs/>
          <w:spacing w:val="-4"/>
          <w:lang w:eastAsia="en-US"/>
        </w:rPr>
        <w:t xml:space="preserve"> spełnia wymagania określone w </w:t>
      </w:r>
      <w:proofErr w:type="spellStart"/>
      <w:r w:rsidR="006076AD" w:rsidRPr="000E038A">
        <w:rPr>
          <w:rFonts w:ascii="Cambria" w:hAnsi="Cambria"/>
          <w:bCs/>
          <w:spacing w:val="-4"/>
          <w:lang w:eastAsia="en-US"/>
        </w:rPr>
        <w:t>u.p.z.p</w:t>
      </w:r>
      <w:proofErr w:type="spellEnd"/>
      <w:r w:rsidR="006076AD" w:rsidRPr="000E038A">
        <w:rPr>
          <w:rFonts w:ascii="Cambria" w:hAnsi="Cambria"/>
          <w:bCs/>
          <w:spacing w:val="-4"/>
          <w:lang w:eastAsia="en-US"/>
        </w:rPr>
        <w:t>.</w:t>
      </w:r>
      <w:r w:rsidR="00BA604C" w:rsidRPr="000E038A">
        <w:rPr>
          <w:rFonts w:ascii="Cambria" w:hAnsi="Cambria"/>
          <w:bCs/>
          <w:spacing w:val="-4"/>
          <w:lang w:eastAsia="en-US"/>
        </w:rPr>
        <w:t xml:space="preserve">, </w:t>
      </w:r>
      <w:r w:rsidR="006076AD" w:rsidRPr="000E038A">
        <w:rPr>
          <w:rFonts w:ascii="Cambria" w:hAnsi="Cambria"/>
          <w:bCs/>
          <w:spacing w:val="-4"/>
          <w:lang w:eastAsia="en-US"/>
        </w:rPr>
        <w:br/>
      </w:r>
      <w:r w:rsidR="00BA604C" w:rsidRPr="000E038A">
        <w:rPr>
          <w:rFonts w:ascii="Cambria" w:hAnsi="Cambria"/>
          <w:bCs/>
          <w:spacing w:val="-4"/>
          <w:lang w:eastAsia="en-US"/>
        </w:rPr>
        <w:t>w szczególności w art. 64 i 68 ustawy</w:t>
      </w:r>
      <w:r w:rsidR="0092229A" w:rsidRPr="000E038A">
        <w:rPr>
          <w:rFonts w:ascii="Cambria" w:hAnsi="Cambria"/>
          <w:bCs/>
          <w:spacing w:val="-4"/>
          <w:lang w:eastAsia="en-US"/>
        </w:rPr>
        <w:t xml:space="preserve"> oraz w § 11 Rozporządzenia Prezesa Rady Ministrów z dnia </w:t>
      </w:r>
      <w:r w:rsidR="0092229A" w:rsidRPr="000E038A">
        <w:rPr>
          <w:rFonts w:ascii="Cambria" w:hAnsi="Cambria"/>
          <w:bCs/>
          <w:spacing w:val="-4"/>
          <w:lang w:eastAsia="en-US"/>
        </w:rPr>
        <w:lastRenderedPageBreak/>
        <w:t xml:space="preserve">30 grudnia 2020 r. w sprawie sposobu sporządzania i przekazywania informacji oraz wymagań technicznych dla dokumentów elektronicznych oraz środków komunikacji elektronicznej </w:t>
      </w:r>
      <w:r w:rsidR="0092229A" w:rsidRPr="000E038A">
        <w:rPr>
          <w:rFonts w:ascii="Cambria" w:hAnsi="Cambria"/>
          <w:bCs/>
          <w:spacing w:val="-4"/>
          <w:lang w:eastAsia="en-US"/>
        </w:rPr>
        <w:br/>
        <w:t>w postępowaniu o udzielenie zamówienia publicznego lub konkursie.</w:t>
      </w:r>
    </w:p>
    <w:p w14:paraId="007A6521" w14:textId="29277EAB" w:rsidR="00A57C8A" w:rsidRPr="000E038A" w:rsidRDefault="00D326A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spacing w:val="-4"/>
          <w:lang w:eastAsia="en-US"/>
        </w:rPr>
      </w:pPr>
      <w:r w:rsidRPr="000E038A">
        <w:rPr>
          <w:rFonts w:ascii="Cambria" w:hAnsi="Cambria"/>
          <w:bCs/>
          <w:spacing w:val="-4"/>
          <w:lang w:eastAsia="en-US"/>
        </w:rPr>
        <w:t>Do połączenia</w:t>
      </w:r>
      <w:r w:rsidR="00D93318" w:rsidRPr="000E038A">
        <w:rPr>
          <w:rFonts w:ascii="Cambria" w:hAnsi="Cambria"/>
          <w:bCs/>
          <w:spacing w:val="-4"/>
          <w:lang w:eastAsia="en-US"/>
        </w:rPr>
        <w:t xml:space="preserve"> z systemem</w:t>
      </w:r>
      <w:r w:rsidRPr="000E038A">
        <w:rPr>
          <w:rFonts w:ascii="Cambria" w:hAnsi="Cambria"/>
          <w:bCs/>
          <w:spacing w:val="-4"/>
          <w:lang w:eastAsia="en-US"/>
        </w:rPr>
        <w:t xml:space="preserve"> używany jest szyfrowany protokół HTTPS. Szyfrowanie danych odbywa się przy pomocy protokołu SSL. Certyfikat SSL zapewnia poufność transmisji danych przesyłanych przez Internet. Każdy </w:t>
      </w:r>
      <w:r w:rsidR="00A62FB4" w:rsidRPr="000E038A">
        <w:rPr>
          <w:rFonts w:ascii="Cambria" w:hAnsi="Cambria"/>
          <w:bCs/>
          <w:spacing w:val="-4"/>
          <w:lang w:eastAsia="en-US"/>
        </w:rPr>
        <w:t>w</w:t>
      </w:r>
      <w:r w:rsidRPr="000E038A">
        <w:rPr>
          <w:rFonts w:ascii="Cambria" w:hAnsi="Cambria"/>
          <w:bCs/>
          <w:spacing w:val="-4"/>
          <w:lang w:eastAsia="en-US"/>
        </w:rPr>
        <w:t xml:space="preserve">ykonawca posiada </w:t>
      </w:r>
      <w:r w:rsidR="00D93318" w:rsidRPr="000E038A">
        <w:rPr>
          <w:rFonts w:ascii="Cambria" w:hAnsi="Cambria"/>
          <w:bCs/>
          <w:spacing w:val="-4"/>
          <w:lang w:eastAsia="en-US"/>
        </w:rPr>
        <w:t>w systemie</w:t>
      </w:r>
      <w:r w:rsidRPr="000E038A">
        <w:rPr>
          <w:rFonts w:ascii="Cambria" w:hAnsi="Cambria"/>
          <w:bCs/>
          <w:spacing w:val="-4"/>
          <w:lang w:eastAsia="en-US"/>
        </w:rPr>
        <w:t xml:space="preserve"> dostęp do możliwości złożenia, zmiany, wycofania oferty, a także funkcjonalności pozwalających na zadawanie pytań do treści SWZ oraz komunikację z </w:t>
      </w:r>
      <w:r w:rsidR="00A62FB4" w:rsidRPr="000E038A">
        <w:rPr>
          <w:rFonts w:ascii="Cambria" w:hAnsi="Cambria"/>
          <w:bCs/>
          <w:spacing w:val="-4"/>
          <w:lang w:eastAsia="en-US"/>
        </w:rPr>
        <w:t>z</w:t>
      </w:r>
      <w:r w:rsidRPr="000E038A">
        <w:rPr>
          <w:rFonts w:ascii="Cambria" w:hAnsi="Cambria"/>
          <w:bCs/>
          <w:spacing w:val="-4"/>
          <w:lang w:eastAsia="en-US"/>
        </w:rPr>
        <w:t>amawiającym w pozostałych obszarach.</w:t>
      </w:r>
    </w:p>
    <w:p w14:paraId="72864095" w14:textId="14495BFB" w:rsidR="00A57C8A" w:rsidRPr="00612F14" w:rsidRDefault="00D326A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
          <w:spacing w:val="-4"/>
          <w:lang w:eastAsia="en-US"/>
        </w:rPr>
      </w:pPr>
      <w:r w:rsidRPr="00612F14">
        <w:rPr>
          <w:rFonts w:ascii="Cambria" w:hAnsi="Cambria"/>
          <w:bCs/>
          <w:lang w:eastAsia="en-US"/>
        </w:rPr>
        <w:t xml:space="preserve">Wymagania techniczne, które muszą spełniać urządzenia informatyczne w celu korzystania </w:t>
      </w:r>
      <w:r w:rsidRPr="00612F14">
        <w:rPr>
          <w:rFonts w:ascii="Cambria" w:hAnsi="Cambria"/>
          <w:bCs/>
          <w:lang w:eastAsia="en-US"/>
        </w:rPr>
        <w:br/>
        <w:t xml:space="preserve">z </w:t>
      </w:r>
      <w:r w:rsidR="00D93318" w:rsidRPr="00612F14">
        <w:rPr>
          <w:rFonts w:ascii="Cambria" w:hAnsi="Cambria"/>
          <w:bCs/>
          <w:lang w:eastAsia="en-US"/>
        </w:rPr>
        <w:t>systemu teleinformatycznego</w:t>
      </w:r>
      <w:r w:rsidRPr="00612F14">
        <w:rPr>
          <w:rFonts w:ascii="Cambria" w:hAnsi="Cambria"/>
          <w:bCs/>
          <w:lang w:eastAsia="en-US"/>
        </w:rPr>
        <w:t xml:space="preserve"> </w:t>
      </w:r>
      <w:r w:rsidR="0046120A" w:rsidRPr="00612F14">
        <w:rPr>
          <w:rFonts w:ascii="Cambria" w:hAnsi="Cambria"/>
          <w:bCs/>
          <w:lang w:eastAsia="en-US"/>
        </w:rPr>
        <w:t xml:space="preserve">zgodnie z Rozporządzeniem Prezesa Rady Ministrów z dnia 31 grudnia 2020r. w sprawie sposobu sporządzania i przekazywania informacji oraz wymagań technicznych dla dokumentów elektronicznych oraz środków komunikacji elektronicznej </w:t>
      </w:r>
      <w:r w:rsidR="002517F0" w:rsidRPr="00612F14">
        <w:rPr>
          <w:rFonts w:ascii="Cambria" w:hAnsi="Cambria"/>
          <w:bCs/>
          <w:lang w:eastAsia="en-US"/>
        </w:rPr>
        <w:br/>
      </w:r>
      <w:r w:rsidR="0046120A" w:rsidRPr="00612F14">
        <w:rPr>
          <w:rFonts w:ascii="Cambria" w:hAnsi="Cambria"/>
          <w:bCs/>
          <w:lang w:eastAsia="en-US"/>
        </w:rPr>
        <w:t>w postępowaniu o udzielenie zamówienia publicznego lub konkursie (Dz. U. z 2020r. poz. 2452):</w:t>
      </w:r>
    </w:p>
    <w:p w14:paraId="02037919" w14:textId="4F90A861"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 xml:space="preserve">stały dostęp do sieci Internet o gwarantowanej przepustowości nie mniejszej niż 512 </w:t>
      </w:r>
      <w:proofErr w:type="spellStart"/>
      <w:r w:rsidRPr="00612F14">
        <w:rPr>
          <w:rFonts w:ascii="Cambria" w:hAnsi="Cambria"/>
          <w:bCs/>
          <w:spacing w:val="-4"/>
          <w:lang w:eastAsia="en-US"/>
        </w:rPr>
        <w:t>kb</w:t>
      </w:r>
      <w:proofErr w:type="spellEnd"/>
      <w:r w:rsidRPr="00612F14">
        <w:rPr>
          <w:rFonts w:ascii="Cambria" w:hAnsi="Cambria"/>
          <w:bCs/>
          <w:spacing w:val="-4"/>
          <w:lang w:eastAsia="en-US"/>
        </w:rPr>
        <w:t>/s,</w:t>
      </w:r>
    </w:p>
    <w:p w14:paraId="5A496D53" w14:textId="563EE37F"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komputer klasy PC lub MAC o następującej konfiguracji: pamięć min. 2 GB Ram, procesor Intel IV 2 GHZ lub jego nowsza wersja, jeden z systemów operacyjnych - MS Windows 7, Mac Os x 10 4, Linux, lub ich nowsze wersje,</w:t>
      </w:r>
    </w:p>
    <w:p w14:paraId="4DF400AA" w14:textId="678405A5"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zainstalowana dowolna przeglądarka internetowa, w przypadku Internet Explorer minimalnie wersja 10 0.,</w:t>
      </w:r>
    </w:p>
    <w:p w14:paraId="24CA5FBD" w14:textId="50F33549"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włączona obsługa JavaScript,</w:t>
      </w:r>
    </w:p>
    <w:p w14:paraId="02C7914F" w14:textId="4748DBF1"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 xml:space="preserve">zainstalowany program Adobe </w:t>
      </w:r>
      <w:proofErr w:type="spellStart"/>
      <w:r w:rsidRPr="00612F14">
        <w:rPr>
          <w:rFonts w:ascii="Cambria" w:hAnsi="Cambria"/>
          <w:bCs/>
          <w:spacing w:val="-4"/>
          <w:lang w:eastAsia="en-US"/>
        </w:rPr>
        <w:t>Acrobat</w:t>
      </w:r>
      <w:proofErr w:type="spellEnd"/>
      <w:r w:rsidRPr="00612F14">
        <w:rPr>
          <w:rFonts w:ascii="Cambria" w:hAnsi="Cambria"/>
          <w:bCs/>
          <w:spacing w:val="-4"/>
          <w:lang w:eastAsia="en-US"/>
        </w:rPr>
        <w:t xml:space="preserve"> Reader lub inny obsługujący format plików .pdf,</w:t>
      </w:r>
    </w:p>
    <w:p w14:paraId="3D1E274A" w14:textId="5D5A59AA"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 xml:space="preserve">Platformazakupowa.pl działa według standardu przyjętego w komunikacji sieciowej             </w:t>
      </w:r>
      <w:r w:rsidR="002517F0" w:rsidRPr="00612F14">
        <w:rPr>
          <w:rFonts w:ascii="Cambria" w:hAnsi="Cambria"/>
          <w:bCs/>
          <w:spacing w:val="-4"/>
          <w:lang w:eastAsia="en-US"/>
        </w:rPr>
        <w:br/>
      </w:r>
      <w:r w:rsidRPr="00612F14">
        <w:rPr>
          <w:rFonts w:ascii="Cambria" w:hAnsi="Cambria"/>
          <w:bCs/>
          <w:spacing w:val="-4"/>
          <w:lang w:eastAsia="en-US"/>
        </w:rPr>
        <w:t>- kodowanie UTF8,</w:t>
      </w:r>
    </w:p>
    <w:p w14:paraId="6FF153FE" w14:textId="57B3048E" w:rsidR="0046120A" w:rsidRPr="00612F14" w:rsidRDefault="0046120A" w:rsidP="00612F14">
      <w:pPr>
        <w:pStyle w:val="Akapitzlist1"/>
        <w:widowControl w:val="0"/>
        <w:numPr>
          <w:ilvl w:val="3"/>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spacing w:val="-4"/>
          <w:lang w:eastAsia="en-US"/>
        </w:rPr>
        <w:t>Oznaczenie czasu odbioru danych przez platformę zakupową stanowi datę oraz dokładny czas (</w:t>
      </w:r>
      <w:proofErr w:type="spellStart"/>
      <w:r w:rsidRPr="00612F14">
        <w:rPr>
          <w:rFonts w:ascii="Cambria" w:hAnsi="Cambria"/>
          <w:bCs/>
          <w:spacing w:val="-4"/>
          <w:lang w:eastAsia="en-US"/>
        </w:rPr>
        <w:t>hh:mm:ss</w:t>
      </w:r>
      <w:proofErr w:type="spellEnd"/>
      <w:r w:rsidRPr="00612F14">
        <w:rPr>
          <w:rFonts w:ascii="Cambria" w:hAnsi="Cambria"/>
          <w:bCs/>
          <w:spacing w:val="-4"/>
          <w:lang w:eastAsia="en-US"/>
        </w:rPr>
        <w:t>) generowany wg. czasu lokalnego serwera synchronizowanego z zegarem Głównego Urzędu Miar.</w:t>
      </w:r>
    </w:p>
    <w:p w14:paraId="29B88EB9" w14:textId="3BAA4AFF" w:rsidR="006F61AD" w:rsidRPr="00612F14" w:rsidRDefault="00D326A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lang w:eastAsia="en-US"/>
        </w:rPr>
        <w:t xml:space="preserve">Dopuszczalne formaty przesyłanych danych: </w:t>
      </w:r>
      <w:r w:rsidR="006F61AD" w:rsidRPr="00612F14">
        <w:rPr>
          <w:rFonts w:ascii="Cambria" w:hAnsi="Cambria"/>
          <w:bCs/>
          <w:lang w:eastAsia="en-US"/>
        </w:rPr>
        <w:t>..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EA2BF8" w14:textId="46F7E834" w:rsidR="006F61AD" w:rsidRPr="00612F14" w:rsidRDefault="006F61AD" w:rsidP="00612F14">
      <w:pPr>
        <w:pStyle w:val="Akapitzlist"/>
        <w:numPr>
          <w:ilvl w:val="3"/>
          <w:numId w:val="3"/>
        </w:numPr>
        <w:spacing w:after="60"/>
        <w:ind w:left="851" w:hanging="851"/>
        <w:jc w:val="both"/>
        <w:rPr>
          <w:rFonts w:ascii="Cambria" w:hAnsi="Cambria"/>
          <w:bCs/>
          <w:sz w:val="22"/>
          <w:szCs w:val="22"/>
          <w:lang w:eastAsia="en-US"/>
        </w:rPr>
      </w:pPr>
      <w:r w:rsidRPr="00612F14">
        <w:rPr>
          <w:rFonts w:ascii="Cambria" w:hAnsi="Cambria"/>
          <w:bCs/>
          <w:lang w:eastAsia="en-US"/>
        </w:rPr>
        <w:t xml:space="preserve"> Zamawiający preferuje wykorzystanie formatów: </w:t>
      </w:r>
      <w:r w:rsidRPr="00612F14">
        <w:rPr>
          <w:rFonts w:ascii="Cambria" w:hAnsi="Cambria"/>
          <w:bCs/>
          <w:sz w:val="22"/>
          <w:szCs w:val="22"/>
          <w:lang w:eastAsia="en-US"/>
        </w:rPr>
        <w:t>.pdf .</w:t>
      </w:r>
      <w:proofErr w:type="spellStart"/>
      <w:r w:rsidRPr="00612F14">
        <w:rPr>
          <w:rFonts w:ascii="Cambria" w:hAnsi="Cambria"/>
          <w:bCs/>
          <w:sz w:val="22"/>
          <w:szCs w:val="22"/>
          <w:lang w:eastAsia="en-US"/>
        </w:rPr>
        <w:t>doc</w:t>
      </w:r>
      <w:proofErr w:type="spellEnd"/>
      <w:r w:rsidRPr="00612F14">
        <w:rPr>
          <w:rFonts w:ascii="Cambria" w:hAnsi="Cambria"/>
          <w:bCs/>
          <w:sz w:val="22"/>
          <w:szCs w:val="22"/>
          <w:lang w:eastAsia="en-US"/>
        </w:rPr>
        <w:t xml:space="preserve"> .xls </w:t>
      </w:r>
      <w:r w:rsidR="00E55056" w:rsidRPr="00612F14">
        <w:rPr>
          <w:rFonts w:ascii="Cambria" w:hAnsi="Cambria"/>
          <w:bCs/>
          <w:sz w:val="22"/>
          <w:szCs w:val="22"/>
          <w:lang w:eastAsia="en-US"/>
        </w:rPr>
        <w:t>.</w:t>
      </w:r>
      <w:r w:rsidRPr="00612F14">
        <w:rPr>
          <w:rFonts w:ascii="Cambria" w:hAnsi="Cambria"/>
          <w:bCs/>
          <w:sz w:val="22"/>
          <w:szCs w:val="22"/>
          <w:lang w:eastAsia="en-US"/>
        </w:rPr>
        <w:t>rtf ze szczególnym wskazaniem na .pdf</w:t>
      </w:r>
    </w:p>
    <w:p w14:paraId="4360456D" w14:textId="78C40D91" w:rsidR="006F61AD" w:rsidRPr="00612F14" w:rsidRDefault="006F61AD" w:rsidP="00612F14">
      <w:pPr>
        <w:pStyle w:val="Akapitzlist"/>
        <w:numPr>
          <w:ilvl w:val="3"/>
          <w:numId w:val="3"/>
        </w:numPr>
        <w:spacing w:after="60"/>
        <w:ind w:left="851" w:hanging="851"/>
        <w:jc w:val="both"/>
        <w:rPr>
          <w:rFonts w:ascii="Cambria" w:hAnsi="Cambria"/>
          <w:bCs/>
          <w:spacing w:val="-4"/>
          <w:sz w:val="22"/>
          <w:szCs w:val="22"/>
          <w:lang w:eastAsia="en-US"/>
        </w:rPr>
      </w:pPr>
      <w:r w:rsidRPr="00612F14">
        <w:rPr>
          <w:rFonts w:ascii="Cambria" w:hAnsi="Cambria"/>
          <w:bCs/>
          <w:spacing w:val="-4"/>
          <w:sz w:val="22"/>
          <w:szCs w:val="22"/>
          <w:lang w:eastAsia="en-US"/>
        </w:rPr>
        <w:t xml:space="preserve">W celu ewentualnej kompresji danych Zamawiający rekomenduje wykorzystanie jednego </w:t>
      </w:r>
      <w:r w:rsidR="002517F0" w:rsidRPr="00612F14">
        <w:rPr>
          <w:rFonts w:ascii="Cambria" w:hAnsi="Cambria"/>
          <w:bCs/>
          <w:spacing w:val="-4"/>
          <w:sz w:val="22"/>
          <w:szCs w:val="22"/>
          <w:lang w:eastAsia="en-US"/>
        </w:rPr>
        <w:br/>
      </w:r>
      <w:r w:rsidRPr="00612F14">
        <w:rPr>
          <w:rFonts w:ascii="Cambria" w:hAnsi="Cambria"/>
          <w:bCs/>
          <w:spacing w:val="-4"/>
          <w:sz w:val="22"/>
          <w:szCs w:val="22"/>
          <w:lang w:eastAsia="en-US"/>
        </w:rPr>
        <w:t>z formatów: .zip .7Z</w:t>
      </w:r>
    </w:p>
    <w:p w14:paraId="0F0BE002" w14:textId="0B83F16B" w:rsidR="006F61AD" w:rsidRPr="00612F14" w:rsidRDefault="00D56252" w:rsidP="00612F14">
      <w:pPr>
        <w:pStyle w:val="Akapitzlist"/>
        <w:numPr>
          <w:ilvl w:val="3"/>
          <w:numId w:val="3"/>
        </w:numPr>
        <w:spacing w:after="60"/>
        <w:ind w:left="851" w:hanging="851"/>
        <w:jc w:val="both"/>
        <w:rPr>
          <w:rFonts w:ascii="Cambria" w:hAnsi="Cambria"/>
          <w:bCs/>
          <w:spacing w:val="-4"/>
          <w:sz w:val="22"/>
          <w:szCs w:val="22"/>
          <w:lang w:eastAsia="en-US"/>
        </w:rPr>
      </w:pPr>
      <w:r w:rsidRPr="00612F14">
        <w:rPr>
          <w:rFonts w:ascii="Cambria" w:hAnsi="Cambria"/>
          <w:bCs/>
          <w:spacing w:val="-4"/>
          <w:sz w:val="22"/>
          <w:szCs w:val="22"/>
          <w:lang w:eastAsia="en-US"/>
        </w:rPr>
        <w:t>Wśród formatów powszechnych a NIE występujących w rozporządzeniu występują: .</w:t>
      </w:r>
      <w:proofErr w:type="spellStart"/>
      <w:r w:rsidRPr="00612F14">
        <w:rPr>
          <w:rFonts w:ascii="Cambria" w:hAnsi="Cambria"/>
          <w:bCs/>
          <w:spacing w:val="-4"/>
          <w:sz w:val="22"/>
          <w:szCs w:val="22"/>
          <w:lang w:eastAsia="en-US"/>
        </w:rPr>
        <w:t>rar</w:t>
      </w:r>
      <w:proofErr w:type="spellEnd"/>
      <w:r w:rsidRPr="00612F14">
        <w:rPr>
          <w:rFonts w:ascii="Cambria" w:hAnsi="Cambria"/>
          <w:bCs/>
          <w:spacing w:val="-4"/>
          <w:sz w:val="22"/>
          <w:szCs w:val="22"/>
          <w:lang w:eastAsia="en-US"/>
        </w:rPr>
        <w:t xml:space="preserve"> .gif .</w:t>
      </w:r>
      <w:proofErr w:type="spellStart"/>
      <w:r w:rsidRPr="00612F14">
        <w:rPr>
          <w:rFonts w:ascii="Cambria" w:hAnsi="Cambria"/>
          <w:bCs/>
          <w:spacing w:val="-4"/>
          <w:sz w:val="22"/>
          <w:szCs w:val="22"/>
          <w:lang w:eastAsia="en-US"/>
        </w:rPr>
        <w:t>bmp</w:t>
      </w:r>
      <w:proofErr w:type="spellEnd"/>
      <w:r w:rsidRPr="00612F14">
        <w:rPr>
          <w:rFonts w:ascii="Cambria" w:hAnsi="Cambria"/>
          <w:bCs/>
          <w:spacing w:val="-4"/>
          <w:sz w:val="22"/>
          <w:szCs w:val="22"/>
          <w:lang w:eastAsia="en-US"/>
        </w:rPr>
        <w:t xml:space="preserve"> .</w:t>
      </w:r>
      <w:proofErr w:type="spellStart"/>
      <w:r w:rsidRPr="00612F14">
        <w:rPr>
          <w:rFonts w:ascii="Cambria" w:hAnsi="Cambria"/>
          <w:bCs/>
          <w:spacing w:val="-4"/>
          <w:sz w:val="22"/>
          <w:szCs w:val="22"/>
          <w:lang w:eastAsia="en-US"/>
        </w:rPr>
        <w:t>numbers</w:t>
      </w:r>
      <w:proofErr w:type="spellEnd"/>
      <w:r w:rsidRPr="00612F14">
        <w:rPr>
          <w:rFonts w:ascii="Cambria" w:hAnsi="Cambria"/>
          <w:bCs/>
          <w:spacing w:val="-4"/>
          <w:sz w:val="22"/>
          <w:szCs w:val="22"/>
          <w:lang w:eastAsia="en-US"/>
        </w:rPr>
        <w:t xml:space="preserve"> .</w:t>
      </w:r>
      <w:proofErr w:type="spellStart"/>
      <w:r w:rsidRPr="00612F14">
        <w:rPr>
          <w:rFonts w:ascii="Cambria" w:hAnsi="Cambria"/>
          <w:bCs/>
          <w:spacing w:val="-4"/>
          <w:sz w:val="22"/>
          <w:szCs w:val="22"/>
          <w:lang w:eastAsia="en-US"/>
        </w:rPr>
        <w:t>pages</w:t>
      </w:r>
      <w:proofErr w:type="spellEnd"/>
      <w:r w:rsidRPr="00612F14">
        <w:rPr>
          <w:rFonts w:ascii="Cambria" w:hAnsi="Cambria"/>
          <w:bCs/>
          <w:spacing w:val="-4"/>
          <w:sz w:val="22"/>
          <w:szCs w:val="22"/>
          <w:lang w:eastAsia="en-US"/>
        </w:rPr>
        <w:t>. Dokumenty złożone w takich plikach zostaną uznane za złożone nieskutecznie.</w:t>
      </w:r>
    </w:p>
    <w:p w14:paraId="7C9C8EC5" w14:textId="63B6B496" w:rsidR="00A57C8A" w:rsidRPr="00612F14" w:rsidRDefault="00D326A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lang w:eastAsia="en-US"/>
        </w:rPr>
        <w:t xml:space="preserve">Maksymalny rozmiar przesyłanych plików: </w:t>
      </w:r>
      <w:r w:rsidR="006F61AD" w:rsidRPr="00612F14">
        <w:rPr>
          <w:rFonts w:ascii="Cambria" w:hAnsi="Cambria"/>
          <w:bCs/>
          <w:lang w:eastAsia="en-US"/>
        </w:rPr>
        <w:t xml:space="preserve">.. limit objętości plików lub spakowanych folderów w zakresie całej oferty lub wniosku do ilości </w:t>
      </w:r>
      <w:r w:rsidR="006F61AD" w:rsidRPr="00612F14">
        <w:rPr>
          <w:rFonts w:ascii="Cambria" w:hAnsi="Cambria"/>
          <w:b/>
          <w:lang w:eastAsia="en-US"/>
        </w:rPr>
        <w:t>10 plików</w:t>
      </w:r>
      <w:r w:rsidR="006F61AD" w:rsidRPr="00612F14">
        <w:rPr>
          <w:rFonts w:ascii="Cambria" w:hAnsi="Cambria"/>
          <w:bCs/>
          <w:lang w:eastAsia="en-US"/>
        </w:rPr>
        <w:t xml:space="preserve"> lub spakowanych folderów (pliki można spakować zgodnie z ust. 8) przy maksymalnej wielkości </w:t>
      </w:r>
      <w:r w:rsidR="006F61AD" w:rsidRPr="00612F14">
        <w:rPr>
          <w:rFonts w:ascii="Cambria" w:hAnsi="Cambria"/>
          <w:b/>
          <w:lang w:eastAsia="en-US"/>
        </w:rPr>
        <w:t>150 MB</w:t>
      </w:r>
      <w:r w:rsidR="006F61AD" w:rsidRPr="00612F14">
        <w:rPr>
          <w:rFonts w:ascii="Cambria" w:hAnsi="Cambria"/>
          <w:bCs/>
          <w:lang w:eastAsia="en-US"/>
        </w:rPr>
        <w:t>.</w:t>
      </w:r>
      <w:r w:rsidR="00C84D50" w:rsidRPr="00612F14">
        <w:t xml:space="preserve">  Instrukcja składnia ofert – </w:t>
      </w:r>
      <w:hyperlink r:id="rId17" w:history="1">
        <w:r w:rsidR="00C84D50" w:rsidRPr="00612F14">
          <w:rPr>
            <w:rStyle w:val="Hipercze"/>
            <w:rFonts w:ascii="Cambria" w:hAnsi="Cambria"/>
            <w:bCs/>
            <w:lang w:eastAsia="en-US"/>
          </w:rPr>
          <w:t>https://drive.google.com/file/d/1Kd1DttbBeiNWt4q4slS4t76lZVKPbkyD/view</w:t>
        </w:r>
      </w:hyperlink>
      <w:r w:rsidR="00C84D50" w:rsidRPr="00612F14">
        <w:rPr>
          <w:rFonts w:ascii="Cambria" w:hAnsi="Cambria"/>
          <w:bCs/>
          <w:lang w:eastAsia="en-US"/>
        </w:rPr>
        <w:t xml:space="preserve"> </w:t>
      </w:r>
    </w:p>
    <w:p w14:paraId="1D1E14CE" w14:textId="1E2F36C1" w:rsidR="00A57C8A" w:rsidRPr="000E038A" w:rsidRDefault="00A57C8A"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0E038A">
        <w:rPr>
          <w:rFonts w:ascii="Cambria" w:hAnsi="Cambria"/>
        </w:rPr>
        <w:t>Kodowanie i oznaczenie czasu przekazania danych: c</w:t>
      </w:r>
      <w:r w:rsidRPr="000E038A">
        <w:rPr>
          <w:rFonts w:ascii="Cambria" w:hAnsi="Cambria"/>
          <w:bCs/>
          <w:lang w:eastAsia="en-US"/>
        </w:rPr>
        <w:t xml:space="preserve">zas zapisywany jest w formacie YYYY-MM-DD HH:MM:SS. Czas przekazania danych jest to czas, w którym zostanie potwierdzone złożenie oferty lub dokumentu przez </w:t>
      </w:r>
      <w:r w:rsidR="00A62FB4" w:rsidRPr="000E038A">
        <w:rPr>
          <w:rFonts w:ascii="Cambria" w:hAnsi="Cambria"/>
          <w:bCs/>
          <w:lang w:eastAsia="en-US"/>
        </w:rPr>
        <w:t>w</w:t>
      </w:r>
      <w:r w:rsidRPr="000E038A">
        <w:rPr>
          <w:rFonts w:ascii="Cambria" w:hAnsi="Cambria"/>
          <w:bCs/>
          <w:lang w:eastAsia="en-US"/>
        </w:rPr>
        <w:t xml:space="preserve">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t>
      </w:r>
      <w:r w:rsidR="00D93318" w:rsidRPr="000E038A">
        <w:rPr>
          <w:rFonts w:ascii="Cambria" w:hAnsi="Cambria"/>
          <w:bCs/>
          <w:lang w:eastAsia="en-US"/>
        </w:rPr>
        <w:t>w systemie teleinformatycznym</w:t>
      </w:r>
      <w:r w:rsidRPr="000E038A">
        <w:rPr>
          <w:rFonts w:ascii="Cambria" w:hAnsi="Cambria"/>
          <w:bCs/>
          <w:lang w:eastAsia="en-US"/>
        </w:rPr>
        <w:t xml:space="preserve">, czas przekazania danych jest to czas wysłania dokumentu lub oferty przez </w:t>
      </w:r>
      <w:r w:rsidR="00D93318" w:rsidRPr="000E038A">
        <w:rPr>
          <w:rFonts w:ascii="Cambria" w:hAnsi="Cambria"/>
          <w:bCs/>
          <w:lang w:eastAsia="en-US"/>
        </w:rPr>
        <w:t>system</w:t>
      </w:r>
      <w:r w:rsidRPr="000E038A">
        <w:rPr>
          <w:rFonts w:ascii="Cambria" w:hAnsi="Cambria"/>
          <w:bCs/>
          <w:lang w:eastAsia="en-US"/>
        </w:rPr>
        <w:t>.</w:t>
      </w:r>
    </w:p>
    <w:p w14:paraId="2610D26B" w14:textId="32D6E78E" w:rsidR="00A57C8A" w:rsidRPr="00612F14" w:rsidRDefault="00A57C8A"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color w:val="FF0000"/>
          <w:lang w:eastAsia="en-US"/>
        </w:rPr>
      </w:pPr>
      <w:r w:rsidRPr="006F61AD">
        <w:rPr>
          <w:rFonts w:ascii="Cambria" w:hAnsi="Cambria"/>
          <w:bCs/>
          <w:lang w:eastAsia="en-US"/>
        </w:rPr>
        <w:t xml:space="preserve">Szczegółowe instrukcje dla </w:t>
      </w:r>
      <w:r w:rsidR="00A62FB4" w:rsidRPr="006F61AD">
        <w:rPr>
          <w:rFonts w:ascii="Cambria" w:hAnsi="Cambria"/>
          <w:bCs/>
          <w:lang w:eastAsia="en-US"/>
        </w:rPr>
        <w:t>w</w:t>
      </w:r>
      <w:r w:rsidRPr="006F61AD">
        <w:rPr>
          <w:rFonts w:ascii="Cambria" w:hAnsi="Cambria"/>
          <w:bCs/>
          <w:lang w:eastAsia="en-US"/>
        </w:rPr>
        <w:t xml:space="preserve">ykonawców znajdują się na stronie: </w:t>
      </w:r>
      <w:hyperlink r:id="rId18" w:history="1">
        <w:r w:rsidR="006F61AD" w:rsidRPr="00612F14">
          <w:rPr>
            <w:rStyle w:val="Hipercze"/>
            <w:rFonts w:ascii="Cambria" w:hAnsi="Cambria"/>
            <w:bCs/>
            <w:lang w:eastAsia="en-US"/>
          </w:rPr>
          <w:t>https://platformazakupowa.pl/strona/45-instrukcje</w:t>
        </w:r>
      </w:hyperlink>
      <w:r w:rsidR="006F61AD" w:rsidRPr="00612F14">
        <w:rPr>
          <w:rFonts w:ascii="Cambria" w:hAnsi="Cambria"/>
          <w:bCs/>
          <w:color w:val="FF0000"/>
          <w:lang w:eastAsia="en-US"/>
        </w:rPr>
        <w:t xml:space="preserve"> </w:t>
      </w:r>
    </w:p>
    <w:p w14:paraId="6E651375" w14:textId="14BAFA15" w:rsidR="00A57C8A" w:rsidRPr="00612F14" w:rsidRDefault="00A57C8A"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color w:val="FF0000"/>
          <w:lang w:eastAsia="en-US"/>
        </w:rPr>
      </w:pPr>
      <w:r w:rsidRPr="00612F14">
        <w:rPr>
          <w:rFonts w:ascii="Cambria" w:hAnsi="Cambria"/>
          <w:bCs/>
          <w:lang w:eastAsia="en-US"/>
        </w:rPr>
        <w:t xml:space="preserve">Regulamin </w:t>
      </w:r>
      <w:r w:rsidR="00D93318" w:rsidRPr="00612F14">
        <w:rPr>
          <w:rFonts w:ascii="Cambria" w:hAnsi="Cambria"/>
          <w:bCs/>
          <w:lang w:eastAsia="en-US"/>
        </w:rPr>
        <w:t>systemu teleinformatycznego</w:t>
      </w:r>
      <w:r w:rsidRPr="00612F14">
        <w:rPr>
          <w:rFonts w:ascii="Cambria" w:hAnsi="Cambria"/>
          <w:bCs/>
          <w:lang w:eastAsia="en-US"/>
        </w:rPr>
        <w:t xml:space="preserve"> dostępny jest pod adresem</w:t>
      </w:r>
      <w:r w:rsidR="00D93318" w:rsidRPr="00612F14">
        <w:rPr>
          <w:rFonts w:ascii="Cambria" w:hAnsi="Cambria"/>
          <w:bCs/>
          <w:lang w:eastAsia="en-US"/>
        </w:rPr>
        <w:t xml:space="preserve">: </w:t>
      </w:r>
      <w:hyperlink r:id="rId19" w:history="1">
        <w:r w:rsidR="006F61AD" w:rsidRPr="00612F14">
          <w:rPr>
            <w:rStyle w:val="Hipercze"/>
            <w:rFonts w:ascii="Cambria" w:hAnsi="Cambria"/>
            <w:bCs/>
            <w:lang w:eastAsia="en-US"/>
          </w:rPr>
          <w:t>https://platformazakupowa.pl/strona/1-regulamin</w:t>
        </w:r>
      </w:hyperlink>
      <w:r w:rsidR="006F61AD" w:rsidRPr="00612F14">
        <w:rPr>
          <w:rFonts w:ascii="Cambria" w:hAnsi="Cambria"/>
          <w:bCs/>
          <w:color w:val="FF0000"/>
          <w:lang w:eastAsia="en-US"/>
        </w:rPr>
        <w:t xml:space="preserve"> </w:t>
      </w:r>
    </w:p>
    <w:p w14:paraId="36A85F5F" w14:textId="2C00E800" w:rsidR="00A57C8A" w:rsidRPr="00612F14" w:rsidRDefault="00A57C8A"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color w:val="FF0000"/>
          <w:lang w:eastAsia="en-US"/>
        </w:rPr>
      </w:pPr>
      <w:r w:rsidRPr="00612F14">
        <w:rPr>
          <w:rFonts w:ascii="Cambria" w:hAnsi="Cambria"/>
          <w:bCs/>
          <w:lang w:eastAsia="en-US"/>
        </w:rPr>
        <w:t xml:space="preserve">Rejestracja </w:t>
      </w:r>
      <w:r w:rsidR="00D93318" w:rsidRPr="00612F14">
        <w:rPr>
          <w:rFonts w:ascii="Cambria" w:hAnsi="Cambria"/>
          <w:bCs/>
          <w:lang w:eastAsia="en-US"/>
        </w:rPr>
        <w:t>do systemu teleinformatycznego</w:t>
      </w:r>
      <w:r w:rsidRPr="00612F14">
        <w:rPr>
          <w:rFonts w:ascii="Cambria" w:hAnsi="Cambria"/>
          <w:bCs/>
          <w:lang w:eastAsia="en-US"/>
        </w:rPr>
        <w:t xml:space="preserve"> dostępna jest pod adresem:</w:t>
      </w:r>
      <w:r w:rsidR="006F61AD" w:rsidRPr="00612F14">
        <w:t xml:space="preserve"> </w:t>
      </w:r>
      <w:hyperlink r:id="rId20" w:history="1">
        <w:r w:rsidR="006F61AD" w:rsidRPr="00612F14">
          <w:rPr>
            <w:rStyle w:val="Hipercze"/>
            <w:rFonts w:ascii="Cambria" w:hAnsi="Cambria"/>
            <w:bCs/>
            <w:lang w:eastAsia="en-US"/>
          </w:rPr>
          <w:t>https://platformazakupowa.pl/register/</w:t>
        </w:r>
      </w:hyperlink>
      <w:r w:rsidR="006F61AD" w:rsidRPr="00612F14">
        <w:rPr>
          <w:rFonts w:ascii="Cambria" w:hAnsi="Cambria"/>
          <w:bCs/>
          <w:color w:val="FF0000"/>
          <w:lang w:eastAsia="en-US"/>
        </w:rPr>
        <w:t xml:space="preserve"> </w:t>
      </w:r>
      <w:r w:rsidR="00BE5300" w:rsidRPr="00612F14">
        <w:rPr>
          <w:rFonts w:ascii="Cambria" w:hAnsi="Cambria"/>
          <w:bCs/>
          <w:color w:val="FF0000"/>
          <w:lang w:eastAsia="en-US"/>
        </w:rPr>
        <w:t xml:space="preserve"> </w:t>
      </w:r>
    </w:p>
    <w:p w14:paraId="745FA0B1" w14:textId="77777777" w:rsidR="00A57C8A" w:rsidRPr="00612F14" w:rsidRDefault="00A57C8A"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Korzystanie z </w:t>
      </w:r>
      <w:r w:rsidR="00D93318" w:rsidRPr="00612F14">
        <w:rPr>
          <w:rFonts w:ascii="Cambria" w:hAnsi="Cambria"/>
          <w:bCs/>
          <w:lang w:eastAsia="en-US"/>
        </w:rPr>
        <w:t>systemu teleinformatycznego</w:t>
      </w:r>
      <w:r w:rsidR="006B3957" w:rsidRPr="00612F14">
        <w:rPr>
          <w:rFonts w:ascii="Cambria" w:hAnsi="Cambria"/>
          <w:bCs/>
          <w:lang w:eastAsia="en-US"/>
        </w:rPr>
        <w:t xml:space="preserve"> </w:t>
      </w:r>
      <w:r w:rsidRPr="00612F14">
        <w:rPr>
          <w:rFonts w:ascii="Cambria" w:hAnsi="Cambria"/>
          <w:bCs/>
          <w:lang w:eastAsia="en-US"/>
        </w:rPr>
        <w:t>jest bezpłatne.</w:t>
      </w:r>
    </w:p>
    <w:p w14:paraId="2CF06378" w14:textId="77777777" w:rsidR="00897CCE" w:rsidRPr="00612F14" w:rsidRDefault="00A57C8A"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Pełną obsługę techniczną </w:t>
      </w:r>
      <w:r w:rsidR="006B3957" w:rsidRPr="00612F14">
        <w:rPr>
          <w:rFonts w:ascii="Cambria" w:hAnsi="Cambria"/>
          <w:bCs/>
          <w:lang w:eastAsia="en-US"/>
        </w:rPr>
        <w:t>systemu teleinformatycznego</w:t>
      </w:r>
      <w:r w:rsidRPr="00612F14">
        <w:rPr>
          <w:rFonts w:ascii="Cambria" w:hAnsi="Cambria"/>
          <w:bCs/>
          <w:lang w:eastAsia="en-US"/>
        </w:rPr>
        <w:t xml:space="preserve"> świadczy </w:t>
      </w:r>
      <w:r w:rsidR="006B3957" w:rsidRPr="00612F14">
        <w:rPr>
          <w:rFonts w:ascii="Cambria" w:hAnsi="Cambria"/>
          <w:bCs/>
          <w:lang w:eastAsia="en-US"/>
        </w:rPr>
        <w:t xml:space="preserve">jego </w:t>
      </w:r>
      <w:r w:rsidRPr="00612F14">
        <w:rPr>
          <w:rFonts w:ascii="Cambria" w:hAnsi="Cambria"/>
          <w:bCs/>
          <w:lang w:eastAsia="en-US"/>
        </w:rPr>
        <w:t>administrator</w:t>
      </w:r>
      <w:r w:rsidR="0046120A" w:rsidRPr="00612F14">
        <w:rPr>
          <w:rFonts w:ascii="Cambria" w:hAnsi="Cambria"/>
          <w:bCs/>
          <w:lang w:eastAsia="en-US"/>
        </w:rPr>
        <w:t xml:space="preserve"> –  Administratorem Danych Osobowych jest operator platformy  Open </w:t>
      </w:r>
      <w:proofErr w:type="spellStart"/>
      <w:r w:rsidR="0046120A" w:rsidRPr="00612F14">
        <w:rPr>
          <w:rFonts w:ascii="Cambria" w:hAnsi="Cambria"/>
          <w:bCs/>
          <w:lang w:eastAsia="en-US"/>
        </w:rPr>
        <w:t>Nexus</w:t>
      </w:r>
      <w:proofErr w:type="spellEnd"/>
      <w:r w:rsidR="0046120A" w:rsidRPr="00612F14">
        <w:rPr>
          <w:rFonts w:ascii="Cambria" w:hAnsi="Cambria"/>
          <w:bCs/>
          <w:lang w:eastAsia="en-US"/>
        </w:rPr>
        <w:t xml:space="preserve"> Sp. z o.o. Bolesława Krzywoustego 3, 61-144 Poznań. </w:t>
      </w:r>
      <w:r w:rsidR="0046120A" w:rsidRPr="00612F14">
        <w:rPr>
          <w:rFonts w:ascii="Times New Roman" w:hAnsi="Times New Roman"/>
          <w:sz w:val="24"/>
          <w:szCs w:val="24"/>
        </w:rPr>
        <w:t xml:space="preserve">Inspektor Ochrony Danych Osobowych (dalej: IOD), kontakt poprzez e-mail </w:t>
      </w:r>
      <w:hyperlink r:id="rId21" w:history="1">
        <w:r w:rsidR="0046120A" w:rsidRPr="00612F14">
          <w:rPr>
            <w:rFonts w:ascii="Times New Roman" w:hAnsi="Times New Roman"/>
            <w:color w:val="0000FF"/>
            <w:sz w:val="24"/>
            <w:szCs w:val="24"/>
            <w:u w:val="single"/>
          </w:rPr>
          <w:t>iod@platformazakupowa.pl</w:t>
        </w:r>
      </w:hyperlink>
      <w:r w:rsidR="0046120A" w:rsidRPr="00612F14">
        <w:rPr>
          <w:rFonts w:ascii="Times New Roman" w:hAnsi="Times New Roman"/>
          <w:sz w:val="24"/>
          <w:szCs w:val="24"/>
        </w:rPr>
        <w:t xml:space="preserve">. </w:t>
      </w:r>
      <w:r w:rsidRPr="00612F14">
        <w:rPr>
          <w:rFonts w:ascii="Cambria" w:hAnsi="Cambria"/>
          <w:bCs/>
          <w:lang w:eastAsia="en-US"/>
        </w:rPr>
        <w:t xml:space="preserve">W przypadku ewentualnych problemów technicznych </w:t>
      </w:r>
      <w:r w:rsidR="003C1869" w:rsidRPr="00612F14">
        <w:rPr>
          <w:rFonts w:ascii="Cambria" w:hAnsi="Cambria"/>
          <w:bCs/>
          <w:lang w:eastAsia="en-US"/>
        </w:rPr>
        <w:t>należy kontaktować się</w:t>
      </w:r>
      <w:r w:rsidRPr="00612F14">
        <w:rPr>
          <w:rFonts w:ascii="Cambria" w:hAnsi="Cambria"/>
          <w:bCs/>
          <w:lang w:eastAsia="en-US"/>
        </w:rPr>
        <w:t xml:space="preserve"> z infolinią techniczną </w:t>
      </w:r>
      <w:r w:rsidR="001A0E0A" w:rsidRPr="00612F14">
        <w:rPr>
          <w:rFonts w:ascii="Arial" w:hAnsi="Arial" w:cs="Arial"/>
          <w:b/>
          <w:bCs/>
          <w:color w:val="333333"/>
          <w:sz w:val="20"/>
          <w:szCs w:val="20"/>
        </w:rPr>
        <w:t>22 1010202</w:t>
      </w:r>
      <w:r w:rsidRPr="00612F14">
        <w:rPr>
          <w:rFonts w:ascii="Cambria" w:hAnsi="Cambria"/>
          <w:bCs/>
          <w:lang w:eastAsia="en-US"/>
        </w:rPr>
        <w:t xml:space="preserve">; email: </w:t>
      </w:r>
      <w:hyperlink r:id="rId22" w:history="1">
        <w:r w:rsidR="0046120A" w:rsidRPr="00612F14">
          <w:rPr>
            <w:rStyle w:val="Hipercze"/>
            <w:rFonts w:ascii="Arial" w:hAnsi="Arial" w:cs="Arial"/>
            <w:b/>
            <w:bCs/>
            <w:sz w:val="20"/>
            <w:szCs w:val="20"/>
          </w:rPr>
          <w:t>cwk@platformazakupowa.pl</w:t>
        </w:r>
      </w:hyperlink>
      <w:r w:rsidR="0046120A" w:rsidRPr="00612F14">
        <w:rPr>
          <w:rFonts w:ascii="Arial" w:hAnsi="Arial" w:cs="Arial"/>
          <w:b/>
          <w:bCs/>
          <w:color w:val="000000"/>
          <w:sz w:val="20"/>
          <w:szCs w:val="20"/>
        </w:rPr>
        <w:t xml:space="preserve"> </w:t>
      </w:r>
      <w:r w:rsidR="001A0E0A" w:rsidRPr="00612F14">
        <w:rPr>
          <w:rFonts w:ascii="Arial" w:hAnsi="Arial" w:cs="Arial"/>
          <w:color w:val="000000"/>
          <w:sz w:val="20"/>
          <w:szCs w:val="20"/>
        </w:rPr>
        <w:t> </w:t>
      </w:r>
    </w:p>
    <w:p w14:paraId="5EA55C20" w14:textId="11FD923D"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Postępowanie prowadzone jest w języku polskim w formie elektronicznej za pośrednictwem platformazakupowa.pl pod adresem: </w:t>
      </w:r>
      <w:hyperlink r:id="rId23" w:history="1">
        <w:r w:rsidR="00897CCE" w:rsidRPr="00612F14">
          <w:rPr>
            <w:rStyle w:val="Hipercze"/>
            <w:rFonts w:ascii="Cambria" w:hAnsi="Cambria"/>
            <w:bCs/>
            <w:lang w:eastAsia="en-US"/>
          </w:rPr>
          <w:t>https://platformazakupowa.pl/ug_prostki</w:t>
        </w:r>
      </w:hyperlink>
    </w:p>
    <w:p w14:paraId="19C99CD8" w14:textId="4B846F98"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lub drogą elektroniczną: sekretariat@prostki.pl. </w:t>
      </w:r>
    </w:p>
    <w:p w14:paraId="3FAC67A5" w14:textId="0D295D5C"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DA3E45" w14:textId="5831DB49"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C7B40B0" w14:textId="38322044"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Wykonawca jako podmiot profesjonalny ma obowiązek sprawdzania komunikatów             </w:t>
      </w:r>
      <w:r w:rsidR="002876AF" w:rsidRPr="00612F14">
        <w:rPr>
          <w:rFonts w:ascii="Cambria" w:hAnsi="Cambria"/>
          <w:bCs/>
          <w:lang w:eastAsia="en-US"/>
        </w:rPr>
        <w:br/>
      </w:r>
      <w:r w:rsidRPr="00612F14">
        <w:rPr>
          <w:rFonts w:ascii="Cambria" w:hAnsi="Cambria"/>
          <w:bCs/>
          <w:lang w:eastAsia="en-US"/>
        </w:rPr>
        <w:t>i wiadomości bezpośrednio na platformazakupowa.pl przesłanych przez zamawiającego, gdyż system powiadomień może ulec awarii lub powiadomienie może trafić do folderu SPAM.</w:t>
      </w:r>
    </w:p>
    <w:p w14:paraId="594EE6D1" w14:textId="4A00AA12"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w:t>
      </w:r>
      <w:r w:rsidR="002876AF" w:rsidRPr="00612F14">
        <w:rPr>
          <w:rFonts w:ascii="Cambria" w:hAnsi="Cambria"/>
          <w:bCs/>
          <w:lang w:eastAsia="en-US"/>
        </w:rPr>
        <w:br/>
      </w:r>
      <w:r w:rsidRPr="00612F14">
        <w:rPr>
          <w:rFonts w:ascii="Cambria" w:hAnsi="Cambria"/>
          <w:bCs/>
          <w:lang w:eastAsia="en-US"/>
        </w:rPr>
        <w:t xml:space="preserve">o udzielenie zamówienia publicznego lub konkursie (Dz. U. z 2020r. poz. 2452), określa niezbędne wymagania sprzętowo - aplikacyjne umożliwiające pracę </w:t>
      </w:r>
      <w:hyperlink r:id="rId24" w:history="1">
        <w:r w:rsidR="00897CCE" w:rsidRPr="00612F14">
          <w:rPr>
            <w:rStyle w:val="Hipercze"/>
            <w:rFonts w:ascii="Cambria" w:hAnsi="Cambria"/>
            <w:bCs/>
            <w:lang w:eastAsia="en-US"/>
          </w:rPr>
          <w:t>https://platformazakupowa.pl/ug_prostki</w:t>
        </w:r>
      </w:hyperlink>
    </w:p>
    <w:p w14:paraId="67645CDF" w14:textId="6A051615"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 xml:space="preserve">stały dostęp do sieci Internet o gwarantowanej przepustowości nie mniejszej niż 512 </w:t>
      </w:r>
      <w:proofErr w:type="spellStart"/>
      <w:r w:rsidRPr="00612F14">
        <w:rPr>
          <w:rFonts w:ascii="Cambria" w:hAnsi="Cambria"/>
          <w:bCs/>
          <w:lang w:eastAsia="en-US"/>
        </w:rPr>
        <w:t>kb</w:t>
      </w:r>
      <w:proofErr w:type="spellEnd"/>
      <w:r w:rsidRPr="00612F14">
        <w:rPr>
          <w:rFonts w:ascii="Cambria" w:hAnsi="Cambria"/>
          <w:bCs/>
          <w:lang w:eastAsia="en-US"/>
        </w:rPr>
        <w:t>/s,</w:t>
      </w:r>
    </w:p>
    <w:p w14:paraId="104BC17D" w14:textId="0BFCF53C"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komputer klasy PC lub MAC o następującej konfiguracji: pamięć min. 2 GB Ram, procesor Intel IV 2 GHZ lub jego nowsza wersja, jeden z systemów operacyjnych - MS Windows 7, Mac Os x 10 4, Linux, lub ich nowsze wersje,</w:t>
      </w:r>
    </w:p>
    <w:p w14:paraId="454A9028" w14:textId="0258AD42"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zainstalowana dowolna przeglądarka internetowa, w przypadku Internet Explorer minimalnie wersja 10 0.,</w:t>
      </w:r>
    </w:p>
    <w:p w14:paraId="58892DC4" w14:textId="1EFB61C5"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włączona obsługa JavaScript,</w:t>
      </w:r>
    </w:p>
    <w:p w14:paraId="21AD8CE0" w14:textId="2CE27D2A"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 xml:space="preserve">zainstalowany program Adobe </w:t>
      </w:r>
      <w:proofErr w:type="spellStart"/>
      <w:r w:rsidRPr="00612F14">
        <w:rPr>
          <w:rFonts w:ascii="Cambria" w:hAnsi="Cambria"/>
          <w:bCs/>
          <w:lang w:eastAsia="en-US"/>
        </w:rPr>
        <w:t>Acrobat</w:t>
      </w:r>
      <w:proofErr w:type="spellEnd"/>
      <w:r w:rsidRPr="00612F14">
        <w:rPr>
          <w:rFonts w:ascii="Cambria" w:hAnsi="Cambria"/>
          <w:bCs/>
          <w:lang w:eastAsia="en-US"/>
        </w:rPr>
        <w:t xml:space="preserve"> Reader lub inny obsługujący format plików .pdf,</w:t>
      </w:r>
    </w:p>
    <w:p w14:paraId="1A022A98" w14:textId="07E88064"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Platformazakupowa.pl działa według standardu przyjętego w komunikacji sieciowej             - kodowanie UTF8,</w:t>
      </w:r>
    </w:p>
    <w:p w14:paraId="4F5C91A6" w14:textId="7D921E6B" w:rsidR="00897CCE" w:rsidRPr="00612F14" w:rsidRDefault="00897CCE" w:rsidP="00612F14">
      <w:pPr>
        <w:pStyle w:val="Akapitzlist1"/>
        <w:widowControl w:val="0"/>
        <w:numPr>
          <w:ilvl w:val="0"/>
          <w:numId w:val="150"/>
        </w:numPr>
        <w:tabs>
          <w:tab w:val="left" w:pos="851"/>
        </w:tabs>
        <w:suppressAutoHyphens w:val="0"/>
        <w:spacing w:after="60" w:line="240" w:lineRule="auto"/>
        <w:ind w:left="1276" w:hanging="357"/>
        <w:jc w:val="both"/>
        <w:rPr>
          <w:rFonts w:ascii="Cambria" w:hAnsi="Cambria"/>
          <w:bCs/>
          <w:lang w:eastAsia="en-US"/>
        </w:rPr>
      </w:pPr>
      <w:r w:rsidRPr="00612F14">
        <w:rPr>
          <w:rFonts w:ascii="Cambria" w:hAnsi="Cambria"/>
          <w:bCs/>
          <w:lang w:eastAsia="en-US"/>
        </w:rPr>
        <w:t>Oznaczenie czasu odbioru danych przez platformę zakupową stanowi datę oraz dokładny czas (</w:t>
      </w:r>
      <w:proofErr w:type="spellStart"/>
      <w:r w:rsidRPr="00612F14">
        <w:rPr>
          <w:rFonts w:ascii="Cambria" w:hAnsi="Cambria"/>
          <w:bCs/>
          <w:lang w:eastAsia="en-US"/>
        </w:rPr>
        <w:t>hh:mm:ss</w:t>
      </w:r>
      <w:proofErr w:type="spellEnd"/>
      <w:r w:rsidRPr="00612F14">
        <w:rPr>
          <w:rFonts w:ascii="Cambria" w:hAnsi="Cambria"/>
          <w:bCs/>
          <w:lang w:eastAsia="en-US"/>
        </w:rPr>
        <w:t>) generowany wg. czasu lokalnego serwera synchronizowanego z zegarem Głównego Urzędu Miar.</w:t>
      </w:r>
    </w:p>
    <w:p w14:paraId="27D53A0B" w14:textId="6600C83C"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Wykonawca, przystępując do niniejszego postępowania o udzielenie zamówienia publicznego:</w:t>
      </w:r>
    </w:p>
    <w:p w14:paraId="683B126E" w14:textId="77777777" w:rsidR="00897CCE" w:rsidRPr="00612F14" w:rsidRDefault="00897CCE" w:rsidP="00612F14">
      <w:pPr>
        <w:pStyle w:val="Akapitzlist1"/>
        <w:widowControl w:val="0"/>
        <w:tabs>
          <w:tab w:val="left" w:pos="851"/>
        </w:tabs>
        <w:suppressAutoHyphens w:val="0"/>
        <w:spacing w:after="60" w:line="240" w:lineRule="auto"/>
        <w:ind w:left="851"/>
        <w:jc w:val="both"/>
        <w:rPr>
          <w:rFonts w:ascii="Cambria" w:hAnsi="Cambria"/>
          <w:bCs/>
          <w:lang w:eastAsia="en-US"/>
        </w:rPr>
      </w:pPr>
      <w:r w:rsidRPr="00897CCE">
        <w:rPr>
          <w:rFonts w:ascii="Cambria" w:hAnsi="Cambria"/>
          <w:bCs/>
          <w:lang w:eastAsia="en-US"/>
        </w:rPr>
        <w:lastRenderedPageBreak/>
        <w:t xml:space="preserve">a) akceptuje warunki korzystania z platformazakupowa.pl określone w Regulaminie zamieszczonym na stronie internetowej pod linkiem  w zakładce „Regulamin" oraz uznaje go </w:t>
      </w:r>
      <w:r w:rsidRPr="00612F14">
        <w:rPr>
          <w:rFonts w:ascii="Cambria" w:hAnsi="Cambria"/>
          <w:bCs/>
          <w:lang w:eastAsia="en-US"/>
        </w:rPr>
        <w:t>za wiążący,</w:t>
      </w:r>
    </w:p>
    <w:p w14:paraId="0AB07CA6" w14:textId="6645B1AC" w:rsidR="00897CCE" w:rsidRPr="00612F14" w:rsidRDefault="00897CCE" w:rsidP="00612F14">
      <w:pPr>
        <w:pStyle w:val="Akapitzlist1"/>
        <w:widowControl w:val="0"/>
        <w:tabs>
          <w:tab w:val="left" w:pos="851"/>
        </w:tabs>
        <w:suppressAutoHyphens w:val="0"/>
        <w:spacing w:after="60" w:line="240" w:lineRule="auto"/>
        <w:ind w:left="851"/>
        <w:jc w:val="both"/>
        <w:rPr>
          <w:rFonts w:ascii="Cambria" w:hAnsi="Cambria"/>
          <w:bCs/>
          <w:lang w:eastAsia="en-US"/>
        </w:rPr>
      </w:pPr>
      <w:r w:rsidRPr="00612F14">
        <w:rPr>
          <w:rFonts w:ascii="Cambria" w:hAnsi="Cambria"/>
          <w:bCs/>
          <w:lang w:eastAsia="en-US"/>
        </w:rPr>
        <w:t>b) zapoznał i stosuje się do Instrukcji składania ofert/wniosków dostępnej pod linkiem.</w:t>
      </w:r>
    </w:p>
    <w:p w14:paraId="48C71FA8" w14:textId="471D3166"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E8843DC" w14:textId="1346F8F8"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Zamawiający informuje, że instrukcje korzystania z platformazakupowa.pl dotyczące</w:t>
      </w:r>
      <w:r w:rsidR="00DD3509">
        <w:rPr>
          <w:rFonts w:ascii="Cambria" w:hAnsi="Cambria"/>
          <w:bCs/>
          <w:lang w:eastAsia="en-US"/>
        </w:rPr>
        <w:t xml:space="preserve"> </w:t>
      </w:r>
      <w:r w:rsidRPr="00612F14">
        <w:rPr>
          <w:rFonts w:ascii="Cambria" w:hAnsi="Cambria"/>
          <w:bCs/>
          <w:lang w:eastAsia="en-US"/>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5" w:history="1">
        <w:r w:rsidR="00897CCE" w:rsidRPr="00612F14">
          <w:rPr>
            <w:rStyle w:val="Hipercze"/>
            <w:rFonts w:ascii="Cambria" w:hAnsi="Cambria"/>
            <w:bCs/>
            <w:lang w:eastAsia="en-US"/>
          </w:rPr>
          <w:t>https://platformazakupowa.pl/strona/45-instrukcje</w:t>
        </w:r>
      </w:hyperlink>
      <w:r w:rsidRPr="00612F14">
        <w:rPr>
          <w:rFonts w:ascii="Cambria" w:hAnsi="Cambria"/>
          <w:bCs/>
          <w:lang w:eastAsia="en-US"/>
        </w:rPr>
        <w:t>.</w:t>
      </w:r>
    </w:p>
    <w:p w14:paraId="160EC4B1" w14:textId="168B7FB0" w:rsidR="00897CCE" w:rsidRPr="00612F14" w:rsidRDefault="00A13691" w:rsidP="00612F14">
      <w:pPr>
        <w:pStyle w:val="Akapitzlist1"/>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Zalec</w:t>
      </w:r>
      <w:r w:rsidR="00897CCE" w:rsidRPr="00612F14">
        <w:rPr>
          <w:rFonts w:ascii="Cambria" w:hAnsi="Cambria"/>
          <w:bCs/>
          <w:lang w:eastAsia="en-US"/>
        </w:rPr>
        <w:t>a się aby f</w:t>
      </w:r>
      <w:r w:rsidRPr="00612F14">
        <w:rPr>
          <w:rFonts w:ascii="Cambria" w:hAnsi="Cambria"/>
          <w:bCs/>
          <w:lang w:eastAsia="en-US"/>
        </w:rPr>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97CCE" w:rsidRPr="00612F14">
        <w:rPr>
          <w:rFonts w:ascii="Cambria" w:hAnsi="Cambria"/>
          <w:bCs/>
          <w:lang w:eastAsia="en-US"/>
        </w:rPr>
        <w:br/>
      </w:r>
      <w:r w:rsidRPr="00612F14">
        <w:rPr>
          <w:rFonts w:ascii="Cambria" w:hAnsi="Cambria"/>
          <w:bCs/>
          <w:lang w:eastAsia="en-US"/>
        </w:rPr>
        <w:t>Poniżej przedstawiamy listę sugerowanych zapisów do specyfikacji:</w:t>
      </w:r>
    </w:p>
    <w:p w14:paraId="0A1DD0BA" w14:textId="77777777" w:rsidR="002876AF"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Zamawiający rekomenduje wykorzystanie formatów: .pdf .</w:t>
      </w:r>
      <w:proofErr w:type="spellStart"/>
      <w:r w:rsidRPr="00612F14">
        <w:rPr>
          <w:rFonts w:ascii="Cambria" w:hAnsi="Cambria"/>
          <w:bCs/>
          <w:lang w:eastAsia="en-US"/>
        </w:rPr>
        <w:t>doc</w:t>
      </w:r>
      <w:proofErr w:type="spellEnd"/>
      <w:r w:rsidRPr="00612F14">
        <w:rPr>
          <w:rFonts w:ascii="Cambria" w:hAnsi="Cambria"/>
          <w:bCs/>
          <w:lang w:eastAsia="en-US"/>
        </w:rPr>
        <w:t xml:space="preserve"> .xls rtf ze szczególnym wskazaniem na .pdf</w:t>
      </w:r>
    </w:p>
    <w:p w14:paraId="6D670E4F" w14:textId="77777777" w:rsidR="002876AF"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W celu ewentualnej kompresji danych Zamawiający rekomenduje wykorzystanie jednego z formatów: .zip .7Z</w:t>
      </w:r>
    </w:p>
    <w:p w14:paraId="176406DF" w14:textId="77777777" w:rsidR="002876AF"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Wśród formatów powszechnych a NIE występujących w rozporządzeniu występują: .</w:t>
      </w:r>
      <w:proofErr w:type="spellStart"/>
      <w:r w:rsidRPr="00612F14">
        <w:rPr>
          <w:rFonts w:ascii="Cambria" w:hAnsi="Cambria"/>
          <w:bCs/>
          <w:lang w:eastAsia="en-US"/>
        </w:rPr>
        <w:t>rar</w:t>
      </w:r>
      <w:proofErr w:type="spellEnd"/>
      <w:r w:rsidRPr="00612F14">
        <w:rPr>
          <w:rFonts w:ascii="Cambria" w:hAnsi="Cambria"/>
          <w:bCs/>
          <w:lang w:eastAsia="en-US"/>
        </w:rPr>
        <w:t xml:space="preserve"> .gif .</w:t>
      </w:r>
      <w:proofErr w:type="spellStart"/>
      <w:r w:rsidRPr="00612F14">
        <w:rPr>
          <w:rFonts w:ascii="Cambria" w:hAnsi="Cambria"/>
          <w:bCs/>
          <w:lang w:eastAsia="en-US"/>
        </w:rPr>
        <w:t>bmp</w:t>
      </w:r>
      <w:proofErr w:type="spellEnd"/>
      <w:r w:rsidRPr="00612F14">
        <w:rPr>
          <w:rFonts w:ascii="Cambria" w:hAnsi="Cambria"/>
          <w:bCs/>
          <w:lang w:eastAsia="en-US"/>
        </w:rPr>
        <w:t xml:space="preserve"> .</w:t>
      </w:r>
      <w:proofErr w:type="spellStart"/>
      <w:r w:rsidRPr="00612F14">
        <w:rPr>
          <w:rFonts w:ascii="Cambria" w:hAnsi="Cambria"/>
          <w:bCs/>
          <w:lang w:eastAsia="en-US"/>
        </w:rPr>
        <w:t>numbers</w:t>
      </w:r>
      <w:proofErr w:type="spellEnd"/>
      <w:r w:rsidRPr="00612F14">
        <w:rPr>
          <w:rFonts w:ascii="Cambria" w:hAnsi="Cambria"/>
          <w:bCs/>
          <w:lang w:eastAsia="en-US"/>
        </w:rPr>
        <w:t xml:space="preserve"> .</w:t>
      </w:r>
      <w:proofErr w:type="spellStart"/>
      <w:r w:rsidRPr="00612F14">
        <w:rPr>
          <w:rFonts w:ascii="Cambria" w:hAnsi="Cambria"/>
          <w:bCs/>
          <w:lang w:eastAsia="en-US"/>
        </w:rPr>
        <w:t>pages</w:t>
      </w:r>
      <w:proofErr w:type="spellEnd"/>
      <w:r w:rsidRPr="00612F14">
        <w:rPr>
          <w:rFonts w:ascii="Cambria" w:hAnsi="Cambria"/>
          <w:bCs/>
          <w:lang w:eastAsia="en-US"/>
        </w:rPr>
        <w:t>. Dokumenty złożone w takich plikach zostaną uznane za złożone nieskutecznie.</w:t>
      </w:r>
    </w:p>
    <w:p w14:paraId="53C3CC8D" w14:textId="77777777" w:rsidR="002876AF"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 xml:space="preserve">Zamawiający zwraca uwagę na ograniczenia wielkości plików podpisywanych profilem zaufanym, który wynosi max 10MB, oraz na ograniczenie wielkości plików podpisywanych w aplikacji </w:t>
      </w:r>
      <w:proofErr w:type="spellStart"/>
      <w:r w:rsidRPr="00612F14">
        <w:rPr>
          <w:rFonts w:ascii="Cambria" w:hAnsi="Cambria"/>
          <w:bCs/>
          <w:lang w:eastAsia="en-US"/>
        </w:rPr>
        <w:t>eDoApp</w:t>
      </w:r>
      <w:proofErr w:type="spellEnd"/>
      <w:r w:rsidRPr="00612F14">
        <w:rPr>
          <w:rFonts w:ascii="Cambria" w:hAnsi="Cambria"/>
          <w:bCs/>
          <w:lang w:eastAsia="en-US"/>
        </w:rPr>
        <w:t xml:space="preserve"> służącej do składania podpisu osobistego, który wynosi max 5MB.</w:t>
      </w:r>
    </w:p>
    <w:p w14:paraId="258C240A" w14:textId="77777777" w:rsidR="002876AF"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2F14">
        <w:rPr>
          <w:rFonts w:ascii="Cambria" w:hAnsi="Cambria"/>
          <w:bCs/>
          <w:lang w:eastAsia="en-US"/>
        </w:rPr>
        <w:t>PAdES</w:t>
      </w:r>
      <w:proofErr w:type="spellEnd"/>
      <w:r w:rsidRPr="00612F14">
        <w:rPr>
          <w:rFonts w:ascii="Cambria" w:hAnsi="Cambria"/>
          <w:bCs/>
          <w:lang w:eastAsia="en-US"/>
        </w:rPr>
        <w:t xml:space="preserve">, </w:t>
      </w:r>
      <w:proofErr w:type="spellStart"/>
      <w:r w:rsidRPr="00612F14">
        <w:rPr>
          <w:rFonts w:ascii="Cambria" w:hAnsi="Cambria"/>
          <w:bCs/>
          <w:lang w:eastAsia="en-US"/>
        </w:rPr>
        <w:t>XAdES</w:t>
      </w:r>
      <w:proofErr w:type="spellEnd"/>
      <w:r w:rsidRPr="00612F14">
        <w:rPr>
          <w:rFonts w:ascii="Cambria" w:hAnsi="Cambria"/>
          <w:bCs/>
          <w:lang w:eastAsia="en-US"/>
        </w:rPr>
        <w:t xml:space="preserve"> (podpis wewnętrzny). </w:t>
      </w:r>
    </w:p>
    <w:p w14:paraId="7F826F28" w14:textId="77777777" w:rsidR="002876AF"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 xml:space="preserve">Pliki w innych formatach niż PDF zaleca się opatrzyć zewnętrznym podpisem </w:t>
      </w:r>
      <w:proofErr w:type="spellStart"/>
      <w:r w:rsidRPr="00612F14">
        <w:rPr>
          <w:rFonts w:ascii="Cambria" w:hAnsi="Cambria"/>
          <w:bCs/>
          <w:lang w:eastAsia="en-US"/>
        </w:rPr>
        <w:t>XAdES</w:t>
      </w:r>
      <w:proofErr w:type="spellEnd"/>
      <w:r w:rsidRPr="00612F14">
        <w:rPr>
          <w:rFonts w:ascii="Cambria" w:hAnsi="Cambria"/>
          <w:bCs/>
          <w:lang w:eastAsia="en-US"/>
        </w:rPr>
        <w:t>. Wykonawca powinien pamiętać, aby plik z podpisem przekazywać łącznie       z dokumentem podpisywanym.</w:t>
      </w:r>
    </w:p>
    <w:p w14:paraId="2E5CDE58" w14:textId="289CE2A3" w:rsidR="00897CCE" w:rsidRPr="00612F14" w:rsidRDefault="00A13691" w:rsidP="00612F14">
      <w:pPr>
        <w:pStyle w:val="Akapitzlist1"/>
        <w:widowControl w:val="0"/>
        <w:numPr>
          <w:ilvl w:val="3"/>
          <w:numId w:val="152"/>
        </w:numPr>
        <w:suppressAutoHyphens w:val="0"/>
        <w:spacing w:after="60" w:line="240" w:lineRule="auto"/>
        <w:ind w:left="1276" w:hanging="436"/>
        <w:jc w:val="both"/>
        <w:rPr>
          <w:rFonts w:ascii="Cambria" w:hAnsi="Cambria"/>
          <w:bCs/>
          <w:lang w:eastAsia="en-US"/>
        </w:rPr>
      </w:pPr>
      <w:r w:rsidRPr="00612F14">
        <w:rPr>
          <w:rFonts w:ascii="Cambria" w:hAnsi="Cambria"/>
          <w:bCs/>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E8F128" w14:textId="25AF573D"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Zamawiający zaleca, aby Wykonawca z odpowiednim wyprzedzeniem przetestował możliwość prawidłowego wykorzystania wybranej metody podpisania plików oferty.</w:t>
      </w:r>
    </w:p>
    <w:p w14:paraId="6F922972" w14:textId="52B298B3"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Zaleca się, aby komunikacja z wykonawcami odbywała się tylko na Platformie za pośrednictwem formularza “Wyślij wiadomość do zamawiającego”, nie za pośrednictwem adresu email.</w:t>
      </w:r>
    </w:p>
    <w:p w14:paraId="3768709A" w14:textId="2898E731"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Osobą składającą ofertę powinna być osoba kontaktowa podawana w dokumentacji.</w:t>
      </w:r>
    </w:p>
    <w:p w14:paraId="7C982E7D" w14:textId="0CEA0651"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3C1365" w14:textId="0900F7CB"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lastRenderedPageBreak/>
        <w:t xml:space="preserve">Podczas podpisywania plików zaleca się stosowanie algorytmu skrótu SHA2 zamiast SHA1.  </w:t>
      </w:r>
    </w:p>
    <w:p w14:paraId="30C56519" w14:textId="052EDA3A"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 xml:space="preserve">Jeśli wykonawca pakuje dokumenty np. w plik ZIP zalecamy wcześniejsze podpisanie każdego ze skompresowanych plików. </w:t>
      </w:r>
    </w:p>
    <w:p w14:paraId="1FEF3963" w14:textId="71768E60" w:rsidR="00897CCE"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Zamawiający rekomenduje wykorzystanie podpisu z kwalifikowanym znacznikiem czasu.</w:t>
      </w:r>
    </w:p>
    <w:p w14:paraId="014D8344" w14:textId="6C40F8A0" w:rsidR="00A13691" w:rsidRPr="00612F14" w:rsidRDefault="00A13691" w:rsidP="00612F14">
      <w:pPr>
        <w:pStyle w:val="Akapitzlist1"/>
        <w:widowControl w:val="0"/>
        <w:numPr>
          <w:ilvl w:val="3"/>
          <w:numId w:val="152"/>
        </w:numPr>
        <w:tabs>
          <w:tab w:val="left" w:pos="851"/>
        </w:tabs>
        <w:suppressAutoHyphens w:val="0"/>
        <w:spacing w:after="60" w:line="240" w:lineRule="auto"/>
        <w:ind w:left="1276" w:hanging="436"/>
        <w:jc w:val="both"/>
        <w:rPr>
          <w:rFonts w:ascii="Cambria" w:hAnsi="Cambria"/>
          <w:bCs/>
          <w:lang w:eastAsia="en-US"/>
        </w:rPr>
      </w:pPr>
      <w:r w:rsidRPr="00612F14">
        <w:rPr>
          <w:rFonts w:ascii="Cambria" w:hAnsi="Cambria"/>
          <w:bCs/>
          <w:lang w:eastAsia="en-US"/>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C35EFD3" w14:textId="77777777" w:rsidR="00AB3F5B" w:rsidRPr="00612F14" w:rsidRDefault="00AB3F5B" w:rsidP="00612F14">
      <w:pPr>
        <w:pStyle w:val="Akapitzlist1"/>
        <w:widowControl w:val="0"/>
        <w:numPr>
          <w:ilvl w:val="0"/>
          <w:numId w:val="3"/>
        </w:numPr>
        <w:tabs>
          <w:tab w:val="left" w:pos="851"/>
        </w:tabs>
        <w:suppressAutoHyphens w:val="0"/>
        <w:spacing w:after="60" w:line="240" w:lineRule="auto"/>
        <w:ind w:left="851" w:hanging="851"/>
        <w:jc w:val="both"/>
        <w:outlineLvl w:val="0"/>
        <w:rPr>
          <w:rFonts w:ascii="Cambria" w:hAnsi="Cambria"/>
          <w:b/>
          <w:lang w:eastAsia="en-US"/>
        </w:rPr>
      </w:pPr>
      <w:bookmarkStart w:id="13" w:name="_Toc61215824"/>
      <w:r w:rsidRPr="00612F14">
        <w:rPr>
          <w:rFonts w:ascii="Cambria" w:hAnsi="Cambria"/>
          <w:b/>
          <w:lang w:eastAsia="en-US"/>
        </w:rPr>
        <w:t>Tryb udzielenia zamówienia</w:t>
      </w:r>
      <w:bookmarkEnd w:id="10"/>
      <w:bookmarkEnd w:id="11"/>
      <w:bookmarkEnd w:id="12"/>
      <w:r w:rsidR="00273E1D" w:rsidRPr="00612F14">
        <w:rPr>
          <w:rFonts w:ascii="Cambria" w:hAnsi="Cambria"/>
          <w:b/>
          <w:lang w:eastAsia="en-US"/>
        </w:rPr>
        <w:t>.</w:t>
      </w:r>
      <w:bookmarkEnd w:id="13"/>
    </w:p>
    <w:p w14:paraId="2C3E3E3B" w14:textId="77777777" w:rsidR="003F3354" w:rsidRPr="00612F14" w:rsidRDefault="002C63DD" w:rsidP="00612F14">
      <w:pPr>
        <w:pStyle w:val="Akapitzlist"/>
        <w:widowControl w:val="0"/>
        <w:numPr>
          <w:ilvl w:val="1"/>
          <w:numId w:val="3"/>
        </w:numPr>
        <w:tabs>
          <w:tab w:val="left" w:pos="851"/>
        </w:tabs>
        <w:suppressAutoHyphens w:val="0"/>
        <w:spacing w:after="60"/>
        <w:ind w:left="851" w:hanging="851"/>
        <w:jc w:val="both"/>
        <w:rPr>
          <w:rFonts w:ascii="Cambria" w:hAnsi="Cambria"/>
          <w:spacing w:val="-4"/>
          <w:sz w:val="22"/>
          <w:szCs w:val="22"/>
        </w:rPr>
      </w:pPr>
      <w:bookmarkStart w:id="14" w:name="_Toc456085559"/>
      <w:bookmarkStart w:id="15" w:name="_Toc456007619"/>
      <w:bookmarkStart w:id="16" w:name="_Toc456007389"/>
      <w:bookmarkStart w:id="17" w:name="_Toc456007397"/>
      <w:bookmarkStart w:id="18" w:name="_Toc456007627"/>
      <w:bookmarkStart w:id="19" w:name="_Toc458156806"/>
      <w:r w:rsidRPr="00612F14">
        <w:rPr>
          <w:rFonts w:ascii="Cambria" w:hAnsi="Cambria"/>
          <w:spacing w:val="-4"/>
          <w:sz w:val="22"/>
          <w:szCs w:val="22"/>
        </w:rPr>
        <w:t>Postępowanie o udzielenie zamówienia publicznego prowadzone jest w t</w:t>
      </w:r>
      <w:r w:rsidR="00EA1FAA" w:rsidRPr="00612F14">
        <w:rPr>
          <w:rFonts w:ascii="Cambria" w:hAnsi="Cambria"/>
          <w:spacing w:val="-4"/>
          <w:sz w:val="22"/>
          <w:szCs w:val="22"/>
        </w:rPr>
        <w:t xml:space="preserve">rybie </w:t>
      </w:r>
      <w:r w:rsidR="006622B2" w:rsidRPr="00612F14">
        <w:rPr>
          <w:rFonts w:ascii="Cambria" w:hAnsi="Cambria"/>
          <w:spacing w:val="-4"/>
          <w:sz w:val="22"/>
          <w:szCs w:val="22"/>
        </w:rPr>
        <w:t>podstawowym</w:t>
      </w:r>
      <w:r w:rsidRPr="00612F14">
        <w:rPr>
          <w:rFonts w:ascii="Cambria" w:hAnsi="Cambria"/>
          <w:spacing w:val="-4"/>
          <w:sz w:val="22"/>
          <w:szCs w:val="22"/>
        </w:rPr>
        <w:t>.</w:t>
      </w:r>
      <w:bookmarkStart w:id="20" w:name="_Toc456085560"/>
      <w:bookmarkStart w:id="21" w:name="_Toc456007620"/>
      <w:bookmarkStart w:id="22" w:name="_Toc456007390"/>
      <w:bookmarkEnd w:id="14"/>
      <w:bookmarkEnd w:id="15"/>
      <w:bookmarkEnd w:id="16"/>
    </w:p>
    <w:p w14:paraId="6AE62955" w14:textId="77777777" w:rsidR="003F3354" w:rsidRPr="00612F14" w:rsidRDefault="002C63DD" w:rsidP="00612F14">
      <w:pPr>
        <w:pStyle w:val="Akapitzlist"/>
        <w:widowControl w:val="0"/>
        <w:numPr>
          <w:ilvl w:val="1"/>
          <w:numId w:val="3"/>
        </w:numPr>
        <w:tabs>
          <w:tab w:val="left" w:pos="851"/>
        </w:tabs>
        <w:suppressAutoHyphens w:val="0"/>
        <w:spacing w:after="60"/>
        <w:ind w:left="851" w:hanging="851"/>
        <w:jc w:val="both"/>
        <w:rPr>
          <w:rFonts w:ascii="Cambria" w:hAnsi="Cambria"/>
          <w:spacing w:val="-4"/>
          <w:sz w:val="22"/>
          <w:szCs w:val="22"/>
        </w:rPr>
      </w:pPr>
      <w:r w:rsidRPr="00612F14">
        <w:rPr>
          <w:rFonts w:ascii="Cambria" w:hAnsi="Cambria"/>
          <w:spacing w:val="-4"/>
          <w:sz w:val="22"/>
          <w:szCs w:val="22"/>
        </w:rPr>
        <w:t>Podstawa prawna udzielenia</w:t>
      </w:r>
      <w:r w:rsidR="00EA1FAA" w:rsidRPr="00612F14">
        <w:rPr>
          <w:rFonts w:ascii="Cambria" w:hAnsi="Cambria"/>
          <w:spacing w:val="-4"/>
          <w:sz w:val="22"/>
          <w:szCs w:val="22"/>
        </w:rPr>
        <w:t xml:space="preserve"> zamówienia publicznego: art. 275 pkt</w:t>
      </w:r>
      <w:r w:rsidRPr="00612F14">
        <w:rPr>
          <w:rFonts w:ascii="Cambria" w:hAnsi="Cambria"/>
          <w:spacing w:val="-4"/>
          <w:sz w:val="22"/>
          <w:szCs w:val="22"/>
        </w:rPr>
        <w:t xml:space="preserve"> 1 ustawy z dnia </w:t>
      </w:r>
      <w:bookmarkEnd w:id="20"/>
      <w:bookmarkEnd w:id="21"/>
      <w:bookmarkEnd w:id="22"/>
      <w:r w:rsidR="00EA1FAA" w:rsidRPr="00612F14">
        <w:rPr>
          <w:rFonts w:ascii="Cambria" w:hAnsi="Cambria"/>
          <w:spacing w:val="-4"/>
          <w:sz w:val="22"/>
          <w:szCs w:val="22"/>
        </w:rPr>
        <w:t>11 września 2019 r. Prawo zamówień publicznych (Dz.U. z 2019 r., poz. 2019</w:t>
      </w:r>
      <w:r w:rsidR="00D152E9" w:rsidRPr="00612F14">
        <w:rPr>
          <w:rFonts w:ascii="Cambria" w:hAnsi="Cambria"/>
          <w:spacing w:val="-4"/>
          <w:sz w:val="22"/>
          <w:szCs w:val="22"/>
        </w:rPr>
        <w:t xml:space="preserve"> ze zm.</w:t>
      </w:r>
      <w:r w:rsidR="00EA1FAA" w:rsidRPr="00612F14">
        <w:rPr>
          <w:rFonts w:ascii="Cambria" w:hAnsi="Cambria"/>
          <w:spacing w:val="-4"/>
          <w:sz w:val="22"/>
          <w:szCs w:val="22"/>
        </w:rPr>
        <w:t>)</w:t>
      </w:r>
      <w:r w:rsidR="003F3354" w:rsidRPr="00612F14">
        <w:rPr>
          <w:rFonts w:ascii="Cambria" w:hAnsi="Cambria"/>
          <w:spacing w:val="-4"/>
        </w:rPr>
        <w:t xml:space="preserve"> </w:t>
      </w:r>
      <w:r w:rsidR="003F3354" w:rsidRPr="00612F14">
        <w:rPr>
          <w:rFonts w:ascii="Cambria" w:hAnsi="Cambria"/>
          <w:spacing w:val="-4"/>
          <w:sz w:val="22"/>
          <w:szCs w:val="22"/>
        </w:rPr>
        <w:t>oraz odpowiednie, obowiązujące przepisy wykonawcze do ustawy</w:t>
      </w:r>
      <w:r w:rsidR="0026117C" w:rsidRPr="00612F14">
        <w:rPr>
          <w:rFonts w:ascii="Cambria" w:hAnsi="Cambria"/>
          <w:spacing w:val="-4"/>
          <w:sz w:val="22"/>
          <w:szCs w:val="22"/>
        </w:rPr>
        <w:t>, tj.</w:t>
      </w:r>
      <w:r w:rsidR="00503170" w:rsidRPr="00612F14">
        <w:rPr>
          <w:rFonts w:ascii="Cambria" w:hAnsi="Cambria"/>
          <w:spacing w:val="-4"/>
          <w:sz w:val="22"/>
          <w:szCs w:val="22"/>
        </w:rPr>
        <w:t xml:space="preserve"> m.in.</w:t>
      </w:r>
      <w:r w:rsidR="0026117C" w:rsidRPr="00612F14">
        <w:rPr>
          <w:rFonts w:ascii="Cambria" w:hAnsi="Cambria"/>
          <w:spacing w:val="-4"/>
          <w:sz w:val="22"/>
          <w:szCs w:val="22"/>
        </w:rPr>
        <w:t>:</w:t>
      </w:r>
    </w:p>
    <w:p w14:paraId="1ACCA229" w14:textId="77777777" w:rsidR="0026117C" w:rsidRPr="000E038A" w:rsidRDefault="005D6D44" w:rsidP="00612F14">
      <w:pPr>
        <w:pStyle w:val="Akapitzlist"/>
        <w:widowControl w:val="0"/>
        <w:numPr>
          <w:ilvl w:val="2"/>
          <w:numId w:val="3"/>
        </w:numPr>
        <w:tabs>
          <w:tab w:val="left" w:pos="851"/>
        </w:tabs>
        <w:suppressAutoHyphens w:val="0"/>
        <w:spacing w:after="60"/>
        <w:ind w:left="851" w:hanging="851"/>
        <w:jc w:val="both"/>
        <w:rPr>
          <w:rFonts w:ascii="Cambria" w:hAnsi="Cambria"/>
          <w:spacing w:val="-4"/>
          <w:sz w:val="22"/>
          <w:szCs w:val="22"/>
        </w:rPr>
      </w:pPr>
      <w:r w:rsidRPr="000E038A">
        <w:rPr>
          <w:rFonts w:ascii="Cambria" w:hAnsi="Cambria"/>
          <w:spacing w:val="-4"/>
          <w:sz w:val="22"/>
          <w:szCs w:val="22"/>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0E038A">
        <w:rPr>
          <w:rFonts w:ascii="Cambria" w:hAnsi="Cambria"/>
          <w:spacing w:val="-4"/>
          <w:sz w:val="22"/>
          <w:szCs w:val="22"/>
        </w:rPr>
        <w:t>,</w:t>
      </w:r>
    </w:p>
    <w:p w14:paraId="3775B12C" w14:textId="09EDAD64" w:rsidR="0026117C" w:rsidRPr="000E038A" w:rsidRDefault="0026117C" w:rsidP="00612F14">
      <w:pPr>
        <w:pStyle w:val="Akapitzlist"/>
        <w:widowControl w:val="0"/>
        <w:numPr>
          <w:ilvl w:val="2"/>
          <w:numId w:val="3"/>
        </w:numPr>
        <w:tabs>
          <w:tab w:val="left" w:pos="851"/>
        </w:tabs>
        <w:suppressAutoHyphens w:val="0"/>
        <w:spacing w:after="60"/>
        <w:ind w:left="851" w:hanging="851"/>
        <w:jc w:val="both"/>
        <w:rPr>
          <w:rFonts w:ascii="Cambria" w:hAnsi="Cambria"/>
          <w:spacing w:val="-4"/>
          <w:sz w:val="22"/>
          <w:szCs w:val="22"/>
        </w:rPr>
      </w:pPr>
      <w:r w:rsidRPr="000E038A">
        <w:rPr>
          <w:rFonts w:ascii="Cambria" w:hAnsi="Cambria"/>
          <w:spacing w:val="-4"/>
          <w:sz w:val="22"/>
          <w:szCs w:val="22"/>
        </w:rPr>
        <w:t xml:space="preserve">Rozporządzenie Ministra Rozwoju, Pracy i Technologii z dnia 23 grudnia 2020 r. w sprawie </w:t>
      </w:r>
      <w:r w:rsidR="004C1812">
        <w:rPr>
          <w:rFonts w:ascii="Cambria" w:hAnsi="Cambria"/>
          <w:spacing w:val="-4"/>
          <w:sz w:val="22"/>
          <w:szCs w:val="22"/>
        </w:rPr>
        <w:t xml:space="preserve">podmiotowych </w:t>
      </w:r>
      <w:r w:rsidRPr="000E038A">
        <w:rPr>
          <w:rFonts w:ascii="Cambria" w:hAnsi="Cambria"/>
          <w:spacing w:val="-4"/>
          <w:sz w:val="22"/>
          <w:szCs w:val="22"/>
        </w:rPr>
        <w:t>środków dowodowych oraz innych dokumentów lub oświadczeń, jakich może żądać zamawiający od wykonawcy</w:t>
      </w:r>
      <w:r w:rsidR="00503170" w:rsidRPr="000E038A">
        <w:rPr>
          <w:rFonts w:ascii="Cambria" w:hAnsi="Cambria"/>
          <w:spacing w:val="-4"/>
          <w:sz w:val="22"/>
          <w:szCs w:val="22"/>
        </w:rPr>
        <w:t>,</w:t>
      </w:r>
    </w:p>
    <w:p w14:paraId="391ABA41" w14:textId="77777777" w:rsidR="0092229A" w:rsidRPr="000E038A" w:rsidRDefault="0092229A" w:rsidP="00612F14">
      <w:pPr>
        <w:pStyle w:val="Akapitzlist"/>
        <w:widowControl w:val="0"/>
        <w:numPr>
          <w:ilvl w:val="2"/>
          <w:numId w:val="3"/>
        </w:numPr>
        <w:tabs>
          <w:tab w:val="left" w:pos="851"/>
        </w:tabs>
        <w:suppressAutoHyphens w:val="0"/>
        <w:spacing w:after="60"/>
        <w:ind w:left="851" w:hanging="851"/>
        <w:jc w:val="both"/>
        <w:rPr>
          <w:rFonts w:ascii="Cambria" w:hAnsi="Cambria"/>
          <w:spacing w:val="-4"/>
          <w:sz w:val="22"/>
          <w:szCs w:val="22"/>
        </w:rPr>
      </w:pPr>
      <w:r w:rsidRPr="000E038A">
        <w:rPr>
          <w:rFonts w:ascii="Cambria" w:hAnsi="Cambria"/>
          <w:bCs/>
          <w:spacing w:val="-4"/>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0E038A">
        <w:rPr>
          <w:rFonts w:ascii="Cambria" w:hAnsi="Cambria"/>
          <w:bCs/>
          <w:spacing w:val="-4"/>
          <w:sz w:val="22"/>
          <w:szCs w:val="22"/>
        </w:rPr>
        <w:t>.</w:t>
      </w:r>
    </w:p>
    <w:p w14:paraId="51681E36" w14:textId="77777777" w:rsidR="002C63DD" w:rsidRPr="000E038A" w:rsidRDefault="003F3354" w:rsidP="00612F14">
      <w:pPr>
        <w:pStyle w:val="Akapitzlist"/>
        <w:widowControl w:val="0"/>
        <w:numPr>
          <w:ilvl w:val="1"/>
          <w:numId w:val="138"/>
        </w:numPr>
        <w:tabs>
          <w:tab w:val="left" w:pos="851"/>
        </w:tabs>
        <w:suppressAutoHyphens w:val="0"/>
        <w:spacing w:after="60"/>
        <w:ind w:left="851" w:hanging="851"/>
        <w:jc w:val="both"/>
        <w:rPr>
          <w:rFonts w:ascii="Cambria" w:hAnsi="Cambria"/>
          <w:spacing w:val="-4"/>
          <w:sz w:val="22"/>
          <w:szCs w:val="22"/>
        </w:rPr>
      </w:pPr>
      <w:r w:rsidRPr="000E038A">
        <w:rPr>
          <w:rFonts w:ascii="Cambria" w:hAnsi="Cambria"/>
          <w:spacing w:val="-4"/>
          <w:sz w:val="22"/>
          <w:szCs w:val="22"/>
        </w:rPr>
        <w:t xml:space="preserve">Ilekroć w niniejszej SWZ przywoływane są akty normatywne lub inne akty prawne, obowiązującą moc posiadają zawsze ich aktualne wersje, bez konieczności podawania przez </w:t>
      </w:r>
      <w:r w:rsidR="00A62FB4" w:rsidRPr="000E038A">
        <w:rPr>
          <w:rFonts w:ascii="Cambria" w:hAnsi="Cambria"/>
          <w:spacing w:val="-4"/>
          <w:sz w:val="22"/>
          <w:szCs w:val="22"/>
        </w:rPr>
        <w:t>z</w:t>
      </w:r>
      <w:r w:rsidRPr="000E038A">
        <w:rPr>
          <w:rFonts w:ascii="Cambria" w:hAnsi="Cambria"/>
          <w:spacing w:val="-4"/>
          <w:sz w:val="22"/>
          <w:szCs w:val="22"/>
        </w:rPr>
        <w:t>amawiającego dzienników urzędowych.</w:t>
      </w:r>
    </w:p>
    <w:p w14:paraId="225BEC37" w14:textId="77777777" w:rsidR="003F3354" w:rsidRPr="000E038A" w:rsidRDefault="00EA1FAA" w:rsidP="00612F14">
      <w:pPr>
        <w:pStyle w:val="Akapitzlist"/>
        <w:widowControl w:val="0"/>
        <w:numPr>
          <w:ilvl w:val="1"/>
          <w:numId w:val="138"/>
        </w:numPr>
        <w:tabs>
          <w:tab w:val="left" w:pos="851"/>
        </w:tabs>
        <w:suppressAutoHyphens w:val="0"/>
        <w:spacing w:after="60"/>
        <w:ind w:left="851" w:hanging="851"/>
        <w:jc w:val="both"/>
        <w:rPr>
          <w:rFonts w:ascii="Cambria" w:hAnsi="Cambria"/>
          <w:spacing w:val="-4"/>
          <w:sz w:val="22"/>
          <w:szCs w:val="22"/>
        </w:rPr>
      </w:pPr>
      <w:bookmarkStart w:id="23" w:name="_Toc456085561"/>
      <w:bookmarkStart w:id="24" w:name="_Toc456007621"/>
      <w:bookmarkStart w:id="25" w:name="_Toc456007391"/>
      <w:r w:rsidRPr="000E038A">
        <w:rPr>
          <w:rFonts w:ascii="Cambria" w:hAnsi="Cambria"/>
          <w:spacing w:val="-4"/>
          <w:sz w:val="22"/>
          <w:szCs w:val="22"/>
        </w:rPr>
        <w:t>Podstawa prawna opracowania S</w:t>
      </w:r>
      <w:r w:rsidR="002C63DD" w:rsidRPr="000E038A">
        <w:rPr>
          <w:rFonts w:ascii="Cambria" w:hAnsi="Cambria"/>
          <w:spacing w:val="-4"/>
          <w:sz w:val="22"/>
          <w:szCs w:val="22"/>
        </w:rPr>
        <w:t>WZ:</w:t>
      </w:r>
      <w:bookmarkStart w:id="26" w:name="_Toc456085562"/>
      <w:bookmarkStart w:id="27" w:name="_Toc456007622"/>
      <w:bookmarkStart w:id="28" w:name="_Toc456007392"/>
      <w:bookmarkEnd w:id="23"/>
      <w:bookmarkEnd w:id="24"/>
      <w:bookmarkEnd w:id="25"/>
      <w:r w:rsidR="003F3354" w:rsidRPr="000E038A">
        <w:rPr>
          <w:rFonts w:ascii="Cambria" w:hAnsi="Cambria"/>
          <w:spacing w:val="-4"/>
          <w:sz w:val="22"/>
          <w:szCs w:val="22"/>
        </w:rPr>
        <w:t xml:space="preserve"> u</w:t>
      </w:r>
      <w:r w:rsidR="002C63DD" w:rsidRPr="000E038A">
        <w:rPr>
          <w:rFonts w:ascii="Cambria" w:hAnsi="Cambria"/>
          <w:spacing w:val="-4"/>
          <w:sz w:val="22"/>
          <w:szCs w:val="22"/>
        </w:rPr>
        <w:t xml:space="preserve">stawa z dnia </w:t>
      </w:r>
      <w:bookmarkEnd w:id="26"/>
      <w:bookmarkEnd w:id="27"/>
      <w:bookmarkEnd w:id="28"/>
      <w:r w:rsidRPr="000E038A">
        <w:rPr>
          <w:rFonts w:ascii="Cambria" w:hAnsi="Cambria"/>
          <w:spacing w:val="-4"/>
          <w:sz w:val="22"/>
          <w:szCs w:val="22"/>
        </w:rPr>
        <w:t>11 września 2019 r. Prawo zamówień publicznych</w:t>
      </w:r>
      <w:r w:rsidR="003F3354" w:rsidRPr="000E038A">
        <w:rPr>
          <w:rFonts w:ascii="Cambria" w:hAnsi="Cambria"/>
          <w:spacing w:val="-4"/>
          <w:sz w:val="22"/>
          <w:szCs w:val="22"/>
        </w:rPr>
        <w:t xml:space="preserve"> oraz odpowiednie, obowiązujące przepisy wykonawcze do ustawy.</w:t>
      </w:r>
    </w:p>
    <w:p w14:paraId="3B81B15A" w14:textId="77777777" w:rsidR="003F3354" w:rsidRPr="000E038A" w:rsidRDefault="003F3354" w:rsidP="00612F14">
      <w:pPr>
        <w:pStyle w:val="Akapitzlist"/>
        <w:widowControl w:val="0"/>
        <w:numPr>
          <w:ilvl w:val="1"/>
          <w:numId w:val="138"/>
        </w:numPr>
        <w:tabs>
          <w:tab w:val="left" w:pos="851"/>
        </w:tabs>
        <w:suppressAutoHyphens w:val="0"/>
        <w:spacing w:after="60"/>
        <w:ind w:left="851" w:hanging="851"/>
        <w:jc w:val="both"/>
        <w:rPr>
          <w:rFonts w:ascii="Cambria" w:hAnsi="Cambria"/>
          <w:spacing w:val="-4"/>
          <w:sz w:val="22"/>
          <w:szCs w:val="22"/>
        </w:rPr>
      </w:pPr>
      <w:r w:rsidRPr="000E038A">
        <w:rPr>
          <w:rFonts w:ascii="Cambria" w:hAnsi="Cambria" w:cs="Arial"/>
          <w:spacing w:val="-4"/>
          <w:sz w:val="22"/>
          <w:szCs w:val="22"/>
        </w:rPr>
        <w:t>Inne akty prawne mające zastosowanie w przygotowaniu i realizacji zamówienia:</w:t>
      </w:r>
    </w:p>
    <w:p w14:paraId="797DAC73" w14:textId="77777777" w:rsidR="003F3354" w:rsidRPr="000E038A" w:rsidRDefault="003F3354" w:rsidP="00612F14">
      <w:pPr>
        <w:widowControl w:val="0"/>
        <w:numPr>
          <w:ilvl w:val="2"/>
          <w:numId w:val="138"/>
        </w:numPr>
        <w:tabs>
          <w:tab w:val="left" w:pos="851"/>
        </w:tabs>
        <w:suppressAutoHyphens w:val="0"/>
        <w:spacing w:after="60"/>
        <w:ind w:left="851" w:hanging="851"/>
        <w:jc w:val="both"/>
        <w:rPr>
          <w:rFonts w:ascii="Cambria" w:hAnsi="Cambria" w:cs="Arial"/>
          <w:spacing w:val="-4"/>
          <w:sz w:val="22"/>
          <w:szCs w:val="22"/>
        </w:rPr>
      </w:pPr>
      <w:r w:rsidRPr="000E038A">
        <w:rPr>
          <w:rFonts w:ascii="Cambria" w:hAnsi="Cambria" w:cs="Arial"/>
          <w:spacing w:val="-4"/>
          <w:sz w:val="22"/>
          <w:szCs w:val="22"/>
        </w:rPr>
        <w:t>ustawa z dnia 11 września 2015 r. o działalności ubezpieczeniowej i reasekuracyjnej,</w:t>
      </w:r>
    </w:p>
    <w:p w14:paraId="654DA10D" w14:textId="77777777" w:rsidR="003F3354" w:rsidRPr="000E038A" w:rsidRDefault="003F3354" w:rsidP="00612F14">
      <w:pPr>
        <w:widowControl w:val="0"/>
        <w:numPr>
          <w:ilvl w:val="2"/>
          <w:numId w:val="138"/>
        </w:numPr>
        <w:tabs>
          <w:tab w:val="left" w:pos="851"/>
        </w:tabs>
        <w:suppressAutoHyphens w:val="0"/>
        <w:spacing w:after="60"/>
        <w:ind w:left="851" w:hanging="851"/>
        <w:jc w:val="both"/>
        <w:rPr>
          <w:rFonts w:ascii="Cambria" w:hAnsi="Cambria" w:cs="Arial"/>
          <w:spacing w:val="-4"/>
          <w:sz w:val="22"/>
          <w:szCs w:val="22"/>
        </w:rPr>
      </w:pPr>
      <w:r w:rsidRPr="000E038A">
        <w:rPr>
          <w:rFonts w:ascii="Cambria" w:hAnsi="Cambria" w:cs="Arial"/>
          <w:spacing w:val="-4"/>
          <w:sz w:val="22"/>
          <w:szCs w:val="22"/>
        </w:rPr>
        <w:t>ustawa z dnia 15 grudnia 2017 r. o dystrybucji ubezpieczeń,</w:t>
      </w:r>
    </w:p>
    <w:p w14:paraId="6E285180" w14:textId="77777777" w:rsidR="003F3354" w:rsidRPr="000E038A" w:rsidRDefault="003F3354" w:rsidP="00612F14">
      <w:pPr>
        <w:widowControl w:val="0"/>
        <w:numPr>
          <w:ilvl w:val="2"/>
          <w:numId w:val="138"/>
        </w:numPr>
        <w:tabs>
          <w:tab w:val="left" w:pos="851"/>
        </w:tabs>
        <w:suppressAutoHyphens w:val="0"/>
        <w:spacing w:after="60"/>
        <w:ind w:left="851" w:hanging="851"/>
        <w:jc w:val="both"/>
        <w:rPr>
          <w:rFonts w:ascii="Cambria" w:hAnsi="Cambria" w:cs="Arial"/>
          <w:spacing w:val="-4"/>
          <w:sz w:val="22"/>
          <w:szCs w:val="22"/>
        </w:rPr>
      </w:pPr>
      <w:r w:rsidRPr="000E038A">
        <w:rPr>
          <w:rFonts w:ascii="Cambria" w:hAnsi="Cambria" w:cs="Arial"/>
          <w:spacing w:val="-4"/>
          <w:sz w:val="22"/>
          <w:szCs w:val="22"/>
        </w:rPr>
        <w:t>ustawa z dnia 23 kwietnia 1964 r. – Kodeks cywilny,</w:t>
      </w:r>
    </w:p>
    <w:p w14:paraId="1BCB9D47" w14:textId="77777777" w:rsidR="00503170" w:rsidRPr="000E038A" w:rsidRDefault="00503170" w:rsidP="00612F14">
      <w:pPr>
        <w:widowControl w:val="0"/>
        <w:numPr>
          <w:ilvl w:val="2"/>
          <w:numId w:val="138"/>
        </w:numPr>
        <w:tabs>
          <w:tab w:val="left" w:pos="851"/>
        </w:tabs>
        <w:suppressAutoHyphens w:val="0"/>
        <w:spacing w:after="60"/>
        <w:ind w:left="851" w:hanging="851"/>
        <w:jc w:val="both"/>
        <w:rPr>
          <w:rFonts w:ascii="Cambria" w:hAnsi="Cambria"/>
          <w:spacing w:val="-4"/>
          <w:sz w:val="22"/>
          <w:szCs w:val="22"/>
        </w:rPr>
      </w:pPr>
      <w:r w:rsidRPr="000E038A">
        <w:rPr>
          <w:rFonts w:ascii="Cambria" w:hAnsi="Cambria"/>
          <w:spacing w:val="-4"/>
          <w:sz w:val="22"/>
          <w:szCs w:val="22"/>
        </w:rPr>
        <w:t>ustawa z dnia 18 lipca 2002 r. o świadczeniu usług drogą elektroniczną,</w:t>
      </w:r>
    </w:p>
    <w:p w14:paraId="6D5D7758" w14:textId="77777777" w:rsidR="008A03EA" w:rsidRPr="000E038A" w:rsidRDefault="00D05BD7" w:rsidP="00612F14">
      <w:pPr>
        <w:widowControl w:val="0"/>
        <w:numPr>
          <w:ilvl w:val="2"/>
          <w:numId w:val="138"/>
        </w:numPr>
        <w:tabs>
          <w:tab w:val="left" w:pos="851"/>
        </w:tabs>
        <w:suppressAutoHyphens w:val="0"/>
        <w:spacing w:after="60"/>
        <w:ind w:left="851" w:hanging="851"/>
        <w:jc w:val="both"/>
        <w:rPr>
          <w:rFonts w:ascii="Cambria" w:hAnsi="Cambria" w:cs="Arial"/>
          <w:spacing w:val="-4"/>
          <w:sz w:val="22"/>
          <w:szCs w:val="22"/>
        </w:rPr>
      </w:pPr>
      <w:r w:rsidRPr="000E038A">
        <w:rPr>
          <w:rFonts w:ascii="Cambria" w:hAnsi="Cambria" w:cs="Arial"/>
          <w:spacing w:val="-4"/>
          <w:sz w:val="22"/>
          <w:szCs w:val="22"/>
        </w:rPr>
        <w:t>ustawa z dnia 17 lutego 2005 r. o informatyzacji działalności podmiotów realizujących zadania publiczne</w:t>
      </w:r>
      <w:r w:rsidR="008A03EA" w:rsidRPr="000E038A">
        <w:rPr>
          <w:rFonts w:ascii="Cambria" w:hAnsi="Cambria" w:cs="Arial"/>
          <w:spacing w:val="-4"/>
          <w:sz w:val="22"/>
          <w:szCs w:val="22"/>
        </w:rPr>
        <w:t>,</w:t>
      </w:r>
    </w:p>
    <w:p w14:paraId="35B860E8" w14:textId="77777777" w:rsidR="00503170" w:rsidRPr="000E038A" w:rsidRDefault="00503170" w:rsidP="00612F14">
      <w:pPr>
        <w:widowControl w:val="0"/>
        <w:numPr>
          <w:ilvl w:val="2"/>
          <w:numId w:val="138"/>
        </w:numPr>
        <w:tabs>
          <w:tab w:val="left" w:pos="851"/>
        </w:tabs>
        <w:suppressAutoHyphens w:val="0"/>
        <w:spacing w:after="60"/>
        <w:ind w:left="851" w:hanging="851"/>
        <w:jc w:val="both"/>
        <w:rPr>
          <w:rFonts w:ascii="Cambria" w:hAnsi="Cambria" w:cs="Arial"/>
          <w:spacing w:val="-4"/>
          <w:sz w:val="22"/>
          <w:szCs w:val="22"/>
        </w:rPr>
      </w:pPr>
      <w:r w:rsidRPr="000E038A">
        <w:rPr>
          <w:rFonts w:ascii="Cambria" w:hAnsi="Cambria" w:cs="Arial"/>
          <w:spacing w:val="-4"/>
          <w:sz w:val="22"/>
          <w:szCs w:val="22"/>
        </w:rPr>
        <w:t>ustawa z dnia 5 września 2016 r. o usługach zaufania oraz identyfikacji elektronicznej</w:t>
      </w:r>
    </w:p>
    <w:p w14:paraId="7D6A7A85" w14:textId="77777777" w:rsidR="00D05BD7" w:rsidRPr="000E038A" w:rsidRDefault="00D05BD7" w:rsidP="00612F14">
      <w:pPr>
        <w:widowControl w:val="0"/>
        <w:numPr>
          <w:ilvl w:val="2"/>
          <w:numId w:val="138"/>
        </w:numPr>
        <w:tabs>
          <w:tab w:val="left" w:pos="851"/>
        </w:tabs>
        <w:suppressAutoHyphens w:val="0"/>
        <w:spacing w:after="60"/>
        <w:ind w:left="851" w:hanging="851"/>
        <w:jc w:val="both"/>
        <w:rPr>
          <w:rFonts w:ascii="Cambria" w:hAnsi="Cambria" w:cs="Arial"/>
          <w:spacing w:val="-4"/>
          <w:sz w:val="22"/>
          <w:szCs w:val="22"/>
        </w:rPr>
      </w:pPr>
      <w:r w:rsidRPr="000E038A">
        <w:rPr>
          <w:rFonts w:ascii="Cambria" w:hAnsi="Cambria" w:cs="Arial"/>
          <w:spacing w:val="-4"/>
          <w:sz w:val="22"/>
          <w:szCs w:val="22"/>
        </w:rPr>
        <w:t>Rozporządzenie Parlamentu Europejskiego i Rady (UE) 910/2014 z dnia 23 lipca 2014 r.</w:t>
      </w:r>
      <w:r w:rsidR="00503170" w:rsidRPr="000E038A">
        <w:rPr>
          <w:rFonts w:ascii="Cambria" w:hAnsi="Cambria" w:cs="Arial"/>
          <w:spacing w:val="-4"/>
          <w:sz w:val="22"/>
          <w:szCs w:val="22"/>
        </w:rPr>
        <w:t xml:space="preserve"> </w:t>
      </w:r>
      <w:r w:rsidR="00503170" w:rsidRPr="000E038A">
        <w:rPr>
          <w:rFonts w:ascii="Cambria" w:hAnsi="Cambria" w:cs="Arial"/>
          <w:spacing w:val="-4"/>
          <w:sz w:val="22"/>
          <w:szCs w:val="22"/>
        </w:rPr>
        <w:br/>
      </w:r>
      <w:r w:rsidRPr="000E038A">
        <w:rPr>
          <w:rFonts w:ascii="Cambria" w:hAnsi="Cambria" w:cs="Arial"/>
          <w:spacing w:val="-6"/>
          <w:sz w:val="22"/>
          <w:szCs w:val="22"/>
        </w:rPr>
        <w:t>w sprawie identyfikacji elektronicznej i usług zaufania w odniesieniu do transakcji elektronicznych na</w:t>
      </w:r>
      <w:r w:rsidRPr="000E038A">
        <w:rPr>
          <w:rFonts w:ascii="Cambria" w:hAnsi="Cambria" w:cs="Arial"/>
          <w:spacing w:val="-4"/>
          <w:sz w:val="22"/>
          <w:szCs w:val="22"/>
        </w:rPr>
        <w:t xml:space="preserve"> rynku wewnętrznym oraz uchylające dyrektywę 1999/93/WE</w:t>
      </w:r>
      <w:r w:rsidR="008A03EA" w:rsidRPr="000E038A">
        <w:rPr>
          <w:rFonts w:ascii="Cambria" w:hAnsi="Cambria" w:cs="Arial"/>
          <w:spacing w:val="-4"/>
          <w:sz w:val="22"/>
          <w:szCs w:val="22"/>
        </w:rPr>
        <w:t xml:space="preserve"> (Dz.U. UE L 257/73),</w:t>
      </w:r>
    </w:p>
    <w:p w14:paraId="78EB4323" w14:textId="77777777" w:rsidR="003F3354" w:rsidRPr="000E038A" w:rsidRDefault="00D05BD7" w:rsidP="00612F14">
      <w:pPr>
        <w:widowControl w:val="0"/>
        <w:numPr>
          <w:ilvl w:val="2"/>
          <w:numId w:val="138"/>
        </w:numPr>
        <w:tabs>
          <w:tab w:val="left" w:pos="851"/>
        </w:tabs>
        <w:suppressAutoHyphens w:val="0"/>
        <w:spacing w:after="60"/>
        <w:ind w:left="851" w:hanging="851"/>
        <w:jc w:val="both"/>
        <w:rPr>
          <w:rFonts w:ascii="Cambria" w:hAnsi="Cambria" w:cs="Arial"/>
          <w:spacing w:val="-8"/>
          <w:sz w:val="22"/>
          <w:szCs w:val="22"/>
        </w:rPr>
      </w:pPr>
      <w:r w:rsidRPr="000E038A">
        <w:rPr>
          <w:rFonts w:ascii="Cambria" w:hAnsi="Cambria" w:cs="Arial"/>
          <w:spacing w:val="-8"/>
          <w:sz w:val="22"/>
          <w:szCs w:val="22"/>
        </w:rPr>
        <w:t>R</w:t>
      </w:r>
      <w:r w:rsidR="003F3354" w:rsidRPr="000E038A">
        <w:rPr>
          <w:rFonts w:ascii="Cambria" w:hAnsi="Cambria" w:cs="Arial"/>
          <w:spacing w:val="-8"/>
          <w:sz w:val="22"/>
          <w:szCs w:val="22"/>
        </w:rPr>
        <w:t xml:space="preserve">ozporządzenie Parlamentu Europejskiego i Rady (UE) 2016/679 z dnia 27 kwietnia 2016 r. </w:t>
      </w:r>
      <w:r w:rsidR="00282FFE" w:rsidRPr="000E038A">
        <w:rPr>
          <w:rFonts w:ascii="Cambria" w:hAnsi="Cambria" w:cs="Arial"/>
          <w:spacing w:val="-8"/>
          <w:sz w:val="22"/>
          <w:szCs w:val="22"/>
        </w:rPr>
        <w:br/>
      </w:r>
      <w:r w:rsidR="003F3354" w:rsidRPr="000E038A">
        <w:rPr>
          <w:rFonts w:ascii="Cambria" w:hAnsi="Cambria" w:cs="Arial"/>
          <w:spacing w:val="-8"/>
          <w:sz w:val="22"/>
          <w:szCs w:val="22"/>
        </w:rPr>
        <w:t>w  sprawie  ochrony  osób  fizycznych  w  związku  z  przetwarzaniem  danych  osobowych i w sprawie swobodnego przepływu takich danych oraz uchylenia dyrektywy 95/46/WE (Dz.U. UE L</w:t>
      </w:r>
      <w:r w:rsidR="008A03EA" w:rsidRPr="000E038A">
        <w:rPr>
          <w:rFonts w:ascii="Cambria" w:hAnsi="Cambria" w:cs="Arial"/>
          <w:spacing w:val="-8"/>
          <w:sz w:val="22"/>
          <w:szCs w:val="22"/>
        </w:rPr>
        <w:t xml:space="preserve"> </w:t>
      </w:r>
      <w:r w:rsidR="003F3354" w:rsidRPr="000E038A">
        <w:rPr>
          <w:rFonts w:ascii="Cambria" w:hAnsi="Cambria" w:cs="Arial"/>
          <w:spacing w:val="-8"/>
          <w:sz w:val="22"/>
          <w:szCs w:val="22"/>
        </w:rPr>
        <w:t>119</w:t>
      </w:r>
      <w:r w:rsidR="008A03EA" w:rsidRPr="000E038A">
        <w:rPr>
          <w:rFonts w:ascii="Cambria" w:hAnsi="Cambria" w:cs="Arial"/>
          <w:spacing w:val="-8"/>
          <w:sz w:val="22"/>
          <w:szCs w:val="22"/>
        </w:rPr>
        <w:t xml:space="preserve">/1) </w:t>
      </w:r>
      <w:r w:rsidR="003F3354" w:rsidRPr="000E038A">
        <w:rPr>
          <w:rFonts w:ascii="Cambria" w:hAnsi="Cambria" w:cs="Arial"/>
          <w:spacing w:val="-8"/>
          <w:sz w:val="22"/>
          <w:szCs w:val="22"/>
        </w:rPr>
        <w:t>(RODO).</w:t>
      </w:r>
    </w:p>
    <w:p w14:paraId="747B9B9C" w14:textId="77777777" w:rsidR="006622B2" w:rsidRPr="000E038A" w:rsidRDefault="006622B2" w:rsidP="00612F14">
      <w:pPr>
        <w:pStyle w:val="Akapitzlist1"/>
        <w:widowControl w:val="0"/>
        <w:numPr>
          <w:ilvl w:val="0"/>
          <w:numId w:val="138"/>
        </w:numPr>
        <w:tabs>
          <w:tab w:val="left" w:pos="851"/>
        </w:tabs>
        <w:suppressAutoHyphens w:val="0"/>
        <w:spacing w:after="60" w:line="240" w:lineRule="auto"/>
        <w:ind w:left="851" w:hanging="851"/>
        <w:jc w:val="both"/>
        <w:outlineLvl w:val="0"/>
        <w:rPr>
          <w:rFonts w:ascii="Cambria" w:hAnsi="Cambria"/>
          <w:b/>
          <w:spacing w:val="-4"/>
          <w:lang w:eastAsia="en-US"/>
        </w:rPr>
      </w:pPr>
      <w:bookmarkStart w:id="29" w:name="_Toc61215825"/>
      <w:r w:rsidRPr="000E038A">
        <w:rPr>
          <w:rFonts w:ascii="Cambria" w:hAnsi="Cambria"/>
          <w:b/>
          <w:spacing w:val="-4"/>
          <w:lang w:eastAsia="en-US"/>
        </w:rPr>
        <w:t>Informacja, czy zamawiający przewiduje wybór najkorzystniejszej oferty z możliwością prowadzenia negocjacji</w:t>
      </w:r>
      <w:r w:rsidR="00273E1D" w:rsidRPr="000E038A">
        <w:rPr>
          <w:rFonts w:ascii="Cambria" w:hAnsi="Cambria"/>
          <w:b/>
          <w:spacing w:val="-4"/>
          <w:lang w:eastAsia="en-US"/>
        </w:rPr>
        <w:t>.</w:t>
      </w:r>
      <w:bookmarkEnd w:id="29"/>
    </w:p>
    <w:p w14:paraId="450DA04A" w14:textId="77777777" w:rsidR="006622B2" w:rsidRPr="000E038A" w:rsidRDefault="00BE5300" w:rsidP="00612F14">
      <w:pPr>
        <w:pStyle w:val="Akapitzlist1"/>
        <w:widowControl w:val="0"/>
        <w:tabs>
          <w:tab w:val="left" w:pos="851"/>
        </w:tabs>
        <w:suppressAutoHyphens w:val="0"/>
        <w:spacing w:after="60" w:line="240" w:lineRule="auto"/>
        <w:ind w:left="851"/>
        <w:jc w:val="both"/>
        <w:rPr>
          <w:rFonts w:ascii="Cambria" w:hAnsi="Cambria"/>
          <w:spacing w:val="-4"/>
          <w:lang w:eastAsia="en-US"/>
        </w:rPr>
      </w:pPr>
      <w:r w:rsidRPr="000E038A">
        <w:rPr>
          <w:rFonts w:ascii="Cambria" w:hAnsi="Cambria"/>
          <w:spacing w:val="-4"/>
          <w:lang w:eastAsia="en-US"/>
        </w:rPr>
        <w:t xml:space="preserve">Zgodnie z art. 275 pkt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zamawiający wybierze najkorzystniejszą ofertę bez przepro</w:t>
      </w:r>
      <w:r w:rsidRPr="000E038A">
        <w:rPr>
          <w:rFonts w:ascii="Cambria" w:hAnsi="Cambria"/>
          <w:spacing w:val="-4"/>
          <w:lang w:eastAsia="en-US"/>
        </w:rPr>
        <w:softHyphen/>
        <w:t>wadzenia negocjacji.</w:t>
      </w:r>
    </w:p>
    <w:p w14:paraId="36CB1106" w14:textId="77777777" w:rsidR="00AB3F5B" w:rsidRPr="000E038A" w:rsidRDefault="00AB3F5B" w:rsidP="00612F14">
      <w:pPr>
        <w:pStyle w:val="Akapitzlist1"/>
        <w:widowControl w:val="0"/>
        <w:numPr>
          <w:ilvl w:val="0"/>
          <w:numId w:val="138"/>
        </w:numPr>
        <w:tabs>
          <w:tab w:val="left" w:pos="851"/>
        </w:tabs>
        <w:suppressAutoHyphens w:val="0"/>
        <w:spacing w:after="60" w:line="240" w:lineRule="auto"/>
        <w:ind w:left="851" w:hanging="851"/>
        <w:jc w:val="both"/>
        <w:outlineLvl w:val="0"/>
        <w:rPr>
          <w:rFonts w:ascii="Cambria" w:hAnsi="Cambria"/>
          <w:b/>
          <w:lang w:eastAsia="en-US"/>
        </w:rPr>
      </w:pPr>
      <w:bookmarkStart w:id="30" w:name="_Toc61215826"/>
      <w:r w:rsidRPr="000E038A">
        <w:rPr>
          <w:rFonts w:ascii="Cambria" w:hAnsi="Cambria"/>
          <w:b/>
          <w:lang w:eastAsia="en-US"/>
        </w:rPr>
        <w:t>Opis przedmiotu zamówienia oraz</w:t>
      </w:r>
      <w:r w:rsidR="008C3154" w:rsidRPr="000E038A">
        <w:rPr>
          <w:rFonts w:ascii="Cambria" w:hAnsi="Cambria"/>
          <w:b/>
          <w:lang w:eastAsia="en-US"/>
        </w:rPr>
        <w:t xml:space="preserve"> </w:t>
      </w:r>
      <w:r w:rsidRPr="000E038A">
        <w:rPr>
          <w:rFonts w:ascii="Cambria" w:hAnsi="Cambria"/>
          <w:b/>
          <w:lang w:eastAsia="en-US"/>
        </w:rPr>
        <w:t>opis części zamówienia</w:t>
      </w:r>
      <w:bookmarkEnd w:id="17"/>
      <w:bookmarkEnd w:id="18"/>
      <w:bookmarkEnd w:id="19"/>
      <w:r w:rsidR="00273E1D" w:rsidRPr="000E038A">
        <w:rPr>
          <w:rFonts w:ascii="Cambria" w:hAnsi="Cambria"/>
          <w:b/>
          <w:lang w:eastAsia="en-US"/>
        </w:rPr>
        <w:t>.</w:t>
      </w:r>
      <w:bookmarkEnd w:id="30"/>
    </w:p>
    <w:p w14:paraId="2758DA5D" w14:textId="1F4C7401" w:rsidR="00804170" w:rsidRPr="000E038A" w:rsidRDefault="00804170" w:rsidP="00612F14">
      <w:pPr>
        <w:widowControl w:val="0"/>
        <w:numPr>
          <w:ilvl w:val="1"/>
          <w:numId w:val="143"/>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sz w:val="22"/>
          <w:szCs w:val="22"/>
          <w:lang w:eastAsia="en-US"/>
        </w:rPr>
        <w:t xml:space="preserve">Przedmiotem zamówienia jest Ubezpieczenie majątku i innych interesów </w:t>
      </w:r>
      <w:r w:rsidR="00797E43" w:rsidRPr="000E038A">
        <w:rPr>
          <w:rFonts w:ascii="Cambria" w:hAnsi="Cambria"/>
          <w:sz w:val="22"/>
          <w:szCs w:val="22"/>
          <w:lang w:eastAsia="en-US"/>
        </w:rPr>
        <w:t>Gmin</w:t>
      </w:r>
      <w:r w:rsidR="00797E43">
        <w:rPr>
          <w:rFonts w:ascii="Cambria" w:hAnsi="Cambria"/>
          <w:sz w:val="22"/>
          <w:szCs w:val="22"/>
          <w:lang w:eastAsia="en-US"/>
        </w:rPr>
        <w:t>y</w:t>
      </w:r>
      <w:r w:rsidR="00797E43" w:rsidRPr="000E038A">
        <w:rPr>
          <w:rFonts w:ascii="Cambria" w:hAnsi="Cambria"/>
          <w:sz w:val="22"/>
          <w:szCs w:val="22"/>
          <w:lang w:eastAsia="en-US"/>
        </w:rPr>
        <w:t xml:space="preserve"> </w:t>
      </w:r>
      <w:r w:rsidR="00797E43">
        <w:rPr>
          <w:rFonts w:ascii="Cambria" w:hAnsi="Cambria"/>
          <w:sz w:val="22"/>
          <w:szCs w:val="22"/>
          <w:lang w:eastAsia="en-US"/>
        </w:rPr>
        <w:t>Prostki</w:t>
      </w:r>
      <w:r w:rsidRPr="000E038A">
        <w:rPr>
          <w:rFonts w:ascii="Cambria" w:hAnsi="Cambria"/>
          <w:sz w:val="22"/>
          <w:szCs w:val="22"/>
          <w:lang w:eastAsia="en-US"/>
        </w:rPr>
        <w:t xml:space="preserve">. </w:t>
      </w:r>
      <w:r w:rsidRPr="000E038A">
        <w:rPr>
          <w:rFonts w:ascii="Cambria" w:hAnsi="Cambria"/>
          <w:sz w:val="22"/>
          <w:szCs w:val="22"/>
          <w:lang w:eastAsia="en-US"/>
        </w:rPr>
        <w:lastRenderedPageBreak/>
        <w:t>Przedmiot zamówienia podzielony został na trzy następujące części:</w:t>
      </w:r>
    </w:p>
    <w:p w14:paraId="16BDEAB1" w14:textId="6C6D5C96" w:rsidR="00804170" w:rsidRPr="000E038A" w:rsidRDefault="00804170" w:rsidP="00612F14">
      <w:pPr>
        <w:widowControl w:val="0"/>
        <w:numPr>
          <w:ilvl w:val="2"/>
          <w:numId w:val="143"/>
        </w:numPr>
        <w:tabs>
          <w:tab w:val="left" w:pos="851"/>
        </w:tabs>
        <w:suppressAutoHyphens w:val="0"/>
        <w:spacing w:after="60"/>
        <w:ind w:left="851" w:hanging="862"/>
        <w:jc w:val="both"/>
        <w:rPr>
          <w:rFonts w:ascii="Cambria" w:hAnsi="Cambria"/>
          <w:sz w:val="22"/>
          <w:szCs w:val="22"/>
          <w:lang w:eastAsia="en-US"/>
        </w:rPr>
      </w:pPr>
      <w:r w:rsidRPr="000E038A">
        <w:rPr>
          <w:rFonts w:ascii="Cambria" w:hAnsi="Cambria"/>
          <w:b/>
          <w:sz w:val="22"/>
          <w:szCs w:val="22"/>
          <w:lang w:eastAsia="en-US"/>
        </w:rPr>
        <w:t xml:space="preserve">Część I: Ubezpieczenie majątku i odpowiedzialności cywilnej </w:t>
      </w:r>
      <w:r w:rsidR="00797E43" w:rsidRPr="00797E43">
        <w:rPr>
          <w:rFonts w:ascii="Cambria" w:hAnsi="Cambria"/>
          <w:b/>
          <w:bCs/>
          <w:sz w:val="22"/>
          <w:szCs w:val="22"/>
          <w:lang w:eastAsia="en-US"/>
        </w:rPr>
        <w:t>Gmin</w:t>
      </w:r>
      <w:r w:rsidR="00797E43">
        <w:rPr>
          <w:rFonts w:ascii="Cambria" w:hAnsi="Cambria"/>
          <w:b/>
          <w:bCs/>
          <w:sz w:val="22"/>
          <w:szCs w:val="22"/>
          <w:lang w:eastAsia="en-US"/>
        </w:rPr>
        <w:t>y</w:t>
      </w:r>
      <w:r w:rsidR="00797E43" w:rsidRPr="00797E43">
        <w:rPr>
          <w:rFonts w:ascii="Cambria" w:hAnsi="Cambria"/>
          <w:b/>
          <w:bCs/>
          <w:sz w:val="22"/>
          <w:szCs w:val="22"/>
          <w:lang w:eastAsia="en-US"/>
        </w:rPr>
        <w:t xml:space="preserve"> Prostki</w:t>
      </w:r>
      <w:r w:rsidRPr="000E038A">
        <w:rPr>
          <w:rFonts w:ascii="Cambria" w:hAnsi="Cambria"/>
          <w:sz w:val="22"/>
          <w:szCs w:val="22"/>
          <w:lang w:eastAsia="en-US"/>
        </w:rPr>
        <w:t>. Zakres ubezpieczenia obejmuje:</w:t>
      </w:r>
    </w:p>
    <w:p w14:paraId="0EE15807" w14:textId="77777777" w:rsidR="00804170" w:rsidRPr="000E038A" w:rsidRDefault="00804170" w:rsidP="00612F14">
      <w:pPr>
        <w:widowControl w:val="0"/>
        <w:numPr>
          <w:ilvl w:val="0"/>
          <w:numId w:val="47"/>
        </w:numPr>
        <w:tabs>
          <w:tab w:val="left" w:pos="1134"/>
        </w:tabs>
        <w:suppressAutoHyphens w:val="0"/>
        <w:spacing w:after="6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mienia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w:t>
      </w:r>
    </w:p>
    <w:p w14:paraId="75FAC235" w14:textId="77777777" w:rsidR="00804170" w:rsidRPr="000E038A" w:rsidRDefault="00804170" w:rsidP="00612F14">
      <w:pPr>
        <w:widowControl w:val="0"/>
        <w:numPr>
          <w:ilvl w:val="0"/>
          <w:numId w:val="47"/>
        </w:numPr>
        <w:tabs>
          <w:tab w:val="left" w:pos="1134"/>
        </w:tabs>
        <w:suppressAutoHyphens w:val="0"/>
        <w:spacing w:after="6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sprzętu elektronicznego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 xml:space="preserve">, </w:t>
      </w:r>
    </w:p>
    <w:p w14:paraId="2FF957E7" w14:textId="77777777" w:rsidR="00BB3E9F" w:rsidRDefault="00804170" w:rsidP="00612F14">
      <w:pPr>
        <w:widowControl w:val="0"/>
        <w:numPr>
          <w:ilvl w:val="0"/>
          <w:numId w:val="47"/>
        </w:numPr>
        <w:tabs>
          <w:tab w:val="left" w:pos="1134"/>
        </w:tabs>
        <w:suppressAutoHyphens w:val="0"/>
        <w:spacing w:after="60"/>
        <w:ind w:left="1134" w:hanging="283"/>
        <w:jc w:val="both"/>
        <w:rPr>
          <w:rFonts w:ascii="Cambria" w:hAnsi="Cambria"/>
          <w:sz w:val="22"/>
          <w:szCs w:val="22"/>
          <w:lang w:eastAsia="en-US"/>
        </w:rPr>
      </w:pPr>
      <w:r w:rsidRPr="000E038A">
        <w:rPr>
          <w:rFonts w:ascii="Cambria" w:hAnsi="Cambria"/>
          <w:sz w:val="22"/>
          <w:szCs w:val="22"/>
          <w:lang w:eastAsia="en-US"/>
        </w:rPr>
        <w:t>ubezpieczenie odpowiedzialności cywilnej</w:t>
      </w:r>
      <w:r w:rsidR="00BB3E9F">
        <w:rPr>
          <w:rFonts w:ascii="Cambria" w:hAnsi="Cambria"/>
          <w:sz w:val="22"/>
          <w:szCs w:val="22"/>
          <w:lang w:eastAsia="en-US"/>
        </w:rPr>
        <w:t>,</w:t>
      </w:r>
    </w:p>
    <w:p w14:paraId="2C861704" w14:textId="6F745AD8" w:rsidR="00804170" w:rsidRPr="000E038A" w:rsidRDefault="00804170" w:rsidP="00612F14">
      <w:pPr>
        <w:widowControl w:val="0"/>
        <w:numPr>
          <w:ilvl w:val="2"/>
          <w:numId w:val="143"/>
        </w:numPr>
        <w:tabs>
          <w:tab w:val="left" w:pos="851"/>
        </w:tabs>
        <w:suppressAutoHyphens w:val="0"/>
        <w:spacing w:after="60"/>
        <w:ind w:left="851" w:hanging="851"/>
        <w:jc w:val="both"/>
        <w:rPr>
          <w:rFonts w:ascii="Cambria" w:hAnsi="Cambria"/>
          <w:spacing w:val="-4"/>
          <w:sz w:val="22"/>
          <w:szCs w:val="22"/>
          <w:lang w:eastAsia="en-US"/>
        </w:rPr>
      </w:pPr>
      <w:r w:rsidRPr="000E038A">
        <w:rPr>
          <w:rFonts w:ascii="Cambria" w:hAnsi="Cambria"/>
          <w:b/>
          <w:spacing w:val="-4"/>
          <w:sz w:val="22"/>
          <w:szCs w:val="22"/>
          <w:lang w:eastAsia="en-US"/>
        </w:rPr>
        <w:t xml:space="preserve">Część II: Ubezpieczenie pojazdów mechanicznych </w:t>
      </w:r>
      <w:r w:rsidR="00797E43" w:rsidRPr="00797E43">
        <w:rPr>
          <w:rFonts w:ascii="Cambria" w:hAnsi="Cambria"/>
          <w:b/>
          <w:bCs/>
          <w:sz w:val="22"/>
          <w:szCs w:val="22"/>
          <w:lang w:eastAsia="en-US"/>
        </w:rPr>
        <w:t>Gmin</w:t>
      </w:r>
      <w:r w:rsidR="00797E43">
        <w:rPr>
          <w:rFonts w:ascii="Cambria" w:hAnsi="Cambria"/>
          <w:b/>
          <w:bCs/>
          <w:sz w:val="22"/>
          <w:szCs w:val="22"/>
          <w:lang w:eastAsia="en-US"/>
        </w:rPr>
        <w:t>y</w:t>
      </w:r>
      <w:r w:rsidR="00797E43" w:rsidRPr="00797E43">
        <w:rPr>
          <w:rFonts w:ascii="Cambria" w:hAnsi="Cambria"/>
          <w:b/>
          <w:bCs/>
          <w:sz w:val="22"/>
          <w:szCs w:val="22"/>
          <w:lang w:eastAsia="en-US"/>
        </w:rPr>
        <w:t xml:space="preserve"> Prostki</w:t>
      </w:r>
      <w:r w:rsidRPr="000E038A">
        <w:rPr>
          <w:rFonts w:ascii="Cambria" w:hAnsi="Cambria"/>
          <w:spacing w:val="-4"/>
          <w:sz w:val="22"/>
          <w:szCs w:val="22"/>
          <w:lang w:eastAsia="en-US"/>
        </w:rPr>
        <w:t xml:space="preserve">. Zakres ubezpieczenia obejmuje: </w:t>
      </w:r>
    </w:p>
    <w:p w14:paraId="2F2DCBBF" w14:textId="77777777" w:rsidR="00804170" w:rsidRPr="000E038A" w:rsidRDefault="00804170" w:rsidP="00612F14">
      <w:pPr>
        <w:widowControl w:val="0"/>
        <w:numPr>
          <w:ilvl w:val="0"/>
          <w:numId w:val="48"/>
        </w:numPr>
        <w:tabs>
          <w:tab w:val="left" w:pos="1134"/>
        </w:tabs>
        <w:suppressAutoHyphens w:val="0"/>
        <w:spacing w:after="60"/>
        <w:ind w:left="1134" w:hanging="284"/>
        <w:jc w:val="both"/>
        <w:rPr>
          <w:rFonts w:ascii="Cambria" w:hAnsi="Cambria"/>
          <w:spacing w:val="-6"/>
          <w:sz w:val="22"/>
          <w:szCs w:val="22"/>
          <w:lang w:eastAsia="en-US"/>
        </w:rPr>
      </w:pPr>
      <w:r w:rsidRPr="000E038A">
        <w:rPr>
          <w:rFonts w:ascii="Cambria" w:hAnsi="Cambria"/>
          <w:spacing w:val="-6"/>
          <w:sz w:val="22"/>
          <w:szCs w:val="22"/>
          <w:lang w:eastAsia="en-US"/>
        </w:rPr>
        <w:t>obowiązkowe ubezpieczenie odpowiedzialności cywilnej posiadaczy pojazdów mechanicznych,</w:t>
      </w:r>
    </w:p>
    <w:p w14:paraId="6DB3D47A" w14:textId="77777777" w:rsidR="00804170" w:rsidRPr="000E038A" w:rsidRDefault="00804170" w:rsidP="00612F14">
      <w:pPr>
        <w:widowControl w:val="0"/>
        <w:numPr>
          <w:ilvl w:val="0"/>
          <w:numId w:val="48"/>
        </w:numPr>
        <w:tabs>
          <w:tab w:val="left" w:pos="1134"/>
        </w:tabs>
        <w:suppressAutoHyphens w:val="0"/>
        <w:spacing w:after="60"/>
        <w:ind w:left="1134" w:hanging="284"/>
        <w:jc w:val="both"/>
        <w:rPr>
          <w:rFonts w:ascii="Cambria" w:hAnsi="Cambria"/>
          <w:sz w:val="22"/>
          <w:szCs w:val="22"/>
          <w:lang w:eastAsia="en-US"/>
        </w:rPr>
      </w:pPr>
      <w:r w:rsidRPr="000E038A">
        <w:rPr>
          <w:rFonts w:ascii="Cambria" w:hAnsi="Cambria"/>
          <w:sz w:val="22"/>
          <w:szCs w:val="22"/>
          <w:lang w:eastAsia="en-US"/>
        </w:rPr>
        <w:t>ubezpieczenie pojazdów od uszkodzenia i utraty auto casco,</w:t>
      </w:r>
    </w:p>
    <w:p w14:paraId="26EB342C" w14:textId="77777777" w:rsidR="00804170" w:rsidRPr="000E038A" w:rsidRDefault="00804170" w:rsidP="00612F14">
      <w:pPr>
        <w:widowControl w:val="0"/>
        <w:numPr>
          <w:ilvl w:val="0"/>
          <w:numId w:val="48"/>
        </w:numPr>
        <w:tabs>
          <w:tab w:val="left" w:pos="1134"/>
        </w:tabs>
        <w:suppressAutoHyphens w:val="0"/>
        <w:spacing w:after="60"/>
        <w:ind w:left="1134" w:hanging="284"/>
        <w:jc w:val="both"/>
        <w:rPr>
          <w:rFonts w:ascii="Cambria" w:hAnsi="Cambria"/>
          <w:sz w:val="22"/>
          <w:szCs w:val="22"/>
          <w:lang w:eastAsia="en-US"/>
        </w:rPr>
      </w:pPr>
      <w:r w:rsidRPr="000E038A">
        <w:rPr>
          <w:rFonts w:ascii="Cambria" w:hAnsi="Cambria"/>
          <w:sz w:val="22"/>
          <w:szCs w:val="22"/>
          <w:lang w:eastAsia="en-US"/>
        </w:rPr>
        <w:t>ubezpieczenie następstw nieszczęśliwych wypadków kierowcy i pasażerów,</w:t>
      </w:r>
    </w:p>
    <w:p w14:paraId="52ADE15C" w14:textId="77777777" w:rsidR="00804170" w:rsidRPr="000E038A" w:rsidRDefault="00804170" w:rsidP="00612F14">
      <w:pPr>
        <w:widowControl w:val="0"/>
        <w:numPr>
          <w:ilvl w:val="0"/>
          <w:numId w:val="48"/>
        </w:numPr>
        <w:tabs>
          <w:tab w:val="left" w:pos="1134"/>
        </w:tabs>
        <w:suppressAutoHyphens w:val="0"/>
        <w:spacing w:after="60"/>
        <w:ind w:left="1134" w:hanging="284"/>
        <w:jc w:val="both"/>
        <w:rPr>
          <w:rFonts w:ascii="Cambria" w:hAnsi="Cambria"/>
          <w:spacing w:val="-4"/>
          <w:sz w:val="22"/>
          <w:szCs w:val="22"/>
          <w:lang w:eastAsia="en-US"/>
        </w:rPr>
      </w:pPr>
      <w:r w:rsidRPr="000E038A">
        <w:rPr>
          <w:rFonts w:ascii="Cambria" w:hAnsi="Cambria"/>
          <w:spacing w:val="-4"/>
          <w:sz w:val="22"/>
          <w:szCs w:val="22"/>
          <w:lang w:eastAsia="en-US"/>
        </w:rPr>
        <w:t xml:space="preserve">ubezpieczenie mini </w:t>
      </w:r>
      <w:proofErr w:type="spellStart"/>
      <w:r w:rsidRPr="000E038A">
        <w:rPr>
          <w:rFonts w:ascii="Cambria" w:hAnsi="Cambria"/>
          <w:spacing w:val="-4"/>
          <w:sz w:val="22"/>
          <w:szCs w:val="22"/>
          <w:lang w:eastAsia="en-US"/>
        </w:rPr>
        <w:t>assistance</w:t>
      </w:r>
      <w:proofErr w:type="spellEnd"/>
      <w:r w:rsidRPr="000E038A">
        <w:rPr>
          <w:rFonts w:ascii="Cambria" w:hAnsi="Cambria"/>
          <w:spacing w:val="-4"/>
          <w:sz w:val="22"/>
          <w:szCs w:val="22"/>
          <w:lang w:eastAsia="en-US"/>
        </w:rPr>
        <w:t xml:space="preserve"> (ubezpieczenie </w:t>
      </w:r>
      <w:proofErr w:type="spellStart"/>
      <w:r w:rsidRPr="000E038A">
        <w:rPr>
          <w:rFonts w:ascii="Cambria" w:hAnsi="Cambria"/>
          <w:spacing w:val="-4"/>
          <w:sz w:val="22"/>
          <w:szCs w:val="22"/>
          <w:lang w:eastAsia="en-US"/>
        </w:rPr>
        <w:t>bezskładkowe</w:t>
      </w:r>
      <w:proofErr w:type="spellEnd"/>
      <w:r w:rsidRPr="000E038A">
        <w:rPr>
          <w:rFonts w:ascii="Cambria" w:hAnsi="Cambria"/>
          <w:spacing w:val="-4"/>
          <w:sz w:val="22"/>
          <w:szCs w:val="22"/>
          <w:lang w:eastAsia="en-US"/>
        </w:rPr>
        <w:t>, jeśli wykonawca takie posiada).</w:t>
      </w:r>
    </w:p>
    <w:p w14:paraId="73AB6C19" w14:textId="0CC8AC42" w:rsidR="00804170" w:rsidRPr="000E038A" w:rsidRDefault="00804170" w:rsidP="00612F14">
      <w:pPr>
        <w:widowControl w:val="0"/>
        <w:numPr>
          <w:ilvl w:val="2"/>
          <w:numId w:val="143"/>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b/>
          <w:sz w:val="22"/>
          <w:szCs w:val="22"/>
          <w:lang w:eastAsia="en-US"/>
        </w:rPr>
        <w:t xml:space="preserve">Część III: </w:t>
      </w:r>
      <w:r w:rsidRPr="000E038A">
        <w:rPr>
          <w:rFonts w:ascii="Cambria" w:hAnsi="Cambria"/>
          <w:b/>
          <w:bCs/>
          <w:sz w:val="22"/>
          <w:szCs w:val="22"/>
          <w:lang w:eastAsia="en-US"/>
        </w:rPr>
        <w:t xml:space="preserve">Ubezpieczenie następstw nieszczęśliwych wypadków członków Ochotniczych Straży Pożarnych </w:t>
      </w:r>
      <w:r w:rsidR="00797E43" w:rsidRPr="00FD5D0B">
        <w:rPr>
          <w:rFonts w:ascii="Cambria" w:hAnsi="Cambria"/>
          <w:b/>
          <w:bCs/>
          <w:sz w:val="22"/>
          <w:szCs w:val="22"/>
          <w:lang w:eastAsia="en-US"/>
        </w:rPr>
        <w:t>Gmin</w:t>
      </w:r>
      <w:r w:rsidR="00FD5D0B" w:rsidRPr="00FD5D0B">
        <w:rPr>
          <w:rFonts w:ascii="Cambria" w:hAnsi="Cambria"/>
          <w:b/>
          <w:bCs/>
          <w:sz w:val="22"/>
          <w:szCs w:val="22"/>
          <w:lang w:eastAsia="en-US"/>
        </w:rPr>
        <w:t>y</w:t>
      </w:r>
      <w:r w:rsidR="00797E43" w:rsidRPr="00FD5D0B">
        <w:rPr>
          <w:rFonts w:ascii="Cambria" w:hAnsi="Cambria"/>
          <w:b/>
          <w:bCs/>
          <w:sz w:val="22"/>
          <w:szCs w:val="22"/>
          <w:lang w:eastAsia="en-US"/>
        </w:rPr>
        <w:t xml:space="preserve"> Prostki</w:t>
      </w:r>
      <w:r w:rsidRPr="000E038A">
        <w:rPr>
          <w:rFonts w:ascii="Cambria" w:hAnsi="Cambria"/>
          <w:sz w:val="22"/>
          <w:szCs w:val="22"/>
          <w:lang w:eastAsia="en-US"/>
        </w:rPr>
        <w:t>. Zakres ubezpieczenia obejmuje:</w:t>
      </w:r>
    </w:p>
    <w:p w14:paraId="125EE795" w14:textId="77777777" w:rsidR="00804170" w:rsidRPr="000E038A" w:rsidRDefault="00804170" w:rsidP="00612F14">
      <w:pPr>
        <w:widowControl w:val="0"/>
        <w:numPr>
          <w:ilvl w:val="0"/>
          <w:numId w:val="49"/>
        </w:numPr>
        <w:tabs>
          <w:tab w:val="left" w:pos="1134"/>
        </w:tabs>
        <w:suppressAutoHyphens w:val="0"/>
        <w:spacing w:after="60"/>
        <w:ind w:left="1134" w:hanging="283"/>
        <w:jc w:val="both"/>
        <w:rPr>
          <w:rFonts w:ascii="Cambria" w:hAnsi="Cambria"/>
          <w:sz w:val="22"/>
          <w:szCs w:val="22"/>
          <w:lang w:eastAsia="en-US"/>
        </w:rPr>
      </w:pPr>
      <w:bookmarkStart w:id="31" w:name="_Hlk497678504"/>
      <w:r w:rsidRPr="000E038A">
        <w:rPr>
          <w:rFonts w:ascii="Cambria" w:hAnsi="Cambria"/>
          <w:sz w:val="22"/>
          <w:szCs w:val="22"/>
          <w:lang w:eastAsia="en-US"/>
        </w:rPr>
        <w:t xml:space="preserve">ubezpieczenie imienne członków Ochotniczych Straży Pożarnych w nawiązaniu do art. 26 </w:t>
      </w:r>
      <w:r w:rsidRPr="000E038A">
        <w:rPr>
          <w:rFonts w:ascii="Cambria" w:hAnsi="Cambria"/>
          <w:sz w:val="22"/>
          <w:szCs w:val="22"/>
          <w:lang w:eastAsia="en-US"/>
        </w:rPr>
        <w:br/>
        <w:t>i 26a ustawy z dnia 24 sierpnia 1991 r. o ochronie przeciwpożarowej,</w:t>
      </w:r>
    </w:p>
    <w:p w14:paraId="5DE6F334" w14:textId="77777777" w:rsidR="00804170" w:rsidRPr="000E038A" w:rsidRDefault="00804170" w:rsidP="00612F14">
      <w:pPr>
        <w:widowControl w:val="0"/>
        <w:numPr>
          <w:ilvl w:val="0"/>
          <w:numId w:val="49"/>
        </w:numPr>
        <w:tabs>
          <w:tab w:val="left" w:pos="1134"/>
        </w:tabs>
        <w:suppressAutoHyphens w:val="0"/>
        <w:spacing w:after="60"/>
        <w:ind w:left="1134" w:hanging="283"/>
        <w:jc w:val="both"/>
        <w:rPr>
          <w:rFonts w:ascii="Cambria" w:hAnsi="Cambria"/>
          <w:sz w:val="22"/>
          <w:szCs w:val="22"/>
          <w:lang w:eastAsia="en-US"/>
        </w:rPr>
      </w:pPr>
      <w:bookmarkStart w:id="32" w:name="_Hlk47259182"/>
      <w:r w:rsidRPr="000E038A">
        <w:rPr>
          <w:rFonts w:ascii="Cambria" w:hAnsi="Cambria"/>
          <w:sz w:val="22"/>
          <w:szCs w:val="22"/>
          <w:lang w:eastAsia="en-US"/>
        </w:rPr>
        <w:t>ubezpieczenie bezimienne członków Ochotniczych Straży Pożarnych i Młodzieżowych Drużyn Pożarniczych w nawiązaniu do art. 32 ustawy z dnia 24 sierpnia 1991 r. o ochronie przeciwpożarowej</w:t>
      </w:r>
      <w:bookmarkEnd w:id="31"/>
      <w:bookmarkEnd w:id="32"/>
      <w:r w:rsidRPr="000E038A">
        <w:rPr>
          <w:rFonts w:ascii="Cambria" w:hAnsi="Cambria"/>
          <w:sz w:val="22"/>
          <w:szCs w:val="22"/>
          <w:lang w:eastAsia="en-US"/>
        </w:rPr>
        <w:t>.</w:t>
      </w:r>
    </w:p>
    <w:p w14:paraId="000CF4F3" w14:textId="77777777" w:rsidR="00804170" w:rsidRPr="000E038A" w:rsidRDefault="00804170" w:rsidP="00612F14">
      <w:pPr>
        <w:widowControl w:val="0"/>
        <w:numPr>
          <w:ilvl w:val="1"/>
          <w:numId w:val="143"/>
        </w:numPr>
        <w:tabs>
          <w:tab w:val="left" w:pos="851"/>
        </w:tabs>
        <w:suppressAutoHyphens w:val="0"/>
        <w:spacing w:after="60"/>
        <w:ind w:left="851" w:hanging="851"/>
        <w:jc w:val="both"/>
        <w:rPr>
          <w:rFonts w:ascii="Cambria" w:hAnsi="Cambria"/>
          <w:b/>
          <w:spacing w:val="-2"/>
          <w:sz w:val="22"/>
          <w:szCs w:val="22"/>
        </w:rPr>
      </w:pPr>
      <w:r w:rsidRPr="000E038A">
        <w:rPr>
          <w:rFonts w:ascii="Cambria" w:hAnsi="Cambria"/>
          <w:b/>
          <w:spacing w:val="-2"/>
          <w:sz w:val="22"/>
          <w:szCs w:val="22"/>
        </w:rPr>
        <w:t xml:space="preserve">Szczegółowy opis przedmiotu zamówienia zawierają następujące załączniki do </w:t>
      </w:r>
      <w:r w:rsidR="00456742" w:rsidRPr="000E038A">
        <w:rPr>
          <w:rFonts w:ascii="Cambria" w:hAnsi="Cambria"/>
          <w:b/>
          <w:spacing w:val="-2"/>
          <w:sz w:val="22"/>
          <w:szCs w:val="22"/>
        </w:rPr>
        <w:t>S</w:t>
      </w:r>
      <w:r w:rsidRPr="000E038A">
        <w:rPr>
          <w:rFonts w:ascii="Cambria" w:hAnsi="Cambria"/>
          <w:b/>
          <w:spacing w:val="-2"/>
          <w:sz w:val="22"/>
          <w:szCs w:val="22"/>
        </w:rPr>
        <w:t>WZ:</w:t>
      </w:r>
    </w:p>
    <w:p w14:paraId="0C1DC6B4" w14:textId="77777777" w:rsidR="00804170" w:rsidRPr="000E038A" w:rsidRDefault="00804170" w:rsidP="00612F14">
      <w:pPr>
        <w:widowControl w:val="0"/>
        <w:suppressAutoHyphens w:val="0"/>
        <w:spacing w:after="60"/>
        <w:ind w:left="851"/>
        <w:jc w:val="both"/>
        <w:rPr>
          <w:rFonts w:ascii="Cambria" w:hAnsi="Cambria"/>
          <w:sz w:val="22"/>
          <w:szCs w:val="22"/>
        </w:rPr>
      </w:pPr>
      <w:r w:rsidRPr="000E038A">
        <w:rPr>
          <w:rFonts w:ascii="Cambria" w:hAnsi="Cambria"/>
          <w:b/>
          <w:sz w:val="22"/>
          <w:szCs w:val="22"/>
        </w:rPr>
        <w:t>Załącznik nr 1</w:t>
      </w:r>
      <w:r w:rsidRPr="000E038A">
        <w:rPr>
          <w:rFonts w:ascii="Cambria" w:hAnsi="Cambria"/>
          <w:sz w:val="22"/>
          <w:szCs w:val="22"/>
        </w:rPr>
        <w:t>: Szczegółowy opis przedmiotu zamówienia zawierający postanowienia obligatoryjne dotyczące realizacji wszystkich części zamówienia oraz dane do oceny ryzyka</w:t>
      </w:r>
    </w:p>
    <w:p w14:paraId="6D5C9240" w14:textId="32ACD357" w:rsidR="00804170" w:rsidRPr="000E038A" w:rsidRDefault="00804170" w:rsidP="00612F14">
      <w:pPr>
        <w:widowControl w:val="0"/>
        <w:suppressAutoHyphens w:val="0"/>
        <w:spacing w:after="60"/>
        <w:ind w:left="851"/>
        <w:jc w:val="both"/>
        <w:rPr>
          <w:rFonts w:ascii="Cambria" w:hAnsi="Cambria"/>
          <w:spacing w:val="-2"/>
          <w:sz w:val="22"/>
          <w:szCs w:val="22"/>
        </w:rPr>
      </w:pPr>
      <w:r w:rsidRPr="000E038A">
        <w:rPr>
          <w:rFonts w:ascii="Cambria" w:hAnsi="Cambria"/>
          <w:b/>
          <w:spacing w:val="-2"/>
          <w:sz w:val="22"/>
          <w:szCs w:val="22"/>
        </w:rPr>
        <w:t>Załącznik nr 1a</w:t>
      </w:r>
      <w:r w:rsidRPr="000E038A">
        <w:rPr>
          <w:rFonts w:ascii="Cambria" w:hAnsi="Cambria"/>
          <w:spacing w:val="-2"/>
          <w:sz w:val="22"/>
          <w:szCs w:val="22"/>
        </w:rPr>
        <w:t xml:space="preserve">: Szczegółowy opis przedmiotu zamówienia zawierający warunki obligatoryjne oraz klauzule dodatkowe i inne postanowienia szczególne fakultatywne dla ubezpieczenia majątku i odpowiedzialności cywilnej </w:t>
      </w:r>
      <w:bookmarkStart w:id="33" w:name="_Hlk68510585"/>
      <w:r w:rsidR="00FD5D0B" w:rsidRPr="000E038A">
        <w:rPr>
          <w:rFonts w:ascii="Cambria" w:hAnsi="Cambria"/>
          <w:sz w:val="22"/>
          <w:szCs w:val="22"/>
          <w:lang w:eastAsia="en-US"/>
        </w:rPr>
        <w:t>Gmin</w:t>
      </w:r>
      <w:r w:rsidR="00FD5D0B">
        <w:rPr>
          <w:rFonts w:ascii="Cambria" w:hAnsi="Cambria"/>
          <w:sz w:val="22"/>
          <w:szCs w:val="22"/>
          <w:lang w:eastAsia="en-US"/>
        </w:rPr>
        <w:t>y</w:t>
      </w:r>
      <w:r w:rsidR="00FD5D0B" w:rsidRPr="000E038A">
        <w:rPr>
          <w:rFonts w:ascii="Cambria" w:hAnsi="Cambria"/>
          <w:sz w:val="22"/>
          <w:szCs w:val="22"/>
          <w:lang w:eastAsia="en-US"/>
        </w:rPr>
        <w:t xml:space="preserve"> </w:t>
      </w:r>
      <w:r w:rsidR="00FD5D0B">
        <w:rPr>
          <w:rFonts w:ascii="Cambria" w:hAnsi="Cambria"/>
          <w:sz w:val="22"/>
          <w:szCs w:val="22"/>
          <w:lang w:eastAsia="en-US"/>
        </w:rPr>
        <w:t>Prostki</w:t>
      </w:r>
      <w:bookmarkEnd w:id="33"/>
      <w:r w:rsidRPr="000E038A">
        <w:rPr>
          <w:rFonts w:ascii="Cambria" w:hAnsi="Cambria"/>
          <w:spacing w:val="-2"/>
          <w:sz w:val="22"/>
          <w:szCs w:val="22"/>
        </w:rPr>
        <w:t>, dotyczący części I zamówienia</w:t>
      </w:r>
    </w:p>
    <w:p w14:paraId="136384DA" w14:textId="0FB19914" w:rsidR="00804170" w:rsidRPr="000E038A" w:rsidRDefault="00804170" w:rsidP="00612F14">
      <w:pPr>
        <w:widowControl w:val="0"/>
        <w:suppressAutoHyphens w:val="0"/>
        <w:spacing w:after="6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pojazdów mechanicznych </w:t>
      </w:r>
      <w:r w:rsidR="00FD5D0B" w:rsidRPr="000E038A">
        <w:rPr>
          <w:rFonts w:ascii="Cambria" w:hAnsi="Cambria"/>
          <w:sz w:val="22"/>
          <w:szCs w:val="22"/>
          <w:lang w:eastAsia="en-US"/>
        </w:rPr>
        <w:t>Gmin</w:t>
      </w:r>
      <w:r w:rsidR="00FD5D0B">
        <w:rPr>
          <w:rFonts w:ascii="Cambria" w:hAnsi="Cambria"/>
          <w:sz w:val="22"/>
          <w:szCs w:val="22"/>
          <w:lang w:eastAsia="en-US"/>
        </w:rPr>
        <w:t>y</w:t>
      </w:r>
      <w:r w:rsidR="00FD5D0B" w:rsidRPr="000E038A">
        <w:rPr>
          <w:rFonts w:ascii="Cambria" w:hAnsi="Cambria"/>
          <w:sz w:val="22"/>
          <w:szCs w:val="22"/>
          <w:lang w:eastAsia="en-US"/>
        </w:rPr>
        <w:t xml:space="preserve"> </w:t>
      </w:r>
      <w:r w:rsidR="00FD5D0B">
        <w:rPr>
          <w:rFonts w:ascii="Cambria" w:hAnsi="Cambria"/>
          <w:sz w:val="22"/>
          <w:szCs w:val="22"/>
          <w:lang w:eastAsia="en-US"/>
        </w:rPr>
        <w:t>Prostki</w:t>
      </w:r>
      <w:r w:rsidRPr="000E038A">
        <w:rPr>
          <w:rFonts w:ascii="Cambria" w:hAnsi="Cambria"/>
          <w:spacing w:val="-4"/>
          <w:sz w:val="22"/>
          <w:szCs w:val="22"/>
        </w:rPr>
        <w:t>, dotyczący części II zamówienia</w:t>
      </w:r>
    </w:p>
    <w:p w14:paraId="6BEC5A50" w14:textId="5BC614A9" w:rsidR="00804170" w:rsidRPr="000E038A" w:rsidRDefault="00804170" w:rsidP="00612F14">
      <w:pPr>
        <w:widowControl w:val="0"/>
        <w:suppressAutoHyphens w:val="0"/>
        <w:spacing w:after="60"/>
        <w:ind w:left="851"/>
        <w:jc w:val="both"/>
        <w:rPr>
          <w:rFonts w:ascii="Cambria" w:hAnsi="Cambria"/>
          <w:color w:val="000000"/>
          <w:spacing w:val="-2"/>
          <w:sz w:val="22"/>
          <w:szCs w:val="22"/>
        </w:rPr>
      </w:pPr>
      <w:r w:rsidRPr="000E038A">
        <w:rPr>
          <w:rFonts w:ascii="Cambria" w:hAnsi="Cambria"/>
          <w:b/>
          <w:spacing w:val="-2"/>
          <w:sz w:val="22"/>
          <w:szCs w:val="22"/>
        </w:rPr>
        <w:t>Załącznik nr 1c</w:t>
      </w:r>
      <w:r w:rsidRPr="000E038A">
        <w:rPr>
          <w:rFonts w:ascii="Cambria" w:hAnsi="Cambria"/>
          <w:spacing w:val="-2"/>
          <w:sz w:val="22"/>
          <w:szCs w:val="22"/>
        </w:rPr>
        <w:t xml:space="preserve">: Szczegółowy opis przedmiotu zamówienia zawierający warunki obligatoryjne oraz klauzule dodatkowe </w:t>
      </w:r>
      <w:r w:rsidRPr="000E038A">
        <w:rPr>
          <w:rFonts w:ascii="Cambria" w:hAnsi="Cambria"/>
          <w:spacing w:val="-2"/>
          <w:sz w:val="22"/>
          <w:szCs w:val="22"/>
          <w:lang w:eastAsia="en-US"/>
        </w:rPr>
        <w:t xml:space="preserve">i inne postanowienia szczególne fakultatywne </w:t>
      </w:r>
      <w:r w:rsidRPr="000E038A">
        <w:rPr>
          <w:rFonts w:ascii="Cambria" w:hAnsi="Cambria"/>
          <w:spacing w:val="-2"/>
          <w:sz w:val="22"/>
          <w:szCs w:val="22"/>
        </w:rPr>
        <w:t xml:space="preserve">dla ubezpieczenia </w:t>
      </w:r>
      <w:r w:rsidRPr="000E038A">
        <w:rPr>
          <w:rFonts w:ascii="Cambria" w:hAnsi="Cambria"/>
          <w:bCs/>
          <w:spacing w:val="-2"/>
          <w:sz w:val="22"/>
          <w:szCs w:val="22"/>
        </w:rPr>
        <w:t xml:space="preserve">następstw nieszczęśliwych wypadków członków Ochotniczych Straży Pożarnych </w:t>
      </w:r>
      <w:r w:rsidR="00FD5D0B" w:rsidRPr="000E038A">
        <w:rPr>
          <w:rFonts w:ascii="Cambria" w:hAnsi="Cambria"/>
          <w:sz w:val="22"/>
          <w:szCs w:val="22"/>
          <w:lang w:eastAsia="en-US"/>
        </w:rPr>
        <w:t>Gmin</w:t>
      </w:r>
      <w:r w:rsidR="00FD5D0B">
        <w:rPr>
          <w:rFonts w:ascii="Cambria" w:hAnsi="Cambria"/>
          <w:sz w:val="22"/>
          <w:szCs w:val="22"/>
          <w:lang w:eastAsia="en-US"/>
        </w:rPr>
        <w:t>y</w:t>
      </w:r>
      <w:r w:rsidR="00FD5D0B" w:rsidRPr="000E038A">
        <w:rPr>
          <w:rFonts w:ascii="Cambria" w:hAnsi="Cambria"/>
          <w:sz w:val="22"/>
          <w:szCs w:val="22"/>
          <w:lang w:eastAsia="en-US"/>
        </w:rPr>
        <w:t xml:space="preserve"> </w:t>
      </w:r>
      <w:r w:rsidR="00FD5D0B">
        <w:rPr>
          <w:rFonts w:ascii="Cambria" w:hAnsi="Cambria"/>
          <w:sz w:val="22"/>
          <w:szCs w:val="22"/>
          <w:lang w:eastAsia="en-US"/>
        </w:rPr>
        <w:t>Prostki</w:t>
      </w:r>
      <w:r w:rsidRPr="000E038A">
        <w:rPr>
          <w:rFonts w:ascii="Cambria" w:hAnsi="Cambria"/>
          <w:color w:val="000000"/>
          <w:spacing w:val="-2"/>
          <w:sz w:val="22"/>
          <w:szCs w:val="22"/>
        </w:rPr>
        <w:t>, dotyczący części III zamówienia</w:t>
      </w:r>
    </w:p>
    <w:p w14:paraId="655194F7" w14:textId="77777777" w:rsidR="00804170" w:rsidRPr="000E038A" w:rsidRDefault="00804170" w:rsidP="00612F14">
      <w:pPr>
        <w:widowControl w:val="0"/>
        <w:suppressAutoHyphens w:val="0"/>
        <w:spacing w:after="60"/>
        <w:ind w:left="851"/>
        <w:jc w:val="both"/>
        <w:rPr>
          <w:rFonts w:ascii="Cambria" w:hAnsi="Cambria"/>
          <w:spacing w:val="-4"/>
          <w:sz w:val="22"/>
          <w:szCs w:val="22"/>
        </w:rPr>
      </w:pPr>
      <w:r w:rsidRPr="000E038A">
        <w:rPr>
          <w:rFonts w:ascii="Cambria" w:hAnsi="Cambria"/>
          <w:b/>
          <w:spacing w:val="-4"/>
          <w:sz w:val="22"/>
          <w:szCs w:val="22"/>
        </w:rPr>
        <w:t>Załącznik nr 1d</w:t>
      </w:r>
      <w:r w:rsidRPr="000E038A">
        <w:rPr>
          <w:rFonts w:ascii="Cambria" w:hAnsi="Cambria"/>
          <w:spacing w:val="-4"/>
          <w:sz w:val="22"/>
          <w:szCs w:val="22"/>
        </w:rPr>
        <w:t>: Szczegółowy opis przedmiotu zamówienia zawierający warunki obligato</w:t>
      </w:r>
      <w:r w:rsidRPr="000E038A">
        <w:rPr>
          <w:rFonts w:ascii="Cambria" w:hAnsi="Cambria"/>
          <w:spacing w:val="-4"/>
          <w:sz w:val="22"/>
          <w:szCs w:val="22"/>
        </w:rPr>
        <w:softHyphen/>
        <w:t>ryjne – definicje pojęć i obligatoryjną treść klauzul dodatkowych, dotyczący części I, II i III zamówienia</w:t>
      </w:r>
    </w:p>
    <w:p w14:paraId="05CCA2C6" w14:textId="77777777" w:rsidR="00804170" w:rsidRPr="000E038A" w:rsidRDefault="00804170" w:rsidP="00612F14">
      <w:pPr>
        <w:widowControl w:val="0"/>
        <w:suppressAutoHyphens w:val="0"/>
        <w:spacing w:after="60"/>
        <w:ind w:left="851"/>
        <w:jc w:val="both"/>
        <w:rPr>
          <w:rFonts w:ascii="Cambria" w:hAnsi="Cambria"/>
          <w:sz w:val="22"/>
          <w:szCs w:val="22"/>
        </w:rPr>
      </w:pPr>
      <w:r w:rsidRPr="000E038A">
        <w:rPr>
          <w:rFonts w:ascii="Cambria" w:hAnsi="Cambria"/>
          <w:b/>
          <w:sz w:val="22"/>
          <w:szCs w:val="22"/>
        </w:rPr>
        <w:t>Załącznik nr 1e</w:t>
      </w:r>
      <w:r w:rsidRPr="000E038A">
        <w:rPr>
          <w:rFonts w:ascii="Cambria" w:hAnsi="Cambria"/>
          <w:sz w:val="22"/>
          <w:szCs w:val="22"/>
        </w:rPr>
        <w:t>: Szczegółowy opis przedmiotu zamówienia zawierający klauzule dodatkowe i inne postanowienia szczególne fakultatywne, dotyczący części I, II i III zamówienia</w:t>
      </w:r>
    </w:p>
    <w:p w14:paraId="168D2DA5" w14:textId="2C90189E" w:rsidR="00804170" w:rsidRPr="000E038A" w:rsidRDefault="00804170" w:rsidP="00612F14">
      <w:pPr>
        <w:widowControl w:val="0"/>
        <w:suppressAutoHyphens w:val="0"/>
        <w:spacing w:after="60"/>
        <w:ind w:left="851"/>
        <w:jc w:val="both"/>
        <w:rPr>
          <w:rFonts w:ascii="Cambria" w:hAnsi="Cambria"/>
          <w:sz w:val="22"/>
          <w:szCs w:val="22"/>
        </w:rPr>
      </w:pPr>
      <w:r w:rsidRPr="000E038A">
        <w:rPr>
          <w:rFonts w:ascii="Cambria" w:hAnsi="Cambria"/>
          <w:b/>
          <w:sz w:val="22"/>
          <w:szCs w:val="22"/>
        </w:rPr>
        <w:t>Załącznik nr 1f</w:t>
      </w:r>
      <w:r w:rsidRPr="000E038A">
        <w:rPr>
          <w:rFonts w:ascii="Cambria" w:hAnsi="Cambria"/>
          <w:sz w:val="22"/>
          <w:szCs w:val="22"/>
        </w:rPr>
        <w:t xml:space="preserve">: Szczegółowy opis przedmiotu zamówienia zawierający wykaz mienia </w:t>
      </w:r>
      <w:r w:rsidRPr="000E038A">
        <w:rPr>
          <w:rFonts w:ascii="Cambria" w:hAnsi="Cambria"/>
          <w:bCs/>
          <w:sz w:val="22"/>
          <w:szCs w:val="22"/>
        </w:rPr>
        <w:t xml:space="preserve">zgłaszanego </w:t>
      </w:r>
      <w:r w:rsidRPr="000E038A">
        <w:rPr>
          <w:rFonts w:ascii="Cambria" w:hAnsi="Cambria"/>
          <w:sz w:val="22"/>
          <w:szCs w:val="22"/>
        </w:rPr>
        <w:t xml:space="preserve">do ubezpieczenia, dotyczący części I </w:t>
      </w:r>
      <w:proofErr w:type="spellStart"/>
      <w:r w:rsidRPr="000E038A">
        <w:rPr>
          <w:rFonts w:ascii="Cambria" w:hAnsi="Cambria"/>
          <w:sz w:val="22"/>
          <w:szCs w:val="22"/>
        </w:rPr>
        <w:t>i</w:t>
      </w:r>
      <w:proofErr w:type="spellEnd"/>
      <w:r w:rsidRPr="000E038A">
        <w:rPr>
          <w:rFonts w:ascii="Cambria" w:hAnsi="Cambria"/>
          <w:sz w:val="22"/>
          <w:szCs w:val="22"/>
        </w:rPr>
        <w:t xml:space="preserve"> II</w:t>
      </w:r>
      <w:r w:rsidR="002F303F">
        <w:rPr>
          <w:rFonts w:ascii="Cambria" w:hAnsi="Cambria"/>
          <w:sz w:val="22"/>
          <w:szCs w:val="22"/>
        </w:rPr>
        <w:t xml:space="preserve">, III </w:t>
      </w:r>
      <w:r w:rsidRPr="000E038A">
        <w:rPr>
          <w:rFonts w:ascii="Cambria" w:hAnsi="Cambria"/>
          <w:sz w:val="22"/>
          <w:szCs w:val="22"/>
        </w:rPr>
        <w:t xml:space="preserve"> zamówienia</w:t>
      </w:r>
    </w:p>
    <w:p w14:paraId="411CD0C2" w14:textId="77777777" w:rsidR="00522C57" w:rsidRPr="000E038A" w:rsidRDefault="003B30B1" w:rsidP="00612F14">
      <w:pPr>
        <w:pStyle w:val="Akapitzlist1"/>
        <w:widowControl w:val="0"/>
        <w:numPr>
          <w:ilvl w:val="0"/>
          <w:numId w:val="143"/>
        </w:numPr>
        <w:tabs>
          <w:tab w:val="left" w:pos="851"/>
        </w:tabs>
        <w:suppressAutoHyphens w:val="0"/>
        <w:spacing w:after="60" w:line="240" w:lineRule="auto"/>
        <w:ind w:left="851" w:hanging="851"/>
        <w:jc w:val="both"/>
        <w:outlineLvl w:val="0"/>
        <w:rPr>
          <w:rFonts w:ascii="Cambria" w:hAnsi="Cambria"/>
          <w:b/>
          <w:lang w:eastAsia="en-US"/>
        </w:rPr>
      </w:pPr>
      <w:bookmarkStart w:id="34" w:name="_Toc61215827"/>
      <w:bookmarkStart w:id="35" w:name="_Toc456007412"/>
      <w:bookmarkStart w:id="36" w:name="_Toc456007642"/>
      <w:bookmarkStart w:id="37" w:name="_Toc458156807"/>
      <w:r w:rsidRPr="000E038A">
        <w:rPr>
          <w:rFonts w:ascii="Cambria" w:hAnsi="Cambria"/>
          <w:b/>
          <w:lang w:eastAsia="en-US"/>
        </w:rPr>
        <w:t>L</w:t>
      </w:r>
      <w:r w:rsidR="00BE5300" w:rsidRPr="000E038A">
        <w:rPr>
          <w:rFonts w:ascii="Cambria" w:hAnsi="Cambria"/>
          <w:b/>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4"/>
    </w:p>
    <w:p w14:paraId="098176B3" w14:textId="77777777" w:rsidR="00565E21" w:rsidRPr="000E038A" w:rsidRDefault="00565E21" w:rsidP="00612F14">
      <w:pPr>
        <w:pStyle w:val="Akapitzlist1"/>
        <w:widowControl w:val="0"/>
        <w:numPr>
          <w:ilvl w:val="1"/>
          <w:numId w:val="142"/>
        </w:numPr>
        <w:tabs>
          <w:tab w:val="left" w:pos="851"/>
        </w:tabs>
        <w:suppressAutoHyphens w:val="0"/>
        <w:spacing w:after="60" w:line="240" w:lineRule="auto"/>
        <w:ind w:left="851" w:hanging="851"/>
        <w:jc w:val="both"/>
        <w:rPr>
          <w:rFonts w:ascii="Cambria" w:hAnsi="Cambria"/>
          <w:b/>
          <w:lang w:eastAsia="en-US"/>
        </w:rPr>
      </w:pPr>
      <w:r w:rsidRPr="000E038A">
        <w:rPr>
          <w:rFonts w:ascii="Cambria" w:hAnsi="Cambria"/>
          <w:lang w:eastAsia="en-US"/>
        </w:rPr>
        <w:t xml:space="preserve">Wykonawca może złożyć ofertę na wszystkie albo wybrane części zamówienia. </w:t>
      </w:r>
    </w:p>
    <w:p w14:paraId="46B36ACC" w14:textId="77777777" w:rsidR="00522C57" w:rsidRPr="000E038A" w:rsidRDefault="00565E21" w:rsidP="00612F14">
      <w:pPr>
        <w:pStyle w:val="Akapitzlist1"/>
        <w:widowControl w:val="0"/>
        <w:numPr>
          <w:ilvl w:val="1"/>
          <w:numId w:val="142"/>
        </w:numPr>
        <w:tabs>
          <w:tab w:val="left" w:pos="851"/>
        </w:tabs>
        <w:suppressAutoHyphens w:val="0"/>
        <w:spacing w:after="60" w:line="240" w:lineRule="auto"/>
        <w:ind w:left="851" w:hanging="851"/>
        <w:jc w:val="both"/>
        <w:rPr>
          <w:rFonts w:ascii="Cambria" w:hAnsi="Cambria"/>
          <w:b/>
          <w:lang w:eastAsia="en-US"/>
        </w:rPr>
      </w:pPr>
      <w:r w:rsidRPr="000E038A">
        <w:rPr>
          <w:rFonts w:ascii="Cambria" w:hAnsi="Cambria"/>
          <w:lang w:eastAsia="en-US"/>
        </w:rPr>
        <w:t>Zamawiający nie ogranicza liczby części, na które zamówienie może zostać udzielone temu samemu wykonawcy</w:t>
      </w:r>
      <w:r w:rsidR="006B3957" w:rsidRPr="000E038A">
        <w:rPr>
          <w:rFonts w:ascii="Cambria" w:hAnsi="Cambria"/>
          <w:lang w:eastAsia="en-US"/>
        </w:rPr>
        <w:t>.</w:t>
      </w:r>
      <w:r w:rsidRPr="000E038A">
        <w:rPr>
          <w:rFonts w:ascii="Cambria" w:hAnsi="Cambria"/>
          <w:lang w:eastAsia="en-US"/>
        </w:rPr>
        <w:t xml:space="preserve"> </w:t>
      </w:r>
    </w:p>
    <w:p w14:paraId="6C14EFAB" w14:textId="77777777" w:rsidR="00C74787" w:rsidRPr="000E038A" w:rsidRDefault="000439E2" w:rsidP="00612F14">
      <w:pPr>
        <w:pStyle w:val="Akapitzlist1"/>
        <w:widowControl w:val="0"/>
        <w:numPr>
          <w:ilvl w:val="0"/>
          <w:numId w:val="142"/>
        </w:numPr>
        <w:tabs>
          <w:tab w:val="left" w:pos="851"/>
        </w:tabs>
        <w:suppressAutoHyphens w:val="0"/>
        <w:spacing w:after="60" w:line="240" w:lineRule="auto"/>
        <w:ind w:left="851" w:hanging="851"/>
        <w:jc w:val="both"/>
        <w:outlineLvl w:val="0"/>
        <w:rPr>
          <w:rFonts w:ascii="Cambria" w:hAnsi="Cambria"/>
          <w:b/>
          <w:lang w:eastAsia="en-US"/>
        </w:rPr>
      </w:pPr>
      <w:bookmarkStart w:id="38" w:name="_Toc61215828"/>
      <w:r w:rsidRPr="000E038A">
        <w:rPr>
          <w:rFonts w:ascii="Cambria" w:hAnsi="Cambria"/>
          <w:b/>
          <w:lang w:eastAsia="en-US"/>
        </w:rPr>
        <w:t>W</w:t>
      </w:r>
      <w:r w:rsidR="00C74787" w:rsidRPr="000E038A">
        <w:rPr>
          <w:rFonts w:ascii="Cambria" w:hAnsi="Cambria"/>
          <w:b/>
          <w:lang w:eastAsia="en-US"/>
        </w:rPr>
        <w:t>arunk</w:t>
      </w:r>
      <w:r w:rsidRPr="000E038A">
        <w:rPr>
          <w:rFonts w:ascii="Cambria" w:hAnsi="Cambria"/>
          <w:b/>
          <w:lang w:eastAsia="en-US"/>
        </w:rPr>
        <w:t>i</w:t>
      </w:r>
      <w:r w:rsidR="00C74787" w:rsidRPr="000E038A">
        <w:rPr>
          <w:rFonts w:ascii="Cambria" w:hAnsi="Cambria"/>
          <w:b/>
          <w:lang w:eastAsia="en-US"/>
        </w:rPr>
        <w:t xml:space="preserve"> udziału w postępowaniu</w:t>
      </w:r>
      <w:r w:rsidR="00273E1D" w:rsidRPr="000E038A">
        <w:rPr>
          <w:rFonts w:ascii="Cambria" w:hAnsi="Cambria"/>
          <w:b/>
          <w:lang w:eastAsia="en-US"/>
        </w:rPr>
        <w:t>.</w:t>
      </w:r>
      <w:bookmarkEnd w:id="38"/>
    </w:p>
    <w:p w14:paraId="7A3B71F9" w14:textId="77777777" w:rsidR="00C74787" w:rsidRPr="000E038A" w:rsidRDefault="00C74787"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bookmarkStart w:id="39" w:name="_Toc456007417"/>
      <w:bookmarkStart w:id="40" w:name="_Toc456007647"/>
      <w:bookmarkStart w:id="41" w:name="_Toc456085587"/>
      <w:r w:rsidRPr="000E038A">
        <w:rPr>
          <w:rFonts w:ascii="Cambria" w:hAnsi="Cambria"/>
          <w:spacing w:val="-2"/>
          <w:lang w:eastAsia="en-US"/>
        </w:rPr>
        <w:t>O udzielenie niniejszego zamówienia mogą ubiegać się wykonawcy, którzy:</w:t>
      </w:r>
      <w:bookmarkEnd w:id="39"/>
      <w:bookmarkEnd w:id="40"/>
      <w:bookmarkEnd w:id="41"/>
    </w:p>
    <w:p w14:paraId="55904B3A" w14:textId="77777777" w:rsidR="00456742" w:rsidRPr="000E038A" w:rsidRDefault="00C74787" w:rsidP="00612F14">
      <w:pPr>
        <w:widowControl w:val="0"/>
        <w:numPr>
          <w:ilvl w:val="2"/>
          <w:numId w:val="141"/>
        </w:numPr>
        <w:tabs>
          <w:tab w:val="left" w:pos="851"/>
        </w:tabs>
        <w:suppressAutoHyphens w:val="0"/>
        <w:spacing w:after="60"/>
        <w:ind w:left="851" w:hanging="851"/>
        <w:jc w:val="both"/>
        <w:rPr>
          <w:rFonts w:ascii="Cambria" w:hAnsi="Cambria"/>
          <w:spacing w:val="-2"/>
          <w:sz w:val="22"/>
          <w:szCs w:val="22"/>
        </w:rPr>
      </w:pPr>
      <w:r w:rsidRPr="000E038A">
        <w:rPr>
          <w:rFonts w:ascii="Cambria" w:hAnsi="Cambria"/>
          <w:spacing w:val="-2"/>
          <w:sz w:val="22"/>
          <w:szCs w:val="22"/>
        </w:rPr>
        <w:t xml:space="preserve">nie podlegają wykluczeniu na podstawie art. 108 ust. 1 </w:t>
      </w:r>
      <w:proofErr w:type="spellStart"/>
      <w:r w:rsidR="006076AD" w:rsidRPr="000E038A">
        <w:rPr>
          <w:rFonts w:ascii="Cambria" w:hAnsi="Cambria"/>
          <w:spacing w:val="-2"/>
          <w:sz w:val="22"/>
          <w:szCs w:val="22"/>
        </w:rPr>
        <w:t>u.p.z.p</w:t>
      </w:r>
      <w:proofErr w:type="spellEnd"/>
      <w:r w:rsidR="006076AD" w:rsidRPr="000E038A">
        <w:rPr>
          <w:rFonts w:ascii="Cambria" w:hAnsi="Cambria"/>
          <w:spacing w:val="-2"/>
          <w:sz w:val="22"/>
          <w:szCs w:val="22"/>
        </w:rPr>
        <w:t>.</w:t>
      </w:r>
      <w:r w:rsidRPr="000E038A">
        <w:rPr>
          <w:rFonts w:ascii="Cambria" w:hAnsi="Cambria"/>
          <w:spacing w:val="-2"/>
          <w:sz w:val="22"/>
          <w:szCs w:val="22"/>
        </w:rPr>
        <w:t>;</w:t>
      </w:r>
      <w:bookmarkStart w:id="42" w:name="_Toc456007418"/>
      <w:bookmarkStart w:id="43" w:name="_Toc456007648"/>
      <w:bookmarkStart w:id="44" w:name="_Toc456085588"/>
    </w:p>
    <w:p w14:paraId="1BA2CDF5" w14:textId="2F7C808A" w:rsidR="00C74787" w:rsidRPr="000E038A" w:rsidRDefault="00C74787" w:rsidP="00612F14">
      <w:pPr>
        <w:widowControl w:val="0"/>
        <w:numPr>
          <w:ilvl w:val="2"/>
          <w:numId w:val="141"/>
        </w:numPr>
        <w:tabs>
          <w:tab w:val="left" w:pos="851"/>
        </w:tabs>
        <w:suppressAutoHyphens w:val="0"/>
        <w:spacing w:after="60"/>
        <w:ind w:left="851" w:hanging="851"/>
        <w:jc w:val="both"/>
        <w:rPr>
          <w:rFonts w:ascii="Cambria" w:hAnsi="Cambria"/>
          <w:spacing w:val="-2"/>
          <w:sz w:val="22"/>
          <w:szCs w:val="22"/>
        </w:rPr>
      </w:pPr>
      <w:r w:rsidRPr="000E038A">
        <w:rPr>
          <w:rFonts w:ascii="Cambria" w:hAnsi="Cambria"/>
          <w:spacing w:val="-2"/>
          <w:sz w:val="22"/>
          <w:szCs w:val="22"/>
        </w:rPr>
        <w:t xml:space="preserve">spełniają warunki udziału w postępowaniu, </w:t>
      </w:r>
      <w:r w:rsidR="00456742" w:rsidRPr="000E038A">
        <w:rPr>
          <w:rFonts w:ascii="Cambria" w:hAnsi="Cambria"/>
          <w:spacing w:val="-2"/>
          <w:sz w:val="22"/>
          <w:szCs w:val="22"/>
        </w:rPr>
        <w:t xml:space="preserve">określone w art. </w:t>
      </w:r>
      <w:r w:rsidR="00A01D7E" w:rsidRPr="000E038A">
        <w:rPr>
          <w:rFonts w:ascii="Cambria" w:hAnsi="Cambria"/>
          <w:spacing w:val="-2"/>
          <w:sz w:val="22"/>
          <w:szCs w:val="22"/>
        </w:rPr>
        <w:t xml:space="preserve">112 ust. 2 pkt 2 i w art. </w:t>
      </w:r>
      <w:r w:rsidR="00456742" w:rsidRPr="000E038A">
        <w:rPr>
          <w:rFonts w:ascii="Cambria" w:hAnsi="Cambria"/>
          <w:spacing w:val="-2"/>
          <w:sz w:val="22"/>
          <w:szCs w:val="22"/>
        </w:rPr>
        <w:t xml:space="preserve">114 </w:t>
      </w:r>
      <w:proofErr w:type="spellStart"/>
      <w:r w:rsidR="006076AD" w:rsidRPr="000E038A">
        <w:rPr>
          <w:rFonts w:ascii="Cambria" w:hAnsi="Cambria"/>
          <w:spacing w:val="-2"/>
          <w:sz w:val="22"/>
          <w:szCs w:val="22"/>
        </w:rPr>
        <w:t>u.p.z.p</w:t>
      </w:r>
      <w:proofErr w:type="spellEnd"/>
      <w:r w:rsidR="006076AD" w:rsidRPr="000E038A">
        <w:rPr>
          <w:rFonts w:ascii="Cambria" w:hAnsi="Cambria"/>
          <w:spacing w:val="-2"/>
          <w:sz w:val="22"/>
          <w:szCs w:val="22"/>
        </w:rPr>
        <w:t>.</w:t>
      </w:r>
      <w:r w:rsidR="00456742" w:rsidRPr="000E038A">
        <w:rPr>
          <w:rFonts w:ascii="Cambria" w:hAnsi="Cambria"/>
          <w:spacing w:val="-2"/>
          <w:sz w:val="22"/>
          <w:szCs w:val="22"/>
        </w:rPr>
        <w:t xml:space="preserve">, </w:t>
      </w:r>
      <w:r w:rsidRPr="000E038A">
        <w:rPr>
          <w:rFonts w:ascii="Cambria" w:hAnsi="Cambria"/>
          <w:spacing w:val="-2"/>
          <w:sz w:val="22"/>
          <w:szCs w:val="22"/>
        </w:rPr>
        <w:lastRenderedPageBreak/>
        <w:t xml:space="preserve">dotyczące posiadania odpowiedniego zezwolenia, licencji, koncesji lub wpisu do rejestru działalności regulowanej, jeżeli ich posiadanie jest niezbędne do </w:t>
      </w:r>
      <w:r w:rsidR="00F12E95" w:rsidRPr="000E038A">
        <w:rPr>
          <w:rFonts w:ascii="Cambria" w:hAnsi="Cambria"/>
          <w:spacing w:val="-2"/>
          <w:sz w:val="22"/>
          <w:szCs w:val="22"/>
        </w:rPr>
        <w:t xml:space="preserve">świadczenia </w:t>
      </w:r>
      <w:r w:rsidRPr="000E038A">
        <w:rPr>
          <w:rFonts w:ascii="Cambria" w:hAnsi="Cambria"/>
          <w:spacing w:val="-2"/>
          <w:sz w:val="22"/>
          <w:szCs w:val="22"/>
        </w:rPr>
        <w:t>usług ubezpieczeniowych w kraju, w którym wykonawca ma siedzibę</w:t>
      </w:r>
      <w:r w:rsidR="00456742" w:rsidRPr="000E038A">
        <w:rPr>
          <w:rFonts w:ascii="Cambria" w:hAnsi="Cambria"/>
          <w:spacing w:val="-2"/>
          <w:sz w:val="23"/>
          <w:szCs w:val="23"/>
          <w:lang w:eastAsia="pl-PL"/>
        </w:rPr>
        <w:t xml:space="preserve"> </w:t>
      </w:r>
      <w:r w:rsidR="00456742" w:rsidRPr="000E038A">
        <w:rPr>
          <w:rFonts w:ascii="Cambria" w:hAnsi="Cambria"/>
          <w:spacing w:val="-2"/>
          <w:sz w:val="22"/>
          <w:szCs w:val="22"/>
        </w:rPr>
        <w:t>lub miejsce zamieszkania</w:t>
      </w:r>
      <w:r w:rsidRPr="000E038A">
        <w:rPr>
          <w:rFonts w:ascii="Cambria" w:hAnsi="Cambria"/>
          <w:spacing w:val="-2"/>
          <w:sz w:val="22"/>
          <w:szCs w:val="22"/>
        </w:rPr>
        <w:t>.</w:t>
      </w:r>
    </w:p>
    <w:p w14:paraId="4FC3FA55" w14:textId="77777777" w:rsidR="000E310D" w:rsidRPr="000E038A" w:rsidRDefault="000E310D"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4"/>
          <w:lang w:eastAsia="en-US"/>
        </w:rPr>
      </w:pPr>
      <w:r w:rsidRPr="000E038A">
        <w:rPr>
          <w:rFonts w:ascii="Cambria" w:hAnsi="Cambria"/>
          <w:spacing w:val="-4"/>
          <w:lang w:eastAsia="en-US"/>
        </w:rPr>
        <w:t>Zamawiający nie określa innych warunków udziału w postępowaniu, niż wymienione w punkcie poprzedzającym.</w:t>
      </w:r>
    </w:p>
    <w:p w14:paraId="2C676FEA" w14:textId="77777777" w:rsidR="008C0C35" w:rsidRPr="000E038A" w:rsidRDefault="008C0C35"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8"/>
          <w:lang w:eastAsia="en-US"/>
        </w:rPr>
      </w:pPr>
      <w:r w:rsidRPr="000E038A">
        <w:rPr>
          <w:rFonts w:ascii="Cambria" w:hAnsi="Cambria"/>
          <w:spacing w:val="-8"/>
          <w:lang w:eastAsia="en-US"/>
        </w:rPr>
        <w:t xml:space="preserve">Zgodnie z art. 58 ust. 1 </w:t>
      </w:r>
      <w:proofErr w:type="spellStart"/>
      <w:r w:rsidR="006076AD" w:rsidRPr="000E038A">
        <w:rPr>
          <w:rFonts w:ascii="Cambria" w:hAnsi="Cambria"/>
          <w:spacing w:val="-8"/>
          <w:lang w:eastAsia="en-US"/>
        </w:rPr>
        <w:t>u.p.z.p</w:t>
      </w:r>
      <w:proofErr w:type="spellEnd"/>
      <w:r w:rsidR="006076AD" w:rsidRPr="000E038A">
        <w:rPr>
          <w:rFonts w:ascii="Cambria" w:hAnsi="Cambria"/>
          <w:spacing w:val="-8"/>
          <w:lang w:eastAsia="en-US"/>
        </w:rPr>
        <w:t>.</w:t>
      </w:r>
      <w:r w:rsidRPr="000E038A">
        <w:rPr>
          <w:rFonts w:ascii="Cambria" w:hAnsi="Cambria"/>
          <w:spacing w:val="-8"/>
          <w:lang w:eastAsia="en-US"/>
        </w:rPr>
        <w:t xml:space="preserve"> wykonawcy mogą wspólnie ubiegać się o udzielenie zamówienia.</w:t>
      </w:r>
    </w:p>
    <w:p w14:paraId="173D201A" w14:textId="77777777" w:rsidR="008C0C35" w:rsidRPr="000E038A" w:rsidRDefault="008C0C35" w:rsidP="00612F14">
      <w:pPr>
        <w:pStyle w:val="Akapitzlist1"/>
        <w:widowControl w:val="0"/>
        <w:numPr>
          <w:ilvl w:val="2"/>
          <w:numId w:val="141"/>
        </w:numPr>
        <w:tabs>
          <w:tab w:val="left" w:pos="851"/>
        </w:tabs>
        <w:suppressAutoHyphens w:val="0"/>
        <w:spacing w:after="60" w:line="240" w:lineRule="auto"/>
        <w:ind w:left="851" w:hanging="851"/>
        <w:jc w:val="both"/>
        <w:rPr>
          <w:rFonts w:ascii="Cambria" w:hAnsi="Cambria"/>
          <w:spacing w:val="-6"/>
          <w:lang w:eastAsia="en-US"/>
        </w:rPr>
      </w:pPr>
      <w:r w:rsidRPr="000E038A">
        <w:rPr>
          <w:rFonts w:ascii="Cambria" w:hAnsi="Cambria"/>
          <w:spacing w:val="-6"/>
          <w:lang w:eastAsia="en-US"/>
        </w:rPr>
        <w:t>W przypadku wykonawców</w:t>
      </w:r>
      <w:r w:rsidR="000E310D" w:rsidRPr="000E038A">
        <w:rPr>
          <w:rFonts w:ascii="Cambria" w:hAnsi="Cambria"/>
          <w:spacing w:val="-6"/>
          <w:lang w:eastAsia="en-US"/>
        </w:rPr>
        <w:t xml:space="preserve"> wspólnie ubiegających się o udzielenie zamówienia</w:t>
      </w:r>
      <w:r w:rsidRPr="000E038A">
        <w:rPr>
          <w:rFonts w:ascii="Cambria" w:hAnsi="Cambria"/>
          <w:spacing w:val="-6"/>
          <w:lang w:eastAsia="en-US"/>
        </w:rPr>
        <w:t xml:space="preserve">, wykonawcy ustanawiają pełnomocnika do reprezentowania ich w postępowaniu o udzielenie zamówienia </w:t>
      </w:r>
      <w:r w:rsidR="00BE5300" w:rsidRPr="000E038A">
        <w:rPr>
          <w:rFonts w:ascii="Cambria" w:hAnsi="Cambria"/>
          <w:spacing w:val="-6"/>
          <w:lang w:eastAsia="en-US"/>
        </w:rPr>
        <w:br/>
      </w:r>
      <w:r w:rsidRPr="000E038A">
        <w:rPr>
          <w:rFonts w:ascii="Cambria" w:hAnsi="Cambria"/>
          <w:spacing w:val="-6"/>
          <w:lang w:eastAsia="en-US"/>
        </w:rPr>
        <w:t>albo do reprezentowania w postępowaniu i zawarcia umowy w sprawie zamówienia publicznego.</w:t>
      </w:r>
    </w:p>
    <w:p w14:paraId="1F0552D9" w14:textId="77777777" w:rsidR="000E310D" w:rsidRPr="000E038A" w:rsidRDefault="000E310D" w:rsidP="00612F14">
      <w:pPr>
        <w:pStyle w:val="Akapitzlist1"/>
        <w:widowControl w:val="0"/>
        <w:numPr>
          <w:ilvl w:val="2"/>
          <w:numId w:val="141"/>
        </w:numPr>
        <w:tabs>
          <w:tab w:val="left" w:pos="851"/>
        </w:tabs>
        <w:suppressAutoHyphens w:val="0"/>
        <w:spacing w:after="60" w:line="240" w:lineRule="auto"/>
        <w:ind w:left="851" w:hanging="851"/>
        <w:jc w:val="both"/>
        <w:rPr>
          <w:rFonts w:ascii="Cambria" w:hAnsi="Cambria"/>
          <w:spacing w:val="-4"/>
          <w:lang w:eastAsia="en-US"/>
        </w:rPr>
      </w:pPr>
      <w:r w:rsidRPr="000E038A">
        <w:rPr>
          <w:rFonts w:ascii="Cambria" w:hAnsi="Cambria"/>
          <w:spacing w:val="-4"/>
          <w:lang w:eastAsia="en-US"/>
        </w:rPr>
        <w:t>Przepisy dotyczące wykonawcy stosuje się odpowiednio do wykonawców wspólnie ubiegających się o udzielenie zamówienia.</w:t>
      </w:r>
    </w:p>
    <w:p w14:paraId="2A481AA9" w14:textId="77777777" w:rsidR="000E310D" w:rsidRPr="000E038A" w:rsidRDefault="00A01D7E" w:rsidP="00612F14">
      <w:pPr>
        <w:pStyle w:val="Akapitzlist1"/>
        <w:widowControl w:val="0"/>
        <w:numPr>
          <w:ilvl w:val="2"/>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Warunek dotyczący uprawnień do prowadzenia określonej działalności gospodarczej lub zawo</w:t>
      </w:r>
      <w:r w:rsidR="000439E2" w:rsidRPr="000E038A">
        <w:rPr>
          <w:rFonts w:ascii="Cambria" w:hAnsi="Cambria"/>
          <w:spacing w:val="-2"/>
          <w:lang w:eastAsia="en-US"/>
        </w:rPr>
        <w:softHyphen/>
      </w:r>
      <w:r w:rsidRPr="000E038A">
        <w:rPr>
          <w:rFonts w:ascii="Cambria" w:hAnsi="Cambria"/>
          <w:spacing w:val="-2"/>
          <w:lang w:eastAsia="en-US"/>
        </w:rPr>
        <w:t>do</w:t>
      </w:r>
      <w:r w:rsidR="000439E2" w:rsidRPr="000E038A">
        <w:rPr>
          <w:rFonts w:ascii="Cambria" w:hAnsi="Cambria"/>
          <w:spacing w:val="-2"/>
          <w:lang w:eastAsia="en-US"/>
        </w:rPr>
        <w:softHyphen/>
      </w:r>
      <w:r w:rsidRPr="000E038A">
        <w:rPr>
          <w:rFonts w:ascii="Cambria" w:hAnsi="Cambria"/>
          <w:spacing w:val="-2"/>
          <w:lang w:eastAsia="en-US"/>
        </w:rPr>
        <w:t xml:space="preserve">wej, o którym mowa w art. 112 ust. 2 pkt 2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Pr="000E038A">
        <w:rPr>
          <w:rFonts w:ascii="Cambria" w:hAnsi="Cambria"/>
          <w:spacing w:val="-2"/>
          <w:lang w:eastAsia="en-US"/>
        </w:rPr>
        <w:t xml:space="preserve"> jest spełniony, jeżeli co najmniej jeden </w:t>
      </w:r>
      <w:r w:rsidR="000B0CF4" w:rsidRPr="000E038A">
        <w:rPr>
          <w:rFonts w:ascii="Cambria" w:hAnsi="Cambria"/>
          <w:spacing w:val="-2"/>
          <w:lang w:eastAsia="en-US"/>
        </w:rPr>
        <w:br/>
      </w:r>
      <w:r w:rsidRPr="000E038A">
        <w:rPr>
          <w:rFonts w:ascii="Cambria" w:hAnsi="Cambria"/>
          <w:spacing w:val="-2"/>
          <w:lang w:eastAsia="en-US"/>
        </w:rPr>
        <w:t xml:space="preserve">z wykonawców wspólnie ubiegających się o udzielenie zamówienia posiada uprawnienia </w:t>
      </w:r>
      <w:r w:rsidR="000B0CF4" w:rsidRPr="000E038A">
        <w:rPr>
          <w:rFonts w:ascii="Cambria" w:hAnsi="Cambria"/>
          <w:spacing w:val="-2"/>
          <w:lang w:eastAsia="en-US"/>
        </w:rPr>
        <w:br/>
      </w:r>
      <w:r w:rsidRPr="000E038A">
        <w:rPr>
          <w:rFonts w:ascii="Cambria" w:hAnsi="Cambria"/>
          <w:spacing w:val="-2"/>
          <w:lang w:eastAsia="en-US"/>
        </w:rPr>
        <w:t>do prowa</w:t>
      </w:r>
      <w:r w:rsidR="000439E2" w:rsidRPr="000E038A">
        <w:rPr>
          <w:rFonts w:ascii="Cambria" w:hAnsi="Cambria"/>
          <w:spacing w:val="-2"/>
          <w:lang w:eastAsia="en-US"/>
        </w:rPr>
        <w:softHyphen/>
      </w:r>
      <w:r w:rsidRPr="000E038A">
        <w:rPr>
          <w:rFonts w:ascii="Cambria" w:hAnsi="Cambria"/>
          <w:spacing w:val="-2"/>
          <w:lang w:eastAsia="en-US"/>
        </w:rPr>
        <w:t>dze</w:t>
      </w:r>
      <w:r w:rsidR="000439E2" w:rsidRPr="000E038A">
        <w:rPr>
          <w:rFonts w:ascii="Cambria" w:hAnsi="Cambria"/>
          <w:spacing w:val="-2"/>
          <w:lang w:eastAsia="en-US"/>
        </w:rPr>
        <w:softHyphen/>
      </w:r>
      <w:r w:rsidRPr="000E038A">
        <w:rPr>
          <w:rFonts w:ascii="Cambria" w:hAnsi="Cambria"/>
          <w:spacing w:val="-2"/>
          <w:lang w:eastAsia="en-US"/>
        </w:rPr>
        <w:t xml:space="preserve">nia określonej działalności gospodarczej lub zawodowej i zrealizuje usługi, </w:t>
      </w:r>
      <w:r w:rsidR="00BE5300" w:rsidRPr="000E038A">
        <w:rPr>
          <w:rFonts w:ascii="Cambria" w:hAnsi="Cambria"/>
          <w:spacing w:val="-2"/>
          <w:lang w:eastAsia="en-US"/>
        </w:rPr>
        <w:br/>
      </w:r>
      <w:r w:rsidRPr="000E038A">
        <w:rPr>
          <w:rFonts w:ascii="Cambria" w:hAnsi="Cambria"/>
          <w:spacing w:val="-2"/>
          <w:lang w:eastAsia="en-US"/>
        </w:rPr>
        <w:t>do których realizacji te uprawnienia są wymagane.</w:t>
      </w:r>
    </w:p>
    <w:p w14:paraId="2B339857" w14:textId="77777777" w:rsidR="00B80C9C" w:rsidRPr="000E038A" w:rsidRDefault="00B80C9C" w:rsidP="00612F14">
      <w:pPr>
        <w:pStyle w:val="Akapitzlist1"/>
        <w:widowControl w:val="0"/>
        <w:numPr>
          <w:ilvl w:val="2"/>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W przypadku wyboru oferty wykonawców wspólnie ubiegających się o udzielenie zamówienia, zamawiający może żądać przed zawarciem umowy w sprawie zamówienia publicznego kopii umowy regulującej współpracę tych wykonawców.</w:t>
      </w:r>
    </w:p>
    <w:p w14:paraId="75681E5D" w14:textId="565C0905" w:rsidR="008C0C35" w:rsidRPr="000E038A" w:rsidRDefault="00A01D7E"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4"/>
          <w:lang w:eastAsia="en-US"/>
        </w:rPr>
      </w:pPr>
      <w:r w:rsidRPr="000E038A">
        <w:rPr>
          <w:rFonts w:ascii="Cambria" w:hAnsi="Cambria"/>
          <w:spacing w:val="-4"/>
          <w:lang w:eastAsia="en-US"/>
        </w:rPr>
        <w:t xml:space="preserve">Zgodnie z art. 118 ust.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wykonawca może w celu potwierdzenia spełniania warunków udziału w postępowaniu, polegać na zdolnościach technicznych lub zawodowych lub sytuacji finansowej lub ekonomicznej podmiotów</w:t>
      </w:r>
      <w:r w:rsidRPr="000E038A">
        <w:rPr>
          <w:rFonts w:ascii="Cambria" w:hAnsi="Cambria"/>
          <w:spacing w:val="-4"/>
          <w:sz w:val="23"/>
          <w:szCs w:val="23"/>
          <w:lang w:eastAsia="pl-PL"/>
        </w:rPr>
        <w:t xml:space="preserve"> </w:t>
      </w:r>
      <w:r w:rsidRPr="000E038A">
        <w:rPr>
          <w:rFonts w:ascii="Cambria" w:hAnsi="Cambria"/>
          <w:spacing w:val="-4"/>
          <w:lang w:eastAsia="en-US"/>
        </w:rPr>
        <w:t>udostępniających zasoby, niezależnie od</w:t>
      </w:r>
      <w:r w:rsidR="00BE5300" w:rsidRPr="000E038A">
        <w:rPr>
          <w:rFonts w:ascii="Cambria" w:hAnsi="Cambria"/>
          <w:spacing w:val="-4"/>
          <w:lang w:eastAsia="en-US"/>
        </w:rPr>
        <w:t xml:space="preserve"> </w:t>
      </w:r>
      <w:r w:rsidRPr="000E038A">
        <w:rPr>
          <w:rFonts w:ascii="Cambria" w:hAnsi="Cambria"/>
          <w:spacing w:val="-4"/>
          <w:lang w:eastAsia="en-US"/>
        </w:rPr>
        <w:t>charakteru prawnego łączących go z nimi stosunków prawnych. Z uwagi jednak na nieokre</w:t>
      </w:r>
      <w:r w:rsidR="000439E2" w:rsidRPr="000E038A">
        <w:rPr>
          <w:rFonts w:ascii="Cambria" w:hAnsi="Cambria"/>
          <w:spacing w:val="-4"/>
          <w:lang w:eastAsia="en-US"/>
        </w:rPr>
        <w:softHyphen/>
      </w:r>
      <w:r w:rsidRPr="000E038A">
        <w:rPr>
          <w:rFonts w:ascii="Cambria" w:hAnsi="Cambria"/>
          <w:spacing w:val="-4"/>
          <w:lang w:eastAsia="en-US"/>
        </w:rPr>
        <w:t>ślenie przez zamawiającego warunków udziału w postępowaniu, dotyczących sytuacji ekono</w:t>
      </w:r>
      <w:r w:rsidR="000439E2" w:rsidRPr="000E038A">
        <w:rPr>
          <w:rFonts w:ascii="Cambria" w:hAnsi="Cambria"/>
          <w:spacing w:val="-4"/>
          <w:lang w:eastAsia="en-US"/>
        </w:rPr>
        <w:softHyphen/>
      </w:r>
      <w:r w:rsidRPr="000E038A">
        <w:rPr>
          <w:rFonts w:ascii="Cambria" w:hAnsi="Cambria"/>
          <w:spacing w:val="-4"/>
          <w:lang w:eastAsia="en-US"/>
        </w:rPr>
        <w:t xml:space="preserve">micznej </w:t>
      </w:r>
      <w:r w:rsidR="0075568C">
        <w:rPr>
          <w:rFonts w:ascii="Cambria" w:hAnsi="Cambria"/>
          <w:spacing w:val="-4"/>
          <w:lang w:eastAsia="en-US"/>
        </w:rPr>
        <w:br/>
      </w:r>
      <w:r w:rsidRPr="000E038A">
        <w:rPr>
          <w:rFonts w:ascii="Cambria" w:hAnsi="Cambria"/>
          <w:spacing w:val="-4"/>
          <w:lang w:eastAsia="en-US"/>
        </w:rPr>
        <w:t>lub finansowej oraz zdolności technicznych lub zawodowych, przepis art. 118</w:t>
      </w:r>
      <w:r w:rsidR="00BE5300" w:rsidRPr="000E038A">
        <w:rPr>
          <w:rFonts w:ascii="Cambria" w:hAnsi="Cambria"/>
          <w:spacing w:val="-4"/>
          <w:lang w:eastAsia="en-US"/>
        </w:rPr>
        <w:t xml:space="preserve">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xml:space="preserve"> nie ma </w:t>
      </w:r>
      <w:r w:rsidR="006076AD" w:rsidRPr="000E038A">
        <w:rPr>
          <w:rFonts w:ascii="Cambria" w:hAnsi="Cambria"/>
          <w:spacing w:val="-4"/>
          <w:lang w:eastAsia="en-US"/>
        </w:rPr>
        <w:br/>
      </w:r>
      <w:r w:rsidRPr="000E038A">
        <w:rPr>
          <w:rFonts w:ascii="Cambria" w:hAnsi="Cambria"/>
          <w:spacing w:val="-4"/>
          <w:lang w:eastAsia="en-US"/>
        </w:rPr>
        <w:t>w niniejszym postępowaniu zastosowania.</w:t>
      </w:r>
    </w:p>
    <w:p w14:paraId="3661D10B" w14:textId="77777777" w:rsidR="00D609B2" w:rsidRPr="000E038A" w:rsidRDefault="00D609B2" w:rsidP="00612F14">
      <w:pPr>
        <w:pStyle w:val="Akapitzlist1"/>
        <w:widowControl w:val="0"/>
        <w:numPr>
          <w:ilvl w:val="0"/>
          <w:numId w:val="141"/>
        </w:numPr>
        <w:tabs>
          <w:tab w:val="left" w:pos="851"/>
        </w:tabs>
        <w:suppressAutoHyphens w:val="0"/>
        <w:spacing w:after="60" w:line="240" w:lineRule="auto"/>
        <w:ind w:left="851" w:hanging="851"/>
        <w:jc w:val="both"/>
        <w:outlineLvl w:val="0"/>
        <w:rPr>
          <w:rFonts w:ascii="Cambria" w:hAnsi="Cambria"/>
          <w:b/>
          <w:bCs/>
          <w:spacing w:val="-2"/>
          <w:lang w:eastAsia="en-US"/>
        </w:rPr>
      </w:pPr>
      <w:bookmarkStart w:id="45" w:name="_Toc61215829"/>
      <w:r w:rsidRPr="000E038A">
        <w:rPr>
          <w:rFonts w:ascii="Cambria" w:hAnsi="Cambria"/>
          <w:b/>
          <w:bCs/>
          <w:spacing w:val="-2"/>
          <w:lang w:eastAsia="en-US"/>
        </w:rPr>
        <w:t>Podwykonawstwo</w:t>
      </w:r>
      <w:r w:rsidR="00273E1D" w:rsidRPr="000E038A">
        <w:rPr>
          <w:rFonts w:ascii="Cambria" w:hAnsi="Cambria"/>
          <w:b/>
          <w:bCs/>
          <w:spacing w:val="-2"/>
          <w:lang w:eastAsia="en-US"/>
        </w:rPr>
        <w:t>.</w:t>
      </w:r>
      <w:bookmarkEnd w:id="45"/>
    </w:p>
    <w:p w14:paraId="619D6531" w14:textId="77777777" w:rsidR="00D609B2" w:rsidRPr="000E038A" w:rsidRDefault="00EA1D90"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Wykonawca może powierzyć wykonanie części zamówienia podwykonawcy</w:t>
      </w:r>
      <w:r w:rsidR="00A62FB4" w:rsidRPr="000E038A">
        <w:rPr>
          <w:rFonts w:ascii="Cambria" w:hAnsi="Cambria"/>
          <w:spacing w:val="-2"/>
          <w:lang w:eastAsia="en-US"/>
        </w:rPr>
        <w:t>.</w:t>
      </w:r>
    </w:p>
    <w:p w14:paraId="6E3FEC9A" w14:textId="77777777" w:rsidR="00D609B2" w:rsidRPr="000E038A" w:rsidRDefault="00EA1D90"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Zgodnie z art. 462 ust. 2</w:t>
      </w:r>
      <w:r w:rsidR="00C74787" w:rsidRPr="000E038A">
        <w:rPr>
          <w:rFonts w:ascii="Cambria" w:hAnsi="Cambria"/>
          <w:spacing w:val="-2"/>
          <w:lang w:eastAsia="en-US"/>
        </w:rPr>
        <w:t xml:space="preserve">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A8359E" w:rsidRPr="000E038A">
        <w:rPr>
          <w:rFonts w:ascii="Cambria" w:hAnsi="Cambria"/>
          <w:spacing w:val="-2"/>
          <w:lang w:eastAsia="en-US"/>
        </w:rPr>
        <w:t>,</w:t>
      </w:r>
      <w:r w:rsidR="00C74787" w:rsidRPr="000E038A">
        <w:rPr>
          <w:rFonts w:ascii="Cambria" w:hAnsi="Cambria"/>
          <w:spacing w:val="-2"/>
          <w:lang w:eastAsia="en-US"/>
        </w:rPr>
        <w:t xml:space="preserve"> </w:t>
      </w:r>
      <w:r w:rsidRPr="000E038A">
        <w:rPr>
          <w:rFonts w:ascii="Cambria" w:hAnsi="Cambria"/>
          <w:spacing w:val="-2"/>
          <w:lang w:eastAsia="en-US"/>
        </w:rPr>
        <w:t>z</w:t>
      </w:r>
      <w:r w:rsidR="00C74787" w:rsidRPr="000E038A">
        <w:rPr>
          <w:rFonts w:ascii="Cambria" w:hAnsi="Cambria"/>
          <w:spacing w:val="-2"/>
          <w:lang w:eastAsia="en-US"/>
        </w:rPr>
        <w:t xml:space="preserve">amawiający żąda wskazania przez </w:t>
      </w:r>
      <w:r w:rsidRPr="000E038A">
        <w:rPr>
          <w:rFonts w:ascii="Cambria" w:hAnsi="Cambria"/>
          <w:spacing w:val="-2"/>
          <w:lang w:eastAsia="en-US"/>
        </w:rPr>
        <w:t>w</w:t>
      </w:r>
      <w:r w:rsidR="00C74787" w:rsidRPr="000E038A">
        <w:rPr>
          <w:rFonts w:ascii="Cambria" w:hAnsi="Cambria"/>
          <w:spacing w:val="-2"/>
          <w:lang w:eastAsia="en-US"/>
        </w:rPr>
        <w:t>ykonawcę</w:t>
      </w:r>
      <w:r w:rsidRPr="000E038A">
        <w:rPr>
          <w:rFonts w:ascii="Cambria" w:hAnsi="Cambria"/>
          <w:spacing w:val="-2"/>
          <w:lang w:eastAsia="en-US"/>
        </w:rPr>
        <w:t>, w ofercie,</w:t>
      </w:r>
      <w:r w:rsidR="00C74787" w:rsidRPr="000E038A">
        <w:rPr>
          <w:rFonts w:ascii="Cambria" w:hAnsi="Cambria"/>
          <w:spacing w:val="-2"/>
          <w:lang w:eastAsia="en-US"/>
        </w:rPr>
        <w:t xml:space="preserve"> części zamówienia, których wykonanie za</w:t>
      </w:r>
      <w:r w:rsidRPr="000E038A">
        <w:rPr>
          <w:rFonts w:ascii="Cambria" w:hAnsi="Cambria"/>
          <w:spacing w:val="-2"/>
          <w:lang w:eastAsia="en-US"/>
        </w:rPr>
        <w:t xml:space="preserve">mierza powierzyć podwykonawcom oraz podania nazw ewentualnych </w:t>
      </w:r>
      <w:r w:rsidR="00C74787" w:rsidRPr="000E038A">
        <w:rPr>
          <w:rFonts w:ascii="Cambria" w:hAnsi="Cambria"/>
          <w:spacing w:val="-2"/>
          <w:lang w:eastAsia="en-US"/>
        </w:rPr>
        <w:t>podwykonawców</w:t>
      </w:r>
      <w:r w:rsidRPr="000E038A">
        <w:rPr>
          <w:rFonts w:ascii="Cambria" w:hAnsi="Cambria"/>
          <w:spacing w:val="-2"/>
          <w:lang w:eastAsia="en-US"/>
        </w:rPr>
        <w:t>, jeżeli są już znani</w:t>
      </w:r>
      <w:r w:rsidR="00C74787" w:rsidRPr="000E038A">
        <w:rPr>
          <w:rFonts w:ascii="Cambria" w:hAnsi="Cambria"/>
          <w:spacing w:val="-2"/>
          <w:lang w:eastAsia="en-US"/>
        </w:rPr>
        <w:t>.</w:t>
      </w:r>
      <w:bookmarkStart w:id="46" w:name="_Toc456007419"/>
      <w:bookmarkStart w:id="47" w:name="_Toc456007649"/>
      <w:bookmarkStart w:id="48" w:name="_Toc456085589"/>
      <w:bookmarkEnd w:id="42"/>
      <w:bookmarkEnd w:id="43"/>
      <w:bookmarkEnd w:id="44"/>
    </w:p>
    <w:p w14:paraId="2564CE0D" w14:textId="77777777" w:rsidR="00D609B2" w:rsidRPr="000E038A" w:rsidRDefault="00C74787"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r w:rsidR="00EA1D90" w:rsidRPr="000E038A">
        <w:rPr>
          <w:rFonts w:ascii="Cambria" w:hAnsi="Cambria"/>
          <w:spacing w:val="-2"/>
          <w:lang w:eastAsia="en-US"/>
        </w:rPr>
        <w:t>art. 462 ust. 3</w:t>
      </w:r>
      <w:r w:rsidR="009D3709" w:rsidRPr="000E038A">
        <w:rPr>
          <w:rFonts w:ascii="Cambria" w:hAnsi="Cambria"/>
          <w:spacing w:val="-2"/>
          <w:lang w:eastAsia="en-US"/>
        </w:rPr>
        <w:t xml:space="preserve">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EA1D90" w:rsidRPr="000E038A">
        <w:rPr>
          <w:rFonts w:ascii="Cambria" w:hAnsi="Cambria"/>
          <w:spacing w:val="-2"/>
          <w:lang w:eastAsia="en-US"/>
        </w:rPr>
        <w:t xml:space="preserve">, w przypadku zamówień </w:t>
      </w:r>
      <w:r w:rsidRPr="000E038A">
        <w:rPr>
          <w:rFonts w:ascii="Cambria" w:hAnsi="Cambria"/>
          <w:spacing w:val="-2"/>
          <w:lang w:eastAsia="en-US"/>
        </w:rPr>
        <w:t xml:space="preserve">na usługi ubezpieczeniowe, które mają być wykonane w miejscu podlegającym bezpośredniemu nadzorowi </w:t>
      </w:r>
      <w:r w:rsidR="00EA1D90" w:rsidRPr="000E038A">
        <w:rPr>
          <w:rFonts w:ascii="Cambria" w:hAnsi="Cambria"/>
          <w:spacing w:val="-2"/>
          <w:lang w:eastAsia="en-US"/>
        </w:rPr>
        <w:t>z</w:t>
      </w:r>
      <w:r w:rsidRPr="000E038A">
        <w:rPr>
          <w:rFonts w:ascii="Cambria" w:hAnsi="Cambria"/>
          <w:spacing w:val="-2"/>
          <w:lang w:eastAsia="en-US"/>
        </w:rPr>
        <w:t xml:space="preserve">amawiającego, </w:t>
      </w:r>
      <w:r w:rsidR="00EA1D90" w:rsidRPr="000E038A">
        <w:rPr>
          <w:rFonts w:ascii="Cambria" w:hAnsi="Cambria"/>
          <w:spacing w:val="-2"/>
          <w:lang w:eastAsia="en-US"/>
        </w:rPr>
        <w:t>z</w:t>
      </w:r>
      <w:r w:rsidRPr="000E038A">
        <w:rPr>
          <w:rFonts w:ascii="Cambria" w:hAnsi="Cambria"/>
          <w:spacing w:val="-2"/>
          <w:lang w:eastAsia="en-US"/>
        </w:rPr>
        <w:t xml:space="preserve">amawiający żąda, aby przed przystąpieniem do wykonania zamówienia </w:t>
      </w:r>
      <w:r w:rsidR="00EA1D90" w:rsidRPr="000E038A">
        <w:rPr>
          <w:rFonts w:ascii="Cambria" w:hAnsi="Cambria"/>
          <w:spacing w:val="-2"/>
          <w:lang w:eastAsia="en-US"/>
        </w:rPr>
        <w:t>wykonawca</w:t>
      </w:r>
      <w:r w:rsidRPr="000E038A">
        <w:rPr>
          <w:rFonts w:ascii="Cambria" w:hAnsi="Cambria"/>
          <w:spacing w:val="-2"/>
          <w:lang w:eastAsia="en-US"/>
        </w:rPr>
        <w:t xml:space="preserve"> podał nazwy</w:t>
      </w:r>
      <w:r w:rsidR="00EA1D90" w:rsidRPr="000E038A">
        <w:rPr>
          <w:rFonts w:ascii="Cambria" w:hAnsi="Cambria"/>
          <w:spacing w:val="-2"/>
          <w:lang w:eastAsia="en-US"/>
        </w:rPr>
        <w:t>, dane kontaktowe oraz przedstawicieli podwykonawców zaangażowanych w takie usługi, jeżeli są już znani</w:t>
      </w:r>
      <w:r w:rsidRPr="000E038A">
        <w:rPr>
          <w:rFonts w:ascii="Cambria" w:hAnsi="Cambria"/>
          <w:spacing w:val="-2"/>
          <w:lang w:eastAsia="en-US"/>
        </w:rPr>
        <w:t xml:space="preserve">. Wykonawca zawiadamia </w:t>
      </w:r>
      <w:r w:rsidR="00EA1D90" w:rsidRPr="000E038A">
        <w:rPr>
          <w:rFonts w:ascii="Cambria" w:hAnsi="Cambria"/>
          <w:spacing w:val="-2"/>
          <w:lang w:eastAsia="en-US"/>
        </w:rPr>
        <w:t>z</w:t>
      </w:r>
      <w:r w:rsidRPr="000E038A">
        <w:rPr>
          <w:rFonts w:ascii="Cambria" w:hAnsi="Cambria"/>
          <w:spacing w:val="-2"/>
          <w:lang w:eastAsia="en-US"/>
        </w:rPr>
        <w:t>amawiają</w:t>
      </w:r>
      <w:r w:rsidR="00EA1D90" w:rsidRPr="000E038A">
        <w:rPr>
          <w:rFonts w:ascii="Cambria" w:hAnsi="Cambria"/>
          <w:spacing w:val="-2"/>
          <w:lang w:eastAsia="en-US"/>
        </w:rPr>
        <w:t xml:space="preserve">cego o wszelkich zmianach </w:t>
      </w:r>
      <w:r w:rsidR="00A8359E" w:rsidRPr="000E038A">
        <w:rPr>
          <w:rFonts w:ascii="Cambria" w:hAnsi="Cambria"/>
          <w:spacing w:val="-2"/>
          <w:lang w:eastAsia="en-US"/>
        </w:rPr>
        <w:br/>
      </w:r>
      <w:r w:rsidR="00EA1D90" w:rsidRPr="000E038A">
        <w:rPr>
          <w:rFonts w:ascii="Cambria" w:hAnsi="Cambria"/>
          <w:spacing w:val="-2"/>
          <w:lang w:eastAsia="en-US"/>
        </w:rPr>
        <w:t>w odniesieniu do informacji</w:t>
      </w:r>
      <w:r w:rsidRPr="000E038A">
        <w:rPr>
          <w:rFonts w:ascii="Cambria" w:hAnsi="Cambria"/>
          <w:spacing w:val="-2"/>
          <w:lang w:eastAsia="en-US"/>
        </w:rPr>
        <w:t xml:space="preserve">, o których mowa w zdaniu pierwszym, w trakcie realizacji zamówienia, a także przekazuje </w:t>
      </w:r>
      <w:r w:rsidR="00EA1D90" w:rsidRPr="000E038A">
        <w:rPr>
          <w:rFonts w:ascii="Cambria" w:hAnsi="Cambria"/>
          <w:spacing w:val="-2"/>
          <w:lang w:eastAsia="en-US"/>
        </w:rPr>
        <w:t xml:space="preserve">wymagane </w:t>
      </w:r>
      <w:r w:rsidRPr="000E038A">
        <w:rPr>
          <w:rFonts w:ascii="Cambria" w:hAnsi="Cambria"/>
          <w:spacing w:val="-2"/>
          <w:lang w:eastAsia="en-US"/>
        </w:rPr>
        <w:t>informacje na temat nowych podwykonawców, którym w późniejszym okresie zamierza powierzyć realizację usług.</w:t>
      </w:r>
      <w:bookmarkEnd w:id="46"/>
      <w:bookmarkEnd w:id="47"/>
      <w:bookmarkEnd w:id="48"/>
    </w:p>
    <w:p w14:paraId="2741972D" w14:textId="77777777" w:rsidR="00D609B2" w:rsidRPr="000E038A" w:rsidRDefault="00A8359E"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rPr>
        <w:t xml:space="preserve">Zgodnie z art. 462 ust. 5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z</w:t>
      </w:r>
      <w:r w:rsidR="005F7FCA" w:rsidRPr="000E038A">
        <w:rPr>
          <w:rFonts w:ascii="Cambria" w:hAnsi="Cambria"/>
        </w:rPr>
        <w:t xml:space="preserve">amawiający może badać, czy nie zachodzą wobec podwykonawcy niebędącego podmiotem udostępniającym zasoby podstawy wykluczenia, </w:t>
      </w:r>
      <w:r w:rsidRPr="000E038A">
        <w:rPr>
          <w:rFonts w:ascii="Cambria" w:hAnsi="Cambria"/>
        </w:rPr>
        <w:br/>
      </w:r>
      <w:r w:rsidR="005F7FCA" w:rsidRPr="000E038A">
        <w:rPr>
          <w:rFonts w:ascii="Cambria" w:hAnsi="Cambria"/>
        </w:rPr>
        <w:t xml:space="preserve">o których mowa w art. 108 </w:t>
      </w:r>
      <w:proofErr w:type="spellStart"/>
      <w:r w:rsidR="006076AD" w:rsidRPr="000E038A">
        <w:rPr>
          <w:rFonts w:ascii="Cambria" w:hAnsi="Cambria"/>
        </w:rPr>
        <w:t>u.p.z.p</w:t>
      </w:r>
      <w:proofErr w:type="spellEnd"/>
      <w:r w:rsidRPr="000E038A">
        <w:rPr>
          <w:rFonts w:ascii="Cambria" w:hAnsi="Cambria"/>
        </w:rPr>
        <w:t>.</w:t>
      </w:r>
      <w:r w:rsidR="000B0CF4" w:rsidRPr="000E038A">
        <w:rPr>
          <w:rFonts w:ascii="Cambria" w:hAnsi="Cambria"/>
        </w:rPr>
        <w:t xml:space="preserve"> – zamawiający pozostawia sobie takie uprawnienie.</w:t>
      </w:r>
      <w:r w:rsidR="005F7FCA" w:rsidRPr="000E038A">
        <w:rPr>
          <w:rFonts w:ascii="Cambria" w:hAnsi="Cambria"/>
        </w:rPr>
        <w:t xml:space="preserve"> Wykonawca na żądanie zamawiającego przedstawia oświadczenie, o którym mowa w art. 125 ust. 1 </w:t>
      </w:r>
      <w:proofErr w:type="spellStart"/>
      <w:r w:rsidR="006076AD" w:rsidRPr="000E038A">
        <w:rPr>
          <w:rFonts w:ascii="Cambria" w:hAnsi="Cambria"/>
        </w:rPr>
        <w:t>u.p.z.p</w:t>
      </w:r>
      <w:proofErr w:type="spellEnd"/>
      <w:r w:rsidR="006076AD" w:rsidRPr="000E038A">
        <w:rPr>
          <w:rFonts w:ascii="Cambria" w:hAnsi="Cambria"/>
        </w:rPr>
        <w:t>.</w:t>
      </w:r>
    </w:p>
    <w:p w14:paraId="1A5153A5" w14:textId="77777777" w:rsidR="00D609B2" w:rsidRPr="000E038A" w:rsidRDefault="005F7FCA"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6"/>
        </w:rPr>
        <w:t>Jeżeli wobec podwykonawcy zachodzą podstawy wykluczenia, zamawiający żąda, aby wykonawca w terminie określonym przez zamawiającego zastąpił tego podwykonawcę pod rygorem niedopuszczenia podwykonawcy do realizacji części zamówienia.</w:t>
      </w:r>
      <w:bookmarkStart w:id="49" w:name="_Toc456007422"/>
      <w:bookmarkStart w:id="50" w:name="_Toc456007652"/>
      <w:bookmarkStart w:id="51" w:name="_Toc456085592"/>
    </w:p>
    <w:p w14:paraId="3D02A08E" w14:textId="77777777" w:rsidR="00C74787" w:rsidRPr="000E038A" w:rsidRDefault="00C74787" w:rsidP="00612F14">
      <w:pPr>
        <w:pStyle w:val="Akapitzlist1"/>
        <w:widowControl w:val="0"/>
        <w:numPr>
          <w:ilvl w:val="1"/>
          <w:numId w:val="141"/>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rPr>
        <w:t xml:space="preserve">Powierzenie wykonania części zamówienia podwykonawcom nie zwalnia </w:t>
      </w:r>
      <w:r w:rsidR="002259B0" w:rsidRPr="000E038A">
        <w:rPr>
          <w:rFonts w:ascii="Cambria" w:hAnsi="Cambria"/>
        </w:rPr>
        <w:t>w</w:t>
      </w:r>
      <w:r w:rsidRPr="000E038A">
        <w:rPr>
          <w:rFonts w:ascii="Cambria" w:hAnsi="Cambria"/>
        </w:rPr>
        <w:t>ykonawcy z odpowiedzialności za należyte wykonanie tego zamówienia.</w:t>
      </w:r>
      <w:bookmarkEnd w:id="49"/>
      <w:bookmarkEnd w:id="50"/>
      <w:bookmarkEnd w:id="51"/>
    </w:p>
    <w:p w14:paraId="28D64998" w14:textId="77777777" w:rsidR="00D609B2" w:rsidRPr="000E038A" w:rsidRDefault="00D609B2" w:rsidP="00612F14">
      <w:pPr>
        <w:pStyle w:val="Akapitzlist1"/>
        <w:widowControl w:val="0"/>
        <w:numPr>
          <w:ilvl w:val="0"/>
          <w:numId w:val="141"/>
        </w:numPr>
        <w:tabs>
          <w:tab w:val="left" w:pos="851"/>
        </w:tabs>
        <w:suppressAutoHyphens w:val="0"/>
        <w:spacing w:after="60" w:line="240" w:lineRule="auto"/>
        <w:ind w:left="851" w:hanging="851"/>
        <w:jc w:val="both"/>
        <w:outlineLvl w:val="0"/>
        <w:rPr>
          <w:rFonts w:ascii="Cambria" w:hAnsi="Cambria"/>
          <w:b/>
          <w:bCs/>
          <w:lang w:eastAsia="en-US"/>
        </w:rPr>
      </w:pPr>
      <w:bookmarkStart w:id="52" w:name="_Toc61215830"/>
      <w:bookmarkStart w:id="53" w:name="_Toc456007423"/>
      <w:bookmarkStart w:id="54" w:name="_Toc456007653"/>
      <w:bookmarkStart w:id="55" w:name="_Toc456085593"/>
      <w:r w:rsidRPr="000E038A">
        <w:rPr>
          <w:rFonts w:ascii="Cambria" w:hAnsi="Cambria"/>
          <w:b/>
          <w:bCs/>
          <w:lang w:eastAsia="en-US"/>
        </w:rPr>
        <w:t>Podstawy wykluczenia</w:t>
      </w:r>
      <w:r w:rsidR="00273E1D" w:rsidRPr="000E038A">
        <w:rPr>
          <w:rFonts w:ascii="Cambria" w:hAnsi="Cambria"/>
          <w:b/>
          <w:bCs/>
          <w:lang w:eastAsia="en-US"/>
        </w:rPr>
        <w:t>.</w:t>
      </w:r>
      <w:bookmarkEnd w:id="52"/>
      <w:r w:rsidRPr="000E038A">
        <w:rPr>
          <w:rFonts w:ascii="Cambria" w:hAnsi="Cambria"/>
          <w:b/>
          <w:bCs/>
          <w:lang w:eastAsia="en-US"/>
        </w:rPr>
        <w:t xml:space="preserve"> </w:t>
      </w:r>
    </w:p>
    <w:p w14:paraId="3FD2162C" w14:textId="77777777" w:rsidR="00C74787" w:rsidRPr="000E038A" w:rsidRDefault="001E284E"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Zgodnie z art. 108</w:t>
      </w:r>
      <w:r w:rsidR="00C74787" w:rsidRPr="000E038A">
        <w:rPr>
          <w:rFonts w:ascii="Cambria" w:hAnsi="Cambria"/>
          <w:lang w:eastAsia="en-US"/>
        </w:rPr>
        <w:t xml:space="preserve"> u</w:t>
      </w:r>
      <w:r w:rsidRPr="000E038A">
        <w:rPr>
          <w:rFonts w:ascii="Cambria" w:hAnsi="Cambria"/>
          <w:lang w:eastAsia="en-US"/>
        </w:rPr>
        <w:t xml:space="preserve">st. 1 </w:t>
      </w:r>
      <w:proofErr w:type="spellStart"/>
      <w:r w:rsidR="006076AD" w:rsidRPr="000E038A">
        <w:rPr>
          <w:rFonts w:ascii="Cambria" w:hAnsi="Cambria"/>
          <w:lang w:eastAsia="en-US"/>
        </w:rPr>
        <w:t>u.p.z.p</w:t>
      </w:r>
      <w:proofErr w:type="spellEnd"/>
      <w:r w:rsidR="006076AD" w:rsidRPr="000E038A">
        <w:rPr>
          <w:rFonts w:ascii="Cambria" w:hAnsi="Cambria"/>
          <w:lang w:eastAsia="en-US"/>
        </w:rPr>
        <w:t>.</w:t>
      </w:r>
      <w:r w:rsidR="00D609B2" w:rsidRPr="000E038A">
        <w:rPr>
          <w:rFonts w:ascii="Cambria" w:hAnsi="Cambria"/>
          <w:lang w:eastAsia="en-US"/>
        </w:rPr>
        <w:t>,</w:t>
      </w:r>
      <w:r w:rsidR="00C74787" w:rsidRPr="000E038A">
        <w:rPr>
          <w:rFonts w:ascii="Cambria" w:hAnsi="Cambria"/>
          <w:lang w:eastAsia="en-US"/>
        </w:rPr>
        <w:t xml:space="preserve"> z postępowania w sprawie zamówienia publicznego wyklucza się</w:t>
      </w:r>
      <w:r w:rsidRPr="000E038A">
        <w:rPr>
          <w:rFonts w:ascii="Cambria" w:hAnsi="Cambria"/>
          <w:lang w:eastAsia="en-US"/>
        </w:rPr>
        <w:t xml:space="preserve"> wykonawcę</w:t>
      </w:r>
      <w:r w:rsidR="00C74787" w:rsidRPr="000E038A">
        <w:rPr>
          <w:rFonts w:ascii="Cambria" w:hAnsi="Cambria"/>
          <w:lang w:eastAsia="en-US"/>
        </w:rPr>
        <w:t>:</w:t>
      </w:r>
      <w:bookmarkEnd w:id="53"/>
      <w:bookmarkEnd w:id="54"/>
      <w:bookmarkEnd w:id="55"/>
    </w:p>
    <w:p w14:paraId="79A97A89" w14:textId="77777777" w:rsidR="001E284E" w:rsidRPr="000E038A" w:rsidRDefault="001E284E" w:rsidP="00612F14">
      <w:pPr>
        <w:widowControl w:val="0"/>
        <w:numPr>
          <w:ilvl w:val="0"/>
          <w:numId w:val="24"/>
        </w:numPr>
        <w:tabs>
          <w:tab w:val="left" w:pos="1134"/>
        </w:tabs>
        <w:suppressAutoHyphens w:val="0"/>
        <w:autoSpaceDE w:val="0"/>
        <w:autoSpaceDN w:val="0"/>
        <w:adjustRightInd w:val="0"/>
        <w:spacing w:after="60"/>
        <w:ind w:left="851" w:hanging="11"/>
        <w:jc w:val="both"/>
        <w:rPr>
          <w:rFonts w:ascii="Cambria" w:hAnsi="Cambria"/>
          <w:color w:val="000000"/>
          <w:sz w:val="22"/>
          <w:szCs w:val="22"/>
          <w:lang w:eastAsia="pl-PL"/>
        </w:rPr>
      </w:pPr>
      <w:bookmarkStart w:id="56" w:name="_Toc456007424"/>
      <w:bookmarkStart w:id="57" w:name="_Toc456007654"/>
      <w:bookmarkStart w:id="58" w:name="_Toc456085594"/>
      <w:r w:rsidRPr="000E038A">
        <w:rPr>
          <w:rFonts w:ascii="Cambria" w:hAnsi="Cambria"/>
          <w:color w:val="000000"/>
          <w:sz w:val="22"/>
          <w:szCs w:val="22"/>
          <w:lang w:eastAsia="pl-PL"/>
        </w:rPr>
        <w:lastRenderedPageBreak/>
        <w:t xml:space="preserve">będącego osobą fizyczną, którego prawomocnie skazano za przestępstwo: </w:t>
      </w:r>
    </w:p>
    <w:p w14:paraId="75CED0D4"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handlu ludźmi, o którym mowa w art. 189a Kodeksu karnego, </w:t>
      </w:r>
    </w:p>
    <w:p w14:paraId="7C65EFA9"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którym mowa w art. 228–230a, art. 250a Kodeksu karnego lub w art. 46 lub art. 48 ustawy z dnia 25 czerwca 2010 r. o sporcie,</w:t>
      </w:r>
    </w:p>
    <w:p w14:paraId="6DA8167C"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73890F"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charakterze terrorystycznym, o którym mowa w art. 115 § 20 Kodeksu karnego, lub mające na celu popełnienie tego przestępstwa,</w:t>
      </w:r>
    </w:p>
    <w:p w14:paraId="3F5DE196" w14:textId="77777777" w:rsidR="001E284E" w:rsidRPr="000E038A" w:rsidRDefault="0000655C"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sz w:val="22"/>
          <w:szCs w:val="22"/>
          <w:lang w:eastAsia="pl-PL"/>
        </w:rPr>
        <w:t>powierzenia wykonywania pracy małoletniemu cudzoziemcowi</w:t>
      </w:r>
      <w:r w:rsidR="001E284E" w:rsidRPr="000E038A">
        <w:rPr>
          <w:rFonts w:ascii="Cambria" w:hAnsi="Cambria"/>
          <w:color w:val="000000"/>
          <w:sz w:val="22"/>
          <w:szCs w:val="22"/>
          <w:lang w:eastAsia="pl-PL"/>
        </w:rPr>
        <w:t>, o którym mowa w art. 9 ust. 2 ustawy z dnia 15 czerwca 2012 r. o skutkach powierzania wykonywania pracy cudzoziemcom przebywa</w:t>
      </w:r>
      <w:r w:rsidR="0039382A" w:rsidRPr="000E038A">
        <w:rPr>
          <w:rFonts w:ascii="Cambria" w:hAnsi="Cambria"/>
          <w:color w:val="000000"/>
          <w:sz w:val="22"/>
          <w:szCs w:val="22"/>
          <w:lang w:eastAsia="pl-PL"/>
        </w:rPr>
        <w:softHyphen/>
      </w:r>
      <w:r w:rsidR="001E284E" w:rsidRPr="000E038A">
        <w:rPr>
          <w:rFonts w:ascii="Cambria" w:hAnsi="Cambria"/>
          <w:color w:val="000000"/>
          <w:sz w:val="22"/>
          <w:szCs w:val="22"/>
          <w:lang w:eastAsia="pl-PL"/>
        </w:rPr>
        <w:t xml:space="preserve">jącym wbrew przepisom na terytorium Rzeczypospolitej Polskiej, </w:t>
      </w:r>
    </w:p>
    <w:p w14:paraId="0FA408DE"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0E038A" w:rsidRDefault="001E284E" w:rsidP="00612F14">
      <w:pPr>
        <w:widowControl w:val="0"/>
        <w:numPr>
          <w:ilvl w:val="0"/>
          <w:numId w:val="25"/>
        </w:numPr>
        <w:tabs>
          <w:tab w:val="left" w:pos="1418"/>
        </w:tabs>
        <w:suppressAutoHyphens w:val="0"/>
        <w:autoSpaceDE w:val="0"/>
        <w:autoSpaceDN w:val="0"/>
        <w:adjustRightInd w:val="0"/>
        <w:spacing w:after="6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o którym mowa w art. 9 ust. 1 i 3 lub art. 10 ustawy z dnia 15 czerwca 2012 r. </w:t>
      </w:r>
      <w:r w:rsidR="003A289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o skutkach powierzania wykonywania pracy cudzoziemcom przebywającym wbrew przepisom na terytorium Rzeczypospolitej Polskiej </w:t>
      </w:r>
    </w:p>
    <w:p w14:paraId="28C82BF8" w14:textId="056392AD" w:rsidR="001E284E" w:rsidRPr="000E038A" w:rsidRDefault="0075568C" w:rsidP="00612F14">
      <w:pPr>
        <w:widowControl w:val="0"/>
        <w:suppressAutoHyphens w:val="0"/>
        <w:autoSpaceDE w:val="0"/>
        <w:autoSpaceDN w:val="0"/>
        <w:adjustRightInd w:val="0"/>
        <w:spacing w:after="60"/>
        <w:ind w:left="1418"/>
        <w:jc w:val="both"/>
        <w:rPr>
          <w:rFonts w:ascii="Cambria" w:hAnsi="Cambria"/>
          <w:color w:val="000000"/>
          <w:sz w:val="22"/>
          <w:szCs w:val="22"/>
          <w:lang w:eastAsia="pl-PL"/>
        </w:rPr>
      </w:pPr>
      <w:r>
        <w:rPr>
          <w:rFonts w:ascii="Cambria" w:hAnsi="Cambria"/>
          <w:color w:val="000000"/>
          <w:sz w:val="22"/>
          <w:szCs w:val="22"/>
          <w:lang w:eastAsia="pl-PL"/>
        </w:rPr>
        <w:t xml:space="preserve">- </w:t>
      </w:r>
      <w:r w:rsidR="001E284E" w:rsidRPr="000E038A">
        <w:rPr>
          <w:rFonts w:ascii="Cambria" w:hAnsi="Cambria"/>
          <w:color w:val="000000"/>
          <w:sz w:val="22"/>
          <w:szCs w:val="22"/>
          <w:lang w:eastAsia="pl-PL"/>
        </w:rPr>
        <w:t xml:space="preserve">lub za odpowiedni czyn zabroniony określony w przepisach prawa obcego; </w:t>
      </w:r>
    </w:p>
    <w:p w14:paraId="224B935A" w14:textId="77777777" w:rsidR="001E284E" w:rsidRPr="000E038A" w:rsidRDefault="001E284E" w:rsidP="00612F14">
      <w:pPr>
        <w:widowControl w:val="0"/>
        <w:numPr>
          <w:ilvl w:val="0"/>
          <w:numId w:val="24"/>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8609765" w14:textId="77777777" w:rsidR="001E284E" w:rsidRPr="000E038A" w:rsidRDefault="001E284E" w:rsidP="00612F14">
      <w:pPr>
        <w:widowControl w:val="0"/>
        <w:numPr>
          <w:ilvl w:val="0"/>
          <w:numId w:val="24"/>
        </w:numPr>
        <w:suppressAutoHyphens w:val="0"/>
        <w:autoSpaceDE w:val="0"/>
        <w:autoSpaceDN w:val="0"/>
        <w:adjustRightInd w:val="0"/>
        <w:spacing w:after="6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wobec którego wydano prawomocny wyrok sądu lub ostateczną decyzję administracyjną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o zaleganiu z uiszczeniem podatków, opłat lub składek na ubezpieczenie społeczne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CE445" w14:textId="77777777" w:rsidR="001E284E" w:rsidRPr="000E038A" w:rsidRDefault="001E284E" w:rsidP="00612F14">
      <w:pPr>
        <w:widowControl w:val="0"/>
        <w:numPr>
          <w:ilvl w:val="0"/>
          <w:numId w:val="24"/>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wobec </w:t>
      </w:r>
      <w:r w:rsidRPr="000E038A">
        <w:rPr>
          <w:rFonts w:ascii="Cambria" w:hAnsi="Cambria"/>
          <w:sz w:val="22"/>
          <w:szCs w:val="22"/>
          <w:lang w:eastAsia="pl-PL"/>
        </w:rPr>
        <w:t xml:space="preserve">którego </w:t>
      </w:r>
      <w:r w:rsidR="0000655C" w:rsidRPr="000E038A">
        <w:rPr>
          <w:rFonts w:ascii="Cambria" w:hAnsi="Cambria"/>
          <w:sz w:val="22"/>
          <w:szCs w:val="22"/>
          <w:lang w:eastAsia="pl-PL"/>
        </w:rPr>
        <w:t>prawomocnie</w:t>
      </w:r>
      <w:r w:rsidR="0000655C"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 xml:space="preserve">orzeczono zakaz ubiegania się o zamówienia publiczne; </w:t>
      </w:r>
    </w:p>
    <w:p w14:paraId="69EDF817" w14:textId="77777777" w:rsidR="001E284E" w:rsidRPr="000E038A" w:rsidRDefault="001E284E" w:rsidP="00612F14">
      <w:pPr>
        <w:widowControl w:val="0"/>
        <w:numPr>
          <w:ilvl w:val="0"/>
          <w:numId w:val="24"/>
        </w:numPr>
        <w:suppressAutoHyphens w:val="0"/>
        <w:autoSpaceDE w:val="0"/>
        <w:autoSpaceDN w:val="0"/>
        <w:adjustRightInd w:val="0"/>
        <w:spacing w:after="6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jeżeli zamawiający może stwierdzić, na podstawie wiarygodnych przesłanek, że wykonawca zawarł z innymi wykonawcami porozumienie mające na celu zakłócenie konkurencji,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że przygotowali te oferty lub wnioski niezależnie od siebie; </w:t>
      </w:r>
    </w:p>
    <w:p w14:paraId="69538011" w14:textId="77777777" w:rsidR="001E284E" w:rsidRPr="000E038A" w:rsidRDefault="001E284E" w:rsidP="00612F14">
      <w:pPr>
        <w:widowControl w:val="0"/>
        <w:numPr>
          <w:ilvl w:val="0"/>
          <w:numId w:val="24"/>
        </w:numPr>
        <w:suppressAutoHyphens w:val="0"/>
        <w:autoSpaceDE w:val="0"/>
        <w:autoSpaceDN w:val="0"/>
        <w:adjustRightInd w:val="0"/>
        <w:spacing w:after="6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jeżeli, w przypadkach, o których mowa w art. 85 ust. 1</w:t>
      </w:r>
      <w:r w:rsidR="003A2892" w:rsidRPr="000E038A">
        <w:rPr>
          <w:rFonts w:ascii="Cambria" w:hAnsi="Cambria"/>
          <w:color w:val="000000"/>
          <w:spacing w:val="-2"/>
          <w:sz w:val="22"/>
          <w:szCs w:val="22"/>
          <w:lang w:eastAsia="pl-PL"/>
        </w:rPr>
        <w:t xml:space="preserve">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doszło do zakłócenia konkurencji wynikającego z wcześniejszego zaangażowania tego wykonawcy lub podmiotu, który należy z wykonawcą do tej samej grupy kapitałowej w rozumieniu ustawy z dnia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16 lutego 2007 r. o ochronie konkurencji i konsumentów, chyba że spowodowane tym zakłócenie konkurencji może być wyeliminowane w inny sposób niż przez wykluczenie wykonawcy z udziału w postępowaniu o udzielenie zamówienia.</w:t>
      </w:r>
    </w:p>
    <w:p w14:paraId="4364F3BA" w14:textId="77777777" w:rsidR="004E4DE0" w:rsidRPr="000E038A" w:rsidRDefault="004E4DE0" w:rsidP="00612F14">
      <w:pPr>
        <w:widowControl w:val="0"/>
        <w:numPr>
          <w:ilvl w:val="1"/>
          <w:numId w:val="140"/>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Wykonawca może zostać wykluczony przez zamawiającego na każdym etapie postępowania o udzielenie zamówienia. </w:t>
      </w:r>
    </w:p>
    <w:p w14:paraId="12E70176" w14:textId="77777777" w:rsidR="004E4DE0" w:rsidRPr="000E038A" w:rsidRDefault="002E1C12" w:rsidP="00612F14">
      <w:pPr>
        <w:widowControl w:val="0"/>
        <w:numPr>
          <w:ilvl w:val="1"/>
          <w:numId w:val="140"/>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110 ust. 2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w</w:t>
      </w:r>
      <w:r w:rsidR="004E4DE0" w:rsidRPr="000E038A">
        <w:rPr>
          <w:rFonts w:ascii="Cambria" w:hAnsi="Cambria"/>
          <w:color w:val="000000"/>
          <w:sz w:val="22"/>
          <w:szCs w:val="22"/>
          <w:lang w:eastAsia="pl-PL"/>
        </w:rPr>
        <w:t xml:space="preserve">ykonawca nie podlega wykluczeniu w okolicznościach </w:t>
      </w:r>
      <w:r w:rsidR="004E4DE0" w:rsidRPr="000E038A">
        <w:rPr>
          <w:rFonts w:ascii="Cambria" w:hAnsi="Cambria"/>
          <w:color w:val="000000"/>
          <w:sz w:val="22"/>
          <w:szCs w:val="22"/>
          <w:lang w:eastAsia="pl-PL"/>
        </w:rPr>
        <w:lastRenderedPageBreak/>
        <w:t>określon</w:t>
      </w:r>
      <w:r w:rsidR="0000655C" w:rsidRPr="000E038A">
        <w:rPr>
          <w:rFonts w:ascii="Cambria" w:hAnsi="Cambria"/>
          <w:color w:val="000000"/>
          <w:sz w:val="22"/>
          <w:szCs w:val="22"/>
          <w:lang w:eastAsia="pl-PL"/>
        </w:rPr>
        <w:t>ych w art. 108 ust. 1 pkt 1, 2 i 5</w:t>
      </w:r>
      <w:r w:rsidR="004E4DE0" w:rsidRPr="000E038A">
        <w:rPr>
          <w:rFonts w:ascii="Cambria" w:hAnsi="Cambria"/>
          <w:color w:val="000000"/>
          <w:sz w:val="22"/>
          <w:szCs w:val="22"/>
          <w:lang w:eastAsia="pl-PL"/>
        </w:rPr>
        <w:t xml:space="preserve">, jeżeli udowodni zamawiającemu, że spełnił łącznie następujące przesłanki: </w:t>
      </w:r>
    </w:p>
    <w:p w14:paraId="432FCC02" w14:textId="77777777" w:rsidR="004E4DE0" w:rsidRPr="000E038A" w:rsidRDefault="004E4DE0" w:rsidP="00612F14">
      <w:pPr>
        <w:widowControl w:val="0"/>
        <w:numPr>
          <w:ilvl w:val="0"/>
          <w:numId w:val="27"/>
        </w:numPr>
        <w:suppressAutoHyphens w:val="0"/>
        <w:autoSpaceDE w:val="0"/>
        <w:autoSpaceDN w:val="0"/>
        <w:adjustRightInd w:val="0"/>
        <w:spacing w:after="60"/>
        <w:ind w:left="1134" w:hanging="284"/>
        <w:jc w:val="both"/>
        <w:rPr>
          <w:rFonts w:ascii="Cambria" w:hAnsi="Cambria"/>
          <w:color w:val="000000"/>
          <w:spacing w:val="-7"/>
          <w:sz w:val="22"/>
          <w:szCs w:val="22"/>
          <w:lang w:eastAsia="pl-PL"/>
        </w:rPr>
      </w:pPr>
      <w:r w:rsidRPr="000E038A">
        <w:rPr>
          <w:rFonts w:ascii="Cambria" w:hAnsi="Cambria"/>
          <w:color w:val="000000"/>
          <w:spacing w:val="-7"/>
          <w:sz w:val="22"/>
          <w:szCs w:val="22"/>
          <w:lang w:eastAsia="pl-PL"/>
        </w:rPr>
        <w:t xml:space="preserve">naprawił lub zobowiązał się do naprawienia szkody wyrządzonej przestępstwem, </w:t>
      </w:r>
      <w:r w:rsidR="00570525" w:rsidRPr="000E038A">
        <w:rPr>
          <w:rFonts w:ascii="Cambria" w:hAnsi="Cambria"/>
          <w:color w:val="000000"/>
          <w:spacing w:val="-7"/>
          <w:sz w:val="22"/>
          <w:szCs w:val="22"/>
          <w:lang w:eastAsia="pl-PL"/>
        </w:rPr>
        <w:t>wykroczeniem lub swoim nieprawi</w:t>
      </w:r>
      <w:r w:rsidRPr="000E038A">
        <w:rPr>
          <w:rFonts w:ascii="Cambria" w:hAnsi="Cambria"/>
          <w:color w:val="000000"/>
          <w:spacing w:val="-7"/>
          <w:sz w:val="22"/>
          <w:szCs w:val="22"/>
          <w:lang w:eastAsia="pl-PL"/>
        </w:rPr>
        <w:t xml:space="preserve">dłowym postępowaniem, w tym poprzez zadośćuczynienie pieniężne; </w:t>
      </w:r>
    </w:p>
    <w:p w14:paraId="1BB22EC9" w14:textId="77777777" w:rsidR="004E4DE0" w:rsidRPr="000E038A" w:rsidRDefault="004E4DE0" w:rsidP="00612F14">
      <w:pPr>
        <w:widowControl w:val="0"/>
        <w:numPr>
          <w:ilvl w:val="0"/>
          <w:numId w:val="27"/>
        </w:numPr>
        <w:suppressAutoHyphens w:val="0"/>
        <w:autoSpaceDE w:val="0"/>
        <w:autoSpaceDN w:val="0"/>
        <w:adjustRightInd w:val="0"/>
        <w:spacing w:after="60"/>
        <w:ind w:left="1134"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wyczerpująco wyjaśnił fakty i okoliczności związane z przestępstwem, wykroczeniem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lub swoim nieprawidłowym postępowaniem oraz spowodowanymi przez nie szkodami, aktywnie współpracują</w:t>
      </w:r>
      <w:r w:rsidR="00570525" w:rsidRPr="000E038A">
        <w:rPr>
          <w:rFonts w:ascii="Cambria" w:hAnsi="Cambria"/>
          <w:color w:val="000000"/>
          <w:spacing w:val="-2"/>
          <w:sz w:val="22"/>
          <w:szCs w:val="22"/>
          <w:lang w:eastAsia="pl-PL"/>
        </w:rPr>
        <w:t>c odpowiednio z właściwymi orga</w:t>
      </w:r>
      <w:r w:rsidRPr="000E038A">
        <w:rPr>
          <w:rFonts w:ascii="Cambria" w:hAnsi="Cambria"/>
          <w:color w:val="000000"/>
          <w:spacing w:val="-2"/>
          <w:sz w:val="22"/>
          <w:szCs w:val="22"/>
          <w:lang w:eastAsia="pl-PL"/>
        </w:rPr>
        <w:t xml:space="preserve">nami, w tym organami ścigania, lub zamawiającym; </w:t>
      </w:r>
    </w:p>
    <w:p w14:paraId="1DB9A87E" w14:textId="77777777" w:rsidR="004E4DE0" w:rsidRPr="000E038A" w:rsidRDefault="004E4DE0" w:rsidP="00612F14">
      <w:pPr>
        <w:widowControl w:val="0"/>
        <w:numPr>
          <w:ilvl w:val="0"/>
          <w:numId w:val="27"/>
        </w:numPr>
        <w:suppressAutoHyphens w:val="0"/>
        <w:autoSpaceDE w:val="0"/>
        <w:autoSpaceDN w:val="0"/>
        <w:adjustRightInd w:val="0"/>
        <w:spacing w:after="60"/>
        <w:ind w:left="1134"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podjął konkretne środki techniczne, organizacyjne i kadrowe, odpowiednie dla zapobiegania dalszym przestępstwom, wykroczeniom lub nieprawidłowemu postępowaniu, w szczególności: </w:t>
      </w:r>
    </w:p>
    <w:p w14:paraId="7681AA95" w14:textId="77777777" w:rsidR="004E4DE0" w:rsidRPr="000E038A" w:rsidRDefault="004E4DE0" w:rsidP="00612F14">
      <w:pPr>
        <w:widowControl w:val="0"/>
        <w:numPr>
          <w:ilvl w:val="0"/>
          <w:numId w:val="28"/>
        </w:numPr>
        <w:tabs>
          <w:tab w:val="left" w:pos="1418"/>
        </w:tabs>
        <w:suppressAutoHyphens w:val="0"/>
        <w:autoSpaceDE w:val="0"/>
        <w:autoSpaceDN w:val="0"/>
        <w:adjustRightInd w:val="0"/>
        <w:spacing w:after="6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zerwał wszelkie powiązania z osobami lub podmiotami odpowiedzialnymi za nieprawidłowe postępowa</w:t>
      </w:r>
      <w:r w:rsidR="00570525" w:rsidRPr="000E038A">
        <w:rPr>
          <w:rFonts w:ascii="Cambria" w:hAnsi="Cambria"/>
          <w:color w:val="000000"/>
          <w:spacing w:val="-6"/>
          <w:sz w:val="22"/>
          <w:szCs w:val="22"/>
          <w:lang w:eastAsia="pl-PL"/>
        </w:rPr>
        <w:t>nie wy</w:t>
      </w:r>
      <w:r w:rsidRPr="000E038A">
        <w:rPr>
          <w:rFonts w:ascii="Cambria" w:hAnsi="Cambria"/>
          <w:color w:val="000000"/>
          <w:spacing w:val="-6"/>
          <w:sz w:val="22"/>
          <w:szCs w:val="22"/>
          <w:lang w:eastAsia="pl-PL"/>
        </w:rPr>
        <w:t xml:space="preserve">konawcy, </w:t>
      </w:r>
    </w:p>
    <w:p w14:paraId="677A1AE6" w14:textId="77777777" w:rsidR="00570525" w:rsidRPr="000E038A" w:rsidRDefault="004E4DE0" w:rsidP="00612F14">
      <w:pPr>
        <w:widowControl w:val="0"/>
        <w:numPr>
          <w:ilvl w:val="0"/>
          <w:numId w:val="28"/>
        </w:numPr>
        <w:tabs>
          <w:tab w:val="left" w:pos="1418"/>
        </w:tabs>
        <w:suppressAutoHyphens w:val="0"/>
        <w:autoSpaceDE w:val="0"/>
        <w:autoSpaceDN w:val="0"/>
        <w:adjustRightInd w:val="0"/>
        <w:spacing w:after="6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zreorganizował personel,</w:t>
      </w:r>
    </w:p>
    <w:p w14:paraId="5266E4A9" w14:textId="77777777" w:rsidR="00570525" w:rsidRPr="000E038A" w:rsidRDefault="00570525" w:rsidP="00612F14">
      <w:pPr>
        <w:widowControl w:val="0"/>
        <w:numPr>
          <w:ilvl w:val="0"/>
          <w:numId w:val="28"/>
        </w:numPr>
        <w:tabs>
          <w:tab w:val="left" w:pos="1418"/>
        </w:tabs>
        <w:suppressAutoHyphens w:val="0"/>
        <w:autoSpaceDE w:val="0"/>
        <w:autoSpaceDN w:val="0"/>
        <w:adjustRightInd w:val="0"/>
        <w:spacing w:after="6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wdrożył system sprawozdawczości i kontroli,</w:t>
      </w:r>
    </w:p>
    <w:p w14:paraId="505F11F1" w14:textId="77777777" w:rsidR="00570525" w:rsidRPr="000E038A" w:rsidRDefault="004E4DE0" w:rsidP="00612F14">
      <w:pPr>
        <w:widowControl w:val="0"/>
        <w:numPr>
          <w:ilvl w:val="0"/>
          <w:numId w:val="28"/>
        </w:numPr>
        <w:tabs>
          <w:tab w:val="left" w:pos="1418"/>
        </w:tabs>
        <w:suppressAutoHyphens w:val="0"/>
        <w:autoSpaceDE w:val="0"/>
        <w:autoSpaceDN w:val="0"/>
        <w:adjustRightInd w:val="0"/>
        <w:spacing w:after="6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utworzył struktury audytu wewnętrznego do monitorowania przestrzegania przepisów, wewnętrznych regulacji lub standardów,</w:t>
      </w:r>
    </w:p>
    <w:p w14:paraId="6A402FA0" w14:textId="77777777" w:rsidR="004E4DE0" w:rsidRPr="000E038A" w:rsidRDefault="004E4DE0" w:rsidP="00612F14">
      <w:pPr>
        <w:widowControl w:val="0"/>
        <w:numPr>
          <w:ilvl w:val="0"/>
          <w:numId w:val="28"/>
        </w:numPr>
        <w:tabs>
          <w:tab w:val="left" w:pos="1418"/>
        </w:tabs>
        <w:suppressAutoHyphens w:val="0"/>
        <w:autoSpaceDE w:val="0"/>
        <w:autoSpaceDN w:val="0"/>
        <w:adjustRightInd w:val="0"/>
        <w:spacing w:after="6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wprowadził wewnętrzne regulacje dotyczące odpowiedzialności i odszkodowań za nieprze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strze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ga</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 xml:space="preserve">nie przepisów, wewnętrznych regulacji lub standardów. </w:t>
      </w:r>
    </w:p>
    <w:p w14:paraId="3B700E9A" w14:textId="77777777" w:rsidR="004E4DE0" w:rsidRPr="000E038A" w:rsidRDefault="004E4DE0" w:rsidP="00612F14">
      <w:pPr>
        <w:widowControl w:val="0"/>
        <w:numPr>
          <w:ilvl w:val="1"/>
          <w:numId w:val="140"/>
        </w:numPr>
        <w:tabs>
          <w:tab w:val="left" w:pos="851"/>
        </w:tabs>
        <w:suppressAutoHyphens w:val="0"/>
        <w:autoSpaceDE w:val="0"/>
        <w:autoSpaceDN w:val="0"/>
        <w:adjustRightInd w:val="0"/>
        <w:spacing w:after="60"/>
        <w:ind w:left="851" w:hanging="851"/>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Zamawiający ocenia, czy podjęte przez wykonawcę czynności, o których mowa w</w:t>
      </w:r>
      <w:r w:rsidR="002E1C12" w:rsidRPr="000E038A">
        <w:rPr>
          <w:rFonts w:ascii="Cambria" w:hAnsi="Cambria"/>
          <w:color w:val="000000"/>
          <w:spacing w:val="-2"/>
          <w:sz w:val="22"/>
          <w:szCs w:val="22"/>
          <w:lang w:eastAsia="pl-PL"/>
        </w:rPr>
        <w:t xml:space="preserve"> art. 110 ust. 2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002E1C12" w:rsidRPr="000E038A">
        <w:rPr>
          <w:rFonts w:ascii="Cambria" w:hAnsi="Cambria"/>
          <w:color w:val="000000"/>
          <w:spacing w:val="-2"/>
          <w:sz w:val="22"/>
          <w:szCs w:val="22"/>
          <w:lang w:eastAsia="pl-PL"/>
        </w:rPr>
        <w:t>, są wystarczające do wy</w:t>
      </w:r>
      <w:r w:rsidRPr="000E038A">
        <w:rPr>
          <w:rFonts w:ascii="Cambria" w:hAnsi="Cambria"/>
          <w:color w:val="000000"/>
          <w:spacing w:val="-2"/>
          <w:sz w:val="22"/>
          <w:szCs w:val="22"/>
          <w:lang w:eastAsia="pl-PL"/>
        </w:rPr>
        <w:t>kazania jego rzetelności, uwzględniając wagę i szczególne okoliczności czynu wykonawc</w:t>
      </w:r>
      <w:r w:rsidR="002E1C12" w:rsidRPr="000E038A">
        <w:rPr>
          <w:rFonts w:ascii="Cambria" w:hAnsi="Cambria"/>
          <w:color w:val="000000"/>
          <w:spacing w:val="-2"/>
          <w:sz w:val="22"/>
          <w:szCs w:val="22"/>
          <w:lang w:eastAsia="pl-PL"/>
        </w:rPr>
        <w:t>y. Jeżeli podjęte przez wykonaw</w:t>
      </w:r>
      <w:r w:rsidRPr="000E038A">
        <w:rPr>
          <w:rFonts w:ascii="Cambria" w:hAnsi="Cambria"/>
          <w:color w:val="000000"/>
          <w:spacing w:val="-2"/>
          <w:sz w:val="22"/>
          <w:szCs w:val="22"/>
          <w:lang w:eastAsia="pl-PL"/>
        </w:rPr>
        <w:t xml:space="preserve">cę czynności, o których mowa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w:t>
      </w:r>
      <w:r w:rsidR="002E1C12" w:rsidRPr="000E038A">
        <w:rPr>
          <w:rFonts w:ascii="Cambria" w:hAnsi="Cambria"/>
          <w:color w:val="000000"/>
          <w:spacing w:val="-2"/>
          <w:sz w:val="22"/>
          <w:szCs w:val="22"/>
          <w:lang w:eastAsia="pl-PL"/>
        </w:rPr>
        <w:t>art. 110 ust.</w:t>
      </w:r>
      <w:r w:rsidRPr="000E038A">
        <w:rPr>
          <w:rFonts w:ascii="Cambria" w:hAnsi="Cambria"/>
          <w:color w:val="000000"/>
          <w:spacing w:val="-2"/>
          <w:sz w:val="22"/>
          <w:szCs w:val="22"/>
          <w:lang w:eastAsia="pl-PL"/>
        </w:rPr>
        <w:t xml:space="preserve"> 2, nie są wystarczające do wykazania jego rzetelności, zamawiają</w:t>
      </w:r>
      <w:r w:rsidR="00570525" w:rsidRPr="000E038A">
        <w:rPr>
          <w:rFonts w:ascii="Cambria" w:hAnsi="Cambria"/>
          <w:color w:val="000000"/>
          <w:spacing w:val="-2"/>
          <w:sz w:val="22"/>
          <w:szCs w:val="22"/>
          <w:lang w:eastAsia="pl-PL"/>
        </w:rPr>
        <w:t>cy wyklucza wyko</w:t>
      </w:r>
      <w:r w:rsidRPr="000E038A">
        <w:rPr>
          <w:rFonts w:ascii="Cambria" w:hAnsi="Cambria"/>
          <w:color w:val="000000"/>
          <w:spacing w:val="-2"/>
          <w:sz w:val="22"/>
          <w:szCs w:val="22"/>
          <w:lang w:eastAsia="pl-PL"/>
        </w:rPr>
        <w:t>nawcę.</w:t>
      </w:r>
    </w:p>
    <w:p w14:paraId="54ECFEFD" w14:textId="77777777" w:rsidR="00C74787" w:rsidRPr="000E038A" w:rsidRDefault="00C74787"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Wykluczenie wykonawcy następuje</w:t>
      </w:r>
      <w:r w:rsidR="00EA56F0" w:rsidRPr="000E038A">
        <w:rPr>
          <w:rFonts w:ascii="Cambria" w:hAnsi="Cambria"/>
          <w:lang w:eastAsia="en-US"/>
        </w:rPr>
        <w:t>:</w:t>
      </w:r>
      <w:r w:rsidRPr="000E038A">
        <w:rPr>
          <w:rFonts w:ascii="Cambria" w:hAnsi="Cambria"/>
          <w:lang w:eastAsia="en-US"/>
        </w:rPr>
        <w:t xml:space="preserve"> </w:t>
      </w:r>
      <w:bookmarkEnd w:id="56"/>
      <w:bookmarkEnd w:id="57"/>
      <w:bookmarkEnd w:id="58"/>
    </w:p>
    <w:p w14:paraId="22FF0FF8" w14:textId="77777777" w:rsidR="00AE5624" w:rsidRPr="000E038A" w:rsidRDefault="00AE5624" w:rsidP="00612F14">
      <w:pPr>
        <w:widowControl w:val="0"/>
        <w:numPr>
          <w:ilvl w:val="0"/>
          <w:numId w:val="26"/>
        </w:numPr>
        <w:suppressAutoHyphens w:val="0"/>
        <w:autoSpaceDE w:val="0"/>
        <w:autoSpaceDN w:val="0"/>
        <w:adjustRightInd w:val="0"/>
        <w:spacing w:after="60"/>
        <w:ind w:left="1134" w:hanging="283"/>
        <w:jc w:val="both"/>
        <w:rPr>
          <w:rFonts w:ascii="Cambria" w:hAnsi="Cambria"/>
          <w:color w:val="000000"/>
          <w:sz w:val="22"/>
          <w:szCs w:val="22"/>
          <w:lang w:eastAsia="pl-PL"/>
        </w:rPr>
      </w:pPr>
      <w:bookmarkStart w:id="59" w:name="_Toc456007425"/>
      <w:bookmarkStart w:id="60" w:name="_Toc456007655"/>
      <w:bookmarkStart w:id="61" w:name="_Toc456085595"/>
      <w:r w:rsidRPr="000E038A">
        <w:rPr>
          <w:rFonts w:ascii="Cambria" w:hAnsi="Cambria"/>
          <w:color w:val="000000"/>
          <w:sz w:val="22"/>
          <w:szCs w:val="22"/>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14:paraId="2E1471B0" w14:textId="77777777" w:rsidR="00AE5624" w:rsidRPr="000E038A" w:rsidRDefault="00AE5624" w:rsidP="00612F14">
      <w:pPr>
        <w:widowControl w:val="0"/>
        <w:numPr>
          <w:ilvl w:val="0"/>
          <w:numId w:val="26"/>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w:t>
      </w:r>
      <w:r w:rsidR="00EA56F0"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art. 108 ust. 1 pkt 1 lit. h i pkt 2, gdy osoba, o której mowa w tych przepisach, została skazana za przestępstwo wymienione w art. 108 ust. 1 pkt 1 lit. h</w:t>
      </w:r>
      <w:r w:rsidR="00EA56F0" w:rsidRPr="000E038A">
        <w:rPr>
          <w:rFonts w:ascii="Cambria" w:hAnsi="Cambria"/>
          <w:color w:val="000000"/>
          <w:sz w:val="22"/>
          <w:szCs w:val="22"/>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15A498C" w14:textId="77777777" w:rsidR="00AE5624" w:rsidRPr="000E038A" w:rsidRDefault="00AE5624" w:rsidP="00612F14">
      <w:pPr>
        <w:widowControl w:val="0"/>
        <w:numPr>
          <w:ilvl w:val="0"/>
          <w:numId w:val="26"/>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przypadku, o którym mowa w art. 108 ust. 1 pkt 4, na okres, na jaki został prawomocnie orzeczony zakaz ubiegania się o zamówienia publiczne;</w:t>
      </w:r>
    </w:p>
    <w:p w14:paraId="5FC46D2E" w14:textId="77777777" w:rsidR="0040504B" w:rsidRPr="000E038A" w:rsidRDefault="00AE5624" w:rsidP="00612F14">
      <w:pPr>
        <w:widowControl w:val="0"/>
        <w:numPr>
          <w:ilvl w:val="0"/>
          <w:numId w:val="26"/>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w:t>
      </w:r>
      <w:r w:rsidR="0040504B" w:rsidRPr="000E038A">
        <w:rPr>
          <w:rFonts w:ascii="Cambria" w:hAnsi="Cambria"/>
          <w:color w:val="000000"/>
          <w:sz w:val="22"/>
          <w:szCs w:val="22"/>
          <w:lang w:eastAsia="pl-PL"/>
        </w:rPr>
        <w:t>mowa w art. 108 ust. 1 pkt 5</w:t>
      </w:r>
      <w:r w:rsidR="006076AD"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00D1377F"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na okres 3 lat od zaistnienia zdarzenia będącego podstawą wykluczenia</w:t>
      </w:r>
      <w:r w:rsidR="0040504B" w:rsidRPr="000E038A">
        <w:rPr>
          <w:rFonts w:ascii="Cambria" w:hAnsi="Cambria"/>
          <w:color w:val="000000"/>
          <w:sz w:val="22"/>
          <w:szCs w:val="22"/>
          <w:lang w:eastAsia="pl-PL"/>
        </w:rPr>
        <w:t>,</w:t>
      </w:r>
    </w:p>
    <w:p w14:paraId="0D9D5814" w14:textId="77777777" w:rsidR="000704AD" w:rsidRPr="000E038A" w:rsidRDefault="0040504B" w:rsidP="00612F14">
      <w:pPr>
        <w:widowControl w:val="0"/>
        <w:numPr>
          <w:ilvl w:val="0"/>
          <w:numId w:val="26"/>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mowa w </w:t>
      </w:r>
      <w:r w:rsidR="00AC75C9" w:rsidRPr="000E038A">
        <w:rPr>
          <w:rFonts w:ascii="Cambria" w:hAnsi="Cambria"/>
          <w:color w:val="000000"/>
          <w:sz w:val="22"/>
          <w:szCs w:val="22"/>
          <w:lang w:eastAsia="pl-PL"/>
        </w:rPr>
        <w:t xml:space="preserve">art. </w:t>
      </w:r>
      <w:r w:rsidRPr="000E038A">
        <w:rPr>
          <w:rFonts w:ascii="Cambria" w:hAnsi="Cambria"/>
          <w:color w:val="000000"/>
          <w:sz w:val="22"/>
          <w:szCs w:val="22"/>
          <w:lang w:eastAsia="pl-PL"/>
        </w:rPr>
        <w:t>108 ust. 1 pkt 6</w:t>
      </w:r>
      <w:r w:rsidR="006076AD"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 postępowaniu </w:t>
      </w:r>
      <w:r w:rsidR="006076AD" w:rsidRPr="000E038A">
        <w:rPr>
          <w:rFonts w:ascii="Cambria" w:hAnsi="Cambria"/>
          <w:color w:val="000000"/>
          <w:sz w:val="22"/>
          <w:szCs w:val="22"/>
          <w:lang w:eastAsia="pl-PL"/>
        </w:rPr>
        <w:br/>
      </w:r>
      <w:r w:rsidRPr="000E038A">
        <w:rPr>
          <w:rFonts w:ascii="Cambria" w:hAnsi="Cambria"/>
          <w:color w:val="000000"/>
          <w:sz w:val="22"/>
          <w:szCs w:val="22"/>
          <w:lang w:eastAsia="pl-PL"/>
        </w:rPr>
        <w:t>o udzielenie zamówienia, w którym zaistniało zdarzenie, będące podstawą</w:t>
      </w:r>
      <w:r w:rsidR="00AC75C9"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wykluczenia</w:t>
      </w:r>
      <w:r w:rsidR="00D1377F" w:rsidRPr="000E038A">
        <w:rPr>
          <w:rFonts w:ascii="Cambria" w:hAnsi="Cambria"/>
          <w:color w:val="000000"/>
          <w:sz w:val="22"/>
          <w:szCs w:val="22"/>
          <w:lang w:eastAsia="pl-PL"/>
        </w:rPr>
        <w:t>.</w:t>
      </w:r>
    </w:p>
    <w:p w14:paraId="6848ACFD" w14:textId="77777777" w:rsidR="006042F7" w:rsidRPr="000E038A" w:rsidRDefault="006042F7"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spacing w:val="-2"/>
          <w:lang w:eastAsia="en-US"/>
        </w:rPr>
      </w:pPr>
      <w:bookmarkStart w:id="62" w:name="_Toc61215831"/>
      <w:bookmarkStart w:id="63" w:name="_Toc456007426"/>
      <w:bookmarkStart w:id="64" w:name="_Toc456007656"/>
      <w:bookmarkStart w:id="65" w:name="_Toc456085596"/>
      <w:bookmarkEnd w:id="59"/>
      <w:bookmarkEnd w:id="60"/>
      <w:bookmarkEnd w:id="61"/>
      <w:r w:rsidRPr="000E038A">
        <w:rPr>
          <w:rFonts w:ascii="Cambria" w:hAnsi="Cambria"/>
          <w:b/>
          <w:spacing w:val="-2"/>
          <w:lang w:eastAsia="en-US"/>
        </w:rPr>
        <w:t>Podstawy wykluczenia, o których mowa w art. 109 ust. 1 ustawy P</w:t>
      </w:r>
      <w:r w:rsidR="008C0C35" w:rsidRPr="000E038A">
        <w:rPr>
          <w:rFonts w:ascii="Cambria" w:hAnsi="Cambria"/>
          <w:b/>
          <w:spacing w:val="-2"/>
          <w:lang w:eastAsia="en-US"/>
        </w:rPr>
        <w:t>rawo zamówień publicznych</w:t>
      </w:r>
      <w:r w:rsidR="00273E1D" w:rsidRPr="000E038A">
        <w:rPr>
          <w:rFonts w:ascii="Cambria" w:hAnsi="Cambria"/>
          <w:b/>
          <w:spacing w:val="-2"/>
          <w:lang w:eastAsia="en-US"/>
        </w:rPr>
        <w:t>.</w:t>
      </w:r>
      <w:bookmarkEnd w:id="62"/>
    </w:p>
    <w:p w14:paraId="472148D1" w14:textId="272EECD9" w:rsidR="006042F7" w:rsidRPr="000E038A" w:rsidRDefault="006042F7" w:rsidP="00612F14">
      <w:pPr>
        <w:pStyle w:val="Akapitzlist1"/>
        <w:widowControl w:val="0"/>
        <w:tabs>
          <w:tab w:val="left" w:pos="851"/>
        </w:tabs>
        <w:suppressAutoHyphens w:val="0"/>
        <w:spacing w:after="60" w:line="240" w:lineRule="auto"/>
        <w:ind w:left="851"/>
        <w:jc w:val="both"/>
        <w:rPr>
          <w:rFonts w:ascii="Cambria" w:hAnsi="Cambria"/>
          <w:spacing w:val="-4"/>
          <w:lang w:eastAsia="en-US"/>
        </w:rPr>
      </w:pPr>
      <w:r w:rsidRPr="000E038A">
        <w:rPr>
          <w:rFonts w:ascii="Cambria" w:hAnsi="Cambria"/>
          <w:spacing w:val="-4"/>
          <w:lang w:eastAsia="en-US"/>
        </w:rPr>
        <w:t xml:space="preserve">Zamawiający nie przewiduje wykluczenia wykonawców na podstawie art. 109 ust.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p>
    <w:p w14:paraId="62F34AC6" w14:textId="77777777" w:rsidR="00D1377F" w:rsidRPr="000E038A" w:rsidRDefault="00D1377F"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bCs/>
          <w:lang w:eastAsia="en-US"/>
        </w:rPr>
      </w:pPr>
      <w:bookmarkStart w:id="66" w:name="_Toc61215832"/>
      <w:bookmarkStart w:id="67" w:name="_Hlk46917060"/>
      <w:r w:rsidRPr="000E038A">
        <w:rPr>
          <w:rFonts w:ascii="Cambria" w:hAnsi="Cambria"/>
          <w:b/>
          <w:bCs/>
          <w:lang w:eastAsia="en-US"/>
        </w:rPr>
        <w:t>Informacj</w:t>
      </w:r>
      <w:r w:rsidR="008C0C35" w:rsidRPr="000E038A">
        <w:rPr>
          <w:rFonts w:ascii="Cambria" w:hAnsi="Cambria"/>
          <w:b/>
          <w:bCs/>
          <w:lang w:eastAsia="en-US"/>
        </w:rPr>
        <w:t>e</w:t>
      </w:r>
      <w:r w:rsidRPr="000E038A">
        <w:rPr>
          <w:rFonts w:ascii="Cambria" w:hAnsi="Cambria"/>
          <w:b/>
          <w:bCs/>
          <w:lang w:eastAsia="en-US"/>
        </w:rPr>
        <w:t xml:space="preserve"> o p</w:t>
      </w:r>
      <w:r w:rsidR="006042F7" w:rsidRPr="000E038A">
        <w:rPr>
          <w:rFonts w:ascii="Cambria" w:hAnsi="Cambria"/>
          <w:b/>
          <w:bCs/>
          <w:lang w:eastAsia="en-US"/>
        </w:rPr>
        <w:t>od</w:t>
      </w:r>
      <w:r w:rsidRPr="000E038A">
        <w:rPr>
          <w:rFonts w:ascii="Cambria" w:hAnsi="Cambria"/>
          <w:b/>
          <w:bCs/>
          <w:lang w:eastAsia="en-US"/>
        </w:rPr>
        <w:t>miotowych środkach dowodowych</w:t>
      </w:r>
      <w:r w:rsidR="00AC75C9" w:rsidRPr="000E038A">
        <w:rPr>
          <w:rFonts w:ascii="Cambria" w:hAnsi="Cambria"/>
          <w:b/>
          <w:bCs/>
          <w:lang w:eastAsia="en-US"/>
        </w:rPr>
        <w:t>.</w:t>
      </w:r>
      <w:bookmarkEnd w:id="66"/>
    </w:p>
    <w:p w14:paraId="2A886765" w14:textId="77777777" w:rsidR="00677690" w:rsidRPr="000E038A" w:rsidRDefault="004C4439"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bookmarkStart w:id="68" w:name="_Hlk46916864"/>
      <w:r w:rsidRPr="000E038A">
        <w:rPr>
          <w:rFonts w:ascii="Cambria" w:hAnsi="Cambria"/>
          <w:spacing w:val="-2"/>
          <w:lang w:eastAsia="en-US"/>
        </w:rPr>
        <w:t xml:space="preserve">art. 125 ust. 1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bookmarkEnd w:id="68"/>
      <w:r w:rsidR="006D2DAB" w:rsidRPr="000E038A">
        <w:rPr>
          <w:rFonts w:ascii="Cambria" w:hAnsi="Cambria"/>
          <w:spacing w:val="-2"/>
          <w:lang w:eastAsia="en-US"/>
        </w:rPr>
        <w:t>,</w:t>
      </w:r>
      <w:r w:rsidRPr="000E038A">
        <w:rPr>
          <w:rFonts w:ascii="Cambria" w:hAnsi="Cambria"/>
          <w:spacing w:val="-2"/>
          <w:lang w:eastAsia="en-US"/>
        </w:rPr>
        <w:t xml:space="preserve"> do oferty wykonawca dołącza oświadczenie o niepodle</w:t>
      </w:r>
      <w:r w:rsidR="006042F7" w:rsidRPr="000E038A">
        <w:rPr>
          <w:rFonts w:ascii="Cambria" w:hAnsi="Cambria"/>
          <w:spacing w:val="-2"/>
          <w:lang w:eastAsia="en-US"/>
        </w:rPr>
        <w:softHyphen/>
      </w:r>
      <w:r w:rsidRPr="000E038A">
        <w:rPr>
          <w:rFonts w:ascii="Cambria" w:hAnsi="Cambria"/>
          <w:spacing w:val="-2"/>
          <w:lang w:eastAsia="en-US"/>
        </w:rPr>
        <w:t xml:space="preserve">ganiu wykluczeniu i spełnianiu </w:t>
      </w:r>
      <w:bookmarkEnd w:id="67"/>
      <w:r w:rsidRPr="000E038A">
        <w:rPr>
          <w:rFonts w:ascii="Cambria" w:hAnsi="Cambria"/>
          <w:spacing w:val="-2"/>
          <w:lang w:eastAsia="en-US"/>
        </w:rPr>
        <w:t>warunków udziału w postępowaniu, w zakresie wskazanym przez zamawiającego we wzorze</w:t>
      </w:r>
      <w:r w:rsidR="00317771" w:rsidRPr="000E038A">
        <w:rPr>
          <w:rFonts w:ascii="Cambria" w:hAnsi="Cambria"/>
          <w:spacing w:val="-2"/>
          <w:lang w:eastAsia="en-US"/>
        </w:rPr>
        <w:t>,</w:t>
      </w:r>
      <w:r w:rsidRPr="000E038A">
        <w:rPr>
          <w:rFonts w:ascii="Cambria" w:hAnsi="Cambria"/>
          <w:spacing w:val="-2"/>
          <w:lang w:eastAsia="en-US"/>
        </w:rPr>
        <w:t xml:space="preserve"> </w:t>
      </w:r>
      <w:r w:rsidRPr="00FD5D0B">
        <w:rPr>
          <w:rFonts w:ascii="Cambria" w:hAnsi="Cambria"/>
          <w:b/>
          <w:bCs/>
          <w:spacing w:val="-2"/>
          <w:lang w:eastAsia="en-US"/>
        </w:rPr>
        <w:t>stanowiącym załącznik nr 3</w:t>
      </w:r>
      <w:r w:rsidRPr="000E038A">
        <w:rPr>
          <w:rFonts w:ascii="Cambria" w:hAnsi="Cambria"/>
          <w:spacing w:val="-2"/>
          <w:lang w:eastAsia="en-US"/>
        </w:rPr>
        <w:t xml:space="preserve"> do niniejszej SWZ.</w:t>
      </w:r>
    </w:p>
    <w:p w14:paraId="4DF362E2" w14:textId="77777777" w:rsidR="004C4439" w:rsidRPr="000E038A" w:rsidRDefault="004C4439"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4"/>
          <w:lang w:eastAsia="en-US"/>
        </w:rPr>
        <w:t>Oświa</w:t>
      </w:r>
      <w:r w:rsidR="00BA7045" w:rsidRPr="000E038A">
        <w:rPr>
          <w:rFonts w:ascii="Cambria" w:hAnsi="Cambria"/>
          <w:spacing w:val="-4"/>
          <w:lang w:eastAsia="en-US"/>
        </w:rPr>
        <w:t xml:space="preserve">dczenie, o którym mowa </w:t>
      </w:r>
      <w:r w:rsidR="00677690" w:rsidRPr="000E038A">
        <w:rPr>
          <w:rFonts w:ascii="Cambria" w:hAnsi="Cambria"/>
          <w:spacing w:val="-4"/>
          <w:lang w:eastAsia="en-US"/>
        </w:rPr>
        <w:t>w punkcie poprzedzającym</w:t>
      </w:r>
      <w:r w:rsidRPr="000E038A">
        <w:rPr>
          <w:rFonts w:ascii="Cambria" w:hAnsi="Cambria"/>
          <w:spacing w:val="-4"/>
          <w:lang w:eastAsia="en-US"/>
        </w:rPr>
        <w:t xml:space="preserve">, stanowi dowód potwierdzający </w:t>
      </w:r>
      <w:r w:rsidR="00ED3B33" w:rsidRPr="000E038A">
        <w:rPr>
          <w:rFonts w:ascii="Cambria" w:hAnsi="Cambria"/>
          <w:spacing w:val="-4"/>
          <w:lang w:eastAsia="en-US"/>
        </w:rPr>
        <w:t>brak podstaw</w:t>
      </w:r>
      <w:r w:rsidRPr="000E038A">
        <w:rPr>
          <w:rFonts w:ascii="Cambria" w:hAnsi="Cambria"/>
          <w:spacing w:val="-4"/>
          <w:lang w:eastAsia="en-US"/>
        </w:rPr>
        <w:t xml:space="preserve"> wykluczenia</w:t>
      </w:r>
      <w:r w:rsidR="00ED3B33" w:rsidRPr="000E038A">
        <w:rPr>
          <w:rFonts w:ascii="Cambria" w:hAnsi="Cambria"/>
          <w:spacing w:val="-4"/>
          <w:lang w:eastAsia="en-US"/>
        </w:rPr>
        <w:t xml:space="preserve"> i spełniani</w:t>
      </w:r>
      <w:r w:rsidR="008C0C35" w:rsidRPr="000E038A">
        <w:rPr>
          <w:rFonts w:ascii="Cambria" w:hAnsi="Cambria"/>
          <w:spacing w:val="-4"/>
          <w:lang w:eastAsia="en-US"/>
        </w:rPr>
        <w:t>e</w:t>
      </w:r>
      <w:r w:rsidR="00ED3B33" w:rsidRPr="000E038A">
        <w:rPr>
          <w:rFonts w:ascii="Cambria" w:hAnsi="Cambria"/>
          <w:spacing w:val="-4"/>
          <w:lang w:eastAsia="en-US"/>
        </w:rPr>
        <w:t xml:space="preserve"> warunków udziału w postępowaniu na dzień składania ofert</w:t>
      </w:r>
      <w:r w:rsidR="00AC75C9" w:rsidRPr="000E038A">
        <w:rPr>
          <w:rFonts w:ascii="Cambria" w:hAnsi="Cambria"/>
          <w:spacing w:val="-4"/>
          <w:lang w:eastAsia="en-US"/>
        </w:rPr>
        <w:t>.</w:t>
      </w:r>
      <w:r w:rsidR="008C0C35" w:rsidRPr="000E038A">
        <w:rPr>
          <w:rFonts w:ascii="Cambria" w:hAnsi="Cambria"/>
          <w:spacing w:val="-4"/>
          <w:lang w:eastAsia="en-US"/>
        </w:rPr>
        <w:t xml:space="preserve"> </w:t>
      </w:r>
    </w:p>
    <w:p w14:paraId="0D25661A" w14:textId="77777777" w:rsidR="00677690" w:rsidRPr="000E038A" w:rsidRDefault="00677690"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spacing w:val="-6"/>
          <w:lang w:eastAsia="en-US"/>
        </w:rPr>
      </w:pPr>
      <w:r w:rsidRPr="000E038A">
        <w:rPr>
          <w:rFonts w:ascii="Cambria" w:hAnsi="Cambria"/>
          <w:spacing w:val="-6"/>
          <w:lang w:eastAsia="en-US"/>
        </w:rPr>
        <w:t xml:space="preserve">W przypadku wspólnego ubiegania się o zamówienie przez wykonawców, oświadczenie, o którym mowa w art. 125 ust. 1 </w:t>
      </w:r>
      <w:proofErr w:type="spellStart"/>
      <w:r w:rsidR="006076AD" w:rsidRPr="000E038A">
        <w:rPr>
          <w:rFonts w:ascii="Cambria" w:hAnsi="Cambria"/>
          <w:spacing w:val="-6"/>
          <w:lang w:eastAsia="en-US"/>
        </w:rPr>
        <w:t>u.p.z.p</w:t>
      </w:r>
      <w:proofErr w:type="spellEnd"/>
      <w:r w:rsidR="006076AD" w:rsidRPr="000E038A">
        <w:rPr>
          <w:rFonts w:ascii="Cambria" w:hAnsi="Cambria"/>
          <w:spacing w:val="-6"/>
          <w:lang w:eastAsia="en-US"/>
        </w:rPr>
        <w:t>.</w:t>
      </w:r>
      <w:r w:rsidRPr="000E038A">
        <w:rPr>
          <w:rFonts w:ascii="Cambria" w:hAnsi="Cambria"/>
          <w:spacing w:val="-6"/>
          <w:lang w:eastAsia="en-US"/>
        </w:rPr>
        <w:t xml:space="preserve">, składa każdy z wykonawców. Oświadczenia te potwierdzają brak podstaw wykluczenia oraz spełnianie warunków udziału w postępowaniu w zakresie, w jakim każdy </w:t>
      </w:r>
      <w:r w:rsidRPr="000E038A">
        <w:rPr>
          <w:rFonts w:ascii="Cambria" w:hAnsi="Cambria"/>
          <w:spacing w:val="-6"/>
          <w:lang w:eastAsia="en-US"/>
        </w:rPr>
        <w:lastRenderedPageBreak/>
        <w:t>z wykonawców wykazuje spełnianie warunków udziału w postępowaniu.</w:t>
      </w:r>
      <w:bookmarkEnd w:id="63"/>
      <w:bookmarkEnd w:id="64"/>
      <w:bookmarkEnd w:id="65"/>
    </w:p>
    <w:p w14:paraId="7EFA6A9E" w14:textId="572FC0BE" w:rsidR="009B0BED" w:rsidRDefault="00ED70BA"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spacing w:val="-2"/>
          <w:lang w:eastAsia="en-US"/>
        </w:rPr>
      </w:pPr>
      <w:r w:rsidRPr="000E038A">
        <w:rPr>
          <w:rFonts w:ascii="Cambria" w:hAnsi="Cambria"/>
          <w:spacing w:val="-2"/>
          <w:lang w:eastAsia="en-US"/>
        </w:rPr>
        <w:t xml:space="preserve">Zamawiający nie będzie wymagał złożenia przez wykonawców </w:t>
      </w:r>
      <w:r w:rsidR="00677690" w:rsidRPr="000E038A">
        <w:rPr>
          <w:rFonts w:ascii="Cambria" w:hAnsi="Cambria"/>
          <w:spacing w:val="-2"/>
          <w:lang w:eastAsia="en-US"/>
        </w:rPr>
        <w:t>dodatkowych, innych niż oświadcze</w:t>
      </w:r>
      <w:r w:rsidR="00906E97" w:rsidRPr="000E038A">
        <w:rPr>
          <w:rFonts w:ascii="Cambria" w:hAnsi="Cambria"/>
          <w:spacing w:val="-2"/>
          <w:lang w:eastAsia="en-US"/>
        </w:rPr>
        <w:softHyphen/>
      </w:r>
      <w:r w:rsidR="00677690" w:rsidRPr="000E038A">
        <w:rPr>
          <w:rFonts w:ascii="Cambria" w:hAnsi="Cambria"/>
          <w:spacing w:val="-2"/>
          <w:lang w:eastAsia="en-US"/>
        </w:rPr>
        <w:t xml:space="preserve">nie wymienione w art. 125 ust. 1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677690" w:rsidRPr="000E038A">
        <w:rPr>
          <w:rFonts w:ascii="Cambria" w:hAnsi="Cambria"/>
          <w:spacing w:val="-2"/>
          <w:lang w:eastAsia="en-US"/>
        </w:rPr>
        <w:t xml:space="preserve">, </w:t>
      </w:r>
      <w:r w:rsidRPr="000E038A">
        <w:rPr>
          <w:rFonts w:ascii="Cambria" w:hAnsi="Cambria"/>
          <w:spacing w:val="-2"/>
          <w:lang w:eastAsia="en-US"/>
        </w:rPr>
        <w:t xml:space="preserve">podmiotowych środków dowodowych, potwierdzających </w:t>
      </w:r>
      <w:r w:rsidR="00906E97" w:rsidRPr="000E038A">
        <w:rPr>
          <w:rFonts w:ascii="Cambria" w:hAnsi="Cambria"/>
          <w:spacing w:val="-2"/>
          <w:lang w:eastAsia="en-US"/>
        </w:rPr>
        <w:t xml:space="preserve">niepodleganie wykluczeniu z postępowania i </w:t>
      </w:r>
      <w:r w:rsidRPr="000E038A">
        <w:rPr>
          <w:rFonts w:ascii="Cambria" w:hAnsi="Cambria"/>
          <w:spacing w:val="-2"/>
          <w:lang w:eastAsia="en-US"/>
        </w:rPr>
        <w:t xml:space="preserve">spełnianie warunków udziału </w:t>
      </w:r>
      <w:r w:rsidR="00906E97" w:rsidRPr="000E038A">
        <w:rPr>
          <w:rFonts w:ascii="Cambria" w:hAnsi="Cambria"/>
          <w:spacing w:val="-2"/>
          <w:lang w:eastAsia="en-US"/>
        </w:rPr>
        <w:br/>
      </w:r>
      <w:r w:rsidRPr="000E038A">
        <w:rPr>
          <w:rFonts w:ascii="Cambria" w:hAnsi="Cambria"/>
          <w:spacing w:val="-2"/>
          <w:lang w:eastAsia="en-US"/>
        </w:rPr>
        <w:t>w postępowaniu</w:t>
      </w:r>
      <w:r w:rsidR="009B0BED">
        <w:rPr>
          <w:rFonts w:ascii="Cambria" w:hAnsi="Cambria"/>
          <w:spacing w:val="-2"/>
          <w:lang w:eastAsia="en-US"/>
        </w:rPr>
        <w:t xml:space="preserve">, w drodze wyjątku z zastrzeżeniem okoliczności, o których mowa w art. </w:t>
      </w:r>
      <w:r w:rsidR="009B0BED" w:rsidRPr="009B0BED">
        <w:rPr>
          <w:rFonts w:ascii="Cambria" w:hAnsi="Cambria"/>
          <w:spacing w:val="-2"/>
          <w:lang w:eastAsia="en-US"/>
        </w:rPr>
        <w:t xml:space="preserve">108 ust 1 pkt 5 </w:t>
      </w:r>
      <w:proofErr w:type="spellStart"/>
      <w:r w:rsidR="009B0BED" w:rsidRPr="009B0BED">
        <w:rPr>
          <w:rFonts w:ascii="Cambria" w:hAnsi="Cambria"/>
          <w:spacing w:val="-2"/>
          <w:lang w:eastAsia="en-US"/>
        </w:rPr>
        <w:t>u.p.z.p</w:t>
      </w:r>
      <w:proofErr w:type="spellEnd"/>
      <w:r w:rsidR="009B0BED" w:rsidRPr="009B0BED">
        <w:rPr>
          <w:rFonts w:ascii="Cambria" w:hAnsi="Cambria"/>
          <w:spacing w:val="-2"/>
          <w:lang w:eastAsia="en-US"/>
        </w:rPr>
        <w:t>.</w:t>
      </w:r>
      <w:r w:rsidR="009B0BED">
        <w:rPr>
          <w:rFonts w:ascii="Cambria" w:hAnsi="Cambria"/>
          <w:spacing w:val="-2"/>
          <w:lang w:eastAsia="en-US"/>
        </w:rPr>
        <w:t xml:space="preserve">, tj. gdy na tę samą część zamówienia odrębne oferty złożą wykonawcy </w:t>
      </w:r>
      <w:r w:rsidR="009B0BED" w:rsidRPr="009B0BED">
        <w:rPr>
          <w:rFonts w:ascii="Cambria" w:hAnsi="Cambria"/>
          <w:spacing w:val="-2"/>
          <w:lang w:eastAsia="en-US"/>
        </w:rPr>
        <w:t>należąc</w:t>
      </w:r>
      <w:r w:rsidR="009B0BED">
        <w:rPr>
          <w:rFonts w:ascii="Cambria" w:hAnsi="Cambria"/>
          <w:spacing w:val="-2"/>
          <w:lang w:eastAsia="en-US"/>
        </w:rPr>
        <w:t>y</w:t>
      </w:r>
      <w:r w:rsidR="009B0BED" w:rsidRPr="009B0BED">
        <w:rPr>
          <w:rFonts w:ascii="Cambria" w:hAnsi="Cambria"/>
          <w:spacing w:val="-2"/>
          <w:lang w:eastAsia="en-US"/>
        </w:rPr>
        <w:t xml:space="preserve"> do tej samej grupy kapitałowej w rozumieniu ustawy z dnia 16 lutego 2007 r. o ochronie konkurencji i konsumentów</w:t>
      </w:r>
      <w:r w:rsidR="005225A6">
        <w:rPr>
          <w:rFonts w:ascii="Cambria" w:hAnsi="Cambria"/>
          <w:spacing w:val="-2"/>
          <w:lang w:eastAsia="en-US"/>
        </w:rPr>
        <w:t xml:space="preserve"> – zgodnie z postanowieniem pkt</w:t>
      </w:r>
      <w:r w:rsidR="00BF7558">
        <w:rPr>
          <w:rFonts w:ascii="Cambria" w:hAnsi="Cambria"/>
          <w:spacing w:val="-2"/>
          <w:lang w:eastAsia="en-US"/>
        </w:rPr>
        <w:t>.</w:t>
      </w:r>
      <w:r w:rsidR="005225A6">
        <w:rPr>
          <w:rFonts w:ascii="Cambria" w:hAnsi="Cambria"/>
          <w:spacing w:val="-2"/>
          <w:lang w:eastAsia="en-US"/>
        </w:rPr>
        <w:t xml:space="preserve"> 11.5 poniżej. </w:t>
      </w:r>
    </w:p>
    <w:p w14:paraId="6ECA996E" w14:textId="34E161D8" w:rsidR="00ED70BA" w:rsidRPr="007A7F25" w:rsidRDefault="009B0BED"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spacing w:val="-2"/>
          <w:lang w:eastAsia="en-US"/>
        </w:rPr>
      </w:pPr>
      <w:r w:rsidRPr="007A7F25">
        <w:rPr>
          <w:rFonts w:ascii="Cambria" w:hAnsi="Cambria"/>
          <w:spacing w:val="-2"/>
          <w:lang w:eastAsia="en-US"/>
        </w:rPr>
        <w:t xml:space="preserve">Na </w:t>
      </w:r>
      <w:r w:rsidRPr="00800260">
        <w:rPr>
          <w:rFonts w:ascii="Cambria" w:hAnsi="Cambria"/>
          <w:spacing w:val="-2"/>
          <w:lang w:eastAsia="en-US"/>
        </w:rPr>
        <w:t>podstawie</w:t>
      </w:r>
      <w:r w:rsidR="00B87E33" w:rsidRPr="00800260">
        <w:rPr>
          <w:rFonts w:ascii="Cambria" w:hAnsi="Cambria"/>
          <w:spacing w:val="-2"/>
          <w:lang w:eastAsia="en-US"/>
        </w:rPr>
        <w:t xml:space="preserve"> </w:t>
      </w:r>
      <w:r w:rsidRPr="00800260">
        <w:rPr>
          <w:rFonts w:ascii="Cambria" w:hAnsi="Cambria"/>
          <w:spacing w:val="-2"/>
          <w:lang w:eastAsia="en-US"/>
        </w:rPr>
        <w:t xml:space="preserve">art. </w:t>
      </w:r>
      <w:r w:rsidR="00A2728A" w:rsidRPr="00800260">
        <w:rPr>
          <w:rFonts w:ascii="Cambria" w:hAnsi="Cambria"/>
          <w:spacing w:val="-2"/>
          <w:lang w:eastAsia="en-US"/>
        </w:rPr>
        <w:t>128</w:t>
      </w:r>
      <w:r w:rsidR="005225A6" w:rsidRPr="00800260">
        <w:rPr>
          <w:rFonts w:ascii="Cambria" w:hAnsi="Cambria"/>
          <w:spacing w:val="-2"/>
          <w:lang w:eastAsia="en-US"/>
        </w:rPr>
        <w:t xml:space="preserve"> ust. </w:t>
      </w:r>
      <w:r w:rsidR="00DE3449" w:rsidRPr="00800260">
        <w:rPr>
          <w:rFonts w:ascii="Cambria" w:hAnsi="Cambria"/>
          <w:spacing w:val="-2"/>
          <w:lang w:eastAsia="en-US"/>
        </w:rPr>
        <w:t>1</w:t>
      </w:r>
      <w:r w:rsidR="005225A6" w:rsidRPr="007A7F25">
        <w:rPr>
          <w:rFonts w:ascii="Cambria" w:hAnsi="Cambria"/>
          <w:spacing w:val="-2"/>
          <w:lang w:eastAsia="en-US"/>
        </w:rPr>
        <w:t xml:space="preserve"> </w:t>
      </w:r>
      <w:proofErr w:type="spellStart"/>
      <w:r w:rsidR="005225A6" w:rsidRPr="007A7F25">
        <w:rPr>
          <w:rFonts w:ascii="Cambria" w:hAnsi="Cambria"/>
          <w:spacing w:val="-2"/>
          <w:lang w:eastAsia="en-US"/>
        </w:rPr>
        <w:t>u.p.z.p</w:t>
      </w:r>
      <w:proofErr w:type="spellEnd"/>
      <w:r w:rsidR="005225A6" w:rsidRPr="007A7F25">
        <w:rPr>
          <w:rFonts w:ascii="Cambria" w:hAnsi="Cambria"/>
          <w:spacing w:val="-2"/>
          <w:lang w:eastAsia="en-US"/>
        </w:rPr>
        <w:t>.</w:t>
      </w:r>
      <w:r w:rsidR="00B87E33" w:rsidRPr="007A7F25">
        <w:rPr>
          <w:rFonts w:ascii="Cambria" w:hAnsi="Cambria"/>
          <w:spacing w:val="-2"/>
          <w:lang w:eastAsia="en-US"/>
        </w:rPr>
        <w:t xml:space="preserve"> </w:t>
      </w:r>
      <w:r w:rsidR="00DE3449" w:rsidRPr="007A7F25">
        <w:rPr>
          <w:rFonts w:ascii="Cambria" w:hAnsi="Cambria"/>
          <w:spacing w:val="-2"/>
          <w:lang w:eastAsia="en-US"/>
        </w:rPr>
        <w:t xml:space="preserve">w związku z </w:t>
      </w:r>
      <w:r w:rsidR="005225A6" w:rsidRPr="007A7F25">
        <w:rPr>
          <w:rFonts w:ascii="Cambria" w:hAnsi="Cambria"/>
          <w:spacing w:val="-2"/>
          <w:lang w:eastAsia="en-US"/>
        </w:rPr>
        <w:t>§ 3</w:t>
      </w:r>
      <w:r w:rsidR="00B87E33" w:rsidRPr="007A7F25">
        <w:rPr>
          <w:rFonts w:ascii="Cambria" w:hAnsi="Cambria"/>
          <w:spacing w:val="-2"/>
          <w:lang w:eastAsia="en-US"/>
        </w:rPr>
        <w:t xml:space="preserve"> Rozporządzenie Ministra Rozwoju, Pracy </w:t>
      </w:r>
      <w:r w:rsidR="00B87E33" w:rsidRPr="007A7F25">
        <w:rPr>
          <w:rFonts w:ascii="Cambria" w:hAnsi="Cambria"/>
          <w:spacing w:val="-2"/>
          <w:lang w:eastAsia="en-US"/>
        </w:rPr>
        <w:br/>
        <w:t>i Technologii z dnia 23 grudnia 2020 r. w sprawie podmiotowych środków dowodowych oraz innych dokumentów lub oświadczeń, jakich może żądać zamawiający od wykonawcy</w:t>
      </w:r>
      <w:r w:rsidR="005225A6" w:rsidRPr="007A7F25">
        <w:rPr>
          <w:rFonts w:ascii="Cambria" w:hAnsi="Cambria"/>
          <w:spacing w:val="-2"/>
          <w:lang w:eastAsia="en-US"/>
        </w:rPr>
        <w:t>, w</w:t>
      </w:r>
      <w:r w:rsidRPr="007A7F25">
        <w:rPr>
          <w:rFonts w:ascii="Cambria" w:hAnsi="Cambria"/>
          <w:spacing w:val="-2"/>
          <w:lang w:eastAsia="en-US"/>
        </w:rPr>
        <w:t xml:space="preserve"> celu potwierdzenia braku podstaw wykluczenia wykonawcy z udziału w postępowaniu o udzielenie zamówienia publicznego</w:t>
      </w:r>
      <w:r w:rsidR="00B87E33" w:rsidRPr="007A7F25">
        <w:rPr>
          <w:rFonts w:ascii="Cambria" w:hAnsi="Cambria"/>
          <w:spacing w:val="-2"/>
          <w:lang w:eastAsia="en-US"/>
        </w:rPr>
        <w:t>,</w:t>
      </w:r>
      <w:r w:rsidRPr="007A7F25">
        <w:rPr>
          <w:rFonts w:ascii="Cambria" w:hAnsi="Cambria"/>
          <w:spacing w:val="-2"/>
          <w:lang w:eastAsia="en-US"/>
        </w:rPr>
        <w:t xml:space="preserve"> zamawiający wezwie wykonawcę, którego oferta zostanie najwyżej oceniona, do złożenia w wyznaczonym terminie, nie krótszym niż 5 dni od dnia wezwania, oświadczenia wykonawcy o aktualności informacji zawartych w oświadczeniu, o którym mowa w art. 125 ust. 1 </w:t>
      </w:r>
      <w:proofErr w:type="spellStart"/>
      <w:r w:rsidRPr="007A7F25">
        <w:rPr>
          <w:rFonts w:ascii="Cambria" w:hAnsi="Cambria"/>
          <w:spacing w:val="-2"/>
          <w:lang w:eastAsia="en-US"/>
        </w:rPr>
        <w:t>u.p.z.p</w:t>
      </w:r>
      <w:proofErr w:type="spellEnd"/>
      <w:r w:rsidRPr="007A7F25">
        <w:rPr>
          <w:rFonts w:ascii="Cambria" w:hAnsi="Cambria"/>
          <w:spacing w:val="-2"/>
          <w:lang w:eastAsia="en-US"/>
        </w:rPr>
        <w:t xml:space="preserve">., w zakresie art. 108 ust 1 pkt 5 </w:t>
      </w:r>
      <w:proofErr w:type="spellStart"/>
      <w:r w:rsidRPr="007A7F25">
        <w:rPr>
          <w:rFonts w:ascii="Cambria" w:hAnsi="Cambria"/>
          <w:spacing w:val="-2"/>
          <w:lang w:eastAsia="en-US"/>
        </w:rPr>
        <w:t>u.p.z</w:t>
      </w:r>
      <w:r w:rsidRPr="00800260">
        <w:rPr>
          <w:rFonts w:ascii="Cambria" w:hAnsi="Cambria"/>
          <w:spacing w:val="-2"/>
          <w:lang w:eastAsia="en-US"/>
        </w:rPr>
        <w:t>.p</w:t>
      </w:r>
      <w:proofErr w:type="spellEnd"/>
      <w:r w:rsidRPr="00800260">
        <w:rPr>
          <w:rFonts w:ascii="Cambria" w:hAnsi="Cambria"/>
          <w:spacing w:val="-2"/>
          <w:lang w:eastAsia="en-US"/>
        </w:rPr>
        <w:t>.</w:t>
      </w:r>
      <w:r w:rsidR="007A7F25" w:rsidRPr="00800260">
        <w:rPr>
          <w:rFonts w:asciiTheme="minorHAnsi" w:eastAsiaTheme="minorHAnsi" w:hAnsiTheme="minorHAnsi" w:cstheme="minorBidi"/>
          <w:lang w:eastAsia="en-US"/>
        </w:rPr>
        <w:t xml:space="preserve"> </w:t>
      </w:r>
      <w:r w:rsidR="007A7F25" w:rsidRPr="00800260">
        <w:rPr>
          <w:rFonts w:ascii="Cambria" w:hAnsi="Cambria"/>
          <w:spacing w:val="-2"/>
          <w:lang w:eastAsia="en-US"/>
        </w:rPr>
        <w:t xml:space="preserve">- postanowienie niniejsze dotyczy wyłącznie sytuacji, gdy na tę samą część zamówienia oferty złożą wykonawcy należący do tej samej grupy kapitałowej w rozumieniu ustawy z dnia 16 lutego 2007 r. o ochronie konkurencji </w:t>
      </w:r>
      <w:r w:rsidR="007A7F25">
        <w:rPr>
          <w:rFonts w:ascii="Cambria" w:hAnsi="Cambria"/>
          <w:spacing w:val="-2"/>
          <w:highlight w:val="magenta"/>
          <w:lang w:eastAsia="en-US"/>
        </w:rPr>
        <w:br/>
      </w:r>
      <w:r w:rsidR="007A7F25" w:rsidRPr="00800260">
        <w:rPr>
          <w:rFonts w:ascii="Cambria" w:hAnsi="Cambria"/>
          <w:spacing w:val="-2"/>
          <w:lang w:eastAsia="en-US"/>
        </w:rPr>
        <w:t>i konsumentów</w:t>
      </w:r>
      <w:r w:rsidR="007A7F25" w:rsidRPr="007A7F25">
        <w:rPr>
          <w:rFonts w:ascii="Cambria" w:hAnsi="Cambria"/>
          <w:spacing w:val="-2"/>
          <w:lang w:eastAsia="en-US"/>
        </w:rPr>
        <w:t>.</w:t>
      </w:r>
    </w:p>
    <w:p w14:paraId="6D6D14AF" w14:textId="77777777" w:rsidR="00AB3F5B" w:rsidRPr="000E038A" w:rsidRDefault="00AB3F5B"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lang w:eastAsia="en-US"/>
        </w:rPr>
      </w:pPr>
      <w:bookmarkStart w:id="69" w:name="_Toc61215833"/>
      <w:r w:rsidRPr="000E038A">
        <w:rPr>
          <w:rFonts w:ascii="Cambria" w:hAnsi="Cambria"/>
          <w:b/>
          <w:lang w:eastAsia="en-US"/>
        </w:rPr>
        <w:t>Termin wykonania zamówienia</w:t>
      </w:r>
      <w:bookmarkEnd w:id="35"/>
      <w:bookmarkEnd w:id="36"/>
      <w:bookmarkEnd w:id="37"/>
      <w:r w:rsidR="00273E1D" w:rsidRPr="000E038A">
        <w:rPr>
          <w:rFonts w:ascii="Cambria" w:hAnsi="Cambria"/>
          <w:b/>
          <w:lang w:eastAsia="en-US"/>
        </w:rPr>
        <w:t>.</w:t>
      </w:r>
      <w:bookmarkEnd w:id="69"/>
    </w:p>
    <w:p w14:paraId="0CBF6401" w14:textId="3180E799" w:rsidR="00AB3F5B" w:rsidRPr="00705D7B" w:rsidRDefault="00AB3F5B"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lang w:eastAsia="en-US"/>
        </w:rPr>
      </w:pPr>
      <w:bookmarkStart w:id="70" w:name="_Toc456007413"/>
      <w:bookmarkStart w:id="71" w:name="_Toc456007643"/>
      <w:bookmarkStart w:id="72" w:name="_Toc456085583"/>
      <w:r w:rsidRPr="000E038A">
        <w:rPr>
          <w:rFonts w:ascii="Cambria" w:hAnsi="Cambria"/>
          <w:lang w:eastAsia="en-US"/>
        </w:rPr>
        <w:t xml:space="preserve">Termin wykonania zamówienia: </w:t>
      </w:r>
      <w:r w:rsidR="00C33CBC" w:rsidRPr="000E038A">
        <w:rPr>
          <w:rFonts w:ascii="Cambria" w:hAnsi="Cambria"/>
          <w:b/>
          <w:lang w:eastAsia="en-US"/>
        </w:rPr>
        <w:t xml:space="preserve">od dnia </w:t>
      </w:r>
      <w:r w:rsidR="00FD5D0B">
        <w:rPr>
          <w:rFonts w:ascii="Cambria" w:hAnsi="Cambria"/>
          <w:b/>
          <w:lang w:eastAsia="en-US"/>
        </w:rPr>
        <w:t xml:space="preserve">01 lipca </w:t>
      </w:r>
      <w:r w:rsidR="00705D7B">
        <w:rPr>
          <w:rFonts w:ascii="Cambria" w:hAnsi="Cambria"/>
          <w:b/>
          <w:lang w:eastAsia="en-US"/>
        </w:rPr>
        <w:t xml:space="preserve"> 2021</w:t>
      </w:r>
      <w:r w:rsidR="00C304D6" w:rsidRPr="000E038A">
        <w:rPr>
          <w:rFonts w:ascii="Cambria" w:hAnsi="Cambria"/>
          <w:b/>
          <w:lang w:eastAsia="en-US"/>
        </w:rPr>
        <w:t xml:space="preserve"> r. </w:t>
      </w:r>
      <w:r w:rsidR="003866EE" w:rsidRPr="000E038A">
        <w:rPr>
          <w:rFonts w:ascii="Cambria" w:hAnsi="Cambria"/>
          <w:b/>
          <w:lang w:eastAsia="en-US"/>
        </w:rPr>
        <w:t>do dnia</w:t>
      </w:r>
      <w:r w:rsidR="00FD5D0B">
        <w:rPr>
          <w:rFonts w:ascii="Cambria" w:hAnsi="Cambria"/>
          <w:b/>
          <w:lang w:eastAsia="en-US"/>
        </w:rPr>
        <w:t xml:space="preserve"> 30 czerwca  </w:t>
      </w:r>
      <w:r w:rsidR="00705D7B">
        <w:rPr>
          <w:rFonts w:ascii="Cambria" w:hAnsi="Cambria"/>
          <w:b/>
          <w:lang w:eastAsia="en-US"/>
        </w:rPr>
        <w:t>2024</w:t>
      </w:r>
      <w:r w:rsidRPr="000E038A">
        <w:rPr>
          <w:rFonts w:ascii="Cambria" w:hAnsi="Cambria"/>
          <w:b/>
          <w:lang w:eastAsia="en-US"/>
        </w:rPr>
        <w:t xml:space="preserve"> r.</w:t>
      </w:r>
      <w:bookmarkEnd w:id="70"/>
      <w:bookmarkEnd w:id="71"/>
      <w:bookmarkEnd w:id="72"/>
    </w:p>
    <w:p w14:paraId="256C3988" w14:textId="5440A181" w:rsidR="00705D7B" w:rsidRPr="00F64EDE" w:rsidRDefault="00705D7B" w:rsidP="00612F14">
      <w:pPr>
        <w:pStyle w:val="Akapitzlist1"/>
        <w:widowControl w:val="0"/>
        <w:numPr>
          <w:ilvl w:val="2"/>
          <w:numId w:val="140"/>
        </w:numPr>
        <w:tabs>
          <w:tab w:val="left" w:pos="851"/>
        </w:tabs>
        <w:suppressAutoHyphens w:val="0"/>
        <w:spacing w:after="60" w:line="240" w:lineRule="auto"/>
        <w:ind w:left="851" w:hanging="851"/>
        <w:jc w:val="both"/>
        <w:rPr>
          <w:rFonts w:ascii="Cambria" w:hAnsi="Cambria"/>
          <w:lang w:eastAsia="en-US"/>
        </w:rPr>
      </w:pPr>
      <w:r w:rsidRPr="00FD5D0B">
        <w:rPr>
          <w:rFonts w:ascii="Cambria" w:hAnsi="Cambria"/>
          <w:bCs/>
          <w:lang w:eastAsia="en-US"/>
        </w:rPr>
        <w:t xml:space="preserve">Ostatnim </w:t>
      </w:r>
      <w:r w:rsidRPr="00F64EDE">
        <w:rPr>
          <w:rFonts w:ascii="Cambria" w:hAnsi="Cambria"/>
          <w:bCs/>
          <w:lang w:eastAsia="en-US"/>
        </w:rPr>
        <w:t xml:space="preserve">dniem umożliwiającym ubezpieczenie pojazdu mechanicznego na warunkach umowy o udzielenie zamówienia publicznego jest ostatni dzień jej obowiązywania, to jest </w:t>
      </w:r>
      <w:r w:rsidR="00FD5D0B" w:rsidRPr="00F64EDE">
        <w:rPr>
          <w:rFonts w:ascii="Cambria" w:hAnsi="Cambria"/>
          <w:bCs/>
          <w:lang w:eastAsia="en-US"/>
        </w:rPr>
        <w:t xml:space="preserve">        30 czerwca </w:t>
      </w:r>
      <w:r w:rsidRPr="00F64EDE">
        <w:rPr>
          <w:rFonts w:ascii="Cambria" w:hAnsi="Cambria"/>
          <w:bCs/>
          <w:lang w:eastAsia="en-US"/>
        </w:rPr>
        <w:t xml:space="preserve"> 2024 r. </w:t>
      </w:r>
      <w:r w:rsidR="00FD5D0B" w:rsidRPr="00F64EDE">
        <w:rPr>
          <w:rFonts w:ascii="Cambria" w:hAnsi="Cambria"/>
          <w:bCs/>
          <w:lang w:eastAsia="en-US"/>
        </w:rPr>
        <w:t xml:space="preserve"> </w:t>
      </w:r>
      <w:r w:rsidRPr="00F64EDE">
        <w:rPr>
          <w:rFonts w:ascii="Cambria" w:hAnsi="Cambria"/>
          <w:bCs/>
          <w:lang w:eastAsia="en-US"/>
        </w:rPr>
        <w:t xml:space="preserve">Maksymalnie okres ubezpieczenia pojazdów zakończy się dnia </w:t>
      </w:r>
      <w:r w:rsidR="002B5F9E" w:rsidRPr="00F64EDE">
        <w:rPr>
          <w:rFonts w:ascii="Cambria" w:hAnsi="Cambria"/>
          <w:bCs/>
          <w:lang w:eastAsia="en-US"/>
        </w:rPr>
        <w:t xml:space="preserve"> 29 czerwca </w:t>
      </w:r>
      <w:r w:rsidRPr="00F64EDE">
        <w:rPr>
          <w:rFonts w:ascii="Cambria" w:hAnsi="Cambria"/>
          <w:bCs/>
          <w:lang w:eastAsia="en-US"/>
        </w:rPr>
        <w:t>2025 r.</w:t>
      </w:r>
      <w:r w:rsidRPr="00F64EDE">
        <w:rPr>
          <w:rFonts w:ascii="Cambria" w:hAnsi="Cambria"/>
          <w:b/>
          <w:lang w:eastAsia="en-US"/>
        </w:rPr>
        <w:t xml:space="preserve">  </w:t>
      </w:r>
    </w:p>
    <w:p w14:paraId="43E7CE9A" w14:textId="77777777" w:rsidR="00906E97" w:rsidRPr="000E038A" w:rsidRDefault="00906E97" w:rsidP="00612F14">
      <w:pPr>
        <w:widowControl w:val="0"/>
        <w:numPr>
          <w:ilvl w:val="1"/>
          <w:numId w:val="140"/>
        </w:numPr>
        <w:tabs>
          <w:tab w:val="left" w:pos="851"/>
        </w:tabs>
        <w:suppressAutoHyphens w:val="0"/>
        <w:spacing w:after="60"/>
        <w:ind w:left="851" w:hanging="851"/>
        <w:jc w:val="both"/>
        <w:rPr>
          <w:rFonts w:ascii="Cambria" w:hAnsi="Cambria"/>
          <w:color w:val="FF0000"/>
          <w:spacing w:val="-4"/>
          <w:sz w:val="22"/>
          <w:szCs w:val="22"/>
        </w:rPr>
      </w:pPr>
      <w:bookmarkStart w:id="73" w:name="_Toc456007415"/>
      <w:bookmarkStart w:id="74" w:name="_Toc456007645"/>
      <w:bookmarkStart w:id="75" w:name="_Toc456085585"/>
      <w:r w:rsidRPr="000E038A">
        <w:rPr>
          <w:rFonts w:ascii="Cambria" w:hAnsi="Cambria"/>
          <w:spacing w:val="-4"/>
          <w:sz w:val="22"/>
          <w:szCs w:val="22"/>
        </w:rPr>
        <w:t xml:space="preserve">Dokumenty ubezpieczeniowe w części I </w:t>
      </w:r>
      <w:proofErr w:type="spellStart"/>
      <w:r w:rsidRPr="000E038A">
        <w:rPr>
          <w:rFonts w:ascii="Cambria" w:hAnsi="Cambria"/>
          <w:spacing w:val="-4"/>
          <w:sz w:val="22"/>
          <w:szCs w:val="22"/>
        </w:rPr>
        <w:t>i</w:t>
      </w:r>
      <w:proofErr w:type="spellEnd"/>
      <w:r w:rsidRPr="000E038A">
        <w:rPr>
          <w:rFonts w:ascii="Cambria" w:hAnsi="Cambria"/>
          <w:spacing w:val="-4"/>
          <w:sz w:val="22"/>
          <w:szCs w:val="22"/>
        </w:rPr>
        <w:t xml:space="preserve"> III zamówienia będą </w:t>
      </w:r>
      <w:r w:rsidRPr="00856E63">
        <w:rPr>
          <w:rFonts w:ascii="Cambria" w:hAnsi="Cambria"/>
          <w:spacing w:val="-4"/>
          <w:sz w:val="22"/>
          <w:szCs w:val="22"/>
        </w:rPr>
        <w:t>wystawiane na trzy roczne okresy ubezpieczenia, zgodne z terminem wykonania zamówienia, z wyjątkiem ubezpieczeń aktual</w:t>
      </w:r>
      <w:r w:rsidRPr="00856E63">
        <w:rPr>
          <w:rFonts w:ascii="Cambria" w:hAnsi="Cambria"/>
          <w:spacing w:val="-4"/>
          <w:sz w:val="22"/>
          <w:szCs w:val="22"/>
        </w:rPr>
        <w:softHyphen/>
        <w:t xml:space="preserve">nych, zawartych wcześniej, w odniesieniu do których dokumenty ubezpieczeniowe będą wystawione licząc od następnego dnia po dniu wygaśnięcia tych umów do końca pierwszego </w:t>
      </w:r>
      <w:r w:rsidRPr="000E038A">
        <w:rPr>
          <w:rFonts w:ascii="Cambria" w:hAnsi="Cambria"/>
          <w:spacing w:val="-4"/>
          <w:sz w:val="22"/>
          <w:szCs w:val="22"/>
        </w:rPr>
        <w:t>rocznego okresu wykonania zamówienia, a następnie na dwa pełne roczne okresy ubezpieczenia. Składka za polisy te rozliczana będzie według zasady „co do dnia” za</w:t>
      </w:r>
      <w:r w:rsidR="00E70D25" w:rsidRPr="000E038A">
        <w:rPr>
          <w:rFonts w:ascii="Cambria" w:hAnsi="Cambria"/>
          <w:spacing w:val="-4"/>
          <w:sz w:val="22"/>
          <w:szCs w:val="22"/>
        </w:rPr>
        <w:t xml:space="preserve"> </w:t>
      </w:r>
      <w:r w:rsidRPr="000E038A">
        <w:rPr>
          <w:rFonts w:ascii="Cambria" w:hAnsi="Cambria"/>
          <w:spacing w:val="-4"/>
          <w:sz w:val="22"/>
          <w:szCs w:val="22"/>
        </w:rPr>
        <w:t>faktyczny okres ochrony, według stawek rocznych zgodnych ze złożoną ofertą i nie będzie miała zastosowania składka minimalna z polisy.</w:t>
      </w:r>
      <w:r w:rsidRPr="000E038A">
        <w:rPr>
          <w:rFonts w:ascii="Cambria" w:hAnsi="Cambria"/>
          <w:color w:val="FF0000"/>
          <w:spacing w:val="-4"/>
          <w:sz w:val="22"/>
          <w:szCs w:val="22"/>
        </w:rPr>
        <w:t xml:space="preserve"> </w:t>
      </w:r>
      <w:r w:rsidRPr="000E038A">
        <w:rPr>
          <w:rFonts w:ascii="Cambria" w:hAnsi="Cambria"/>
          <w:spacing w:val="-4"/>
          <w:sz w:val="22"/>
          <w:szCs w:val="22"/>
        </w:rPr>
        <w:t>W związku z tym łączne wynagrodzenie wykonawcy może być niższe niż wynikające z ceny ofertowej (</w:t>
      </w:r>
      <w:r w:rsidRPr="00856E63">
        <w:rPr>
          <w:rFonts w:ascii="Cambria" w:hAnsi="Cambria"/>
          <w:spacing w:val="-4"/>
          <w:sz w:val="22"/>
          <w:szCs w:val="22"/>
        </w:rPr>
        <w:t xml:space="preserve">dla majątku o takiej samej wartości, jak podany w niniejszej specyfikacji), która dla uproszczenia obliczeń obejmuje trzy pełne roczne okresy </w:t>
      </w:r>
      <w:r w:rsidRPr="000E038A">
        <w:rPr>
          <w:rFonts w:ascii="Cambria" w:hAnsi="Cambria"/>
          <w:spacing w:val="-4"/>
          <w:sz w:val="22"/>
          <w:szCs w:val="22"/>
        </w:rPr>
        <w:t>ubezpieczenia.</w:t>
      </w:r>
    </w:p>
    <w:p w14:paraId="2EEDCCA1" w14:textId="4E80B36B" w:rsidR="00906E97" w:rsidRPr="000E038A" w:rsidRDefault="00906E97" w:rsidP="00612F14">
      <w:pPr>
        <w:pStyle w:val="Akapitzlist"/>
        <w:widowControl w:val="0"/>
        <w:numPr>
          <w:ilvl w:val="2"/>
          <w:numId w:val="140"/>
        </w:numPr>
        <w:tabs>
          <w:tab w:val="left" w:pos="851"/>
        </w:tabs>
        <w:suppressAutoHyphens w:val="0"/>
        <w:spacing w:after="60"/>
        <w:ind w:left="851" w:hanging="851"/>
        <w:contextualSpacing/>
        <w:jc w:val="both"/>
        <w:rPr>
          <w:rFonts w:ascii="Cambria" w:hAnsi="Cambria"/>
          <w:color w:val="000000"/>
          <w:spacing w:val="-4"/>
          <w:sz w:val="22"/>
          <w:szCs w:val="22"/>
        </w:rPr>
      </w:pPr>
      <w:r w:rsidRPr="000E038A">
        <w:rPr>
          <w:rFonts w:ascii="Cambria" w:hAnsi="Cambria"/>
          <w:color w:val="000000"/>
          <w:spacing w:val="-4"/>
          <w:sz w:val="22"/>
          <w:szCs w:val="22"/>
        </w:rPr>
        <w:t xml:space="preserve">Dokumenty ubezpieczeniowe dotyczące tzw. ubezpieczeń wspólnych w części I zamówienia, </w:t>
      </w:r>
      <w:r w:rsidRPr="000E038A">
        <w:rPr>
          <w:rFonts w:ascii="Cambria" w:hAnsi="Cambria"/>
          <w:color w:val="000000"/>
          <w:spacing w:val="-4"/>
          <w:sz w:val="22"/>
          <w:szCs w:val="22"/>
        </w:rPr>
        <w:br/>
      </w:r>
      <w:r w:rsidRPr="000E038A">
        <w:rPr>
          <w:rFonts w:ascii="Cambria" w:hAnsi="Cambria"/>
          <w:color w:val="000000"/>
          <w:spacing w:val="-6"/>
          <w:sz w:val="22"/>
          <w:szCs w:val="22"/>
        </w:rPr>
        <w:t>tj. ubezpieczenia odpowiedzialności cywilnej, ubezpieczenia sprzętu elektronicznego od wszystkich</w:t>
      </w:r>
      <w:r w:rsidRPr="000E038A">
        <w:rPr>
          <w:rFonts w:ascii="Cambria" w:hAnsi="Cambria"/>
          <w:color w:val="000000"/>
          <w:spacing w:val="-4"/>
          <w:sz w:val="22"/>
          <w:szCs w:val="22"/>
        </w:rPr>
        <w:t xml:space="preserve"> </w:t>
      </w:r>
      <w:proofErr w:type="spellStart"/>
      <w:r w:rsidRPr="000E038A">
        <w:rPr>
          <w:rFonts w:ascii="Cambria" w:hAnsi="Cambria"/>
          <w:color w:val="000000"/>
          <w:spacing w:val="-4"/>
          <w:sz w:val="22"/>
          <w:szCs w:val="22"/>
        </w:rPr>
        <w:t>ryzyk</w:t>
      </w:r>
      <w:proofErr w:type="spellEnd"/>
      <w:r w:rsidRPr="000E038A">
        <w:rPr>
          <w:rFonts w:ascii="Cambria" w:hAnsi="Cambria"/>
          <w:color w:val="000000"/>
          <w:spacing w:val="-4"/>
          <w:sz w:val="22"/>
          <w:szCs w:val="22"/>
        </w:rPr>
        <w:t xml:space="preserve"> w systemie pierwszego ryzyka oraz ubezpieczenia mienia od wszystkich </w:t>
      </w:r>
      <w:proofErr w:type="spellStart"/>
      <w:r w:rsidRPr="000E038A">
        <w:rPr>
          <w:rFonts w:ascii="Cambria" w:hAnsi="Cambria"/>
          <w:color w:val="000000"/>
          <w:spacing w:val="-4"/>
          <w:sz w:val="22"/>
          <w:szCs w:val="22"/>
        </w:rPr>
        <w:t>ryzyk</w:t>
      </w:r>
      <w:proofErr w:type="spellEnd"/>
      <w:r w:rsidRPr="000E038A">
        <w:rPr>
          <w:rFonts w:ascii="Cambria" w:hAnsi="Cambria"/>
          <w:color w:val="000000"/>
          <w:spacing w:val="-4"/>
          <w:sz w:val="22"/>
          <w:szCs w:val="22"/>
        </w:rPr>
        <w:t xml:space="preserve"> w systemie pierwszego ryzyka, w tym odnoszące się do ubezpieczenia od kradzieży z włamaniem i rabunku oraz przedmiotów szklanych od stłuczenia, wystawiane będą na trzy pełne roczne okresy ubezpieczenia, w terminie realizacji zamówienia.</w:t>
      </w:r>
    </w:p>
    <w:p w14:paraId="73CFF86E" w14:textId="77777777" w:rsidR="00906E97" w:rsidRPr="000E038A" w:rsidRDefault="00906E97" w:rsidP="00612F14">
      <w:pPr>
        <w:pStyle w:val="Akapitzlist"/>
        <w:widowControl w:val="0"/>
        <w:numPr>
          <w:ilvl w:val="2"/>
          <w:numId w:val="140"/>
        </w:numPr>
        <w:tabs>
          <w:tab w:val="left" w:pos="851"/>
        </w:tabs>
        <w:suppressAutoHyphens w:val="0"/>
        <w:spacing w:after="6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Doubezpieczenia realizowane będą zawsze do końca rocznego okresu ubezpieczenia. </w:t>
      </w:r>
    </w:p>
    <w:p w14:paraId="0C7A79CB" w14:textId="77777777" w:rsidR="00906E97" w:rsidRPr="000E038A" w:rsidRDefault="00906E97" w:rsidP="00612F14">
      <w:pPr>
        <w:widowControl w:val="0"/>
        <w:numPr>
          <w:ilvl w:val="1"/>
          <w:numId w:val="140"/>
        </w:numPr>
        <w:tabs>
          <w:tab w:val="left" w:pos="851"/>
        </w:tabs>
        <w:suppressAutoHyphens w:val="0"/>
        <w:spacing w:after="60"/>
        <w:ind w:left="851" w:hanging="851"/>
        <w:jc w:val="both"/>
        <w:rPr>
          <w:rFonts w:ascii="Cambria" w:hAnsi="Cambria"/>
          <w:color w:val="000000"/>
          <w:spacing w:val="-2"/>
          <w:sz w:val="22"/>
          <w:szCs w:val="22"/>
        </w:rPr>
      </w:pPr>
      <w:r w:rsidRPr="000E038A">
        <w:rPr>
          <w:rFonts w:ascii="Cambria" w:hAnsi="Cambria"/>
          <w:color w:val="000000"/>
          <w:spacing w:val="-2"/>
          <w:sz w:val="22"/>
          <w:szCs w:val="22"/>
        </w:rPr>
        <w:t>W II części zamówienia, dokumenty ubezpieczeniowe potwierdzające obowiązkowe ubezpie</w:t>
      </w:r>
      <w:r w:rsidRPr="000E038A">
        <w:rPr>
          <w:rFonts w:ascii="Cambria" w:hAnsi="Cambria"/>
          <w:color w:val="000000"/>
          <w:spacing w:val="-2"/>
          <w:sz w:val="22"/>
          <w:szCs w:val="22"/>
        </w:rPr>
        <w:softHyphen/>
        <w:t>czenie odpowiedzialno</w:t>
      </w:r>
      <w:r w:rsidRPr="000E038A">
        <w:rPr>
          <w:rFonts w:ascii="Cambria" w:hAnsi="Cambria"/>
          <w:color w:val="000000"/>
          <w:spacing w:val="-2"/>
          <w:sz w:val="22"/>
          <w:szCs w:val="22"/>
        </w:rPr>
        <w:softHyphen/>
        <w:t xml:space="preserve">ści cywilnej posiadaczy pojazdów mechanicznych (OC), auto casco (AC), </w:t>
      </w:r>
      <w:proofErr w:type="spellStart"/>
      <w:r w:rsidRPr="000E038A">
        <w:rPr>
          <w:rFonts w:ascii="Cambria" w:hAnsi="Cambria"/>
          <w:color w:val="000000"/>
          <w:spacing w:val="-2"/>
          <w:sz w:val="22"/>
          <w:szCs w:val="22"/>
        </w:rPr>
        <w:t>assistance</w:t>
      </w:r>
      <w:proofErr w:type="spellEnd"/>
      <w:r w:rsidRPr="000E038A">
        <w:rPr>
          <w:rFonts w:ascii="Cambria" w:hAnsi="Cambria"/>
          <w:color w:val="000000"/>
          <w:spacing w:val="-2"/>
          <w:sz w:val="22"/>
          <w:szCs w:val="22"/>
        </w:rPr>
        <w:t xml:space="preserve"> (</w:t>
      </w:r>
      <w:proofErr w:type="spellStart"/>
      <w:r w:rsidRPr="000E038A">
        <w:rPr>
          <w:rFonts w:ascii="Cambria" w:hAnsi="Cambria"/>
          <w:color w:val="000000"/>
          <w:spacing w:val="-2"/>
          <w:sz w:val="22"/>
          <w:szCs w:val="22"/>
        </w:rPr>
        <w:t>Ass</w:t>
      </w:r>
      <w:proofErr w:type="spellEnd"/>
      <w:r w:rsidRPr="000E038A">
        <w:rPr>
          <w:rFonts w:ascii="Cambria" w:hAnsi="Cambria"/>
          <w:color w:val="000000"/>
          <w:spacing w:val="-2"/>
          <w:sz w:val="22"/>
          <w:szCs w:val="22"/>
        </w:rPr>
        <w:t xml:space="preserve">) oraz następstw nieszczęśliwych wypadków kierowcy i pasażerów (NNW) będą wystawiane na pełny roczny okres ubezpieczenia, rozpoczynający się w terminie wykonania zamówienia od następnego dnia po dniu wygasania dotychczasowych umów. W odniesieniu </w:t>
      </w:r>
      <w:r w:rsidR="00B80C9C" w:rsidRPr="000E038A">
        <w:rPr>
          <w:rFonts w:ascii="Cambria" w:hAnsi="Cambria"/>
          <w:color w:val="000000"/>
          <w:spacing w:val="-2"/>
          <w:sz w:val="22"/>
          <w:szCs w:val="22"/>
        </w:rPr>
        <w:br/>
      </w:r>
      <w:r w:rsidRPr="000E038A">
        <w:rPr>
          <w:rFonts w:ascii="Cambria" w:hAnsi="Cambria"/>
          <w:color w:val="000000"/>
          <w:spacing w:val="-2"/>
          <w:sz w:val="22"/>
          <w:szCs w:val="22"/>
        </w:rPr>
        <w:t xml:space="preserve">do pojazdów, których termin ubezpieczenia AC, </w:t>
      </w:r>
      <w:proofErr w:type="spellStart"/>
      <w:r w:rsidRPr="000E038A">
        <w:rPr>
          <w:rFonts w:ascii="Cambria" w:hAnsi="Cambria"/>
          <w:color w:val="000000"/>
          <w:spacing w:val="-2"/>
          <w:sz w:val="22"/>
          <w:szCs w:val="22"/>
        </w:rPr>
        <w:t>Ass</w:t>
      </w:r>
      <w:proofErr w:type="spellEnd"/>
      <w:r w:rsidRPr="000E038A">
        <w:rPr>
          <w:rFonts w:ascii="Cambria" w:hAnsi="Cambria"/>
          <w:color w:val="000000"/>
          <w:spacing w:val="-2"/>
          <w:sz w:val="22"/>
          <w:szCs w:val="22"/>
        </w:rPr>
        <w:t xml:space="preserve"> lub NNW różni się od terminu ubezpiecze</w:t>
      </w:r>
      <w:r w:rsidR="00B80C9C" w:rsidRPr="000E038A">
        <w:rPr>
          <w:rFonts w:ascii="Cambria" w:hAnsi="Cambria"/>
          <w:color w:val="000000"/>
          <w:spacing w:val="-2"/>
          <w:sz w:val="22"/>
          <w:szCs w:val="22"/>
        </w:rPr>
        <w:softHyphen/>
      </w:r>
      <w:r w:rsidRPr="000E038A">
        <w:rPr>
          <w:rFonts w:ascii="Cambria" w:hAnsi="Cambria"/>
          <w:color w:val="000000"/>
          <w:spacing w:val="-2"/>
          <w:sz w:val="22"/>
          <w:szCs w:val="22"/>
        </w:rPr>
        <w:t>nia obowiązkowego OC, w pierwszym rocznym okresie ubezpieczenia te będą wyrównywane na dzień końca ubezpieczenia OC, z zastrzeżeniem postanowień pkt. 12.3.1. poniżej.</w:t>
      </w:r>
    </w:p>
    <w:p w14:paraId="5DFD2A35" w14:textId="5CFF6EA0" w:rsidR="00B177DC" w:rsidRPr="00E557AB" w:rsidRDefault="00906E97" w:rsidP="00612F14">
      <w:pPr>
        <w:pStyle w:val="Akapitzlist"/>
        <w:widowControl w:val="0"/>
        <w:numPr>
          <w:ilvl w:val="2"/>
          <w:numId w:val="140"/>
        </w:numPr>
        <w:tabs>
          <w:tab w:val="left" w:pos="851"/>
        </w:tabs>
        <w:suppressAutoHyphens w:val="0"/>
        <w:spacing w:after="60"/>
        <w:ind w:left="851" w:hanging="851"/>
        <w:contextualSpacing/>
        <w:jc w:val="both"/>
        <w:rPr>
          <w:rFonts w:ascii="Cambria" w:hAnsi="Cambria"/>
          <w:spacing w:val="-4"/>
          <w:sz w:val="22"/>
          <w:szCs w:val="22"/>
        </w:rPr>
      </w:pPr>
      <w:bookmarkStart w:id="76" w:name="_Hlk47954290"/>
      <w:r w:rsidRPr="000E038A">
        <w:rPr>
          <w:rFonts w:ascii="Cambria" w:hAnsi="Cambria"/>
          <w:spacing w:val="-4"/>
          <w:sz w:val="22"/>
          <w:szCs w:val="22"/>
        </w:rPr>
        <w:t xml:space="preserve">Zamawiający </w:t>
      </w:r>
      <w:r w:rsidR="00D92889" w:rsidRPr="000E038A">
        <w:rPr>
          <w:rFonts w:ascii="Cambria" w:hAnsi="Cambria"/>
          <w:spacing w:val="-4"/>
          <w:sz w:val="22"/>
          <w:szCs w:val="22"/>
        </w:rPr>
        <w:t>przewiduje</w:t>
      </w:r>
      <w:r w:rsidRPr="000E038A">
        <w:rPr>
          <w:rFonts w:ascii="Cambria" w:hAnsi="Cambria"/>
          <w:spacing w:val="-4"/>
          <w:sz w:val="22"/>
          <w:szCs w:val="22"/>
        </w:rPr>
        <w:t xml:space="preserve"> wyrównanie wszystkich okresów ubezpieczeń komunikacyjnych</w:t>
      </w:r>
      <w:r w:rsidR="00D92889" w:rsidRPr="000E038A">
        <w:rPr>
          <w:rFonts w:ascii="Cambria" w:hAnsi="Cambria"/>
          <w:spacing w:val="-4"/>
          <w:sz w:val="22"/>
          <w:szCs w:val="22"/>
        </w:rPr>
        <w:t xml:space="preserve">, </w:t>
      </w:r>
      <w:r w:rsidR="00D92889" w:rsidRPr="000E038A">
        <w:rPr>
          <w:rFonts w:ascii="Cambria" w:hAnsi="Cambria"/>
          <w:spacing w:val="-4"/>
          <w:sz w:val="22"/>
          <w:szCs w:val="22"/>
        </w:rPr>
        <w:br/>
      </w:r>
      <w:r w:rsidRPr="000E038A">
        <w:rPr>
          <w:rFonts w:ascii="Cambria" w:hAnsi="Cambria"/>
          <w:spacing w:val="-4"/>
          <w:sz w:val="22"/>
          <w:szCs w:val="22"/>
        </w:rPr>
        <w:t>z zachowaniem przepisów ustawy z dnia 22 maja 2003 r. o ubezpieczeniach obowiązkowych, Ubezpieczeniowym Funduszu Gwarancyjnym i Polskim Biurze Ubezpieczycieli Komunikacyjnych</w:t>
      </w:r>
      <w:bookmarkEnd w:id="76"/>
      <w:r w:rsidRPr="000E038A">
        <w:rPr>
          <w:rFonts w:ascii="Cambria" w:hAnsi="Cambria"/>
          <w:spacing w:val="-4"/>
          <w:sz w:val="22"/>
          <w:szCs w:val="22"/>
        </w:rPr>
        <w:t>.</w:t>
      </w:r>
    </w:p>
    <w:p w14:paraId="544912F0" w14:textId="77777777" w:rsidR="00906E97" w:rsidRPr="000E038A" w:rsidRDefault="00906E97" w:rsidP="00612F14">
      <w:pPr>
        <w:pStyle w:val="Akapitzlist"/>
        <w:widowControl w:val="0"/>
        <w:numPr>
          <w:ilvl w:val="2"/>
          <w:numId w:val="140"/>
        </w:numPr>
        <w:tabs>
          <w:tab w:val="left" w:pos="851"/>
        </w:tabs>
        <w:suppressAutoHyphens w:val="0"/>
        <w:spacing w:after="6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W przypadku jakichkolwiek ubezpieczeń i </w:t>
      </w:r>
      <w:proofErr w:type="spellStart"/>
      <w:r w:rsidRPr="000E038A">
        <w:rPr>
          <w:rFonts w:ascii="Cambria" w:hAnsi="Cambria"/>
          <w:color w:val="000000"/>
          <w:sz w:val="22"/>
          <w:szCs w:val="22"/>
        </w:rPr>
        <w:t>doubezpieczeń</w:t>
      </w:r>
      <w:proofErr w:type="spellEnd"/>
      <w:r w:rsidRPr="000E038A">
        <w:rPr>
          <w:rFonts w:ascii="Cambria" w:hAnsi="Cambria"/>
          <w:color w:val="000000"/>
          <w:sz w:val="22"/>
          <w:szCs w:val="22"/>
        </w:rPr>
        <w:t xml:space="preserve">, w tym zawieranych na okres </w:t>
      </w:r>
      <w:r w:rsidRPr="000E038A">
        <w:rPr>
          <w:rFonts w:ascii="Cambria" w:hAnsi="Cambria"/>
          <w:color w:val="000000"/>
          <w:sz w:val="22"/>
          <w:szCs w:val="22"/>
        </w:rPr>
        <w:lastRenderedPageBreak/>
        <w:t>krótszy od jednego roku, nie będzie miała zastosowania składka minimalna z polisy.</w:t>
      </w:r>
    </w:p>
    <w:p w14:paraId="1268594E" w14:textId="77777777" w:rsidR="00AB3F5B" w:rsidRPr="000E038A" w:rsidRDefault="00906E97" w:rsidP="00612F14">
      <w:pPr>
        <w:pStyle w:val="Akapitzlist1"/>
        <w:widowControl w:val="0"/>
        <w:numPr>
          <w:ilvl w:val="1"/>
          <w:numId w:val="140"/>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color w:val="000000"/>
          <w:spacing w:val="-4"/>
        </w:rPr>
        <w:t xml:space="preserve">Pomimo wyrównania okresów ubezpieczenia, o którym mowa powyżej, wykonawcy zobligowani są przedstawić w formularzu oferty i zawartym w nim formularzu cenowym stanowiącym </w:t>
      </w:r>
      <w:r w:rsidRPr="000B57D4">
        <w:rPr>
          <w:rFonts w:ascii="Cambria" w:hAnsi="Cambria"/>
          <w:b/>
          <w:bCs/>
          <w:color w:val="000000"/>
          <w:spacing w:val="-4"/>
        </w:rPr>
        <w:t>załącznik nr 2</w:t>
      </w:r>
      <w:r w:rsidRPr="000E038A">
        <w:rPr>
          <w:rFonts w:ascii="Cambria" w:hAnsi="Cambria"/>
          <w:color w:val="000000"/>
          <w:spacing w:val="-4"/>
        </w:rPr>
        <w:t xml:space="preserve"> do specyfikacji cenę (składkę) za pełne </w:t>
      </w:r>
      <w:r w:rsidRPr="000B57D4">
        <w:rPr>
          <w:rFonts w:ascii="Cambria" w:hAnsi="Cambria"/>
          <w:b/>
          <w:bCs/>
          <w:color w:val="000000"/>
          <w:spacing w:val="-4"/>
        </w:rPr>
        <w:t>36 miesięcy</w:t>
      </w:r>
      <w:r w:rsidRPr="000E038A">
        <w:rPr>
          <w:rFonts w:ascii="Cambria" w:hAnsi="Cambria"/>
          <w:color w:val="000000"/>
          <w:spacing w:val="-4"/>
        </w:rPr>
        <w:t>.</w:t>
      </w:r>
      <w:bookmarkEnd w:id="73"/>
      <w:bookmarkEnd w:id="74"/>
      <w:bookmarkEnd w:id="75"/>
    </w:p>
    <w:p w14:paraId="4836D030" w14:textId="77777777" w:rsidR="00344BB7" w:rsidRPr="000E038A" w:rsidRDefault="00344BB7"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spacing w:val="-4"/>
          <w:lang w:eastAsia="en-US"/>
        </w:rPr>
      </w:pPr>
      <w:bookmarkStart w:id="77" w:name="_Toc61215834"/>
      <w:bookmarkStart w:id="78" w:name="_Toc456007416"/>
      <w:bookmarkStart w:id="79" w:name="_Toc456007646"/>
      <w:bookmarkStart w:id="80" w:name="_Toc458156808"/>
      <w:r w:rsidRPr="000E038A">
        <w:rPr>
          <w:rFonts w:ascii="Cambria" w:hAnsi="Cambria"/>
          <w:b/>
          <w:spacing w:val="-4"/>
          <w:lang w:eastAsia="en-US"/>
        </w:rPr>
        <w:t>Projektowane postanowienia umowy w sprawie zamówienia publicznego, które zostaną wprowadzone do treści tej umowy</w:t>
      </w:r>
      <w:r w:rsidR="00273E1D" w:rsidRPr="000E038A">
        <w:rPr>
          <w:rFonts w:ascii="Cambria" w:hAnsi="Cambria"/>
          <w:b/>
          <w:spacing w:val="-4"/>
          <w:lang w:eastAsia="en-US"/>
        </w:rPr>
        <w:t>.</w:t>
      </w:r>
      <w:bookmarkEnd w:id="77"/>
    </w:p>
    <w:p w14:paraId="79DDACE2" w14:textId="77777777" w:rsidR="00344BB7" w:rsidRPr="000E038A" w:rsidRDefault="00344BB7"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lang w:eastAsia="en-US"/>
        </w:rPr>
        <w:t xml:space="preserve">Zamawiający wymaga od wybranego w każdej części zamówienia wykonawcy, aby zawarł </w:t>
      </w:r>
      <w:r w:rsidR="004F109D" w:rsidRPr="000E038A">
        <w:rPr>
          <w:rFonts w:ascii="Cambria" w:hAnsi="Cambria"/>
          <w:lang w:eastAsia="en-US"/>
        </w:rPr>
        <w:br/>
      </w:r>
      <w:r w:rsidRPr="000E038A">
        <w:rPr>
          <w:rFonts w:ascii="Cambria" w:hAnsi="Cambria"/>
          <w:lang w:eastAsia="en-US"/>
        </w:rPr>
        <w:t xml:space="preserve">z nim umowę w sprawie zamówienia publicznego na warunkach określonych </w:t>
      </w:r>
      <w:r w:rsidR="00AC75C9" w:rsidRPr="000E038A">
        <w:rPr>
          <w:rFonts w:ascii="Cambria" w:hAnsi="Cambria"/>
          <w:lang w:eastAsia="en-US"/>
        </w:rPr>
        <w:t>–</w:t>
      </w:r>
      <w:r w:rsidR="00E767AC" w:rsidRPr="000E038A">
        <w:rPr>
          <w:rFonts w:ascii="Cambria" w:hAnsi="Cambria"/>
          <w:lang w:eastAsia="en-US"/>
        </w:rPr>
        <w:t xml:space="preserve"> odpowiednio</w:t>
      </w:r>
      <w:r w:rsidR="008D5933" w:rsidRPr="000E038A">
        <w:rPr>
          <w:rFonts w:ascii="Cambria" w:hAnsi="Cambria"/>
          <w:lang w:eastAsia="en-US"/>
        </w:rPr>
        <w:t>,</w:t>
      </w:r>
      <w:r w:rsidR="00AC75C9" w:rsidRPr="000E038A">
        <w:rPr>
          <w:rFonts w:ascii="Cambria" w:hAnsi="Cambria"/>
          <w:lang w:eastAsia="en-US"/>
        </w:rPr>
        <w:t xml:space="preserve"> w zależności od części zamówienia </w:t>
      </w:r>
      <w:r w:rsidR="008D5933" w:rsidRPr="000E038A">
        <w:rPr>
          <w:rFonts w:ascii="Cambria" w:hAnsi="Cambria"/>
          <w:lang w:eastAsia="en-US"/>
        </w:rPr>
        <w:t xml:space="preserve">– w </w:t>
      </w:r>
      <w:r w:rsidR="008D5933" w:rsidRPr="00257CB5">
        <w:rPr>
          <w:rFonts w:ascii="Cambria" w:hAnsi="Cambria"/>
          <w:b/>
          <w:bCs/>
          <w:lang w:eastAsia="en-US"/>
        </w:rPr>
        <w:t>załącznikach</w:t>
      </w:r>
      <w:r w:rsidRPr="00257CB5">
        <w:rPr>
          <w:rFonts w:ascii="Cambria" w:hAnsi="Cambria"/>
          <w:b/>
          <w:bCs/>
          <w:lang w:eastAsia="en-US"/>
        </w:rPr>
        <w:t xml:space="preserve"> </w:t>
      </w:r>
      <w:r w:rsidR="00906E97" w:rsidRPr="00257CB5">
        <w:rPr>
          <w:rFonts w:ascii="Cambria" w:hAnsi="Cambria"/>
          <w:b/>
          <w:bCs/>
          <w:lang w:eastAsia="en-US"/>
        </w:rPr>
        <w:t>n</w:t>
      </w:r>
      <w:r w:rsidRPr="00257CB5">
        <w:rPr>
          <w:rFonts w:ascii="Cambria" w:hAnsi="Cambria"/>
          <w:b/>
          <w:bCs/>
          <w:lang w:eastAsia="en-US"/>
        </w:rPr>
        <w:t xml:space="preserve">r </w:t>
      </w:r>
      <w:r w:rsidR="00E767AC" w:rsidRPr="00257CB5">
        <w:rPr>
          <w:rFonts w:ascii="Cambria" w:hAnsi="Cambria"/>
          <w:b/>
          <w:bCs/>
          <w:lang w:eastAsia="en-US"/>
        </w:rPr>
        <w:t>4</w:t>
      </w:r>
      <w:r w:rsidR="004F109D" w:rsidRPr="00257CB5">
        <w:rPr>
          <w:rFonts w:ascii="Cambria" w:hAnsi="Cambria"/>
          <w:b/>
          <w:bCs/>
          <w:lang w:eastAsia="en-US"/>
        </w:rPr>
        <w:t xml:space="preserve">, </w:t>
      </w:r>
      <w:r w:rsidR="00E767AC" w:rsidRPr="00257CB5">
        <w:rPr>
          <w:rFonts w:ascii="Cambria" w:hAnsi="Cambria"/>
          <w:b/>
          <w:bCs/>
          <w:lang w:eastAsia="en-US"/>
        </w:rPr>
        <w:t>n</w:t>
      </w:r>
      <w:r w:rsidR="004F109D" w:rsidRPr="00257CB5">
        <w:rPr>
          <w:rFonts w:ascii="Cambria" w:hAnsi="Cambria"/>
          <w:b/>
          <w:bCs/>
          <w:lang w:eastAsia="en-US"/>
        </w:rPr>
        <w:t xml:space="preserve">r </w:t>
      </w:r>
      <w:r w:rsidR="00E767AC" w:rsidRPr="00257CB5">
        <w:rPr>
          <w:rFonts w:ascii="Cambria" w:hAnsi="Cambria"/>
          <w:b/>
          <w:bCs/>
          <w:lang w:eastAsia="en-US"/>
        </w:rPr>
        <w:t>4</w:t>
      </w:r>
      <w:r w:rsidR="004F109D" w:rsidRPr="00257CB5">
        <w:rPr>
          <w:rFonts w:ascii="Cambria" w:hAnsi="Cambria"/>
          <w:b/>
          <w:bCs/>
          <w:lang w:eastAsia="en-US"/>
        </w:rPr>
        <w:t xml:space="preserve">a i </w:t>
      </w:r>
      <w:r w:rsidR="00E767AC" w:rsidRPr="00257CB5">
        <w:rPr>
          <w:rFonts w:ascii="Cambria" w:hAnsi="Cambria"/>
          <w:b/>
          <w:bCs/>
          <w:lang w:eastAsia="en-US"/>
        </w:rPr>
        <w:t>n</w:t>
      </w:r>
      <w:r w:rsidR="004F109D" w:rsidRPr="00257CB5">
        <w:rPr>
          <w:rFonts w:ascii="Cambria" w:hAnsi="Cambria"/>
          <w:b/>
          <w:bCs/>
          <w:lang w:eastAsia="en-US"/>
        </w:rPr>
        <w:t xml:space="preserve">r </w:t>
      </w:r>
      <w:r w:rsidR="00E767AC" w:rsidRPr="00257CB5">
        <w:rPr>
          <w:rFonts w:ascii="Cambria" w:hAnsi="Cambria"/>
          <w:b/>
          <w:bCs/>
          <w:lang w:eastAsia="en-US"/>
        </w:rPr>
        <w:t>4</w:t>
      </w:r>
      <w:r w:rsidR="004F109D" w:rsidRPr="00257CB5">
        <w:rPr>
          <w:rFonts w:ascii="Cambria" w:hAnsi="Cambria"/>
          <w:b/>
          <w:bCs/>
          <w:lang w:eastAsia="en-US"/>
        </w:rPr>
        <w:t>b</w:t>
      </w:r>
      <w:r w:rsidR="004F109D" w:rsidRPr="000E038A">
        <w:rPr>
          <w:rFonts w:ascii="Cambria" w:hAnsi="Cambria"/>
          <w:lang w:eastAsia="en-US"/>
        </w:rPr>
        <w:t xml:space="preserve"> do niniejszej S</w:t>
      </w:r>
      <w:r w:rsidRPr="000E038A">
        <w:rPr>
          <w:rFonts w:ascii="Cambria" w:hAnsi="Cambria"/>
          <w:lang w:eastAsia="en-US"/>
        </w:rPr>
        <w:t>WZ.</w:t>
      </w:r>
    </w:p>
    <w:p w14:paraId="483E4613" w14:textId="77777777" w:rsidR="00655743" w:rsidRPr="000E038A" w:rsidRDefault="00655743"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lang w:eastAsia="en-US"/>
        </w:rPr>
      </w:pPr>
      <w:bookmarkStart w:id="81" w:name="_Toc61215835"/>
      <w:r w:rsidRPr="000E038A">
        <w:rPr>
          <w:rFonts w:ascii="Cambria" w:hAnsi="Cambria"/>
          <w:b/>
          <w:lang w:eastAsia="en-US"/>
        </w:rPr>
        <w:t xml:space="preserve">Informacje o środkach komunikacji elektronicznej, przy użyciu których zamawiający będzie komunikował się z wykonawcami oraz </w:t>
      </w:r>
      <w:bookmarkStart w:id="82" w:name="_Hlk46919201"/>
      <w:r w:rsidRPr="000E038A">
        <w:rPr>
          <w:rFonts w:ascii="Cambria" w:hAnsi="Cambria"/>
          <w:b/>
          <w:lang w:eastAsia="en-US"/>
        </w:rPr>
        <w:t xml:space="preserve">informacje o wymaganiach technicznych </w:t>
      </w:r>
      <w:r w:rsidR="004F109D" w:rsidRPr="000E038A">
        <w:rPr>
          <w:rFonts w:ascii="Cambria" w:hAnsi="Cambria"/>
          <w:b/>
          <w:lang w:eastAsia="en-US"/>
        </w:rPr>
        <w:br/>
      </w:r>
      <w:r w:rsidRPr="000E038A">
        <w:rPr>
          <w:rFonts w:ascii="Cambria" w:hAnsi="Cambria"/>
          <w:b/>
          <w:lang w:eastAsia="en-US"/>
        </w:rPr>
        <w:t>i organizacyjnych sporządzania, wysyłania i odbierania korespondencji elektronicznej</w:t>
      </w:r>
      <w:bookmarkEnd w:id="82"/>
      <w:r w:rsidR="00273E1D" w:rsidRPr="000E038A">
        <w:rPr>
          <w:rFonts w:ascii="Cambria" w:hAnsi="Cambria"/>
          <w:b/>
          <w:lang w:eastAsia="en-US"/>
        </w:rPr>
        <w:t>.</w:t>
      </w:r>
      <w:bookmarkEnd w:id="81"/>
    </w:p>
    <w:p w14:paraId="18131701" w14:textId="77777777" w:rsidR="00E767AC" w:rsidRPr="000E038A" w:rsidRDefault="00472648" w:rsidP="00612F14">
      <w:pPr>
        <w:pStyle w:val="Akapitzlist"/>
        <w:widowControl w:val="0"/>
        <w:numPr>
          <w:ilvl w:val="1"/>
          <w:numId w:val="140"/>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sz w:val="22"/>
          <w:szCs w:val="22"/>
          <w:lang w:eastAsia="en-US"/>
        </w:rPr>
        <w:t xml:space="preserve">Zgodnie z art. 61 ust. 1 </w:t>
      </w:r>
      <w:proofErr w:type="spellStart"/>
      <w:r w:rsidR="006076AD" w:rsidRPr="000E038A">
        <w:rPr>
          <w:rFonts w:ascii="Cambria" w:hAnsi="Cambria"/>
          <w:sz w:val="22"/>
          <w:szCs w:val="22"/>
          <w:lang w:eastAsia="en-US"/>
        </w:rPr>
        <w:t>u.p.z.p</w:t>
      </w:r>
      <w:proofErr w:type="spellEnd"/>
      <w:r w:rsidR="006076AD" w:rsidRPr="000E038A">
        <w:rPr>
          <w:rFonts w:ascii="Cambria" w:hAnsi="Cambria"/>
          <w:sz w:val="22"/>
          <w:szCs w:val="22"/>
          <w:lang w:eastAsia="en-US"/>
        </w:rPr>
        <w:t>.</w:t>
      </w:r>
      <w:r w:rsidRPr="000E038A">
        <w:rPr>
          <w:rFonts w:ascii="Cambria" w:hAnsi="Cambria"/>
          <w:sz w:val="22"/>
          <w:szCs w:val="22"/>
          <w:lang w:eastAsia="en-US"/>
        </w:rPr>
        <w:t>, k</w:t>
      </w:r>
      <w:r w:rsidRPr="000E038A">
        <w:rPr>
          <w:rFonts w:ascii="Cambria" w:hAnsi="Cambria"/>
          <w:sz w:val="22"/>
          <w:szCs w:val="22"/>
        </w:rPr>
        <w:t xml:space="preserve">omunikacja w postępowaniu o udzielenie zamówienia, </w:t>
      </w:r>
      <w:r w:rsidR="004F109D" w:rsidRPr="000E038A">
        <w:rPr>
          <w:rFonts w:ascii="Cambria" w:hAnsi="Cambria"/>
          <w:sz w:val="22"/>
          <w:szCs w:val="22"/>
        </w:rPr>
        <w:br/>
      </w:r>
      <w:r w:rsidRPr="000E038A">
        <w:rPr>
          <w:rFonts w:ascii="Cambria" w:hAnsi="Cambria"/>
          <w:sz w:val="22"/>
          <w:szCs w:val="22"/>
        </w:rPr>
        <w:t>w tym składanie ofert, wymiana informacji oraz przekazywanie dokumentów lub oświadczeń między zamawiającym a wykonawcą, z uwzględnieniem wyjątków określonych w ustawie, odbywa się przy użyciu środków komunikacji elektronicznej.</w:t>
      </w:r>
    </w:p>
    <w:p w14:paraId="2F663B82" w14:textId="77777777" w:rsidR="00E767AC" w:rsidRPr="00705D7B" w:rsidRDefault="00E767AC" w:rsidP="00612F14">
      <w:pPr>
        <w:pStyle w:val="Akapitzlist1"/>
        <w:widowControl w:val="0"/>
        <w:tabs>
          <w:tab w:val="left" w:pos="851"/>
        </w:tabs>
        <w:suppressAutoHyphens w:val="0"/>
        <w:spacing w:after="60" w:line="240" w:lineRule="auto"/>
        <w:ind w:left="851"/>
        <w:jc w:val="both"/>
        <w:rPr>
          <w:rFonts w:ascii="Cambria" w:hAnsi="Cambria"/>
          <w:spacing w:val="-2"/>
          <w:lang w:eastAsia="en-US"/>
        </w:rPr>
      </w:pPr>
      <w:r w:rsidRPr="00705D7B">
        <w:rPr>
          <w:rFonts w:ascii="Cambria" w:hAnsi="Cambria"/>
          <w:spacing w:val="-2"/>
        </w:rPr>
        <w:t>W niniejszym postępowaniu o udzielenie zamówienia komunikacja pomiędzy zamawia</w:t>
      </w:r>
      <w:r w:rsidR="0039382A" w:rsidRPr="00705D7B">
        <w:rPr>
          <w:rFonts w:ascii="Cambria" w:hAnsi="Cambria"/>
          <w:spacing w:val="-2"/>
        </w:rPr>
        <w:softHyphen/>
      </w:r>
      <w:r w:rsidRPr="00705D7B">
        <w:rPr>
          <w:rFonts w:ascii="Cambria" w:hAnsi="Cambria"/>
          <w:spacing w:val="-2"/>
        </w:rPr>
        <w:t xml:space="preserve">jącym </w:t>
      </w:r>
      <w:r w:rsidR="00705D7B">
        <w:rPr>
          <w:rFonts w:ascii="Cambria" w:hAnsi="Cambria"/>
          <w:spacing w:val="-2"/>
        </w:rPr>
        <w:br/>
      </w:r>
      <w:r w:rsidRPr="00705D7B">
        <w:rPr>
          <w:rFonts w:ascii="Cambria" w:hAnsi="Cambria"/>
          <w:spacing w:val="-2"/>
        </w:rPr>
        <w:t>a wykonawcami</w:t>
      </w:r>
      <w:r w:rsidR="006B3957" w:rsidRPr="00705D7B">
        <w:rPr>
          <w:rFonts w:ascii="Cambria" w:hAnsi="Cambria"/>
          <w:spacing w:val="-2"/>
        </w:rPr>
        <w:t xml:space="preserve"> odbywa się </w:t>
      </w:r>
      <w:r w:rsidRPr="00705D7B">
        <w:rPr>
          <w:rFonts w:ascii="Cambria" w:hAnsi="Cambria"/>
          <w:spacing w:val="-2"/>
        </w:rPr>
        <w:t xml:space="preserve">za pośrednictwem </w:t>
      </w:r>
      <w:r w:rsidR="006B3957" w:rsidRPr="00705D7B">
        <w:rPr>
          <w:rFonts w:ascii="Cambria" w:hAnsi="Cambria"/>
          <w:spacing w:val="-2"/>
        </w:rPr>
        <w:t>systemu teleinforma</w:t>
      </w:r>
      <w:r w:rsidR="0039382A" w:rsidRPr="00705D7B">
        <w:rPr>
          <w:rFonts w:ascii="Cambria" w:hAnsi="Cambria"/>
          <w:spacing w:val="-2"/>
        </w:rPr>
        <w:softHyphen/>
      </w:r>
      <w:r w:rsidR="006B3957" w:rsidRPr="00705D7B">
        <w:rPr>
          <w:rFonts w:ascii="Cambria" w:hAnsi="Cambria"/>
          <w:spacing w:val="-2"/>
        </w:rPr>
        <w:t>tycznego</w:t>
      </w:r>
      <w:r w:rsidRPr="00705D7B">
        <w:rPr>
          <w:rFonts w:ascii="Cambria" w:hAnsi="Cambria"/>
          <w:spacing w:val="-2"/>
        </w:rPr>
        <w:t xml:space="preserve">, </w:t>
      </w:r>
      <w:r w:rsidR="0039382A" w:rsidRPr="00705D7B">
        <w:rPr>
          <w:rFonts w:ascii="Cambria" w:hAnsi="Cambria"/>
          <w:spacing w:val="-2"/>
        </w:rPr>
        <w:t xml:space="preserve">wskazanego </w:t>
      </w:r>
      <w:r w:rsidR="00705D7B">
        <w:rPr>
          <w:rFonts w:ascii="Cambria" w:hAnsi="Cambria"/>
          <w:spacing w:val="-2"/>
        </w:rPr>
        <w:br/>
      </w:r>
      <w:r w:rsidR="0039382A" w:rsidRPr="00705D7B">
        <w:rPr>
          <w:rFonts w:ascii="Cambria" w:hAnsi="Cambria"/>
          <w:spacing w:val="-2"/>
        </w:rPr>
        <w:t>w rozdziale drugim SWZ.</w:t>
      </w:r>
    </w:p>
    <w:p w14:paraId="0005C246" w14:textId="77777777" w:rsidR="00B92CE5" w:rsidRPr="000E038A" w:rsidRDefault="00B92CE5" w:rsidP="00612F14">
      <w:pPr>
        <w:pStyle w:val="Akapitzlist"/>
        <w:widowControl w:val="0"/>
        <w:numPr>
          <w:ilvl w:val="2"/>
          <w:numId w:val="140"/>
        </w:numPr>
        <w:tabs>
          <w:tab w:val="left" w:pos="851"/>
        </w:tabs>
        <w:suppressAutoHyphens w:val="0"/>
        <w:spacing w:after="60"/>
        <w:ind w:left="851" w:hanging="851"/>
        <w:jc w:val="both"/>
        <w:rPr>
          <w:rFonts w:ascii="Cambria" w:hAnsi="Cambria"/>
          <w:bCs/>
          <w:spacing w:val="-4"/>
          <w:sz w:val="22"/>
          <w:szCs w:val="22"/>
          <w:lang w:eastAsia="en-US"/>
        </w:rPr>
      </w:pPr>
      <w:r w:rsidRPr="000E038A">
        <w:rPr>
          <w:rFonts w:ascii="Cambria" w:hAnsi="Cambria"/>
          <w:bCs/>
          <w:spacing w:val="-4"/>
          <w:sz w:val="22"/>
          <w:szCs w:val="22"/>
          <w:lang w:eastAsia="en-US"/>
        </w:rPr>
        <w:t>Informacje o wymaganiach technicznych i organizacyjnych sporządzania, wysyłania i odbierania korespondencji elektronicznej zawarte zostały w rozdziale drugim niniejszej SWZ.</w:t>
      </w:r>
    </w:p>
    <w:p w14:paraId="77FA94F3" w14:textId="77777777" w:rsidR="00380EE4" w:rsidRPr="000E038A" w:rsidRDefault="00380EE4" w:rsidP="00612F14">
      <w:pPr>
        <w:pStyle w:val="Akapitzlist"/>
        <w:widowControl w:val="0"/>
        <w:numPr>
          <w:ilvl w:val="1"/>
          <w:numId w:val="140"/>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sz w:val="22"/>
          <w:szCs w:val="22"/>
        </w:rPr>
        <w:t>Wykonawca może zwrócić się do zamawiającego o wyjaśnienie treści SWZ.</w:t>
      </w:r>
      <w:r w:rsidR="00317532" w:rsidRPr="000E038A">
        <w:rPr>
          <w:rFonts w:ascii="Cambria" w:hAnsi="Cambria"/>
          <w:color w:val="FF0000"/>
          <w:sz w:val="22"/>
          <w:szCs w:val="22"/>
          <w:lang w:eastAsia="pl-PL"/>
        </w:rPr>
        <w:t xml:space="preserve"> </w:t>
      </w:r>
    </w:p>
    <w:p w14:paraId="63311DD8" w14:textId="77777777" w:rsidR="00380EE4" w:rsidRPr="000E038A" w:rsidRDefault="00380EE4" w:rsidP="00612F14">
      <w:pPr>
        <w:pStyle w:val="Akapitzlist"/>
        <w:widowControl w:val="0"/>
        <w:numPr>
          <w:ilvl w:val="2"/>
          <w:numId w:val="140"/>
        </w:numPr>
        <w:tabs>
          <w:tab w:val="left" w:pos="851"/>
        </w:tabs>
        <w:suppressAutoHyphens w:val="0"/>
        <w:spacing w:after="60"/>
        <w:ind w:left="851" w:hanging="851"/>
        <w:jc w:val="both"/>
        <w:rPr>
          <w:rFonts w:ascii="Cambria" w:hAnsi="Cambria"/>
          <w:spacing w:val="-2"/>
          <w:sz w:val="22"/>
          <w:szCs w:val="22"/>
          <w:lang w:eastAsia="en-US"/>
        </w:rPr>
      </w:pPr>
      <w:r w:rsidRPr="000E038A">
        <w:rPr>
          <w:rFonts w:ascii="Cambria" w:hAnsi="Cambria"/>
          <w:spacing w:val="-2"/>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E52E0ED" w14:textId="77777777" w:rsidR="00380EE4" w:rsidRPr="000E038A" w:rsidRDefault="00380EE4" w:rsidP="00612F14">
      <w:pPr>
        <w:pStyle w:val="Akapitzlist"/>
        <w:widowControl w:val="0"/>
        <w:numPr>
          <w:ilvl w:val="2"/>
          <w:numId w:val="140"/>
        </w:numPr>
        <w:tabs>
          <w:tab w:val="left" w:pos="851"/>
        </w:tabs>
        <w:suppressAutoHyphens w:val="0"/>
        <w:spacing w:after="60"/>
        <w:ind w:left="851" w:hanging="851"/>
        <w:jc w:val="both"/>
        <w:rPr>
          <w:rFonts w:ascii="Cambria" w:hAnsi="Cambria"/>
          <w:spacing w:val="-4"/>
          <w:sz w:val="22"/>
          <w:szCs w:val="22"/>
          <w:lang w:eastAsia="en-US"/>
        </w:rPr>
      </w:pPr>
      <w:r w:rsidRPr="000E038A">
        <w:rPr>
          <w:rFonts w:ascii="Cambria" w:hAnsi="Cambria"/>
          <w:spacing w:val="-4"/>
          <w:sz w:val="22"/>
          <w:szCs w:val="22"/>
        </w:rPr>
        <w:t xml:space="preserve">Jeżeli zamawiający nie udzieli wyjaśnień </w:t>
      </w:r>
      <w:r w:rsidR="00247B40" w:rsidRPr="000E038A">
        <w:rPr>
          <w:rFonts w:ascii="Cambria" w:hAnsi="Cambria"/>
          <w:spacing w:val="-4"/>
          <w:sz w:val="22"/>
          <w:szCs w:val="22"/>
        </w:rPr>
        <w:t xml:space="preserve">w terminie, o którym mowa </w:t>
      </w:r>
      <w:r w:rsidR="00010418" w:rsidRPr="000E038A">
        <w:rPr>
          <w:rFonts w:ascii="Cambria" w:hAnsi="Cambria"/>
          <w:spacing w:val="-4"/>
          <w:sz w:val="22"/>
          <w:szCs w:val="22"/>
        </w:rPr>
        <w:t>w punkcie poprzedzającym</w:t>
      </w:r>
      <w:r w:rsidRPr="000E038A">
        <w:rPr>
          <w:rFonts w:ascii="Cambria" w:hAnsi="Cambria"/>
          <w:spacing w:val="-4"/>
          <w:sz w:val="22"/>
          <w:szCs w:val="22"/>
        </w:rPr>
        <w:t>, przedłuża termin składania ofert o czas niezbędny do zapoznania się wszystkich zainteresowa</w:t>
      </w:r>
      <w:r w:rsidR="00B92CE5" w:rsidRPr="000E038A">
        <w:rPr>
          <w:rFonts w:ascii="Cambria" w:hAnsi="Cambria"/>
          <w:spacing w:val="-4"/>
          <w:sz w:val="22"/>
          <w:szCs w:val="22"/>
        </w:rPr>
        <w:softHyphen/>
      </w:r>
      <w:r w:rsidRPr="000E038A">
        <w:rPr>
          <w:rFonts w:ascii="Cambria" w:hAnsi="Cambria"/>
          <w:spacing w:val="-4"/>
          <w:sz w:val="22"/>
          <w:szCs w:val="22"/>
        </w:rPr>
        <w:t>nych wykonawców z wyjaśnieniami niezbędnymi do należytego przygotowania i złożenia ofert.</w:t>
      </w:r>
    </w:p>
    <w:p w14:paraId="7C8BCECB" w14:textId="77777777" w:rsidR="00380EE4" w:rsidRPr="000E038A" w:rsidRDefault="00380EE4" w:rsidP="00612F14">
      <w:pPr>
        <w:pStyle w:val="Akapitzlist"/>
        <w:widowControl w:val="0"/>
        <w:numPr>
          <w:ilvl w:val="2"/>
          <w:numId w:val="140"/>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sz w:val="22"/>
          <w:szCs w:val="22"/>
        </w:rPr>
        <w:t>W przypadku gdy wniosek o wyjaśnienie treści</w:t>
      </w:r>
      <w:r w:rsidR="00195965" w:rsidRPr="000E038A">
        <w:rPr>
          <w:rFonts w:ascii="Cambria" w:hAnsi="Cambria"/>
          <w:sz w:val="22"/>
          <w:szCs w:val="22"/>
        </w:rPr>
        <w:t xml:space="preserve"> SWZ</w:t>
      </w:r>
      <w:r w:rsidRPr="000E038A">
        <w:rPr>
          <w:rFonts w:ascii="Cambria" w:hAnsi="Cambria"/>
          <w:sz w:val="22"/>
          <w:szCs w:val="22"/>
        </w:rPr>
        <w:t xml:space="preserve"> nie wpłynął w terminie, o któ</w:t>
      </w:r>
      <w:r w:rsidR="00247B40" w:rsidRPr="000E038A">
        <w:rPr>
          <w:rFonts w:ascii="Cambria" w:hAnsi="Cambria"/>
          <w:sz w:val="22"/>
          <w:szCs w:val="22"/>
        </w:rPr>
        <w:t xml:space="preserve">rym mowa </w:t>
      </w:r>
      <w:r w:rsidR="00010418" w:rsidRPr="000E038A">
        <w:rPr>
          <w:rFonts w:ascii="Cambria" w:hAnsi="Cambria"/>
          <w:sz w:val="22"/>
          <w:szCs w:val="22"/>
        </w:rPr>
        <w:t>powyżej</w:t>
      </w:r>
      <w:r w:rsidRPr="000E038A">
        <w:rPr>
          <w:rFonts w:ascii="Cambria" w:hAnsi="Cambria"/>
          <w:sz w:val="22"/>
          <w:szCs w:val="22"/>
        </w:rPr>
        <w:t>, zamawiający nie ma obowiązku udzielania odpowiednio wyjaśnień</w:t>
      </w:r>
      <w:r w:rsidR="00195965" w:rsidRPr="000E038A">
        <w:rPr>
          <w:rFonts w:ascii="Cambria" w:hAnsi="Cambria"/>
          <w:sz w:val="22"/>
          <w:szCs w:val="22"/>
        </w:rPr>
        <w:t xml:space="preserve"> SWZ</w:t>
      </w:r>
      <w:r w:rsidRPr="000E038A">
        <w:rPr>
          <w:rFonts w:ascii="Cambria" w:hAnsi="Cambria"/>
          <w:sz w:val="22"/>
          <w:szCs w:val="22"/>
        </w:rPr>
        <w:t xml:space="preserve"> oraz obo</w:t>
      </w:r>
      <w:r w:rsidR="00BE2953" w:rsidRPr="000E038A">
        <w:rPr>
          <w:rFonts w:ascii="Cambria" w:hAnsi="Cambria"/>
          <w:sz w:val="22"/>
          <w:szCs w:val="22"/>
        </w:rPr>
        <w:softHyphen/>
      </w:r>
      <w:r w:rsidRPr="000E038A">
        <w:rPr>
          <w:rFonts w:ascii="Cambria" w:hAnsi="Cambria"/>
          <w:sz w:val="22"/>
          <w:szCs w:val="22"/>
        </w:rPr>
        <w:t>wiązku przedłużenia terminu składania odpowiednio ofert</w:t>
      </w:r>
      <w:r w:rsidR="00195965" w:rsidRPr="000E038A">
        <w:rPr>
          <w:rFonts w:ascii="Cambria" w:hAnsi="Cambria"/>
          <w:sz w:val="22"/>
          <w:szCs w:val="22"/>
        </w:rPr>
        <w:t>.</w:t>
      </w:r>
    </w:p>
    <w:p w14:paraId="1A8934C3" w14:textId="77777777" w:rsidR="00195965" w:rsidRPr="000E038A" w:rsidRDefault="00195965" w:rsidP="00612F14">
      <w:pPr>
        <w:pStyle w:val="Akapitzlist"/>
        <w:widowControl w:val="0"/>
        <w:numPr>
          <w:ilvl w:val="2"/>
          <w:numId w:val="140"/>
        </w:numPr>
        <w:tabs>
          <w:tab w:val="left" w:pos="851"/>
        </w:tabs>
        <w:suppressAutoHyphens w:val="0"/>
        <w:spacing w:after="60"/>
        <w:ind w:left="851" w:hanging="851"/>
        <w:jc w:val="both"/>
        <w:rPr>
          <w:rFonts w:ascii="Cambria" w:hAnsi="Cambria"/>
          <w:spacing w:val="-4"/>
          <w:sz w:val="22"/>
          <w:szCs w:val="22"/>
          <w:lang w:eastAsia="en-US"/>
        </w:rPr>
      </w:pPr>
      <w:r w:rsidRPr="000E038A">
        <w:rPr>
          <w:rFonts w:ascii="Cambria" w:hAnsi="Cambria"/>
          <w:spacing w:val="-4"/>
          <w:sz w:val="22"/>
          <w:szCs w:val="22"/>
        </w:rPr>
        <w:t xml:space="preserve">Przedłużenie terminu składania ofert, o którym mowa w </w:t>
      </w:r>
      <w:r w:rsidR="00010418" w:rsidRPr="000E038A">
        <w:rPr>
          <w:rFonts w:ascii="Cambria" w:hAnsi="Cambria"/>
          <w:spacing w:val="-4"/>
          <w:sz w:val="22"/>
          <w:szCs w:val="22"/>
        </w:rPr>
        <w:t>powyżej</w:t>
      </w:r>
      <w:r w:rsidRPr="000E038A">
        <w:rPr>
          <w:rFonts w:ascii="Cambria" w:hAnsi="Cambria"/>
          <w:spacing w:val="-4"/>
          <w:sz w:val="22"/>
          <w:szCs w:val="22"/>
        </w:rPr>
        <w:t>, nie wpływa na bieg terminu składania wniosku o wyjaśnienie treści SWZ.</w:t>
      </w:r>
    </w:p>
    <w:p w14:paraId="1CB9EFCA" w14:textId="77777777" w:rsidR="00195965" w:rsidRPr="000E038A" w:rsidRDefault="00195965" w:rsidP="00612F14">
      <w:pPr>
        <w:pStyle w:val="Akapitzlist"/>
        <w:widowControl w:val="0"/>
        <w:numPr>
          <w:ilvl w:val="2"/>
          <w:numId w:val="140"/>
        </w:numPr>
        <w:tabs>
          <w:tab w:val="left" w:pos="851"/>
        </w:tabs>
        <w:suppressAutoHyphens w:val="0"/>
        <w:spacing w:after="60"/>
        <w:ind w:left="851" w:hanging="851"/>
        <w:jc w:val="both"/>
        <w:rPr>
          <w:rFonts w:ascii="Cambria" w:hAnsi="Cambria"/>
          <w:spacing w:val="-4"/>
          <w:sz w:val="22"/>
          <w:szCs w:val="22"/>
          <w:lang w:eastAsia="en-US"/>
        </w:rPr>
      </w:pPr>
      <w:r w:rsidRPr="000E038A">
        <w:rPr>
          <w:rFonts w:ascii="Cambria" w:hAnsi="Cambria"/>
          <w:spacing w:val="-4"/>
          <w:sz w:val="22"/>
          <w:szCs w:val="22"/>
        </w:rPr>
        <w:t>Treść zapytań wraz z wyjaśnieniami zamawiający udostępnia, bez ujawniania źródła zapytania, na stronie internetowej prowadzonego postępowani</w:t>
      </w:r>
      <w:r w:rsidR="00BC5832" w:rsidRPr="000E038A">
        <w:rPr>
          <w:rFonts w:ascii="Cambria" w:hAnsi="Cambria"/>
          <w:spacing w:val="-4"/>
          <w:sz w:val="22"/>
          <w:szCs w:val="22"/>
        </w:rPr>
        <w:t>a.</w:t>
      </w:r>
      <w:r w:rsidRPr="000E038A">
        <w:rPr>
          <w:rFonts w:ascii="Cambria" w:hAnsi="Cambria"/>
          <w:spacing w:val="-4"/>
          <w:sz w:val="22"/>
          <w:szCs w:val="22"/>
        </w:rPr>
        <w:t>.</w:t>
      </w:r>
    </w:p>
    <w:p w14:paraId="2430CEC8" w14:textId="77777777" w:rsidR="00C36809" w:rsidRPr="000E038A" w:rsidRDefault="00467D2B" w:rsidP="00612F14">
      <w:pPr>
        <w:pStyle w:val="Akapitzlist"/>
        <w:widowControl w:val="0"/>
        <w:numPr>
          <w:ilvl w:val="1"/>
          <w:numId w:val="140"/>
        </w:numPr>
        <w:tabs>
          <w:tab w:val="left" w:pos="851"/>
        </w:tabs>
        <w:suppressAutoHyphens w:val="0"/>
        <w:spacing w:after="60"/>
        <w:ind w:left="851" w:hanging="851"/>
        <w:jc w:val="both"/>
        <w:rPr>
          <w:rFonts w:ascii="Cambria" w:hAnsi="Cambria"/>
          <w:spacing w:val="-2"/>
          <w:sz w:val="22"/>
          <w:szCs w:val="22"/>
          <w:lang w:eastAsia="en-US"/>
        </w:rPr>
      </w:pPr>
      <w:r w:rsidRPr="000E038A">
        <w:rPr>
          <w:rFonts w:ascii="Cambria" w:hAnsi="Cambria"/>
          <w:spacing w:val="-2"/>
          <w:sz w:val="22"/>
          <w:szCs w:val="22"/>
        </w:rPr>
        <w:t>Zamawiający nie przewiduje zwołania wszystkich wykonawców w celu wyjaśnienia treści SWZ.</w:t>
      </w:r>
    </w:p>
    <w:p w14:paraId="7F79A38C" w14:textId="77777777" w:rsidR="00467D2B" w:rsidRPr="000E038A" w:rsidRDefault="00467D2B" w:rsidP="00612F14">
      <w:pPr>
        <w:pStyle w:val="Akapitzlist"/>
        <w:widowControl w:val="0"/>
        <w:numPr>
          <w:ilvl w:val="1"/>
          <w:numId w:val="140"/>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Zgodnie z art. 286 ust. 1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w uzasadnionych przypadkach zamawiający może przed upływem terminu składania ofert zmienić treść SWZ.</w:t>
      </w:r>
    </w:p>
    <w:p w14:paraId="78842A57" w14:textId="77777777" w:rsidR="00467D2B" w:rsidRPr="000E038A" w:rsidRDefault="00467D2B" w:rsidP="00612F14">
      <w:pPr>
        <w:pStyle w:val="Akapitzlist"/>
        <w:widowControl w:val="0"/>
        <w:numPr>
          <w:ilvl w:val="2"/>
          <w:numId w:val="140"/>
        </w:numPr>
        <w:tabs>
          <w:tab w:val="left" w:pos="851"/>
        </w:tabs>
        <w:suppressAutoHyphens w:val="0"/>
        <w:spacing w:after="60"/>
        <w:ind w:left="851" w:hanging="851"/>
        <w:jc w:val="both"/>
        <w:rPr>
          <w:rFonts w:ascii="Cambria" w:hAnsi="Cambria"/>
          <w:spacing w:val="-2"/>
          <w:sz w:val="22"/>
          <w:szCs w:val="22"/>
          <w:lang w:eastAsia="en-US"/>
        </w:rPr>
      </w:pPr>
      <w:r w:rsidRPr="000E038A">
        <w:rPr>
          <w:rFonts w:ascii="Cambria" w:hAnsi="Cambria"/>
          <w:color w:val="000000"/>
          <w:spacing w:val="-2"/>
          <w:sz w:val="22"/>
          <w:szCs w:val="22"/>
          <w:lang w:eastAsia="pl-PL"/>
        </w:rPr>
        <w:t>W przypadku</w:t>
      </w:r>
      <w:r w:rsidR="00010418"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gdy zmiana treści SWZ jest istotna dla sporządzenia oferty lub wymaga </w:t>
      </w:r>
      <w:r w:rsidR="00010418"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od wykonawców dodatkowego czasu na zapoznanie się ze zmianą treści SWZ i przygotowanie ofert, zamawiający przedłuży termin składania ofert o czas niezbędny na ich przygotowanie. </w:t>
      </w:r>
    </w:p>
    <w:p w14:paraId="01594ECF" w14:textId="77777777" w:rsidR="00467D2B" w:rsidRPr="000E038A" w:rsidRDefault="00E5031F" w:rsidP="00612F14">
      <w:pPr>
        <w:pStyle w:val="Akapitzlist"/>
        <w:widowControl w:val="0"/>
        <w:numPr>
          <w:ilvl w:val="2"/>
          <w:numId w:val="140"/>
        </w:numPr>
        <w:tabs>
          <w:tab w:val="left" w:pos="851"/>
        </w:tabs>
        <w:suppressAutoHyphens w:val="0"/>
        <w:spacing w:after="60"/>
        <w:ind w:left="851" w:hanging="851"/>
        <w:jc w:val="both"/>
        <w:rPr>
          <w:rFonts w:ascii="Cambria" w:hAnsi="Cambria"/>
          <w:spacing w:val="-4"/>
          <w:sz w:val="22"/>
          <w:szCs w:val="22"/>
          <w:lang w:eastAsia="en-US"/>
        </w:rPr>
      </w:pPr>
      <w:r w:rsidRPr="000E038A">
        <w:rPr>
          <w:rFonts w:ascii="Cambria" w:hAnsi="Cambria"/>
          <w:color w:val="000000"/>
          <w:spacing w:val="-4"/>
          <w:sz w:val="22"/>
          <w:szCs w:val="22"/>
          <w:lang w:eastAsia="pl-PL"/>
        </w:rPr>
        <w:t xml:space="preserve">Zgodnie z art. 286 ust. 5 </w:t>
      </w:r>
      <w:proofErr w:type="spellStart"/>
      <w:r w:rsidR="006076AD" w:rsidRPr="000E038A">
        <w:rPr>
          <w:rFonts w:ascii="Cambria" w:hAnsi="Cambria"/>
          <w:color w:val="000000"/>
          <w:spacing w:val="-4"/>
          <w:sz w:val="22"/>
          <w:szCs w:val="22"/>
          <w:lang w:eastAsia="pl-PL"/>
        </w:rPr>
        <w:t>u.p.z.p</w:t>
      </w:r>
      <w:proofErr w:type="spellEnd"/>
      <w:r w:rsidR="006076AD" w:rsidRPr="000E038A">
        <w:rPr>
          <w:rFonts w:ascii="Cambria" w:hAnsi="Cambria"/>
          <w:color w:val="000000"/>
          <w:spacing w:val="-4"/>
          <w:sz w:val="22"/>
          <w:szCs w:val="22"/>
          <w:lang w:eastAsia="pl-PL"/>
        </w:rPr>
        <w:t>.</w:t>
      </w:r>
      <w:r w:rsidRPr="000E038A">
        <w:rPr>
          <w:rFonts w:ascii="Cambria" w:hAnsi="Cambria"/>
          <w:color w:val="000000"/>
          <w:spacing w:val="-4"/>
          <w:sz w:val="22"/>
          <w:szCs w:val="22"/>
          <w:lang w:eastAsia="pl-PL"/>
        </w:rPr>
        <w:t>, z</w:t>
      </w:r>
      <w:r w:rsidR="00467D2B" w:rsidRPr="000E038A">
        <w:rPr>
          <w:rFonts w:ascii="Cambria" w:hAnsi="Cambria"/>
          <w:color w:val="000000"/>
          <w:spacing w:val="-4"/>
          <w:sz w:val="22"/>
          <w:szCs w:val="22"/>
          <w:lang w:eastAsia="pl-PL"/>
        </w:rPr>
        <w:t>amawiający poinformuje wykonawców o przedłużonym terminie składania ofert przez zamieszczenie informacji na stronie internetowej prowadzonego postępowania</w:t>
      </w:r>
      <w:r w:rsidR="000704AD" w:rsidRPr="000E038A">
        <w:rPr>
          <w:rFonts w:ascii="Cambria" w:hAnsi="Cambria"/>
          <w:color w:val="000000"/>
          <w:spacing w:val="-4"/>
          <w:sz w:val="22"/>
          <w:szCs w:val="22"/>
          <w:lang w:eastAsia="pl-PL"/>
        </w:rPr>
        <w:t xml:space="preserve"> (</w:t>
      </w:r>
      <w:r w:rsidR="006B3957" w:rsidRPr="000E038A">
        <w:rPr>
          <w:rFonts w:ascii="Cambria" w:hAnsi="Cambria"/>
          <w:color w:val="000000"/>
          <w:spacing w:val="-4"/>
          <w:sz w:val="22"/>
          <w:szCs w:val="22"/>
          <w:lang w:eastAsia="pl-PL"/>
        </w:rPr>
        <w:t>systemu teleinformatycznego</w:t>
      </w:r>
      <w:r w:rsidR="000704AD" w:rsidRPr="000E038A">
        <w:rPr>
          <w:rFonts w:ascii="Cambria" w:hAnsi="Cambria"/>
          <w:color w:val="000000"/>
          <w:spacing w:val="-4"/>
          <w:sz w:val="22"/>
          <w:szCs w:val="22"/>
          <w:lang w:eastAsia="pl-PL"/>
        </w:rPr>
        <w:t>)</w:t>
      </w:r>
      <w:r w:rsidR="00467D2B" w:rsidRPr="000E038A">
        <w:rPr>
          <w:rFonts w:ascii="Cambria" w:hAnsi="Cambria"/>
          <w:color w:val="000000"/>
          <w:spacing w:val="-4"/>
          <w:sz w:val="22"/>
          <w:szCs w:val="22"/>
          <w:lang w:eastAsia="pl-PL"/>
        </w:rPr>
        <w:t xml:space="preserve">, </w:t>
      </w:r>
      <w:r w:rsidR="000704AD" w:rsidRPr="000E038A">
        <w:rPr>
          <w:rFonts w:ascii="Cambria" w:hAnsi="Cambria"/>
          <w:color w:val="000000"/>
          <w:spacing w:val="-4"/>
          <w:sz w:val="22"/>
          <w:szCs w:val="22"/>
          <w:lang w:eastAsia="pl-PL"/>
        </w:rPr>
        <w:t>na której</w:t>
      </w:r>
      <w:r w:rsidR="00467D2B" w:rsidRPr="000E038A">
        <w:rPr>
          <w:rFonts w:ascii="Cambria" w:hAnsi="Cambria"/>
          <w:color w:val="000000"/>
          <w:spacing w:val="-4"/>
          <w:sz w:val="22"/>
          <w:szCs w:val="22"/>
          <w:lang w:eastAsia="pl-PL"/>
        </w:rPr>
        <w:t xml:space="preserve"> została udostępniona SWZ.</w:t>
      </w:r>
    </w:p>
    <w:p w14:paraId="5A3110C6" w14:textId="77777777" w:rsidR="00467D2B" w:rsidRPr="000E038A" w:rsidRDefault="00467D2B" w:rsidP="00612F14">
      <w:pPr>
        <w:pStyle w:val="Akapitzlist"/>
        <w:widowControl w:val="0"/>
        <w:numPr>
          <w:ilvl w:val="2"/>
          <w:numId w:val="140"/>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Informację o przedłużonym terminie składania ofert zamawiający zamieści w ogłoszeniu </w:t>
      </w:r>
      <w:r w:rsidR="00010418" w:rsidRPr="000E038A">
        <w:rPr>
          <w:rFonts w:ascii="Cambria" w:hAnsi="Cambria"/>
          <w:color w:val="000000"/>
          <w:sz w:val="22"/>
          <w:szCs w:val="22"/>
          <w:lang w:eastAsia="pl-PL"/>
        </w:rPr>
        <w:br/>
      </w:r>
      <w:r w:rsidRPr="000E038A">
        <w:rPr>
          <w:rFonts w:ascii="Cambria" w:hAnsi="Cambria"/>
          <w:color w:val="000000"/>
          <w:sz w:val="22"/>
          <w:szCs w:val="22"/>
          <w:lang w:eastAsia="pl-PL"/>
        </w:rPr>
        <w:t>o zmianie ogłoszenia.</w:t>
      </w:r>
    </w:p>
    <w:p w14:paraId="275D50E7" w14:textId="77777777" w:rsidR="00467D2B" w:rsidRPr="000E038A" w:rsidRDefault="00467D2B" w:rsidP="00612F14">
      <w:pPr>
        <w:pStyle w:val="Akapitzlist"/>
        <w:widowControl w:val="0"/>
        <w:numPr>
          <w:ilvl w:val="2"/>
          <w:numId w:val="140"/>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color w:val="000000"/>
          <w:sz w:val="22"/>
          <w:szCs w:val="22"/>
          <w:lang w:eastAsia="pl-PL"/>
        </w:rPr>
        <w:t>Dokonaną zmianę treści SWZ zamawiający udostępni na stronie internetowej prowadzonego postępowania</w:t>
      </w:r>
      <w:r w:rsidR="00BE2953" w:rsidRPr="000E038A">
        <w:rPr>
          <w:rFonts w:ascii="Cambria" w:hAnsi="Cambria"/>
          <w:color w:val="000000"/>
          <w:sz w:val="22"/>
          <w:szCs w:val="22"/>
          <w:lang w:eastAsia="pl-PL"/>
        </w:rPr>
        <w:t xml:space="preserve"> </w:t>
      </w:r>
      <w:r w:rsidR="000704AD" w:rsidRPr="000E038A">
        <w:rPr>
          <w:rFonts w:ascii="Cambria" w:hAnsi="Cambria"/>
          <w:color w:val="000000"/>
          <w:sz w:val="22"/>
          <w:szCs w:val="22"/>
          <w:lang w:eastAsia="pl-PL"/>
        </w:rPr>
        <w:t>(</w:t>
      </w:r>
      <w:r w:rsidR="006B3957" w:rsidRPr="000E038A">
        <w:rPr>
          <w:rFonts w:ascii="Cambria" w:hAnsi="Cambria"/>
          <w:color w:val="000000"/>
          <w:sz w:val="22"/>
          <w:szCs w:val="22"/>
          <w:lang w:eastAsia="pl-PL"/>
        </w:rPr>
        <w:t>systemu teleinformatycznego</w:t>
      </w:r>
      <w:r w:rsidR="000704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t>
      </w:r>
    </w:p>
    <w:p w14:paraId="41F56C1C" w14:textId="77777777" w:rsidR="00C76396" w:rsidRPr="000E038A" w:rsidRDefault="00FC3AD4" w:rsidP="00612F14">
      <w:pPr>
        <w:pStyle w:val="Akapitzlist"/>
        <w:widowControl w:val="0"/>
        <w:numPr>
          <w:ilvl w:val="2"/>
          <w:numId w:val="140"/>
        </w:numPr>
        <w:tabs>
          <w:tab w:val="left" w:pos="851"/>
        </w:tabs>
        <w:suppressAutoHyphens w:val="0"/>
        <w:spacing w:after="60"/>
        <w:ind w:left="851" w:hanging="851"/>
        <w:jc w:val="both"/>
        <w:rPr>
          <w:rFonts w:ascii="Cambria" w:hAnsi="Cambria"/>
          <w:spacing w:val="-2"/>
          <w:sz w:val="22"/>
          <w:szCs w:val="22"/>
          <w:lang w:eastAsia="en-US"/>
        </w:rPr>
      </w:pPr>
      <w:r w:rsidRPr="000E038A">
        <w:rPr>
          <w:rFonts w:ascii="Cambria" w:hAnsi="Cambria"/>
          <w:spacing w:val="-2"/>
          <w:sz w:val="22"/>
          <w:szCs w:val="22"/>
        </w:rPr>
        <w:t>W przypadku</w:t>
      </w:r>
      <w:r w:rsidR="00010418" w:rsidRPr="000E038A">
        <w:rPr>
          <w:rFonts w:ascii="Cambria" w:hAnsi="Cambria"/>
          <w:spacing w:val="-2"/>
          <w:sz w:val="22"/>
          <w:szCs w:val="22"/>
        </w:rPr>
        <w:t>,</w:t>
      </w:r>
      <w:r w:rsidRPr="000E038A">
        <w:rPr>
          <w:rFonts w:ascii="Cambria" w:hAnsi="Cambria"/>
          <w:spacing w:val="-2"/>
          <w:sz w:val="22"/>
          <w:szCs w:val="22"/>
        </w:rPr>
        <w:t xml:space="preserve"> gdy zmiana treści SWZ prowadzi do zmiany treści ogłoszenia o zamówieniu, zamawiający zamieszcza w Biuletynie Zamówień Publicznych ogłoszenie o zmianie ogłoszenia.</w:t>
      </w:r>
    </w:p>
    <w:p w14:paraId="0515BC8B" w14:textId="77777777" w:rsidR="00655743" w:rsidRPr="000E038A" w:rsidRDefault="00655743"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lang w:eastAsia="en-US"/>
        </w:rPr>
      </w:pPr>
      <w:bookmarkStart w:id="83" w:name="_Toc61215836"/>
      <w:r w:rsidRPr="000E038A">
        <w:rPr>
          <w:rFonts w:ascii="Cambria" w:hAnsi="Cambria"/>
          <w:b/>
          <w:lang w:eastAsia="en-US"/>
        </w:rPr>
        <w:t>Wskazanie osób uprawnionych do komunikowania się z wykonawcami</w:t>
      </w:r>
      <w:r w:rsidR="00273E1D" w:rsidRPr="000E038A">
        <w:rPr>
          <w:rFonts w:ascii="Cambria" w:hAnsi="Cambria"/>
          <w:b/>
          <w:lang w:eastAsia="en-US"/>
        </w:rPr>
        <w:t>.</w:t>
      </w:r>
      <w:bookmarkEnd w:id="83"/>
    </w:p>
    <w:p w14:paraId="2DEED792" w14:textId="77777777" w:rsidR="00655743" w:rsidRPr="004324E6" w:rsidRDefault="00655743" w:rsidP="00612F14">
      <w:pPr>
        <w:pStyle w:val="Akapitzlist1"/>
        <w:widowControl w:val="0"/>
        <w:tabs>
          <w:tab w:val="left" w:pos="851"/>
        </w:tabs>
        <w:suppressAutoHyphens w:val="0"/>
        <w:spacing w:after="60" w:line="240" w:lineRule="auto"/>
        <w:ind w:left="851"/>
        <w:jc w:val="both"/>
        <w:rPr>
          <w:rFonts w:ascii="Cambria" w:hAnsi="Cambria"/>
        </w:rPr>
      </w:pPr>
      <w:bookmarkStart w:id="84" w:name="_Toc456007458"/>
      <w:bookmarkStart w:id="85" w:name="_Toc456007688"/>
      <w:bookmarkStart w:id="86" w:name="_Toc456085628"/>
      <w:r w:rsidRPr="004324E6">
        <w:rPr>
          <w:rFonts w:ascii="Cambria" w:hAnsi="Cambria"/>
        </w:rPr>
        <w:lastRenderedPageBreak/>
        <w:t xml:space="preserve">Osobami ze strony </w:t>
      </w:r>
      <w:r w:rsidR="00010418" w:rsidRPr="004324E6">
        <w:rPr>
          <w:rFonts w:ascii="Cambria" w:hAnsi="Cambria"/>
        </w:rPr>
        <w:t>z</w:t>
      </w:r>
      <w:r w:rsidRPr="004324E6">
        <w:rPr>
          <w:rFonts w:ascii="Cambria" w:hAnsi="Cambria"/>
        </w:rPr>
        <w:t>amawiającego uprawnionymi do porozumiewania się z </w:t>
      </w:r>
      <w:r w:rsidR="00010418" w:rsidRPr="004324E6">
        <w:rPr>
          <w:rFonts w:ascii="Cambria" w:hAnsi="Cambria"/>
        </w:rPr>
        <w:t>w</w:t>
      </w:r>
      <w:r w:rsidRPr="004324E6">
        <w:rPr>
          <w:rFonts w:ascii="Cambria" w:hAnsi="Cambria"/>
        </w:rPr>
        <w:t xml:space="preserve">ykonawcami </w:t>
      </w:r>
      <w:bookmarkEnd w:id="84"/>
      <w:bookmarkEnd w:id="85"/>
      <w:bookmarkEnd w:id="86"/>
      <w:r w:rsidRPr="004324E6">
        <w:rPr>
          <w:rFonts w:ascii="Cambria" w:hAnsi="Cambria"/>
        </w:rPr>
        <w:t>są:</w:t>
      </w:r>
    </w:p>
    <w:p w14:paraId="3ED0C2EC" w14:textId="4D949F2A" w:rsidR="00655743" w:rsidRDefault="00257CB5" w:rsidP="00612F14">
      <w:pPr>
        <w:pStyle w:val="Akapitzlist1"/>
        <w:widowControl w:val="0"/>
        <w:numPr>
          <w:ilvl w:val="0"/>
          <w:numId w:val="23"/>
        </w:numPr>
        <w:tabs>
          <w:tab w:val="left" w:pos="851"/>
          <w:tab w:val="left" w:pos="1134"/>
        </w:tabs>
        <w:suppressAutoHyphens w:val="0"/>
        <w:spacing w:after="60" w:line="240" w:lineRule="auto"/>
        <w:ind w:left="851" w:firstLine="0"/>
        <w:jc w:val="both"/>
        <w:rPr>
          <w:rFonts w:ascii="Cambria" w:hAnsi="Cambria"/>
          <w:b/>
          <w:bCs/>
          <w:lang w:val="en-US"/>
        </w:rPr>
      </w:pPr>
      <w:r w:rsidRPr="005A2339">
        <w:rPr>
          <w:rFonts w:ascii="Cambria" w:hAnsi="Cambria"/>
          <w:b/>
          <w:bCs/>
          <w:lang w:val="en-US"/>
        </w:rPr>
        <w:t xml:space="preserve">Roman Nowakowski  - </w:t>
      </w:r>
      <w:r w:rsidR="00AD102E" w:rsidRPr="005A2339">
        <w:rPr>
          <w:rFonts w:ascii="Cambria" w:hAnsi="Cambria"/>
          <w:b/>
          <w:bCs/>
          <w:lang w:val="en-US"/>
        </w:rPr>
        <w:t>tel. 87</w:t>
      </w:r>
      <w:r w:rsidR="00FE2FFC" w:rsidRPr="005A2339">
        <w:rPr>
          <w:rFonts w:ascii="Cambria" w:hAnsi="Cambria"/>
          <w:b/>
          <w:bCs/>
          <w:lang w:val="en-US"/>
        </w:rPr>
        <w:t xml:space="preserve"> </w:t>
      </w:r>
      <w:r w:rsidR="00AD102E" w:rsidRPr="005A2339">
        <w:rPr>
          <w:rFonts w:ascii="Cambria" w:hAnsi="Cambria"/>
          <w:b/>
          <w:bCs/>
          <w:lang w:val="en-US"/>
        </w:rPr>
        <w:t>6112860</w:t>
      </w:r>
      <w:r w:rsidR="00FE2FFC" w:rsidRPr="005A2339">
        <w:rPr>
          <w:rFonts w:ascii="Cambria" w:hAnsi="Cambria"/>
          <w:b/>
          <w:bCs/>
          <w:lang w:val="en-US"/>
        </w:rPr>
        <w:t xml:space="preserve">; </w:t>
      </w:r>
      <w:r w:rsidR="00E557AB" w:rsidRPr="005A2339">
        <w:rPr>
          <w:rFonts w:ascii="Cambria" w:hAnsi="Cambria"/>
          <w:b/>
          <w:bCs/>
          <w:lang w:val="en-US"/>
        </w:rPr>
        <w:t>mail</w:t>
      </w:r>
      <w:r w:rsidR="00FE2FFC" w:rsidRPr="005A2339">
        <w:rPr>
          <w:rFonts w:ascii="Cambria" w:hAnsi="Cambria"/>
          <w:b/>
          <w:bCs/>
          <w:lang w:val="en-US"/>
        </w:rPr>
        <w:t xml:space="preserve">: </w:t>
      </w:r>
      <w:hyperlink r:id="rId26" w:history="1">
        <w:r w:rsidR="007A41D6" w:rsidRPr="00520AF4">
          <w:rPr>
            <w:rStyle w:val="Hipercze"/>
            <w:rFonts w:ascii="Cambria" w:hAnsi="Cambria"/>
            <w:b/>
            <w:bCs/>
            <w:lang w:val="en-US"/>
          </w:rPr>
          <w:t>roman.nowakowski@prostki.pl</w:t>
        </w:r>
      </w:hyperlink>
      <w:r w:rsidR="007A41D6">
        <w:rPr>
          <w:rFonts w:ascii="Cambria" w:hAnsi="Cambria"/>
          <w:b/>
          <w:bCs/>
          <w:lang w:val="en-US"/>
        </w:rPr>
        <w:t xml:space="preserve"> </w:t>
      </w:r>
      <w:r w:rsidR="00E557AB" w:rsidRPr="005A2339">
        <w:rPr>
          <w:rFonts w:ascii="Cambria" w:hAnsi="Cambria"/>
          <w:b/>
          <w:bCs/>
          <w:lang w:val="en-US"/>
        </w:rPr>
        <w:t xml:space="preserve"> </w:t>
      </w:r>
    </w:p>
    <w:p w14:paraId="4F044E8E" w14:textId="3D9AC3C3" w:rsidR="004324E6" w:rsidRPr="007A41D6" w:rsidRDefault="007A41D6" w:rsidP="00612F14">
      <w:pPr>
        <w:pStyle w:val="Akapitzlist1"/>
        <w:widowControl w:val="0"/>
        <w:numPr>
          <w:ilvl w:val="0"/>
          <w:numId w:val="23"/>
        </w:numPr>
        <w:tabs>
          <w:tab w:val="left" w:pos="851"/>
          <w:tab w:val="left" w:pos="1134"/>
        </w:tabs>
        <w:suppressAutoHyphens w:val="0"/>
        <w:spacing w:after="60" w:line="240" w:lineRule="auto"/>
        <w:ind w:left="851" w:firstLine="0"/>
        <w:jc w:val="both"/>
        <w:rPr>
          <w:rFonts w:ascii="Cambria" w:hAnsi="Cambria"/>
          <w:b/>
          <w:bCs/>
          <w:lang w:val="en-US"/>
        </w:rPr>
      </w:pPr>
      <w:proofErr w:type="spellStart"/>
      <w:r>
        <w:rPr>
          <w:rFonts w:ascii="Cambria" w:hAnsi="Cambria"/>
          <w:b/>
          <w:bCs/>
          <w:lang w:val="en-US"/>
        </w:rPr>
        <w:t>Sławomir</w:t>
      </w:r>
      <w:proofErr w:type="spellEnd"/>
      <w:r>
        <w:rPr>
          <w:rFonts w:ascii="Cambria" w:hAnsi="Cambria"/>
          <w:b/>
          <w:bCs/>
          <w:lang w:val="en-US"/>
        </w:rPr>
        <w:t xml:space="preserve"> </w:t>
      </w:r>
      <w:proofErr w:type="spellStart"/>
      <w:r>
        <w:rPr>
          <w:rFonts w:ascii="Cambria" w:hAnsi="Cambria"/>
          <w:b/>
          <w:bCs/>
          <w:lang w:val="en-US"/>
        </w:rPr>
        <w:t>Słonawski</w:t>
      </w:r>
      <w:proofErr w:type="spellEnd"/>
      <w:r>
        <w:rPr>
          <w:rFonts w:ascii="Cambria" w:hAnsi="Cambria"/>
          <w:b/>
          <w:bCs/>
          <w:lang w:val="en-US"/>
        </w:rPr>
        <w:t xml:space="preserve"> – tel. 87 6112859; mail: </w:t>
      </w:r>
      <w:hyperlink r:id="rId27" w:history="1">
        <w:r w:rsidRPr="00520AF4">
          <w:rPr>
            <w:rStyle w:val="Hipercze"/>
            <w:rFonts w:ascii="Cambria" w:hAnsi="Cambria"/>
            <w:b/>
            <w:bCs/>
            <w:lang w:val="en-US"/>
          </w:rPr>
          <w:t>slawomir.slonawski@prostki.pl</w:t>
        </w:r>
      </w:hyperlink>
      <w:r>
        <w:rPr>
          <w:rFonts w:ascii="Cambria" w:hAnsi="Cambria"/>
          <w:b/>
          <w:bCs/>
          <w:lang w:val="en-US"/>
        </w:rPr>
        <w:t xml:space="preserve"> </w:t>
      </w:r>
    </w:p>
    <w:p w14:paraId="51FBF132" w14:textId="77777777" w:rsidR="00655743" w:rsidRPr="000E038A" w:rsidRDefault="00655743" w:rsidP="00612F14">
      <w:pPr>
        <w:pStyle w:val="Akapitzlist1"/>
        <w:widowControl w:val="0"/>
        <w:tabs>
          <w:tab w:val="left" w:pos="851"/>
        </w:tabs>
        <w:suppressAutoHyphens w:val="0"/>
        <w:spacing w:after="60" w:line="240" w:lineRule="auto"/>
        <w:ind w:left="851"/>
        <w:jc w:val="both"/>
        <w:rPr>
          <w:rFonts w:ascii="Cambria" w:hAnsi="Cambria"/>
        </w:rPr>
      </w:pPr>
      <w:r w:rsidRPr="004324E6">
        <w:rPr>
          <w:rFonts w:ascii="Cambria" w:hAnsi="Cambria"/>
        </w:rPr>
        <w:t xml:space="preserve">Kontakt z wymienionymi osobami jest możliwy w godzinach pracy </w:t>
      </w:r>
      <w:r w:rsidR="00A54E14" w:rsidRPr="004324E6">
        <w:rPr>
          <w:rFonts w:ascii="Cambria" w:hAnsi="Cambria"/>
        </w:rPr>
        <w:t>zamawiającego</w:t>
      </w:r>
      <w:r w:rsidRPr="000E038A">
        <w:rPr>
          <w:rFonts w:ascii="Cambria" w:hAnsi="Cambria"/>
        </w:rPr>
        <w:t>.</w:t>
      </w:r>
    </w:p>
    <w:p w14:paraId="4960EDB2" w14:textId="23341DA7" w:rsidR="00655743" w:rsidRPr="000E038A" w:rsidRDefault="00655743" w:rsidP="00612F14">
      <w:pPr>
        <w:pStyle w:val="Akapitzlist1"/>
        <w:widowControl w:val="0"/>
        <w:tabs>
          <w:tab w:val="left" w:pos="851"/>
        </w:tabs>
        <w:suppressAutoHyphens w:val="0"/>
        <w:spacing w:after="60" w:line="240" w:lineRule="auto"/>
        <w:ind w:left="851"/>
        <w:jc w:val="both"/>
        <w:rPr>
          <w:rFonts w:ascii="Cambria" w:hAnsi="Cambria"/>
        </w:rPr>
      </w:pPr>
      <w:r w:rsidRPr="000E038A">
        <w:rPr>
          <w:rFonts w:ascii="Cambria" w:hAnsi="Cambria"/>
        </w:rPr>
        <w:t xml:space="preserve">W sprawach merytorycznych Inter-Broker </w:t>
      </w:r>
      <w:r w:rsidR="00010418" w:rsidRPr="000E038A">
        <w:rPr>
          <w:rFonts w:ascii="Cambria" w:hAnsi="Cambria"/>
        </w:rPr>
        <w:t>s</w:t>
      </w:r>
      <w:r w:rsidRPr="000E038A">
        <w:rPr>
          <w:rFonts w:ascii="Cambria" w:hAnsi="Cambria"/>
        </w:rPr>
        <w:t>p. z o.o. w Toruniu reprezentuje (bez prawa przyjmowania od wykonawców zapytań o wyjaśnienie treści SWZ i</w:t>
      </w:r>
      <w:r w:rsidR="002662BC" w:rsidRPr="000E038A">
        <w:rPr>
          <w:rFonts w:ascii="Cambria" w:hAnsi="Cambria"/>
        </w:rPr>
        <w:t xml:space="preserve"> </w:t>
      </w:r>
      <w:r w:rsidRPr="000E038A">
        <w:rPr>
          <w:rFonts w:ascii="Cambria" w:hAnsi="Cambria"/>
        </w:rPr>
        <w:t xml:space="preserve">udzielania na nie wykonawcom odpowiedzi) </w:t>
      </w:r>
      <w:r w:rsidR="00257CB5">
        <w:rPr>
          <w:rFonts w:ascii="Cambria" w:hAnsi="Cambria"/>
        </w:rPr>
        <w:t>Elżbieta Pieczyńska</w:t>
      </w:r>
      <w:r w:rsidRPr="000E038A">
        <w:rPr>
          <w:rFonts w:ascii="Cambria" w:hAnsi="Cambria"/>
        </w:rPr>
        <w:t xml:space="preserve">, tel. </w:t>
      </w:r>
      <w:r w:rsidR="00257CB5">
        <w:rPr>
          <w:rFonts w:ascii="Cambria" w:hAnsi="Cambria"/>
        </w:rPr>
        <w:t xml:space="preserve"> 85 / 74 29 111</w:t>
      </w:r>
      <w:r w:rsidR="00010418" w:rsidRPr="000E038A">
        <w:rPr>
          <w:rFonts w:ascii="Cambria" w:hAnsi="Cambria"/>
        </w:rPr>
        <w:t>.</w:t>
      </w:r>
    </w:p>
    <w:p w14:paraId="268B9A09" w14:textId="77777777" w:rsidR="00655743" w:rsidRPr="000E038A" w:rsidRDefault="00655743" w:rsidP="00612F14">
      <w:pPr>
        <w:pStyle w:val="Akapitzlist1"/>
        <w:widowControl w:val="0"/>
        <w:numPr>
          <w:ilvl w:val="0"/>
          <w:numId w:val="140"/>
        </w:numPr>
        <w:tabs>
          <w:tab w:val="left" w:pos="851"/>
        </w:tabs>
        <w:suppressAutoHyphens w:val="0"/>
        <w:spacing w:after="60" w:line="240" w:lineRule="auto"/>
        <w:ind w:left="851" w:hanging="851"/>
        <w:jc w:val="both"/>
        <w:outlineLvl w:val="0"/>
        <w:rPr>
          <w:rFonts w:ascii="Cambria" w:hAnsi="Cambria"/>
          <w:b/>
          <w:spacing w:val="-4"/>
          <w:lang w:eastAsia="en-US"/>
        </w:rPr>
      </w:pPr>
      <w:bookmarkStart w:id="87" w:name="_Toc61215837"/>
      <w:r w:rsidRPr="000E038A">
        <w:rPr>
          <w:rFonts w:ascii="Cambria" w:hAnsi="Cambria"/>
          <w:b/>
          <w:spacing w:val="-4"/>
          <w:lang w:eastAsia="en-US"/>
        </w:rPr>
        <w:t>Termin związania ofertą</w:t>
      </w:r>
      <w:r w:rsidR="00273E1D" w:rsidRPr="000E038A">
        <w:rPr>
          <w:rFonts w:ascii="Cambria" w:hAnsi="Cambria"/>
          <w:b/>
          <w:spacing w:val="-4"/>
          <w:lang w:eastAsia="en-US"/>
        </w:rPr>
        <w:t>.</w:t>
      </w:r>
      <w:bookmarkEnd w:id="87"/>
    </w:p>
    <w:p w14:paraId="54A112FA" w14:textId="64A11019" w:rsidR="00655743" w:rsidRPr="00464208" w:rsidRDefault="00655743"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i/>
          <w:iCs/>
          <w:strike/>
          <w:color w:val="FF0000"/>
          <w:spacing w:val="-4"/>
        </w:rPr>
      </w:pPr>
      <w:bookmarkStart w:id="88" w:name="_Toc456007461"/>
      <w:bookmarkStart w:id="89" w:name="_Toc456007691"/>
      <w:bookmarkStart w:id="90" w:name="_Toc456085631"/>
      <w:r w:rsidRPr="000E038A">
        <w:rPr>
          <w:rFonts w:ascii="Cambria" w:hAnsi="Cambria"/>
          <w:spacing w:val="-4"/>
        </w:rPr>
        <w:t xml:space="preserve">Wykonawca jest związany ofertą </w:t>
      </w:r>
      <w:r w:rsidRPr="00D45EC1">
        <w:rPr>
          <w:rFonts w:ascii="Cambria" w:hAnsi="Cambria"/>
          <w:spacing w:val="-4"/>
        </w:rPr>
        <w:t xml:space="preserve">przez okres </w:t>
      </w:r>
      <w:r w:rsidR="00E8557A" w:rsidRPr="00D45EC1">
        <w:rPr>
          <w:rFonts w:ascii="Cambria" w:hAnsi="Cambria"/>
          <w:b/>
          <w:bCs/>
          <w:spacing w:val="-4"/>
        </w:rPr>
        <w:t>30</w:t>
      </w:r>
      <w:r w:rsidR="00D92889" w:rsidRPr="00D45EC1">
        <w:rPr>
          <w:rFonts w:ascii="Cambria" w:hAnsi="Cambria"/>
          <w:spacing w:val="-4"/>
        </w:rPr>
        <w:t xml:space="preserve"> </w:t>
      </w:r>
      <w:r w:rsidRPr="00D45EC1">
        <w:rPr>
          <w:rFonts w:ascii="Cambria" w:hAnsi="Cambria"/>
          <w:spacing w:val="-4"/>
        </w:rPr>
        <w:t>dni od</w:t>
      </w:r>
      <w:r w:rsidRPr="000E038A">
        <w:rPr>
          <w:rFonts w:ascii="Cambria" w:hAnsi="Cambria"/>
          <w:spacing w:val="-4"/>
        </w:rPr>
        <w:t xml:space="preserve"> dnia upływu terminu składania ofert, </w:t>
      </w:r>
      <w:r w:rsidR="00F80401" w:rsidRPr="000E038A">
        <w:rPr>
          <w:rFonts w:ascii="Cambria" w:hAnsi="Cambria"/>
          <w:spacing w:val="-4"/>
        </w:rPr>
        <w:t xml:space="preserve">przy czym pierwszym dniem terminu związania ofertą jest dzień, w którym upływa termin składania ofert, </w:t>
      </w:r>
      <w:r w:rsidRPr="000E038A">
        <w:rPr>
          <w:rFonts w:ascii="Cambria" w:hAnsi="Cambria"/>
          <w:spacing w:val="-4"/>
        </w:rPr>
        <w:t xml:space="preserve">tj. </w:t>
      </w:r>
      <w:r w:rsidR="00D45EC1">
        <w:rPr>
          <w:rFonts w:ascii="Cambria" w:hAnsi="Cambria"/>
          <w:spacing w:val="-4"/>
        </w:rPr>
        <w:t xml:space="preserve">   </w:t>
      </w:r>
      <w:r w:rsidRPr="00464208">
        <w:rPr>
          <w:rFonts w:ascii="Cambria" w:hAnsi="Cambria"/>
          <w:b/>
          <w:bCs/>
          <w:i/>
          <w:iCs/>
          <w:spacing w:val="-4"/>
        </w:rPr>
        <w:t>do dnia</w:t>
      </w:r>
      <w:r w:rsidR="00464208" w:rsidRPr="00464208">
        <w:rPr>
          <w:rFonts w:ascii="Cambria" w:hAnsi="Cambria"/>
          <w:b/>
          <w:bCs/>
          <w:i/>
          <w:iCs/>
          <w:spacing w:val="-4"/>
        </w:rPr>
        <w:t xml:space="preserve"> </w:t>
      </w:r>
      <w:r w:rsidR="00D45EC1">
        <w:rPr>
          <w:rFonts w:ascii="Cambria" w:hAnsi="Cambria"/>
          <w:b/>
          <w:bCs/>
          <w:i/>
          <w:iCs/>
          <w:spacing w:val="-4"/>
        </w:rPr>
        <w:t xml:space="preserve"> </w:t>
      </w:r>
      <w:r w:rsidR="00464208" w:rsidRPr="00464208">
        <w:rPr>
          <w:rFonts w:ascii="Cambria" w:hAnsi="Cambria"/>
          <w:b/>
          <w:bCs/>
          <w:i/>
          <w:iCs/>
          <w:spacing w:val="-4"/>
        </w:rPr>
        <w:t>29.06.2021r</w:t>
      </w:r>
      <w:r w:rsidR="00464208">
        <w:rPr>
          <w:rFonts w:ascii="Cambria" w:hAnsi="Cambria"/>
          <w:spacing w:val="-4"/>
        </w:rPr>
        <w:t xml:space="preserve">.    </w:t>
      </w:r>
      <w:r w:rsidRPr="000E038A">
        <w:rPr>
          <w:rFonts w:ascii="Cambria" w:hAnsi="Cambria"/>
          <w:spacing w:val="-4"/>
        </w:rPr>
        <w:t xml:space="preserve"> </w:t>
      </w:r>
      <w:bookmarkStart w:id="91" w:name="_Hlk47954502"/>
      <w:bookmarkEnd w:id="88"/>
      <w:bookmarkEnd w:id="89"/>
      <w:bookmarkEnd w:id="90"/>
    </w:p>
    <w:p w14:paraId="4261D424" w14:textId="77777777" w:rsidR="00655743" w:rsidRPr="000E038A" w:rsidRDefault="00655743"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bookmarkStart w:id="92" w:name="_Toc456007462"/>
      <w:bookmarkStart w:id="93" w:name="_Toc456007692"/>
      <w:bookmarkStart w:id="94" w:name="_Toc456085632"/>
      <w:bookmarkEnd w:id="91"/>
      <w:r w:rsidRPr="000E038A">
        <w:rPr>
          <w:rFonts w:ascii="Cambria" w:hAnsi="Cambria"/>
          <w:spacing w:val="-4"/>
        </w:rPr>
        <w:t xml:space="preserve">W przypadku, gdy wybór najkorzystniejszej oferty nie nastąpi przed upływem terminu związania ofertą, zamawiający może przed upływem okresu związania ofertą zwrócić się jednokrotnie </w:t>
      </w:r>
      <w:r w:rsidR="00B92CE5" w:rsidRPr="000E038A">
        <w:rPr>
          <w:rFonts w:ascii="Cambria" w:hAnsi="Cambria"/>
          <w:spacing w:val="-4"/>
        </w:rPr>
        <w:br/>
      </w:r>
      <w:r w:rsidRPr="000E038A">
        <w:rPr>
          <w:rFonts w:ascii="Cambria" w:hAnsi="Cambria"/>
          <w:spacing w:val="-4"/>
        </w:rPr>
        <w:t>do wykonawców o wyrażenie zgody na przedłużenie tego terminu o wskazany przez niego okres, nie dłuższy niż 30 dni.</w:t>
      </w:r>
      <w:bookmarkEnd w:id="92"/>
      <w:bookmarkEnd w:id="93"/>
      <w:bookmarkEnd w:id="94"/>
    </w:p>
    <w:p w14:paraId="3E144251" w14:textId="77777777" w:rsidR="00655743" w:rsidRPr="000E038A" w:rsidRDefault="00655743"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bookmarkStart w:id="95" w:name="_Toc456007463"/>
      <w:bookmarkStart w:id="96" w:name="_Toc456007693"/>
      <w:bookmarkStart w:id="97" w:name="_Toc456085633"/>
      <w:r w:rsidRPr="000E038A">
        <w:rPr>
          <w:rFonts w:ascii="Cambria" w:hAnsi="Cambria"/>
          <w:spacing w:val="-4"/>
        </w:rPr>
        <w:t>Przedłużenie terminu związania ofert</w:t>
      </w:r>
      <w:r w:rsidR="004E16A9" w:rsidRPr="000E038A">
        <w:rPr>
          <w:rFonts w:ascii="Cambria" w:hAnsi="Cambria"/>
          <w:spacing w:val="-4"/>
        </w:rPr>
        <w:t>ą</w:t>
      </w:r>
      <w:r w:rsidRPr="000E038A">
        <w:rPr>
          <w:rFonts w:ascii="Cambria" w:hAnsi="Cambria"/>
          <w:spacing w:val="-4"/>
        </w:rPr>
        <w:t xml:space="preserve"> wymaga złożenia przez wykonawcę pisemnego oświadczenia o wyrażeniu zgody na przedłużenie terminu związania ofertą.</w:t>
      </w:r>
      <w:bookmarkEnd w:id="95"/>
      <w:bookmarkEnd w:id="96"/>
      <w:bookmarkEnd w:id="97"/>
    </w:p>
    <w:p w14:paraId="2A410414" w14:textId="77777777" w:rsidR="00655743" w:rsidRPr="000E038A" w:rsidRDefault="00655743"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98" w:name="_Toc61215838"/>
      <w:r w:rsidRPr="000E038A">
        <w:rPr>
          <w:rFonts w:ascii="Cambria" w:hAnsi="Cambria"/>
          <w:b/>
          <w:lang w:eastAsia="en-US"/>
        </w:rPr>
        <w:t xml:space="preserve">Opis sposobu </w:t>
      </w:r>
      <w:r w:rsidR="004B0D8A" w:rsidRPr="000E038A">
        <w:rPr>
          <w:rFonts w:ascii="Cambria" w:hAnsi="Cambria"/>
          <w:b/>
          <w:lang w:eastAsia="en-US"/>
        </w:rPr>
        <w:t>przygotowania ofert</w:t>
      </w:r>
      <w:r w:rsidR="004F109D" w:rsidRPr="000E038A">
        <w:rPr>
          <w:rFonts w:ascii="Cambria" w:hAnsi="Cambria"/>
          <w:b/>
          <w:lang w:eastAsia="en-US"/>
        </w:rPr>
        <w:t>y</w:t>
      </w:r>
      <w:r w:rsidR="00273E1D" w:rsidRPr="000E038A">
        <w:rPr>
          <w:rFonts w:ascii="Cambria" w:hAnsi="Cambria"/>
          <w:b/>
          <w:lang w:eastAsia="en-US"/>
        </w:rPr>
        <w:t>.</w:t>
      </w:r>
      <w:bookmarkEnd w:id="98"/>
    </w:p>
    <w:p w14:paraId="1B464743" w14:textId="77777777" w:rsidR="004B0D8A" w:rsidRPr="000E038A" w:rsidRDefault="004B0D8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99" w:name="_Toc456007466"/>
      <w:bookmarkStart w:id="100" w:name="_Toc456007696"/>
      <w:bookmarkStart w:id="101" w:name="_Toc456085636"/>
      <w:r w:rsidRPr="000E038A">
        <w:rPr>
          <w:rFonts w:ascii="Cambria" w:hAnsi="Cambria"/>
        </w:rPr>
        <w:t>Wykonawca może złożyć tylko jedną ofertę na wszystkie lub wybrane części zamówienia.</w:t>
      </w:r>
      <w:bookmarkEnd w:id="99"/>
      <w:bookmarkEnd w:id="100"/>
      <w:bookmarkEnd w:id="101"/>
    </w:p>
    <w:p w14:paraId="7228A091" w14:textId="77777777" w:rsidR="004B0D8A" w:rsidRPr="000E038A" w:rsidRDefault="004B0D8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2"/>
        </w:rPr>
      </w:pPr>
      <w:bookmarkStart w:id="102" w:name="_Toc456007467"/>
      <w:bookmarkStart w:id="103" w:name="_Toc456007697"/>
      <w:bookmarkStart w:id="104" w:name="_Toc456085637"/>
      <w:r w:rsidRPr="000E038A">
        <w:rPr>
          <w:rFonts w:ascii="Cambria" w:hAnsi="Cambria"/>
          <w:spacing w:val="-2"/>
        </w:rPr>
        <w:t xml:space="preserve">Ofertę </w:t>
      </w:r>
      <w:r w:rsidR="006C356B" w:rsidRPr="000E038A">
        <w:rPr>
          <w:rFonts w:ascii="Cambria" w:hAnsi="Cambria"/>
          <w:spacing w:val="-2"/>
        </w:rPr>
        <w:t xml:space="preserve">wraz z oświadczeniami i innymi załącznikami </w:t>
      </w:r>
      <w:r w:rsidR="003778B1" w:rsidRPr="000E038A">
        <w:rPr>
          <w:rFonts w:ascii="Cambria" w:hAnsi="Cambria"/>
          <w:spacing w:val="-2"/>
        </w:rPr>
        <w:t>sporządza się,</w:t>
      </w:r>
      <w:r w:rsidRPr="000E038A">
        <w:rPr>
          <w:rFonts w:ascii="Cambria" w:hAnsi="Cambria"/>
          <w:spacing w:val="-2"/>
        </w:rPr>
        <w:t xml:space="preserve"> pod rygorem nieważności, w formie elektronicznej</w:t>
      </w:r>
      <w:r w:rsidR="00BA3464" w:rsidRPr="000E038A">
        <w:rPr>
          <w:rFonts w:ascii="Cambria" w:hAnsi="Cambria"/>
          <w:spacing w:val="-2"/>
        </w:rPr>
        <w:t>,</w:t>
      </w:r>
      <w:r w:rsidR="00247B40" w:rsidRPr="000E038A">
        <w:rPr>
          <w:rFonts w:ascii="Cambria" w:hAnsi="Cambria"/>
          <w:spacing w:val="-2"/>
        </w:rPr>
        <w:t xml:space="preserve"> opatrzonej kwalifikowanym podpisem elektronicznym</w:t>
      </w:r>
      <w:r w:rsidRPr="000E038A">
        <w:rPr>
          <w:rFonts w:ascii="Cambria" w:hAnsi="Cambria"/>
          <w:spacing w:val="-2"/>
        </w:rPr>
        <w:t xml:space="preserve"> lub w postaci elektronicznej</w:t>
      </w:r>
      <w:r w:rsidR="00BA3464" w:rsidRPr="000E038A">
        <w:rPr>
          <w:rFonts w:ascii="Cambria" w:hAnsi="Cambria"/>
          <w:spacing w:val="-2"/>
        </w:rPr>
        <w:t>,</w:t>
      </w:r>
      <w:r w:rsidRPr="000E038A">
        <w:rPr>
          <w:rFonts w:ascii="Cambria" w:hAnsi="Cambria"/>
          <w:spacing w:val="-2"/>
        </w:rPr>
        <w:t xml:space="preserve"> opatrzonej podpisem zaufanym lub podpisem osobistym.</w:t>
      </w:r>
      <w:bookmarkEnd w:id="102"/>
      <w:bookmarkEnd w:id="103"/>
      <w:bookmarkEnd w:id="104"/>
    </w:p>
    <w:p w14:paraId="1BA4C29B" w14:textId="77777777" w:rsidR="004B0D8A" w:rsidRPr="000E038A" w:rsidRDefault="004B0D8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105" w:name="_Toc456007468"/>
      <w:bookmarkStart w:id="106" w:name="_Toc456007698"/>
      <w:bookmarkStart w:id="107" w:name="_Toc456085638"/>
      <w:r w:rsidRPr="000E038A">
        <w:rPr>
          <w:rFonts w:ascii="Cambria" w:hAnsi="Cambria"/>
        </w:rPr>
        <w:t>Oferta musi być sporządzona w języku polskim, w formie zapewniającej pełną czytelność jej treści, pod rygorem nieważności.</w:t>
      </w:r>
      <w:bookmarkEnd w:id="105"/>
      <w:bookmarkEnd w:id="106"/>
      <w:bookmarkEnd w:id="107"/>
    </w:p>
    <w:p w14:paraId="1ACA6564" w14:textId="77777777" w:rsidR="004B0D8A" w:rsidRPr="000E038A" w:rsidRDefault="004B0D8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108" w:name="_Toc456007470"/>
      <w:bookmarkStart w:id="109" w:name="_Toc456007700"/>
      <w:bookmarkStart w:id="110" w:name="_Toc456085640"/>
      <w:r w:rsidRPr="000E038A">
        <w:rPr>
          <w:rFonts w:ascii="Cambria" w:hAnsi="Cambria"/>
        </w:rPr>
        <w:t>Treść oferty musi odpowiadać treści SWZ.</w:t>
      </w:r>
      <w:bookmarkEnd w:id="108"/>
      <w:bookmarkEnd w:id="109"/>
      <w:bookmarkEnd w:id="110"/>
    </w:p>
    <w:p w14:paraId="61A05FD4" w14:textId="77777777" w:rsidR="004B0D8A" w:rsidRPr="000E038A" w:rsidRDefault="004B0D8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111" w:name="_Toc456007472"/>
      <w:bookmarkStart w:id="112" w:name="_Toc456007702"/>
      <w:bookmarkStart w:id="113" w:name="_Toc456085642"/>
      <w:r w:rsidRPr="000E038A">
        <w:rPr>
          <w:rFonts w:ascii="Cambria" w:hAnsi="Cambria"/>
        </w:rPr>
        <w:t>Wykonawcy zobowiązani są złożyć następujące dokumenty oraz oświadczenia:</w:t>
      </w:r>
      <w:bookmarkEnd w:id="111"/>
      <w:bookmarkEnd w:id="112"/>
      <w:bookmarkEnd w:id="113"/>
    </w:p>
    <w:p w14:paraId="60893230" w14:textId="77777777" w:rsidR="006C356B" w:rsidRPr="000E038A" w:rsidRDefault="006C356B"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114" w:name="_Toc456007473"/>
      <w:bookmarkStart w:id="115" w:name="_Toc456007703"/>
      <w:bookmarkStart w:id="116" w:name="_Toc456085643"/>
      <w:r w:rsidRPr="000E038A">
        <w:rPr>
          <w:rFonts w:ascii="Cambria" w:hAnsi="Cambria"/>
        </w:rPr>
        <w:t xml:space="preserve">formularz oferty, z wykorzystaniem wzoru stanowiącego </w:t>
      </w:r>
      <w:r w:rsidRPr="003050C9">
        <w:rPr>
          <w:rFonts w:ascii="Cambria" w:hAnsi="Cambria"/>
          <w:b/>
          <w:bCs/>
        </w:rPr>
        <w:t>załącznik nr 2</w:t>
      </w:r>
      <w:r w:rsidRPr="000E038A">
        <w:rPr>
          <w:rFonts w:ascii="Cambria" w:hAnsi="Cambria"/>
        </w:rPr>
        <w:t xml:space="preserve"> do niniejszej SWZ; </w:t>
      </w:r>
      <w:r w:rsidRPr="000E038A">
        <w:rPr>
          <w:rFonts w:ascii="Cambria" w:hAnsi="Cambria"/>
        </w:rPr>
        <w:br/>
        <w:t>w przypadku składania oferty przez wykonawców wspólnie ubiegających się o udzielenie zamówienia należy podać nazwy (firmy) oraz dokładne adresy wszystkich wykonawców składających wspólną ofertę</w:t>
      </w:r>
      <w:r w:rsidR="00A15CE7" w:rsidRPr="000E038A">
        <w:rPr>
          <w:rFonts w:ascii="Cambria" w:hAnsi="Cambria"/>
        </w:rPr>
        <w:t>,</w:t>
      </w:r>
    </w:p>
    <w:p w14:paraId="0A57440A" w14:textId="77777777" w:rsidR="004B0D8A" w:rsidRPr="000E038A" w:rsidRDefault="004B0D8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 xml:space="preserve">oświadczenie </w:t>
      </w:r>
      <w:r w:rsidR="00192E6A" w:rsidRPr="000E038A">
        <w:rPr>
          <w:rFonts w:ascii="Cambria" w:hAnsi="Cambria"/>
        </w:rPr>
        <w:t xml:space="preserve">o niepodleganiu wykluczeniu i spełnianiu warunków udziału w postępowaniu, o którym mowa w art. 125 ust. 1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w:t>
      </w:r>
      <w:bookmarkEnd w:id="114"/>
      <w:bookmarkEnd w:id="115"/>
      <w:bookmarkEnd w:id="116"/>
      <w:r w:rsidR="006C356B" w:rsidRPr="000E038A">
        <w:rPr>
          <w:rFonts w:ascii="Cambria" w:hAnsi="Cambria"/>
        </w:rPr>
        <w:t xml:space="preserve"> z wykorzystaniem wzoru stanowiącego </w:t>
      </w:r>
      <w:r w:rsidR="006C356B" w:rsidRPr="003050C9">
        <w:rPr>
          <w:rFonts w:ascii="Cambria" w:hAnsi="Cambria"/>
          <w:b/>
          <w:bCs/>
        </w:rPr>
        <w:t>załącznik nr 3</w:t>
      </w:r>
      <w:r w:rsidR="006C356B" w:rsidRPr="000E038A">
        <w:rPr>
          <w:rFonts w:ascii="Cambria" w:hAnsi="Cambria"/>
        </w:rPr>
        <w:t xml:space="preserve"> do niniejszej SWZ,</w:t>
      </w:r>
    </w:p>
    <w:p w14:paraId="50D9FCFD" w14:textId="77777777" w:rsidR="004B0D8A" w:rsidRPr="000E038A" w:rsidRDefault="004B0D8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6"/>
        </w:rPr>
      </w:pPr>
      <w:bookmarkStart w:id="117" w:name="_Toc456007475"/>
      <w:bookmarkStart w:id="118" w:name="_Toc456007705"/>
      <w:bookmarkStart w:id="119" w:name="_Toc456085645"/>
      <w:r w:rsidRPr="000E038A">
        <w:rPr>
          <w:rFonts w:ascii="Cambria" w:hAnsi="Cambria"/>
          <w:spacing w:val="-6"/>
        </w:rPr>
        <w:t>pełnomocnictwo do reprezentowania w postępowaniu albo do reprezentowania</w:t>
      </w:r>
      <w:r w:rsidR="00A15CE7" w:rsidRPr="000E038A">
        <w:rPr>
          <w:rFonts w:ascii="Cambria" w:hAnsi="Cambria"/>
          <w:spacing w:val="-6"/>
        </w:rPr>
        <w:t xml:space="preserve"> </w:t>
      </w:r>
      <w:r w:rsidRPr="000E038A">
        <w:rPr>
          <w:rFonts w:ascii="Cambria" w:hAnsi="Cambria"/>
          <w:spacing w:val="-6"/>
        </w:rPr>
        <w:t>w</w:t>
      </w:r>
      <w:r w:rsidR="00A15CE7" w:rsidRPr="000E038A">
        <w:rPr>
          <w:rFonts w:ascii="Cambria" w:hAnsi="Cambria"/>
          <w:spacing w:val="-6"/>
        </w:rPr>
        <w:t xml:space="preserve"> </w:t>
      </w:r>
      <w:r w:rsidRPr="000E038A">
        <w:rPr>
          <w:rFonts w:ascii="Cambria" w:hAnsi="Cambria"/>
          <w:spacing w:val="-6"/>
        </w:rPr>
        <w:t xml:space="preserve">postępowaniu </w:t>
      </w:r>
      <w:r w:rsidR="00A15CE7" w:rsidRPr="000E038A">
        <w:rPr>
          <w:rFonts w:ascii="Cambria" w:hAnsi="Cambria"/>
          <w:spacing w:val="-6"/>
        </w:rPr>
        <w:br/>
      </w:r>
      <w:r w:rsidRPr="000E038A">
        <w:rPr>
          <w:rFonts w:ascii="Cambria" w:hAnsi="Cambria"/>
          <w:spacing w:val="-6"/>
        </w:rPr>
        <w:t xml:space="preserve">i zawarcia umowy, w przypadku </w:t>
      </w:r>
      <w:r w:rsidR="006C356B" w:rsidRPr="000E038A">
        <w:rPr>
          <w:rFonts w:ascii="Cambria" w:hAnsi="Cambria"/>
          <w:spacing w:val="-6"/>
        </w:rPr>
        <w:t>w</w:t>
      </w:r>
      <w:r w:rsidRPr="000E038A">
        <w:rPr>
          <w:rFonts w:ascii="Cambria" w:hAnsi="Cambria"/>
          <w:spacing w:val="-6"/>
        </w:rPr>
        <w:t>ykonawców wspólnie ubiegających</w:t>
      </w:r>
      <w:r w:rsidR="00A15CE7" w:rsidRPr="000E038A">
        <w:rPr>
          <w:rFonts w:ascii="Cambria" w:hAnsi="Cambria"/>
          <w:spacing w:val="-6"/>
        </w:rPr>
        <w:t xml:space="preserve"> </w:t>
      </w:r>
      <w:r w:rsidRPr="000E038A">
        <w:rPr>
          <w:rFonts w:ascii="Cambria" w:hAnsi="Cambria"/>
          <w:spacing w:val="-6"/>
        </w:rPr>
        <w:t>się o</w:t>
      </w:r>
      <w:r w:rsidR="00A15CE7" w:rsidRPr="000E038A">
        <w:rPr>
          <w:rFonts w:ascii="Cambria" w:hAnsi="Cambria"/>
          <w:spacing w:val="-6"/>
        </w:rPr>
        <w:t xml:space="preserve"> </w:t>
      </w:r>
      <w:r w:rsidRPr="000E038A">
        <w:rPr>
          <w:rFonts w:ascii="Cambria" w:hAnsi="Cambria"/>
          <w:spacing w:val="-6"/>
        </w:rPr>
        <w:t>udzielenie zamówienia,</w:t>
      </w:r>
      <w:bookmarkEnd w:id="117"/>
      <w:bookmarkEnd w:id="118"/>
      <w:bookmarkEnd w:id="119"/>
    </w:p>
    <w:p w14:paraId="55CB4914" w14:textId="77777777" w:rsidR="00377DD9" w:rsidRPr="000E038A" w:rsidRDefault="004B0D8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120" w:name="_Toc456007476"/>
      <w:bookmarkStart w:id="121" w:name="_Toc456007706"/>
      <w:bookmarkStart w:id="122" w:name="_Toc456085646"/>
      <w:r w:rsidRPr="000E038A">
        <w:rPr>
          <w:rFonts w:ascii="Cambria" w:hAnsi="Cambria"/>
        </w:rPr>
        <w:t xml:space="preserve">pełnomocnictwo do występowania w imieniu </w:t>
      </w:r>
      <w:r w:rsidR="006C356B" w:rsidRPr="000E038A">
        <w:rPr>
          <w:rFonts w:ascii="Cambria" w:hAnsi="Cambria"/>
        </w:rPr>
        <w:t>w</w:t>
      </w:r>
      <w:r w:rsidRPr="000E038A">
        <w:rPr>
          <w:rFonts w:ascii="Cambria" w:hAnsi="Cambria"/>
        </w:rPr>
        <w:t xml:space="preserve">ykonawcy w przypadku, gdy dokumentów składających się na ofertę nie podpisuje osoba uprawniona do reprezentowania </w:t>
      </w:r>
      <w:r w:rsidR="006C356B" w:rsidRPr="000E038A">
        <w:rPr>
          <w:rFonts w:ascii="Cambria" w:hAnsi="Cambria"/>
        </w:rPr>
        <w:t>w</w:t>
      </w:r>
      <w:r w:rsidRPr="000E038A">
        <w:rPr>
          <w:rFonts w:ascii="Cambria" w:hAnsi="Cambria"/>
        </w:rPr>
        <w:t xml:space="preserve">ykonawcy zgodnie z </w:t>
      </w:r>
      <w:r w:rsidR="00640A25" w:rsidRPr="000E038A">
        <w:rPr>
          <w:rFonts w:ascii="Cambria" w:hAnsi="Cambria"/>
        </w:rPr>
        <w:t>dokumentem rejestrowym wykonawcy</w:t>
      </w:r>
      <w:r w:rsidRPr="000E038A">
        <w:rPr>
          <w:rFonts w:ascii="Cambria" w:hAnsi="Cambria"/>
        </w:rPr>
        <w:t>.</w:t>
      </w:r>
      <w:bookmarkStart w:id="123" w:name="_Toc456007477"/>
      <w:bookmarkStart w:id="124" w:name="_Toc456007707"/>
      <w:bookmarkStart w:id="125" w:name="_Toc456085647"/>
      <w:bookmarkEnd w:id="120"/>
      <w:bookmarkEnd w:id="121"/>
      <w:bookmarkEnd w:id="122"/>
    </w:p>
    <w:p w14:paraId="72BF75EE" w14:textId="77777777" w:rsidR="00CE4A9B" w:rsidRPr="000E038A" w:rsidRDefault="00377DD9"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Pełnomocnictwa</w:t>
      </w:r>
      <w:r w:rsidR="00A15CE7" w:rsidRPr="000E038A">
        <w:rPr>
          <w:rFonts w:ascii="Cambria" w:hAnsi="Cambria"/>
          <w:spacing w:val="-4"/>
        </w:rPr>
        <w:t xml:space="preserve">, o których mowa </w:t>
      </w:r>
      <w:r w:rsidR="004E16A9" w:rsidRPr="000E038A">
        <w:rPr>
          <w:rFonts w:ascii="Cambria" w:hAnsi="Cambria"/>
          <w:spacing w:val="-4"/>
        </w:rPr>
        <w:t>po</w:t>
      </w:r>
      <w:r w:rsidR="00A15CE7" w:rsidRPr="000E038A">
        <w:rPr>
          <w:rFonts w:ascii="Cambria" w:hAnsi="Cambria"/>
          <w:spacing w:val="-4"/>
        </w:rPr>
        <w:t>wyżej, powinny być złożone w</w:t>
      </w:r>
      <w:r w:rsidRPr="000E038A">
        <w:rPr>
          <w:rFonts w:ascii="Cambria" w:hAnsi="Cambria"/>
          <w:spacing w:val="-4"/>
        </w:rPr>
        <w:t xml:space="preserve"> </w:t>
      </w:r>
      <w:r w:rsidR="003D297A" w:rsidRPr="000E038A">
        <w:rPr>
          <w:rFonts w:ascii="Cambria" w:hAnsi="Cambria"/>
          <w:spacing w:val="-4"/>
        </w:rPr>
        <w:t>postaci</w:t>
      </w:r>
      <w:r w:rsidR="00E97A01" w:rsidRPr="000E038A">
        <w:rPr>
          <w:rFonts w:ascii="Cambria" w:hAnsi="Cambria"/>
          <w:spacing w:val="-4"/>
        </w:rPr>
        <w:t xml:space="preserve"> </w:t>
      </w:r>
      <w:r w:rsidR="003D297A" w:rsidRPr="000E038A">
        <w:rPr>
          <w:rFonts w:ascii="Cambria" w:hAnsi="Cambria"/>
          <w:spacing w:val="-4"/>
        </w:rPr>
        <w:t xml:space="preserve">(formie) </w:t>
      </w:r>
      <w:r w:rsidR="00CE4A9B" w:rsidRPr="000E038A">
        <w:rPr>
          <w:rFonts w:ascii="Cambria" w:hAnsi="Cambria"/>
          <w:spacing w:val="-4"/>
        </w:rPr>
        <w:t xml:space="preserve">dokumentu elektronicznego, </w:t>
      </w:r>
      <w:r w:rsidR="00E97A01" w:rsidRPr="000E038A">
        <w:rPr>
          <w:rFonts w:ascii="Cambria" w:hAnsi="Cambria"/>
          <w:spacing w:val="-4"/>
        </w:rPr>
        <w:t>opatrzon</w:t>
      </w:r>
      <w:r w:rsidR="003D297A" w:rsidRPr="000E038A">
        <w:rPr>
          <w:rFonts w:ascii="Cambria" w:hAnsi="Cambria"/>
          <w:spacing w:val="-4"/>
        </w:rPr>
        <w:t>ego</w:t>
      </w:r>
      <w:r w:rsidR="00E97A01" w:rsidRPr="000E038A">
        <w:rPr>
          <w:rFonts w:ascii="Cambria" w:hAnsi="Cambria"/>
          <w:spacing w:val="-4"/>
        </w:rPr>
        <w:t xml:space="preserve"> kwalifikowanym podpisem elektronicznym lub podpisem zaufanym</w:t>
      </w:r>
      <w:r w:rsidR="008E11A8" w:rsidRPr="000E038A">
        <w:rPr>
          <w:rFonts w:ascii="Cambria" w:hAnsi="Cambria"/>
          <w:spacing w:val="-4"/>
        </w:rPr>
        <w:t>,</w:t>
      </w:r>
      <w:r w:rsidR="00E97A01" w:rsidRPr="000E038A">
        <w:rPr>
          <w:rFonts w:ascii="Cambria" w:hAnsi="Cambria"/>
          <w:spacing w:val="-4"/>
        </w:rPr>
        <w:t xml:space="preserve"> lub podpisem osobistym.</w:t>
      </w:r>
      <w:bookmarkStart w:id="126" w:name="_Toc456007478"/>
      <w:bookmarkStart w:id="127" w:name="_Toc456007708"/>
      <w:bookmarkStart w:id="128" w:name="_Toc456085648"/>
      <w:bookmarkEnd w:id="123"/>
      <w:bookmarkEnd w:id="124"/>
      <w:bookmarkEnd w:id="125"/>
    </w:p>
    <w:p w14:paraId="361C1A5B" w14:textId="77777777" w:rsidR="003D297A" w:rsidRPr="000E038A" w:rsidRDefault="003D297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 xml:space="preserve">W przypadku, gdy pełnomocnictwo zostało sporządzone jako dokument w postaci (formie) papierowej i opatrzone własnoręcznym podpisem, przekazuje się cyfrowe odwzorowanie tego dokumentu opatrzone kwalifikowanym podpisem elektronicznym lub podpisem zaufanym, </w:t>
      </w:r>
      <w:r w:rsidRPr="000E038A">
        <w:rPr>
          <w:rFonts w:ascii="Cambria" w:hAnsi="Cambria"/>
          <w:spacing w:val="-4"/>
        </w:rPr>
        <w:br/>
        <w:t>lub podpisem osobistym, poświadczającym zgodność cyfrowego odwzorowania z dokumentem w postaci papierowej.</w:t>
      </w:r>
    </w:p>
    <w:p w14:paraId="6F2BE84D" w14:textId="77777777" w:rsidR="003D297A" w:rsidRPr="000E038A" w:rsidRDefault="003D297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8"/>
        </w:rPr>
      </w:pPr>
      <w:r w:rsidRPr="000E038A">
        <w:rPr>
          <w:rFonts w:ascii="Cambria" w:hAnsi="Cambria"/>
          <w:spacing w:val="-8"/>
        </w:rPr>
        <w:t>Poświadczenia zgodności cyfrowego odwzorowania pełnomocnictwa z dokumentem w postaci (formie) papierowej dokonuje mocodawca.</w:t>
      </w:r>
      <w:r w:rsidRPr="000E038A">
        <w:rPr>
          <w:rFonts w:ascii="Cambria" w:hAnsi="Cambria"/>
          <w:color w:val="000000"/>
          <w:spacing w:val="-8"/>
          <w:sz w:val="20"/>
          <w:szCs w:val="20"/>
          <w:lang w:eastAsia="pl-PL"/>
        </w:rPr>
        <w:t xml:space="preserve"> </w:t>
      </w:r>
      <w:r w:rsidRPr="000E038A">
        <w:rPr>
          <w:rFonts w:ascii="Cambria" w:hAnsi="Cambria"/>
          <w:spacing w:val="-8"/>
        </w:rPr>
        <w:t>Poświadczenia takiego może dokonać również notariusz.</w:t>
      </w:r>
    </w:p>
    <w:p w14:paraId="027BCA9C" w14:textId="77777777" w:rsidR="00CE4A9B" w:rsidRPr="000E038A" w:rsidRDefault="00CE4A9B"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6"/>
        </w:rPr>
      </w:pPr>
      <w:r w:rsidRPr="000E038A">
        <w:rPr>
          <w:rFonts w:ascii="Cambria" w:hAnsi="Cambria"/>
          <w:spacing w:val="-6"/>
        </w:rPr>
        <w:t>Oferta i oświadczenia</w:t>
      </w:r>
      <w:r w:rsidR="004B0D8A" w:rsidRPr="000E038A">
        <w:rPr>
          <w:rFonts w:ascii="Cambria" w:hAnsi="Cambria"/>
          <w:spacing w:val="-6"/>
        </w:rPr>
        <w:t xml:space="preserve"> powinny być podpisane </w:t>
      </w:r>
      <w:r w:rsidRPr="000E038A">
        <w:rPr>
          <w:rFonts w:ascii="Cambria" w:hAnsi="Cambria"/>
          <w:spacing w:val="-6"/>
        </w:rPr>
        <w:t>przez osobę upoważnioną do reprezent</w:t>
      </w:r>
      <w:r w:rsidR="004E16A9" w:rsidRPr="000E038A">
        <w:rPr>
          <w:rFonts w:ascii="Cambria" w:hAnsi="Cambria"/>
          <w:spacing w:val="-6"/>
        </w:rPr>
        <w:t>owania</w:t>
      </w:r>
      <w:r w:rsidRPr="000E038A">
        <w:rPr>
          <w:rFonts w:ascii="Cambria" w:hAnsi="Cambria"/>
          <w:spacing w:val="-6"/>
        </w:rPr>
        <w:t xml:space="preserve"> wykonawcy zgodnie z informacjami zawartymi w dokumencie rejestrowym wykonawcy lub przez osobę posiadającą odpowiednie pełnomo</w:t>
      </w:r>
      <w:r w:rsidRPr="000E038A">
        <w:rPr>
          <w:rFonts w:ascii="Cambria" w:hAnsi="Cambria"/>
          <w:spacing w:val="-6"/>
        </w:rPr>
        <w:softHyphen/>
        <w:t xml:space="preserve">cnictwo do dokonywania czynności prawnych, udzielone </w:t>
      </w:r>
      <w:r w:rsidRPr="000E038A">
        <w:rPr>
          <w:rFonts w:ascii="Cambria" w:hAnsi="Cambria"/>
          <w:spacing w:val="-6"/>
        </w:rPr>
        <w:lastRenderedPageBreak/>
        <w:t>przez osobę upoważnioną do reprezen</w:t>
      </w:r>
      <w:r w:rsidRPr="000E038A">
        <w:rPr>
          <w:rFonts w:ascii="Cambria" w:hAnsi="Cambria"/>
          <w:spacing w:val="-6"/>
        </w:rPr>
        <w:softHyphen/>
        <w:t>t</w:t>
      </w:r>
      <w:r w:rsidR="00054B6B" w:rsidRPr="000E038A">
        <w:rPr>
          <w:rFonts w:ascii="Cambria" w:hAnsi="Cambria"/>
          <w:spacing w:val="-6"/>
        </w:rPr>
        <w:t>owania</w:t>
      </w:r>
      <w:r w:rsidRPr="000E038A">
        <w:rPr>
          <w:rFonts w:ascii="Cambria" w:hAnsi="Cambria"/>
          <w:spacing w:val="-6"/>
        </w:rPr>
        <w:t xml:space="preserve"> wykonawcy, a w przypadku wykonawców ubiegających się wspólnie o udzielenie zamówienia - przez ustanowionego pełnomocnika.</w:t>
      </w:r>
    </w:p>
    <w:p w14:paraId="6218873B" w14:textId="77777777" w:rsidR="00640A25" w:rsidRPr="000E038A" w:rsidRDefault="00640A25"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129" w:name="_Toc456007482"/>
      <w:bookmarkStart w:id="130" w:name="_Toc456007712"/>
      <w:bookmarkStart w:id="131" w:name="_Toc456085652"/>
      <w:bookmarkEnd w:id="126"/>
      <w:bookmarkEnd w:id="127"/>
      <w:bookmarkEnd w:id="128"/>
      <w:r w:rsidRPr="000E038A">
        <w:rPr>
          <w:rFonts w:ascii="Cambria" w:hAnsi="Cambri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w:t>
      </w:r>
    </w:p>
    <w:p w14:paraId="6208C3FE" w14:textId="77777777" w:rsidR="004B0D8A" w:rsidRPr="000E038A" w:rsidRDefault="004B0D8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Załączniki zawierające informacje zastrzeżone należy podkreślić w</w:t>
      </w:r>
      <w:r w:rsidR="004E16A9" w:rsidRPr="000E038A">
        <w:rPr>
          <w:rFonts w:ascii="Cambria" w:hAnsi="Cambria"/>
        </w:rPr>
        <w:t xml:space="preserve"> </w:t>
      </w:r>
      <w:r w:rsidRPr="000E038A">
        <w:rPr>
          <w:rFonts w:ascii="Cambria" w:hAnsi="Cambria"/>
        </w:rPr>
        <w:t xml:space="preserve">wykazie załączników </w:t>
      </w:r>
      <w:r w:rsidR="004E16A9" w:rsidRPr="000E038A">
        <w:rPr>
          <w:rFonts w:ascii="Cambria" w:hAnsi="Cambria"/>
        </w:rPr>
        <w:br/>
      </w:r>
      <w:r w:rsidRPr="000E038A">
        <w:rPr>
          <w:rFonts w:ascii="Cambria" w:hAnsi="Cambria"/>
        </w:rPr>
        <w:t>do oferty i umieścić w</w:t>
      </w:r>
      <w:r w:rsidR="00640A25" w:rsidRPr="000E038A">
        <w:rPr>
          <w:rFonts w:ascii="Cambria" w:hAnsi="Cambria"/>
        </w:rPr>
        <w:t xml:space="preserve"> o</w:t>
      </w:r>
      <w:r w:rsidRPr="000E038A">
        <w:rPr>
          <w:rFonts w:ascii="Cambria" w:hAnsi="Cambria"/>
        </w:rPr>
        <w:t>ddzielnym p</w:t>
      </w:r>
      <w:r w:rsidR="008339CC" w:rsidRPr="000E038A">
        <w:rPr>
          <w:rFonts w:ascii="Cambria" w:hAnsi="Cambria"/>
        </w:rPr>
        <w:t>akiecie</w:t>
      </w:r>
      <w:r w:rsidR="00640A25" w:rsidRPr="000E038A">
        <w:rPr>
          <w:rFonts w:ascii="Cambria" w:hAnsi="Cambria"/>
        </w:rPr>
        <w:t xml:space="preserve"> </w:t>
      </w:r>
      <w:r w:rsidRPr="000E038A">
        <w:rPr>
          <w:rFonts w:ascii="Cambria" w:hAnsi="Cambria"/>
        </w:rPr>
        <w:t>opatrzonym nazwą: „Załączniki zastrzeżone”.</w:t>
      </w:r>
      <w:bookmarkEnd w:id="129"/>
      <w:bookmarkEnd w:id="130"/>
      <w:bookmarkEnd w:id="131"/>
    </w:p>
    <w:p w14:paraId="0553C4CA" w14:textId="77777777" w:rsidR="00BA3464" w:rsidRPr="000E038A" w:rsidRDefault="00BA3464"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Zamawiający nie ponosi odpowiedzialności za niewłaściwe zabezpieczenie (oznaczenie/ opisanie) przez wykonawcę dokumentów określonych jako zastrzeżone.</w:t>
      </w:r>
    </w:p>
    <w:p w14:paraId="79B120DE" w14:textId="77777777" w:rsidR="00E71D9C" w:rsidRPr="000E038A" w:rsidRDefault="00E71D9C"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132" w:name="_Toc61215839"/>
      <w:r w:rsidRPr="000E038A">
        <w:rPr>
          <w:rFonts w:ascii="Cambria" w:hAnsi="Cambria"/>
          <w:b/>
          <w:lang w:eastAsia="en-US"/>
        </w:rPr>
        <w:t>Sposób oraz termin składania ofert</w:t>
      </w:r>
      <w:r w:rsidR="00273E1D" w:rsidRPr="000E038A">
        <w:rPr>
          <w:rFonts w:ascii="Cambria" w:hAnsi="Cambria"/>
          <w:b/>
          <w:lang w:eastAsia="en-US"/>
        </w:rPr>
        <w:t>.</w:t>
      </w:r>
      <w:bookmarkEnd w:id="132"/>
    </w:p>
    <w:p w14:paraId="1B46DA4A" w14:textId="77777777" w:rsidR="003778B1" w:rsidRPr="000E038A" w:rsidRDefault="003778B1"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Przekazywanie ofert odbywa się przy użyciu środków komunikacji elektronicznej, zapewniają</w:t>
      </w:r>
      <w:r w:rsidR="00DA488E" w:rsidRPr="000E038A">
        <w:rPr>
          <w:rFonts w:ascii="Cambria" w:hAnsi="Cambria"/>
          <w:spacing w:val="-4"/>
        </w:rPr>
        <w:softHyphen/>
      </w:r>
      <w:r w:rsidRPr="000E038A">
        <w:rPr>
          <w:rFonts w:ascii="Cambria" w:hAnsi="Cambria"/>
          <w:spacing w:val="-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0E038A" w:rsidRDefault="00054B6B"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Z</w:t>
      </w:r>
      <w:r w:rsidR="00E019FA" w:rsidRPr="000E038A">
        <w:rPr>
          <w:rFonts w:ascii="Cambria" w:hAnsi="Cambria"/>
          <w:spacing w:val="-4"/>
        </w:rPr>
        <w:t xml:space="preserve"> zawartością </w:t>
      </w:r>
      <w:r w:rsidRPr="000E038A">
        <w:rPr>
          <w:rFonts w:ascii="Cambria" w:hAnsi="Cambria"/>
          <w:spacing w:val="-4"/>
        </w:rPr>
        <w:t xml:space="preserve">złożonych </w:t>
      </w:r>
      <w:r w:rsidR="00E019FA" w:rsidRPr="000E038A">
        <w:rPr>
          <w:rFonts w:ascii="Cambria" w:hAnsi="Cambria"/>
          <w:spacing w:val="-4"/>
        </w:rPr>
        <w:t>ofert nie można zapoznać się przed upływem terminu ich otwarcia.</w:t>
      </w:r>
    </w:p>
    <w:p w14:paraId="5B569B32" w14:textId="77777777" w:rsidR="002D4E61" w:rsidRPr="000E038A" w:rsidRDefault="002D4E61"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Oferta może być złożona tylko do upływu terminu składania ofert.</w:t>
      </w:r>
    </w:p>
    <w:p w14:paraId="248CAB0D" w14:textId="77777777" w:rsidR="002D4E61" w:rsidRPr="000E038A" w:rsidRDefault="002D4E61"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Do upływu terminu składania ofert wykonawca może wycofać ofertę.</w:t>
      </w:r>
    </w:p>
    <w:p w14:paraId="438ADC0D" w14:textId="085C2D41" w:rsidR="002D4E61" w:rsidRPr="00D45EC1" w:rsidRDefault="00DA488E"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Ofertę należy złożyć za pośrednictwem</w:t>
      </w:r>
      <w:r w:rsidR="00054B6B" w:rsidRPr="000E038A">
        <w:rPr>
          <w:rFonts w:ascii="Cambria" w:hAnsi="Cambria"/>
          <w:lang w:eastAsia="en-US"/>
        </w:rPr>
        <w:t xml:space="preserve"> </w:t>
      </w:r>
      <w:r w:rsidRPr="000E038A">
        <w:rPr>
          <w:rFonts w:ascii="Cambria" w:hAnsi="Cambria"/>
          <w:lang w:eastAsia="en-US"/>
        </w:rPr>
        <w:t>systemu teleinformatycznego</w:t>
      </w:r>
      <w:r w:rsidR="00054B6B" w:rsidRPr="000E038A">
        <w:rPr>
          <w:rFonts w:ascii="Cambria" w:hAnsi="Cambria"/>
          <w:lang w:eastAsia="en-US"/>
        </w:rPr>
        <w:t>,</w:t>
      </w:r>
      <w:r w:rsidRPr="000E038A">
        <w:rPr>
          <w:rFonts w:ascii="Cambria" w:hAnsi="Cambria"/>
          <w:lang w:eastAsia="en-US"/>
        </w:rPr>
        <w:t xml:space="preserve"> nie później niż do dnia </w:t>
      </w:r>
      <w:r w:rsidR="00C84D50" w:rsidRPr="00D45EC1">
        <w:rPr>
          <w:rFonts w:ascii="Cambria" w:hAnsi="Cambria"/>
          <w:b/>
          <w:bCs/>
          <w:lang w:eastAsia="en-US"/>
        </w:rPr>
        <w:t>31.05.</w:t>
      </w:r>
      <w:r w:rsidR="009C4B5C" w:rsidRPr="00D45EC1">
        <w:rPr>
          <w:rFonts w:ascii="Cambria" w:hAnsi="Cambria"/>
          <w:b/>
          <w:bCs/>
          <w:lang w:eastAsia="en-US"/>
        </w:rPr>
        <w:t>2021</w:t>
      </w:r>
      <w:r w:rsidRPr="00D45EC1">
        <w:rPr>
          <w:rFonts w:ascii="Cambria" w:hAnsi="Cambria"/>
          <w:b/>
          <w:bCs/>
          <w:lang w:eastAsia="en-US"/>
        </w:rPr>
        <w:t xml:space="preserve"> r.</w:t>
      </w:r>
      <w:r w:rsidR="00054B6B" w:rsidRPr="00D45EC1">
        <w:rPr>
          <w:rFonts w:ascii="Cambria" w:hAnsi="Cambria"/>
          <w:b/>
          <w:bCs/>
          <w:lang w:eastAsia="en-US"/>
        </w:rPr>
        <w:t>,</w:t>
      </w:r>
      <w:r w:rsidRPr="00D45EC1">
        <w:rPr>
          <w:rFonts w:ascii="Cambria" w:hAnsi="Cambria"/>
          <w:b/>
          <w:bCs/>
          <w:lang w:eastAsia="en-US"/>
        </w:rPr>
        <w:t xml:space="preserve"> do godz. 1</w:t>
      </w:r>
      <w:r w:rsidR="009C4B5C" w:rsidRPr="00D45EC1">
        <w:rPr>
          <w:rFonts w:ascii="Cambria" w:hAnsi="Cambria"/>
          <w:b/>
          <w:bCs/>
          <w:lang w:eastAsia="en-US"/>
        </w:rPr>
        <w:t>0:</w:t>
      </w:r>
      <w:r w:rsidR="002B5F9E" w:rsidRPr="00D45EC1">
        <w:rPr>
          <w:rFonts w:ascii="Cambria" w:hAnsi="Cambria"/>
          <w:b/>
          <w:bCs/>
          <w:lang w:eastAsia="en-US"/>
        </w:rPr>
        <w:t>0</w:t>
      </w:r>
      <w:r w:rsidR="009C4B5C" w:rsidRPr="00D45EC1">
        <w:rPr>
          <w:rFonts w:ascii="Cambria" w:hAnsi="Cambria"/>
          <w:b/>
          <w:bCs/>
          <w:lang w:eastAsia="en-US"/>
        </w:rPr>
        <w:t>0</w:t>
      </w:r>
      <w:r w:rsidRPr="00D45EC1">
        <w:rPr>
          <w:rFonts w:ascii="Cambria" w:hAnsi="Cambria"/>
          <w:b/>
          <w:bCs/>
          <w:lang w:eastAsia="en-US"/>
        </w:rPr>
        <w:t>.</w:t>
      </w:r>
    </w:p>
    <w:p w14:paraId="4128BFC1" w14:textId="77777777" w:rsidR="004F109D" w:rsidRPr="00D45EC1" w:rsidRDefault="004F109D"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133" w:name="_Toc61215840"/>
      <w:bookmarkStart w:id="134" w:name="_Toc456007459"/>
      <w:bookmarkStart w:id="135" w:name="_Toc456007689"/>
      <w:bookmarkStart w:id="136" w:name="_Toc458156812"/>
      <w:bookmarkEnd w:id="78"/>
      <w:bookmarkEnd w:id="79"/>
      <w:bookmarkEnd w:id="80"/>
      <w:r w:rsidRPr="00D45EC1">
        <w:rPr>
          <w:rFonts w:ascii="Cambria" w:hAnsi="Cambria"/>
          <w:b/>
          <w:lang w:eastAsia="en-US"/>
        </w:rPr>
        <w:t>Termin otwarcia ofert</w:t>
      </w:r>
      <w:r w:rsidR="00273E1D" w:rsidRPr="00D45EC1">
        <w:rPr>
          <w:rFonts w:ascii="Cambria" w:hAnsi="Cambria"/>
          <w:b/>
          <w:lang w:eastAsia="en-US"/>
        </w:rPr>
        <w:t>.</w:t>
      </w:r>
      <w:bookmarkEnd w:id="133"/>
    </w:p>
    <w:p w14:paraId="53513191" w14:textId="5164E50D" w:rsidR="004F109D" w:rsidRPr="00D45EC1" w:rsidRDefault="004F109D" w:rsidP="00612F14">
      <w:pPr>
        <w:widowControl w:val="0"/>
        <w:numPr>
          <w:ilvl w:val="1"/>
          <w:numId w:val="139"/>
        </w:numPr>
        <w:tabs>
          <w:tab w:val="left" w:pos="851"/>
        </w:tabs>
        <w:suppressAutoHyphens w:val="0"/>
        <w:spacing w:after="60"/>
        <w:ind w:left="851" w:hanging="851"/>
        <w:jc w:val="both"/>
        <w:rPr>
          <w:rFonts w:ascii="Cambria" w:hAnsi="Cambria"/>
          <w:sz w:val="22"/>
          <w:szCs w:val="22"/>
        </w:rPr>
      </w:pPr>
      <w:r w:rsidRPr="00D45EC1">
        <w:rPr>
          <w:rFonts w:ascii="Cambria" w:hAnsi="Cambria"/>
          <w:sz w:val="22"/>
          <w:szCs w:val="22"/>
        </w:rPr>
        <w:t xml:space="preserve">Otwarcie ofert nastąpi </w:t>
      </w:r>
      <w:r w:rsidRPr="00D45EC1">
        <w:rPr>
          <w:rFonts w:ascii="Cambria" w:hAnsi="Cambria"/>
          <w:b/>
          <w:sz w:val="22"/>
          <w:szCs w:val="22"/>
        </w:rPr>
        <w:t xml:space="preserve">w dniu </w:t>
      </w:r>
      <w:r w:rsidR="004034B9" w:rsidRPr="00D45EC1">
        <w:rPr>
          <w:rFonts w:ascii="Cambria" w:hAnsi="Cambria"/>
          <w:b/>
          <w:sz w:val="22"/>
          <w:szCs w:val="22"/>
        </w:rPr>
        <w:t>31.05.</w:t>
      </w:r>
      <w:r w:rsidR="009C4B5C" w:rsidRPr="00D45EC1">
        <w:rPr>
          <w:rFonts w:ascii="Cambria" w:hAnsi="Cambria"/>
          <w:b/>
          <w:sz w:val="22"/>
          <w:szCs w:val="22"/>
        </w:rPr>
        <w:t>2021</w:t>
      </w:r>
      <w:r w:rsidRPr="00D45EC1">
        <w:rPr>
          <w:rFonts w:ascii="Cambria" w:hAnsi="Cambria"/>
          <w:b/>
          <w:sz w:val="22"/>
          <w:szCs w:val="22"/>
        </w:rPr>
        <w:t xml:space="preserve"> r. o godz.: </w:t>
      </w:r>
      <w:r w:rsidR="009C4B5C" w:rsidRPr="00D45EC1">
        <w:rPr>
          <w:rFonts w:ascii="Cambria" w:hAnsi="Cambria"/>
          <w:b/>
          <w:sz w:val="22"/>
          <w:szCs w:val="22"/>
        </w:rPr>
        <w:t>1</w:t>
      </w:r>
      <w:r w:rsidR="002B5F9E" w:rsidRPr="00D45EC1">
        <w:rPr>
          <w:rFonts w:ascii="Cambria" w:hAnsi="Cambria"/>
          <w:b/>
          <w:sz w:val="22"/>
          <w:szCs w:val="22"/>
        </w:rPr>
        <w:t>0</w:t>
      </w:r>
      <w:r w:rsidR="009C4B5C" w:rsidRPr="00D45EC1">
        <w:rPr>
          <w:rFonts w:ascii="Cambria" w:hAnsi="Cambria"/>
          <w:b/>
          <w:sz w:val="22"/>
          <w:szCs w:val="22"/>
        </w:rPr>
        <w:t>:</w:t>
      </w:r>
      <w:r w:rsidR="002B5F9E" w:rsidRPr="00D45EC1">
        <w:rPr>
          <w:rFonts w:ascii="Cambria" w:hAnsi="Cambria"/>
          <w:b/>
          <w:sz w:val="22"/>
          <w:szCs w:val="22"/>
        </w:rPr>
        <w:t>3</w:t>
      </w:r>
      <w:r w:rsidR="009C4B5C" w:rsidRPr="00D45EC1">
        <w:rPr>
          <w:rFonts w:ascii="Cambria" w:hAnsi="Cambria"/>
          <w:b/>
          <w:sz w:val="22"/>
          <w:szCs w:val="22"/>
        </w:rPr>
        <w:t>0</w:t>
      </w:r>
      <w:r w:rsidRPr="00D45EC1">
        <w:rPr>
          <w:rFonts w:ascii="Cambria" w:hAnsi="Cambria"/>
          <w:sz w:val="22"/>
          <w:szCs w:val="22"/>
        </w:rPr>
        <w:t xml:space="preserve"> </w:t>
      </w:r>
      <w:r w:rsidR="00054B6B" w:rsidRPr="00D45EC1">
        <w:rPr>
          <w:rFonts w:ascii="Cambria" w:hAnsi="Cambria"/>
          <w:sz w:val="22"/>
          <w:szCs w:val="22"/>
        </w:rPr>
        <w:t>za pośrednictwem systemu teleinformatycznego.</w:t>
      </w:r>
    </w:p>
    <w:p w14:paraId="6CE77B70" w14:textId="77777777" w:rsidR="000F6F3A" w:rsidRPr="000E038A" w:rsidRDefault="00054B6B" w:rsidP="00612F14">
      <w:pPr>
        <w:widowControl w:val="0"/>
        <w:numPr>
          <w:ilvl w:val="1"/>
          <w:numId w:val="139"/>
        </w:numPr>
        <w:tabs>
          <w:tab w:val="left" w:pos="851"/>
        </w:tabs>
        <w:suppressAutoHyphens w:val="0"/>
        <w:spacing w:after="60"/>
        <w:ind w:left="851" w:hanging="851"/>
        <w:jc w:val="both"/>
        <w:rPr>
          <w:rFonts w:ascii="Cambria" w:hAnsi="Cambria"/>
          <w:sz w:val="22"/>
          <w:szCs w:val="22"/>
        </w:rPr>
      </w:pPr>
      <w:r w:rsidRPr="000E038A">
        <w:rPr>
          <w:rFonts w:ascii="Cambria" w:eastAsia="SimSun" w:hAnsi="Cambria"/>
          <w:sz w:val="22"/>
          <w:szCs w:val="22"/>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0E038A" w:rsidRDefault="000F6F3A" w:rsidP="00612F14">
      <w:pPr>
        <w:widowControl w:val="0"/>
        <w:numPr>
          <w:ilvl w:val="1"/>
          <w:numId w:val="139"/>
        </w:numPr>
        <w:tabs>
          <w:tab w:val="left" w:pos="851"/>
        </w:tabs>
        <w:suppressAutoHyphens w:val="0"/>
        <w:spacing w:after="60"/>
        <w:ind w:left="851" w:hanging="851"/>
        <w:jc w:val="both"/>
        <w:rPr>
          <w:rFonts w:ascii="Cambria" w:hAnsi="Cambria"/>
          <w:spacing w:val="-4"/>
          <w:sz w:val="22"/>
          <w:szCs w:val="22"/>
        </w:rPr>
      </w:pPr>
      <w:r w:rsidRPr="000E038A">
        <w:rPr>
          <w:rFonts w:ascii="Cambria" w:eastAsia="SimSun" w:hAnsi="Cambria"/>
          <w:spacing w:val="-4"/>
          <w:sz w:val="22"/>
          <w:szCs w:val="22"/>
        </w:rPr>
        <w:t xml:space="preserve">Zgodnie z art. 222 ust. 4 </w:t>
      </w:r>
      <w:proofErr w:type="spellStart"/>
      <w:r w:rsidR="006076AD" w:rsidRPr="000E038A">
        <w:rPr>
          <w:rFonts w:ascii="Cambria" w:eastAsia="SimSun" w:hAnsi="Cambria"/>
          <w:spacing w:val="-4"/>
          <w:sz w:val="22"/>
          <w:szCs w:val="22"/>
        </w:rPr>
        <w:t>u.p.z.p</w:t>
      </w:r>
      <w:proofErr w:type="spellEnd"/>
      <w:r w:rsidR="006076AD" w:rsidRPr="000E038A">
        <w:rPr>
          <w:rFonts w:ascii="Cambria" w:eastAsia="SimSun" w:hAnsi="Cambria"/>
          <w:spacing w:val="-4"/>
          <w:sz w:val="22"/>
          <w:szCs w:val="22"/>
        </w:rPr>
        <w:t>.</w:t>
      </w:r>
      <w:r w:rsidRPr="000E038A">
        <w:rPr>
          <w:rFonts w:ascii="Cambria" w:eastAsia="SimSun" w:hAnsi="Cambria"/>
          <w:spacing w:val="-4"/>
          <w:sz w:val="22"/>
          <w:szCs w:val="22"/>
        </w:rPr>
        <w:t>, z</w:t>
      </w:r>
      <w:r w:rsidRPr="000E038A">
        <w:rPr>
          <w:rFonts w:ascii="Cambria" w:hAnsi="Cambria"/>
          <w:spacing w:val="-4"/>
          <w:sz w:val="22"/>
          <w:szCs w:val="22"/>
        </w:rPr>
        <w:t xml:space="preserve">amawiający, najpóźniej przed otwarciem ofert, udostępni </w:t>
      </w:r>
      <w:r w:rsidR="00CA736C" w:rsidRPr="000E038A">
        <w:rPr>
          <w:rFonts w:ascii="Cambria" w:hAnsi="Cambria"/>
          <w:spacing w:val="-4"/>
          <w:sz w:val="22"/>
          <w:szCs w:val="22"/>
        </w:rPr>
        <w:br/>
      </w:r>
      <w:r w:rsidRPr="000E038A">
        <w:rPr>
          <w:rFonts w:ascii="Cambria" w:hAnsi="Cambria"/>
          <w:spacing w:val="-4"/>
          <w:sz w:val="22"/>
          <w:szCs w:val="22"/>
        </w:rPr>
        <w:t xml:space="preserve">na stronie internetowej prowadzonego postępowania </w:t>
      </w:r>
      <w:r w:rsidR="00CA736C" w:rsidRPr="000E038A">
        <w:rPr>
          <w:rFonts w:ascii="Cambria" w:hAnsi="Cambria"/>
          <w:spacing w:val="-4"/>
          <w:sz w:val="22"/>
          <w:szCs w:val="22"/>
        </w:rPr>
        <w:t xml:space="preserve">(systemu teleinformatycznego) </w:t>
      </w:r>
      <w:r w:rsidRPr="000E038A">
        <w:rPr>
          <w:rFonts w:ascii="Cambria" w:hAnsi="Cambria"/>
          <w:spacing w:val="-4"/>
          <w:sz w:val="22"/>
          <w:szCs w:val="22"/>
        </w:rPr>
        <w:t>informację</w:t>
      </w:r>
      <w:r w:rsidR="00CA736C" w:rsidRPr="000E038A">
        <w:rPr>
          <w:rFonts w:ascii="Cambria" w:hAnsi="Cambria"/>
          <w:spacing w:val="-4"/>
          <w:sz w:val="22"/>
          <w:szCs w:val="22"/>
        </w:rPr>
        <w:t xml:space="preserve"> </w:t>
      </w:r>
      <w:r w:rsidRPr="000E038A">
        <w:rPr>
          <w:rFonts w:ascii="Cambria" w:hAnsi="Cambria"/>
          <w:spacing w:val="-4"/>
          <w:sz w:val="22"/>
          <w:szCs w:val="22"/>
        </w:rPr>
        <w:t>o kwocie, jaką zamierza przeznaczyć na sfinansowanie zamówienia.</w:t>
      </w:r>
    </w:p>
    <w:p w14:paraId="0B25AFB0" w14:textId="77777777" w:rsidR="000F6F3A" w:rsidRPr="000E038A" w:rsidRDefault="000F6F3A" w:rsidP="00612F14">
      <w:pPr>
        <w:widowControl w:val="0"/>
        <w:numPr>
          <w:ilvl w:val="1"/>
          <w:numId w:val="139"/>
        </w:numPr>
        <w:tabs>
          <w:tab w:val="left" w:pos="851"/>
        </w:tabs>
        <w:suppressAutoHyphens w:val="0"/>
        <w:spacing w:after="60"/>
        <w:ind w:left="851" w:hanging="851"/>
        <w:jc w:val="both"/>
        <w:rPr>
          <w:rFonts w:ascii="Cambria" w:hAnsi="Cambria"/>
          <w:sz w:val="22"/>
          <w:szCs w:val="22"/>
        </w:rPr>
      </w:pPr>
      <w:r w:rsidRPr="000E038A">
        <w:rPr>
          <w:rFonts w:ascii="Cambria" w:hAnsi="Cambria"/>
          <w:sz w:val="22"/>
          <w:szCs w:val="22"/>
        </w:rPr>
        <w:t xml:space="preserve">Zgodnie z art. 222 ust. 5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Pr="000E038A">
        <w:rPr>
          <w:rFonts w:ascii="Cambria" w:hAnsi="Cambria"/>
          <w:sz w:val="22"/>
          <w:szCs w:val="22"/>
        </w:rPr>
        <w:t xml:space="preserve">, </w:t>
      </w:r>
      <w:r w:rsidR="00EB4A3C" w:rsidRPr="000E038A">
        <w:rPr>
          <w:rFonts w:ascii="Cambria" w:hAnsi="Cambria"/>
          <w:sz w:val="22"/>
          <w:szCs w:val="22"/>
        </w:rPr>
        <w:t>z</w:t>
      </w:r>
      <w:r w:rsidRPr="000E038A">
        <w:rPr>
          <w:rFonts w:ascii="Cambria" w:hAnsi="Cambria"/>
          <w:sz w:val="22"/>
          <w:szCs w:val="22"/>
          <w:lang w:eastAsia="pl-PL"/>
        </w:rPr>
        <w:t xml:space="preserve">amawiający, niezwłocznie po otwarciu ofert, udostępni </w:t>
      </w:r>
      <w:r w:rsidR="00CA736C" w:rsidRPr="000E038A">
        <w:rPr>
          <w:rFonts w:ascii="Cambria" w:hAnsi="Cambria"/>
          <w:sz w:val="22"/>
          <w:szCs w:val="22"/>
          <w:lang w:eastAsia="pl-PL"/>
        </w:rPr>
        <w:br/>
      </w:r>
      <w:r w:rsidRPr="000E038A">
        <w:rPr>
          <w:rFonts w:ascii="Cambria" w:hAnsi="Cambria"/>
          <w:sz w:val="22"/>
          <w:szCs w:val="22"/>
          <w:lang w:eastAsia="pl-PL"/>
        </w:rPr>
        <w:t xml:space="preserve">na stronie internetowej prowadzonego postępowania informacje o: </w:t>
      </w:r>
    </w:p>
    <w:p w14:paraId="3FD1A956" w14:textId="77777777" w:rsidR="000F6F3A" w:rsidRPr="000E038A" w:rsidRDefault="000F6F3A" w:rsidP="00612F14">
      <w:pPr>
        <w:widowControl w:val="0"/>
        <w:numPr>
          <w:ilvl w:val="0"/>
          <w:numId w:val="29"/>
        </w:numPr>
        <w:tabs>
          <w:tab w:val="left" w:pos="1134"/>
        </w:tabs>
        <w:suppressAutoHyphens w:val="0"/>
        <w:autoSpaceDE w:val="0"/>
        <w:autoSpaceDN w:val="0"/>
        <w:adjustRightInd w:val="0"/>
        <w:spacing w:after="60"/>
        <w:ind w:left="1134" w:hanging="283"/>
        <w:jc w:val="both"/>
        <w:rPr>
          <w:rFonts w:ascii="Cambria" w:hAnsi="Cambria"/>
          <w:spacing w:val="-4"/>
          <w:sz w:val="22"/>
          <w:szCs w:val="22"/>
          <w:lang w:eastAsia="pl-PL"/>
        </w:rPr>
      </w:pPr>
      <w:r w:rsidRPr="000E038A">
        <w:rPr>
          <w:rFonts w:ascii="Cambria" w:hAnsi="Cambria"/>
          <w:spacing w:val="-4"/>
          <w:sz w:val="22"/>
          <w:szCs w:val="22"/>
          <w:lang w:eastAsia="pl-PL"/>
        </w:rPr>
        <w:t>na</w:t>
      </w:r>
      <w:r w:rsidR="006F1904" w:rsidRPr="000E038A">
        <w:rPr>
          <w:rFonts w:ascii="Cambria" w:hAnsi="Cambria"/>
          <w:spacing w:val="-4"/>
          <w:sz w:val="22"/>
          <w:szCs w:val="22"/>
          <w:lang w:eastAsia="pl-PL"/>
        </w:rPr>
        <w:t>zwach</w:t>
      </w:r>
      <w:r w:rsidRPr="000E038A">
        <w:rPr>
          <w:rFonts w:ascii="Cambria" w:hAnsi="Cambria"/>
          <w:spacing w:val="-4"/>
          <w:sz w:val="22"/>
          <w:szCs w:val="22"/>
          <w:lang w:eastAsia="pl-PL"/>
        </w:rPr>
        <w:t xml:space="preserve"> oraz siedzibach lub miejscach prowadzonej działalności gospodar</w:t>
      </w:r>
      <w:r w:rsidR="006F1904" w:rsidRPr="000E038A">
        <w:rPr>
          <w:rFonts w:ascii="Cambria" w:hAnsi="Cambria"/>
          <w:spacing w:val="-4"/>
          <w:sz w:val="22"/>
          <w:szCs w:val="22"/>
          <w:lang w:eastAsia="pl-PL"/>
        </w:rPr>
        <w:t>czej</w:t>
      </w:r>
      <w:r w:rsidRPr="000E038A">
        <w:rPr>
          <w:rFonts w:ascii="Cambria" w:hAnsi="Cambria"/>
          <w:spacing w:val="-4"/>
          <w:sz w:val="22"/>
          <w:szCs w:val="22"/>
          <w:lang w:eastAsia="pl-PL"/>
        </w:rPr>
        <w:t xml:space="preserve"> wykonawców, których oferty zostały otwarte;</w:t>
      </w:r>
    </w:p>
    <w:p w14:paraId="695A1D22" w14:textId="77777777" w:rsidR="000F6F3A" w:rsidRPr="000E038A" w:rsidRDefault="006F1904" w:rsidP="00612F14">
      <w:pPr>
        <w:widowControl w:val="0"/>
        <w:numPr>
          <w:ilvl w:val="0"/>
          <w:numId w:val="29"/>
        </w:numPr>
        <w:tabs>
          <w:tab w:val="left" w:pos="1134"/>
        </w:tabs>
        <w:suppressAutoHyphens w:val="0"/>
        <w:autoSpaceDE w:val="0"/>
        <w:autoSpaceDN w:val="0"/>
        <w:adjustRightInd w:val="0"/>
        <w:spacing w:after="60"/>
        <w:ind w:left="1134" w:hanging="283"/>
        <w:jc w:val="both"/>
        <w:rPr>
          <w:rFonts w:ascii="Cambria" w:hAnsi="Cambria"/>
          <w:sz w:val="22"/>
          <w:szCs w:val="22"/>
          <w:lang w:eastAsia="pl-PL"/>
        </w:rPr>
      </w:pPr>
      <w:r w:rsidRPr="000E038A">
        <w:rPr>
          <w:rFonts w:ascii="Cambria" w:hAnsi="Cambria"/>
          <w:sz w:val="22"/>
          <w:szCs w:val="22"/>
          <w:lang w:eastAsia="pl-PL"/>
        </w:rPr>
        <w:t>cenach</w:t>
      </w:r>
      <w:r w:rsidR="000F6F3A" w:rsidRPr="000E038A">
        <w:rPr>
          <w:rFonts w:ascii="Cambria" w:hAnsi="Cambria"/>
          <w:sz w:val="22"/>
          <w:szCs w:val="22"/>
          <w:lang w:eastAsia="pl-PL"/>
        </w:rPr>
        <w:t xml:space="preserve"> zawartych w ofertach.</w:t>
      </w:r>
    </w:p>
    <w:p w14:paraId="411C99D6" w14:textId="77777777" w:rsidR="00041385" w:rsidRPr="000E038A" w:rsidRDefault="00041385"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137" w:name="_Toc456007498"/>
      <w:bookmarkStart w:id="138" w:name="_Toc456007728"/>
      <w:bookmarkStart w:id="139" w:name="_Toc458156816"/>
      <w:bookmarkStart w:id="140" w:name="_Toc61215841"/>
      <w:r w:rsidRPr="000E038A">
        <w:rPr>
          <w:rFonts w:ascii="Cambria" w:hAnsi="Cambria"/>
          <w:b/>
          <w:lang w:eastAsia="en-US"/>
        </w:rPr>
        <w:t>Opis sposobu oblicz</w:t>
      </w:r>
      <w:r w:rsidR="00BD4EB7" w:rsidRPr="000E038A">
        <w:rPr>
          <w:rFonts w:ascii="Cambria" w:hAnsi="Cambria"/>
          <w:b/>
          <w:lang w:eastAsia="en-US"/>
        </w:rPr>
        <w:t>e</w:t>
      </w:r>
      <w:r w:rsidRPr="000E038A">
        <w:rPr>
          <w:rFonts w:ascii="Cambria" w:hAnsi="Cambria"/>
          <w:b/>
          <w:lang w:eastAsia="en-US"/>
        </w:rPr>
        <w:t>nia ceny</w:t>
      </w:r>
      <w:bookmarkEnd w:id="137"/>
      <w:bookmarkEnd w:id="138"/>
      <w:bookmarkEnd w:id="139"/>
      <w:r w:rsidR="00273E1D" w:rsidRPr="000E038A">
        <w:rPr>
          <w:rFonts w:ascii="Cambria" w:hAnsi="Cambria"/>
          <w:b/>
          <w:lang w:eastAsia="en-US"/>
        </w:rPr>
        <w:t>.</w:t>
      </w:r>
      <w:bookmarkEnd w:id="140"/>
    </w:p>
    <w:p w14:paraId="01468395" w14:textId="1AD9C180" w:rsidR="0040183B" w:rsidRPr="000E038A" w:rsidRDefault="0040183B" w:rsidP="00612F14">
      <w:pPr>
        <w:widowControl w:val="0"/>
        <w:numPr>
          <w:ilvl w:val="1"/>
          <w:numId w:val="139"/>
        </w:numPr>
        <w:tabs>
          <w:tab w:val="left" w:pos="851"/>
        </w:tabs>
        <w:suppressAutoHyphens w:val="0"/>
        <w:spacing w:after="60"/>
        <w:ind w:left="851" w:hanging="851"/>
        <w:jc w:val="both"/>
        <w:rPr>
          <w:rFonts w:ascii="Cambria" w:hAnsi="Cambria"/>
          <w:spacing w:val="-4"/>
          <w:sz w:val="22"/>
          <w:szCs w:val="22"/>
        </w:rPr>
      </w:pPr>
      <w:bookmarkStart w:id="141" w:name="_Toc456007499"/>
      <w:bookmarkStart w:id="142" w:name="_Toc456007729"/>
      <w:bookmarkStart w:id="143" w:name="_Toc456085669"/>
      <w:r w:rsidRPr="000E038A">
        <w:rPr>
          <w:rFonts w:ascii="Cambria" w:hAnsi="Cambria"/>
          <w:spacing w:val="-4"/>
          <w:sz w:val="22"/>
          <w:szCs w:val="22"/>
        </w:rPr>
        <w:t xml:space="preserve">Cenę na każdą wybraną część zamówienia należy obliczyć za pełen </w:t>
      </w:r>
      <w:r w:rsidRPr="009C4B5C">
        <w:rPr>
          <w:rFonts w:ascii="Cambria" w:hAnsi="Cambria"/>
          <w:b/>
          <w:bCs/>
          <w:spacing w:val="-4"/>
          <w:sz w:val="22"/>
          <w:szCs w:val="22"/>
        </w:rPr>
        <w:t>36 miesięczny</w:t>
      </w:r>
      <w:r w:rsidRPr="000E038A">
        <w:rPr>
          <w:rFonts w:ascii="Cambria" w:hAnsi="Cambria"/>
          <w:spacing w:val="-4"/>
          <w:sz w:val="22"/>
          <w:szCs w:val="22"/>
        </w:rPr>
        <w:t xml:space="preserve"> okres zamówienia, a także za cały przedmiot zamówienia opisany w załącznikach </w:t>
      </w:r>
      <w:r w:rsidRPr="009C4B5C">
        <w:rPr>
          <w:rFonts w:ascii="Cambria" w:hAnsi="Cambria"/>
          <w:b/>
          <w:bCs/>
          <w:spacing w:val="-4"/>
          <w:sz w:val="22"/>
          <w:szCs w:val="22"/>
        </w:rPr>
        <w:t xml:space="preserve">nr 1, 1a, 1b, 1c, 1d, </w:t>
      </w:r>
      <w:r w:rsidR="00E557AB">
        <w:rPr>
          <w:rFonts w:ascii="Cambria" w:hAnsi="Cambria"/>
          <w:b/>
          <w:bCs/>
          <w:spacing w:val="-4"/>
          <w:sz w:val="22"/>
          <w:szCs w:val="22"/>
        </w:rPr>
        <w:t xml:space="preserve">           </w:t>
      </w:r>
      <w:r w:rsidRPr="009C4B5C">
        <w:rPr>
          <w:rFonts w:ascii="Cambria" w:hAnsi="Cambria"/>
          <w:b/>
          <w:bCs/>
          <w:spacing w:val="-4"/>
          <w:sz w:val="22"/>
          <w:szCs w:val="22"/>
        </w:rPr>
        <w:t>1 e i 1f do SWZ</w:t>
      </w:r>
      <w:r w:rsidRPr="000E038A">
        <w:rPr>
          <w:rFonts w:ascii="Cambria" w:hAnsi="Cambria"/>
          <w:spacing w:val="-4"/>
          <w:sz w:val="22"/>
          <w:szCs w:val="22"/>
        </w:rPr>
        <w:t xml:space="preserve">. Ostateczna cena (składka) za realizację zamówienia uzależniona będzie od okresów ubezpieczenia, o których zamawiający informuje </w:t>
      </w:r>
      <w:r w:rsidR="008E11A8" w:rsidRPr="000E038A">
        <w:rPr>
          <w:rFonts w:ascii="Cambria" w:hAnsi="Cambria"/>
          <w:spacing w:val="-4"/>
          <w:sz w:val="22"/>
          <w:szCs w:val="22"/>
        </w:rPr>
        <w:t>w</w:t>
      </w:r>
      <w:r w:rsidRPr="000E038A">
        <w:rPr>
          <w:rFonts w:ascii="Cambria" w:hAnsi="Cambria"/>
          <w:spacing w:val="-4"/>
          <w:sz w:val="22"/>
          <w:szCs w:val="22"/>
        </w:rPr>
        <w:t xml:space="preserve"> niniejszej specyfikacji.</w:t>
      </w:r>
    </w:p>
    <w:p w14:paraId="0932A0A2" w14:textId="77777777" w:rsidR="0040183B" w:rsidRPr="000E038A" w:rsidRDefault="0040183B" w:rsidP="00612F14">
      <w:pPr>
        <w:widowControl w:val="0"/>
        <w:numPr>
          <w:ilvl w:val="1"/>
          <w:numId w:val="139"/>
        </w:numPr>
        <w:tabs>
          <w:tab w:val="left" w:pos="851"/>
        </w:tabs>
        <w:suppressAutoHyphens w:val="0"/>
        <w:spacing w:after="60"/>
        <w:ind w:left="851" w:hanging="851"/>
        <w:jc w:val="both"/>
        <w:rPr>
          <w:rFonts w:ascii="Cambria" w:hAnsi="Cambria"/>
          <w:spacing w:val="-6"/>
          <w:sz w:val="22"/>
          <w:szCs w:val="22"/>
        </w:rPr>
      </w:pPr>
      <w:r w:rsidRPr="000E038A">
        <w:rPr>
          <w:rFonts w:ascii="Cambria" w:hAnsi="Cambria"/>
          <w:spacing w:val="-6"/>
          <w:sz w:val="22"/>
          <w:szCs w:val="22"/>
        </w:rPr>
        <w:t>Cenę za ubezpieczenie auto casco pojazdów mechanicznych należy naliczyć od podanej w odpowie</w:t>
      </w:r>
      <w:r w:rsidR="00017EF2" w:rsidRPr="000E038A">
        <w:rPr>
          <w:rFonts w:ascii="Cambria" w:hAnsi="Cambria"/>
          <w:spacing w:val="-6"/>
          <w:sz w:val="22"/>
          <w:szCs w:val="22"/>
        </w:rPr>
        <w:softHyphen/>
      </w:r>
      <w:r w:rsidRPr="000E038A">
        <w:rPr>
          <w:rFonts w:ascii="Cambria" w:hAnsi="Cambria"/>
          <w:spacing w:val="-6"/>
          <w:sz w:val="22"/>
          <w:szCs w:val="22"/>
        </w:rPr>
        <w:t xml:space="preserve">dnim załączniku do </w:t>
      </w:r>
      <w:r w:rsidR="008E11A8" w:rsidRPr="000E038A">
        <w:rPr>
          <w:rFonts w:ascii="Cambria" w:hAnsi="Cambria"/>
          <w:spacing w:val="-6"/>
          <w:sz w:val="22"/>
          <w:szCs w:val="22"/>
        </w:rPr>
        <w:t>SWZ</w:t>
      </w:r>
      <w:r w:rsidRPr="000E038A">
        <w:rPr>
          <w:rFonts w:ascii="Cambria" w:hAnsi="Cambria"/>
          <w:spacing w:val="-6"/>
          <w:sz w:val="22"/>
          <w:szCs w:val="22"/>
        </w:rPr>
        <w:t xml:space="preserve"> sumy ubezpieczenia pojazdu </w:t>
      </w:r>
      <w:r w:rsidRPr="000E038A">
        <w:rPr>
          <w:rFonts w:ascii="Cambria" w:hAnsi="Cambria"/>
          <w:bCs/>
          <w:spacing w:val="-6"/>
          <w:sz w:val="22"/>
          <w:szCs w:val="22"/>
        </w:rPr>
        <w:t>zgłaszanego</w:t>
      </w:r>
      <w:r w:rsidRPr="000E038A">
        <w:rPr>
          <w:rFonts w:ascii="Cambria" w:hAnsi="Cambria"/>
          <w:spacing w:val="-6"/>
          <w:sz w:val="22"/>
          <w:szCs w:val="22"/>
        </w:rPr>
        <w:t xml:space="preserve"> do</w:t>
      </w:r>
      <w:r w:rsidR="00017EF2" w:rsidRPr="000E038A">
        <w:rPr>
          <w:rFonts w:ascii="Cambria" w:hAnsi="Cambria"/>
          <w:spacing w:val="-6"/>
          <w:sz w:val="22"/>
          <w:szCs w:val="22"/>
        </w:rPr>
        <w:t xml:space="preserve"> </w:t>
      </w:r>
      <w:r w:rsidRPr="000E038A">
        <w:rPr>
          <w:rFonts w:ascii="Cambria" w:hAnsi="Cambria"/>
          <w:spacing w:val="-6"/>
          <w:sz w:val="22"/>
          <w:szCs w:val="22"/>
        </w:rPr>
        <w:t>tego ubezpieczenia. Wobec obiektywnej zmienności w czasie wartości pojazdów, składka za</w:t>
      </w:r>
      <w:r w:rsidR="008E137E" w:rsidRPr="000E038A">
        <w:rPr>
          <w:rFonts w:ascii="Cambria" w:hAnsi="Cambria"/>
          <w:spacing w:val="-6"/>
          <w:sz w:val="22"/>
          <w:szCs w:val="22"/>
        </w:rPr>
        <w:t xml:space="preserve"> </w:t>
      </w:r>
      <w:r w:rsidRPr="000E038A">
        <w:rPr>
          <w:rFonts w:ascii="Cambria" w:hAnsi="Cambria"/>
          <w:spacing w:val="-6"/>
          <w:sz w:val="22"/>
          <w:szCs w:val="22"/>
        </w:rPr>
        <w:t xml:space="preserve">ubezpieczenie danego pojazdu </w:t>
      </w:r>
      <w:r w:rsidR="008E11A8" w:rsidRPr="000E038A">
        <w:rPr>
          <w:rFonts w:ascii="Cambria" w:hAnsi="Cambria"/>
          <w:spacing w:val="-6"/>
          <w:sz w:val="22"/>
          <w:szCs w:val="22"/>
        </w:rPr>
        <w:br/>
      </w:r>
      <w:r w:rsidRPr="000E038A">
        <w:rPr>
          <w:rFonts w:ascii="Cambria" w:hAnsi="Cambria"/>
          <w:spacing w:val="-6"/>
          <w:sz w:val="22"/>
          <w:szCs w:val="22"/>
        </w:rPr>
        <w:t>w zakresie auto casco zależna będzie od jego aktualnej wartości rynkowej na dzień wystawiania dokumentu ubezpieczeniowego.</w:t>
      </w:r>
    </w:p>
    <w:p w14:paraId="76490E7D" w14:textId="0F29C311" w:rsidR="0040183B" w:rsidRPr="000E038A" w:rsidRDefault="0040183B" w:rsidP="00612F14">
      <w:pPr>
        <w:widowControl w:val="0"/>
        <w:numPr>
          <w:ilvl w:val="1"/>
          <w:numId w:val="139"/>
        </w:numPr>
        <w:tabs>
          <w:tab w:val="left" w:pos="851"/>
        </w:tabs>
        <w:suppressAutoHyphens w:val="0"/>
        <w:spacing w:after="60"/>
        <w:ind w:left="851" w:hanging="851"/>
        <w:jc w:val="both"/>
        <w:rPr>
          <w:rFonts w:ascii="Cambria" w:hAnsi="Cambria"/>
          <w:spacing w:val="-6"/>
          <w:sz w:val="22"/>
          <w:szCs w:val="22"/>
        </w:rPr>
      </w:pPr>
      <w:r w:rsidRPr="000E038A">
        <w:rPr>
          <w:rFonts w:ascii="Cambria" w:hAnsi="Cambria"/>
          <w:spacing w:val="-6"/>
          <w:sz w:val="22"/>
          <w:szCs w:val="22"/>
        </w:rPr>
        <w:t xml:space="preserve">Cena </w:t>
      </w:r>
      <w:r w:rsidR="008E11A8" w:rsidRPr="000E038A">
        <w:rPr>
          <w:rFonts w:ascii="Cambria" w:hAnsi="Cambria"/>
          <w:spacing w:val="-6"/>
          <w:sz w:val="22"/>
          <w:szCs w:val="22"/>
        </w:rPr>
        <w:t xml:space="preserve">oferty </w:t>
      </w:r>
      <w:r w:rsidRPr="000E038A">
        <w:rPr>
          <w:rFonts w:ascii="Cambria" w:hAnsi="Cambria"/>
          <w:spacing w:val="-6"/>
          <w:sz w:val="22"/>
          <w:szCs w:val="22"/>
        </w:rPr>
        <w:t xml:space="preserve">winna obejmować wszystkie koszty i zapewnić wykonanie zamówienia zgodnie </w:t>
      </w:r>
      <w:r w:rsidR="00356DFB">
        <w:rPr>
          <w:rFonts w:ascii="Cambria" w:hAnsi="Cambria"/>
          <w:spacing w:val="-6"/>
          <w:sz w:val="22"/>
          <w:szCs w:val="22"/>
        </w:rPr>
        <w:br/>
      </w:r>
      <w:r w:rsidRPr="000E038A">
        <w:rPr>
          <w:rFonts w:ascii="Cambria" w:hAnsi="Cambria"/>
          <w:spacing w:val="-6"/>
          <w:sz w:val="22"/>
          <w:szCs w:val="22"/>
        </w:rPr>
        <w:t>z podstawowymi zasadami ubezpieczenio</w:t>
      </w:r>
      <w:r w:rsidR="00832512" w:rsidRPr="000E038A">
        <w:rPr>
          <w:rFonts w:ascii="Cambria" w:hAnsi="Cambria"/>
          <w:spacing w:val="-6"/>
          <w:sz w:val="22"/>
          <w:szCs w:val="22"/>
        </w:rPr>
        <w:softHyphen/>
      </w:r>
      <w:r w:rsidRPr="000E038A">
        <w:rPr>
          <w:rFonts w:ascii="Cambria" w:hAnsi="Cambria"/>
          <w:spacing w:val="-6"/>
          <w:sz w:val="22"/>
          <w:szCs w:val="22"/>
        </w:rPr>
        <w:t>wymi, a w szczegól</w:t>
      </w:r>
      <w:r w:rsidRPr="000E038A">
        <w:rPr>
          <w:rFonts w:ascii="Cambria" w:hAnsi="Cambria"/>
          <w:spacing w:val="-6"/>
          <w:sz w:val="22"/>
          <w:szCs w:val="22"/>
        </w:rPr>
        <w:softHyphen/>
        <w:t>ności realności, pełności, pewności oraz szybkości wypłaty odszkodowań i świadczeń.</w:t>
      </w:r>
    </w:p>
    <w:p w14:paraId="6BBDBA1F" w14:textId="77777777" w:rsidR="0040183B" w:rsidRPr="000E038A" w:rsidRDefault="0040183B" w:rsidP="00612F14">
      <w:pPr>
        <w:widowControl w:val="0"/>
        <w:numPr>
          <w:ilvl w:val="1"/>
          <w:numId w:val="139"/>
        </w:numPr>
        <w:tabs>
          <w:tab w:val="left" w:pos="851"/>
        </w:tabs>
        <w:suppressAutoHyphens w:val="0"/>
        <w:spacing w:after="60"/>
        <w:ind w:left="851" w:hanging="851"/>
        <w:jc w:val="both"/>
        <w:rPr>
          <w:rFonts w:ascii="Cambria" w:hAnsi="Cambria"/>
          <w:sz w:val="22"/>
          <w:szCs w:val="22"/>
        </w:rPr>
      </w:pPr>
      <w:r w:rsidRPr="000E038A">
        <w:rPr>
          <w:rFonts w:ascii="Cambria" w:hAnsi="Cambria"/>
          <w:sz w:val="22"/>
          <w:szCs w:val="22"/>
        </w:rPr>
        <w:t>Cenę należy podać w złotych, z dokładnością do dwóch miejsc po przecinku.</w:t>
      </w:r>
    </w:p>
    <w:p w14:paraId="689A1E49" w14:textId="77777777" w:rsidR="0040183B" w:rsidRPr="000E038A" w:rsidRDefault="0040183B" w:rsidP="00612F14">
      <w:pPr>
        <w:widowControl w:val="0"/>
        <w:numPr>
          <w:ilvl w:val="1"/>
          <w:numId w:val="139"/>
        </w:numPr>
        <w:tabs>
          <w:tab w:val="left" w:pos="851"/>
        </w:tabs>
        <w:suppressAutoHyphens w:val="0"/>
        <w:spacing w:after="60"/>
        <w:ind w:left="851" w:hanging="851"/>
        <w:jc w:val="both"/>
        <w:rPr>
          <w:rFonts w:ascii="Cambria" w:hAnsi="Cambria"/>
          <w:sz w:val="22"/>
          <w:szCs w:val="22"/>
        </w:rPr>
      </w:pPr>
      <w:r w:rsidRPr="000E038A">
        <w:rPr>
          <w:rFonts w:ascii="Cambria" w:hAnsi="Cambria"/>
          <w:sz w:val="22"/>
          <w:szCs w:val="22"/>
        </w:rPr>
        <w:t>Przy podawaniu ceny należy uwzględnić fakt, że usługa jest zwolniona z podatku VAT - zgodnie z art. 43 ust. 1 pkt 37 ustawy z dnia 11 marca 2004 o podatku od towarów i usług.</w:t>
      </w:r>
    </w:p>
    <w:p w14:paraId="7B88CD6D" w14:textId="77777777" w:rsidR="00AB3F5B" w:rsidRPr="000E038A" w:rsidRDefault="00AB3F5B"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144" w:name="_Toc456007511"/>
      <w:bookmarkStart w:id="145" w:name="_Toc456007741"/>
      <w:bookmarkStart w:id="146" w:name="_Toc61215842"/>
      <w:bookmarkEnd w:id="134"/>
      <w:bookmarkEnd w:id="135"/>
      <w:bookmarkEnd w:id="136"/>
      <w:bookmarkEnd w:id="141"/>
      <w:bookmarkEnd w:id="142"/>
      <w:bookmarkEnd w:id="143"/>
      <w:r w:rsidRPr="000E038A">
        <w:rPr>
          <w:rFonts w:ascii="Cambria" w:hAnsi="Cambria"/>
          <w:b/>
          <w:lang w:eastAsia="en-US"/>
        </w:rPr>
        <w:lastRenderedPageBreak/>
        <w:t>Opis k</w:t>
      </w:r>
      <w:r w:rsidR="00041385" w:rsidRPr="000E038A">
        <w:rPr>
          <w:rFonts w:ascii="Cambria" w:hAnsi="Cambria"/>
          <w:b/>
          <w:lang w:eastAsia="en-US"/>
        </w:rPr>
        <w:t>ryteriów oceny ofert</w:t>
      </w:r>
      <w:r w:rsidR="00E665A3" w:rsidRPr="000E038A">
        <w:rPr>
          <w:rFonts w:ascii="Cambria" w:hAnsi="Cambria"/>
          <w:b/>
          <w:lang w:eastAsia="en-US"/>
        </w:rPr>
        <w:t>, wraz</w:t>
      </w:r>
      <w:r w:rsidR="00A35554" w:rsidRPr="000E038A">
        <w:rPr>
          <w:rFonts w:ascii="Cambria" w:hAnsi="Cambria"/>
          <w:b/>
          <w:lang w:eastAsia="en-US"/>
        </w:rPr>
        <w:t> </w:t>
      </w:r>
      <w:r w:rsidR="00E665A3" w:rsidRPr="000E038A">
        <w:rPr>
          <w:rFonts w:ascii="Cambria" w:hAnsi="Cambria"/>
          <w:b/>
          <w:lang w:eastAsia="en-US"/>
        </w:rPr>
        <w:t>z</w:t>
      </w:r>
      <w:r w:rsidR="00A35554" w:rsidRPr="000E038A">
        <w:rPr>
          <w:rFonts w:ascii="Cambria" w:hAnsi="Cambria"/>
          <w:b/>
          <w:lang w:eastAsia="en-US"/>
        </w:rPr>
        <w:t> </w:t>
      </w:r>
      <w:r w:rsidR="00E665A3" w:rsidRPr="000E038A">
        <w:rPr>
          <w:rFonts w:ascii="Cambria" w:hAnsi="Cambria"/>
          <w:b/>
          <w:lang w:eastAsia="en-US"/>
        </w:rPr>
        <w:t>podaniem wag tych kryteriów i sposobu oceny ofert</w:t>
      </w:r>
      <w:bookmarkEnd w:id="144"/>
      <w:bookmarkEnd w:id="145"/>
      <w:r w:rsidR="00273E1D" w:rsidRPr="000E038A">
        <w:rPr>
          <w:rFonts w:ascii="Cambria" w:hAnsi="Cambria"/>
          <w:b/>
          <w:lang w:eastAsia="en-US"/>
        </w:rPr>
        <w:t>.</w:t>
      </w:r>
      <w:bookmarkEnd w:id="146"/>
    </w:p>
    <w:p w14:paraId="4A3DD8EA" w14:textId="77777777" w:rsidR="00BD4EB7" w:rsidRPr="000E038A" w:rsidRDefault="00BD4EB7" w:rsidP="00612F14">
      <w:pPr>
        <w:widowControl w:val="0"/>
        <w:numPr>
          <w:ilvl w:val="1"/>
          <w:numId w:val="139"/>
        </w:numPr>
        <w:tabs>
          <w:tab w:val="left" w:pos="851"/>
        </w:tabs>
        <w:suppressAutoHyphens w:val="0"/>
        <w:spacing w:after="60"/>
        <w:ind w:left="851" w:hanging="851"/>
        <w:jc w:val="both"/>
        <w:rPr>
          <w:rFonts w:ascii="Cambria" w:hAnsi="Cambria"/>
          <w:bCs/>
          <w:color w:val="000000"/>
          <w:sz w:val="22"/>
          <w:szCs w:val="22"/>
          <w:lang w:eastAsia="en-US"/>
        </w:rPr>
      </w:pPr>
      <w:bookmarkStart w:id="147" w:name="_Hlk47954768"/>
      <w:bookmarkStart w:id="148" w:name="_Toc47336521"/>
      <w:bookmarkStart w:id="149" w:name="_Toc456007520"/>
      <w:bookmarkStart w:id="150" w:name="_Toc456007750"/>
      <w:bookmarkStart w:id="151" w:name="_Toc456085690"/>
      <w:r w:rsidRPr="000E038A">
        <w:rPr>
          <w:rFonts w:ascii="Cambria" w:hAnsi="Cambria"/>
          <w:bCs/>
          <w:color w:val="000000"/>
          <w:sz w:val="22"/>
          <w:szCs w:val="22"/>
          <w:lang w:eastAsia="en-US"/>
        </w:rPr>
        <w:t xml:space="preserve">Zgodnie z dyspozycją art. 246 ust. 2 </w:t>
      </w:r>
      <w:proofErr w:type="spellStart"/>
      <w:r w:rsidR="006076AD" w:rsidRPr="000E038A">
        <w:rPr>
          <w:rFonts w:ascii="Cambria" w:hAnsi="Cambria"/>
          <w:bCs/>
          <w:color w:val="000000"/>
          <w:sz w:val="22"/>
          <w:szCs w:val="22"/>
          <w:lang w:eastAsia="en-US"/>
        </w:rPr>
        <w:t>u.p.z.p</w:t>
      </w:r>
      <w:proofErr w:type="spellEnd"/>
      <w:r w:rsidR="006076AD" w:rsidRPr="000E038A">
        <w:rPr>
          <w:rFonts w:ascii="Cambria" w:hAnsi="Cambria"/>
          <w:bCs/>
          <w:color w:val="000000"/>
          <w:sz w:val="22"/>
          <w:szCs w:val="22"/>
          <w:lang w:eastAsia="en-US"/>
        </w:rPr>
        <w:t>.</w:t>
      </w:r>
      <w:r w:rsidRPr="000E038A">
        <w:rPr>
          <w:rFonts w:ascii="Cambria" w:hAnsi="Cambria"/>
          <w:bCs/>
          <w:color w:val="000000"/>
          <w:sz w:val="22"/>
          <w:szCs w:val="22"/>
          <w:lang w:eastAsia="en-US"/>
        </w:rPr>
        <w:t xml:space="preserve">, zamawiający określił w opisie przedmiotu zamówienia standardy jakościowe odnoszące się do głównych elementów składających się </w:t>
      </w:r>
      <w:r w:rsidRPr="000E038A">
        <w:rPr>
          <w:rFonts w:ascii="Cambria" w:hAnsi="Cambria"/>
          <w:bCs/>
          <w:color w:val="000000"/>
          <w:sz w:val="22"/>
          <w:szCs w:val="22"/>
          <w:lang w:eastAsia="en-US"/>
        </w:rPr>
        <w:br/>
        <w:t>na przedmiot zamówienia, którymi są:</w:t>
      </w:r>
      <w:bookmarkEnd w:id="147"/>
      <w:r w:rsidRPr="000E038A">
        <w:rPr>
          <w:rFonts w:ascii="Cambria" w:hAnsi="Cambria"/>
          <w:bCs/>
          <w:color w:val="000000"/>
          <w:sz w:val="22"/>
          <w:szCs w:val="22"/>
          <w:lang w:eastAsia="en-US"/>
        </w:rPr>
        <w:t xml:space="preserve"> </w:t>
      </w:r>
    </w:p>
    <w:p w14:paraId="41B76ED6"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bookmarkStart w:id="152" w:name="_Hlk47954785"/>
      <w:r w:rsidRPr="000E038A">
        <w:rPr>
          <w:rFonts w:ascii="Cambria" w:hAnsi="Cambria"/>
          <w:spacing w:val="-4"/>
          <w:sz w:val="22"/>
          <w:szCs w:val="22"/>
        </w:rPr>
        <w:t>przedmiot ubezpieczenia,</w:t>
      </w:r>
    </w:p>
    <w:p w14:paraId="3523DBD0"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sumy ubezpieczenia,</w:t>
      </w:r>
    </w:p>
    <w:p w14:paraId="3BB48CC2"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okresy ubezpieczenia,</w:t>
      </w:r>
    </w:p>
    <w:p w14:paraId="1888D249"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optymalna kompleksowość ochrony ubezpieczeniowej,</w:t>
      </w:r>
    </w:p>
    <w:p w14:paraId="53F7EBE5"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rodzaj ubezpieczenia,</w:t>
      </w:r>
    </w:p>
    <w:p w14:paraId="6921A4ED"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pełność i szczelność ochrony ubezpieczeniowej (warunki i zakres),</w:t>
      </w:r>
    </w:p>
    <w:p w14:paraId="4AC11826"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sprawna likwidacja szkód, szybkość wypłaty odszkodowań oraz ich kompensacyjność,</w:t>
      </w:r>
    </w:p>
    <w:p w14:paraId="6CC853E7"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ograniczenia i wyłączenia odpowiedzialności wykonawcy,</w:t>
      </w:r>
    </w:p>
    <w:p w14:paraId="5C47A68C" w14:textId="77777777" w:rsidR="00BD4EB7" w:rsidRPr="000E038A" w:rsidRDefault="00BD4EB7" w:rsidP="00612F14">
      <w:pPr>
        <w:widowControl w:val="0"/>
        <w:numPr>
          <w:ilvl w:val="0"/>
          <w:numId w:val="21"/>
        </w:numPr>
        <w:tabs>
          <w:tab w:val="left" w:pos="1134"/>
        </w:tabs>
        <w:suppressAutoHyphens w:val="0"/>
        <w:spacing w:after="60"/>
        <w:ind w:left="1134" w:hanging="283"/>
        <w:jc w:val="both"/>
        <w:rPr>
          <w:rFonts w:ascii="Cambria" w:hAnsi="Cambria"/>
          <w:spacing w:val="-4"/>
          <w:sz w:val="22"/>
          <w:szCs w:val="22"/>
        </w:rPr>
      </w:pPr>
      <w:r w:rsidRPr="000E038A">
        <w:rPr>
          <w:rFonts w:ascii="Cambria" w:hAnsi="Cambria"/>
          <w:spacing w:val="-4"/>
          <w:sz w:val="22"/>
          <w:szCs w:val="22"/>
        </w:rPr>
        <w:t>obowiązki ubezpieczającego i ubezpieczonego,</w:t>
      </w:r>
    </w:p>
    <w:p w14:paraId="43CD3CC6" w14:textId="77777777" w:rsidR="003419B7" w:rsidRPr="000E038A" w:rsidRDefault="00BD4EB7" w:rsidP="00612F14">
      <w:pPr>
        <w:widowControl w:val="0"/>
        <w:tabs>
          <w:tab w:val="left" w:pos="851"/>
        </w:tabs>
        <w:suppressAutoHyphens w:val="0"/>
        <w:spacing w:after="60"/>
        <w:ind w:left="851"/>
        <w:jc w:val="both"/>
        <w:rPr>
          <w:rFonts w:ascii="Cambria" w:hAnsi="Cambria"/>
          <w:bCs/>
          <w:color w:val="000000"/>
          <w:spacing w:val="-4"/>
          <w:sz w:val="22"/>
          <w:szCs w:val="22"/>
          <w:lang w:eastAsia="en-US"/>
        </w:rPr>
      </w:pPr>
      <w:r w:rsidRPr="000E038A">
        <w:rPr>
          <w:rFonts w:ascii="Cambria" w:hAnsi="Cambria"/>
          <w:spacing w:val="-4"/>
          <w:sz w:val="22"/>
          <w:szCs w:val="22"/>
        </w:rPr>
        <w:t>spełniając w ten sposób wymóg niezbędny do nadania kryterium ceny wagi przekraczającej 60%.</w:t>
      </w:r>
      <w:bookmarkEnd w:id="152"/>
      <w:r w:rsidRPr="000E038A">
        <w:rPr>
          <w:rFonts w:ascii="Cambria" w:hAnsi="Cambria"/>
          <w:bCs/>
          <w:color w:val="000000"/>
          <w:spacing w:val="-4"/>
          <w:sz w:val="22"/>
          <w:szCs w:val="22"/>
          <w:lang w:eastAsia="en-US"/>
        </w:rPr>
        <w:t xml:space="preserve"> </w:t>
      </w:r>
      <w:bookmarkEnd w:id="148"/>
    </w:p>
    <w:p w14:paraId="33A151B2" w14:textId="77777777" w:rsidR="00832512" w:rsidRPr="000E038A" w:rsidRDefault="00832512" w:rsidP="00612F14">
      <w:pPr>
        <w:widowControl w:val="0"/>
        <w:numPr>
          <w:ilvl w:val="1"/>
          <w:numId w:val="139"/>
        </w:numPr>
        <w:tabs>
          <w:tab w:val="left" w:pos="851"/>
        </w:tabs>
        <w:suppressAutoHyphens w:val="0"/>
        <w:spacing w:after="60"/>
        <w:ind w:left="851" w:hanging="851"/>
        <w:jc w:val="both"/>
        <w:rPr>
          <w:rFonts w:ascii="Cambria" w:hAnsi="Cambria"/>
          <w:color w:val="000000"/>
          <w:sz w:val="22"/>
          <w:szCs w:val="22"/>
          <w:lang w:eastAsia="en-US"/>
        </w:rPr>
      </w:pPr>
      <w:r w:rsidRPr="000E038A">
        <w:rPr>
          <w:rFonts w:ascii="Cambria" w:hAnsi="Cambria"/>
          <w:sz w:val="22"/>
          <w:szCs w:val="22"/>
          <w:lang w:eastAsia="en-US"/>
        </w:rPr>
        <w:t>Przy </w:t>
      </w:r>
      <w:r w:rsidRPr="000E038A">
        <w:rPr>
          <w:rFonts w:ascii="Cambria" w:hAnsi="Cambria"/>
          <w:color w:val="000000"/>
          <w:sz w:val="22"/>
          <w:szCs w:val="22"/>
          <w:lang w:eastAsia="en-US"/>
        </w:rPr>
        <w:t>wyborze oferty na poszczególne części zamówienia zamawiający będzie się kierował następującymi kryteriami:</w:t>
      </w:r>
    </w:p>
    <w:p w14:paraId="4EC7E45E" w14:textId="77777777" w:rsidR="00832512" w:rsidRPr="000E038A" w:rsidRDefault="00832512" w:rsidP="00612F14">
      <w:pPr>
        <w:widowControl w:val="0"/>
        <w:numPr>
          <w:ilvl w:val="2"/>
          <w:numId w:val="139"/>
        </w:numPr>
        <w:tabs>
          <w:tab w:val="left" w:pos="851"/>
        </w:tabs>
        <w:suppressAutoHyphens w:val="0"/>
        <w:spacing w:after="6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 zamówienia:</w:t>
      </w:r>
    </w:p>
    <w:p w14:paraId="6590C7A8" w14:textId="77777777" w:rsidR="00832512" w:rsidRPr="000E038A" w:rsidRDefault="00832512" w:rsidP="00612F14">
      <w:pPr>
        <w:widowControl w:val="0"/>
        <w:numPr>
          <w:ilvl w:val="0"/>
          <w:numId w:val="50"/>
        </w:numPr>
        <w:tabs>
          <w:tab w:val="left" w:pos="1134"/>
        </w:tabs>
        <w:suppressAutoHyphens w:val="0"/>
        <w:spacing w:after="6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- 85%</w:t>
      </w:r>
    </w:p>
    <w:p w14:paraId="7E486C3E" w14:textId="77777777" w:rsidR="00832512" w:rsidRDefault="00832512" w:rsidP="00612F14">
      <w:pPr>
        <w:widowControl w:val="0"/>
        <w:numPr>
          <w:ilvl w:val="0"/>
          <w:numId w:val="50"/>
        </w:numPr>
        <w:tabs>
          <w:tab w:val="left" w:pos="1134"/>
        </w:tabs>
        <w:suppressAutoHyphens w:val="0"/>
        <w:spacing w:after="6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- 15%</w:t>
      </w:r>
    </w:p>
    <w:p w14:paraId="724111A0" w14:textId="77777777" w:rsidR="00832512" w:rsidRPr="000E038A" w:rsidRDefault="00832512" w:rsidP="00612F14">
      <w:pPr>
        <w:widowControl w:val="0"/>
        <w:numPr>
          <w:ilvl w:val="2"/>
          <w:numId w:val="139"/>
        </w:numPr>
        <w:tabs>
          <w:tab w:val="left" w:pos="851"/>
        </w:tabs>
        <w:suppressAutoHyphens w:val="0"/>
        <w:spacing w:after="6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II i III zamówienia</w:t>
      </w:r>
    </w:p>
    <w:p w14:paraId="454E1412" w14:textId="77777777" w:rsidR="00832512" w:rsidRPr="000E038A" w:rsidRDefault="00832512" w:rsidP="00612F14">
      <w:pPr>
        <w:widowControl w:val="0"/>
        <w:numPr>
          <w:ilvl w:val="0"/>
          <w:numId w:val="51"/>
        </w:numPr>
        <w:tabs>
          <w:tab w:val="left" w:pos="1134"/>
        </w:tabs>
        <w:suppressAutoHyphens w:val="0"/>
        <w:spacing w:after="6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- 90%</w:t>
      </w:r>
    </w:p>
    <w:p w14:paraId="5F64D493" w14:textId="77777777" w:rsidR="00832512" w:rsidRDefault="00832512" w:rsidP="00612F14">
      <w:pPr>
        <w:widowControl w:val="0"/>
        <w:numPr>
          <w:ilvl w:val="0"/>
          <w:numId w:val="51"/>
        </w:numPr>
        <w:tabs>
          <w:tab w:val="left" w:pos="1134"/>
        </w:tabs>
        <w:suppressAutoHyphens w:val="0"/>
        <w:spacing w:after="6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- 10%</w:t>
      </w:r>
    </w:p>
    <w:p w14:paraId="3A3BE3AB" w14:textId="77777777" w:rsidR="00832512" w:rsidRPr="000E038A" w:rsidRDefault="00832512" w:rsidP="00612F14">
      <w:pPr>
        <w:widowControl w:val="0"/>
        <w:numPr>
          <w:ilvl w:val="1"/>
          <w:numId w:val="139"/>
        </w:numPr>
        <w:tabs>
          <w:tab w:val="left" w:pos="851"/>
        </w:tabs>
        <w:suppressAutoHyphens w:val="0"/>
        <w:spacing w:after="60"/>
        <w:ind w:left="851" w:hanging="851"/>
        <w:jc w:val="both"/>
        <w:rPr>
          <w:rFonts w:ascii="Cambria" w:hAnsi="Cambria"/>
          <w:b/>
          <w:bCs/>
          <w:color w:val="000000"/>
          <w:sz w:val="22"/>
          <w:szCs w:val="22"/>
          <w:lang w:eastAsia="en-US"/>
        </w:rPr>
      </w:pPr>
      <w:r w:rsidRPr="000E038A">
        <w:rPr>
          <w:rFonts w:ascii="Cambria" w:hAnsi="Cambria"/>
          <w:b/>
          <w:bCs/>
          <w:color w:val="000000"/>
          <w:sz w:val="22"/>
          <w:szCs w:val="22"/>
          <w:lang w:eastAsia="en-US"/>
        </w:rPr>
        <w:t>Opis kryteriów:</w:t>
      </w:r>
    </w:p>
    <w:p w14:paraId="2699EFEA" w14:textId="77777777" w:rsidR="00832512" w:rsidRPr="009C4B5C" w:rsidRDefault="00832512" w:rsidP="00612F14">
      <w:pPr>
        <w:widowControl w:val="0"/>
        <w:numPr>
          <w:ilvl w:val="2"/>
          <w:numId w:val="139"/>
        </w:numPr>
        <w:tabs>
          <w:tab w:val="left" w:pos="851"/>
        </w:tabs>
        <w:suppressAutoHyphens w:val="0"/>
        <w:spacing w:after="60"/>
        <w:ind w:left="851" w:hanging="851"/>
        <w:jc w:val="both"/>
        <w:rPr>
          <w:rFonts w:ascii="Cambria" w:hAnsi="Cambria"/>
          <w:b/>
          <w:sz w:val="22"/>
          <w:szCs w:val="22"/>
          <w:lang w:eastAsia="en-US"/>
        </w:rPr>
      </w:pPr>
      <w:r w:rsidRPr="009C4B5C">
        <w:rPr>
          <w:rFonts w:ascii="Cambria" w:hAnsi="Cambria"/>
          <w:b/>
          <w:sz w:val="22"/>
          <w:szCs w:val="22"/>
          <w:lang w:eastAsia="en-US"/>
        </w:rPr>
        <w:t>Część I zamówienia</w:t>
      </w:r>
    </w:p>
    <w:p w14:paraId="7A95A0D9"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5948918D"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 xml:space="preserve">Maksymalną liczbę punktów w kryterium „Cena” otrzyma oferta z najniższą ceną. </w:t>
      </w:r>
      <w:r w:rsidR="009553E0"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832512" w:rsidRPr="000E038A" w14:paraId="52B23E08" w14:textId="77777777" w:rsidTr="009D7E3C">
        <w:trPr>
          <w:jc w:val="center"/>
        </w:trPr>
        <w:tc>
          <w:tcPr>
            <w:tcW w:w="635" w:type="dxa"/>
            <w:vAlign w:val="center"/>
          </w:tcPr>
          <w:p w14:paraId="5004BDA4"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
        </w:tc>
        <w:tc>
          <w:tcPr>
            <w:tcW w:w="3193" w:type="dxa"/>
            <w:vAlign w:val="center"/>
          </w:tcPr>
          <w:p w14:paraId="60EC1A3D" w14:textId="77777777" w:rsidR="00832512" w:rsidRPr="000E038A" w:rsidRDefault="00832512" w:rsidP="00612F14">
            <w:pPr>
              <w:widowControl w:val="0"/>
              <w:suppressAutoHyphens w:val="0"/>
              <w:spacing w:after="6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5CB771F2"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
        </w:tc>
        <w:tc>
          <w:tcPr>
            <w:tcW w:w="709" w:type="dxa"/>
            <w:vAlign w:val="center"/>
          </w:tcPr>
          <w:p w14:paraId="049B3E50"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
        </w:tc>
      </w:tr>
      <w:tr w:rsidR="00832512" w:rsidRPr="000E038A" w14:paraId="3023ED68" w14:textId="77777777" w:rsidTr="009D7E3C">
        <w:trPr>
          <w:jc w:val="center"/>
        </w:trPr>
        <w:tc>
          <w:tcPr>
            <w:tcW w:w="635" w:type="dxa"/>
            <w:vAlign w:val="center"/>
          </w:tcPr>
          <w:p w14:paraId="1B0290E0"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3" w:type="dxa"/>
            <w:vAlign w:val="center"/>
          </w:tcPr>
          <w:p w14:paraId="4C7C9E4B"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63D17092"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74D87C42"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334DEE93" w14:textId="77777777" w:rsidTr="009D7E3C">
        <w:trPr>
          <w:jc w:val="center"/>
        </w:trPr>
        <w:tc>
          <w:tcPr>
            <w:tcW w:w="635" w:type="dxa"/>
            <w:vAlign w:val="center"/>
          </w:tcPr>
          <w:p w14:paraId="6D578B51"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
        </w:tc>
        <w:tc>
          <w:tcPr>
            <w:tcW w:w="3193" w:type="dxa"/>
            <w:vAlign w:val="center"/>
          </w:tcPr>
          <w:p w14:paraId="528888C7"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5AF418ED"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
        </w:tc>
        <w:tc>
          <w:tcPr>
            <w:tcW w:w="709" w:type="dxa"/>
            <w:vAlign w:val="center"/>
          </w:tcPr>
          <w:p w14:paraId="616D25BF"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p>
        </w:tc>
      </w:tr>
    </w:tbl>
    <w:p w14:paraId="4FC63D3E"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gdzie:</w:t>
      </w:r>
    </w:p>
    <w:p w14:paraId="03284413"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8E137E"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3AC84A7E"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30DEA974"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procentowa dla kryterium „Cena”= 85%</w:t>
      </w:r>
    </w:p>
    <w:p w14:paraId="6917A446"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4B06092A" w14:textId="77777777" w:rsidR="00832512" w:rsidRPr="000E038A" w:rsidRDefault="00832512" w:rsidP="00612F14">
      <w:pPr>
        <w:widowControl w:val="0"/>
        <w:suppressAutoHyphens w:val="0"/>
        <w:spacing w:after="6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poszczególnych klauzulach podanych </w:t>
      </w:r>
      <w:r w:rsidR="009553E0" w:rsidRPr="000E038A">
        <w:rPr>
          <w:rFonts w:ascii="Cambria" w:hAnsi="Cambria"/>
          <w:spacing w:val="-4"/>
          <w:sz w:val="22"/>
          <w:szCs w:val="22"/>
          <w:lang w:eastAsia="en-US"/>
        </w:rPr>
        <w:br/>
      </w:r>
      <w:r w:rsidR="00017EF2" w:rsidRPr="000E038A">
        <w:rPr>
          <w:rFonts w:ascii="Cambria" w:hAnsi="Cambria"/>
          <w:spacing w:val="-4"/>
          <w:sz w:val="22"/>
          <w:szCs w:val="22"/>
          <w:lang w:eastAsia="en-US"/>
        </w:rPr>
        <w:t>poniżej</w:t>
      </w:r>
      <w:r w:rsidRPr="000E038A">
        <w:rPr>
          <w:rFonts w:ascii="Cambria" w:hAnsi="Cambria"/>
          <w:spacing w:val="-4"/>
          <w:sz w:val="22"/>
          <w:szCs w:val="22"/>
          <w:lang w:eastAsia="en-US"/>
        </w:rPr>
        <w:t xml:space="preserve">. Punkty „małe” za warunki pośrednie </w:t>
      </w:r>
      <w:r w:rsidRPr="000E038A">
        <w:rPr>
          <w:rFonts w:ascii="Cambria" w:hAnsi="Cambria"/>
          <w:color w:val="000000"/>
          <w:spacing w:val="-4"/>
          <w:sz w:val="22"/>
          <w:szCs w:val="22"/>
          <w:lang w:eastAsia="en-US"/>
        </w:rPr>
        <w:t>(zmodyfikowane przez wykonawców) nie</w:t>
      </w:r>
      <w:r w:rsidR="009553E0"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będą przyznawane. Maksymalną </w:t>
      </w:r>
      <w:r w:rsidR="009553E0"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przyjmie wszystkie klauzule dodatkowe i inne postanowienia szczególne fakultatywne, </w:t>
      </w:r>
      <w:r w:rsidR="00017EF2" w:rsidRPr="000E038A">
        <w:rPr>
          <w:rFonts w:ascii="Cambria" w:hAnsi="Cambria"/>
          <w:color w:val="000000"/>
          <w:spacing w:val="-4"/>
          <w:sz w:val="22"/>
          <w:szCs w:val="22"/>
          <w:lang w:eastAsia="en-US"/>
        </w:rPr>
        <w:br/>
      </w:r>
      <w:r w:rsidRPr="000E038A">
        <w:rPr>
          <w:rFonts w:ascii="Cambria" w:hAnsi="Cambria"/>
          <w:color w:val="000000"/>
          <w:spacing w:val="-4"/>
          <w:sz w:val="22"/>
          <w:szCs w:val="22"/>
          <w:lang w:eastAsia="en-US"/>
        </w:rPr>
        <w:t xml:space="preserve">a </w:t>
      </w:r>
      <w:r w:rsidRPr="000E038A">
        <w:rPr>
          <w:rFonts w:ascii="Cambria" w:hAnsi="Cambria"/>
          <w:spacing w:val="-4"/>
          <w:sz w:val="22"/>
          <w:szCs w:val="22"/>
          <w:lang w:eastAsia="en-US"/>
        </w:rPr>
        <w:t>pozostałe oferty otrzymają odpowiednio mniej punktów, w</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zależności od</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przyjętych klauzul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i</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postanowień. </w:t>
      </w:r>
      <w:r w:rsidR="009553E0"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6FE5B78D" w14:textId="77777777" w:rsidTr="009D7E3C">
        <w:trPr>
          <w:jc w:val="center"/>
        </w:trPr>
        <w:tc>
          <w:tcPr>
            <w:tcW w:w="635" w:type="dxa"/>
            <w:vAlign w:val="center"/>
          </w:tcPr>
          <w:p w14:paraId="419A7423"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2767" w:type="dxa"/>
            <w:vAlign w:val="center"/>
          </w:tcPr>
          <w:p w14:paraId="5D66416C"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36E8BCDA"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19A1D143"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r w:rsidR="00832512" w:rsidRPr="000E038A" w14:paraId="5D631997" w14:textId="77777777" w:rsidTr="009D7E3C">
        <w:trPr>
          <w:jc w:val="center"/>
        </w:trPr>
        <w:tc>
          <w:tcPr>
            <w:tcW w:w="635" w:type="dxa"/>
            <w:vAlign w:val="center"/>
          </w:tcPr>
          <w:p w14:paraId="5ABF8F9C"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01F54963"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3A0D1C27"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23FDDF0F"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70CE14E1" w14:textId="77777777" w:rsidTr="009D7E3C">
        <w:trPr>
          <w:jc w:val="center"/>
        </w:trPr>
        <w:tc>
          <w:tcPr>
            <w:tcW w:w="635" w:type="dxa"/>
            <w:vAlign w:val="center"/>
          </w:tcPr>
          <w:p w14:paraId="3DD99936"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2767" w:type="dxa"/>
            <w:vAlign w:val="center"/>
          </w:tcPr>
          <w:p w14:paraId="5FD780E9"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697951BE"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6E41E3D3"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bl>
    <w:p w14:paraId="2D03E610"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gdzie:</w:t>
      </w:r>
    </w:p>
    <w:p w14:paraId="099DC410" w14:textId="77777777" w:rsidR="00832512" w:rsidRPr="000E038A" w:rsidRDefault="00832512" w:rsidP="00612F14">
      <w:pPr>
        <w:widowControl w:val="0"/>
        <w:suppressAutoHyphens w:val="0"/>
        <w:spacing w:after="60"/>
        <w:ind w:left="851"/>
        <w:jc w:val="both"/>
        <w:rPr>
          <w:rFonts w:ascii="Cambria" w:hAnsi="Cambria"/>
          <w:spacing w:val="-6"/>
          <w:sz w:val="22"/>
          <w:szCs w:val="22"/>
          <w:lang w:eastAsia="en-US"/>
        </w:rPr>
      </w:pPr>
      <w:proofErr w:type="spellStart"/>
      <w:r w:rsidRPr="000E038A">
        <w:rPr>
          <w:rFonts w:ascii="Cambria" w:hAnsi="Cambria"/>
          <w:spacing w:val="-6"/>
          <w:sz w:val="22"/>
          <w:szCs w:val="22"/>
          <w:lang w:eastAsia="en-US"/>
        </w:rPr>
        <w:lastRenderedPageBreak/>
        <w:t>Pp</w:t>
      </w:r>
      <w:proofErr w:type="spellEnd"/>
      <w:r w:rsidRPr="000E038A">
        <w:rPr>
          <w:rFonts w:ascii="Cambria" w:hAnsi="Cambria"/>
          <w:spacing w:val="-6"/>
          <w:sz w:val="22"/>
          <w:szCs w:val="22"/>
          <w:lang w:eastAsia="en-US"/>
        </w:rPr>
        <w:t xml:space="preserve"> – </w:t>
      </w:r>
      <w:r w:rsidR="009553E0" w:rsidRPr="000E038A">
        <w:rPr>
          <w:rFonts w:ascii="Cambria" w:hAnsi="Cambria"/>
          <w:spacing w:val="-6"/>
          <w:sz w:val="22"/>
          <w:szCs w:val="22"/>
          <w:lang w:eastAsia="en-US"/>
        </w:rPr>
        <w:t>liczba</w:t>
      </w:r>
      <w:r w:rsidRPr="000E038A">
        <w:rPr>
          <w:rFonts w:ascii="Cambria" w:hAnsi="Cambria"/>
          <w:spacing w:val="-6"/>
          <w:sz w:val="22"/>
          <w:szCs w:val="22"/>
          <w:lang w:eastAsia="en-US"/>
        </w:rPr>
        <w:t xml:space="preserve"> punktów w kryterium „Klauzule dodatkowe i inne postanowienia szczególne fakultatywne”</w:t>
      </w:r>
    </w:p>
    <w:p w14:paraId="047761E6"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w:t>
      </w:r>
      <w:r w:rsidR="009553E0"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 przyjęte klauzule dodatkowe i inne postanowienia szczególne fakultatywne</w:t>
      </w:r>
    </w:p>
    <w:p w14:paraId="72F35DFD"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7D699DE8"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szczególne fakultatywne” = 15%</w:t>
      </w:r>
    </w:p>
    <w:p w14:paraId="57DBB5CE" w14:textId="3C0DB6A0" w:rsidR="00832512" w:rsidRDefault="00832512" w:rsidP="00612F14">
      <w:pPr>
        <w:widowControl w:val="0"/>
        <w:numPr>
          <w:ilvl w:val="3"/>
          <w:numId w:val="139"/>
        </w:numPr>
        <w:tabs>
          <w:tab w:val="left" w:pos="851"/>
        </w:tabs>
        <w:suppressAutoHyphens w:val="0"/>
        <w:spacing w:after="60"/>
        <w:ind w:left="851" w:hanging="851"/>
        <w:jc w:val="both"/>
        <w:rPr>
          <w:rFonts w:ascii="Cambria" w:eastAsia="Calibri" w:hAnsi="Cambria"/>
          <w:bCs/>
          <w:spacing w:val="-8"/>
          <w:sz w:val="22"/>
          <w:szCs w:val="22"/>
          <w:lang w:eastAsia="en-US"/>
        </w:rPr>
      </w:pPr>
      <w:bookmarkStart w:id="153" w:name="_Hlk21466566"/>
      <w:r w:rsidRPr="000E038A">
        <w:rPr>
          <w:rFonts w:ascii="Cambria" w:eastAsia="Calibri" w:hAnsi="Cambria"/>
          <w:bCs/>
          <w:spacing w:val="-8"/>
          <w:sz w:val="22"/>
          <w:szCs w:val="22"/>
          <w:lang w:eastAsia="en-US"/>
        </w:rPr>
        <w:t>Wykaz klauzul dodatkowych i innych postanowień szczególnych fakultatywnych dotyczących</w:t>
      </w:r>
      <w:r w:rsidR="00017EF2" w:rsidRPr="000E038A">
        <w:rPr>
          <w:rFonts w:ascii="Cambria" w:eastAsia="Calibri" w:hAnsi="Cambria"/>
          <w:bCs/>
          <w:spacing w:val="-8"/>
          <w:sz w:val="22"/>
          <w:szCs w:val="22"/>
          <w:lang w:eastAsia="en-US"/>
        </w:rPr>
        <w:t xml:space="preserve"> </w:t>
      </w:r>
      <w:r w:rsidRPr="000E038A">
        <w:rPr>
          <w:rFonts w:ascii="Cambria" w:eastAsia="Calibri" w:hAnsi="Cambria"/>
          <w:bCs/>
          <w:spacing w:val="-8"/>
          <w:sz w:val="22"/>
          <w:szCs w:val="22"/>
          <w:lang w:eastAsia="en-US"/>
        </w:rPr>
        <w:t>I części zamówienia</w:t>
      </w:r>
    </w:p>
    <w:p w14:paraId="13B43157" w14:textId="5DD5524D" w:rsidR="001D31FA" w:rsidRDefault="001D31FA" w:rsidP="00612F14">
      <w:pPr>
        <w:widowControl w:val="0"/>
        <w:tabs>
          <w:tab w:val="left" w:pos="1134"/>
        </w:tabs>
        <w:suppressAutoHyphens w:val="0"/>
        <w:spacing w:after="60"/>
        <w:ind w:left="851"/>
        <w:rPr>
          <w:rFonts w:ascii="Cambria" w:eastAsia="Calibri" w:hAnsi="Cambria"/>
          <w:color w:val="FF0000"/>
          <w:sz w:val="22"/>
          <w:szCs w:val="22"/>
          <w:lang w:eastAsia="en-US"/>
        </w:rPr>
      </w:pPr>
      <w:bookmarkStart w:id="154" w:name="_Hlk15387285"/>
    </w:p>
    <w:tbl>
      <w:tblPr>
        <w:tblW w:w="490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498"/>
        <w:gridCol w:w="1926"/>
      </w:tblGrid>
      <w:tr w:rsidR="001D31FA" w:rsidRPr="00373637" w14:paraId="625D6F80" w14:textId="77777777" w:rsidTr="00A9761E">
        <w:trPr>
          <w:cantSplit/>
          <w:trHeight w:val="454"/>
          <w:jc w:val="center"/>
        </w:trPr>
        <w:tc>
          <w:tcPr>
            <w:tcW w:w="3978" w:type="pct"/>
            <w:shd w:val="clear" w:color="auto" w:fill="F2F2F2" w:themeFill="background1" w:themeFillShade="F2"/>
            <w:vAlign w:val="center"/>
          </w:tcPr>
          <w:p w14:paraId="762FC61A"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Klauzule dodatkowe i inne postanowienia szczególne fakultatywne, </w:t>
            </w:r>
          </w:p>
          <w:p w14:paraId="21CFD812"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dotyczące części I zamówienia</w:t>
            </w:r>
          </w:p>
        </w:tc>
        <w:tc>
          <w:tcPr>
            <w:tcW w:w="1022" w:type="pct"/>
            <w:shd w:val="clear" w:color="auto" w:fill="F2F2F2" w:themeFill="background1" w:themeFillShade="F2"/>
            <w:vAlign w:val="center"/>
          </w:tcPr>
          <w:p w14:paraId="3DA0F17F"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cs="Tahoma"/>
                <w:b/>
                <w:bCs/>
                <w:sz w:val="20"/>
                <w:szCs w:val="20"/>
                <w:lang w:eastAsia="pl-PL"/>
              </w:rPr>
              <w:t>Liczba małych punktów za akceptację</w:t>
            </w:r>
          </w:p>
        </w:tc>
      </w:tr>
      <w:tr w:rsidR="001D31FA" w:rsidRPr="00373637" w14:paraId="3E922666" w14:textId="77777777" w:rsidTr="00A9761E">
        <w:trPr>
          <w:cantSplit/>
          <w:trHeight w:val="454"/>
          <w:jc w:val="center"/>
        </w:trPr>
        <w:tc>
          <w:tcPr>
            <w:tcW w:w="5000" w:type="pct"/>
            <w:gridSpan w:val="2"/>
            <w:shd w:val="clear" w:color="auto" w:fill="auto"/>
            <w:vAlign w:val="center"/>
          </w:tcPr>
          <w:p w14:paraId="358B5D96" w14:textId="77777777" w:rsidR="001D31FA" w:rsidRPr="009C259C" w:rsidRDefault="001D31FA" w:rsidP="00612F14">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 xml:space="preserve">Ubezpieczenie mienia od wszystkich </w:t>
            </w:r>
            <w:proofErr w:type="spellStart"/>
            <w:r w:rsidRPr="009C259C">
              <w:rPr>
                <w:rFonts w:ascii="Cambria" w:hAnsi="Cambria"/>
                <w:b/>
                <w:bCs/>
                <w:sz w:val="20"/>
                <w:szCs w:val="20"/>
                <w:lang w:eastAsia="pl-PL"/>
              </w:rPr>
              <w:t>ryzyk</w:t>
            </w:r>
            <w:proofErr w:type="spellEnd"/>
          </w:p>
        </w:tc>
      </w:tr>
      <w:tr w:rsidR="00A9761E" w:rsidRPr="00373637" w14:paraId="5564A50E" w14:textId="77777777" w:rsidTr="00A9761E">
        <w:trPr>
          <w:cantSplit/>
          <w:trHeight w:val="454"/>
          <w:jc w:val="center"/>
        </w:trPr>
        <w:tc>
          <w:tcPr>
            <w:tcW w:w="3978" w:type="pct"/>
            <w:shd w:val="clear" w:color="auto" w:fill="auto"/>
            <w:vAlign w:val="center"/>
          </w:tcPr>
          <w:p w14:paraId="65ADBF6A" w14:textId="7C96B96C" w:rsidR="00A9761E" w:rsidRPr="009C259C" w:rsidRDefault="00A9761E" w:rsidP="00612F14">
            <w:pPr>
              <w:widowControl w:val="0"/>
              <w:suppressAutoHyphens w:val="0"/>
              <w:spacing w:after="60"/>
              <w:jc w:val="both"/>
              <w:rPr>
                <w:rFonts w:ascii="Cambria" w:hAnsi="Cambria"/>
                <w:spacing w:val="-4"/>
                <w:sz w:val="20"/>
                <w:szCs w:val="20"/>
              </w:rPr>
            </w:pPr>
            <w:r w:rsidRPr="009C259C">
              <w:rPr>
                <w:rFonts w:ascii="Cambria" w:hAnsi="Cambria"/>
                <w:spacing w:val="-4"/>
                <w:sz w:val="20"/>
                <w:szCs w:val="20"/>
              </w:rPr>
              <w:t>Przyjęcie podanej klauzuli ubezpieczenia mienia wyłączonego z eksploatacji</w:t>
            </w:r>
          </w:p>
        </w:tc>
        <w:tc>
          <w:tcPr>
            <w:tcW w:w="1022" w:type="pct"/>
            <w:shd w:val="clear" w:color="auto" w:fill="auto"/>
            <w:vAlign w:val="center"/>
          </w:tcPr>
          <w:p w14:paraId="559522CB" w14:textId="06F5D622" w:rsidR="00A9761E" w:rsidRPr="009C259C" w:rsidRDefault="00E942C0" w:rsidP="00612F14">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4</w:t>
            </w:r>
            <w:r w:rsidR="00A9761E" w:rsidRPr="009C259C">
              <w:rPr>
                <w:rFonts w:ascii="Cambria" w:hAnsi="Cambria"/>
                <w:b/>
                <w:bCs/>
                <w:sz w:val="20"/>
                <w:szCs w:val="20"/>
                <w:lang w:eastAsia="pl-PL"/>
              </w:rPr>
              <w:t xml:space="preserve"> punkty</w:t>
            </w:r>
          </w:p>
        </w:tc>
      </w:tr>
      <w:tr w:rsidR="001D31FA" w:rsidRPr="00373637" w14:paraId="6E131ECB" w14:textId="77777777" w:rsidTr="00A9761E">
        <w:trPr>
          <w:cantSplit/>
          <w:trHeight w:val="454"/>
          <w:jc w:val="center"/>
        </w:trPr>
        <w:tc>
          <w:tcPr>
            <w:tcW w:w="3978" w:type="pct"/>
            <w:shd w:val="clear" w:color="auto" w:fill="auto"/>
            <w:vAlign w:val="center"/>
          </w:tcPr>
          <w:p w14:paraId="07D7E7E8" w14:textId="77777777" w:rsidR="001D31FA" w:rsidRPr="009C259C" w:rsidRDefault="001D31FA" w:rsidP="00612F14">
            <w:pPr>
              <w:widowControl w:val="0"/>
              <w:spacing w:after="60"/>
              <w:jc w:val="both"/>
              <w:rPr>
                <w:rFonts w:ascii="Cambria" w:hAnsi="Cambria"/>
                <w:sz w:val="20"/>
                <w:szCs w:val="20"/>
                <w:lang w:eastAsia="pl-PL"/>
              </w:rPr>
            </w:pPr>
            <w:r w:rsidRPr="009C259C">
              <w:rPr>
                <w:rFonts w:ascii="Cambria" w:eastAsia="Calibri" w:hAnsi="Cambria"/>
                <w:sz w:val="20"/>
                <w:szCs w:val="20"/>
              </w:rPr>
              <w:t xml:space="preserve">Przyjęcie podanej klauzuli </w:t>
            </w:r>
            <w:r w:rsidRPr="009C259C">
              <w:rPr>
                <w:rFonts w:ascii="Cambria" w:eastAsia="Calibri" w:hAnsi="Cambria"/>
                <w:bCs/>
                <w:sz w:val="20"/>
                <w:szCs w:val="20"/>
              </w:rPr>
              <w:t xml:space="preserve">przezornej sumy ubezpieczenia </w:t>
            </w:r>
          </w:p>
        </w:tc>
        <w:tc>
          <w:tcPr>
            <w:tcW w:w="1022" w:type="pct"/>
            <w:shd w:val="clear" w:color="auto" w:fill="auto"/>
            <w:vAlign w:val="center"/>
          </w:tcPr>
          <w:p w14:paraId="00E86263" w14:textId="77777777" w:rsidR="001D31FA" w:rsidRPr="009C259C" w:rsidRDefault="001D31FA" w:rsidP="00612F14">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5 punktów</w:t>
            </w:r>
          </w:p>
        </w:tc>
      </w:tr>
      <w:tr w:rsidR="001D31FA" w:rsidRPr="00373637" w14:paraId="279F7465" w14:textId="77777777" w:rsidTr="00A9761E">
        <w:trPr>
          <w:cantSplit/>
          <w:trHeight w:val="454"/>
          <w:jc w:val="center"/>
        </w:trPr>
        <w:tc>
          <w:tcPr>
            <w:tcW w:w="3978" w:type="pct"/>
            <w:shd w:val="clear" w:color="auto" w:fill="auto"/>
            <w:vAlign w:val="center"/>
          </w:tcPr>
          <w:p w14:paraId="6E913FBD" w14:textId="77777777" w:rsidR="001D31FA" w:rsidRPr="00E942C0" w:rsidRDefault="001D31FA" w:rsidP="00612F14">
            <w:pPr>
              <w:widowControl w:val="0"/>
              <w:spacing w:after="60"/>
              <w:jc w:val="both"/>
              <w:rPr>
                <w:rFonts w:ascii="Cambria" w:hAnsi="Cambria"/>
                <w:sz w:val="20"/>
                <w:szCs w:val="20"/>
                <w:lang w:eastAsia="pl-PL"/>
              </w:rPr>
            </w:pPr>
            <w:r w:rsidRPr="00E942C0">
              <w:rPr>
                <w:rFonts w:ascii="Cambria" w:eastAsia="Calibri" w:hAnsi="Cambria"/>
                <w:sz w:val="20"/>
                <w:szCs w:val="20"/>
              </w:rPr>
              <w:t xml:space="preserve">Przyjęcie podanej klauzuli aktów terroryzmu </w:t>
            </w:r>
          </w:p>
        </w:tc>
        <w:tc>
          <w:tcPr>
            <w:tcW w:w="1022" w:type="pct"/>
            <w:shd w:val="clear" w:color="auto" w:fill="auto"/>
            <w:vAlign w:val="center"/>
          </w:tcPr>
          <w:p w14:paraId="554733EA"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4 punkty</w:t>
            </w:r>
          </w:p>
        </w:tc>
      </w:tr>
      <w:tr w:rsidR="001D31FA" w:rsidRPr="00373637" w14:paraId="5DF0CF78" w14:textId="77777777" w:rsidTr="00A9761E">
        <w:trPr>
          <w:cantSplit/>
          <w:trHeight w:val="454"/>
          <w:jc w:val="center"/>
        </w:trPr>
        <w:tc>
          <w:tcPr>
            <w:tcW w:w="3978" w:type="pct"/>
            <w:shd w:val="clear" w:color="auto" w:fill="auto"/>
            <w:vAlign w:val="center"/>
          </w:tcPr>
          <w:p w14:paraId="014B2A8F" w14:textId="77777777" w:rsidR="001D31FA" w:rsidRPr="00E942C0" w:rsidRDefault="001D31FA" w:rsidP="00612F14">
            <w:pPr>
              <w:widowControl w:val="0"/>
              <w:spacing w:after="60"/>
              <w:jc w:val="both"/>
              <w:rPr>
                <w:rFonts w:ascii="Cambria" w:hAnsi="Cambria"/>
                <w:sz w:val="20"/>
                <w:szCs w:val="20"/>
                <w:lang w:eastAsia="pl-PL"/>
              </w:rPr>
            </w:pPr>
            <w:r w:rsidRPr="00E942C0">
              <w:rPr>
                <w:rFonts w:ascii="Cambria" w:eastAsia="Calibri" w:hAnsi="Cambria"/>
                <w:sz w:val="20"/>
                <w:szCs w:val="20"/>
              </w:rPr>
              <w:t xml:space="preserve">Przyjęcie podanej klauzuli wyrównania sumy ubezpieczenia </w:t>
            </w:r>
          </w:p>
        </w:tc>
        <w:tc>
          <w:tcPr>
            <w:tcW w:w="1022" w:type="pct"/>
            <w:shd w:val="clear" w:color="auto" w:fill="auto"/>
            <w:vAlign w:val="center"/>
          </w:tcPr>
          <w:p w14:paraId="3BAC5976" w14:textId="45E851A7" w:rsidR="001D31FA" w:rsidRPr="001D31FA" w:rsidRDefault="004054E7" w:rsidP="00612F14">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4</w:t>
            </w:r>
            <w:r w:rsidR="001D31FA" w:rsidRPr="001D31FA">
              <w:rPr>
                <w:rFonts w:ascii="Cambria" w:hAnsi="Cambria"/>
                <w:b/>
                <w:bCs/>
                <w:sz w:val="20"/>
                <w:szCs w:val="20"/>
                <w:lang w:eastAsia="pl-PL"/>
              </w:rPr>
              <w:t xml:space="preserve"> punkty</w:t>
            </w:r>
          </w:p>
        </w:tc>
      </w:tr>
      <w:tr w:rsidR="001D31FA" w:rsidRPr="00373637" w14:paraId="06B7BAE3" w14:textId="77777777" w:rsidTr="00A9761E">
        <w:trPr>
          <w:cantSplit/>
          <w:trHeight w:val="454"/>
          <w:jc w:val="center"/>
        </w:trPr>
        <w:tc>
          <w:tcPr>
            <w:tcW w:w="3978" w:type="pct"/>
            <w:shd w:val="clear" w:color="auto" w:fill="auto"/>
            <w:vAlign w:val="center"/>
          </w:tcPr>
          <w:p w14:paraId="7A541E75" w14:textId="77777777" w:rsidR="001D31FA" w:rsidRPr="001D31FA" w:rsidRDefault="001D31FA" w:rsidP="00612F14">
            <w:pPr>
              <w:widowControl w:val="0"/>
              <w:spacing w:after="60"/>
              <w:jc w:val="both"/>
              <w:rPr>
                <w:rFonts w:ascii="Cambria" w:hAnsi="Cambria"/>
                <w:sz w:val="20"/>
                <w:szCs w:val="20"/>
                <w:lang w:eastAsia="pl-PL"/>
              </w:rPr>
            </w:pPr>
            <w:r w:rsidRPr="001D31FA">
              <w:rPr>
                <w:rFonts w:ascii="Cambria" w:eastAsia="Calibri" w:hAnsi="Cambria"/>
                <w:sz w:val="20"/>
                <w:szCs w:val="20"/>
              </w:rPr>
              <w:t xml:space="preserve">Przyjęcie podanej klauzuli pokrycia kosztów naprawy uszkodzeń powstałych w mieniu otaczającym </w:t>
            </w:r>
          </w:p>
        </w:tc>
        <w:tc>
          <w:tcPr>
            <w:tcW w:w="1022" w:type="pct"/>
            <w:shd w:val="clear" w:color="auto" w:fill="auto"/>
            <w:vAlign w:val="center"/>
          </w:tcPr>
          <w:p w14:paraId="082175FA"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3 punkty</w:t>
            </w:r>
          </w:p>
        </w:tc>
      </w:tr>
      <w:tr w:rsidR="001D31FA" w:rsidRPr="00373637" w14:paraId="633C1E42" w14:textId="77777777" w:rsidTr="00A9761E">
        <w:trPr>
          <w:cantSplit/>
          <w:trHeight w:val="454"/>
          <w:jc w:val="center"/>
        </w:trPr>
        <w:tc>
          <w:tcPr>
            <w:tcW w:w="3978" w:type="pct"/>
            <w:shd w:val="clear" w:color="auto" w:fill="auto"/>
            <w:vAlign w:val="center"/>
          </w:tcPr>
          <w:p w14:paraId="51893961" w14:textId="77777777" w:rsidR="001D31FA" w:rsidRPr="005A2339" w:rsidRDefault="001D31FA" w:rsidP="00612F14">
            <w:pPr>
              <w:widowControl w:val="0"/>
              <w:spacing w:after="60"/>
              <w:jc w:val="both"/>
              <w:rPr>
                <w:rFonts w:ascii="Cambria" w:hAnsi="Cambria"/>
                <w:sz w:val="20"/>
                <w:szCs w:val="20"/>
                <w:lang w:eastAsia="pl-PL"/>
              </w:rPr>
            </w:pPr>
            <w:r w:rsidRPr="005A2339">
              <w:rPr>
                <w:rFonts w:ascii="Cambria" w:eastAsia="Calibri" w:hAnsi="Cambria"/>
                <w:sz w:val="20"/>
                <w:szCs w:val="20"/>
              </w:rPr>
              <w:t xml:space="preserve">Przyjęcie podanej klauzuli zmiany lokalizacji odbudowy </w:t>
            </w:r>
          </w:p>
        </w:tc>
        <w:tc>
          <w:tcPr>
            <w:tcW w:w="1022" w:type="pct"/>
            <w:shd w:val="clear" w:color="auto" w:fill="auto"/>
            <w:vAlign w:val="center"/>
          </w:tcPr>
          <w:p w14:paraId="186B30CE" w14:textId="32BC431F" w:rsidR="001D31FA" w:rsidRPr="001D31FA" w:rsidRDefault="00212B50" w:rsidP="00612F14">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3</w:t>
            </w:r>
            <w:r w:rsidR="001D31FA" w:rsidRPr="001D31FA">
              <w:rPr>
                <w:rFonts w:ascii="Cambria" w:hAnsi="Cambria"/>
                <w:b/>
                <w:bCs/>
                <w:sz w:val="20"/>
                <w:szCs w:val="20"/>
                <w:lang w:eastAsia="pl-PL"/>
              </w:rPr>
              <w:t xml:space="preserve"> punkty</w:t>
            </w:r>
          </w:p>
        </w:tc>
      </w:tr>
      <w:tr w:rsidR="000D07F1" w:rsidRPr="00373637" w14:paraId="21908B1F" w14:textId="77777777" w:rsidTr="00A9761E">
        <w:trPr>
          <w:cantSplit/>
          <w:trHeight w:val="454"/>
          <w:jc w:val="center"/>
        </w:trPr>
        <w:tc>
          <w:tcPr>
            <w:tcW w:w="3978" w:type="pct"/>
            <w:shd w:val="clear" w:color="auto" w:fill="auto"/>
            <w:vAlign w:val="center"/>
          </w:tcPr>
          <w:p w14:paraId="756B852B" w14:textId="7AE1549C" w:rsidR="000D07F1" w:rsidRPr="005A2339" w:rsidRDefault="000D07F1" w:rsidP="00612F14">
            <w:pPr>
              <w:widowControl w:val="0"/>
              <w:suppressAutoHyphens w:val="0"/>
              <w:spacing w:after="60"/>
              <w:jc w:val="both"/>
              <w:rPr>
                <w:rFonts w:ascii="Cambria" w:hAnsi="Cambria"/>
                <w:spacing w:val="-4"/>
                <w:sz w:val="20"/>
                <w:szCs w:val="20"/>
              </w:rPr>
            </w:pPr>
            <w:bookmarkStart w:id="155" w:name="_Hlk47947604"/>
            <w:r w:rsidRPr="005A2339">
              <w:rPr>
                <w:rFonts w:ascii="Cambria" w:hAnsi="Cambria"/>
                <w:spacing w:val="-4"/>
                <w:sz w:val="20"/>
                <w:szCs w:val="20"/>
              </w:rPr>
              <w:t xml:space="preserve">Zwiększenie do kwoty </w:t>
            </w:r>
            <w:r w:rsidR="00D45EC1" w:rsidRPr="005A2339">
              <w:rPr>
                <w:rFonts w:ascii="Cambria" w:hAnsi="Cambria"/>
                <w:spacing w:val="-4"/>
                <w:sz w:val="20"/>
                <w:szCs w:val="20"/>
              </w:rPr>
              <w:t>10</w:t>
            </w:r>
            <w:r w:rsidRPr="005A2339">
              <w:rPr>
                <w:rFonts w:ascii="Cambria" w:hAnsi="Cambria"/>
                <w:spacing w:val="-4"/>
                <w:sz w:val="20"/>
                <w:szCs w:val="20"/>
              </w:rPr>
              <w:t xml:space="preserve"> 000 000,00 zł </w:t>
            </w:r>
            <w:proofErr w:type="spellStart"/>
            <w:r w:rsidRPr="005A2339">
              <w:rPr>
                <w:rFonts w:ascii="Cambria" w:hAnsi="Cambria"/>
                <w:spacing w:val="-4"/>
                <w:sz w:val="20"/>
                <w:szCs w:val="20"/>
              </w:rPr>
              <w:t>bezskładkowego</w:t>
            </w:r>
            <w:proofErr w:type="spellEnd"/>
            <w:r w:rsidRPr="005A2339">
              <w:rPr>
                <w:rFonts w:ascii="Cambria" w:hAnsi="Cambria"/>
                <w:spacing w:val="-4"/>
                <w:sz w:val="20"/>
                <w:szCs w:val="20"/>
              </w:rPr>
              <w:t xml:space="preserve"> limitu w klauzuli automatycznego pokrycia</w:t>
            </w:r>
            <w:bookmarkEnd w:id="155"/>
          </w:p>
        </w:tc>
        <w:tc>
          <w:tcPr>
            <w:tcW w:w="1022" w:type="pct"/>
            <w:shd w:val="clear" w:color="auto" w:fill="auto"/>
            <w:vAlign w:val="center"/>
          </w:tcPr>
          <w:p w14:paraId="38E0C273" w14:textId="74A9A099" w:rsidR="000D07F1" w:rsidRPr="001D31FA" w:rsidRDefault="00E942C0" w:rsidP="00612F14">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r>
      <w:tr w:rsidR="001D31FA" w:rsidRPr="00373637" w14:paraId="1E48A2CC" w14:textId="77777777" w:rsidTr="00A9761E">
        <w:trPr>
          <w:cantSplit/>
          <w:trHeight w:val="454"/>
          <w:jc w:val="center"/>
        </w:trPr>
        <w:tc>
          <w:tcPr>
            <w:tcW w:w="3978" w:type="pct"/>
            <w:shd w:val="clear" w:color="auto" w:fill="auto"/>
            <w:vAlign w:val="center"/>
          </w:tcPr>
          <w:p w14:paraId="1461B880" w14:textId="77777777" w:rsidR="001D31FA" w:rsidRPr="001D31FA" w:rsidRDefault="001D31FA" w:rsidP="00612F14">
            <w:pPr>
              <w:widowControl w:val="0"/>
              <w:spacing w:after="60"/>
              <w:jc w:val="both"/>
              <w:rPr>
                <w:rFonts w:ascii="Cambria" w:hAnsi="Cambria"/>
                <w:sz w:val="20"/>
                <w:szCs w:val="20"/>
                <w:lang w:eastAsia="pl-PL"/>
              </w:rPr>
            </w:pPr>
            <w:r w:rsidRPr="001D31FA">
              <w:rPr>
                <w:rFonts w:ascii="Cambria" w:eastAsia="Calibri" w:hAnsi="Cambria"/>
                <w:sz w:val="20"/>
                <w:szCs w:val="20"/>
              </w:rPr>
              <w:t xml:space="preserve">Zniesienie franszyzy integralnej </w:t>
            </w:r>
          </w:p>
        </w:tc>
        <w:tc>
          <w:tcPr>
            <w:tcW w:w="1022" w:type="pct"/>
            <w:shd w:val="clear" w:color="auto" w:fill="auto"/>
            <w:vAlign w:val="center"/>
          </w:tcPr>
          <w:p w14:paraId="03EFB6E8" w14:textId="72D8ABBF" w:rsidR="001D31FA" w:rsidRPr="001D31FA" w:rsidRDefault="004054E7" w:rsidP="00612F14">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5</w:t>
            </w:r>
            <w:r w:rsidR="001D31FA" w:rsidRPr="001D31FA">
              <w:rPr>
                <w:rFonts w:ascii="Cambria" w:hAnsi="Cambria"/>
                <w:b/>
                <w:bCs/>
                <w:sz w:val="20"/>
                <w:szCs w:val="20"/>
                <w:lang w:eastAsia="pl-PL"/>
              </w:rPr>
              <w:t xml:space="preserve"> punk</w:t>
            </w:r>
            <w:r>
              <w:rPr>
                <w:rFonts w:ascii="Cambria" w:hAnsi="Cambria"/>
                <w:b/>
                <w:bCs/>
                <w:sz w:val="20"/>
                <w:szCs w:val="20"/>
                <w:lang w:eastAsia="pl-PL"/>
              </w:rPr>
              <w:t>tów</w:t>
            </w:r>
          </w:p>
        </w:tc>
      </w:tr>
      <w:tr w:rsidR="001D31FA" w:rsidRPr="00373637" w14:paraId="2CFC552C" w14:textId="77777777" w:rsidTr="00A9761E">
        <w:trPr>
          <w:cantSplit/>
          <w:trHeight w:val="454"/>
          <w:jc w:val="center"/>
        </w:trPr>
        <w:tc>
          <w:tcPr>
            <w:tcW w:w="5000" w:type="pct"/>
            <w:gridSpan w:val="2"/>
            <w:shd w:val="clear" w:color="auto" w:fill="auto"/>
            <w:vAlign w:val="center"/>
          </w:tcPr>
          <w:p w14:paraId="639A2EA5"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Ubezpieczenie sprzętu elektronicznego od wszystkich </w:t>
            </w:r>
            <w:proofErr w:type="spellStart"/>
            <w:r w:rsidRPr="001D31FA">
              <w:rPr>
                <w:rFonts w:ascii="Cambria" w:hAnsi="Cambria"/>
                <w:b/>
                <w:bCs/>
                <w:sz w:val="20"/>
                <w:szCs w:val="20"/>
                <w:lang w:eastAsia="pl-PL"/>
              </w:rPr>
              <w:t>ryzyk</w:t>
            </w:r>
            <w:proofErr w:type="spellEnd"/>
          </w:p>
        </w:tc>
      </w:tr>
      <w:tr w:rsidR="001D31FA" w:rsidRPr="00373637" w14:paraId="55A5B420" w14:textId="77777777" w:rsidTr="00A9761E">
        <w:trPr>
          <w:cantSplit/>
          <w:trHeight w:val="454"/>
          <w:jc w:val="center"/>
        </w:trPr>
        <w:tc>
          <w:tcPr>
            <w:tcW w:w="3978" w:type="pct"/>
            <w:shd w:val="clear" w:color="auto" w:fill="auto"/>
            <w:vAlign w:val="center"/>
          </w:tcPr>
          <w:p w14:paraId="287BE311" w14:textId="77777777" w:rsidR="001D31FA" w:rsidRPr="005A2339" w:rsidRDefault="001D31FA" w:rsidP="00612F14">
            <w:pPr>
              <w:widowControl w:val="0"/>
              <w:tabs>
                <w:tab w:val="left" w:pos="567"/>
              </w:tabs>
              <w:snapToGrid w:val="0"/>
              <w:spacing w:after="60"/>
              <w:rPr>
                <w:rFonts w:ascii="Cambria" w:eastAsia="Calibri" w:hAnsi="Cambria"/>
                <w:sz w:val="20"/>
                <w:szCs w:val="20"/>
              </w:rPr>
            </w:pPr>
            <w:r w:rsidRPr="005A2339">
              <w:rPr>
                <w:rFonts w:ascii="Cambria" w:eastAsia="Calibri" w:hAnsi="Cambria"/>
                <w:sz w:val="20"/>
                <w:szCs w:val="20"/>
              </w:rPr>
              <w:t xml:space="preserve">Przyjęcie podanej klauzuli </w:t>
            </w:r>
            <w:proofErr w:type="spellStart"/>
            <w:r w:rsidRPr="005A2339">
              <w:rPr>
                <w:rFonts w:ascii="Cambria" w:eastAsia="Calibri" w:hAnsi="Cambria"/>
                <w:sz w:val="20"/>
                <w:szCs w:val="20"/>
              </w:rPr>
              <w:t>cyber</w:t>
            </w:r>
            <w:proofErr w:type="spellEnd"/>
            <w:r w:rsidRPr="005A2339">
              <w:rPr>
                <w:rFonts w:ascii="Cambria" w:eastAsia="Calibri" w:hAnsi="Cambria"/>
                <w:sz w:val="20"/>
                <w:szCs w:val="20"/>
              </w:rPr>
              <w:t xml:space="preserve"> </w:t>
            </w:r>
            <w:proofErr w:type="spellStart"/>
            <w:r w:rsidRPr="005A2339">
              <w:rPr>
                <w:rFonts w:ascii="Cambria" w:eastAsia="Calibri" w:hAnsi="Cambria"/>
                <w:sz w:val="20"/>
                <w:szCs w:val="20"/>
              </w:rPr>
              <w:t>risk</w:t>
            </w:r>
            <w:proofErr w:type="spellEnd"/>
          </w:p>
        </w:tc>
        <w:tc>
          <w:tcPr>
            <w:tcW w:w="1022" w:type="pct"/>
            <w:shd w:val="clear" w:color="auto" w:fill="auto"/>
            <w:vAlign w:val="center"/>
          </w:tcPr>
          <w:p w14:paraId="33C2DD04"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5 punktów</w:t>
            </w:r>
          </w:p>
        </w:tc>
      </w:tr>
      <w:tr w:rsidR="00A9761E" w:rsidRPr="00373637" w14:paraId="4CE188B6" w14:textId="77777777" w:rsidTr="00A9761E">
        <w:trPr>
          <w:cantSplit/>
          <w:trHeight w:val="454"/>
          <w:jc w:val="center"/>
        </w:trPr>
        <w:tc>
          <w:tcPr>
            <w:tcW w:w="3978" w:type="pct"/>
            <w:shd w:val="clear" w:color="auto" w:fill="auto"/>
            <w:vAlign w:val="center"/>
          </w:tcPr>
          <w:p w14:paraId="3ACE14E9" w14:textId="5A660D74" w:rsidR="00A9761E" w:rsidRPr="005A2339" w:rsidRDefault="00A9761E" w:rsidP="00612F14">
            <w:pPr>
              <w:widowControl w:val="0"/>
              <w:suppressAutoHyphens w:val="0"/>
              <w:spacing w:after="60"/>
              <w:jc w:val="both"/>
              <w:rPr>
                <w:rFonts w:ascii="Cambria" w:hAnsi="Cambria"/>
                <w:spacing w:val="-4"/>
                <w:sz w:val="20"/>
                <w:szCs w:val="20"/>
              </w:rPr>
            </w:pPr>
            <w:bookmarkStart w:id="156" w:name="_Hlk41052384"/>
            <w:r w:rsidRPr="005A2339">
              <w:rPr>
                <w:rFonts w:ascii="Cambria" w:hAnsi="Cambria"/>
                <w:spacing w:val="-4"/>
                <w:sz w:val="20"/>
                <w:szCs w:val="20"/>
              </w:rPr>
              <w:t xml:space="preserve">Zwiększenie do kwoty </w:t>
            </w:r>
            <w:r w:rsidR="00D45EC1" w:rsidRPr="005A2339">
              <w:rPr>
                <w:rFonts w:ascii="Cambria" w:hAnsi="Cambria"/>
                <w:spacing w:val="-4"/>
                <w:sz w:val="20"/>
                <w:szCs w:val="20"/>
              </w:rPr>
              <w:t>1 0</w:t>
            </w:r>
            <w:r w:rsidRPr="005A2339">
              <w:rPr>
                <w:rFonts w:ascii="Cambria" w:hAnsi="Cambria"/>
                <w:spacing w:val="-4"/>
                <w:sz w:val="20"/>
                <w:szCs w:val="20"/>
              </w:rPr>
              <w:t xml:space="preserve">00 000,00 zł </w:t>
            </w:r>
            <w:proofErr w:type="spellStart"/>
            <w:r w:rsidRPr="005A2339">
              <w:rPr>
                <w:rFonts w:ascii="Cambria" w:hAnsi="Cambria"/>
                <w:spacing w:val="-4"/>
                <w:sz w:val="20"/>
                <w:szCs w:val="20"/>
              </w:rPr>
              <w:t>bezskładkowego</w:t>
            </w:r>
            <w:proofErr w:type="spellEnd"/>
            <w:r w:rsidRPr="005A2339">
              <w:rPr>
                <w:rFonts w:ascii="Cambria" w:hAnsi="Cambria"/>
                <w:spacing w:val="-4"/>
                <w:sz w:val="20"/>
                <w:szCs w:val="20"/>
              </w:rPr>
              <w:t xml:space="preserve"> limitu w klauzuli automatycznego pokrycia.</w:t>
            </w:r>
            <w:bookmarkEnd w:id="156"/>
          </w:p>
        </w:tc>
        <w:tc>
          <w:tcPr>
            <w:tcW w:w="1022" w:type="pct"/>
            <w:shd w:val="clear" w:color="auto" w:fill="auto"/>
            <w:vAlign w:val="center"/>
          </w:tcPr>
          <w:p w14:paraId="0F04F96D" w14:textId="29C29432" w:rsidR="00A9761E" w:rsidRPr="001D31FA" w:rsidRDefault="004054E7" w:rsidP="00612F14">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6</w:t>
            </w:r>
            <w:r w:rsidR="00A9761E" w:rsidRPr="001D31FA">
              <w:rPr>
                <w:rFonts w:ascii="Cambria" w:hAnsi="Cambria"/>
                <w:b/>
                <w:bCs/>
                <w:sz w:val="20"/>
                <w:szCs w:val="20"/>
                <w:lang w:eastAsia="pl-PL"/>
              </w:rPr>
              <w:t xml:space="preserve"> punkt</w:t>
            </w:r>
            <w:r>
              <w:rPr>
                <w:rFonts w:ascii="Cambria" w:hAnsi="Cambria"/>
                <w:b/>
                <w:bCs/>
                <w:sz w:val="20"/>
                <w:szCs w:val="20"/>
                <w:lang w:eastAsia="pl-PL"/>
              </w:rPr>
              <w:t>ów</w:t>
            </w:r>
          </w:p>
        </w:tc>
      </w:tr>
      <w:tr w:rsidR="001D31FA" w:rsidRPr="00373637" w14:paraId="4BD75AF7" w14:textId="77777777" w:rsidTr="00A9761E">
        <w:trPr>
          <w:cantSplit/>
          <w:trHeight w:val="454"/>
          <w:jc w:val="center"/>
        </w:trPr>
        <w:tc>
          <w:tcPr>
            <w:tcW w:w="3978" w:type="pct"/>
            <w:shd w:val="clear" w:color="auto" w:fill="auto"/>
            <w:vAlign w:val="center"/>
          </w:tcPr>
          <w:p w14:paraId="50FC0904" w14:textId="77777777" w:rsidR="001D31FA" w:rsidRPr="001D31FA" w:rsidRDefault="001D31FA" w:rsidP="00612F14">
            <w:pPr>
              <w:widowControl w:val="0"/>
              <w:tabs>
                <w:tab w:val="left" w:pos="567"/>
              </w:tabs>
              <w:snapToGrid w:val="0"/>
              <w:spacing w:after="60"/>
              <w:rPr>
                <w:rFonts w:ascii="Cambria" w:hAnsi="Cambria"/>
                <w:b/>
                <w:bCs/>
                <w:sz w:val="20"/>
                <w:szCs w:val="20"/>
                <w:lang w:eastAsia="pl-PL"/>
              </w:rPr>
            </w:pPr>
            <w:r w:rsidRPr="001D31FA">
              <w:rPr>
                <w:rFonts w:ascii="Cambria" w:eastAsia="Calibri" w:hAnsi="Cambria"/>
                <w:sz w:val="20"/>
                <w:szCs w:val="20"/>
              </w:rPr>
              <w:t xml:space="preserve">Zniesienie udziału własnego </w:t>
            </w:r>
          </w:p>
        </w:tc>
        <w:tc>
          <w:tcPr>
            <w:tcW w:w="1022" w:type="pct"/>
            <w:shd w:val="clear" w:color="auto" w:fill="auto"/>
            <w:vAlign w:val="center"/>
          </w:tcPr>
          <w:p w14:paraId="6FF2ACAD"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5 punktów</w:t>
            </w:r>
          </w:p>
        </w:tc>
      </w:tr>
      <w:tr w:rsidR="001D31FA" w:rsidRPr="00373637" w14:paraId="1084BD83" w14:textId="77777777" w:rsidTr="00A9761E">
        <w:trPr>
          <w:cantSplit/>
          <w:trHeight w:val="454"/>
          <w:jc w:val="center"/>
        </w:trPr>
        <w:tc>
          <w:tcPr>
            <w:tcW w:w="5000" w:type="pct"/>
            <w:gridSpan w:val="2"/>
            <w:shd w:val="clear" w:color="auto" w:fill="auto"/>
            <w:vAlign w:val="center"/>
          </w:tcPr>
          <w:p w14:paraId="1FC981C9"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odpowiedzialności cywilnej</w:t>
            </w:r>
          </w:p>
        </w:tc>
      </w:tr>
      <w:tr w:rsidR="001D31FA" w:rsidRPr="00373637" w14:paraId="544B76FF" w14:textId="77777777" w:rsidTr="00A9761E">
        <w:trPr>
          <w:cantSplit/>
          <w:trHeight w:val="567"/>
          <w:jc w:val="center"/>
        </w:trPr>
        <w:tc>
          <w:tcPr>
            <w:tcW w:w="3978" w:type="pct"/>
            <w:shd w:val="clear" w:color="auto" w:fill="auto"/>
            <w:vAlign w:val="center"/>
          </w:tcPr>
          <w:p w14:paraId="4F66F4A0" w14:textId="76957FA7" w:rsidR="001D31FA" w:rsidRPr="000D07F1" w:rsidRDefault="001D31FA" w:rsidP="00612F14">
            <w:pPr>
              <w:widowControl w:val="0"/>
              <w:spacing w:after="60"/>
              <w:jc w:val="both"/>
              <w:rPr>
                <w:rFonts w:ascii="Cambria" w:hAnsi="Cambria"/>
                <w:color w:val="FF0000"/>
                <w:sz w:val="20"/>
                <w:szCs w:val="20"/>
                <w:lang w:eastAsia="pl-PL"/>
              </w:rPr>
            </w:pPr>
            <w:r w:rsidRPr="00212B50">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w:t>
            </w:r>
            <w:r w:rsidR="00212B50" w:rsidRPr="00212B50">
              <w:rPr>
                <w:rFonts w:ascii="Cambria" w:eastAsia="Calibri" w:hAnsi="Cambria"/>
                <w:sz w:val="20"/>
                <w:szCs w:val="20"/>
              </w:rPr>
              <w:t>2</w:t>
            </w:r>
            <w:r w:rsidRPr="00212B50">
              <w:rPr>
                <w:rFonts w:ascii="Cambria" w:eastAsia="Calibri" w:hAnsi="Cambria"/>
                <w:sz w:val="20"/>
                <w:szCs w:val="20"/>
              </w:rPr>
              <w:t xml:space="preserve">00 000,00 zł do 500 000,00 zł na jeden i wszystkie wypadki ubezpieczeniowe </w:t>
            </w:r>
          </w:p>
        </w:tc>
        <w:tc>
          <w:tcPr>
            <w:tcW w:w="1022" w:type="pct"/>
            <w:shd w:val="clear" w:color="auto" w:fill="auto"/>
            <w:vAlign w:val="center"/>
          </w:tcPr>
          <w:p w14:paraId="3BC37425" w14:textId="0152C460" w:rsidR="001D31FA" w:rsidRPr="001D31FA" w:rsidRDefault="00212B50" w:rsidP="00612F14">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001D31FA" w:rsidRPr="001D31FA">
              <w:rPr>
                <w:rFonts w:ascii="Cambria" w:hAnsi="Cambria"/>
                <w:b/>
                <w:sz w:val="20"/>
                <w:szCs w:val="20"/>
                <w:lang w:eastAsia="pl-PL"/>
              </w:rPr>
              <w:t xml:space="preserve"> punktów</w:t>
            </w:r>
          </w:p>
        </w:tc>
      </w:tr>
      <w:tr w:rsidR="001D31FA" w:rsidRPr="00373637" w14:paraId="301D9317" w14:textId="77777777" w:rsidTr="00A9761E">
        <w:trPr>
          <w:cantSplit/>
          <w:trHeight w:val="567"/>
          <w:jc w:val="center"/>
        </w:trPr>
        <w:tc>
          <w:tcPr>
            <w:tcW w:w="3978" w:type="pct"/>
            <w:shd w:val="clear" w:color="auto" w:fill="auto"/>
            <w:vAlign w:val="center"/>
          </w:tcPr>
          <w:p w14:paraId="11F0F452" w14:textId="77777777" w:rsidR="001D31FA" w:rsidRPr="00212B50" w:rsidRDefault="001D31FA" w:rsidP="00612F14">
            <w:pPr>
              <w:widowControl w:val="0"/>
              <w:spacing w:after="60"/>
              <w:jc w:val="both"/>
              <w:rPr>
                <w:rFonts w:ascii="Cambria" w:hAnsi="Cambria"/>
                <w:sz w:val="20"/>
                <w:szCs w:val="20"/>
                <w:lang w:eastAsia="pl-PL"/>
              </w:rPr>
            </w:pPr>
            <w:r w:rsidRPr="00212B50">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p>
        </w:tc>
        <w:tc>
          <w:tcPr>
            <w:tcW w:w="1022" w:type="pct"/>
            <w:shd w:val="clear" w:color="auto" w:fill="auto"/>
            <w:vAlign w:val="center"/>
          </w:tcPr>
          <w:p w14:paraId="63D9A862" w14:textId="51F8D4BC" w:rsidR="001D31FA" w:rsidRPr="001D31FA" w:rsidRDefault="004054E7" w:rsidP="00612F14">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001D31FA" w:rsidRPr="001D31FA">
              <w:rPr>
                <w:rFonts w:ascii="Cambria" w:hAnsi="Cambria"/>
                <w:b/>
                <w:sz w:val="20"/>
                <w:szCs w:val="20"/>
                <w:lang w:eastAsia="pl-PL"/>
              </w:rPr>
              <w:t xml:space="preserve"> punkt</w:t>
            </w:r>
            <w:r>
              <w:rPr>
                <w:rFonts w:ascii="Cambria" w:hAnsi="Cambria"/>
                <w:b/>
                <w:sz w:val="20"/>
                <w:szCs w:val="20"/>
                <w:lang w:eastAsia="pl-PL"/>
              </w:rPr>
              <w:t>ów</w:t>
            </w:r>
          </w:p>
        </w:tc>
      </w:tr>
      <w:tr w:rsidR="001D31FA" w:rsidRPr="00373637" w14:paraId="55133F58" w14:textId="77777777" w:rsidTr="00A9761E">
        <w:trPr>
          <w:cantSplit/>
          <w:trHeight w:val="567"/>
          <w:jc w:val="center"/>
        </w:trPr>
        <w:tc>
          <w:tcPr>
            <w:tcW w:w="3978" w:type="pct"/>
            <w:shd w:val="clear" w:color="auto" w:fill="auto"/>
            <w:vAlign w:val="center"/>
          </w:tcPr>
          <w:p w14:paraId="79A0AAE0" w14:textId="77777777" w:rsidR="001D31FA" w:rsidRPr="00212B50" w:rsidRDefault="001D31FA" w:rsidP="00612F14">
            <w:pPr>
              <w:widowControl w:val="0"/>
              <w:spacing w:after="60"/>
              <w:jc w:val="both"/>
              <w:rPr>
                <w:rFonts w:ascii="Cambria" w:hAnsi="Cambria"/>
                <w:sz w:val="20"/>
                <w:szCs w:val="20"/>
              </w:rPr>
            </w:pPr>
            <w:r w:rsidRPr="00212B50">
              <w:rPr>
                <w:rFonts w:ascii="Cambria" w:hAnsi="Cambria"/>
                <w:sz w:val="20"/>
                <w:szCs w:val="20"/>
              </w:rPr>
              <w:t>Objęcie ochroną ubezpieczeniową w zakresie klauzuli reprezentantów w ubezpie</w:t>
            </w:r>
            <w:r w:rsidRPr="00212B50">
              <w:rPr>
                <w:rFonts w:ascii="Cambria" w:hAnsi="Cambria"/>
                <w:sz w:val="20"/>
                <w:szCs w:val="20"/>
              </w:rPr>
              <w:softHyphen/>
              <w:t>czeniu OC - do limitu w wysokości 300 000,00 zł na jeden i wszystkie wypadki ubezpieczeniowe – również reprezentantów ubezpieczającego/ubezpieczonego</w:t>
            </w:r>
          </w:p>
        </w:tc>
        <w:tc>
          <w:tcPr>
            <w:tcW w:w="1022" w:type="pct"/>
            <w:shd w:val="clear" w:color="auto" w:fill="auto"/>
            <w:vAlign w:val="center"/>
          </w:tcPr>
          <w:p w14:paraId="23C84531" w14:textId="58D9DC65" w:rsidR="001D31FA" w:rsidRPr="001D31FA" w:rsidRDefault="00212B50" w:rsidP="00612F14">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001D31FA" w:rsidRPr="001D31FA">
              <w:rPr>
                <w:rFonts w:ascii="Cambria" w:hAnsi="Cambria"/>
                <w:b/>
                <w:sz w:val="20"/>
                <w:szCs w:val="20"/>
                <w:lang w:eastAsia="pl-PL"/>
              </w:rPr>
              <w:t xml:space="preserve"> punktów</w:t>
            </w:r>
          </w:p>
        </w:tc>
      </w:tr>
      <w:tr w:rsidR="001D31FA" w:rsidRPr="00373637" w14:paraId="17ABDFE2" w14:textId="77777777" w:rsidTr="00A9761E">
        <w:trPr>
          <w:cantSplit/>
          <w:trHeight w:val="454"/>
          <w:jc w:val="center"/>
        </w:trPr>
        <w:tc>
          <w:tcPr>
            <w:tcW w:w="3978" w:type="pct"/>
            <w:shd w:val="clear" w:color="auto" w:fill="auto"/>
            <w:vAlign w:val="center"/>
          </w:tcPr>
          <w:p w14:paraId="5E71E4F0" w14:textId="77777777" w:rsidR="001D31FA" w:rsidRPr="00212B50" w:rsidRDefault="001D31FA" w:rsidP="00612F14">
            <w:pPr>
              <w:widowControl w:val="0"/>
              <w:spacing w:after="60"/>
              <w:jc w:val="both"/>
              <w:rPr>
                <w:rFonts w:ascii="Cambria" w:hAnsi="Cambria"/>
                <w:sz w:val="20"/>
                <w:szCs w:val="20"/>
                <w:lang w:eastAsia="pl-PL"/>
              </w:rPr>
            </w:pPr>
            <w:r w:rsidRPr="00212B50">
              <w:rPr>
                <w:rFonts w:ascii="Cambria" w:eastAsia="Calibri" w:hAnsi="Cambria"/>
                <w:sz w:val="20"/>
                <w:szCs w:val="20"/>
              </w:rPr>
              <w:t xml:space="preserve">Przyjęcie podanej klauzuli 168 godzin </w:t>
            </w:r>
          </w:p>
        </w:tc>
        <w:tc>
          <w:tcPr>
            <w:tcW w:w="1022" w:type="pct"/>
            <w:shd w:val="clear" w:color="auto" w:fill="auto"/>
            <w:vAlign w:val="center"/>
          </w:tcPr>
          <w:p w14:paraId="5268C073"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1D31FA" w:rsidRPr="00373637" w14:paraId="487CC377" w14:textId="77777777" w:rsidTr="00A9761E">
        <w:trPr>
          <w:cantSplit/>
          <w:trHeight w:val="454"/>
          <w:jc w:val="center"/>
        </w:trPr>
        <w:tc>
          <w:tcPr>
            <w:tcW w:w="3978" w:type="pct"/>
            <w:shd w:val="clear" w:color="auto" w:fill="auto"/>
            <w:vAlign w:val="center"/>
          </w:tcPr>
          <w:p w14:paraId="37B8AE5A" w14:textId="77777777" w:rsidR="001D31FA" w:rsidRPr="00212B50" w:rsidRDefault="001D31FA" w:rsidP="00612F14">
            <w:pPr>
              <w:widowControl w:val="0"/>
              <w:spacing w:after="60"/>
              <w:jc w:val="both"/>
              <w:rPr>
                <w:rFonts w:ascii="Cambria" w:hAnsi="Cambria"/>
                <w:sz w:val="20"/>
                <w:szCs w:val="20"/>
                <w:lang w:eastAsia="pl-PL"/>
              </w:rPr>
            </w:pPr>
            <w:r w:rsidRPr="00212B50">
              <w:rPr>
                <w:rFonts w:ascii="Cambria" w:eastAsia="Calibri" w:hAnsi="Cambria"/>
                <w:sz w:val="20"/>
                <w:szCs w:val="20"/>
              </w:rPr>
              <w:t xml:space="preserve">Zniesienie franszyzy integralnej w szkodach rzeczowych </w:t>
            </w:r>
          </w:p>
        </w:tc>
        <w:tc>
          <w:tcPr>
            <w:tcW w:w="1022" w:type="pct"/>
            <w:shd w:val="clear" w:color="auto" w:fill="auto"/>
            <w:vAlign w:val="center"/>
          </w:tcPr>
          <w:p w14:paraId="430596F3"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5 punktów</w:t>
            </w:r>
          </w:p>
        </w:tc>
      </w:tr>
      <w:tr w:rsidR="001D31FA" w:rsidRPr="00373637" w14:paraId="066E8E77" w14:textId="77777777" w:rsidTr="00A9761E">
        <w:trPr>
          <w:cantSplit/>
          <w:trHeight w:val="454"/>
          <w:jc w:val="center"/>
        </w:trPr>
        <w:tc>
          <w:tcPr>
            <w:tcW w:w="5000" w:type="pct"/>
            <w:gridSpan w:val="2"/>
            <w:shd w:val="clear" w:color="auto" w:fill="auto"/>
            <w:vAlign w:val="center"/>
          </w:tcPr>
          <w:p w14:paraId="7563883D" w14:textId="77777777" w:rsidR="001D31FA" w:rsidRPr="001D31FA" w:rsidRDefault="001D31FA"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Pozostałe klauzule dodatkowe</w:t>
            </w:r>
          </w:p>
        </w:tc>
      </w:tr>
      <w:tr w:rsidR="001D31FA" w:rsidRPr="00373637" w14:paraId="2B44D0FC" w14:textId="77777777" w:rsidTr="00A9761E">
        <w:trPr>
          <w:cantSplit/>
          <w:trHeight w:val="567"/>
          <w:jc w:val="center"/>
        </w:trPr>
        <w:tc>
          <w:tcPr>
            <w:tcW w:w="3978" w:type="pct"/>
            <w:shd w:val="clear" w:color="auto" w:fill="auto"/>
            <w:vAlign w:val="center"/>
          </w:tcPr>
          <w:p w14:paraId="5A5C19E9" w14:textId="77777777" w:rsidR="001D31FA" w:rsidRPr="005105B4" w:rsidRDefault="001D31FA" w:rsidP="00612F14">
            <w:pPr>
              <w:widowControl w:val="0"/>
              <w:spacing w:after="60"/>
              <w:jc w:val="both"/>
              <w:rPr>
                <w:rFonts w:ascii="Cambria" w:hAnsi="Cambria"/>
                <w:sz w:val="20"/>
                <w:szCs w:val="20"/>
                <w:lang w:eastAsia="pl-PL"/>
              </w:rPr>
            </w:pPr>
            <w:r w:rsidRPr="005105B4">
              <w:rPr>
                <w:rFonts w:ascii="Cambria" w:eastAsia="Calibri" w:hAnsi="Cambria"/>
                <w:sz w:val="20"/>
                <w:szCs w:val="20"/>
              </w:rPr>
              <w:lastRenderedPageBreak/>
              <w:t xml:space="preserve">Przyjęcie podanej klauzuli funduszu prewencyjnego </w:t>
            </w:r>
          </w:p>
        </w:tc>
        <w:tc>
          <w:tcPr>
            <w:tcW w:w="1022" w:type="pct"/>
            <w:shd w:val="clear" w:color="auto" w:fill="auto"/>
            <w:vAlign w:val="center"/>
          </w:tcPr>
          <w:p w14:paraId="1A5ADFB5"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5 punktów</w:t>
            </w:r>
          </w:p>
        </w:tc>
      </w:tr>
      <w:tr w:rsidR="001D31FA" w:rsidRPr="00373637" w14:paraId="65A6948F" w14:textId="77777777" w:rsidTr="00A9761E">
        <w:trPr>
          <w:cantSplit/>
          <w:trHeight w:val="567"/>
          <w:jc w:val="center"/>
        </w:trPr>
        <w:tc>
          <w:tcPr>
            <w:tcW w:w="3978" w:type="pct"/>
            <w:shd w:val="clear" w:color="auto" w:fill="auto"/>
            <w:vAlign w:val="center"/>
          </w:tcPr>
          <w:p w14:paraId="0A123029" w14:textId="69C38379" w:rsidR="001D31FA" w:rsidRPr="005105B4" w:rsidRDefault="001D31FA"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Zwiększenie limitu w ryzyku katastrofy budowlanej do kwoty </w:t>
            </w:r>
            <w:r w:rsidR="000D07F1" w:rsidRPr="005105B4">
              <w:rPr>
                <w:rFonts w:ascii="Cambria" w:eastAsia="Calibri" w:hAnsi="Cambria"/>
                <w:sz w:val="20"/>
                <w:szCs w:val="20"/>
              </w:rPr>
              <w:t>8</w:t>
            </w:r>
            <w:r w:rsidRPr="005105B4">
              <w:rPr>
                <w:rFonts w:ascii="Cambria" w:eastAsia="Calibri" w:hAnsi="Cambria"/>
                <w:sz w:val="20"/>
                <w:szCs w:val="20"/>
              </w:rPr>
              <w:t xml:space="preserve"> 000 000,00 zł (limit wspólny w ubezpieczeniu mienia i sprzętu elektronicznego od wszystkich </w:t>
            </w:r>
            <w:proofErr w:type="spellStart"/>
            <w:r w:rsidRPr="005105B4">
              <w:rPr>
                <w:rFonts w:ascii="Cambria" w:eastAsia="Calibri" w:hAnsi="Cambria"/>
                <w:sz w:val="20"/>
                <w:szCs w:val="20"/>
              </w:rPr>
              <w:t>ryzyk</w:t>
            </w:r>
            <w:proofErr w:type="spellEnd"/>
            <w:r w:rsidRPr="005105B4">
              <w:rPr>
                <w:rFonts w:ascii="Cambria" w:eastAsia="Calibri" w:hAnsi="Cambria"/>
                <w:sz w:val="20"/>
                <w:szCs w:val="20"/>
              </w:rPr>
              <w:t xml:space="preserve">) </w:t>
            </w:r>
          </w:p>
        </w:tc>
        <w:tc>
          <w:tcPr>
            <w:tcW w:w="1022" w:type="pct"/>
            <w:shd w:val="clear" w:color="auto" w:fill="auto"/>
            <w:vAlign w:val="center"/>
          </w:tcPr>
          <w:p w14:paraId="76CE5BD9"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0D07F1" w:rsidRPr="00373637" w14:paraId="59232CFA" w14:textId="77777777" w:rsidTr="00A9761E">
        <w:trPr>
          <w:cantSplit/>
          <w:trHeight w:val="567"/>
          <w:jc w:val="center"/>
        </w:trPr>
        <w:tc>
          <w:tcPr>
            <w:tcW w:w="3978" w:type="pct"/>
            <w:shd w:val="clear" w:color="auto" w:fill="auto"/>
            <w:vAlign w:val="center"/>
          </w:tcPr>
          <w:p w14:paraId="439DA25A" w14:textId="77777777" w:rsidR="000D07F1" w:rsidRDefault="000D07F1" w:rsidP="00612F14">
            <w:pPr>
              <w:widowControl w:val="0"/>
              <w:spacing w:after="60"/>
              <w:jc w:val="both"/>
              <w:rPr>
                <w:rFonts w:ascii="Cambria" w:eastAsia="Calibri" w:hAnsi="Cambria"/>
                <w:sz w:val="20"/>
                <w:szCs w:val="20"/>
              </w:rPr>
            </w:pPr>
            <w:r w:rsidRPr="005105B4">
              <w:rPr>
                <w:rFonts w:ascii="Cambria" w:eastAsia="Calibri" w:hAnsi="Cambria"/>
                <w:sz w:val="20"/>
                <w:szCs w:val="20"/>
              </w:rPr>
              <w:t xml:space="preserve">Przyjęcie podanej klauzuli szkód powstałych wskutek powolnego oddziaływania </w:t>
            </w:r>
          </w:p>
          <w:p w14:paraId="429E0E30" w14:textId="116A2B25" w:rsidR="00D45EC1" w:rsidRPr="005105B4" w:rsidRDefault="00D45EC1"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(limit wspólny w ubezpieczeniu mienia i sprzętu elektronicznego od wszystkich </w:t>
            </w:r>
            <w:proofErr w:type="spellStart"/>
            <w:r w:rsidRPr="005105B4">
              <w:rPr>
                <w:rFonts w:ascii="Cambria" w:eastAsia="Calibri" w:hAnsi="Cambria"/>
                <w:sz w:val="20"/>
                <w:szCs w:val="20"/>
              </w:rPr>
              <w:t>ryzyk</w:t>
            </w:r>
            <w:proofErr w:type="spellEnd"/>
            <w:r w:rsidRPr="005105B4">
              <w:rPr>
                <w:rFonts w:ascii="Cambria" w:eastAsia="Calibri" w:hAnsi="Cambria"/>
                <w:sz w:val="20"/>
                <w:szCs w:val="20"/>
              </w:rPr>
              <w:t>)</w:t>
            </w:r>
          </w:p>
        </w:tc>
        <w:tc>
          <w:tcPr>
            <w:tcW w:w="1022" w:type="pct"/>
            <w:shd w:val="clear" w:color="auto" w:fill="auto"/>
            <w:vAlign w:val="center"/>
          </w:tcPr>
          <w:p w14:paraId="449311EB" w14:textId="5A90915E" w:rsidR="000D07F1" w:rsidRPr="001D31FA" w:rsidRDefault="000D07F1"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bCs/>
                <w:sz w:val="20"/>
                <w:szCs w:val="20"/>
                <w:lang w:eastAsia="pl-PL"/>
              </w:rPr>
              <w:t>4 punkty</w:t>
            </w:r>
          </w:p>
        </w:tc>
      </w:tr>
      <w:tr w:rsidR="001D31FA" w:rsidRPr="00373637" w14:paraId="74699404" w14:textId="77777777" w:rsidTr="00A9761E">
        <w:trPr>
          <w:cantSplit/>
          <w:trHeight w:val="567"/>
          <w:jc w:val="center"/>
        </w:trPr>
        <w:tc>
          <w:tcPr>
            <w:tcW w:w="3978" w:type="pct"/>
            <w:shd w:val="clear" w:color="auto" w:fill="auto"/>
            <w:vAlign w:val="center"/>
          </w:tcPr>
          <w:p w14:paraId="35814D09" w14:textId="77777777" w:rsidR="001D31FA" w:rsidRPr="005105B4" w:rsidRDefault="001D31FA"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automatycznego pokrycia konsumpcji sumy ubezpieczenia w ubezpieczeniu mienia systemem pierwszego ryzyka </w:t>
            </w:r>
          </w:p>
        </w:tc>
        <w:tc>
          <w:tcPr>
            <w:tcW w:w="1022" w:type="pct"/>
            <w:shd w:val="clear" w:color="auto" w:fill="auto"/>
            <w:vAlign w:val="center"/>
          </w:tcPr>
          <w:p w14:paraId="3C75206C"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1D31FA" w:rsidRPr="00373637" w14:paraId="483C37DD" w14:textId="77777777" w:rsidTr="00A9761E">
        <w:trPr>
          <w:cantSplit/>
          <w:trHeight w:val="567"/>
          <w:jc w:val="center"/>
        </w:trPr>
        <w:tc>
          <w:tcPr>
            <w:tcW w:w="3978" w:type="pct"/>
            <w:shd w:val="clear" w:color="auto" w:fill="auto"/>
            <w:vAlign w:val="center"/>
          </w:tcPr>
          <w:p w14:paraId="116053EB" w14:textId="77777777" w:rsidR="001D31FA" w:rsidRPr="005105B4" w:rsidRDefault="001D31FA"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uznania okoliczności </w:t>
            </w:r>
          </w:p>
        </w:tc>
        <w:tc>
          <w:tcPr>
            <w:tcW w:w="1022" w:type="pct"/>
            <w:shd w:val="clear" w:color="auto" w:fill="auto"/>
            <w:vAlign w:val="center"/>
          </w:tcPr>
          <w:p w14:paraId="37801897"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3 punkty</w:t>
            </w:r>
          </w:p>
        </w:tc>
      </w:tr>
      <w:tr w:rsidR="001D31FA" w:rsidRPr="00373637" w14:paraId="4B3CE711" w14:textId="77777777" w:rsidTr="00A9761E">
        <w:trPr>
          <w:cantSplit/>
          <w:trHeight w:val="567"/>
          <w:jc w:val="center"/>
        </w:trPr>
        <w:tc>
          <w:tcPr>
            <w:tcW w:w="3978" w:type="pct"/>
            <w:shd w:val="clear" w:color="auto" w:fill="auto"/>
            <w:vAlign w:val="center"/>
          </w:tcPr>
          <w:p w14:paraId="4937FF6A" w14:textId="77777777" w:rsidR="001D31FA" w:rsidRPr="005105B4" w:rsidRDefault="001D31FA"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zmiany wielkości ryzyka </w:t>
            </w:r>
          </w:p>
        </w:tc>
        <w:tc>
          <w:tcPr>
            <w:tcW w:w="1022" w:type="pct"/>
            <w:shd w:val="clear" w:color="auto" w:fill="auto"/>
            <w:vAlign w:val="center"/>
          </w:tcPr>
          <w:p w14:paraId="044E4F17" w14:textId="77777777" w:rsidR="001D31FA" w:rsidRPr="001D31FA" w:rsidRDefault="001D31FA" w:rsidP="00612F14">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3 punkty</w:t>
            </w:r>
          </w:p>
        </w:tc>
      </w:tr>
      <w:tr w:rsidR="001D31FA" w:rsidRPr="00373637" w14:paraId="7DF6665B" w14:textId="77777777" w:rsidTr="00A9761E">
        <w:trPr>
          <w:cantSplit/>
          <w:trHeight w:val="567"/>
          <w:jc w:val="center"/>
        </w:trPr>
        <w:tc>
          <w:tcPr>
            <w:tcW w:w="3978" w:type="pct"/>
            <w:shd w:val="clear" w:color="auto" w:fill="auto"/>
            <w:vAlign w:val="center"/>
          </w:tcPr>
          <w:p w14:paraId="7A795C7A" w14:textId="77777777" w:rsidR="001D31FA" w:rsidRPr="005105B4" w:rsidRDefault="001D31FA"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wypłaty bezspornej części odszkodowania </w:t>
            </w:r>
          </w:p>
        </w:tc>
        <w:tc>
          <w:tcPr>
            <w:tcW w:w="1022" w:type="pct"/>
            <w:shd w:val="clear" w:color="auto" w:fill="auto"/>
            <w:vAlign w:val="center"/>
          </w:tcPr>
          <w:p w14:paraId="1CDDA457" w14:textId="17CA6DDF" w:rsidR="001D31FA" w:rsidRPr="001D31FA" w:rsidRDefault="004054E7" w:rsidP="00612F14">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4</w:t>
            </w:r>
            <w:r w:rsidR="001D31FA" w:rsidRPr="001D31FA">
              <w:rPr>
                <w:rFonts w:ascii="Cambria" w:hAnsi="Cambria"/>
                <w:b/>
                <w:sz w:val="20"/>
                <w:szCs w:val="20"/>
                <w:lang w:eastAsia="pl-PL"/>
              </w:rPr>
              <w:t xml:space="preserve"> punkty</w:t>
            </w:r>
          </w:p>
        </w:tc>
      </w:tr>
    </w:tbl>
    <w:p w14:paraId="5BC34AE2" w14:textId="1EE12F6A" w:rsidR="001D31FA" w:rsidRDefault="001D31FA" w:rsidP="00612F14">
      <w:pPr>
        <w:widowControl w:val="0"/>
        <w:tabs>
          <w:tab w:val="left" w:pos="1134"/>
        </w:tabs>
        <w:suppressAutoHyphens w:val="0"/>
        <w:spacing w:after="60"/>
        <w:ind w:left="851"/>
        <w:rPr>
          <w:rFonts w:ascii="Cambria" w:eastAsia="Calibri" w:hAnsi="Cambria"/>
          <w:color w:val="FF0000"/>
          <w:sz w:val="22"/>
          <w:szCs w:val="22"/>
          <w:lang w:eastAsia="en-US"/>
        </w:rPr>
      </w:pPr>
    </w:p>
    <w:bookmarkEnd w:id="154"/>
    <w:p w14:paraId="00A18F59" w14:textId="77777777" w:rsidR="00832512" w:rsidRPr="009C4B5C" w:rsidRDefault="00832512" w:rsidP="00612F14">
      <w:pPr>
        <w:widowControl w:val="0"/>
        <w:numPr>
          <w:ilvl w:val="2"/>
          <w:numId w:val="139"/>
        </w:numPr>
        <w:tabs>
          <w:tab w:val="left" w:pos="851"/>
        </w:tabs>
        <w:suppressAutoHyphens w:val="0"/>
        <w:spacing w:after="60"/>
        <w:ind w:left="851" w:hanging="851"/>
        <w:jc w:val="both"/>
        <w:rPr>
          <w:rFonts w:ascii="Cambria" w:hAnsi="Cambria"/>
          <w:b/>
          <w:sz w:val="22"/>
          <w:szCs w:val="22"/>
          <w:lang w:eastAsia="en-US"/>
        </w:rPr>
      </w:pPr>
      <w:r w:rsidRPr="009C4B5C">
        <w:rPr>
          <w:rFonts w:ascii="Cambria" w:hAnsi="Cambria"/>
          <w:b/>
          <w:sz w:val="22"/>
          <w:szCs w:val="22"/>
          <w:lang w:eastAsia="en-US"/>
        </w:rPr>
        <w:t>Część II zamówienia</w:t>
      </w:r>
    </w:p>
    <w:p w14:paraId="5104F3D1"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460A7264"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017EF2" w:rsidRPr="000E038A">
        <w:rPr>
          <w:rFonts w:ascii="Cambria" w:hAnsi="Cambria"/>
          <w:sz w:val="22"/>
          <w:szCs w:val="22"/>
          <w:lang w:eastAsia="en-US"/>
        </w:rPr>
        <w:t>liczbę</w:t>
      </w:r>
      <w:r w:rsidRPr="000E038A">
        <w:rPr>
          <w:rFonts w:ascii="Cambria" w:hAnsi="Cambria"/>
          <w:sz w:val="22"/>
          <w:szCs w:val="22"/>
          <w:lang w:eastAsia="en-US"/>
        </w:rPr>
        <w:t xml:space="preserve"> punktów w kryterium „Cena” otrzyma oferta z</w:t>
      </w:r>
      <w:r w:rsidR="00017EF2"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017EF2" w:rsidRPr="000E038A">
        <w:rPr>
          <w:rFonts w:ascii="Cambria" w:hAnsi="Cambria"/>
          <w:sz w:val="22"/>
          <w:szCs w:val="22"/>
          <w:lang w:eastAsia="en-US"/>
        </w:rPr>
        <w:t xml:space="preserve">Liczba </w:t>
      </w:r>
      <w:r w:rsidRPr="000E038A">
        <w:rPr>
          <w:rFonts w:ascii="Cambria" w:hAnsi="Cambria"/>
          <w:sz w:val="22"/>
          <w:szCs w:val="22"/>
          <w:lang w:eastAsia="en-US"/>
        </w:rPr>
        <w:t>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32A98D75" w14:textId="77777777" w:rsidTr="009D7E3C">
        <w:trPr>
          <w:trHeight w:val="57"/>
          <w:jc w:val="center"/>
        </w:trPr>
        <w:tc>
          <w:tcPr>
            <w:tcW w:w="635" w:type="dxa"/>
            <w:vAlign w:val="center"/>
          </w:tcPr>
          <w:p w14:paraId="19D346FD"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3195" w:type="dxa"/>
            <w:vAlign w:val="center"/>
          </w:tcPr>
          <w:p w14:paraId="59571786" w14:textId="77777777" w:rsidR="00832512" w:rsidRPr="000E038A" w:rsidRDefault="00832512" w:rsidP="00612F14">
            <w:pPr>
              <w:widowControl w:val="0"/>
              <w:suppressAutoHyphens w:val="0"/>
              <w:spacing w:after="6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7D2E51AF"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750096E4"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r w:rsidR="00832512" w:rsidRPr="000E038A" w14:paraId="3B9FFB36" w14:textId="77777777" w:rsidTr="009D7E3C">
        <w:trPr>
          <w:trHeight w:val="57"/>
          <w:jc w:val="center"/>
        </w:trPr>
        <w:tc>
          <w:tcPr>
            <w:tcW w:w="635" w:type="dxa"/>
            <w:vAlign w:val="center"/>
          </w:tcPr>
          <w:p w14:paraId="2DA4993F"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5" w:type="dxa"/>
            <w:vAlign w:val="center"/>
          </w:tcPr>
          <w:p w14:paraId="1E97D444"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41B6E807"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20F03EA5"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0E781169" w14:textId="77777777" w:rsidTr="009D7E3C">
        <w:trPr>
          <w:trHeight w:val="57"/>
          <w:jc w:val="center"/>
        </w:trPr>
        <w:tc>
          <w:tcPr>
            <w:tcW w:w="635" w:type="dxa"/>
            <w:vAlign w:val="center"/>
          </w:tcPr>
          <w:p w14:paraId="03751419"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3195" w:type="dxa"/>
            <w:vAlign w:val="center"/>
          </w:tcPr>
          <w:p w14:paraId="3D90AF84"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72AA29C6"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0511946F"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bl>
    <w:p w14:paraId="2F40ADA1"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gdzie:</w:t>
      </w:r>
    </w:p>
    <w:p w14:paraId="5F51D413"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6141CDE4"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3484A0BC"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procentowa dla kryterium „Cena” = 90%</w:t>
      </w:r>
    </w:p>
    <w:p w14:paraId="5F171E44"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14F10BF8" w14:textId="77777777" w:rsidR="00832512" w:rsidRPr="000E038A" w:rsidRDefault="00832512" w:rsidP="00612F14">
      <w:pPr>
        <w:widowControl w:val="0"/>
        <w:suppressAutoHyphens w:val="0"/>
        <w:spacing w:after="6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 przyznaniem ocenianej ofercie „małych” punktów, określonych przy</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poszczególnych klauzulach podanych </w:t>
      </w:r>
      <w:r w:rsidR="00017EF2" w:rsidRPr="000E038A">
        <w:rPr>
          <w:rFonts w:ascii="Cambria" w:hAnsi="Cambria"/>
          <w:color w:val="000000"/>
          <w:spacing w:val="-4"/>
          <w:sz w:val="22"/>
          <w:szCs w:val="22"/>
          <w:lang w:eastAsia="en-US"/>
        </w:rPr>
        <w:br/>
        <w:t>poniżej</w:t>
      </w:r>
      <w:r w:rsidRPr="000E038A">
        <w:rPr>
          <w:rFonts w:ascii="Cambria" w:hAnsi="Cambria"/>
          <w:color w:val="000000"/>
          <w:spacing w:val="-4"/>
          <w:sz w:val="22"/>
          <w:szCs w:val="22"/>
          <w:lang w:eastAsia="en-US"/>
        </w:rPr>
        <w:t>. Punkty „małe” za</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warunki pośrednie (zmodyfikowane przez wykonawców) nie będą przyznawane. Maksymalną </w:t>
      </w:r>
      <w:r w:rsidR="00017EF2"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w:t>
      </w:r>
      <w:r w:rsidRPr="000E038A">
        <w:rPr>
          <w:rFonts w:ascii="Cambria" w:hAnsi="Cambria"/>
          <w:spacing w:val="-4"/>
          <w:sz w:val="22"/>
          <w:szCs w:val="22"/>
          <w:lang w:eastAsia="en-US"/>
        </w:rPr>
        <w:t>przyjmie wszystkie klauzule dodatkowe i</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inne postanowienia szczególne fakultatywne,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 xml:space="preserve">a pozostałe oferty otrzymają odpowiednio mniej punktów, w zależności od przyjętych klauzul i postanowień.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6B07AB48" w14:textId="77777777" w:rsidTr="009D7E3C">
        <w:trPr>
          <w:trHeight w:val="20"/>
          <w:jc w:val="center"/>
        </w:trPr>
        <w:tc>
          <w:tcPr>
            <w:tcW w:w="635" w:type="dxa"/>
            <w:vAlign w:val="center"/>
          </w:tcPr>
          <w:p w14:paraId="7E64E6D5"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2767" w:type="dxa"/>
            <w:vAlign w:val="center"/>
          </w:tcPr>
          <w:p w14:paraId="7FF86CFD"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787A3099"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02A7662E"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r w:rsidR="00832512" w:rsidRPr="000E038A" w14:paraId="69165388" w14:textId="77777777" w:rsidTr="009D7E3C">
        <w:trPr>
          <w:trHeight w:val="20"/>
          <w:jc w:val="center"/>
        </w:trPr>
        <w:tc>
          <w:tcPr>
            <w:tcW w:w="635" w:type="dxa"/>
            <w:vAlign w:val="center"/>
          </w:tcPr>
          <w:p w14:paraId="2042C852"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3D0BB034"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0473A07F"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62E0E74D"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3B6E22AC" w14:textId="77777777" w:rsidTr="009D7E3C">
        <w:trPr>
          <w:trHeight w:val="20"/>
          <w:jc w:val="center"/>
        </w:trPr>
        <w:tc>
          <w:tcPr>
            <w:tcW w:w="635" w:type="dxa"/>
            <w:vAlign w:val="center"/>
          </w:tcPr>
          <w:p w14:paraId="188F6B17"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2767" w:type="dxa"/>
            <w:vAlign w:val="center"/>
          </w:tcPr>
          <w:p w14:paraId="510C0D4C"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56670270"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48D556C2"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bl>
    <w:p w14:paraId="0B35044B"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0BF262A1"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Pp</w:t>
      </w:r>
      <w:proofErr w:type="spellEnd"/>
      <w:r w:rsidRPr="000E038A">
        <w:rPr>
          <w:rFonts w:ascii="Cambria" w:hAnsi="Cambria"/>
          <w:sz w:val="22"/>
          <w:szCs w:val="22"/>
          <w:lang w:eastAsia="en-US"/>
        </w:rPr>
        <w:t xml:space="preserve">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017EF2"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6CBE627F" w14:textId="77777777" w:rsidR="00832512" w:rsidRPr="000E038A" w:rsidRDefault="00832512" w:rsidP="00612F14">
      <w:pPr>
        <w:widowControl w:val="0"/>
        <w:suppressAutoHyphens w:val="0"/>
        <w:spacing w:after="60"/>
        <w:ind w:left="851"/>
        <w:jc w:val="both"/>
        <w:rPr>
          <w:rFonts w:ascii="Cambria" w:hAnsi="Cambria"/>
          <w:spacing w:val="-4"/>
          <w:sz w:val="22"/>
          <w:szCs w:val="22"/>
          <w:lang w:eastAsia="en-US"/>
        </w:rPr>
      </w:pPr>
      <w:proofErr w:type="spellStart"/>
      <w:r w:rsidRPr="000E038A">
        <w:rPr>
          <w:rFonts w:ascii="Cambria" w:hAnsi="Cambria"/>
          <w:spacing w:val="-4"/>
          <w:sz w:val="22"/>
          <w:szCs w:val="22"/>
          <w:lang w:eastAsia="en-US"/>
        </w:rPr>
        <w:t>Imp</w:t>
      </w:r>
      <w:proofErr w:type="spellEnd"/>
      <w:r w:rsidRPr="000E038A">
        <w:rPr>
          <w:rFonts w:ascii="Cambria" w:hAnsi="Cambria"/>
          <w:spacing w:val="-4"/>
          <w:sz w:val="22"/>
          <w:szCs w:val="22"/>
          <w:lang w:eastAsia="en-US"/>
        </w:rPr>
        <w:t xml:space="preserve"> –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„małych” punktów przyznanych ocenianej ofercie z</w:t>
      </w:r>
      <w:r w:rsidR="00017EF2" w:rsidRPr="000E038A">
        <w:rPr>
          <w:rFonts w:ascii="Cambria" w:hAnsi="Cambria"/>
          <w:spacing w:val="-4"/>
          <w:sz w:val="22"/>
          <w:szCs w:val="22"/>
          <w:lang w:eastAsia="en-US"/>
        </w:rPr>
        <w:t xml:space="preserve">a </w:t>
      </w:r>
      <w:r w:rsidRPr="000E038A">
        <w:rPr>
          <w:rFonts w:ascii="Cambria" w:hAnsi="Cambria"/>
          <w:spacing w:val="-4"/>
          <w:sz w:val="22"/>
          <w:szCs w:val="22"/>
          <w:lang w:eastAsia="en-US"/>
        </w:rPr>
        <w:t>przyjęte klauzule dodatkowe i inne postanowienia szczególne fakultatywne</w:t>
      </w:r>
    </w:p>
    <w:p w14:paraId="5ED5A230"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44BBF59C" w14:textId="77777777" w:rsidR="00832512" w:rsidRPr="000E038A" w:rsidRDefault="00832512" w:rsidP="00612F14">
      <w:pPr>
        <w:widowControl w:val="0"/>
        <w:suppressAutoHyphens w:val="0"/>
        <w:spacing w:after="60"/>
        <w:ind w:left="851"/>
        <w:jc w:val="both"/>
        <w:rPr>
          <w:rFonts w:ascii="Cambria" w:hAnsi="Cambria"/>
          <w:color w:val="000000"/>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w:t>
      </w:r>
      <w:r w:rsidRPr="000E038A">
        <w:rPr>
          <w:rFonts w:ascii="Cambria" w:hAnsi="Cambria"/>
          <w:color w:val="000000"/>
          <w:sz w:val="22"/>
          <w:szCs w:val="22"/>
          <w:lang w:eastAsia="en-US"/>
        </w:rPr>
        <w:t>szczególne fakultatywne” = 10%</w:t>
      </w:r>
    </w:p>
    <w:p w14:paraId="79CA4A45"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eastAsia="Calibri" w:hAnsi="Cambria"/>
          <w:bCs/>
          <w:sz w:val="22"/>
          <w:szCs w:val="22"/>
          <w:lang w:eastAsia="en-US"/>
        </w:rPr>
      </w:pPr>
      <w:bookmarkStart w:id="157" w:name="_Hlk17872792"/>
      <w:r w:rsidRPr="000E038A">
        <w:rPr>
          <w:rFonts w:ascii="Cambria" w:eastAsia="Calibri" w:hAnsi="Cambria"/>
          <w:bCs/>
          <w:sz w:val="22"/>
          <w:szCs w:val="22"/>
          <w:lang w:eastAsia="en-US"/>
        </w:rPr>
        <w:t>Wykaz klauzul dodatkowych i innych postanowień szczególnych fakultatywnych dotyczących II części zamówienia</w:t>
      </w:r>
    </w:p>
    <w:tbl>
      <w:tblPr>
        <w:tblW w:w="4810" w:type="pct"/>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97"/>
        <w:gridCol w:w="1446"/>
      </w:tblGrid>
      <w:tr w:rsidR="001D31FA" w:rsidRPr="003C47F0" w14:paraId="08D7E584" w14:textId="77777777" w:rsidTr="00A9761E">
        <w:trPr>
          <w:cantSplit/>
          <w:trHeight w:val="20"/>
        </w:trPr>
        <w:tc>
          <w:tcPr>
            <w:tcW w:w="4218" w:type="pct"/>
            <w:shd w:val="clear" w:color="auto" w:fill="auto"/>
            <w:vAlign w:val="center"/>
          </w:tcPr>
          <w:p w14:paraId="2591C2D8"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bookmarkStart w:id="158" w:name="_Hlk15387305"/>
            <w:r w:rsidRPr="001D31FA">
              <w:rPr>
                <w:rFonts w:ascii="Cambria" w:hAnsi="Cambria"/>
                <w:b/>
                <w:bCs/>
                <w:sz w:val="20"/>
                <w:szCs w:val="20"/>
              </w:rPr>
              <w:lastRenderedPageBreak/>
              <w:t>Klauzule dodatkowe i inne postanowienia szczególne fakultatywne, dotyczące części II zamówienia</w:t>
            </w:r>
          </w:p>
        </w:tc>
        <w:tc>
          <w:tcPr>
            <w:tcW w:w="782" w:type="pct"/>
            <w:shd w:val="clear" w:color="auto" w:fill="auto"/>
            <w:vAlign w:val="center"/>
          </w:tcPr>
          <w:p w14:paraId="63ECA737"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cs="Tahoma"/>
                <w:b/>
                <w:bCs/>
                <w:sz w:val="20"/>
                <w:szCs w:val="20"/>
                <w:lang w:eastAsia="pl-PL"/>
              </w:rPr>
              <w:t>Liczba małych punktów za akceptację</w:t>
            </w:r>
          </w:p>
        </w:tc>
      </w:tr>
      <w:tr w:rsidR="001D31FA" w:rsidRPr="003C47F0" w14:paraId="74B32794" w14:textId="77777777" w:rsidTr="00A9761E">
        <w:trPr>
          <w:cantSplit/>
          <w:trHeight w:val="567"/>
        </w:trPr>
        <w:tc>
          <w:tcPr>
            <w:tcW w:w="4218" w:type="pct"/>
            <w:shd w:val="clear" w:color="auto" w:fill="auto"/>
            <w:vAlign w:val="center"/>
          </w:tcPr>
          <w:p w14:paraId="5D8CA815" w14:textId="77777777" w:rsidR="001D31FA" w:rsidRPr="003E0D24" w:rsidRDefault="001D31FA" w:rsidP="00612F14">
            <w:pPr>
              <w:widowControl w:val="0"/>
              <w:spacing w:after="60"/>
              <w:jc w:val="both"/>
              <w:rPr>
                <w:rFonts w:ascii="Cambria" w:hAnsi="Cambria"/>
                <w:sz w:val="20"/>
                <w:szCs w:val="20"/>
              </w:rPr>
            </w:pPr>
            <w:r w:rsidRPr="003E0D24">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p>
        </w:tc>
        <w:tc>
          <w:tcPr>
            <w:tcW w:w="782" w:type="pct"/>
            <w:shd w:val="clear" w:color="auto" w:fill="auto"/>
            <w:vAlign w:val="center"/>
          </w:tcPr>
          <w:p w14:paraId="78191121" w14:textId="77777777" w:rsidR="001D31FA" w:rsidRPr="003E0D24" w:rsidRDefault="001D31FA" w:rsidP="00612F14">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20 punktów</w:t>
            </w:r>
          </w:p>
        </w:tc>
      </w:tr>
      <w:tr w:rsidR="001D31FA" w:rsidRPr="003C47F0" w14:paraId="6F1A8007" w14:textId="77777777" w:rsidTr="00A9761E">
        <w:trPr>
          <w:cantSplit/>
          <w:trHeight w:val="567"/>
        </w:trPr>
        <w:tc>
          <w:tcPr>
            <w:tcW w:w="4218" w:type="pct"/>
            <w:shd w:val="clear" w:color="auto" w:fill="auto"/>
            <w:vAlign w:val="center"/>
          </w:tcPr>
          <w:p w14:paraId="18025E11" w14:textId="77777777" w:rsidR="001D31FA" w:rsidRPr="003E0D24" w:rsidRDefault="001D31FA" w:rsidP="00612F14">
            <w:pPr>
              <w:widowControl w:val="0"/>
              <w:spacing w:after="60"/>
              <w:jc w:val="both"/>
              <w:rPr>
                <w:rFonts w:ascii="Cambria" w:hAnsi="Cambria"/>
                <w:sz w:val="20"/>
                <w:szCs w:val="20"/>
              </w:rPr>
            </w:pPr>
            <w:r w:rsidRPr="003E0D24">
              <w:rPr>
                <w:rFonts w:ascii="Cambria" w:hAnsi="Cambria"/>
                <w:sz w:val="20"/>
                <w:szCs w:val="20"/>
              </w:rPr>
              <w:t xml:space="preserve">Przyjęcie podanej klauzuli szkody całkowitej </w:t>
            </w:r>
          </w:p>
        </w:tc>
        <w:tc>
          <w:tcPr>
            <w:tcW w:w="782" w:type="pct"/>
            <w:shd w:val="clear" w:color="auto" w:fill="auto"/>
            <w:vAlign w:val="center"/>
          </w:tcPr>
          <w:p w14:paraId="2DDF6B0C" w14:textId="571AE415" w:rsidR="001D31FA" w:rsidRPr="003E0D24" w:rsidRDefault="003E0D24" w:rsidP="00612F14">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15</w:t>
            </w:r>
            <w:r w:rsidR="001D31FA" w:rsidRPr="003E0D24">
              <w:rPr>
                <w:rFonts w:ascii="Cambria" w:hAnsi="Cambria"/>
                <w:b/>
                <w:bCs/>
                <w:sz w:val="20"/>
                <w:szCs w:val="20"/>
              </w:rPr>
              <w:t xml:space="preserve"> punktów</w:t>
            </w:r>
          </w:p>
        </w:tc>
      </w:tr>
      <w:tr w:rsidR="001D31FA" w:rsidRPr="003C47F0" w14:paraId="033BEF7B" w14:textId="77777777" w:rsidTr="00A9761E">
        <w:trPr>
          <w:cantSplit/>
          <w:trHeight w:val="567"/>
        </w:trPr>
        <w:tc>
          <w:tcPr>
            <w:tcW w:w="4218" w:type="pct"/>
            <w:shd w:val="clear" w:color="auto" w:fill="auto"/>
            <w:vAlign w:val="center"/>
          </w:tcPr>
          <w:p w14:paraId="66AE701F" w14:textId="77777777" w:rsidR="001D31FA" w:rsidRPr="003E0D24" w:rsidRDefault="001D31FA" w:rsidP="00612F14">
            <w:pPr>
              <w:widowControl w:val="0"/>
              <w:spacing w:after="60"/>
              <w:jc w:val="both"/>
              <w:rPr>
                <w:rFonts w:ascii="Cambria" w:hAnsi="Cambria"/>
                <w:sz w:val="20"/>
                <w:szCs w:val="20"/>
              </w:rPr>
            </w:pPr>
            <w:r w:rsidRPr="003E0D24">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782" w:type="pct"/>
            <w:shd w:val="clear" w:color="auto" w:fill="auto"/>
            <w:vAlign w:val="center"/>
          </w:tcPr>
          <w:p w14:paraId="4D103E89" w14:textId="2397C490" w:rsidR="001D31FA" w:rsidRPr="003E0D24" w:rsidRDefault="003E0D24" w:rsidP="00612F14">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w:t>
            </w:r>
            <w:r w:rsidR="001D31FA" w:rsidRPr="003E0D24">
              <w:rPr>
                <w:rFonts w:ascii="Cambria" w:hAnsi="Cambria"/>
                <w:b/>
                <w:bCs/>
                <w:sz w:val="20"/>
                <w:szCs w:val="20"/>
              </w:rPr>
              <w:t>0 punktów</w:t>
            </w:r>
          </w:p>
        </w:tc>
      </w:tr>
      <w:tr w:rsidR="003E0D24" w:rsidRPr="003C47F0" w14:paraId="3E7D34A0" w14:textId="77777777" w:rsidTr="00A9761E">
        <w:trPr>
          <w:cantSplit/>
          <w:trHeight w:val="567"/>
        </w:trPr>
        <w:tc>
          <w:tcPr>
            <w:tcW w:w="4218" w:type="pct"/>
            <w:shd w:val="clear" w:color="auto" w:fill="auto"/>
            <w:vAlign w:val="center"/>
          </w:tcPr>
          <w:p w14:paraId="5CF7BF16" w14:textId="54806D9A" w:rsidR="003E0D24" w:rsidRPr="00CB2257" w:rsidRDefault="003E0D24" w:rsidP="00612F14">
            <w:pPr>
              <w:widowControl w:val="0"/>
              <w:suppressAutoHyphens w:val="0"/>
              <w:spacing w:after="60"/>
              <w:jc w:val="both"/>
              <w:rPr>
                <w:rFonts w:ascii="Cambria" w:hAnsi="Cambria"/>
                <w:spacing w:val="-4"/>
                <w:sz w:val="20"/>
                <w:szCs w:val="20"/>
              </w:rPr>
            </w:pPr>
            <w:r w:rsidRPr="003E0D24">
              <w:rPr>
                <w:rFonts w:ascii="Cambria" w:hAnsi="Cambria"/>
                <w:spacing w:val="-4"/>
                <w:sz w:val="20"/>
                <w:szCs w:val="20"/>
              </w:rPr>
              <w:t>Przyjęcie gwarantowanej sumy ubezpieczenia auto casco przez każdy roczny okres ubezpieczenia pojazdów; warunek odnoszący się do gwarantowanej sumy ubezpieczenia dotyczy wyłącznie pojazdów do 10 roku eksploatacji.</w:t>
            </w:r>
          </w:p>
        </w:tc>
        <w:tc>
          <w:tcPr>
            <w:tcW w:w="782" w:type="pct"/>
            <w:shd w:val="clear" w:color="auto" w:fill="auto"/>
            <w:vAlign w:val="center"/>
          </w:tcPr>
          <w:p w14:paraId="276A9259" w14:textId="2A499E3A" w:rsidR="003E0D24" w:rsidRPr="003E0D24" w:rsidRDefault="00CB2257" w:rsidP="00612F14">
            <w:pPr>
              <w:widowControl w:val="0"/>
              <w:tabs>
                <w:tab w:val="left" w:pos="567"/>
              </w:tabs>
              <w:snapToGrid w:val="0"/>
              <w:spacing w:after="60"/>
              <w:jc w:val="center"/>
              <w:rPr>
                <w:rFonts w:ascii="Cambria" w:hAnsi="Cambria"/>
                <w:b/>
                <w:bCs/>
                <w:sz w:val="20"/>
                <w:szCs w:val="20"/>
              </w:rPr>
            </w:pPr>
            <w:r>
              <w:rPr>
                <w:rFonts w:ascii="Cambria" w:hAnsi="Cambria"/>
                <w:b/>
                <w:bCs/>
                <w:sz w:val="20"/>
                <w:szCs w:val="20"/>
              </w:rPr>
              <w:t>15</w:t>
            </w:r>
            <w:r w:rsidR="003E0D24" w:rsidRPr="003E0D24">
              <w:rPr>
                <w:rFonts w:ascii="Cambria" w:hAnsi="Cambria"/>
                <w:b/>
                <w:bCs/>
                <w:sz w:val="20"/>
                <w:szCs w:val="20"/>
              </w:rPr>
              <w:t xml:space="preserve"> punktów</w:t>
            </w:r>
          </w:p>
        </w:tc>
      </w:tr>
      <w:tr w:rsidR="001D31FA" w:rsidRPr="003C47F0" w14:paraId="432B9DF1" w14:textId="77777777" w:rsidTr="00CB2257">
        <w:trPr>
          <w:cantSplit/>
          <w:trHeight w:val="379"/>
        </w:trPr>
        <w:tc>
          <w:tcPr>
            <w:tcW w:w="4218" w:type="pct"/>
            <w:shd w:val="clear" w:color="auto" w:fill="auto"/>
            <w:vAlign w:val="center"/>
          </w:tcPr>
          <w:p w14:paraId="2D5EEFC4" w14:textId="77777777" w:rsidR="001D31FA" w:rsidRPr="003E0D24" w:rsidRDefault="001D31FA" w:rsidP="00612F14">
            <w:pPr>
              <w:widowControl w:val="0"/>
              <w:spacing w:after="60"/>
              <w:jc w:val="both"/>
              <w:rPr>
                <w:rFonts w:ascii="Cambria" w:hAnsi="Cambria"/>
                <w:sz w:val="20"/>
                <w:szCs w:val="20"/>
              </w:rPr>
            </w:pPr>
            <w:r w:rsidRPr="003E0D24">
              <w:rPr>
                <w:rFonts w:ascii="Cambria" w:hAnsi="Cambria"/>
                <w:sz w:val="20"/>
                <w:szCs w:val="20"/>
              </w:rPr>
              <w:t xml:space="preserve">Przyjęcie podanej klauzuli ubezpieczenia pojazdu niezabezpieczonego </w:t>
            </w:r>
          </w:p>
        </w:tc>
        <w:tc>
          <w:tcPr>
            <w:tcW w:w="782" w:type="pct"/>
            <w:shd w:val="clear" w:color="auto" w:fill="auto"/>
            <w:vAlign w:val="center"/>
          </w:tcPr>
          <w:p w14:paraId="2E2100E2" w14:textId="60CB6591" w:rsidR="001D31FA" w:rsidRPr="003E0D24" w:rsidRDefault="003E0D24" w:rsidP="00612F14">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15</w:t>
            </w:r>
            <w:r w:rsidR="001D31FA" w:rsidRPr="003E0D24">
              <w:rPr>
                <w:rFonts w:ascii="Cambria" w:hAnsi="Cambria"/>
                <w:b/>
                <w:bCs/>
                <w:sz w:val="20"/>
                <w:szCs w:val="20"/>
              </w:rPr>
              <w:t xml:space="preserve"> punktów</w:t>
            </w:r>
          </w:p>
        </w:tc>
      </w:tr>
      <w:tr w:rsidR="003E0D24" w:rsidRPr="003C47F0" w14:paraId="5DC3B96E" w14:textId="77777777" w:rsidTr="00A9761E">
        <w:trPr>
          <w:cantSplit/>
          <w:trHeight w:val="567"/>
        </w:trPr>
        <w:tc>
          <w:tcPr>
            <w:tcW w:w="4218" w:type="pct"/>
            <w:shd w:val="clear" w:color="auto" w:fill="auto"/>
            <w:vAlign w:val="center"/>
          </w:tcPr>
          <w:p w14:paraId="54ECC0EC" w14:textId="5F1C003B" w:rsidR="003E0D24" w:rsidRPr="003E0D24" w:rsidRDefault="003E0D24" w:rsidP="00612F14">
            <w:pPr>
              <w:suppressAutoHyphens w:val="0"/>
              <w:spacing w:after="60"/>
              <w:contextualSpacing/>
              <w:rPr>
                <w:rFonts w:ascii="Cambria" w:hAnsi="Cambria"/>
                <w:spacing w:val="-4"/>
                <w:sz w:val="20"/>
                <w:szCs w:val="20"/>
              </w:rPr>
            </w:pPr>
            <w:r w:rsidRPr="003E0D24">
              <w:rPr>
                <w:rFonts w:ascii="Cambria" w:hAnsi="Cambria"/>
                <w:spacing w:val="-4"/>
                <w:sz w:val="20"/>
                <w:szCs w:val="20"/>
              </w:rPr>
              <w:t>Przyjęcie podanej klauzuli pojazdu zastępczego (AC)</w:t>
            </w:r>
          </w:p>
        </w:tc>
        <w:tc>
          <w:tcPr>
            <w:tcW w:w="782" w:type="pct"/>
            <w:shd w:val="clear" w:color="auto" w:fill="auto"/>
            <w:vAlign w:val="center"/>
          </w:tcPr>
          <w:p w14:paraId="19B20703" w14:textId="1395F075" w:rsidR="003E0D24" w:rsidRPr="003E0D24" w:rsidRDefault="003E0D24" w:rsidP="00612F14">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w:t>
            </w:r>
            <w:r w:rsidR="00CB2257">
              <w:rPr>
                <w:rFonts w:ascii="Cambria" w:hAnsi="Cambria"/>
                <w:b/>
                <w:bCs/>
                <w:sz w:val="20"/>
                <w:szCs w:val="20"/>
              </w:rPr>
              <w:t>5</w:t>
            </w:r>
            <w:r w:rsidRPr="003E0D24">
              <w:rPr>
                <w:rFonts w:ascii="Cambria" w:hAnsi="Cambria"/>
                <w:b/>
                <w:bCs/>
                <w:sz w:val="20"/>
                <w:szCs w:val="20"/>
              </w:rPr>
              <w:t xml:space="preserve"> punktów</w:t>
            </w:r>
          </w:p>
        </w:tc>
      </w:tr>
      <w:tr w:rsidR="001D31FA" w:rsidRPr="003C47F0" w14:paraId="3CEE6519" w14:textId="77777777" w:rsidTr="00A9761E">
        <w:trPr>
          <w:cantSplit/>
          <w:trHeight w:val="567"/>
        </w:trPr>
        <w:tc>
          <w:tcPr>
            <w:tcW w:w="4218" w:type="pct"/>
            <w:shd w:val="clear" w:color="auto" w:fill="auto"/>
            <w:vAlign w:val="center"/>
          </w:tcPr>
          <w:p w14:paraId="7B56F718" w14:textId="77777777" w:rsidR="001D31FA" w:rsidRPr="003E0D24" w:rsidRDefault="001D31FA" w:rsidP="00612F14">
            <w:pPr>
              <w:widowControl w:val="0"/>
              <w:spacing w:after="60"/>
              <w:jc w:val="both"/>
              <w:rPr>
                <w:rFonts w:ascii="Cambria" w:hAnsi="Cambria"/>
                <w:sz w:val="20"/>
                <w:szCs w:val="20"/>
              </w:rPr>
            </w:pPr>
            <w:r w:rsidRPr="003E0D24">
              <w:rPr>
                <w:rFonts w:ascii="Cambria" w:hAnsi="Cambria"/>
                <w:sz w:val="20"/>
                <w:szCs w:val="20"/>
              </w:rPr>
              <w:t xml:space="preserve">Przyjęcie podanej klauzuli funduszu prewencyjnego </w:t>
            </w:r>
          </w:p>
        </w:tc>
        <w:tc>
          <w:tcPr>
            <w:tcW w:w="782" w:type="pct"/>
            <w:shd w:val="clear" w:color="auto" w:fill="auto"/>
            <w:vAlign w:val="center"/>
          </w:tcPr>
          <w:p w14:paraId="52525E09" w14:textId="6642733B" w:rsidR="001D31FA" w:rsidRPr="003E0D24" w:rsidRDefault="003E0D24" w:rsidP="00612F14">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w:t>
            </w:r>
            <w:r w:rsidR="001D31FA" w:rsidRPr="003E0D24">
              <w:rPr>
                <w:rFonts w:ascii="Cambria" w:hAnsi="Cambria"/>
                <w:b/>
                <w:bCs/>
                <w:sz w:val="20"/>
                <w:szCs w:val="20"/>
              </w:rPr>
              <w:t>0 punktów</w:t>
            </w:r>
          </w:p>
        </w:tc>
      </w:tr>
    </w:tbl>
    <w:p w14:paraId="2284AD73" w14:textId="77777777" w:rsidR="001D31FA" w:rsidRPr="000E038A" w:rsidRDefault="001D31FA" w:rsidP="00612F14">
      <w:pPr>
        <w:widowControl w:val="0"/>
        <w:tabs>
          <w:tab w:val="left" w:pos="1134"/>
        </w:tabs>
        <w:suppressAutoHyphens w:val="0"/>
        <w:spacing w:after="60"/>
        <w:ind w:left="1134"/>
        <w:jc w:val="both"/>
        <w:rPr>
          <w:rFonts w:ascii="Cambria" w:hAnsi="Cambria"/>
          <w:color w:val="FF0000"/>
          <w:sz w:val="22"/>
          <w:szCs w:val="22"/>
          <w:lang w:eastAsia="en-US"/>
        </w:rPr>
      </w:pPr>
    </w:p>
    <w:bookmarkEnd w:id="157"/>
    <w:bookmarkEnd w:id="158"/>
    <w:p w14:paraId="76241AAB" w14:textId="77777777" w:rsidR="00832512" w:rsidRPr="009C4B5C" w:rsidRDefault="00832512" w:rsidP="00612F14">
      <w:pPr>
        <w:widowControl w:val="0"/>
        <w:numPr>
          <w:ilvl w:val="2"/>
          <w:numId w:val="139"/>
        </w:numPr>
        <w:tabs>
          <w:tab w:val="left" w:pos="851"/>
        </w:tabs>
        <w:suppressAutoHyphens w:val="0"/>
        <w:spacing w:after="60"/>
        <w:ind w:left="851" w:hanging="851"/>
        <w:jc w:val="both"/>
        <w:rPr>
          <w:rFonts w:ascii="Cambria" w:hAnsi="Cambria"/>
          <w:b/>
          <w:color w:val="000000"/>
          <w:sz w:val="22"/>
          <w:szCs w:val="22"/>
          <w:lang w:eastAsia="en-US"/>
        </w:rPr>
      </w:pPr>
      <w:r w:rsidRPr="009C4B5C">
        <w:rPr>
          <w:rFonts w:ascii="Cambria" w:hAnsi="Cambria"/>
          <w:b/>
          <w:color w:val="000000"/>
          <w:sz w:val="22"/>
          <w:szCs w:val="22"/>
          <w:lang w:eastAsia="en-US"/>
        </w:rPr>
        <w:t>Część III zamówienia</w:t>
      </w:r>
    </w:p>
    <w:p w14:paraId="62200A3B"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023559DF" w14:textId="77777777" w:rsidR="00832512" w:rsidRPr="000E038A" w:rsidRDefault="00832512" w:rsidP="00612F14">
      <w:pPr>
        <w:widowControl w:val="0"/>
        <w:tabs>
          <w:tab w:val="left" w:pos="851"/>
        </w:tabs>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3953B7" w:rsidRPr="000E038A">
        <w:rPr>
          <w:rFonts w:ascii="Cambria" w:hAnsi="Cambria"/>
          <w:sz w:val="22"/>
          <w:szCs w:val="22"/>
          <w:lang w:eastAsia="en-US"/>
        </w:rPr>
        <w:t>liczbę</w:t>
      </w:r>
      <w:r w:rsidRPr="000E038A">
        <w:rPr>
          <w:rFonts w:ascii="Cambria" w:hAnsi="Cambria"/>
          <w:sz w:val="22"/>
          <w:szCs w:val="22"/>
          <w:lang w:eastAsia="en-US"/>
        </w:rPr>
        <w:t xml:space="preserve"> punktów w</w:t>
      </w:r>
      <w:r w:rsidR="003953B7" w:rsidRPr="000E038A">
        <w:rPr>
          <w:rFonts w:ascii="Cambria" w:hAnsi="Cambria"/>
          <w:sz w:val="22"/>
          <w:szCs w:val="22"/>
          <w:lang w:eastAsia="en-US"/>
        </w:rPr>
        <w:t xml:space="preserve"> </w:t>
      </w:r>
      <w:r w:rsidRPr="000E038A">
        <w:rPr>
          <w:rFonts w:ascii="Cambria" w:hAnsi="Cambria"/>
          <w:sz w:val="22"/>
          <w:szCs w:val="22"/>
          <w:lang w:eastAsia="en-US"/>
        </w:rPr>
        <w:t>kryterium „Cena” otrzyma oferta z</w:t>
      </w:r>
      <w:r w:rsidR="00B177DC"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130D7103" w14:textId="77777777" w:rsidTr="009D7E3C">
        <w:trPr>
          <w:jc w:val="center"/>
        </w:trPr>
        <w:tc>
          <w:tcPr>
            <w:tcW w:w="635" w:type="dxa"/>
            <w:vAlign w:val="center"/>
          </w:tcPr>
          <w:p w14:paraId="53C56AB8"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3195" w:type="dxa"/>
            <w:vAlign w:val="center"/>
          </w:tcPr>
          <w:p w14:paraId="579C0337" w14:textId="77777777" w:rsidR="00832512" w:rsidRPr="000E038A" w:rsidRDefault="00832512" w:rsidP="00612F14">
            <w:pPr>
              <w:widowControl w:val="0"/>
              <w:suppressAutoHyphens w:val="0"/>
              <w:spacing w:after="6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173434D1"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48DAF59D"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r w:rsidR="00832512" w:rsidRPr="000E038A" w14:paraId="5B90DC8E" w14:textId="77777777" w:rsidTr="009D7E3C">
        <w:trPr>
          <w:jc w:val="center"/>
        </w:trPr>
        <w:tc>
          <w:tcPr>
            <w:tcW w:w="635" w:type="dxa"/>
            <w:vAlign w:val="center"/>
          </w:tcPr>
          <w:p w14:paraId="05B545ED"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5" w:type="dxa"/>
            <w:vAlign w:val="center"/>
          </w:tcPr>
          <w:p w14:paraId="164853AA" w14:textId="77777777" w:rsidR="00832512" w:rsidRPr="000E038A" w:rsidRDefault="00832512" w:rsidP="00612F14">
            <w:pPr>
              <w:widowControl w:val="0"/>
              <w:suppressAutoHyphens w:val="0"/>
              <w:spacing w:after="6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6FBE6DEE"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778C471B"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5B93653A" w14:textId="77777777" w:rsidTr="009D7E3C">
        <w:trPr>
          <w:jc w:val="center"/>
        </w:trPr>
        <w:tc>
          <w:tcPr>
            <w:tcW w:w="635" w:type="dxa"/>
            <w:vAlign w:val="center"/>
          </w:tcPr>
          <w:p w14:paraId="5F6A1644"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3195" w:type="dxa"/>
            <w:vAlign w:val="center"/>
          </w:tcPr>
          <w:p w14:paraId="03E51103"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05CA5F8F"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3FC09EA8"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bl>
    <w:p w14:paraId="409F45E0"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gdzie:</w:t>
      </w:r>
    </w:p>
    <w:p w14:paraId="39487A1E"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2C819F46"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03C81A1F"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procentowa dla kryterium „Cena” = 90%</w:t>
      </w:r>
    </w:p>
    <w:p w14:paraId="2E9EDB00" w14:textId="77777777" w:rsidR="00832512" w:rsidRPr="000E038A" w:rsidRDefault="00832512" w:rsidP="00612F14">
      <w:pPr>
        <w:widowControl w:val="0"/>
        <w:numPr>
          <w:ilvl w:val="3"/>
          <w:numId w:val="139"/>
        </w:numPr>
        <w:tabs>
          <w:tab w:val="left" w:pos="851"/>
        </w:tabs>
        <w:suppressAutoHyphens w:val="0"/>
        <w:spacing w:after="6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1F444A45" w14:textId="77777777" w:rsidR="00832512" w:rsidRPr="000E038A" w:rsidRDefault="00832512" w:rsidP="00612F14">
      <w:pPr>
        <w:widowControl w:val="0"/>
        <w:suppressAutoHyphens w:val="0"/>
        <w:spacing w:after="60"/>
        <w:ind w:left="851"/>
        <w:jc w:val="both"/>
        <w:rPr>
          <w:rFonts w:ascii="Cambria" w:hAnsi="Cambria"/>
          <w:color w:val="000000"/>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F027C"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przyznaniem ocenianej ofercie „małych” punktów, określonych przy poszczególnych klauzulach podanych </w:t>
      </w:r>
      <w:r w:rsidR="000F027C" w:rsidRPr="000E038A">
        <w:rPr>
          <w:rFonts w:ascii="Cambria" w:hAnsi="Cambria"/>
          <w:color w:val="000000"/>
          <w:spacing w:val="-4"/>
          <w:sz w:val="22"/>
          <w:szCs w:val="22"/>
          <w:lang w:eastAsia="en-US"/>
        </w:rPr>
        <w:t>poniżej</w:t>
      </w:r>
      <w:r w:rsidRPr="000E038A">
        <w:rPr>
          <w:rFonts w:ascii="Cambria" w:hAnsi="Cambria"/>
          <w:color w:val="000000"/>
          <w:spacing w:val="-4"/>
          <w:sz w:val="22"/>
          <w:szCs w:val="22"/>
          <w:lang w:eastAsia="en-US"/>
        </w:rPr>
        <w:t>. Punkty „małe” za warunki pośrednie (zmodyfikowane przez wykonawców) nie będą przyznawane.</w:t>
      </w:r>
    </w:p>
    <w:p w14:paraId="19E2068B" w14:textId="77777777" w:rsidR="00832512" w:rsidRPr="000E038A" w:rsidRDefault="00832512" w:rsidP="00612F14">
      <w:pPr>
        <w:widowControl w:val="0"/>
        <w:suppressAutoHyphens w:val="0"/>
        <w:spacing w:after="60"/>
        <w:ind w:left="851"/>
        <w:jc w:val="both"/>
        <w:rPr>
          <w:rFonts w:ascii="Cambria" w:hAnsi="Cambria"/>
          <w:spacing w:val="-2"/>
          <w:sz w:val="22"/>
          <w:szCs w:val="22"/>
          <w:lang w:eastAsia="en-US"/>
        </w:rPr>
      </w:pPr>
      <w:r w:rsidRPr="000E038A">
        <w:rPr>
          <w:rFonts w:ascii="Cambria" w:hAnsi="Cambria"/>
          <w:color w:val="000000"/>
          <w:spacing w:val="-2"/>
          <w:sz w:val="22"/>
          <w:szCs w:val="22"/>
          <w:lang w:eastAsia="en-US"/>
        </w:rPr>
        <w:t xml:space="preserve">Maksymalną </w:t>
      </w:r>
      <w:r w:rsidR="000F027C" w:rsidRPr="000E038A">
        <w:rPr>
          <w:rFonts w:ascii="Cambria" w:hAnsi="Cambria"/>
          <w:color w:val="000000"/>
          <w:spacing w:val="-2"/>
          <w:sz w:val="22"/>
          <w:szCs w:val="22"/>
          <w:lang w:eastAsia="en-US"/>
        </w:rPr>
        <w:t xml:space="preserve">liczbę </w:t>
      </w:r>
      <w:r w:rsidRPr="000E038A">
        <w:rPr>
          <w:rFonts w:ascii="Cambria" w:hAnsi="Cambria"/>
          <w:color w:val="000000"/>
          <w:spacing w:val="-2"/>
          <w:sz w:val="22"/>
          <w:szCs w:val="22"/>
          <w:lang w:eastAsia="en-US"/>
        </w:rPr>
        <w:t xml:space="preserve">„małych” punktów (100 pkt), otrzyma oferta tego wykonawcy, który </w:t>
      </w:r>
      <w:r w:rsidRPr="000E038A">
        <w:rPr>
          <w:rFonts w:ascii="Cambria" w:hAnsi="Cambria"/>
          <w:spacing w:val="-2"/>
          <w:sz w:val="22"/>
          <w:szCs w:val="22"/>
          <w:lang w:eastAsia="en-US"/>
        </w:rPr>
        <w:t>przyjmie wszystkie klauzule dodatkowe i</w:t>
      </w:r>
      <w:r w:rsidR="000F027C" w:rsidRPr="000E038A">
        <w:rPr>
          <w:rFonts w:ascii="Cambria" w:hAnsi="Cambria"/>
          <w:spacing w:val="-2"/>
          <w:sz w:val="22"/>
          <w:szCs w:val="22"/>
          <w:lang w:eastAsia="en-US"/>
        </w:rPr>
        <w:t xml:space="preserve"> </w:t>
      </w:r>
      <w:r w:rsidRPr="000E038A">
        <w:rPr>
          <w:rFonts w:ascii="Cambria" w:hAnsi="Cambria"/>
          <w:spacing w:val="-2"/>
          <w:sz w:val="22"/>
          <w:szCs w:val="22"/>
          <w:lang w:eastAsia="en-US"/>
        </w:rPr>
        <w:t xml:space="preserve">inne postanowienia szczególne fakultatywne, </w:t>
      </w:r>
      <w:r w:rsidR="000F027C" w:rsidRPr="000E038A">
        <w:rPr>
          <w:rFonts w:ascii="Cambria" w:hAnsi="Cambria"/>
          <w:spacing w:val="-2"/>
          <w:sz w:val="22"/>
          <w:szCs w:val="22"/>
          <w:lang w:eastAsia="en-US"/>
        </w:rPr>
        <w:br/>
      </w:r>
      <w:r w:rsidRPr="000E038A">
        <w:rPr>
          <w:rFonts w:ascii="Cambria" w:hAnsi="Cambria"/>
          <w:spacing w:val="-2"/>
          <w:sz w:val="22"/>
          <w:szCs w:val="22"/>
          <w:lang w:eastAsia="en-US"/>
        </w:rPr>
        <w:t xml:space="preserve">a pozostałe oferty otrzymają odpowiednio mniej punktów, w zależności od przyjętych klauzul i postanowień. </w:t>
      </w:r>
      <w:r w:rsidR="000F027C" w:rsidRPr="000E038A">
        <w:rPr>
          <w:rFonts w:ascii="Cambria" w:hAnsi="Cambria"/>
          <w:spacing w:val="-2"/>
          <w:sz w:val="22"/>
          <w:szCs w:val="22"/>
          <w:lang w:eastAsia="en-US"/>
        </w:rPr>
        <w:t>Liczba</w:t>
      </w:r>
      <w:r w:rsidRPr="000E038A">
        <w:rPr>
          <w:rFonts w:ascii="Cambria" w:hAnsi="Cambria"/>
          <w:spacing w:val="-2"/>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7150B638" w14:textId="77777777" w:rsidTr="009D7E3C">
        <w:trPr>
          <w:jc w:val="center"/>
        </w:trPr>
        <w:tc>
          <w:tcPr>
            <w:tcW w:w="635" w:type="dxa"/>
            <w:vAlign w:val="center"/>
          </w:tcPr>
          <w:p w14:paraId="0F21D54C"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2767" w:type="dxa"/>
            <w:vAlign w:val="center"/>
          </w:tcPr>
          <w:p w14:paraId="20006D13"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4B6528AD"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02D64639"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r w:rsidR="00832512" w:rsidRPr="000E038A" w14:paraId="57CD243F" w14:textId="77777777" w:rsidTr="009D7E3C">
        <w:trPr>
          <w:jc w:val="center"/>
        </w:trPr>
        <w:tc>
          <w:tcPr>
            <w:tcW w:w="635" w:type="dxa"/>
            <w:vAlign w:val="center"/>
          </w:tcPr>
          <w:p w14:paraId="406B876B" w14:textId="77777777" w:rsidR="00832512" w:rsidRPr="000E038A" w:rsidRDefault="00832512" w:rsidP="00612F14">
            <w:pPr>
              <w:widowControl w:val="0"/>
              <w:suppressAutoHyphens w:val="0"/>
              <w:spacing w:after="6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7836F533"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6F69A3DB"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42BFEBFD"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408DDBC7" w14:textId="77777777" w:rsidTr="009D7E3C">
        <w:trPr>
          <w:jc w:val="center"/>
        </w:trPr>
        <w:tc>
          <w:tcPr>
            <w:tcW w:w="635" w:type="dxa"/>
            <w:vAlign w:val="center"/>
          </w:tcPr>
          <w:p w14:paraId="73F46ED5"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2767" w:type="dxa"/>
            <w:vAlign w:val="center"/>
          </w:tcPr>
          <w:p w14:paraId="034CDB71" w14:textId="77777777" w:rsidR="00832512" w:rsidRPr="000E038A" w:rsidRDefault="00832512" w:rsidP="00612F14">
            <w:pPr>
              <w:widowControl w:val="0"/>
              <w:suppressAutoHyphens w:val="0"/>
              <w:spacing w:after="6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368B2D7B" w14:textId="77777777" w:rsidR="00832512" w:rsidRPr="000E038A" w:rsidRDefault="00832512" w:rsidP="00612F14">
            <w:pPr>
              <w:widowControl w:val="0"/>
              <w:suppressAutoHyphens w:val="0"/>
              <w:spacing w:after="60"/>
              <w:jc w:val="center"/>
              <w:rPr>
                <w:rFonts w:ascii="Cambria" w:hAnsi="Cambria"/>
                <w:sz w:val="20"/>
                <w:szCs w:val="20"/>
                <w:lang w:eastAsia="en-US"/>
              </w:rPr>
            </w:pPr>
          </w:p>
        </w:tc>
        <w:tc>
          <w:tcPr>
            <w:tcW w:w="709" w:type="dxa"/>
            <w:vAlign w:val="center"/>
          </w:tcPr>
          <w:p w14:paraId="145CA0B4" w14:textId="77777777" w:rsidR="00832512" w:rsidRPr="000E038A" w:rsidRDefault="00832512" w:rsidP="00612F14">
            <w:pPr>
              <w:widowControl w:val="0"/>
              <w:suppressAutoHyphens w:val="0"/>
              <w:spacing w:after="60"/>
              <w:jc w:val="center"/>
              <w:rPr>
                <w:rFonts w:ascii="Cambria" w:hAnsi="Cambria"/>
                <w:sz w:val="20"/>
                <w:szCs w:val="20"/>
                <w:lang w:eastAsia="en-US"/>
              </w:rPr>
            </w:pPr>
          </w:p>
        </w:tc>
      </w:tr>
    </w:tbl>
    <w:p w14:paraId="1D353896"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1DC89D6C"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Pp</w:t>
      </w:r>
      <w:proofErr w:type="spellEnd"/>
      <w:r w:rsidRPr="000E038A">
        <w:rPr>
          <w:rFonts w:ascii="Cambria" w:hAnsi="Cambria"/>
          <w:sz w:val="22"/>
          <w:szCs w:val="22"/>
          <w:lang w:eastAsia="en-US"/>
        </w:rPr>
        <w:t xml:space="preserve"> – </w:t>
      </w:r>
      <w:r w:rsidR="000F027C"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6C738A"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344C044A"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w:t>
      </w:r>
      <w:r w:rsidR="000F027C"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w:t>
      </w:r>
      <w:r w:rsidR="000F027C" w:rsidRPr="000E038A">
        <w:rPr>
          <w:rFonts w:ascii="Cambria" w:hAnsi="Cambria"/>
          <w:sz w:val="22"/>
          <w:szCs w:val="22"/>
          <w:lang w:eastAsia="en-US"/>
        </w:rPr>
        <w:t xml:space="preserve"> </w:t>
      </w:r>
      <w:r w:rsidRPr="000E038A">
        <w:rPr>
          <w:rFonts w:ascii="Cambria" w:hAnsi="Cambria"/>
          <w:sz w:val="22"/>
          <w:szCs w:val="22"/>
          <w:lang w:eastAsia="en-US"/>
        </w:rPr>
        <w:t>przyjęte klauzule dodatkowe i inne postanowienia szczególne fakultatywne</w:t>
      </w:r>
    </w:p>
    <w:p w14:paraId="634D4C5E" w14:textId="77777777" w:rsidR="00832512" w:rsidRPr="000E038A" w:rsidRDefault="00832512" w:rsidP="00612F14">
      <w:pPr>
        <w:widowControl w:val="0"/>
        <w:suppressAutoHyphens w:val="0"/>
        <w:spacing w:after="60"/>
        <w:ind w:left="851"/>
        <w:jc w:val="both"/>
        <w:rPr>
          <w:rFonts w:ascii="Cambria" w:hAnsi="Cambria"/>
          <w:sz w:val="22"/>
          <w:szCs w:val="22"/>
          <w:lang w:eastAsia="en-US"/>
        </w:rPr>
      </w:pPr>
      <w:proofErr w:type="spellStart"/>
      <w:r w:rsidRPr="000E038A">
        <w:rPr>
          <w:rFonts w:ascii="Cambria" w:hAnsi="Cambria"/>
          <w:sz w:val="22"/>
          <w:szCs w:val="22"/>
          <w:lang w:eastAsia="en-US"/>
        </w:rPr>
        <w:lastRenderedPageBreak/>
        <w:t>Kp</w:t>
      </w:r>
      <w:proofErr w:type="spellEnd"/>
      <w:r w:rsidRPr="000E038A">
        <w:rPr>
          <w:rFonts w:ascii="Cambria" w:hAnsi="Cambria"/>
          <w:sz w:val="22"/>
          <w:szCs w:val="22"/>
          <w:lang w:eastAsia="en-US"/>
        </w:rPr>
        <w:t xml:space="preserve"> – współczynnik proporcjonalności = 100</w:t>
      </w:r>
    </w:p>
    <w:p w14:paraId="2777A8E9" w14:textId="77777777" w:rsidR="00832512" w:rsidRPr="000E038A" w:rsidRDefault="00832512" w:rsidP="00612F14">
      <w:pPr>
        <w:widowControl w:val="0"/>
        <w:suppressAutoHyphens w:val="0"/>
        <w:spacing w:after="60"/>
        <w:ind w:left="851"/>
        <w:jc w:val="both"/>
        <w:rPr>
          <w:rFonts w:ascii="Cambria" w:hAnsi="Cambria"/>
          <w:color w:val="000000"/>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w:t>
      </w:r>
      <w:r w:rsidRPr="000E038A">
        <w:rPr>
          <w:rFonts w:ascii="Cambria" w:hAnsi="Cambria"/>
          <w:color w:val="000000"/>
          <w:sz w:val="22"/>
          <w:szCs w:val="22"/>
          <w:lang w:eastAsia="en-US"/>
        </w:rPr>
        <w:t>szczególne fakultatywne” = 10%</w:t>
      </w:r>
    </w:p>
    <w:p w14:paraId="3497C8AA" w14:textId="201CAD62" w:rsidR="00832512" w:rsidRDefault="00832512" w:rsidP="00612F14">
      <w:pPr>
        <w:widowControl w:val="0"/>
        <w:numPr>
          <w:ilvl w:val="3"/>
          <w:numId w:val="139"/>
        </w:numPr>
        <w:tabs>
          <w:tab w:val="left" w:pos="851"/>
        </w:tabs>
        <w:suppressAutoHyphens w:val="0"/>
        <w:spacing w:after="60"/>
        <w:ind w:left="851" w:hanging="851"/>
        <w:jc w:val="both"/>
        <w:rPr>
          <w:rFonts w:ascii="Cambria" w:eastAsia="Calibri" w:hAnsi="Cambria"/>
          <w:bCs/>
          <w:sz w:val="22"/>
          <w:szCs w:val="22"/>
          <w:lang w:eastAsia="en-US"/>
        </w:rPr>
      </w:pPr>
      <w:bookmarkStart w:id="159" w:name="_Hlk17872810"/>
      <w:r w:rsidRPr="000E038A">
        <w:rPr>
          <w:rFonts w:ascii="Cambria" w:eastAsia="Calibri" w:hAnsi="Cambria"/>
          <w:bCs/>
          <w:sz w:val="22"/>
          <w:szCs w:val="22"/>
          <w:lang w:eastAsia="en-US"/>
        </w:rPr>
        <w:t>Wykaz klauzul dodatkowych i innych postanowień szczególnych fakultatywnych dotyczących III części zamówienia</w:t>
      </w:r>
    </w:p>
    <w:p w14:paraId="07345AA7" w14:textId="77777777" w:rsidR="003E0D24" w:rsidRPr="000E038A" w:rsidRDefault="003E0D24" w:rsidP="00612F14">
      <w:pPr>
        <w:widowControl w:val="0"/>
        <w:tabs>
          <w:tab w:val="left" w:pos="851"/>
        </w:tabs>
        <w:suppressAutoHyphens w:val="0"/>
        <w:spacing w:after="60"/>
        <w:ind w:left="851"/>
        <w:jc w:val="both"/>
        <w:rPr>
          <w:rFonts w:ascii="Cambria" w:eastAsia="Calibri" w:hAnsi="Cambria"/>
          <w:bCs/>
          <w:sz w:val="22"/>
          <w:szCs w:val="22"/>
          <w:lang w:eastAsia="en-US"/>
        </w:rPr>
      </w:pP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688"/>
        <w:gridCol w:w="1653"/>
      </w:tblGrid>
      <w:tr w:rsidR="001D31FA" w:rsidRPr="00373637" w14:paraId="4893B133" w14:textId="77777777" w:rsidTr="00A9761E">
        <w:trPr>
          <w:cantSplit/>
          <w:trHeight w:val="20"/>
          <w:jc w:val="center"/>
        </w:trPr>
        <w:tc>
          <w:tcPr>
            <w:tcW w:w="4115" w:type="pct"/>
            <w:shd w:val="clear" w:color="auto" w:fill="D9D9D9" w:themeFill="background1" w:themeFillShade="D9"/>
            <w:vAlign w:val="center"/>
          </w:tcPr>
          <w:p w14:paraId="1816D9BE"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bookmarkStart w:id="160" w:name="_Hlk69221655"/>
            <w:bookmarkStart w:id="161" w:name="_Hlk15387336"/>
            <w:r w:rsidRPr="001D31FA">
              <w:rPr>
                <w:rFonts w:ascii="Cambria" w:hAnsi="Cambria"/>
                <w:b/>
                <w:bCs/>
                <w:sz w:val="20"/>
                <w:szCs w:val="20"/>
              </w:rPr>
              <w:t>Klauzule dodatkowe i inne postanowienia szczególne fakultatywne, dotyczące części III zamówienia</w:t>
            </w:r>
          </w:p>
        </w:tc>
        <w:tc>
          <w:tcPr>
            <w:tcW w:w="885" w:type="pct"/>
            <w:shd w:val="clear" w:color="auto" w:fill="D9D9D9" w:themeFill="background1" w:themeFillShade="D9"/>
            <w:vAlign w:val="center"/>
          </w:tcPr>
          <w:p w14:paraId="3FAC1AFA"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cs="Tahoma"/>
                <w:b/>
                <w:bCs/>
                <w:sz w:val="20"/>
                <w:szCs w:val="20"/>
                <w:lang w:eastAsia="pl-PL"/>
              </w:rPr>
              <w:t>Liczba małych punktów za akceptację</w:t>
            </w:r>
          </w:p>
        </w:tc>
      </w:tr>
      <w:tr w:rsidR="001D31FA" w:rsidRPr="00373637" w14:paraId="0DFA11A9" w14:textId="77777777" w:rsidTr="00A9761E">
        <w:trPr>
          <w:cantSplit/>
          <w:trHeight w:val="495"/>
          <w:jc w:val="center"/>
        </w:trPr>
        <w:tc>
          <w:tcPr>
            <w:tcW w:w="4115" w:type="pct"/>
            <w:shd w:val="clear" w:color="auto" w:fill="auto"/>
            <w:vAlign w:val="center"/>
          </w:tcPr>
          <w:p w14:paraId="6501DD33" w14:textId="77777777" w:rsidR="001D31FA" w:rsidRPr="001D31FA" w:rsidRDefault="001D31FA" w:rsidP="00612F14">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 xml:space="preserve">Objęcie </w:t>
            </w:r>
            <w:proofErr w:type="spellStart"/>
            <w:r w:rsidRPr="001D31FA">
              <w:rPr>
                <w:rFonts w:ascii="Cambria" w:hAnsi="Cambria" w:cs="Arial"/>
                <w:spacing w:val="-4"/>
                <w:sz w:val="20"/>
                <w:szCs w:val="20"/>
              </w:rPr>
              <w:t>bezskładkowym</w:t>
            </w:r>
            <w:proofErr w:type="spellEnd"/>
            <w:r w:rsidRPr="001D31FA">
              <w:rPr>
                <w:rFonts w:ascii="Cambria" w:hAnsi="Cambria" w:cs="Arial"/>
                <w:spacing w:val="-4"/>
                <w:sz w:val="20"/>
                <w:szCs w:val="20"/>
              </w:rPr>
              <w:t xml:space="preserve"> ubezpieczeniem 5 nowych członków Ochotniczej Straży Pożarnej w każdym rocznym okresie ubezpieczenia</w:t>
            </w:r>
          </w:p>
        </w:tc>
        <w:tc>
          <w:tcPr>
            <w:tcW w:w="885" w:type="pct"/>
            <w:shd w:val="clear" w:color="auto" w:fill="auto"/>
            <w:vAlign w:val="center"/>
          </w:tcPr>
          <w:p w14:paraId="138FC80B"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20 punktów</w:t>
            </w:r>
          </w:p>
        </w:tc>
      </w:tr>
      <w:tr w:rsidR="001D31FA" w:rsidRPr="00373637" w14:paraId="185476C4" w14:textId="77777777" w:rsidTr="00A9761E">
        <w:trPr>
          <w:cantSplit/>
          <w:trHeight w:val="495"/>
          <w:jc w:val="center"/>
        </w:trPr>
        <w:tc>
          <w:tcPr>
            <w:tcW w:w="4115" w:type="pct"/>
            <w:shd w:val="clear" w:color="auto" w:fill="auto"/>
            <w:vAlign w:val="center"/>
          </w:tcPr>
          <w:p w14:paraId="4D8434B2" w14:textId="77777777" w:rsidR="001D31FA" w:rsidRPr="001D31FA" w:rsidRDefault="001D31FA" w:rsidP="00612F14">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Przyjęcie podanej klauzuli funduszu prewencyjnego</w:t>
            </w:r>
          </w:p>
        </w:tc>
        <w:tc>
          <w:tcPr>
            <w:tcW w:w="885" w:type="pct"/>
            <w:shd w:val="clear" w:color="auto" w:fill="auto"/>
            <w:vAlign w:val="center"/>
          </w:tcPr>
          <w:p w14:paraId="63E66242"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20 punktów</w:t>
            </w:r>
          </w:p>
        </w:tc>
      </w:tr>
      <w:tr w:rsidR="001D31FA" w:rsidRPr="00373637" w14:paraId="33CE9E93" w14:textId="77777777" w:rsidTr="00A9761E">
        <w:trPr>
          <w:cantSplit/>
          <w:trHeight w:val="495"/>
          <w:jc w:val="center"/>
        </w:trPr>
        <w:tc>
          <w:tcPr>
            <w:tcW w:w="4115" w:type="pct"/>
            <w:shd w:val="clear" w:color="auto" w:fill="auto"/>
            <w:vAlign w:val="center"/>
          </w:tcPr>
          <w:p w14:paraId="7B5CE92F" w14:textId="77777777" w:rsidR="001D31FA" w:rsidRPr="001D31FA" w:rsidRDefault="001D31FA" w:rsidP="00612F14">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sidRPr="001D31FA">
              <w:rPr>
                <w:rFonts w:ascii="Cambria" w:hAnsi="Cambria" w:cs="Arial"/>
                <w:spacing w:val="-4"/>
                <w:sz w:val="20"/>
                <w:szCs w:val="20"/>
              </w:rPr>
              <w:t xml:space="preserve"> </w:t>
            </w:r>
          </w:p>
        </w:tc>
        <w:tc>
          <w:tcPr>
            <w:tcW w:w="885" w:type="pct"/>
            <w:shd w:val="clear" w:color="auto" w:fill="auto"/>
            <w:vAlign w:val="center"/>
          </w:tcPr>
          <w:p w14:paraId="366AA1D1"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20 punktów</w:t>
            </w:r>
          </w:p>
        </w:tc>
      </w:tr>
      <w:tr w:rsidR="001D31FA" w:rsidRPr="00373637" w14:paraId="56110BDA" w14:textId="77777777" w:rsidTr="00A9761E">
        <w:trPr>
          <w:cantSplit/>
          <w:trHeight w:val="495"/>
          <w:jc w:val="center"/>
        </w:trPr>
        <w:tc>
          <w:tcPr>
            <w:tcW w:w="4115" w:type="pct"/>
            <w:shd w:val="clear" w:color="auto" w:fill="auto"/>
            <w:vAlign w:val="center"/>
          </w:tcPr>
          <w:p w14:paraId="18A64A77" w14:textId="77777777" w:rsidR="001D31FA" w:rsidRPr="001D31FA" w:rsidRDefault="001D31FA" w:rsidP="00612F14">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p>
        </w:tc>
        <w:tc>
          <w:tcPr>
            <w:tcW w:w="885" w:type="pct"/>
            <w:shd w:val="clear" w:color="auto" w:fill="auto"/>
            <w:vAlign w:val="center"/>
          </w:tcPr>
          <w:p w14:paraId="3E8381A2"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20 punktów</w:t>
            </w:r>
          </w:p>
        </w:tc>
      </w:tr>
      <w:tr w:rsidR="001D31FA" w:rsidRPr="00373637" w14:paraId="1EEEAE62" w14:textId="77777777" w:rsidTr="00A9761E">
        <w:trPr>
          <w:cantSplit/>
          <w:trHeight w:val="495"/>
          <w:jc w:val="center"/>
        </w:trPr>
        <w:tc>
          <w:tcPr>
            <w:tcW w:w="4115" w:type="pct"/>
            <w:shd w:val="clear" w:color="auto" w:fill="auto"/>
            <w:vAlign w:val="center"/>
          </w:tcPr>
          <w:p w14:paraId="67008887" w14:textId="77777777" w:rsidR="001D31FA" w:rsidRPr="001D31FA" w:rsidRDefault="001D31FA" w:rsidP="00612F14">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Wypłata jednorazowego świadczenia w przypadku braku trwałego uszczerbku na zdrowiu w wysokości 5% sumy ubezpieczenia</w:t>
            </w:r>
          </w:p>
        </w:tc>
        <w:tc>
          <w:tcPr>
            <w:tcW w:w="885" w:type="pct"/>
            <w:shd w:val="clear" w:color="auto" w:fill="auto"/>
            <w:vAlign w:val="center"/>
          </w:tcPr>
          <w:p w14:paraId="1A82972F" w14:textId="77777777" w:rsidR="001D31FA" w:rsidRPr="001D31FA" w:rsidRDefault="001D31FA"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20 punktów</w:t>
            </w:r>
          </w:p>
        </w:tc>
      </w:tr>
      <w:bookmarkEnd w:id="160"/>
    </w:tbl>
    <w:p w14:paraId="6B677E24" w14:textId="6D552F45" w:rsidR="001D31FA" w:rsidRDefault="001D31FA" w:rsidP="00612F14">
      <w:pPr>
        <w:widowControl w:val="0"/>
        <w:tabs>
          <w:tab w:val="left" w:pos="1134"/>
        </w:tabs>
        <w:suppressAutoHyphens w:val="0"/>
        <w:spacing w:after="60"/>
        <w:ind w:left="1134"/>
        <w:contextualSpacing/>
        <w:rPr>
          <w:rFonts w:ascii="Cambria" w:hAnsi="Cambria"/>
          <w:color w:val="FF0000"/>
          <w:sz w:val="22"/>
          <w:szCs w:val="22"/>
          <w:lang w:eastAsia="en-US"/>
        </w:rPr>
      </w:pPr>
    </w:p>
    <w:p w14:paraId="7803500A" w14:textId="77777777" w:rsidR="001D31FA" w:rsidRPr="000E038A" w:rsidRDefault="001D31FA" w:rsidP="00612F14">
      <w:pPr>
        <w:widowControl w:val="0"/>
        <w:tabs>
          <w:tab w:val="left" w:pos="1134"/>
        </w:tabs>
        <w:suppressAutoHyphens w:val="0"/>
        <w:spacing w:after="60"/>
        <w:ind w:left="1134"/>
        <w:contextualSpacing/>
        <w:rPr>
          <w:rFonts w:ascii="Cambria" w:eastAsia="Calibri" w:hAnsi="Cambria"/>
          <w:color w:val="FF0000"/>
          <w:sz w:val="22"/>
          <w:szCs w:val="22"/>
          <w:lang w:eastAsia="en-US"/>
        </w:rPr>
      </w:pPr>
    </w:p>
    <w:bookmarkEnd w:id="153"/>
    <w:bookmarkEnd w:id="159"/>
    <w:bookmarkEnd w:id="161"/>
    <w:p w14:paraId="2C14787B" w14:textId="77777777" w:rsidR="008925B6" w:rsidRPr="009C4B5C" w:rsidRDefault="008925B6"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b/>
          <w:bCs/>
          <w:color w:val="000000"/>
          <w:lang w:eastAsia="en-US"/>
        </w:rPr>
      </w:pPr>
      <w:r w:rsidRPr="009C4B5C">
        <w:rPr>
          <w:rFonts w:ascii="Cambria" w:hAnsi="Cambria"/>
          <w:b/>
          <w:bCs/>
          <w:color w:val="000000"/>
          <w:lang w:eastAsia="en-US"/>
        </w:rPr>
        <w:t>Wynik oceny ofert</w:t>
      </w:r>
      <w:bookmarkEnd w:id="149"/>
      <w:bookmarkEnd w:id="150"/>
      <w:bookmarkEnd w:id="151"/>
    </w:p>
    <w:p w14:paraId="285EC480" w14:textId="77777777" w:rsidR="008925B6" w:rsidRPr="000E038A" w:rsidRDefault="008925B6"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lang w:eastAsia="en-US"/>
        </w:rPr>
      </w:pPr>
      <w:bookmarkStart w:id="162" w:name="_Toc456007521"/>
      <w:bookmarkStart w:id="163" w:name="_Toc456007751"/>
      <w:bookmarkStart w:id="164" w:name="_Toc456085691"/>
      <w:r w:rsidRPr="000E038A">
        <w:rPr>
          <w:rFonts w:ascii="Cambria" w:hAnsi="Cambria"/>
          <w:lang w:eastAsia="en-US"/>
        </w:rPr>
        <w:t>Część I zamówienia</w:t>
      </w:r>
      <w:bookmarkEnd w:id="162"/>
      <w:bookmarkEnd w:id="163"/>
      <w:bookmarkEnd w:id="164"/>
    </w:p>
    <w:p w14:paraId="56A536B8" w14:textId="77777777" w:rsidR="008925B6" w:rsidRPr="000E038A" w:rsidRDefault="008925B6" w:rsidP="00612F14">
      <w:pPr>
        <w:widowControl w:val="0"/>
        <w:suppressAutoHyphens w:val="0"/>
        <w:spacing w:after="60"/>
        <w:ind w:left="851"/>
        <w:jc w:val="both"/>
        <w:rPr>
          <w:rFonts w:ascii="Cambria" w:hAnsi="Cambria"/>
          <w:sz w:val="22"/>
          <w:szCs w:val="22"/>
        </w:rPr>
      </w:pPr>
      <w:bookmarkStart w:id="165" w:name="_Hlk46948796"/>
      <w:r w:rsidRPr="000E038A">
        <w:rPr>
          <w:rFonts w:ascii="Cambria" w:hAnsi="Cambria"/>
          <w:sz w:val="22"/>
          <w:szCs w:val="22"/>
        </w:rPr>
        <w:t xml:space="preserve">Łączna </w:t>
      </w:r>
      <w:r w:rsidR="000F027C" w:rsidRPr="000E038A">
        <w:rPr>
          <w:rFonts w:ascii="Cambria" w:hAnsi="Cambria"/>
          <w:sz w:val="22"/>
          <w:szCs w:val="22"/>
        </w:rPr>
        <w:t>liczba</w:t>
      </w:r>
      <w:r w:rsidRPr="000E038A">
        <w:rPr>
          <w:rFonts w:ascii="Cambria" w:hAnsi="Cambria"/>
          <w:sz w:val="22"/>
          <w:szCs w:val="22"/>
        </w:rPr>
        <w:t xml:space="preserve"> punktów oferty stanowi sumę </w:t>
      </w:r>
      <w:r w:rsidR="000F027C" w:rsidRPr="000E038A">
        <w:rPr>
          <w:rFonts w:ascii="Cambria" w:hAnsi="Cambria"/>
          <w:sz w:val="22"/>
          <w:szCs w:val="22"/>
        </w:rPr>
        <w:t>liczby</w:t>
      </w:r>
      <w:r w:rsidRPr="000E038A">
        <w:rPr>
          <w:rFonts w:ascii="Cambria" w:hAnsi="Cambria"/>
          <w:sz w:val="22"/>
          <w:szCs w:val="22"/>
        </w:rPr>
        <w:t xml:space="preserve">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xml:space="preserve">) i </w:t>
      </w:r>
      <w:r w:rsidR="000F027C" w:rsidRPr="000E038A">
        <w:rPr>
          <w:rFonts w:ascii="Cambria" w:hAnsi="Cambria"/>
          <w:sz w:val="22"/>
          <w:szCs w:val="22"/>
        </w:rPr>
        <w:t>liczby</w:t>
      </w:r>
      <w:r w:rsidRPr="000E038A">
        <w:rPr>
          <w:rFonts w:ascii="Cambria" w:hAnsi="Cambria"/>
          <w:sz w:val="22"/>
          <w:szCs w:val="22"/>
        </w:rPr>
        <w:t xml:space="preserve">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1B3110FB" w14:textId="77777777" w:rsidR="00AC5CD6" w:rsidRPr="000E038A" w:rsidRDefault="00AC5CD6"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Jako najkorzystniejsza zostanie</w:t>
      </w:r>
      <w:r w:rsidR="00FC3AD4" w:rsidRPr="000E038A">
        <w:rPr>
          <w:rFonts w:ascii="Cambria" w:hAnsi="Cambria"/>
          <w:sz w:val="22"/>
          <w:szCs w:val="22"/>
        </w:rPr>
        <w:t xml:space="preserve"> wybrana oferta </w:t>
      </w:r>
      <w:r w:rsidRPr="000E038A">
        <w:rPr>
          <w:rFonts w:ascii="Cambria" w:hAnsi="Cambria"/>
          <w:sz w:val="22"/>
          <w:szCs w:val="22"/>
        </w:rPr>
        <w:t>przedstawia</w:t>
      </w:r>
      <w:r w:rsidR="00FC3AD4" w:rsidRPr="000E038A">
        <w:rPr>
          <w:rFonts w:ascii="Cambria" w:hAnsi="Cambria"/>
          <w:sz w:val="22"/>
          <w:szCs w:val="22"/>
        </w:rPr>
        <w:t>jąca</w:t>
      </w:r>
      <w:r w:rsidRPr="000E038A">
        <w:rPr>
          <w:rFonts w:ascii="Cambria" w:hAnsi="Cambria"/>
          <w:sz w:val="22"/>
          <w:szCs w:val="22"/>
        </w:rPr>
        <w:t xml:space="preserve"> najkorzy</w:t>
      </w:r>
      <w:r w:rsidR="00FC3AD4" w:rsidRPr="000E038A">
        <w:rPr>
          <w:rFonts w:ascii="Cambria" w:hAnsi="Cambria"/>
          <w:sz w:val="22"/>
          <w:szCs w:val="22"/>
        </w:rPr>
        <w:t>stniejszy stosunek</w:t>
      </w:r>
      <w:r w:rsidR="00060B8F" w:rsidRPr="000E038A">
        <w:rPr>
          <w:rFonts w:ascii="Cambria" w:hAnsi="Cambria"/>
          <w:sz w:val="22"/>
          <w:szCs w:val="22"/>
        </w:rPr>
        <w:t xml:space="preserve"> </w:t>
      </w:r>
      <w:r w:rsidR="00FC3AD4" w:rsidRPr="000E038A">
        <w:rPr>
          <w:rFonts w:ascii="Cambria" w:hAnsi="Cambria"/>
          <w:sz w:val="22"/>
          <w:szCs w:val="22"/>
        </w:rPr>
        <w:t xml:space="preserve">jakości do </w:t>
      </w:r>
      <w:r w:rsidR="00060B8F" w:rsidRPr="000E038A">
        <w:rPr>
          <w:rFonts w:ascii="Cambria" w:hAnsi="Cambria"/>
          <w:sz w:val="22"/>
          <w:szCs w:val="22"/>
        </w:rPr>
        <w:t>ceny</w:t>
      </w:r>
      <w:r w:rsidR="00815DE6" w:rsidRPr="000E038A">
        <w:rPr>
          <w:rFonts w:ascii="Cambria" w:hAnsi="Cambria"/>
          <w:sz w:val="22"/>
          <w:szCs w:val="22"/>
        </w:rPr>
        <w:t xml:space="preserve">, tzn. </w:t>
      </w:r>
      <w:r w:rsidRPr="000E038A">
        <w:rPr>
          <w:rFonts w:ascii="Cambria" w:hAnsi="Cambria"/>
          <w:sz w:val="22"/>
          <w:szCs w:val="22"/>
        </w:rPr>
        <w:t>o</w:t>
      </w:r>
      <w:r w:rsidR="008925B6" w:rsidRPr="000E038A">
        <w:rPr>
          <w:rFonts w:ascii="Cambria" w:hAnsi="Cambria"/>
          <w:sz w:val="22"/>
          <w:szCs w:val="22"/>
        </w:rPr>
        <w:t>ferta, która otrzyma najw</w:t>
      </w:r>
      <w:r w:rsidRPr="000E038A">
        <w:rPr>
          <w:rFonts w:ascii="Cambria" w:hAnsi="Cambria"/>
          <w:sz w:val="22"/>
          <w:szCs w:val="22"/>
        </w:rPr>
        <w:t xml:space="preserve">iększą łączną </w:t>
      </w:r>
      <w:r w:rsidR="000F027C" w:rsidRPr="000E038A">
        <w:rPr>
          <w:rFonts w:ascii="Cambria" w:hAnsi="Cambria"/>
          <w:sz w:val="22"/>
          <w:szCs w:val="22"/>
        </w:rPr>
        <w:t>liczbę</w:t>
      </w:r>
      <w:r w:rsidRPr="000E038A">
        <w:rPr>
          <w:rFonts w:ascii="Cambria" w:hAnsi="Cambria"/>
          <w:sz w:val="22"/>
          <w:szCs w:val="22"/>
        </w:rPr>
        <w:t xml:space="preserve"> punktów.</w:t>
      </w:r>
    </w:p>
    <w:p w14:paraId="44652262" w14:textId="77777777" w:rsidR="008925B6" w:rsidRPr="000E038A" w:rsidRDefault="008925B6"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w:t>
      </w:r>
      <w:r w:rsidR="000F027C" w:rsidRPr="000E038A">
        <w:rPr>
          <w:rFonts w:ascii="Cambria" w:hAnsi="Cambria"/>
          <w:sz w:val="22"/>
          <w:szCs w:val="22"/>
        </w:rPr>
        <w:t>liczbą</w:t>
      </w:r>
      <w:r w:rsidRPr="000E038A">
        <w:rPr>
          <w:rFonts w:ascii="Cambria" w:hAnsi="Cambria"/>
          <w:sz w:val="22"/>
          <w:szCs w:val="22"/>
        </w:rPr>
        <w:t xml:space="preserve"> punktów. </w:t>
      </w:r>
    </w:p>
    <w:p w14:paraId="76E4E217" w14:textId="77777777" w:rsidR="008925B6" w:rsidRPr="000E038A" w:rsidRDefault="008925B6"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lang w:eastAsia="en-US"/>
        </w:rPr>
      </w:pPr>
      <w:bookmarkStart w:id="166" w:name="_Toc456007522"/>
      <w:bookmarkStart w:id="167" w:name="_Toc456007752"/>
      <w:bookmarkStart w:id="168" w:name="_Toc456085692"/>
      <w:bookmarkEnd w:id="165"/>
      <w:r w:rsidRPr="000E038A">
        <w:rPr>
          <w:rFonts w:ascii="Cambria" w:hAnsi="Cambria"/>
          <w:lang w:eastAsia="en-US"/>
        </w:rPr>
        <w:t>Część II zamówienia</w:t>
      </w:r>
      <w:bookmarkEnd w:id="166"/>
      <w:bookmarkEnd w:id="167"/>
      <w:bookmarkEnd w:id="168"/>
    </w:p>
    <w:p w14:paraId="45C27A0D" w14:textId="77777777" w:rsidR="000F027C" w:rsidRPr="000E038A" w:rsidRDefault="000F027C" w:rsidP="00612F14">
      <w:pPr>
        <w:widowControl w:val="0"/>
        <w:suppressAutoHyphens w:val="0"/>
        <w:spacing w:after="60"/>
        <w:ind w:left="851"/>
        <w:jc w:val="both"/>
        <w:rPr>
          <w:rFonts w:ascii="Cambria" w:hAnsi="Cambria"/>
          <w:sz w:val="22"/>
          <w:szCs w:val="22"/>
        </w:rPr>
      </w:pPr>
      <w:bookmarkStart w:id="169" w:name="_Toc456007523"/>
      <w:bookmarkStart w:id="170" w:name="_Toc456007753"/>
      <w:bookmarkStart w:id="171" w:name="_Toc456085693"/>
      <w:r w:rsidRPr="000E038A">
        <w:rPr>
          <w:rFonts w:ascii="Cambria" w:hAnsi="Cambria"/>
          <w:sz w:val="22"/>
          <w:szCs w:val="22"/>
        </w:rPr>
        <w:t>Łączna liczba punktów oferty stanowi sumę liczby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i liczby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50D11B90" w14:textId="77777777" w:rsidR="000F027C" w:rsidRPr="000E038A" w:rsidRDefault="000F027C"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011B5129" w14:textId="77777777" w:rsidR="000F027C" w:rsidRPr="000E038A" w:rsidRDefault="000F027C"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10055050" w14:textId="77777777" w:rsidR="008925B6" w:rsidRPr="000E038A" w:rsidRDefault="008925B6"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Część III zamówienia</w:t>
      </w:r>
      <w:bookmarkEnd w:id="169"/>
      <w:bookmarkEnd w:id="170"/>
      <w:bookmarkEnd w:id="171"/>
    </w:p>
    <w:p w14:paraId="36E6CC4E" w14:textId="77777777" w:rsidR="000F027C" w:rsidRPr="000E038A" w:rsidRDefault="000F027C"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Łączna liczba punktów oferty stanowi sumę liczby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i liczby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4F389700" w14:textId="77777777" w:rsidR="000F027C" w:rsidRPr="000E038A" w:rsidRDefault="000F027C"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4905C83F" w14:textId="77777777" w:rsidR="000F027C" w:rsidRPr="000E038A" w:rsidRDefault="000F027C" w:rsidP="00612F14">
      <w:pPr>
        <w:widowControl w:val="0"/>
        <w:suppressAutoHyphens w:val="0"/>
        <w:spacing w:after="6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7DDFEC47" w14:textId="77777777" w:rsidR="00AB3F5B" w:rsidRPr="000E038A" w:rsidRDefault="00FC3AD4"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172" w:name="_Toc456007524"/>
      <w:bookmarkStart w:id="173" w:name="_Toc456007754"/>
      <w:bookmarkStart w:id="174" w:name="_Toc458156817"/>
      <w:bookmarkStart w:id="175" w:name="_Toc61215843"/>
      <w:r w:rsidRPr="000E038A">
        <w:rPr>
          <w:rFonts w:ascii="Cambria" w:hAnsi="Cambria"/>
          <w:b/>
          <w:lang w:eastAsia="en-US"/>
        </w:rPr>
        <w:t>Badanie i ocena ofert oraz w</w:t>
      </w:r>
      <w:r w:rsidR="00AB3F5B" w:rsidRPr="000E038A">
        <w:rPr>
          <w:rFonts w:ascii="Cambria" w:hAnsi="Cambria"/>
          <w:b/>
          <w:lang w:eastAsia="en-US"/>
        </w:rPr>
        <w:t>ybór najkorzystniejszej oferty</w:t>
      </w:r>
      <w:bookmarkEnd w:id="172"/>
      <w:bookmarkEnd w:id="173"/>
      <w:bookmarkEnd w:id="174"/>
      <w:r w:rsidR="00C365F8" w:rsidRPr="000E038A">
        <w:rPr>
          <w:rFonts w:ascii="Cambria" w:hAnsi="Cambria"/>
          <w:b/>
          <w:lang w:eastAsia="en-US"/>
        </w:rPr>
        <w:t>.</w:t>
      </w:r>
      <w:bookmarkEnd w:id="175"/>
    </w:p>
    <w:p w14:paraId="1278665E" w14:textId="77777777" w:rsidR="00AB3F5B" w:rsidRPr="000E038A" w:rsidRDefault="002F17DB"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bookmarkStart w:id="176" w:name="_Toc456007527"/>
      <w:bookmarkStart w:id="177" w:name="_Toc456007757"/>
      <w:bookmarkStart w:id="178" w:name="_Toc456085697"/>
      <w:r w:rsidRPr="000E038A">
        <w:rPr>
          <w:rFonts w:ascii="Cambria" w:hAnsi="Cambria"/>
          <w:spacing w:val="-4"/>
        </w:rPr>
        <w:t>Zgodnie z art. 128 ust. 1</w:t>
      </w:r>
      <w:r w:rsidR="00AB3F5B" w:rsidRPr="000E038A">
        <w:rPr>
          <w:rFonts w:ascii="Cambria" w:hAnsi="Cambria"/>
          <w:spacing w:val="-4"/>
        </w:rPr>
        <w:t xml:space="preserve">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261114" w:rsidRPr="000E038A">
        <w:rPr>
          <w:rFonts w:ascii="Cambria" w:hAnsi="Cambria"/>
          <w:spacing w:val="-4"/>
        </w:rPr>
        <w:t xml:space="preserve">, jeżeli </w:t>
      </w:r>
      <w:r w:rsidR="000F027C" w:rsidRPr="000E038A">
        <w:rPr>
          <w:rFonts w:ascii="Cambria" w:hAnsi="Cambria"/>
          <w:spacing w:val="-4"/>
        </w:rPr>
        <w:t>w</w:t>
      </w:r>
      <w:r w:rsidR="00261114" w:rsidRPr="000E038A">
        <w:rPr>
          <w:rFonts w:ascii="Cambria" w:hAnsi="Cambria"/>
          <w:spacing w:val="-4"/>
        </w:rPr>
        <w:t>ykonawca nie</w:t>
      </w:r>
      <w:r w:rsidR="00583468" w:rsidRPr="000E038A">
        <w:rPr>
          <w:rFonts w:ascii="Cambria" w:hAnsi="Cambria"/>
          <w:spacing w:val="-4"/>
        </w:rPr>
        <w:t xml:space="preserve"> złożył oświad</w:t>
      </w:r>
      <w:r w:rsidR="000E1274" w:rsidRPr="000E038A">
        <w:rPr>
          <w:rFonts w:ascii="Cambria" w:hAnsi="Cambria"/>
          <w:spacing w:val="-4"/>
        </w:rPr>
        <w:t>czenia, o</w:t>
      </w:r>
      <w:r w:rsidR="00EF7320" w:rsidRPr="000E038A">
        <w:rPr>
          <w:rFonts w:ascii="Cambria" w:hAnsi="Cambria"/>
          <w:spacing w:val="-4"/>
        </w:rPr>
        <w:t> </w:t>
      </w:r>
      <w:r w:rsidRPr="000E038A">
        <w:rPr>
          <w:rFonts w:ascii="Cambria" w:hAnsi="Cambria"/>
          <w:spacing w:val="-4"/>
        </w:rPr>
        <w:t>którym mowa w art. 125</w:t>
      </w:r>
      <w:r w:rsidR="00583468" w:rsidRPr="000E038A">
        <w:rPr>
          <w:rFonts w:ascii="Cambria" w:hAnsi="Cambria"/>
          <w:spacing w:val="-4"/>
        </w:rPr>
        <w:t xml:space="preserve"> ust. 1</w:t>
      </w:r>
      <w:r w:rsidR="00C41B66" w:rsidRPr="000E038A">
        <w:rPr>
          <w:rFonts w:ascii="Cambria" w:hAnsi="Cambria"/>
          <w:spacing w:val="-4"/>
        </w:rPr>
        <w:t xml:space="preserve"> </w:t>
      </w:r>
      <w:r w:rsidR="006076AD" w:rsidRPr="000E038A">
        <w:rPr>
          <w:rFonts w:ascii="Cambria" w:hAnsi="Cambria"/>
          <w:spacing w:val="-4"/>
        </w:rPr>
        <w:t>ustawy</w:t>
      </w:r>
      <w:r w:rsidRPr="000E038A">
        <w:rPr>
          <w:rFonts w:ascii="Cambria" w:hAnsi="Cambria"/>
          <w:spacing w:val="-4"/>
        </w:rPr>
        <w:t xml:space="preserve">, </w:t>
      </w:r>
      <w:r w:rsidR="00293E30" w:rsidRPr="000E038A">
        <w:rPr>
          <w:rFonts w:ascii="Cambria" w:hAnsi="Cambria"/>
          <w:spacing w:val="-4"/>
        </w:rPr>
        <w:t>innych dokumentów</w:t>
      </w:r>
      <w:r w:rsidRPr="000E038A">
        <w:rPr>
          <w:rFonts w:ascii="Cambria" w:hAnsi="Cambria"/>
          <w:spacing w:val="-4"/>
        </w:rPr>
        <w:t xml:space="preserve"> składanych w postępowaniu lub są one niekompletne lub</w:t>
      </w:r>
      <w:r w:rsidR="00583468" w:rsidRPr="000E038A">
        <w:rPr>
          <w:rFonts w:ascii="Cambria" w:hAnsi="Cambria"/>
          <w:spacing w:val="-4"/>
        </w:rPr>
        <w:t xml:space="preserve"> zawieraj</w:t>
      </w:r>
      <w:r w:rsidRPr="000E038A">
        <w:rPr>
          <w:rFonts w:ascii="Cambria" w:hAnsi="Cambria"/>
          <w:spacing w:val="-4"/>
        </w:rPr>
        <w:t>ą błędy</w:t>
      </w:r>
      <w:r w:rsidR="00583468" w:rsidRPr="000E038A">
        <w:rPr>
          <w:rFonts w:ascii="Cambria" w:hAnsi="Cambria"/>
          <w:spacing w:val="-4"/>
        </w:rPr>
        <w:t xml:space="preserve">, </w:t>
      </w:r>
      <w:r w:rsidR="000F027C" w:rsidRPr="000E038A">
        <w:rPr>
          <w:rFonts w:ascii="Cambria" w:hAnsi="Cambria"/>
          <w:spacing w:val="-4"/>
        </w:rPr>
        <w:t>z</w:t>
      </w:r>
      <w:r w:rsidR="00583468" w:rsidRPr="000E038A">
        <w:rPr>
          <w:rFonts w:ascii="Cambria" w:hAnsi="Cambria"/>
          <w:spacing w:val="-4"/>
        </w:rPr>
        <w:t xml:space="preserve">amawiający wzywa </w:t>
      </w:r>
      <w:r w:rsidRPr="000E038A">
        <w:rPr>
          <w:rFonts w:ascii="Cambria" w:hAnsi="Cambria"/>
          <w:spacing w:val="-4"/>
        </w:rPr>
        <w:t xml:space="preserve">wykonawcę odpowiednio </w:t>
      </w:r>
      <w:r w:rsidR="00583468" w:rsidRPr="000E038A">
        <w:rPr>
          <w:rFonts w:ascii="Cambria" w:hAnsi="Cambria"/>
          <w:spacing w:val="-4"/>
        </w:rPr>
        <w:t>do ich złożenia</w:t>
      </w:r>
      <w:r w:rsidR="00026A84" w:rsidRPr="000E038A">
        <w:rPr>
          <w:rFonts w:ascii="Cambria" w:hAnsi="Cambria"/>
          <w:spacing w:val="-4"/>
        </w:rPr>
        <w:t xml:space="preserve">, </w:t>
      </w:r>
      <w:r w:rsidRPr="000E038A">
        <w:rPr>
          <w:rFonts w:ascii="Cambria" w:hAnsi="Cambria"/>
          <w:spacing w:val="-4"/>
        </w:rPr>
        <w:t xml:space="preserve">poprawienia lub </w:t>
      </w:r>
      <w:r w:rsidR="00026A84" w:rsidRPr="000E038A">
        <w:rPr>
          <w:rFonts w:ascii="Cambria" w:hAnsi="Cambria"/>
          <w:spacing w:val="-4"/>
        </w:rPr>
        <w:t>uzupełn</w:t>
      </w:r>
      <w:r w:rsidR="005A4BF0" w:rsidRPr="000E038A">
        <w:rPr>
          <w:rFonts w:ascii="Cambria" w:hAnsi="Cambria"/>
          <w:spacing w:val="-4"/>
        </w:rPr>
        <w:t>i</w:t>
      </w:r>
      <w:r w:rsidR="00F33365" w:rsidRPr="000E038A">
        <w:rPr>
          <w:rFonts w:ascii="Cambria" w:hAnsi="Cambria"/>
          <w:spacing w:val="-4"/>
        </w:rPr>
        <w:t>enia</w:t>
      </w:r>
      <w:r w:rsidRPr="000E038A">
        <w:rPr>
          <w:rFonts w:ascii="Cambria" w:hAnsi="Cambria"/>
          <w:spacing w:val="-4"/>
        </w:rPr>
        <w:t xml:space="preserve"> </w:t>
      </w:r>
      <w:r w:rsidR="00B634FA" w:rsidRPr="000E038A">
        <w:rPr>
          <w:rFonts w:ascii="Cambria" w:hAnsi="Cambria"/>
          <w:spacing w:val="-4"/>
        </w:rPr>
        <w:t>w</w:t>
      </w:r>
      <w:r w:rsidRPr="000E038A">
        <w:rPr>
          <w:rFonts w:ascii="Cambria" w:hAnsi="Cambria"/>
          <w:spacing w:val="-4"/>
        </w:rPr>
        <w:t xml:space="preserve"> wyznaczonym terminie, chyba że</w:t>
      </w:r>
      <w:bookmarkEnd w:id="176"/>
      <w:bookmarkEnd w:id="177"/>
      <w:bookmarkEnd w:id="178"/>
      <w:r w:rsidRPr="000E038A">
        <w:rPr>
          <w:rFonts w:ascii="Cambria" w:hAnsi="Cambria"/>
          <w:spacing w:val="-4"/>
        </w:rPr>
        <w:t>:</w:t>
      </w:r>
    </w:p>
    <w:p w14:paraId="2FFBE051" w14:textId="77777777" w:rsidR="002F17DB" w:rsidRPr="000E038A" w:rsidRDefault="002F17DB" w:rsidP="00612F14">
      <w:pPr>
        <w:widowControl w:val="0"/>
        <w:numPr>
          <w:ilvl w:val="0"/>
          <w:numId w:val="30"/>
        </w:numPr>
        <w:suppressAutoHyphens w:val="0"/>
        <w:autoSpaceDE w:val="0"/>
        <w:autoSpaceDN w:val="0"/>
        <w:adjustRightInd w:val="0"/>
        <w:spacing w:after="60"/>
        <w:ind w:left="1134" w:hanging="283"/>
        <w:jc w:val="both"/>
        <w:rPr>
          <w:rFonts w:ascii="Cambria" w:hAnsi="Cambria"/>
          <w:sz w:val="22"/>
          <w:szCs w:val="22"/>
          <w:lang w:eastAsia="pl-PL"/>
        </w:rPr>
      </w:pPr>
      <w:r w:rsidRPr="000E038A">
        <w:rPr>
          <w:rFonts w:ascii="Cambria" w:hAnsi="Cambria"/>
          <w:sz w:val="22"/>
          <w:szCs w:val="22"/>
          <w:lang w:eastAsia="pl-PL"/>
        </w:rPr>
        <w:lastRenderedPageBreak/>
        <w:t>wniosek o dopuszczenie do udziału w postępowaniu albo oferta wykonawcy podlegają odrzuceniu bez względu na ich złożenie, uzupełnienie lub poprawienie lub</w:t>
      </w:r>
    </w:p>
    <w:p w14:paraId="6CD957CB" w14:textId="77777777" w:rsidR="002F17DB" w:rsidRPr="000E038A" w:rsidRDefault="002F17DB" w:rsidP="00612F14">
      <w:pPr>
        <w:widowControl w:val="0"/>
        <w:numPr>
          <w:ilvl w:val="0"/>
          <w:numId w:val="30"/>
        </w:numPr>
        <w:suppressAutoHyphens w:val="0"/>
        <w:autoSpaceDE w:val="0"/>
        <w:autoSpaceDN w:val="0"/>
        <w:adjustRightInd w:val="0"/>
        <w:spacing w:after="60"/>
        <w:ind w:left="1134" w:hanging="283"/>
        <w:jc w:val="both"/>
        <w:rPr>
          <w:rFonts w:ascii="Cambria" w:hAnsi="Cambria"/>
          <w:sz w:val="22"/>
          <w:szCs w:val="22"/>
          <w:lang w:eastAsia="pl-PL"/>
        </w:rPr>
      </w:pPr>
      <w:r w:rsidRPr="000E038A">
        <w:rPr>
          <w:rFonts w:ascii="Cambria" w:hAnsi="Cambria"/>
          <w:sz w:val="22"/>
          <w:szCs w:val="22"/>
          <w:lang w:eastAsia="pl-PL"/>
        </w:rPr>
        <w:t>zachodzą przesłanki unieważnienia postępowania.</w:t>
      </w:r>
    </w:p>
    <w:p w14:paraId="6909F4D0" w14:textId="77777777" w:rsidR="005E51E1" w:rsidRPr="000E038A" w:rsidRDefault="005E51E1" w:rsidP="00612F14">
      <w:pPr>
        <w:widowControl w:val="0"/>
        <w:numPr>
          <w:ilvl w:val="2"/>
          <w:numId w:val="139"/>
        </w:numPr>
        <w:tabs>
          <w:tab w:val="left" w:pos="851"/>
        </w:tabs>
        <w:suppressAutoHyphens w:val="0"/>
        <w:autoSpaceDE w:val="0"/>
        <w:autoSpaceDN w:val="0"/>
        <w:adjustRightInd w:val="0"/>
        <w:spacing w:after="60"/>
        <w:ind w:left="851" w:hanging="851"/>
        <w:jc w:val="both"/>
        <w:rPr>
          <w:rFonts w:ascii="Cambria" w:hAnsi="Cambria"/>
          <w:sz w:val="22"/>
          <w:szCs w:val="22"/>
          <w:lang w:eastAsia="pl-PL"/>
        </w:rPr>
      </w:pPr>
      <w:r w:rsidRPr="000E038A">
        <w:rPr>
          <w:rFonts w:ascii="Cambria" w:hAnsi="Cambria"/>
          <w:sz w:val="22"/>
          <w:szCs w:val="22"/>
          <w:lang w:eastAsia="pl-PL"/>
        </w:rPr>
        <w:t xml:space="preserve">Zgodnie z art. 128 ust. 4 </w:t>
      </w:r>
      <w:proofErr w:type="spellStart"/>
      <w:r w:rsidR="006076AD" w:rsidRPr="000E038A">
        <w:rPr>
          <w:rFonts w:ascii="Cambria" w:hAnsi="Cambria"/>
          <w:sz w:val="22"/>
          <w:szCs w:val="22"/>
          <w:lang w:eastAsia="pl-PL"/>
        </w:rPr>
        <w:t>u.p.z.p</w:t>
      </w:r>
      <w:proofErr w:type="spellEnd"/>
      <w:r w:rsidR="006076AD" w:rsidRPr="000E038A">
        <w:rPr>
          <w:rFonts w:ascii="Cambria" w:hAnsi="Cambria"/>
          <w:sz w:val="22"/>
          <w:szCs w:val="22"/>
          <w:lang w:eastAsia="pl-PL"/>
        </w:rPr>
        <w:t>.</w:t>
      </w:r>
      <w:r w:rsidRPr="000E038A">
        <w:rPr>
          <w:rFonts w:ascii="Cambria" w:hAnsi="Cambria"/>
          <w:sz w:val="22"/>
          <w:szCs w:val="22"/>
          <w:lang w:eastAsia="pl-PL"/>
        </w:rPr>
        <w:t>, zamawiający może żądać od wykonawców wyjaśnień dotyczących treści oświadczenia, o którym mowa w art. 125 ust. 1</w:t>
      </w:r>
      <w:r w:rsidR="006076AD" w:rsidRPr="000E038A">
        <w:rPr>
          <w:rFonts w:ascii="Cambria" w:hAnsi="Cambria"/>
          <w:sz w:val="22"/>
          <w:szCs w:val="22"/>
          <w:lang w:eastAsia="pl-PL"/>
        </w:rPr>
        <w:t xml:space="preserve"> ustawy</w:t>
      </w:r>
      <w:r w:rsidRPr="000E038A">
        <w:rPr>
          <w:rFonts w:ascii="Cambria" w:hAnsi="Cambria"/>
          <w:sz w:val="22"/>
          <w:szCs w:val="22"/>
          <w:lang w:eastAsia="pl-PL"/>
        </w:rPr>
        <w:t xml:space="preserve"> lub innych dokumentów składanych w postępowaniu.</w:t>
      </w:r>
    </w:p>
    <w:p w14:paraId="3E01C952" w14:textId="77777777" w:rsidR="00AB3F5B" w:rsidRPr="000E038A" w:rsidRDefault="00E5031F"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bookmarkStart w:id="179" w:name="_Toc456007529"/>
      <w:bookmarkStart w:id="180" w:name="_Toc456007759"/>
      <w:bookmarkStart w:id="181" w:name="_Toc456085699"/>
      <w:r w:rsidRPr="000E038A">
        <w:rPr>
          <w:rFonts w:ascii="Cambria" w:hAnsi="Cambria"/>
          <w:spacing w:val="-4"/>
        </w:rPr>
        <w:t xml:space="preserve">Zgodnie z art. 223 ust. 1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w</w:t>
      </w:r>
      <w:r w:rsidR="00AB3F5B" w:rsidRPr="000E038A">
        <w:rPr>
          <w:rFonts w:ascii="Cambria" w:hAnsi="Cambria"/>
          <w:spacing w:val="-4"/>
        </w:rPr>
        <w:t xml:space="preserve"> toku badania </w:t>
      </w:r>
      <w:r w:rsidR="000F027C" w:rsidRPr="000E038A">
        <w:rPr>
          <w:rFonts w:ascii="Cambria" w:hAnsi="Cambria"/>
          <w:spacing w:val="-4"/>
        </w:rPr>
        <w:t>i</w:t>
      </w:r>
      <w:r w:rsidR="00AB3F5B" w:rsidRPr="000E038A">
        <w:rPr>
          <w:rFonts w:ascii="Cambria" w:hAnsi="Cambria"/>
          <w:spacing w:val="-4"/>
        </w:rPr>
        <w:t xml:space="preserve"> oceny ofert </w:t>
      </w:r>
      <w:r w:rsidR="00C90142" w:rsidRPr="000E038A">
        <w:rPr>
          <w:rFonts w:ascii="Cambria" w:hAnsi="Cambria"/>
          <w:spacing w:val="-4"/>
        </w:rPr>
        <w:t>z</w:t>
      </w:r>
      <w:r w:rsidR="00AB3F5B" w:rsidRPr="000E038A">
        <w:rPr>
          <w:rFonts w:ascii="Cambria" w:hAnsi="Cambria"/>
          <w:spacing w:val="-4"/>
        </w:rPr>
        <w:t>amawiający może żądać</w:t>
      </w:r>
      <w:r w:rsidR="000F027C" w:rsidRPr="000E038A">
        <w:rPr>
          <w:rFonts w:ascii="Cambria" w:hAnsi="Cambria"/>
          <w:spacing w:val="-4"/>
        </w:rPr>
        <w:t xml:space="preserve"> </w:t>
      </w:r>
      <w:r w:rsidR="00D67318" w:rsidRPr="000E038A">
        <w:rPr>
          <w:rFonts w:ascii="Cambria" w:hAnsi="Cambria"/>
          <w:spacing w:val="-4"/>
        </w:rPr>
        <w:br/>
      </w:r>
      <w:r w:rsidR="00AB3F5B" w:rsidRPr="000E038A">
        <w:rPr>
          <w:rFonts w:ascii="Cambria" w:hAnsi="Cambria"/>
          <w:spacing w:val="-6"/>
        </w:rPr>
        <w:t>od</w:t>
      </w:r>
      <w:r w:rsidR="000F027C" w:rsidRPr="000E038A">
        <w:rPr>
          <w:rFonts w:ascii="Cambria" w:hAnsi="Cambria"/>
          <w:spacing w:val="-6"/>
        </w:rPr>
        <w:t xml:space="preserve"> </w:t>
      </w:r>
      <w:r w:rsidR="00C90142" w:rsidRPr="000E038A">
        <w:rPr>
          <w:rFonts w:ascii="Cambria" w:hAnsi="Cambria"/>
          <w:spacing w:val="-6"/>
        </w:rPr>
        <w:t>w</w:t>
      </w:r>
      <w:r w:rsidR="00AB3F5B" w:rsidRPr="000E038A">
        <w:rPr>
          <w:rFonts w:ascii="Cambria" w:hAnsi="Cambria"/>
          <w:spacing w:val="-6"/>
        </w:rPr>
        <w:t>ykonawców wyjaśnień dotyczących treści złożonych ofert</w:t>
      </w:r>
      <w:r w:rsidR="00C90142" w:rsidRPr="000E038A">
        <w:rPr>
          <w:rFonts w:ascii="Cambria" w:hAnsi="Cambria"/>
          <w:spacing w:val="-6"/>
        </w:rPr>
        <w:t xml:space="preserve"> lub innych składanych dokumentów</w:t>
      </w:r>
      <w:r w:rsidR="00D67318" w:rsidRPr="000E038A">
        <w:rPr>
          <w:rFonts w:ascii="Cambria" w:hAnsi="Cambria"/>
          <w:spacing w:val="-6"/>
        </w:rPr>
        <w:t xml:space="preserve"> </w:t>
      </w:r>
      <w:r w:rsidR="00D67318" w:rsidRPr="000E038A">
        <w:rPr>
          <w:rFonts w:ascii="Cambria" w:hAnsi="Cambria"/>
          <w:spacing w:val="-6"/>
        </w:rPr>
        <w:br/>
      </w:r>
      <w:r w:rsidR="00C90142" w:rsidRPr="000E038A">
        <w:rPr>
          <w:rFonts w:ascii="Cambria" w:hAnsi="Cambria"/>
          <w:spacing w:val="-6"/>
        </w:rPr>
        <w:t>i oświadczeń</w:t>
      </w:r>
      <w:r w:rsidR="00AB3F5B" w:rsidRPr="000E038A">
        <w:rPr>
          <w:rFonts w:ascii="Cambria" w:hAnsi="Cambria"/>
          <w:spacing w:val="-6"/>
        </w:rPr>
        <w:t>.</w:t>
      </w:r>
      <w:r w:rsidR="000F027C" w:rsidRPr="000E038A">
        <w:rPr>
          <w:rFonts w:ascii="Cambria" w:hAnsi="Cambria"/>
          <w:spacing w:val="-6"/>
        </w:rPr>
        <w:t xml:space="preserve"> </w:t>
      </w:r>
      <w:r w:rsidR="00AB3F5B" w:rsidRPr="000E038A">
        <w:rPr>
          <w:rFonts w:ascii="Cambria" w:hAnsi="Cambria"/>
          <w:spacing w:val="-4"/>
        </w:rPr>
        <w:t xml:space="preserve">Niedopuszczalne jest prowadzenie między </w:t>
      </w:r>
      <w:r w:rsidR="00C90142" w:rsidRPr="000E038A">
        <w:rPr>
          <w:rFonts w:ascii="Cambria" w:hAnsi="Cambria"/>
          <w:spacing w:val="-4"/>
        </w:rPr>
        <w:t>z</w:t>
      </w:r>
      <w:r w:rsidR="00AB3F5B" w:rsidRPr="000E038A">
        <w:rPr>
          <w:rFonts w:ascii="Cambria" w:hAnsi="Cambria"/>
          <w:spacing w:val="-4"/>
        </w:rPr>
        <w:t>amawiającym a</w:t>
      </w:r>
      <w:r w:rsidR="000F027C" w:rsidRPr="000E038A">
        <w:rPr>
          <w:rFonts w:ascii="Cambria" w:hAnsi="Cambria"/>
          <w:spacing w:val="-4"/>
        </w:rPr>
        <w:t xml:space="preserve"> </w:t>
      </w:r>
      <w:r w:rsidR="00C90142" w:rsidRPr="000E038A">
        <w:rPr>
          <w:rFonts w:ascii="Cambria" w:hAnsi="Cambria"/>
          <w:spacing w:val="-4"/>
        </w:rPr>
        <w:t>w</w:t>
      </w:r>
      <w:r w:rsidR="00AB3F5B" w:rsidRPr="000E038A">
        <w:rPr>
          <w:rFonts w:ascii="Cambria" w:hAnsi="Cambria"/>
          <w:spacing w:val="-4"/>
        </w:rPr>
        <w:t>yko</w:t>
      </w:r>
      <w:r w:rsidR="000F027C" w:rsidRPr="000E038A">
        <w:rPr>
          <w:rFonts w:ascii="Cambria" w:hAnsi="Cambria"/>
          <w:spacing w:val="-4"/>
        </w:rPr>
        <w:softHyphen/>
      </w:r>
      <w:r w:rsidR="00AB3F5B" w:rsidRPr="000E038A">
        <w:rPr>
          <w:rFonts w:ascii="Cambria" w:hAnsi="Cambria"/>
          <w:spacing w:val="-4"/>
        </w:rPr>
        <w:t>nawcą negocjacji d</w:t>
      </w:r>
      <w:r w:rsidR="00D024C7" w:rsidRPr="000E038A">
        <w:rPr>
          <w:rFonts w:ascii="Cambria" w:hAnsi="Cambria"/>
          <w:spacing w:val="-4"/>
        </w:rPr>
        <w:t>otyczących złożonej oferty oraz, z uwzględnieniem</w:t>
      </w:r>
      <w:r w:rsidR="00AB3F5B" w:rsidRPr="000E038A">
        <w:rPr>
          <w:rFonts w:ascii="Cambria" w:hAnsi="Cambria"/>
          <w:spacing w:val="-4"/>
        </w:rPr>
        <w:t xml:space="preserve"> poprawiania przez</w:t>
      </w:r>
      <w:r w:rsidR="000F027C" w:rsidRPr="000E038A">
        <w:rPr>
          <w:rFonts w:ascii="Cambria" w:hAnsi="Cambria"/>
          <w:spacing w:val="-4"/>
        </w:rPr>
        <w:t xml:space="preserve"> </w:t>
      </w:r>
      <w:r w:rsidR="00D024C7" w:rsidRPr="000E038A">
        <w:rPr>
          <w:rFonts w:ascii="Cambria" w:hAnsi="Cambria"/>
          <w:spacing w:val="-4"/>
        </w:rPr>
        <w:t>z</w:t>
      </w:r>
      <w:r w:rsidR="00AB3F5B" w:rsidRPr="000E038A">
        <w:rPr>
          <w:rFonts w:ascii="Cambria" w:hAnsi="Cambria"/>
          <w:spacing w:val="-4"/>
        </w:rPr>
        <w:t>amawiają</w:t>
      </w:r>
      <w:r w:rsidR="00D024C7" w:rsidRPr="000E038A">
        <w:rPr>
          <w:rFonts w:ascii="Cambria" w:hAnsi="Cambria"/>
          <w:spacing w:val="-4"/>
        </w:rPr>
        <w:t xml:space="preserve">cego omyłek </w:t>
      </w:r>
      <w:r w:rsidR="00D67318" w:rsidRPr="000E038A">
        <w:rPr>
          <w:rFonts w:ascii="Cambria" w:hAnsi="Cambria"/>
          <w:spacing w:val="-4"/>
        </w:rPr>
        <w:br/>
      </w:r>
      <w:r w:rsidR="00D024C7" w:rsidRPr="000E038A">
        <w:rPr>
          <w:rFonts w:ascii="Cambria" w:hAnsi="Cambria"/>
          <w:spacing w:val="-4"/>
        </w:rPr>
        <w:t>na podstawie art. 223</w:t>
      </w:r>
      <w:r w:rsidR="00AB3F5B" w:rsidRPr="000E038A">
        <w:rPr>
          <w:rFonts w:ascii="Cambria" w:hAnsi="Cambria"/>
          <w:spacing w:val="-4"/>
        </w:rPr>
        <w:t xml:space="preserve"> ust.</w:t>
      </w:r>
      <w:r w:rsidR="00EF7320" w:rsidRPr="000E038A">
        <w:rPr>
          <w:rFonts w:ascii="Cambria" w:hAnsi="Cambria"/>
          <w:spacing w:val="-4"/>
        </w:rPr>
        <w:t> </w:t>
      </w:r>
      <w:r w:rsidR="00AB3F5B" w:rsidRPr="000E038A">
        <w:rPr>
          <w:rFonts w:ascii="Cambria" w:hAnsi="Cambria"/>
          <w:spacing w:val="-4"/>
        </w:rPr>
        <w:t xml:space="preserve">2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D024C7" w:rsidRPr="000E038A">
        <w:rPr>
          <w:rFonts w:ascii="Cambria" w:hAnsi="Cambria"/>
          <w:spacing w:val="-4"/>
        </w:rPr>
        <w:t xml:space="preserve">, </w:t>
      </w:r>
      <w:r w:rsidR="00AB3F5B" w:rsidRPr="000E038A">
        <w:rPr>
          <w:rFonts w:ascii="Cambria" w:hAnsi="Cambria"/>
          <w:spacing w:val="-4"/>
        </w:rPr>
        <w:t>dokonywanie jakiejkolwiek zmiany</w:t>
      </w:r>
      <w:r w:rsidR="000F027C" w:rsidRPr="000E038A">
        <w:rPr>
          <w:rFonts w:ascii="Cambria" w:hAnsi="Cambria"/>
          <w:spacing w:val="-4"/>
        </w:rPr>
        <w:t xml:space="preserve"> </w:t>
      </w:r>
      <w:r w:rsidR="00AB3F5B" w:rsidRPr="000E038A">
        <w:rPr>
          <w:rFonts w:ascii="Cambria" w:hAnsi="Cambria"/>
          <w:spacing w:val="-4"/>
        </w:rPr>
        <w:t>w</w:t>
      </w:r>
      <w:r w:rsidR="000F027C" w:rsidRPr="000E038A">
        <w:rPr>
          <w:rFonts w:ascii="Cambria" w:hAnsi="Cambria"/>
          <w:spacing w:val="-4"/>
        </w:rPr>
        <w:t xml:space="preserve"> </w:t>
      </w:r>
      <w:r w:rsidR="00AB3F5B" w:rsidRPr="000E038A">
        <w:rPr>
          <w:rFonts w:ascii="Cambria" w:hAnsi="Cambria"/>
          <w:spacing w:val="-4"/>
        </w:rPr>
        <w:t>jej</w:t>
      </w:r>
      <w:r w:rsidR="000F027C" w:rsidRPr="000E038A">
        <w:rPr>
          <w:rFonts w:ascii="Cambria" w:hAnsi="Cambria"/>
          <w:spacing w:val="-4"/>
        </w:rPr>
        <w:t xml:space="preserve"> </w:t>
      </w:r>
      <w:r w:rsidR="00AB3F5B" w:rsidRPr="000E038A">
        <w:rPr>
          <w:rFonts w:ascii="Cambria" w:hAnsi="Cambria"/>
          <w:spacing w:val="-4"/>
        </w:rPr>
        <w:t>treści.</w:t>
      </w:r>
      <w:bookmarkEnd w:id="179"/>
      <w:bookmarkEnd w:id="180"/>
      <w:bookmarkEnd w:id="181"/>
    </w:p>
    <w:p w14:paraId="65952EFF" w14:textId="77777777" w:rsidR="00AB3F5B" w:rsidRPr="000E038A" w:rsidRDefault="00D024C7"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182" w:name="_Toc456007530"/>
      <w:bookmarkStart w:id="183" w:name="_Toc456007760"/>
      <w:bookmarkStart w:id="184" w:name="_Toc456085700"/>
      <w:r w:rsidRPr="000E038A">
        <w:rPr>
          <w:rFonts w:ascii="Cambria" w:hAnsi="Cambria"/>
        </w:rPr>
        <w:t>Zgodnie z art. 223</w:t>
      </w:r>
      <w:r w:rsidR="00AB3F5B" w:rsidRPr="000E038A">
        <w:rPr>
          <w:rFonts w:ascii="Cambria" w:hAnsi="Cambria"/>
        </w:rPr>
        <w:t xml:space="preserve"> ust. 2 </w:t>
      </w:r>
      <w:proofErr w:type="spellStart"/>
      <w:r w:rsidR="006076AD" w:rsidRPr="000E038A">
        <w:rPr>
          <w:rFonts w:ascii="Cambria" w:hAnsi="Cambria"/>
        </w:rPr>
        <w:t>u.p.z.p</w:t>
      </w:r>
      <w:proofErr w:type="spellEnd"/>
      <w:r w:rsidR="006076AD" w:rsidRPr="000E038A">
        <w:rPr>
          <w:rFonts w:ascii="Cambria" w:hAnsi="Cambria"/>
        </w:rPr>
        <w:t>.</w:t>
      </w:r>
      <w:r w:rsidR="005E51E1" w:rsidRPr="000E038A">
        <w:rPr>
          <w:rFonts w:ascii="Cambria" w:hAnsi="Cambria"/>
        </w:rPr>
        <w:t>,</w:t>
      </w:r>
      <w:r w:rsidR="00AB3F5B" w:rsidRPr="000E038A">
        <w:rPr>
          <w:rFonts w:ascii="Cambria" w:hAnsi="Cambria"/>
        </w:rPr>
        <w:t xml:space="preserve"> </w:t>
      </w:r>
      <w:r w:rsidRPr="000E038A">
        <w:rPr>
          <w:rFonts w:ascii="Cambria" w:hAnsi="Cambria"/>
        </w:rPr>
        <w:t>z</w:t>
      </w:r>
      <w:r w:rsidR="00AB3F5B" w:rsidRPr="000E038A">
        <w:rPr>
          <w:rFonts w:ascii="Cambria" w:hAnsi="Cambria"/>
        </w:rPr>
        <w:t>amawiający poprawi</w:t>
      </w:r>
      <w:r w:rsidRPr="000E038A">
        <w:rPr>
          <w:rFonts w:ascii="Cambria" w:hAnsi="Cambria"/>
        </w:rPr>
        <w:t>a</w:t>
      </w:r>
      <w:r w:rsidR="00AB3F5B" w:rsidRPr="000E038A">
        <w:rPr>
          <w:rFonts w:ascii="Cambria" w:hAnsi="Cambria"/>
        </w:rPr>
        <w:t xml:space="preserve"> w ofercie</w:t>
      </w:r>
      <w:r w:rsidR="007B6685" w:rsidRPr="000E038A">
        <w:rPr>
          <w:rFonts w:ascii="Cambria" w:hAnsi="Cambria"/>
        </w:rPr>
        <w:t>:</w:t>
      </w:r>
      <w:bookmarkEnd w:id="182"/>
      <w:bookmarkEnd w:id="183"/>
      <w:bookmarkEnd w:id="184"/>
    </w:p>
    <w:p w14:paraId="2738CF2B" w14:textId="77777777" w:rsidR="008C2B02" w:rsidRPr="000E038A" w:rsidRDefault="00AB3F5B" w:rsidP="00612F14">
      <w:pPr>
        <w:pStyle w:val="Akapitzlist1"/>
        <w:widowControl w:val="0"/>
        <w:numPr>
          <w:ilvl w:val="0"/>
          <w:numId w:val="12"/>
        </w:numPr>
        <w:tabs>
          <w:tab w:val="left" w:pos="1134"/>
        </w:tabs>
        <w:suppressAutoHyphens w:val="0"/>
        <w:spacing w:after="6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pisarskie,</w:t>
      </w:r>
    </w:p>
    <w:p w14:paraId="497078FD" w14:textId="77777777" w:rsidR="00AB3F5B" w:rsidRPr="000E038A" w:rsidRDefault="00AB3F5B" w:rsidP="00612F14">
      <w:pPr>
        <w:pStyle w:val="Akapitzlist1"/>
        <w:widowControl w:val="0"/>
        <w:numPr>
          <w:ilvl w:val="0"/>
          <w:numId w:val="12"/>
        </w:numPr>
        <w:tabs>
          <w:tab w:val="left" w:pos="1134"/>
        </w:tabs>
        <w:suppressAutoHyphens w:val="0"/>
        <w:spacing w:after="6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rachunkowe, z uwzględnieniem konsekwencji rachunkowych dokonanych</w:t>
      </w:r>
      <w:r w:rsidR="00D67318" w:rsidRPr="000E038A">
        <w:rPr>
          <w:rFonts w:ascii="Cambria" w:hAnsi="Cambria"/>
          <w:color w:val="000000"/>
          <w:spacing w:val="-4"/>
          <w:lang w:eastAsia="en-US"/>
        </w:rPr>
        <w:t xml:space="preserve"> </w:t>
      </w:r>
      <w:r w:rsidRPr="000E038A">
        <w:rPr>
          <w:rFonts w:ascii="Cambria" w:hAnsi="Cambria"/>
          <w:color w:val="000000"/>
          <w:spacing w:val="-4"/>
          <w:lang w:eastAsia="en-US"/>
        </w:rPr>
        <w:t>poprawek,</w:t>
      </w:r>
    </w:p>
    <w:p w14:paraId="7ADE6FFA" w14:textId="77777777" w:rsidR="00AB3F5B" w:rsidRPr="000E038A" w:rsidRDefault="00AB3F5B" w:rsidP="00612F14">
      <w:pPr>
        <w:pStyle w:val="Akapitzlist1"/>
        <w:widowControl w:val="0"/>
        <w:numPr>
          <w:ilvl w:val="0"/>
          <w:numId w:val="12"/>
        </w:numPr>
        <w:tabs>
          <w:tab w:val="left" w:pos="1134"/>
        </w:tabs>
        <w:suppressAutoHyphens w:val="0"/>
        <w:spacing w:after="6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inne omyłki polega</w:t>
      </w:r>
      <w:r w:rsidR="00D024C7" w:rsidRPr="000E038A">
        <w:rPr>
          <w:rFonts w:ascii="Cambria" w:hAnsi="Cambria"/>
          <w:color w:val="000000"/>
          <w:spacing w:val="-4"/>
          <w:lang w:eastAsia="en-US"/>
        </w:rPr>
        <w:t>jące na niezgodności oferty z dokumentami zamówienia</w:t>
      </w:r>
      <w:r w:rsidRPr="000E038A">
        <w:rPr>
          <w:rFonts w:ascii="Cambria" w:hAnsi="Cambria"/>
          <w:color w:val="000000"/>
          <w:spacing w:val="-4"/>
          <w:lang w:eastAsia="en-US"/>
        </w:rPr>
        <w:t>, niepowodujące istotnych zmian w treści oferty</w:t>
      </w:r>
      <w:r w:rsidR="007B6685" w:rsidRPr="000E038A">
        <w:rPr>
          <w:rFonts w:ascii="Cambria" w:hAnsi="Cambria"/>
          <w:color w:val="000000"/>
          <w:spacing w:val="-4"/>
          <w:lang w:eastAsia="en-US"/>
        </w:rPr>
        <w:t>,</w:t>
      </w:r>
    </w:p>
    <w:p w14:paraId="427AC381" w14:textId="1AB650BC" w:rsidR="00AB3F5B" w:rsidRPr="000E038A" w:rsidRDefault="0075568C" w:rsidP="00612F14">
      <w:pPr>
        <w:widowControl w:val="0"/>
        <w:suppressAutoHyphens w:val="0"/>
        <w:spacing w:after="60"/>
        <w:ind w:left="1134"/>
        <w:jc w:val="both"/>
        <w:rPr>
          <w:rFonts w:ascii="Cambria" w:hAnsi="Cambria"/>
          <w:sz w:val="22"/>
          <w:szCs w:val="22"/>
        </w:rPr>
      </w:pPr>
      <w:r>
        <w:rPr>
          <w:rFonts w:ascii="Cambria" w:hAnsi="Cambria"/>
          <w:sz w:val="22"/>
          <w:szCs w:val="22"/>
        </w:rPr>
        <w:t xml:space="preserve">- </w:t>
      </w:r>
      <w:r w:rsidR="00AB3F5B" w:rsidRPr="000E038A">
        <w:rPr>
          <w:rFonts w:ascii="Cambria" w:hAnsi="Cambria"/>
          <w:sz w:val="22"/>
          <w:szCs w:val="22"/>
        </w:rPr>
        <w:t xml:space="preserve">niezwłocznie zawiadamiając o tym </w:t>
      </w:r>
      <w:r w:rsidR="00D024C7" w:rsidRPr="000E038A">
        <w:rPr>
          <w:rFonts w:ascii="Cambria" w:hAnsi="Cambria"/>
          <w:sz w:val="22"/>
          <w:szCs w:val="22"/>
        </w:rPr>
        <w:t>w</w:t>
      </w:r>
      <w:r w:rsidR="00AB3F5B" w:rsidRPr="000E038A">
        <w:rPr>
          <w:rFonts w:ascii="Cambria" w:hAnsi="Cambria"/>
          <w:sz w:val="22"/>
          <w:szCs w:val="22"/>
        </w:rPr>
        <w:t>ykonawcę, którego oferta została poprawiona.</w:t>
      </w:r>
    </w:p>
    <w:p w14:paraId="7AAB051A" w14:textId="77777777" w:rsidR="00E01E18" w:rsidRPr="000E038A" w:rsidRDefault="00926EA3"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4"/>
        </w:rPr>
      </w:pPr>
      <w:bookmarkStart w:id="185" w:name="_Toc456007531"/>
      <w:bookmarkStart w:id="186" w:name="_Toc456007761"/>
      <w:bookmarkStart w:id="187" w:name="_Toc456085701"/>
      <w:r w:rsidRPr="000E038A">
        <w:rPr>
          <w:rFonts w:ascii="Cambria" w:hAnsi="Cambria"/>
          <w:spacing w:val="-4"/>
        </w:rPr>
        <w:t>J</w:t>
      </w:r>
      <w:r w:rsidR="00E01E18" w:rsidRPr="000E038A">
        <w:rPr>
          <w:rFonts w:ascii="Cambria" w:hAnsi="Cambria"/>
          <w:spacing w:val="-4"/>
        </w:rPr>
        <w:t xml:space="preserve">ako oczywistą omyłkę rachunkową podlegającą poprawieniu, </w:t>
      </w:r>
      <w:r w:rsidR="00D024C7" w:rsidRPr="000E038A">
        <w:rPr>
          <w:rFonts w:ascii="Cambria" w:hAnsi="Cambria"/>
          <w:spacing w:val="-4"/>
        </w:rPr>
        <w:t>z</w:t>
      </w:r>
      <w:r w:rsidR="00E01E18" w:rsidRPr="000E038A">
        <w:rPr>
          <w:rFonts w:ascii="Cambria" w:hAnsi="Cambria"/>
          <w:spacing w:val="-4"/>
        </w:rPr>
        <w:t xml:space="preserve">amawiający </w:t>
      </w:r>
      <w:r w:rsidRPr="000E038A">
        <w:rPr>
          <w:rFonts w:ascii="Cambria" w:hAnsi="Cambria"/>
          <w:spacing w:val="-4"/>
        </w:rPr>
        <w:t xml:space="preserve">w szczególności </w:t>
      </w:r>
      <w:r w:rsidR="00E01E18" w:rsidRPr="000E038A">
        <w:rPr>
          <w:rFonts w:ascii="Cambria" w:hAnsi="Cambria"/>
          <w:spacing w:val="-4"/>
        </w:rPr>
        <w:t xml:space="preserve">uzna rozbieżność pomiędzy podaną w ofercie ceną łączną za wykonanie zamówienia z łączną ceną </w:t>
      </w:r>
      <w:r w:rsidR="003443E8" w:rsidRPr="000E038A">
        <w:rPr>
          <w:rFonts w:ascii="Cambria" w:hAnsi="Cambria"/>
          <w:spacing w:val="-4"/>
        </w:rPr>
        <w:br/>
      </w:r>
      <w:r w:rsidR="00E01E18" w:rsidRPr="000E038A">
        <w:rPr>
          <w:rFonts w:ascii="Cambria" w:hAnsi="Cambria"/>
          <w:spacing w:val="-4"/>
        </w:rPr>
        <w:t xml:space="preserve">za wszystkie ubezpieczenia podaną w formularzu cenowym, albo podaną w ofercie łączną ceną </w:t>
      </w:r>
      <w:r w:rsidR="003443E8" w:rsidRPr="000E038A">
        <w:rPr>
          <w:rFonts w:ascii="Cambria" w:hAnsi="Cambria"/>
          <w:spacing w:val="-4"/>
        </w:rPr>
        <w:br/>
      </w:r>
      <w:r w:rsidR="00E01E18" w:rsidRPr="000E038A">
        <w:rPr>
          <w:rFonts w:ascii="Cambria" w:hAnsi="Cambria"/>
          <w:spacing w:val="-4"/>
        </w:rPr>
        <w:t>i łączną ceną za wszystkie ubezpieczenia podaną w</w:t>
      </w:r>
      <w:r w:rsidR="00EF7320" w:rsidRPr="000E038A">
        <w:rPr>
          <w:rFonts w:ascii="Cambria" w:hAnsi="Cambria"/>
          <w:spacing w:val="-4"/>
        </w:rPr>
        <w:t> </w:t>
      </w:r>
      <w:r w:rsidR="00E01E18" w:rsidRPr="000E038A">
        <w:rPr>
          <w:rFonts w:ascii="Cambria" w:hAnsi="Cambria"/>
          <w:spacing w:val="-4"/>
        </w:rPr>
        <w:t xml:space="preserve">formularzu cenowym z ceną wynikającą </w:t>
      </w:r>
      <w:r w:rsidR="003443E8" w:rsidRPr="000E038A">
        <w:rPr>
          <w:rFonts w:ascii="Cambria" w:hAnsi="Cambria"/>
          <w:spacing w:val="-4"/>
        </w:rPr>
        <w:br/>
      </w:r>
      <w:r w:rsidR="00E01E18" w:rsidRPr="000E038A">
        <w:rPr>
          <w:rFonts w:ascii="Cambria" w:hAnsi="Cambria"/>
          <w:spacing w:val="-4"/>
        </w:rPr>
        <w:t>z podsu</w:t>
      </w:r>
      <w:r w:rsidR="003443E8" w:rsidRPr="000E038A">
        <w:rPr>
          <w:rFonts w:ascii="Cambria" w:hAnsi="Cambria"/>
          <w:spacing w:val="-4"/>
        </w:rPr>
        <w:softHyphen/>
      </w:r>
      <w:r w:rsidR="00E01E18" w:rsidRPr="000E038A">
        <w:rPr>
          <w:rFonts w:ascii="Cambria" w:hAnsi="Cambria"/>
          <w:spacing w:val="-4"/>
        </w:rPr>
        <w:t>mo</w:t>
      </w:r>
      <w:r w:rsidR="003443E8" w:rsidRPr="000E038A">
        <w:rPr>
          <w:rFonts w:ascii="Cambria" w:hAnsi="Cambria"/>
          <w:spacing w:val="-4"/>
        </w:rPr>
        <w:softHyphen/>
      </w:r>
      <w:r w:rsidR="00E01E18" w:rsidRPr="000E038A">
        <w:rPr>
          <w:rFonts w:ascii="Cambria" w:hAnsi="Cambria"/>
          <w:spacing w:val="-4"/>
        </w:rPr>
        <w:t>wania</w:t>
      </w:r>
      <w:r w:rsidR="003443E8" w:rsidRPr="000E038A">
        <w:rPr>
          <w:rFonts w:ascii="Cambria" w:hAnsi="Cambria"/>
          <w:spacing w:val="-4"/>
        </w:rPr>
        <w:t xml:space="preserve"> </w:t>
      </w:r>
      <w:r w:rsidR="00E01E18" w:rsidRPr="000E038A">
        <w:rPr>
          <w:rFonts w:ascii="Cambria" w:hAnsi="Cambria"/>
          <w:spacing w:val="-4"/>
        </w:rPr>
        <w:t>poszczególnych pozycji formularza cenowego, przyjmując jako cenę prawi</w:t>
      </w:r>
      <w:r w:rsidR="009362C9" w:rsidRPr="000E038A">
        <w:rPr>
          <w:rFonts w:ascii="Cambria" w:hAnsi="Cambria"/>
          <w:spacing w:val="-4"/>
        </w:rPr>
        <w:softHyphen/>
      </w:r>
      <w:r w:rsidR="00E01E18" w:rsidRPr="000E038A">
        <w:rPr>
          <w:rFonts w:ascii="Cambria" w:hAnsi="Cambria"/>
          <w:spacing w:val="-4"/>
        </w:rPr>
        <w:t>dłową kwotę wynikająca z</w:t>
      </w:r>
      <w:r w:rsidR="005E51E1" w:rsidRPr="000E038A">
        <w:rPr>
          <w:rFonts w:ascii="Cambria" w:hAnsi="Cambria"/>
          <w:spacing w:val="-4"/>
        </w:rPr>
        <w:t xml:space="preserve"> </w:t>
      </w:r>
      <w:r w:rsidR="00E01E18" w:rsidRPr="000E038A">
        <w:rPr>
          <w:rFonts w:ascii="Cambria" w:hAnsi="Cambria"/>
          <w:spacing w:val="-4"/>
        </w:rPr>
        <w:t xml:space="preserve">podsumowania cen poszczególnym pozycji (przedmiotów ubezpieczenia) formularza cenowego; przy czym w formularzu cenowym dotyczącym ubezpieczeń komunikacyjnych w pierwszej kolejności w ten sposób </w:t>
      </w:r>
      <w:r w:rsidR="005E51E1" w:rsidRPr="000E038A">
        <w:rPr>
          <w:rFonts w:ascii="Cambria" w:hAnsi="Cambria"/>
          <w:spacing w:val="-4"/>
        </w:rPr>
        <w:t xml:space="preserve">zamawiający </w:t>
      </w:r>
      <w:r w:rsidR="00E01E18" w:rsidRPr="000E038A">
        <w:rPr>
          <w:rFonts w:ascii="Cambria" w:hAnsi="Cambria"/>
          <w:spacing w:val="-4"/>
        </w:rPr>
        <w:t xml:space="preserve">poprawi ewentualne omyłki rachunkowe w podsumowaniu składek za obowiązkowe ubezpieczenie OC, </w:t>
      </w:r>
      <w:r w:rsidR="005E51E1" w:rsidRPr="000E038A">
        <w:rPr>
          <w:rFonts w:ascii="Cambria" w:hAnsi="Cambria"/>
          <w:spacing w:val="-4"/>
        </w:rPr>
        <w:t>auto casco</w:t>
      </w:r>
      <w:r w:rsidR="00E01E18" w:rsidRPr="000E038A">
        <w:rPr>
          <w:rFonts w:ascii="Cambria" w:hAnsi="Cambria"/>
          <w:spacing w:val="-4"/>
        </w:rPr>
        <w:t xml:space="preserve"> i NNW kierowcy i pasażerów poszczególnych pojazdów</w:t>
      </w:r>
      <w:r w:rsidR="005E51E1" w:rsidRPr="000E038A">
        <w:rPr>
          <w:rFonts w:ascii="Cambria" w:hAnsi="Cambria"/>
          <w:spacing w:val="-4"/>
        </w:rPr>
        <w:t xml:space="preserve"> oraz </w:t>
      </w:r>
      <w:proofErr w:type="spellStart"/>
      <w:r w:rsidR="005E51E1" w:rsidRPr="000E038A">
        <w:rPr>
          <w:rFonts w:ascii="Cambria" w:hAnsi="Cambria"/>
          <w:spacing w:val="-4"/>
        </w:rPr>
        <w:t>assistance</w:t>
      </w:r>
      <w:proofErr w:type="spellEnd"/>
      <w:r w:rsidR="00E01E18" w:rsidRPr="000E038A">
        <w:rPr>
          <w:rFonts w:ascii="Cambria" w:hAnsi="Cambria"/>
          <w:spacing w:val="-4"/>
        </w:rPr>
        <w:t xml:space="preserve"> (sprawdzenie w</w:t>
      </w:r>
      <w:r w:rsidR="00EF7320" w:rsidRPr="000E038A">
        <w:rPr>
          <w:rFonts w:ascii="Cambria" w:hAnsi="Cambria"/>
          <w:spacing w:val="-4"/>
        </w:rPr>
        <w:t> </w:t>
      </w:r>
      <w:r w:rsidR="00E01E18" w:rsidRPr="000E038A">
        <w:rPr>
          <w:rFonts w:ascii="Cambria" w:hAnsi="Cambria"/>
          <w:spacing w:val="-4"/>
        </w:rPr>
        <w:t>poziomie poszczególnych pozycji).</w:t>
      </w:r>
      <w:bookmarkEnd w:id="185"/>
      <w:bookmarkEnd w:id="186"/>
      <w:bookmarkEnd w:id="187"/>
    </w:p>
    <w:p w14:paraId="0DEF9D1A" w14:textId="77777777" w:rsidR="00D024C7" w:rsidRPr="000E038A" w:rsidRDefault="00D024C7"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 xml:space="preserve">W przypadku, o którym mowa w art. 223 ust. 2 pkt 3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zamawiający wyznacza wykonawcy odpowiedni termin na wyrażenie zgody na poprawienie w ofercie omyłki lub zakwestionowanie sposobu jej poprawienia. Brak odpowiedzi w wyznaczonym terminie uznaje się za wyrażenie zgody na poprawienie omyłki.</w:t>
      </w:r>
    </w:p>
    <w:p w14:paraId="3C6A9C3A" w14:textId="77777777" w:rsidR="00D37430" w:rsidRPr="000E038A" w:rsidRDefault="00D37430"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188" w:name="_Toc456007534"/>
      <w:bookmarkStart w:id="189" w:name="_Toc456007764"/>
      <w:bookmarkStart w:id="190" w:name="_Toc456085704"/>
      <w:r w:rsidRPr="000E038A">
        <w:rPr>
          <w:rFonts w:ascii="Cambria" w:hAnsi="Cambria"/>
          <w:color w:val="000000"/>
          <w:lang w:eastAsia="pl-PL"/>
        </w:rPr>
        <w:t xml:space="preserve">Zgodnie z art. 224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jeżeli zaoferowana cena lub koszt, lub ich istotne części składowe, wydają się rażąco niskie w stosunku do przedmiotu zamówienia lub budzą wątpliwości zamawiającego co do możliwości wykonania przedmiotu zamówienia zgodnie </w:t>
      </w:r>
      <w:r w:rsidR="009362C9" w:rsidRPr="000E038A">
        <w:rPr>
          <w:rFonts w:ascii="Cambria" w:hAnsi="Cambria"/>
          <w:color w:val="000000"/>
          <w:lang w:eastAsia="pl-PL"/>
        </w:rPr>
        <w:br/>
      </w:r>
      <w:r w:rsidRPr="000E038A">
        <w:rPr>
          <w:rFonts w:ascii="Cambria" w:hAnsi="Cambria"/>
          <w:color w:val="000000"/>
          <w:lang w:eastAsia="pl-PL"/>
        </w:rPr>
        <w:t>z wymaganiami określonymi w dokumentach zamówienia lub wynikającymi z odrębnych przepisów, zamawiający żąda od wykonawcy wyjaśnień, w tym złożenia dowodów w zakresie wyliczenia ceny lub kosztu, lub ich istotnych części składowych.</w:t>
      </w:r>
    </w:p>
    <w:p w14:paraId="60F8363C" w14:textId="77777777" w:rsidR="00D37430" w:rsidRPr="000E038A" w:rsidRDefault="00CA736C"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2"/>
        </w:rPr>
      </w:pPr>
      <w:r w:rsidRPr="000E038A">
        <w:rPr>
          <w:rFonts w:ascii="Cambria" w:hAnsi="Cambria"/>
          <w:color w:val="000000"/>
          <w:spacing w:val="-2"/>
          <w:lang w:eastAsia="pl-PL"/>
        </w:rPr>
        <w:t xml:space="preserve">Ponadto, zgodnie z art. 224 ust. </w:t>
      </w:r>
      <w:r w:rsidR="00B4675E" w:rsidRPr="000E038A">
        <w:rPr>
          <w:rFonts w:ascii="Cambria" w:hAnsi="Cambria"/>
          <w:color w:val="000000"/>
          <w:spacing w:val="-2"/>
          <w:lang w:eastAsia="pl-PL"/>
        </w:rPr>
        <w:t>2</w:t>
      </w:r>
      <w:r w:rsidRPr="000E038A">
        <w:rPr>
          <w:rFonts w:ascii="Cambria" w:hAnsi="Cambria"/>
          <w:color w:val="000000"/>
          <w:spacing w:val="-2"/>
          <w:lang w:eastAsia="pl-PL"/>
        </w:rPr>
        <w:t xml:space="preserve"> </w:t>
      </w:r>
      <w:proofErr w:type="spellStart"/>
      <w:r w:rsidRPr="000E038A">
        <w:rPr>
          <w:rFonts w:ascii="Cambria" w:hAnsi="Cambria"/>
          <w:color w:val="000000"/>
          <w:spacing w:val="-2"/>
          <w:lang w:eastAsia="pl-PL"/>
        </w:rPr>
        <w:t>u.p.z.p</w:t>
      </w:r>
      <w:proofErr w:type="spellEnd"/>
      <w:r w:rsidRPr="000E038A">
        <w:rPr>
          <w:rFonts w:ascii="Cambria" w:hAnsi="Cambria"/>
          <w:color w:val="000000"/>
          <w:spacing w:val="-2"/>
          <w:lang w:eastAsia="pl-PL"/>
        </w:rPr>
        <w:t>., w</w:t>
      </w:r>
      <w:r w:rsidR="00D37430" w:rsidRPr="000E038A">
        <w:rPr>
          <w:rFonts w:ascii="Cambria" w:hAnsi="Cambria"/>
          <w:color w:val="000000"/>
          <w:spacing w:val="-2"/>
          <w:lang w:eastAsia="pl-PL"/>
        </w:rPr>
        <w:t xml:space="preserve"> przypadku</w:t>
      </w:r>
      <w:r w:rsidR="00544796" w:rsidRPr="000E038A">
        <w:rPr>
          <w:rFonts w:ascii="Cambria" w:hAnsi="Cambria"/>
          <w:color w:val="000000"/>
          <w:spacing w:val="-2"/>
          <w:lang w:eastAsia="pl-PL"/>
        </w:rPr>
        <w:t>,</w:t>
      </w:r>
      <w:r w:rsidR="00D37430" w:rsidRPr="000E038A">
        <w:rPr>
          <w:rFonts w:ascii="Cambria" w:hAnsi="Cambria"/>
          <w:color w:val="000000"/>
          <w:spacing w:val="-2"/>
          <w:lang w:eastAsia="pl-PL"/>
        </w:rPr>
        <w:t xml:space="preserve"> gdy cena całkowita oferty złożonej </w:t>
      </w:r>
      <w:r w:rsidR="00BC5832" w:rsidRPr="000E038A">
        <w:rPr>
          <w:rFonts w:ascii="Cambria" w:hAnsi="Cambria"/>
          <w:color w:val="000000"/>
          <w:spacing w:val="-2"/>
          <w:lang w:eastAsia="pl-PL"/>
        </w:rPr>
        <w:br/>
      </w:r>
      <w:r w:rsidR="00D37430" w:rsidRPr="000E038A">
        <w:rPr>
          <w:rFonts w:ascii="Cambria" w:hAnsi="Cambria"/>
          <w:color w:val="000000"/>
          <w:spacing w:val="-2"/>
          <w:lang w:eastAsia="pl-PL"/>
        </w:rPr>
        <w:t xml:space="preserve">w terminie jest niższa o co najmniej 30% od: </w:t>
      </w:r>
    </w:p>
    <w:p w14:paraId="2D457B7B" w14:textId="77777777" w:rsidR="00D37430" w:rsidRPr="000E038A" w:rsidRDefault="00D37430" w:rsidP="00612F14">
      <w:pPr>
        <w:widowControl w:val="0"/>
        <w:numPr>
          <w:ilvl w:val="0"/>
          <w:numId w:val="31"/>
        </w:numPr>
        <w:tabs>
          <w:tab w:val="left" w:pos="1134"/>
        </w:tabs>
        <w:suppressAutoHyphens w:val="0"/>
        <w:autoSpaceDE w:val="0"/>
        <w:autoSpaceDN w:val="0"/>
        <w:adjustRightInd w:val="0"/>
        <w:spacing w:after="6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wartości zamówienia powiększonej o należny podatek od towarów i usług, ustalonej przed wszczęciem postępowania lub średniej arytmetycznej cen wszystkich złożonych ofert niepodlegających odrzuceniu na po</w:t>
      </w:r>
      <w:r w:rsidR="0088498F" w:rsidRPr="000E038A">
        <w:rPr>
          <w:rFonts w:ascii="Cambria" w:hAnsi="Cambria"/>
          <w:color w:val="000000"/>
          <w:spacing w:val="-2"/>
          <w:sz w:val="22"/>
          <w:szCs w:val="22"/>
          <w:lang w:eastAsia="pl-PL"/>
        </w:rPr>
        <w:t>dstawie art. 226 ust. 1 pkt 1</w:t>
      </w:r>
      <w:r w:rsidRPr="000E038A">
        <w:rPr>
          <w:rFonts w:ascii="Cambria" w:hAnsi="Cambria"/>
          <w:color w:val="000000"/>
          <w:spacing w:val="-2"/>
          <w:sz w:val="22"/>
          <w:szCs w:val="22"/>
          <w:lang w:eastAsia="pl-PL"/>
        </w:rPr>
        <w:t xml:space="preserve"> i 10</w:t>
      </w:r>
      <w:r w:rsidR="00245E63" w:rsidRPr="000E038A">
        <w:rPr>
          <w:rFonts w:ascii="Cambria" w:hAnsi="Cambria"/>
          <w:color w:val="000000"/>
          <w:spacing w:val="-2"/>
          <w:sz w:val="22"/>
          <w:szCs w:val="22"/>
          <w:lang w:eastAsia="pl-PL"/>
        </w:rPr>
        <w:t xml:space="preserve">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zamawiający zwraca się o udzielenie wyjaśnień, o których mowa w </w:t>
      </w:r>
      <w:r w:rsidR="00CF41CE" w:rsidRPr="000E038A">
        <w:rPr>
          <w:rFonts w:ascii="Cambria" w:hAnsi="Cambria"/>
          <w:color w:val="000000"/>
          <w:spacing w:val="-2"/>
          <w:sz w:val="22"/>
          <w:szCs w:val="22"/>
          <w:lang w:eastAsia="pl-PL"/>
        </w:rPr>
        <w:t xml:space="preserve">art. 224 </w:t>
      </w:r>
      <w:r w:rsidRPr="000E038A">
        <w:rPr>
          <w:rFonts w:ascii="Cambria" w:hAnsi="Cambria"/>
          <w:color w:val="000000"/>
          <w:spacing w:val="-2"/>
          <w:sz w:val="22"/>
          <w:szCs w:val="22"/>
          <w:lang w:eastAsia="pl-PL"/>
        </w:rPr>
        <w:t>ust. 1</w:t>
      </w:r>
      <w:r w:rsidR="00CF41CE" w:rsidRPr="000E038A">
        <w:rPr>
          <w:rFonts w:ascii="Cambria" w:hAnsi="Cambria"/>
          <w:color w:val="000000"/>
          <w:spacing w:val="-2"/>
          <w:sz w:val="22"/>
          <w:szCs w:val="22"/>
          <w:lang w:eastAsia="pl-PL"/>
        </w:rPr>
        <w:t xml:space="preserve"> ustawy</w:t>
      </w:r>
      <w:r w:rsidRPr="000E038A">
        <w:rPr>
          <w:rFonts w:ascii="Cambria" w:hAnsi="Cambria"/>
          <w:color w:val="000000"/>
          <w:spacing w:val="-2"/>
          <w:sz w:val="22"/>
          <w:szCs w:val="22"/>
          <w:lang w:eastAsia="pl-PL"/>
        </w:rPr>
        <w:t xml:space="preserve">, chyba że rozbieżność wynika z okoliczności oczywistych, które nie wymagają wyjaśnienia; </w:t>
      </w:r>
    </w:p>
    <w:p w14:paraId="5D9EF5CC" w14:textId="77777777" w:rsidR="00D37430" w:rsidRPr="000E038A" w:rsidRDefault="00D37430" w:rsidP="00612F14">
      <w:pPr>
        <w:widowControl w:val="0"/>
        <w:numPr>
          <w:ilvl w:val="0"/>
          <w:numId w:val="31"/>
        </w:numPr>
        <w:tabs>
          <w:tab w:val="left" w:pos="1134"/>
        </w:tabs>
        <w:suppressAutoHyphens w:val="0"/>
        <w:autoSpaceDE w:val="0"/>
        <w:autoSpaceDN w:val="0"/>
        <w:adjustRightInd w:val="0"/>
        <w:spacing w:after="6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245E63"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 których mowa w art. 224 ust. 1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p>
    <w:p w14:paraId="36488454" w14:textId="77777777" w:rsidR="00B4675E" w:rsidRPr="000E038A" w:rsidRDefault="002901A4" w:rsidP="00612F14">
      <w:pPr>
        <w:widowControl w:val="0"/>
        <w:numPr>
          <w:ilvl w:val="1"/>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Wyjaśnienia, o których mowa w art. 224 ust. 1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 xml:space="preserve">., mogą dotyczyć w szczególności obszarów wymienionych w art. 224 ust. 3 ustawy, przy czym – na podstawie art. 224 ust. 4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w:t>
      </w:r>
      <w:r w:rsidRPr="000E038A">
        <w:rPr>
          <w:color w:val="000000"/>
          <w:sz w:val="23"/>
          <w:szCs w:val="23"/>
          <w:lang w:eastAsia="pl-PL"/>
        </w:rPr>
        <w:t xml:space="preserve"> </w:t>
      </w:r>
      <w:r w:rsidRPr="000E038A">
        <w:rPr>
          <w:rFonts w:ascii="Cambria" w:hAnsi="Cambria"/>
          <w:color w:val="000000"/>
          <w:sz w:val="22"/>
          <w:szCs w:val="22"/>
          <w:lang w:eastAsia="pl-PL"/>
        </w:rPr>
        <w:t xml:space="preserve">zamawiający jest obowiązany żądać wyjaśnień co najmniej w zakresie określonym </w:t>
      </w:r>
      <w:r w:rsidRPr="000E038A">
        <w:rPr>
          <w:rFonts w:ascii="Cambria" w:hAnsi="Cambria"/>
          <w:color w:val="000000"/>
          <w:sz w:val="22"/>
          <w:szCs w:val="22"/>
          <w:lang w:eastAsia="pl-PL"/>
        </w:rPr>
        <w:br/>
      </w:r>
      <w:r w:rsidRPr="000E038A">
        <w:rPr>
          <w:rFonts w:ascii="Cambria" w:hAnsi="Cambria"/>
          <w:color w:val="000000"/>
          <w:sz w:val="22"/>
          <w:szCs w:val="22"/>
          <w:lang w:eastAsia="pl-PL"/>
        </w:rPr>
        <w:lastRenderedPageBreak/>
        <w:t xml:space="preserve">w art. 224 ust. 3 pkt 4 i 6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w:t>
      </w:r>
    </w:p>
    <w:p w14:paraId="17094F9A" w14:textId="77777777" w:rsidR="008925B6" w:rsidRPr="000E038A" w:rsidRDefault="008925B6" w:rsidP="00612F14">
      <w:pPr>
        <w:widowControl w:val="0"/>
        <w:numPr>
          <w:ilvl w:val="1"/>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0E038A">
        <w:rPr>
          <w:rFonts w:ascii="Cambria" w:hAnsi="Cambria"/>
          <w:sz w:val="22"/>
          <w:szCs w:val="22"/>
        </w:rPr>
        <w:t>Obowiązek wykazania, że oferta nie zawiera rażąco niskiej ceny spoczywa na</w:t>
      </w:r>
      <w:r w:rsidR="00EF7320" w:rsidRPr="000E038A">
        <w:rPr>
          <w:rFonts w:ascii="Cambria" w:hAnsi="Cambria"/>
          <w:sz w:val="22"/>
          <w:szCs w:val="22"/>
        </w:rPr>
        <w:t> </w:t>
      </w:r>
      <w:r w:rsidR="00CF41CE" w:rsidRPr="000E038A">
        <w:rPr>
          <w:rFonts w:ascii="Cambria" w:hAnsi="Cambria"/>
          <w:sz w:val="22"/>
          <w:szCs w:val="22"/>
        </w:rPr>
        <w:t>w</w:t>
      </w:r>
      <w:r w:rsidRPr="000E038A">
        <w:rPr>
          <w:rFonts w:ascii="Cambria" w:hAnsi="Cambria"/>
          <w:sz w:val="22"/>
          <w:szCs w:val="22"/>
        </w:rPr>
        <w:t>ykonawcy.</w:t>
      </w:r>
      <w:bookmarkEnd w:id="188"/>
      <w:bookmarkEnd w:id="189"/>
      <w:bookmarkEnd w:id="190"/>
    </w:p>
    <w:p w14:paraId="5B3F8C8D" w14:textId="77777777" w:rsidR="00CF41CE" w:rsidRPr="000E038A" w:rsidRDefault="00CF41CE"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2"/>
        </w:rPr>
      </w:pPr>
      <w:bookmarkStart w:id="191" w:name="_Toc456007536"/>
      <w:bookmarkStart w:id="192" w:name="_Toc456007766"/>
      <w:bookmarkStart w:id="193" w:name="_Toc456085706"/>
      <w:r w:rsidRPr="000E038A">
        <w:rPr>
          <w:rFonts w:ascii="Cambria" w:hAnsi="Cambria"/>
          <w:spacing w:val="-2"/>
        </w:rPr>
        <w:t xml:space="preserve">Zgodnie z art. 224 ust. 6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odrzuceniu, jako oferta z rażąco niską ceną lub kosztem, podlega oferta wykonawcy, który nie udzielił wyjaśnień w wyznaczonym terminie lub jeżeli złożone wyjaśnienia wraz z dowodam</w:t>
      </w:r>
      <w:r w:rsidR="0088498F" w:rsidRPr="000E038A">
        <w:rPr>
          <w:rFonts w:ascii="Cambria" w:hAnsi="Cambria"/>
          <w:spacing w:val="-2"/>
        </w:rPr>
        <w:t>i nie uzasadniają podanej w ofercie ceny lub kosztu</w:t>
      </w:r>
      <w:r w:rsidRPr="000E038A">
        <w:rPr>
          <w:rFonts w:ascii="Cambria" w:hAnsi="Cambria"/>
          <w:spacing w:val="-2"/>
        </w:rPr>
        <w:t xml:space="preserve">. </w:t>
      </w:r>
    </w:p>
    <w:p w14:paraId="2FFFF39C" w14:textId="77777777" w:rsidR="0078496D" w:rsidRPr="000E038A" w:rsidRDefault="0078496D"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 xml:space="preserve">Zgodnie z art. 225 ust. 1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w:t>
      </w:r>
      <w:bookmarkStart w:id="194" w:name="_Toc456007538"/>
      <w:bookmarkStart w:id="195" w:name="_Toc456007768"/>
      <w:bookmarkStart w:id="196" w:name="_Toc456085708"/>
      <w:bookmarkEnd w:id="191"/>
      <w:bookmarkEnd w:id="192"/>
      <w:bookmarkEnd w:id="193"/>
      <w:r w:rsidR="00B4675E" w:rsidRPr="000E038A">
        <w:rPr>
          <w:rFonts w:ascii="Cambria" w:hAnsi="Cambria"/>
          <w:color w:val="000000"/>
          <w:lang w:eastAsia="pl-PL"/>
        </w:rPr>
        <w:t>j</w:t>
      </w:r>
      <w:r w:rsidRPr="000E038A">
        <w:rPr>
          <w:rFonts w:ascii="Cambria" w:hAnsi="Cambria"/>
          <w:color w:val="00000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09318137" w14:textId="77777777" w:rsidR="0078496D" w:rsidRPr="000E038A" w:rsidRDefault="0078496D"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 xml:space="preserve">W ofercie, o której mowa w art. 225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wykonawca ma obowiązek: </w:t>
      </w:r>
    </w:p>
    <w:p w14:paraId="4B36D0C7" w14:textId="77777777" w:rsidR="0078496D" w:rsidRPr="000E038A" w:rsidRDefault="0078496D" w:rsidP="00612F14">
      <w:pPr>
        <w:widowControl w:val="0"/>
        <w:numPr>
          <w:ilvl w:val="0"/>
          <w:numId w:val="32"/>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poinformowania zamawiającego, że wybór jego oferty będzie prowadził do powstania </w:t>
      </w:r>
      <w:r w:rsidR="00245E63"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u zamawiającego obowiązku podatkowego; </w:t>
      </w:r>
    </w:p>
    <w:p w14:paraId="10F44C2B" w14:textId="77777777" w:rsidR="0078496D" w:rsidRPr="000E038A" w:rsidRDefault="0078496D" w:rsidP="00612F14">
      <w:pPr>
        <w:widowControl w:val="0"/>
        <w:numPr>
          <w:ilvl w:val="0"/>
          <w:numId w:val="32"/>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nazwy (rodzaju) towaru lub usługi, których dostawa lub świadczenie będą prowadziły do powstania obowiązku podatkowego; </w:t>
      </w:r>
    </w:p>
    <w:p w14:paraId="071ADA5A" w14:textId="77777777" w:rsidR="0078496D" w:rsidRPr="000E038A" w:rsidRDefault="0078496D" w:rsidP="00612F14">
      <w:pPr>
        <w:widowControl w:val="0"/>
        <w:numPr>
          <w:ilvl w:val="0"/>
          <w:numId w:val="32"/>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wartości towaru lub usługi objętego obowiązkiem podatkowym zamawiającego, bez kwoty podatku; </w:t>
      </w:r>
    </w:p>
    <w:p w14:paraId="2C37622C" w14:textId="77777777" w:rsidR="0078496D" w:rsidRPr="009C259C" w:rsidRDefault="0078496D" w:rsidP="00612F14">
      <w:pPr>
        <w:widowControl w:val="0"/>
        <w:numPr>
          <w:ilvl w:val="0"/>
          <w:numId w:val="32"/>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stawki podatku od towarów i usług, która zgodnie z wiedzą wykonawcy, będzie </w:t>
      </w:r>
      <w:r w:rsidRPr="009C259C">
        <w:rPr>
          <w:rFonts w:ascii="Cambria" w:hAnsi="Cambria"/>
          <w:color w:val="000000"/>
          <w:spacing w:val="-4"/>
          <w:sz w:val="22"/>
          <w:szCs w:val="22"/>
          <w:lang w:eastAsia="pl-PL"/>
        </w:rPr>
        <w:t xml:space="preserve">miała zastosowanie. </w:t>
      </w:r>
    </w:p>
    <w:p w14:paraId="63BE03A8" w14:textId="77777777" w:rsidR="0078496D" w:rsidRPr="009C259C" w:rsidRDefault="00645B8E" w:rsidP="00612F14">
      <w:pPr>
        <w:widowControl w:val="0"/>
        <w:numPr>
          <w:ilvl w:val="1"/>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9C259C">
        <w:rPr>
          <w:rFonts w:ascii="Cambria" w:hAnsi="Cambria"/>
          <w:color w:val="000000"/>
          <w:sz w:val="22"/>
          <w:szCs w:val="22"/>
          <w:lang w:eastAsia="pl-PL"/>
        </w:rPr>
        <w:t xml:space="preserve">Zgodnie z art. 226 ust. 1 </w:t>
      </w:r>
      <w:proofErr w:type="spellStart"/>
      <w:r w:rsidR="006076AD" w:rsidRPr="009C259C">
        <w:rPr>
          <w:rFonts w:ascii="Cambria" w:hAnsi="Cambria"/>
          <w:color w:val="000000"/>
          <w:sz w:val="22"/>
          <w:szCs w:val="22"/>
          <w:lang w:eastAsia="pl-PL"/>
        </w:rPr>
        <w:t>u.p.z.p</w:t>
      </w:r>
      <w:proofErr w:type="spellEnd"/>
      <w:r w:rsidR="006076AD" w:rsidRPr="009C259C">
        <w:rPr>
          <w:rFonts w:ascii="Cambria" w:hAnsi="Cambria"/>
          <w:color w:val="000000"/>
          <w:sz w:val="22"/>
          <w:szCs w:val="22"/>
          <w:lang w:eastAsia="pl-PL"/>
        </w:rPr>
        <w:t>.</w:t>
      </w:r>
      <w:r w:rsidRPr="009C259C">
        <w:rPr>
          <w:rFonts w:ascii="Cambria" w:hAnsi="Cambria"/>
          <w:color w:val="000000"/>
          <w:sz w:val="22"/>
          <w:szCs w:val="22"/>
          <w:lang w:eastAsia="pl-PL"/>
        </w:rPr>
        <w:t>, z</w:t>
      </w:r>
      <w:r w:rsidR="0078496D" w:rsidRPr="009C259C">
        <w:rPr>
          <w:rFonts w:ascii="Cambria" w:hAnsi="Cambria"/>
          <w:color w:val="000000"/>
          <w:sz w:val="22"/>
          <w:szCs w:val="22"/>
          <w:lang w:eastAsia="pl-PL"/>
        </w:rPr>
        <w:t xml:space="preserve">amawiający odrzuca ofertę, jeżeli: </w:t>
      </w:r>
    </w:p>
    <w:p w14:paraId="24E79874" w14:textId="77777777" w:rsidR="007A7F25" w:rsidRPr="009C259C" w:rsidRDefault="007A7F25" w:rsidP="00612F14">
      <w:pPr>
        <w:widowControl w:val="0"/>
        <w:numPr>
          <w:ilvl w:val="0"/>
          <w:numId w:val="33"/>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została złożona po terminie składania ofert; </w:t>
      </w:r>
    </w:p>
    <w:p w14:paraId="63D05435" w14:textId="77777777" w:rsidR="007A7F25" w:rsidRPr="009C259C" w:rsidRDefault="007A7F25" w:rsidP="00612F14">
      <w:pPr>
        <w:widowControl w:val="0"/>
        <w:numPr>
          <w:ilvl w:val="0"/>
          <w:numId w:val="33"/>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została złożona przez wykonawcę: </w:t>
      </w:r>
    </w:p>
    <w:p w14:paraId="4A3B6CB0" w14:textId="77777777" w:rsidR="007A7F25" w:rsidRPr="009C259C" w:rsidRDefault="007A7F25" w:rsidP="00612F14">
      <w:pPr>
        <w:widowControl w:val="0"/>
        <w:numPr>
          <w:ilvl w:val="0"/>
          <w:numId w:val="34"/>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podlegającego wykluczeniu z postępowania lub</w:t>
      </w:r>
    </w:p>
    <w:p w14:paraId="64C58A4E" w14:textId="77777777" w:rsidR="007A7F25" w:rsidRPr="009C259C" w:rsidRDefault="007A7F25" w:rsidP="00612F14">
      <w:pPr>
        <w:widowControl w:val="0"/>
        <w:numPr>
          <w:ilvl w:val="0"/>
          <w:numId w:val="34"/>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niespełniającego warunków udziału w postępowaniu, lub</w:t>
      </w:r>
    </w:p>
    <w:p w14:paraId="0957C188" w14:textId="62666E00" w:rsidR="007A7F25" w:rsidRPr="009C259C" w:rsidRDefault="007A7F25" w:rsidP="00612F14">
      <w:pPr>
        <w:widowControl w:val="0"/>
        <w:numPr>
          <w:ilvl w:val="0"/>
          <w:numId w:val="34"/>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który nie złożył w przewidzianym terminie oświadczenia, o którym mowa w art. 125 ust. 1, lub podmiotowego środka dowodowego, potwierdzających brak podstaw wykluczenia </w:t>
      </w:r>
      <w:r w:rsidRPr="009C259C">
        <w:rPr>
          <w:rFonts w:ascii="Cambria" w:hAnsi="Cambria"/>
          <w:color w:val="000000"/>
          <w:spacing w:val="-4"/>
          <w:sz w:val="22"/>
          <w:szCs w:val="22"/>
          <w:lang w:eastAsia="pl-PL"/>
        </w:rPr>
        <w:br/>
        <w:t xml:space="preserve">lub spełnianie warunków udziału w postępowaniu, przedmiotowego środka dowodowego, lub innych dokumentów lub oświadczeń; </w:t>
      </w:r>
    </w:p>
    <w:p w14:paraId="06A8472A" w14:textId="77777777" w:rsidR="007A7F25" w:rsidRPr="009C259C" w:rsidRDefault="007A7F25" w:rsidP="00612F14">
      <w:pPr>
        <w:widowControl w:val="0"/>
        <w:numPr>
          <w:ilvl w:val="0"/>
          <w:numId w:val="33"/>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jest niezgodna z przepisami ustawy; </w:t>
      </w:r>
    </w:p>
    <w:p w14:paraId="00BED80D" w14:textId="77777777" w:rsidR="007A7F25" w:rsidRPr="009C259C" w:rsidRDefault="007A7F25" w:rsidP="00612F14">
      <w:pPr>
        <w:widowControl w:val="0"/>
        <w:numPr>
          <w:ilvl w:val="0"/>
          <w:numId w:val="33"/>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jest nieważna na podstawie odrębnych przepisów;</w:t>
      </w:r>
    </w:p>
    <w:p w14:paraId="34730A45" w14:textId="77777777" w:rsidR="007A7F25" w:rsidRPr="009C259C" w:rsidRDefault="007A7F25" w:rsidP="00612F14">
      <w:pPr>
        <w:widowControl w:val="0"/>
        <w:numPr>
          <w:ilvl w:val="0"/>
          <w:numId w:val="33"/>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jej treść jest niezgodna z warunkami zamówienia;</w:t>
      </w:r>
    </w:p>
    <w:p w14:paraId="3C5DBE9A" w14:textId="77777777" w:rsidR="007A7F25" w:rsidRPr="009C259C" w:rsidRDefault="007A7F25" w:rsidP="00612F14">
      <w:pPr>
        <w:widowControl w:val="0"/>
        <w:numPr>
          <w:ilvl w:val="0"/>
          <w:numId w:val="33"/>
        </w:numPr>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14:paraId="7365EE80" w14:textId="4DCF58D3"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została złożona w warunkach czynu nieuczciwej konkurencji w rozumieniu ustawy z dnia </w:t>
      </w:r>
      <w:r w:rsidRPr="009C259C">
        <w:rPr>
          <w:rFonts w:ascii="Cambria" w:hAnsi="Cambria"/>
          <w:color w:val="000000"/>
          <w:spacing w:val="-4"/>
          <w:sz w:val="22"/>
          <w:szCs w:val="22"/>
          <w:lang w:eastAsia="pl-PL"/>
        </w:rPr>
        <w:br/>
        <w:t xml:space="preserve">16 kwietnia 1993 r. o zwalczaniu nieuczciwej konkurencji; </w:t>
      </w:r>
    </w:p>
    <w:p w14:paraId="287B90D9"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zawiera rażąco niską cenę lub koszt w stosunku do przedmiotu zamówienia;</w:t>
      </w:r>
    </w:p>
    <w:p w14:paraId="2770A17C"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została złożona przez wykonawcę niezaproszonego do składania ofert;</w:t>
      </w:r>
    </w:p>
    <w:p w14:paraId="26EFE4EB"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zawiera błędy w obliczeniu ceny lub kosztu; </w:t>
      </w:r>
    </w:p>
    <w:p w14:paraId="5C2DE12A"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wykonawca w wyznaczonym terminie zakwestionował poprawienie omyłki, o której mowa w art. 223 ust. 2 pkt 3 </w:t>
      </w:r>
      <w:proofErr w:type="spellStart"/>
      <w:r w:rsidRPr="009C259C">
        <w:rPr>
          <w:rFonts w:ascii="Cambria" w:hAnsi="Cambria"/>
          <w:color w:val="000000"/>
          <w:spacing w:val="-4"/>
          <w:sz w:val="22"/>
          <w:szCs w:val="22"/>
          <w:lang w:eastAsia="pl-PL"/>
        </w:rPr>
        <w:t>u.p.z.p</w:t>
      </w:r>
      <w:proofErr w:type="spellEnd"/>
      <w:r w:rsidRPr="009C259C">
        <w:rPr>
          <w:rFonts w:ascii="Cambria" w:hAnsi="Cambria"/>
          <w:color w:val="000000"/>
          <w:spacing w:val="-4"/>
          <w:sz w:val="22"/>
          <w:szCs w:val="22"/>
          <w:lang w:eastAsia="pl-PL"/>
        </w:rPr>
        <w:t xml:space="preserve">.; </w:t>
      </w:r>
    </w:p>
    <w:p w14:paraId="6723E145"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wykonawca nie wyraził pisemnej zgody na przedłużenie terminu związania ofertą; </w:t>
      </w:r>
    </w:p>
    <w:p w14:paraId="66860C2D"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wykonawca nie wyraził pisemnej zgody na wybór jego oferty po upływie terminu związania ofertą; </w:t>
      </w:r>
    </w:p>
    <w:p w14:paraId="3F8DFAB5"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wykonawca nie wniósł wadium, lub wniósł w sposób nieprawidłowy lub nie utrzymywał wadium nieprzerwanie do upływu terminu związania ofertą lub złożył wniosek o zwrot wadium w przypadku, o którym mowa w art. 98 ust. 2 pkt 3 </w:t>
      </w:r>
      <w:proofErr w:type="spellStart"/>
      <w:r w:rsidRPr="009C259C">
        <w:rPr>
          <w:rFonts w:ascii="Cambria" w:hAnsi="Cambria"/>
          <w:color w:val="000000"/>
          <w:spacing w:val="-4"/>
          <w:sz w:val="22"/>
          <w:szCs w:val="22"/>
          <w:lang w:eastAsia="pl-PL"/>
        </w:rPr>
        <w:t>u.p.z.p</w:t>
      </w:r>
      <w:proofErr w:type="spellEnd"/>
      <w:r w:rsidRPr="009C259C">
        <w:rPr>
          <w:rFonts w:ascii="Cambria" w:hAnsi="Cambria"/>
          <w:color w:val="000000"/>
          <w:spacing w:val="-4"/>
          <w:sz w:val="22"/>
          <w:szCs w:val="22"/>
          <w:lang w:eastAsia="pl-PL"/>
        </w:rPr>
        <w:t>.;</w:t>
      </w:r>
    </w:p>
    <w:p w14:paraId="44D7BBDC"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oferta wariantowa nie została złożona lub nie spełnia minimalnych wymagań określonych przez zamawiającego, w przypadku gdy zamawiający wymagał jej złożenia;</w:t>
      </w:r>
    </w:p>
    <w:p w14:paraId="234EB30D" w14:textId="77777777"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lastRenderedPageBreak/>
        <w:t xml:space="preserve">jej przyjęcie naruszałoby bezpieczeństwo publiczne lub istotny interes bezpieczeństwa państwa, a tego bezpieczeństwa lub interesu nie można zagwarantować w inny sposób; </w:t>
      </w:r>
    </w:p>
    <w:p w14:paraId="1D37C22E" w14:textId="4CF55E74" w:rsidR="007A7F25"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obejmuje ona urządzenia informatyczne lub oprogramowanie wskazane w rekomendacji, </w:t>
      </w:r>
      <w:r w:rsidRPr="009C259C">
        <w:rPr>
          <w:rFonts w:ascii="Cambria" w:hAnsi="Cambria"/>
          <w:color w:val="000000"/>
          <w:spacing w:val="-4"/>
          <w:sz w:val="22"/>
          <w:szCs w:val="22"/>
          <w:lang w:eastAsia="pl-PL"/>
        </w:rPr>
        <w:br/>
        <w:t xml:space="preserve">o której mowa w art. 33 ust. 4 ustawy z dnia 5 lipca 2018 r. o krajowym systemie </w:t>
      </w:r>
      <w:proofErr w:type="spellStart"/>
      <w:r w:rsidRPr="009C259C">
        <w:rPr>
          <w:rFonts w:ascii="Cambria" w:hAnsi="Cambria"/>
          <w:color w:val="000000"/>
          <w:spacing w:val="-4"/>
          <w:sz w:val="22"/>
          <w:szCs w:val="22"/>
          <w:lang w:eastAsia="pl-PL"/>
        </w:rPr>
        <w:t>cyberbezpieczeństwa</w:t>
      </w:r>
      <w:proofErr w:type="spellEnd"/>
      <w:r w:rsidRPr="009C259C">
        <w:rPr>
          <w:rFonts w:ascii="Cambria" w:hAnsi="Cambria"/>
          <w:color w:val="000000"/>
          <w:spacing w:val="-4"/>
          <w:sz w:val="22"/>
          <w:szCs w:val="22"/>
          <w:lang w:eastAsia="pl-PL"/>
        </w:rPr>
        <w:t>, stwierdzającej ich negatywny wpływ na bezpieczeństwo publiczne lub bezpieczeństwo narodowe;</w:t>
      </w:r>
    </w:p>
    <w:p w14:paraId="37CA11D7" w14:textId="18A7AF2F" w:rsidR="00B702AB" w:rsidRPr="009C259C" w:rsidRDefault="007A7F25" w:rsidP="00612F14">
      <w:pPr>
        <w:widowControl w:val="0"/>
        <w:numPr>
          <w:ilvl w:val="0"/>
          <w:numId w:val="33"/>
        </w:numPr>
        <w:tabs>
          <w:tab w:val="left" w:pos="1276"/>
        </w:tabs>
        <w:suppressAutoHyphens w:val="0"/>
        <w:autoSpaceDE w:val="0"/>
        <w:autoSpaceDN w:val="0"/>
        <w:adjustRightInd w:val="0"/>
        <w:spacing w:after="60"/>
        <w:ind w:left="1276" w:hanging="425"/>
        <w:jc w:val="both"/>
        <w:rPr>
          <w:rFonts w:ascii="Cambria" w:hAnsi="Cambria"/>
          <w:color w:val="000000"/>
          <w:spacing w:val="-4"/>
          <w:sz w:val="22"/>
          <w:szCs w:val="22"/>
          <w:lang w:eastAsia="pl-PL"/>
        </w:rPr>
      </w:pPr>
      <w:r w:rsidRPr="009C259C">
        <w:rPr>
          <w:rFonts w:ascii="Cambria" w:hAnsi="Cambria"/>
          <w:color w:val="000000"/>
          <w:spacing w:val="-4"/>
          <w:sz w:val="22"/>
          <w:szCs w:val="22"/>
          <w:lang w:eastAsia="pl-PL"/>
        </w:rPr>
        <w:t xml:space="preserve">została złożona bez odbycia wizji lokalnej lub bez sprawdzenia dokumentów niezbędnych </w:t>
      </w:r>
      <w:r w:rsidRPr="009C259C">
        <w:rPr>
          <w:rFonts w:ascii="Cambria" w:hAnsi="Cambria"/>
          <w:color w:val="000000"/>
          <w:spacing w:val="-4"/>
          <w:sz w:val="22"/>
          <w:szCs w:val="22"/>
          <w:lang w:eastAsia="pl-PL"/>
        </w:rPr>
        <w:br/>
        <w:t xml:space="preserve">do realizacji zamówienia dostępnych na miejscu u zamawiającego, w przypadku, </w:t>
      </w:r>
      <w:r w:rsidRPr="009C259C">
        <w:rPr>
          <w:rFonts w:ascii="Cambria" w:hAnsi="Cambria"/>
          <w:color w:val="000000"/>
          <w:spacing w:val="-4"/>
          <w:sz w:val="22"/>
          <w:szCs w:val="22"/>
          <w:lang w:eastAsia="pl-PL"/>
        </w:rPr>
        <w:br/>
        <w:t>gdy zamawiający tego wymagał w dokumentach zamówienia.</w:t>
      </w:r>
    </w:p>
    <w:p w14:paraId="5E1B2BC3" w14:textId="77777777" w:rsidR="00AB3F5B" w:rsidRPr="000E038A" w:rsidRDefault="00AB66C6" w:rsidP="00612F14">
      <w:pPr>
        <w:widowControl w:val="0"/>
        <w:numPr>
          <w:ilvl w:val="1"/>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9C259C">
        <w:rPr>
          <w:rFonts w:ascii="Cambria" w:hAnsi="Cambria"/>
          <w:sz w:val="22"/>
          <w:szCs w:val="22"/>
        </w:rPr>
        <w:t xml:space="preserve">Zgodnie z art. 248 ust. 1 </w:t>
      </w:r>
      <w:proofErr w:type="spellStart"/>
      <w:r w:rsidR="006076AD" w:rsidRPr="009C259C">
        <w:rPr>
          <w:rFonts w:ascii="Cambria" w:hAnsi="Cambria"/>
          <w:sz w:val="22"/>
          <w:szCs w:val="22"/>
        </w:rPr>
        <w:t>u.p.z.p</w:t>
      </w:r>
      <w:proofErr w:type="spellEnd"/>
      <w:r w:rsidR="006076AD" w:rsidRPr="009C259C">
        <w:rPr>
          <w:rFonts w:ascii="Cambria" w:hAnsi="Cambria"/>
          <w:sz w:val="22"/>
          <w:szCs w:val="22"/>
        </w:rPr>
        <w:t>.</w:t>
      </w:r>
      <w:r w:rsidRPr="009C259C">
        <w:rPr>
          <w:rFonts w:ascii="Cambria" w:hAnsi="Cambria"/>
          <w:sz w:val="22"/>
          <w:szCs w:val="22"/>
        </w:rPr>
        <w:t>, j</w:t>
      </w:r>
      <w:r w:rsidR="00AC5AFE" w:rsidRPr="009C259C">
        <w:rPr>
          <w:rFonts w:ascii="Cambria" w:hAnsi="Cambria"/>
          <w:sz w:val="22"/>
          <w:szCs w:val="22"/>
        </w:rPr>
        <w:t xml:space="preserve">eżeli nie można wybrać </w:t>
      </w:r>
      <w:r w:rsidR="001812A5" w:rsidRPr="009C259C">
        <w:rPr>
          <w:rFonts w:ascii="Cambria" w:hAnsi="Cambria"/>
          <w:sz w:val="22"/>
          <w:szCs w:val="22"/>
        </w:rPr>
        <w:t>oferty</w:t>
      </w:r>
      <w:r w:rsidR="001812A5" w:rsidRPr="000E038A">
        <w:rPr>
          <w:rFonts w:ascii="Cambria" w:hAnsi="Cambria"/>
          <w:sz w:val="22"/>
          <w:szCs w:val="22"/>
        </w:rPr>
        <w:t xml:space="preserve"> najkorzystniejszej ze względu na to, że </w:t>
      </w:r>
      <w:r w:rsidR="00AC5AFE" w:rsidRPr="000E038A">
        <w:rPr>
          <w:rFonts w:ascii="Cambria" w:hAnsi="Cambria"/>
          <w:sz w:val="22"/>
          <w:szCs w:val="22"/>
        </w:rPr>
        <w:t>dwie lub</w:t>
      </w:r>
      <w:r w:rsidR="00EF7320" w:rsidRPr="000E038A">
        <w:rPr>
          <w:rFonts w:ascii="Cambria" w:hAnsi="Cambria"/>
          <w:sz w:val="22"/>
          <w:szCs w:val="22"/>
        </w:rPr>
        <w:t> </w:t>
      </w:r>
      <w:r w:rsidR="00AC5AFE" w:rsidRPr="000E038A">
        <w:rPr>
          <w:rFonts w:ascii="Cambria" w:hAnsi="Cambria"/>
          <w:sz w:val="22"/>
          <w:szCs w:val="22"/>
        </w:rPr>
        <w:t>więcej ofert przedstawia taki sam bilans</w:t>
      </w:r>
      <w:r w:rsidR="001812A5" w:rsidRPr="000E038A">
        <w:rPr>
          <w:rFonts w:ascii="Cambria" w:hAnsi="Cambria"/>
          <w:sz w:val="22"/>
          <w:szCs w:val="22"/>
        </w:rPr>
        <w:t xml:space="preserve"> ceny </w:t>
      </w:r>
      <w:r w:rsidR="00AC5AFE" w:rsidRPr="000E038A">
        <w:rPr>
          <w:rFonts w:ascii="Cambria" w:hAnsi="Cambria"/>
          <w:sz w:val="22"/>
          <w:szCs w:val="22"/>
        </w:rPr>
        <w:t xml:space="preserve">lub kosztu </w:t>
      </w:r>
      <w:r w:rsidR="001812A5" w:rsidRPr="000E038A">
        <w:rPr>
          <w:rFonts w:ascii="Cambria" w:hAnsi="Cambria"/>
          <w:sz w:val="22"/>
          <w:szCs w:val="22"/>
        </w:rPr>
        <w:t>i innych kryteriów oceny ofert,</w:t>
      </w:r>
      <w:r w:rsidR="00AC5AFE" w:rsidRPr="000E038A">
        <w:rPr>
          <w:rFonts w:ascii="Cambria" w:hAnsi="Cambria"/>
          <w:sz w:val="22"/>
          <w:szCs w:val="22"/>
        </w:rPr>
        <w:t xml:space="preserve"> </w:t>
      </w:r>
      <w:r w:rsidR="002901A4" w:rsidRPr="000E038A">
        <w:rPr>
          <w:rFonts w:ascii="Cambria" w:hAnsi="Cambria"/>
          <w:sz w:val="22"/>
          <w:szCs w:val="22"/>
        </w:rPr>
        <w:t>z</w:t>
      </w:r>
      <w:r w:rsidR="00AC5AFE" w:rsidRPr="000E038A">
        <w:rPr>
          <w:rFonts w:ascii="Cambria" w:hAnsi="Cambria"/>
          <w:sz w:val="22"/>
          <w:szCs w:val="22"/>
        </w:rPr>
        <w:t xml:space="preserve">amawiający </w:t>
      </w:r>
      <w:r w:rsidR="00645B8E" w:rsidRPr="000E038A">
        <w:rPr>
          <w:rFonts w:ascii="Cambria" w:hAnsi="Cambria"/>
          <w:sz w:val="22"/>
          <w:szCs w:val="22"/>
        </w:rPr>
        <w:t xml:space="preserve">wybiera </w:t>
      </w:r>
      <w:r w:rsidR="00AC5AFE" w:rsidRPr="000E038A">
        <w:rPr>
          <w:rFonts w:ascii="Cambria" w:hAnsi="Cambria"/>
          <w:sz w:val="22"/>
          <w:szCs w:val="22"/>
        </w:rPr>
        <w:t>spośród ty</w:t>
      </w:r>
      <w:r w:rsidR="00645B8E" w:rsidRPr="000E038A">
        <w:rPr>
          <w:rFonts w:ascii="Cambria" w:hAnsi="Cambria"/>
          <w:sz w:val="22"/>
          <w:szCs w:val="22"/>
        </w:rPr>
        <w:t>ch ofert</w:t>
      </w:r>
      <w:r w:rsidRPr="000E038A">
        <w:rPr>
          <w:rFonts w:ascii="Cambria" w:hAnsi="Cambria"/>
          <w:sz w:val="22"/>
          <w:szCs w:val="22"/>
        </w:rPr>
        <w:t xml:space="preserve"> ofertę, która otrzymała najwyższą ocenę w kryterium o najwyższej wadze</w:t>
      </w:r>
      <w:bookmarkEnd w:id="194"/>
      <w:bookmarkEnd w:id="195"/>
      <w:bookmarkEnd w:id="196"/>
      <w:r w:rsidRPr="000E038A">
        <w:rPr>
          <w:rFonts w:ascii="Cambria" w:hAnsi="Cambria"/>
          <w:sz w:val="22"/>
          <w:szCs w:val="22"/>
        </w:rPr>
        <w:t>.</w:t>
      </w:r>
    </w:p>
    <w:p w14:paraId="536ABCB1" w14:textId="77777777" w:rsidR="00AB66C6" w:rsidRPr="000E038A" w:rsidRDefault="00AB66C6" w:rsidP="00612F14">
      <w:pPr>
        <w:widowControl w:val="0"/>
        <w:numPr>
          <w:ilvl w:val="2"/>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bookmarkStart w:id="197" w:name="_Toc456007539"/>
      <w:bookmarkStart w:id="198" w:name="_Toc456007769"/>
      <w:bookmarkStart w:id="199" w:name="_Toc456085709"/>
      <w:r w:rsidRPr="000E038A">
        <w:rPr>
          <w:rFonts w:ascii="Cambria" w:hAnsi="Cambria"/>
          <w:color w:val="000000"/>
          <w:sz w:val="22"/>
          <w:szCs w:val="22"/>
          <w:lang w:eastAsia="pl-PL"/>
        </w:rPr>
        <w:t xml:space="preserve">Jeżeli oferty otrzymały taką samą ocenę w kryterium o najwyższej wadze, zamawiający wybiera ofertę z najniższą ceną lub najniższym kosztem. </w:t>
      </w:r>
    </w:p>
    <w:p w14:paraId="40D5BEDF" w14:textId="77777777" w:rsidR="00AB66C6" w:rsidRPr="000E038A" w:rsidRDefault="00E5031F" w:rsidP="00612F14">
      <w:pPr>
        <w:widowControl w:val="0"/>
        <w:numPr>
          <w:ilvl w:val="2"/>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248 ust. 3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j</w:t>
      </w:r>
      <w:r w:rsidR="00AB66C6" w:rsidRPr="000E038A">
        <w:rPr>
          <w:rFonts w:ascii="Cambria" w:hAnsi="Cambria"/>
          <w:color w:val="000000"/>
          <w:sz w:val="22"/>
          <w:szCs w:val="22"/>
          <w:lang w:eastAsia="pl-PL"/>
        </w:rPr>
        <w:t xml:space="preserve">eżeli nie można dokonać wyboru oferty w sposób, </w:t>
      </w:r>
      <w:r w:rsidR="00E705B6" w:rsidRPr="000E038A">
        <w:rPr>
          <w:rFonts w:ascii="Cambria" w:hAnsi="Cambria"/>
          <w:color w:val="000000"/>
          <w:sz w:val="22"/>
          <w:szCs w:val="22"/>
          <w:lang w:eastAsia="pl-PL"/>
        </w:rPr>
        <w:br/>
      </w:r>
      <w:r w:rsidR="00AB66C6" w:rsidRPr="000E038A">
        <w:rPr>
          <w:rFonts w:ascii="Cambria" w:hAnsi="Cambria"/>
          <w:color w:val="000000"/>
          <w:sz w:val="22"/>
          <w:szCs w:val="22"/>
          <w:lang w:eastAsia="pl-PL"/>
        </w:rPr>
        <w:t xml:space="preserve">o którym mowa </w:t>
      </w:r>
      <w:r w:rsidR="00E705B6" w:rsidRPr="000E038A">
        <w:rPr>
          <w:rFonts w:ascii="Cambria" w:hAnsi="Cambria"/>
          <w:color w:val="000000"/>
          <w:sz w:val="22"/>
          <w:szCs w:val="22"/>
          <w:lang w:eastAsia="pl-PL"/>
        </w:rPr>
        <w:t>w punkcie poprzedzającym</w:t>
      </w:r>
      <w:r w:rsidR="00AB66C6" w:rsidRPr="000E038A">
        <w:rPr>
          <w:rFonts w:ascii="Cambria" w:hAnsi="Cambria"/>
          <w:color w:val="000000"/>
          <w:sz w:val="22"/>
          <w:szCs w:val="22"/>
          <w:lang w:eastAsia="pl-PL"/>
        </w:rPr>
        <w:t>, zamawiający wzywa wykonawców, którzy złożyli te oferty, do złożenia w terminie określonym przez zamawiającego ofert dodatkowych zawierających nową cenę lub koszt.</w:t>
      </w:r>
    </w:p>
    <w:p w14:paraId="6308526B" w14:textId="77777777" w:rsidR="00EB4049" w:rsidRPr="000E038A" w:rsidRDefault="002901A4"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2"/>
        </w:rPr>
      </w:pPr>
      <w:r w:rsidRPr="000E038A">
        <w:rPr>
          <w:rFonts w:ascii="Cambria" w:hAnsi="Cambria"/>
          <w:spacing w:val="-2"/>
        </w:rPr>
        <w:t>W</w:t>
      </w:r>
      <w:r w:rsidR="00EB4049" w:rsidRPr="000E038A">
        <w:rPr>
          <w:rFonts w:ascii="Cambria" w:hAnsi="Cambria"/>
          <w:spacing w:val="-2"/>
        </w:rPr>
        <w:t>ykonawcy, składając oferty dodatkowe, nie</w:t>
      </w:r>
      <w:r w:rsidR="00AB66C6" w:rsidRPr="000E038A">
        <w:rPr>
          <w:rFonts w:ascii="Cambria" w:hAnsi="Cambria"/>
          <w:spacing w:val="-2"/>
        </w:rPr>
        <w:t xml:space="preserve"> mogą zaoferować cen</w:t>
      </w:r>
      <w:r w:rsidR="00EB4049" w:rsidRPr="000E038A">
        <w:rPr>
          <w:rFonts w:ascii="Cambria" w:hAnsi="Cambria"/>
          <w:spacing w:val="-2"/>
        </w:rPr>
        <w:t xml:space="preserve"> wyższych, niż zaoferowane w </w:t>
      </w:r>
      <w:r w:rsidR="00AB66C6" w:rsidRPr="000E038A">
        <w:rPr>
          <w:rFonts w:ascii="Cambria" w:hAnsi="Cambria"/>
          <w:spacing w:val="-2"/>
        </w:rPr>
        <w:t xml:space="preserve">uprzednio </w:t>
      </w:r>
      <w:r w:rsidR="00EB4049" w:rsidRPr="000E038A">
        <w:rPr>
          <w:rFonts w:ascii="Cambria" w:hAnsi="Cambria"/>
          <w:spacing w:val="-2"/>
        </w:rPr>
        <w:t xml:space="preserve">złożonych </w:t>
      </w:r>
      <w:r w:rsidR="00AB66C6" w:rsidRPr="000E038A">
        <w:rPr>
          <w:rFonts w:ascii="Cambria" w:hAnsi="Cambria"/>
          <w:spacing w:val="-2"/>
        </w:rPr>
        <w:t xml:space="preserve">przez nich </w:t>
      </w:r>
      <w:r w:rsidR="00EB4049" w:rsidRPr="000E038A">
        <w:rPr>
          <w:rFonts w:ascii="Cambria" w:hAnsi="Cambria"/>
          <w:spacing w:val="-2"/>
        </w:rPr>
        <w:t>ofertach.</w:t>
      </w:r>
      <w:bookmarkEnd w:id="197"/>
      <w:bookmarkEnd w:id="198"/>
      <w:bookmarkEnd w:id="199"/>
    </w:p>
    <w:p w14:paraId="514EB1CE" w14:textId="77777777" w:rsidR="00876D8C" w:rsidRPr="000E038A" w:rsidRDefault="00876D8C"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color w:val="000000"/>
          <w:lang w:eastAsia="pl-PL"/>
        </w:rPr>
      </w:pPr>
      <w:bookmarkStart w:id="200" w:name="_Toc456007544"/>
      <w:bookmarkStart w:id="201" w:name="_Toc456007774"/>
      <w:bookmarkStart w:id="202" w:name="_Toc456085714"/>
      <w:r w:rsidRPr="000E038A">
        <w:rPr>
          <w:rFonts w:ascii="Cambria" w:hAnsi="Cambria"/>
          <w:color w:val="000000"/>
          <w:lang w:eastAsia="pl-PL"/>
        </w:rPr>
        <w:t xml:space="preserve">Zamawiający wybiera najkorzystniejszą ofertę w terminie związania ofertą określonym </w:t>
      </w:r>
      <w:r w:rsidR="00E705B6" w:rsidRPr="000E038A">
        <w:rPr>
          <w:rFonts w:ascii="Cambria" w:hAnsi="Cambria"/>
          <w:color w:val="000000"/>
          <w:lang w:eastAsia="pl-PL"/>
        </w:rPr>
        <w:br/>
      </w:r>
      <w:r w:rsidRPr="000E038A">
        <w:rPr>
          <w:rFonts w:ascii="Cambria" w:hAnsi="Cambria"/>
          <w:color w:val="000000"/>
          <w:lang w:eastAsia="pl-PL"/>
        </w:rPr>
        <w:t xml:space="preserve">w dokumentach zamówienia. </w:t>
      </w:r>
    </w:p>
    <w:p w14:paraId="53080AFE" w14:textId="77777777" w:rsidR="00876D8C" w:rsidRPr="000E038A" w:rsidRDefault="00876D8C"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0E038A">
        <w:rPr>
          <w:rFonts w:ascii="Cambria" w:hAnsi="Cambria"/>
          <w:color w:val="000000"/>
          <w:spacing w:val="-2"/>
          <w:lang w:eastAsia="pl-PL"/>
        </w:rPr>
        <w:t xml:space="preserve">Brak zgody na wybór oferty wykonawcy po upływie terminu związania ofertą, będzie skutkował odrzuceniem oferty wykonawcy na podstawie art. 226 ust. 1 pkt 13 </w:t>
      </w:r>
      <w:proofErr w:type="spellStart"/>
      <w:r w:rsidR="00B46186" w:rsidRPr="000E038A">
        <w:rPr>
          <w:rFonts w:ascii="Cambria" w:hAnsi="Cambria"/>
          <w:color w:val="000000"/>
          <w:spacing w:val="-2"/>
          <w:lang w:eastAsia="pl-PL"/>
        </w:rPr>
        <w:t>u.p.z.p</w:t>
      </w:r>
      <w:proofErr w:type="spellEnd"/>
      <w:r w:rsidR="00B46186" w:rsidRPr="000E038A">
        <w:rPr>
          <w:rFonts w:ascii="Cambria" w:hAnsi="Cambria"/>
          <w:color w:val="000000"/>
          <w:spacing w:val="-2"/>
          <w:lang w:eastAsia="pl-PL"/>
        </w:rPr>
        <w:t>.</w:t>
      </w:r>
    </w:p>
    <w:p w14:paraId="769AA656" w14:textId="77777777" w:rsidR="00876D8C" w:rsidRPr="000E038A" w:rsidRDefault="00876D8C"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W przypadku braku zgody, o której mowa </w:t>
      </w:r>
      <w:r w:rsidR="00E705B6" w:rsidRPr="000E038A">
        <w:rPr>
          <w:rFonts w:ascii="Cambria" w:hAnsi="Cambria"/>
          <w:color w:val="000000"/>
          <w:spacing w:val="-2"/>
          <w:lang w:eastAsia="pl-PL"/>
        </w:rPr>
        <w:t>w punkcie poprzedzającym</w:t>
      </w:r>
      <w:r w:rsidRPr="000E038A">
        <w:rPr>
          <w:rFonts w:ascii="Cambria" w:hAnsi="Cambria"/>
          <w:color w:val="000000"/>
          <w:spacing w:val="-2"/>
          <w:lang w:eastAsia="pl-PL"/>
        </w:rPr>
        <w:t xml:space="preserve">, zamawiający zwraca się o wyrażenie takiej zgody do kolejnego wykonawcy, którego oferta została najwyżej oceniona, chyba że zachodzą przesłanki do unieważnienia postępowania. </w:t>
      </w:r>
    </w:p>
    <w:p w14:paraId="25EC18F2" w14:textId="77777777" w:rsidR="00876D8C" w:rsidRPr="000E038A" w:rsidRDefault="00876D8C"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color w:val="000000"/>
          <w:lang w:eastAsia="pl-PL"/>
        </w:rPr>
      </w:pPr>
      <w:r w:rsidRPr="000E038A">
        <w:rPr>
          <w:rFonts w:ascii="Cambria" w:hAnsi="Cambria"/>
          <w:color w:val="000000"/>
          <w:lang w:eastAsia="pl-PL"/>
        </w:rPr>
        <w:t xml:space="preserve">Zgodnie z art. 253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niezwłocznie po wyborze najkorzystniejszej oferty zamawiający informuje równocześnie wykonawców, którzy złożyli oferty, o: </w:t>
      </w:r>
    </w:p>
    <w:p w14:paraId="6D85BE5F" w14:textId="77777777" w:rsidR="00876D8C" w:rsidRPr="000E038A" w:rsidRDefault="00876D8C" w:rsidP="00612F14">
      <w:pPr>
        <w:widowControl w:val="0"/>
        <w:numPr>
          <w:ilvl w:val="0"/>
          <w:numId w:val="35"/>
        </w:numPr>
        <w:suppressAutoHyphens w:val="0"/>
        <w:autoSpaceDE w:val="0"/>
        <w:autoSpaceDN w:val="0"/>
        <w:adjustRightInd w:val="0"/>
        <w:spacing w:after="6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EE54723" w14:textId="77777777" w:rsidR="00876D8C" w:rsidRPr="000E038A" w:rsidRDefault="00876D8C" w:rsidP="00612F14">
      <w:pPr>
        <w:widowControl w:val="0"/>
        <w:numPr>
          <w:ilvl w:val="0"/>
          <w:numId w:val="35"/>
        </w:numPr>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pacing w:val="-2"/>
          <w:sz w:val="22"/>
          <w:szCs w:val="22"/>
          <w:lang w:eastAsia="pl-PL"/>
        </w:rPr>
        <w:t>wykonawcach, których oferty zostały odrzucone</w:t>
      </w:r>
      <w:r w:rsidRPr="000E038A">
        <w:rPr>
          <w:rFonts w:ascii="Cambria" w:hAnsi="Cambria"/>
          <w:color w:val="000000"/>
          <w:sz w:val="22"/>
          <w:szCs w:val="22"/>
          <w:lang w:eastAsia="pl-PL"/>
        </w:rPr>
        <w:t xml:space="preserve"> </w:t>
      </w:r>
    </w:p>
    <w:p w14:paraId="7CE6D0AB" w14:textId="50C34DDC" w:rsidR="00876D8C" w:rsidRPr="000E038A" w:rsidRDefault="0075568C" w:rsidP="00612F14">
      <w:pPr>
        <w:widowControl w:val="0"/>
        <w:suppressAutoHyphens w:val="0"/>
        <w:autoSpaceDE w:val="0"/>
        <w:autoSpaceDN w:val="0"/>
        <w:adjustRightInd w:val="0"/>
        <w:spacing w:after="60"/>
        <w:ind w:left="1134"/>
        <w:jc w:val="both"/>
        <w:rPr>
          <w:rFonts w:ascii="Cambria" w:hAnsi="Cambria"/>
          <w:color w:val="000000"/>
          <w:sz w:val="22"/>
          <w:szCs w:val="22"/>
          <w:lang w:eastAsia="pl-PL"/>
        </w:rPr>
      </w:pPr>
      <w:r>
        <w:rPr>
          <w:rFonts w:ascii="Cambria" w:hAnsi="Cambria"/>
          <w:color w:val="000000"/>
          <w:sz w:val="22"/>
          <w:szCs w:val="22"/>
          <w:lang w:eastAsia="pl-PL"/>
        </w:rPr>
        <w:t xml:space="preserve">- </w:t>
      </w:r>
      <w:r w:rsidR="00876D8C" w:rsidRPr="000E038A">
        <w:rPr>
          <w:rFonts w:ascii="Cambria" w:hAnsi="Cambria"/>
          <w:color w:val="000000"/>
          <w:sz w:val="22"/>
          <w:szCs w:val="22"/>
          <w:lang w:eastAsia="pl-PL"/>
        </w:rPr>
        <w:t xml:space="preserve">podając uzasadnienie faktyczne i prawne. </w:t>
      </w:r>
    </w:p>
    <w:p w14:paraId="3DE030D9" w14:textId="77777777" w:rsidR="00876D8C" w:rsidRPr="000E038A" w:rsidRDefault="00E5031F" w:rsidP="00612F14">
      <w:pPr>
        <w:widowControl w:val="0"/>
        <w:numPr>
          <w:ilvl w:val="2"/>
          <w:numId w:val="139"/>
        </w:numPr>
        <w:tabs>
          <w:tab w:val="left" w:pos="851"/>
        </w:tabs>
        <w:suppressAutoHyphens w:val="0"/>
        <w:autoSpaceDE w:val="0"/>
        <w:autoSpaceDN w:val="0"/>
        <w:adjustRightInd w:val="0"/>
        <w:spacing w:after="60"/>
        <w:ind w:left="851" w:hanging="851"/>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Zgodnie z art. 253 ust. 2 </w:t>
      </w:r>
      <w:proofErr w:type="spellStart"/>
      <w:r w:rsidR="006076AD" w:rsidRPr="000E038A">
        <w:rPr>
          <w:rFonts w:ascii="Cambria" w:hAnsi="Cambria"/>
          <w:color w:val="000000"/>
          <w:spacing w:val="-4"/>
          <w:sz w:val="22"/>
          <w:szCs w:val="22"/>
          <w:lang w:eastAsia="pl-PL"/>
        </w:rPr>
        <w:t>u.p.z.p</w:t>
      </w:r>
      <w:proofErr w:type="spellEnd"/>
      <w:r w:rsidR="006076AD" w:rsidRPr="000E038A">
        <w:rPr>
          <w:rFonts w:ascii="Cambria" w:hAnsi="Cambria"/>
          <w:color w:val="000000"/>
          <w:spacing w:val="-4"/>
          <w:sz w:val="22"/>
          <w:szCs w:val="22"/>
          <w:lang w:eastAsia="pl-PL"/>
        </w:rPr>
        <w:t>.</w:t>
      </w:r>
      <w:r w:rsidRPr="000E038A">
        <w:rPr>
          <w:rFonts w:ascii="Cambria" w:hAnsi="Cambria"/>
          <w:color w:val="000000"/>
          <w:spacing w:val="-4"/>
          <w:sz w:val="22"/>
          <w:szCs w:val="22"/>
          <w:lang w:eastAsia="pl-PL"/>
        </w:rPr>
        <w:t>, z</w:t>
      </w:r>
      <w:r w:rsidR="00876D8C" w:rsidRPr="000E038A">
        <w:rPr>
          <w:rFonts w:ascii="Cambria" w:hAnsi="Cambria"/>
          <w:color w:val="000000"/>
          <w:spacing w:val="-4"/>
          <w:sz w:val="22"/>
          <w:szCs w:val="22"/>
          <w:lang w:eastAsia="pl-PL"/>
        </w:rPr>
        <w:t xml:space="preserve">amawiający udostępnia niezwłocznie informacje, o których mowa w art. 253 ust. 1 pkt 1 ustawy, na stronie internetowej prowadzonego postępowania. </w:t>
      </w:r>
    </w:p>
    <w:p w14:paraId="5CBED111" w14:textId="77777777" w:rsidR="00C92374" w:rsidRPr="000E038A" w:rsidRDefault="00876D8C" w:rsidP="00612F14">
      <w:pPr>
        <w:widowControl w:val="0"/>
        <w:numPr>
          <w:ilvl w:val="2"/>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Zamawiający może nie ujawniać informacji, o których mowa w art. 253 ust. 1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jeżeli ich ujawnienie byłoby sprzeczne z ważnym interesem publicznym.</w:t>
      </w:r>
    </w:p>
    <w:p w14:paraId="1F676A05" w14:textId="77777777" w:rsidR="00C92374" w:rsidRPr="000E038A" w:rsidRDefault="00C92374"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203" w:name="_Toc456007545"/>
      <w:bookmarkStart w:id="204" w:name="_Toc456007775"/>
      <w:bookmarkStart w:id="205" w:name="_Toc456085715"/>
      <w:bookmarkEnd w:id="200"/>
      <w:bookmarkEnd w:id="201"/>
      <w:bookmarkEnd w:id="202"/>
      <w:r w:rsidRPr="000E038A">
        <w:rPr>
          <w:rFonts w:ascii="Cambria" w:hAnsi="Cambria"/>
        </w:rPr>
        <w:t>Postępowanie o udzielenie zamówienia kończy się:</w:t>
      </w:r>
    </w:p>
    <w:p w14:paraId="5D5B0A6C" w14:textId="77777777" w:rsidR="00B46186" w:rsidRPr="000E038A" w:rsidRDefault="00C92374" w:rsidP="00612F14">
      <w:pPr>
        <w:pStyle w:val="Akapitzlist1"/>
        <w:widowControl w:val="0"/>
        <w:numPr>
          <w:ilvl w:val="0"/>
          <w:numId w:val="36"/>
        </w:numPr>
        <w:tabs>
          <w:tab w:val="left" w:pos="1134"/>
        </w:tabs>
        <w:suppressAutoHyphens w:val="0"/>
        <w:spacing w:after="60" w:line="240" w:lineRule="auto"/>
        <w:ind w:left="1134" w:hanging="283"/>
        <w:jc w:val="both"/>
        <w:rPr>
          <w:rFonts w:ascii="Cambria" w:hAnsi="Cambria"/>
          <w:spacing w:val="-4"/>
        </w:rPr>
      </w:pPr>
      <w:r w:rsidRPr="000E038A">
        <w:rPr>
          <w:rFonts w:ascii="Cambria" w:hAnsi="Cambria"/>
          <w:spacing w:val="-4"/>
        </w:rPr>
        <w:t>zawarciem umowy w sprawie zamówienia publicznego</w:t>
      </w:r>
      <w:r w:rsidR="00B46186" w:rsidRPr="000E038A">
        <w:rPr>
          <w:rFonts w:ascii="Cambria" w:hAnsi="Cambria"/>
          <w:spacing w:val="-4"/>
        </w:rPr>
        <w:t>,</w:t>
      </w:r>
      <w:r w:rsidR="00B46186" w:rsidRPr="000E038A">
        <w:rPr>
          <w:rFonts w:ascii="Times New Roman" w:hAnsi="Times New Roman"/>
          <w:color w:val="000000"/>
          <w:spacing w:val="-4"/>
          <w:sz w:val="23"/>
          <w:szCs w:val="23"/>
          <w:lang w:eastAsia="pl-PL"/>
        </w:rPr>
        <w:t xml:space="preserve"> </w:t>
      </w:r>
      <w:r w:rsidR="00B46186" w:rsidRPr="000E038A">
        <w:rPr>
          <w:rFonts w:ascii="Cambria" w:hAnsi="Cambria"/>
          <w:spacing w:val="-4"/>
        </w:rPr>
        <w:t>z tym że zawarcie umowy w sprawie zamówienia publicznego nie stanowi czynności w tym postępowaniu</w:t>
      </w:r>
    </w:p>
    <w:p w14:paraId="08ABAB74" w14:textId="77777777" w:rsidR="00C92374" w:rsidRPr="000E038A" w:rsidRDefault="00C92374" w:rsidP="00612F14">
      <w:pPr>
        <w:pStyle w:val="Akapitzlist1"/>
        <w:widowControl w:val="0"/>
        <w:tabs>
          <w:tab w:val="left" w:pos="1134"/>
        </w:tabs>
        <w:suppressAutoHyphens w:val="0"/>
        <w:spacing w:after="60" w:line="240" w:lineRule="auto"/>
        <w:ind w:left="1134"/>
        <w:jc w:val="both"/>
        <w:rPr>
          <w:rFonts w:ascii="Cambria" w:hAnsi="Cambria"/>
        </w:rPr>
      </w:pPr>
      <w:r w:rsidRPr="000E038A">
        <w:rPr>
          <w:rFonts w:ascii="Cambria" w:hAnsi="Cambria"/>
        </w:rPr>
        <w:t>albo</w:t>
      </w:r>
    </w:p>
    <w:p w14:paraId="3CDD28EE" w14:textId="77777777" w:rsidR="00C92374" w:rsidRPr="000E038A" w:rsidRDefault="00C92374" w:rsidP="00612F14">
      <w:pPr>
        <w:pStyle w:val="Akapitzlist1"/>
        <w:widowControl w:val="0"/>
        <w:numPr>
          <w:ilvl w:val="0"/>
          <w:numId w:val="36"/>
        </w:numPr>
        <w:tabs>
          <w:tab w:val="left" w:pos="1134"/>
        </w:tabs>
        <w:suppressAutoHyphens w:val="0"/>
        <w:spacing w:after="60" w:line="240" w:lineRule="auto"/>
        <w:ind w:left="1134" w:hanging="283"/>
        <w:jc w:val="both"/>
        <w:rPr>
          <w:rFonts w:ascii="Cambria" w:hAnsi="Cambria"/>
        </w:rPr>
      </w:pPr>
      <w:r w:rsidRPr="000E038A">
        <w:rPr>
          <w:rFonts w:ascii="Cambria" w:hAnsi="Cambria"/>
        </w:rPr>
        <w:t>unieważnieniem postępowania.</w:t>
      </w:r>
    </w:p>
    <w:p w14:paraId="0B77F740" w14:textId="77777777" w:rsidR="00C92374" w:rsidRPr="009305B3" w:rsidRDefault="00C92374"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6"/>
        </w:rPr>
      </w:pPr>
      <w:r w:rsidRPr="009305B3">
        <w:rPr>
          <w:rFonts w:ascii="Cambria" w:hAnsi="Cambria"/>
          <w:spacing w:val="-6"/>
        </w:rPr>
        <w:t xml:space="preserve">Zgodnie z art. 255 </w:t>
      </w:r>
      <w:proofErr w:type="spellStart"/>
      <w:r w:rsidR="006076AD" w:rsidRPr="009305B3">
        <w:rPr>
          <w:rFonts w:ascii="Cambria" w:hAnsi="Cambria"/>
          <w:spacing w:val="-6"/>
        </w:rPr>
        <w:t>u.p.z.p</w:t>
      </w:r>
      <w:proofErr w:type="spellEnd"/>
      <w:r w:rsidR="006076AD" w:rsidRPr="009305B3">
        <w:rPr>
          <w:rFonts w:ascii="Cambria" w:hAnsi="Cambria"/>
          <w:spacing w:val="-6"/>
        </w:rPr>
        <w:t>.</w:t>
      </w:r>
      <w:r w:rsidR="00E705B6" w:rsidRPr="009305B3">
        <w:rPr>
          <w:rFonts w:ascii="Cambria" w:hAnsi="Cambria"/>
          <w:spacing w:val="-6"/>
        </w:rPr>
        <w:t>,</w:t>
      </w:r>
      <w:r w:rsidRPr="009305B3">
        <w:rPr>
          <w:rFonts w:ascii="Cambria" w:hAnsi="Cambria"/>
          <w:spacing w:val="-6"/>
        </w:rPr>
        <w:t xml:space="preserve"> zamawiający unieważnia postępowanie o udzielenie zamówienia, jeżeli:</w:t>
      </w:r>
    </w:p>
    <w:p w14:paraId="1454FBFD" w14:textId="77777777" w:rsidR="00C92374" w:rsidRPr="000E038A" w:rsidRDefault="00C92374"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nie złożono żadnej oferty; </w:t>
      </w:r>
    </w:p>
    <w:p w14:paraId="1B53D30F" w14:textId="77777777" w:rsidR="00C92374" w:rsidRPr="000E038A" w:rsidRDefault="00C92374"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lastRenderedPageBreak/>
        <w:t xml:space="preserve">wszystkie złożone oferty podlegały odrzuceniu; </w:t>
      </w:r>
    </w:p>
    <w:p w14:paraId="79D49820" w14:textId="77777777" w:rsidR="00C92374" w:rsidRPr="000E038A" w:rsidRDefault="00C92374"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cena oferty przewyższa kwotę, którą zamawiający zamierza przeznaczyć na sfinansowanie zamówienia, chyba że zamawiający może zwiększyć tę kwotę do ceny najkorzystniejszej oferty; </w:t>
      </w:r>
    </w:p>
    <w:p w14:paraId="6BDCEDDF" w14:textId="77777777" w:rsidR="00C92374" w:rsidRPr="000E038A" w:rsidRDefault="00C92374"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 art. 248 ust. 3</w:t>
      </w:r>
      <w:r w:rsidR="00E705B6"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zostały złożone oferty dodatkowe </w:t>
      </w:r>
      <w:r w:rsidR="003E2D5F" w:rsidRPr="000E038A">
        <w:rPr>
          <w:rFonts w:ascii="Cambria" w:hAnsi="Cambria"/>
          <w:color w:val="000000"/>
          <w:sz w:val="22"/>
          <w:szCs w:val="22"/>
          <w:lang w:eastAsia="pl-PL"/>
        </w:rPr>
        <w:t>o takiej samej cenie</w:t>
      </w:r>
      <w:r w:rsidRPr="000E038A">
        <w:rPr>
          <w:rFonts w:ascii="Cambria" w:hAnsi="Cambria"/>
          <w:color w:val="000000"/>
          <w:sz w:val="22"/>
          <w:szCs w:val="22"/>
          <w:lang w:eastAsia="pl-PL"/>
        </w:rPr>
        <w:t xml:space="preserve">; </w:t>
      </w:r>
    </w:p>
    <w:p w14:paraId="159E73BC" w14:textId="77777777" w:rsidR="00C92374" w:rsidRPr="000E038A" w:rsidRDefault="00C92374"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wystąpiła istotna zmiana okoliczności powodująca, że prowadzenie postępowania </w:t>
      </w:r>
      <w:r w:rsidR="00D8285C" w:rsidRPr="000E038A">
        <w:rPr>
          <w:rFonts w:ascii="Cambria" w:hAnsi="Cambria"/>
          <w:color w:val="000000"/>
          <w:sz w:val="22"/>
          <w:szCs w:val="22"/>
          <w:lang w:eastAsia="pl-PL"/>
        </w:rPr>
        <w:br/>
      </w:r>
      <w:r w:rsidRPr="000E038A">
        <w:rPr>
          <w:rFonts w:ascii="Cambria" w:hAnsi="Cambria"/>
          <w:color w:val="000000"/>
          <w:sz w:val="22"/>
          <w:szCs w:val="22"/>
          <w:lang w:eastAsia="pl-PL"/>
        </w:rPr>
        <w:t>lub wykonanie zamówienia nie leży w interesie publicznym, czego nie można było wcześniej przewidzieć;</w:t>
      </w:r>
    </w:p>
    <w:p w14:paraId="7ACAA02D" w14:textId="77777777" w:rsidR="00C92374" w:rsidRPr="000E038A" w:rsidRDefault="00C92374"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postępowanie obarczone jest niemożliwą do usunięcia wadą uniemożliwiającą zawarcie niepodlegającej unieważnieniu umowy w sprawie zamówienia publicznego;</w:t>
      </w:r>
    </w:p>
    <w:p w14:paraId="4A6FD6FB" w14:textId="77777777" w:rsidR="00C92374" w:rsidRPr="000E038A" w:rsidRDefault="003E2D5F" w:rsidP="00612F14">
      <w:pPr>
        <w:widowControl w:val="0"/>
        <w:numPr>
          <w:ilvl w:val="0"/>
          <w:numId w:val="37"/>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wykonawca</w:t>
      </w:r>
      <w:r w:rsidR="00C92374" w:rsidRPr="000E038A">
        <w:rPr>
          <w:rFonts w:ascii="Cambria" w:hAnsi="Cambria"/>
          <w:color w:val="000000"/>
          <w:sz w:val="22"/>
          <w:szCs w:val="22"/>
          <w:lang w:eastAsia="pl-PL"/>
        </w:rPr>
        <w:t xml:space="preserve"> uchylił się od zawarcia umowy w sprawie zamówienia publicznego, </w:t>
      </w:r>
      <w:r w:rsidR="00016C9F" w:rsidRPr="000E038A">
        <w:rPr>
          <w:rFonts w:ascii="Cambria" w:hAnsi="Cambria"/>
          <w:color w:val="000000"/>
          <w:sz w:val="22"/>
          <w:szCs w:val="22"/>
          <w:lang w:eastAsia="pl-PL"/>
        </w:rPr>
        <w:br/>
      </w:r>
      <w:r w:rsidR="00C92374" w:rsidRPr="000E038A">
        <w:rPr>
          <w:rFonts w:ascii="Cambria" w:hAnsi="Cambria"/>
          <w:color w:val="000000"/>
          <w:sz w:val="22"/>
          <w:szCs w:val="22"/>
          <w:lang w:eastAsia="pl-PL"/>
        </w:rPr>
        <w:t xml:space="preserve">z uwzględnieniem art. 263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00C92374" w:rsidRPr="000E038A">
        <w:rPr>
          <w:rFonts w:ascii="Cambria" w:hAnsi="Cambria"/>
          <w:color w:val="000000"/>
          <w:sz w:val="22"/>
          <w:szCs w:val="22"/>
          <w:lang w:eastAsia="pl-PL"/>
        </w:rPr>
        <w:t>.</w:t>
      </w:r>
    </w:p>
    <w:p w14:paraId="3F97461B" w14:textId="77777777" w:rsidR="00C92374" w:rsidRPr="000E038A" w:rsidRDefault="003E2D5F"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2"/>
        </w:rPr>
      </w:pPr>
      <w:r w:rsidRPr="000E038A">
        <w:rPr>
          <w:rFonts w:ascii="Cambria" w:hAnsi="Cambria"/>
          <w:spacing w:val="-2"/>
        </w:rPr>
        <w:t xml:space="preserve">Zgodnie z art. 256 </w:t>
      </w:r>
      <w:proofErr w:type="spellStart"/>
      <w:r w:rsidR="006076AD" w:rsidRPr="000E038A">
        <w:rPr>
          <w:rFonts w:ascii="Cambria" w:hAnsi="Cambria"/>
          <w:spacing w:val="-2"/>
        </w:rPr>
        <w:t>u.p.z.p</w:t>
      </w:r>
      <w:proofErr w:type="spellEnd"/>
      <w:r w:rsidR="006076AD" w:rsidRPr="000E038A">
        <w:rPr>
          <w:rFonts w:ascii="Cambria" w:hAnsi="Cambria"/>
          <w:spacing w:val="-2"/>
        </w:rPr>
        <w:t>.</w:t>
      </w:r>
      <w:r w:rsidR="00016C9F" w:rsidRPr="000E038A">
        <w:rPr>
          <w:rFonts w:ascii="Cambria" w:hAnsi="Cambria"/>
          <w:spacing w:val="-2"/>
        </w:rPr>
        <w:t>,</w:t>
      </w:r>
      <w:r w:rsidRPr="000E038A">
        <w:rPr>
          <w:rFonts w:ascii="Cambria" w:hAnsi="Cambria"/>
          <w:spacing w:val="-2"/>
        </w:rPr>
        <w:t xml:space="preserve"> zamawiający może unieważnić postępowanie o udzielenie zamówienia przed upływem terminu składania ofert, jeżeli wystąpiły okoliczności powodujące, że dalsze prowadzenie postępowania jest nieuzasadnione.</w:t>
      </w:r>
    </w:p>
    <w:p w14:paraId="29695B5E" w14:textId="77777777" w:rsidR="00AB3F5B" w:rsidRPr="000E038A" w:rsidRDefault="00E5031F"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2"/>
        </w:rPr>
      </w:pPr>
      <w:r w:rsidRPr="000E038A">
        <w:rPr>
          <w:rFonts w:ascii="Cambria" w:hAnsi="Cambria"/>
          <w:spacing w:val="-2"/>
        </w:rPr>
        <w:t xml:space="preserve">Zgodnie z art. 260 ust. 1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xml:space="preserve">, </w:t>
      </w:r>
      <w:r w:rsidR="00B761EA" w:rsidRPr="000E038A">
        <w:rPr>
          <w:rFonts w:ascii="Cambria" w:hAnsi="Cambria"/>
          <w:spacing w:val="-2"/>
        </w:rPr>
        <w:t>o</w:t>
      </w:r>
      <w:r w:rsidR="00AB3F5B" w:rsidRPr="000E038A">
        <w:rPr>
          <w:rFonts w:ascii="Cambria" w:hAnsi="Cambria"/>
          <w:spacing w:val="-2"/>
        </w:rPr>
        <w:t xml:space="preserve"> unieważnieniu postępowania o udzielenie zamówienia </w:t>
      </w:r>
      <w:r w:rsidR="00016C9F" w:rsidRPr="000E038A">
        <w:rPr>
          <w:rFonts w:ascii="Cambria" w:hAnsi="Cambria"/>
          <w:spacing w:val="-2"/>
        </w:rPr>
        <w:t>z</w:t>
      </w:r>
      <w:r w:rsidR="00AB3F5B" w:rsidRPr="000E038A">
        <w:rPr>
          <w:rFonts w:ascii="Cambria" w:hAnsi="Cambria"/>
          <w:spacing w:val="-2"/>
        </w:rPr>
        <w:t xml:space="preserve">amawiający zawiadamia równocześnie wszystkich </w:t>
      </w:r>
      <w:r w:rsidR="00016C9F" w:rsidRPr="000E038A">
        <w:rPr>
          <w:rFonts w:ascii="Cambria" w:hAnsi="Cambria"/>
          <w:spacing w:val="-2"/>
        </w:rPr>
        <w:t>w</w:t>
      </w:r>
      <w:r w:rsidR="00AB3F5B" w:rsidRPr="000E038A">
        <w:rPr>
          <w:rFonts w:ascii="Cambria" w:hAnsi="Cambria"/>
          <w:spacing w:val="-2"/>
        </w:rPr>
        <w:t>ykonawców, którzy</w:t>
      </w:r>
      <w:r w:rsidR="003E2D5F" w:rsidRPr="000E038A">
        <w:rPr>
          <w:rFonts w:ascii="Cambria" w:hAnsi="Cambria"/>
          <w:spacing w:val="-2"/>
        </w:rPr>
        <w:t xml:space="preserve"> złożyli oferty – podając uzasadnienie faktyczne i prawne</w:t>
      </w:r>
      <w:bookmarkEnd w:id="203"/>
      <w:bookmarkEnd w:id="204"/>
      <w:bookmarkEnd w:id="205"/>
      <w:r w:rsidR="003E2D5F" w:rsidRPr="000E038A">
        <w:rPr>
          <w:rFonts w:ascii="Cambria" w:hAnsi="Cambria"/>
          <w:spacing w:val="-2"/>
        </w:rPr>
        <w:t>.</w:t>
      </w:r>
    </w:p>
    <w:p w14:paraId="49E2EBA8" w14:textId="77777777" w:rsidR="003E2D5F" w:rsidRPr="000E038A" w:rsidRDefault="00B761E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 xml:space="preserve">Zgodnie z art. 260 ust. 2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z</w:t>
      </w:r>
      <w:r w:rsidR="003E2D5F" w:rsidRPr="000E038A">
        <w:rPr>
          <w:rFonts w:ascii="Cambria" w:hAnsi="Cambria"/>
          <w:spacing w:val="-4"/>
        </w:rPr>
        <w:t>amawiający udostępnia niezwłocznie informacje, o których mowa w p</w:t>
      </w:r>
      <w:r w:rsidR="00016C9F" w:rsidRPr="000E038A">
        <w:rPr>
          <w:rFonts w:ascii="Cambria" w:hAnsi="Cambria"/>
          <w:spacing w:val="-4"/>
        </w:rPr>
        <w:t>unkcie poprzedzającym</w:t>
      </w:r>
      <w:r w:rsidR="003E2D5F" w:rsidRPr="000E038A">
        <w:rPr>
          <w:rFonts w:ascii="Cambria" w:hAnsi="Cambria"/>
          <w:spacing w:val="-4"/>
        </w:rPr>
        <w:t>, na stronie internetowej prowadzonego postępowania.</w:t>
      </w:r>
    </w:p>
    <w:p w14:paraId="217762F3" w14:textId="77777777" w:rsidR="003E2D5F" w:rsidRPr="000E038A" w:rsidRDefault="00B761E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 xml:space="preserve">Zgodnie z art. 262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w</w:t>
      </w:r>
      <w:r w:rsidR="003E2D5F" w:rsidRPr="000E038A">
        <w:rPr>
          <w:rFonts w:ascii="Cambria" w:hAnsi="Cambria"/>
          <w:spacing w:val="-4"/>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7C1BD2B9" w14:textId="77777777" w:rsidR="003E2D5F" w:rsidRPr="000E038A" w:rsidRDefault="000C5C21"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6"/>
        </w:rPr>
      </w:pPr>
      <w:r w:rsidRPr="000E038A">
        <w:rPr>
          <w:rFonts w:ascii="Cambria" w:hAnsi="Cambria"/>
          <w:spacing w:val="-6"/>
        </w:rPr>
        <w:t xml:space="preserve">Zgodnie z art. 263 </w:t>
      </w:r>
      <w:proofErr w:type="spellStart"/>
      <w:r w:rsidR="006076AD" w:rsidRPr="000E038A">
        <w:rPr>
          <w:rFonts w:ascii="Cambria" w:hAnsi="Cambria"/>
          <w:spacing w:val="-6"/>
        </w:rPr>
        <w:t>u.p.z.p</w:t>
      </w:r>
      <w:proofErr w:type="spellEnd"/>
      <w:r w:rsidR="006076AD" w:rsidRPr="000E038A">
        <w:rPr>
          <w:rFonts w:ascii="Cambria" w:hAnsi="Cambria"/>
          <w:spacing w:val="-6"/>
        </w:rPr>
        <w:t>.</w:t>
      </w:r>
      <w:r w:rsidRPr="000E038A">
        <w:rPr>
          <w:rFonts w:ascii="Cambria" w:hAnsi="Cambria"/>
          <w:spacing w:val="-6"/>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0E038A">
        <w:rPr>
          <w:rFonts w:ascii="Cambria" w:hAnsi="Cambria"/>
          <w:spacing w:val="-6"/>
        </w:rPr>
        <w:t xml:space="preserve"> oraz wybrać najkorzystniejszą ofertę</w:t>
      </w:r>
      <w:r w:rsidRPr="000E038A">
        <w:rPr>
          <w:rFonts w:ascii="Cambria" w:hAnsi="Cambria"/>
          <w:spacing w:val="-6"/>
        </w:rPr>
        <w:t xml:space="preserve"> albo unieważnić postępowanie.</w:t>
      </w:r>
    </w:p>
    <w:p w14:paraId="52700A3A" w14:textId="77777777" w:rsidR="000C5C21" w:rsidRPr="000E038A" w:rsidRDefault="00686226"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Zamawiający zawiera umowę w sprawie zamówienia publicznego, z uwzględnieniem art. 577</w:t>
      </w:r>
      <w:r w:rsidR="006076AD" w:rsidRPr="000E038A">
        <w:rPr>
          <w:rFonts w:ascii="Cambria" w:hAnsi="Cambria"/>
          <w:spacing w:val="-4"/>
        </w:rPr>
        <w:t xml:space="preserve">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w:t>
      </w:r>
      <w:r w:rsidR="006076AD" w:rsidRPr="000E038A">
        <w:rPr>
          <w:rFonts w:ascii="Cambria" w:hAnsi="Cambria"/>
          <w:spacing w:val="-4"/>
        </w:rPr>
        <w:t xml:space="preserve"> </w:t>
      </w:r>
      <w:r w:rsidRPr="000E038A">
        <w:rPr>
          <w:rFonts w:ascii="Cambria" w:hAnsi="Cambria"/>
          <w:spacing w:val="-4"/>
        </w:rPr>
        <w:t>w terminie nie krótszym niż 5 dni od dnia przesłania zawiadomienia o wyborze najkorzystniejszej oferty, jeżeli zawiadomienie to zostało przesłane przy użyciu środków komuni</w:t>
      </w:r>
      <w:r w:rsidR="00D8285C" w:rsidRPr="000E038A">
        <w:rPr>
          <w:rFonts w:ascii="Cambria" w:hAnsi="Cambria"/>
          <w:spacing w:val="-4"/>
        </w:rPr>
        <w:softHyphen/>
      </w:r>
      <w:r w:rsidRPr="000E038A">
        <w:rPr>
          <w:rFonts w:ascii="Cambria" w:hAnsi="Cambria"/>
          <w:spacing w:val="-4"/>
        </w:rPr>
        <w:t>kacji</w:t>
      </w:r>
      <w:r w:rsidR="00D8285C" w:rsidRPr="000E038A">
        <w:rPr>
          <w:rFonts w:ascii="Cambria" w:hAnsi="Cambria"/>
          <w:spacing w:val="-4"/>
        </w:rPr>
        <w:t xml:space="preserve"> </w:t>
      </w:r>
      <w:r w:rsidRPr="000E038A">
        <w:rPr>
          <w:rFonts w:ascii="Cambria" w:hAnsi="Cambria"/>
          <w:spacing w:val="-4"/>
        </w:rPr>
        <w:t>elektronicznej.</w:t>
      </w:r>
    </w:p>
    <w:p w14:paraId="2F453933" w14:textId="77777777" w:rsidR="00686226" w:rsidRPr="000E038A" w:rsidRDefault="00686226"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spacing w:val="-2"/>
        </w:rPr>
        <w:t xml:space="preserve">Zgodnie z art. 308 ust. 3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zamawiający może zawrzeć umowę w sprawie zamówienia publicznego przed upływem tego termin</w:t>
      </w:r>
      <w:r w:rsidR="00E05B24" w:rsidRPr="000E038A">
        <w:rPr>
          <w:rFonts w:ascii="Cambria" w:hAnsi="Cambria"/>
          <w:spacing w:val="-2"/>
        </w:rPr>
        <w:t>u, jeżeli w postępowaniu o udzi</w:t>
      </w:r>
      <w:r w:rsidRPr="000E038A">
        <w:rPr>
          <w:rFonts w:ascii="Cambria" w:hAnsi="Cambria"/>
          <w:spacing w:val="-2"/>
        </w:rPr>
        <w:t>elenie zamówienia prowadzony</w:t>
      </w:r>
      <w:r w:rsidR="00E05B24" w:rsidRPr="000E038A">
        <w:rPr>
          <w:rFonts w:ascii="Cambria" w:hAnsi="Cambria"/>
          <w:spacing w:val="-2"/>
        </w:rPr>
        <w:t>m</w:t>
      </w:r>
      <w:r w:rsidRPr="000E038A">
        <w:rPr>
          <w:rFonts w:ascii="Cambria" w:hAnsi="Cambria"/>
          <w:spacing w:val="-2"/>
        </w:rPr>
        <w:t xml:space="preserve"> w trybie podstawowym złożono tylko jedną ofertę</w:t>
      </w:r>
      <w:r w:rsidRPr="000E038A">
        <w:rPr>
          <w:rFonts w:ascii="Cambria" w:hAnsi="Cambria"/>
        </w:rPr>
        <w:t>.</w:t>
      </w:r>
    </w:p>
    <w:p w14:paraId="0DB0231C" w14:textId="77777777" w:rsidR="00AB3F5B" w:rsidRPr="000E038A" w:rsidRDefault="00AB3F5B"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spacing w:val="-2"/>
          <w:lang w:eastAsia="en-US"/>
        </w:rPr>
      </w:pPr>
      <w:bookmarkStart w:id="206" w:name="_Toc456007547"/>
      <w:bookmarkStart w:id="207" w:name="_Toc456007777"/>
      <w:bookmarkStart w:id="208" w:name="_Toc458156818"/>
      <w:bookmarkStart w:id="209" w:name="_Toc61215844"/>
      <w:r w:rsidRPr="000E038A">
        <w:rPr>
          <w:rFonts w:ascii="Cambria" w:hAnsi="Cambria"/>
          <w:b/>
          <w:spacing w:val="-2"/>
          <w:lang w:eastAsia="en-US"/>
        </w:rPr>
        <w:t>Informacja</w:t>
      </w:r>
      <w:r w:rsidR="002E1C12" w:rsidRPr="000E038A">
        <w:rPr>
          <w:rFonts w:ascii="Cambria" w:hAnsi="Cambria"/>
          <w:b/>
          <w:spacing w:val="-2"/>
          <w:lang w:eastAsia="en-US"/>
        </w:rPr>
        <w:t xml:space="preserve"> o formalnościach, jakie muszą</w:t>
      </w:r>
      <w:r w:rsidRPr="000E038A">
        <w:rPr>
          <w:rFonts w:ascii="Cambria" w:hAnsi="Cambria"/>
          <w:b/>
          <w:spacing w:val="-2"/>
          <w:lang w:eastAsia="en-US"/>
        </w:rPr>
        <w:t xml:space="preserve"> zostać dopełnione po wyborze oferty w</w:t>
      </w:r>
      <w:r w:rsidR="00A35554" w:rsidRPr="000E038A">
        <w:rPr>
          <w:rFonts w:ascii="Cambria" w:hAnsi="Cambria"/>
          <w:b/>
          <w:spacing w:val="-2"/>
          <w:lang w:eastAsia="en-US"/>
        </w:rPr>
        <w:t> </w:t>
      </w:r>
      <w:r w:rsidRPr="000E038A">
        <w:rPr>
          <w:rFonts w:ascii="Cambria" w:hAnsi="Cambria"/>
          <w:b/>
          <w:spacing w:val="-2"/>
          <w:lang w:eastAsia="en-US"/>
        </w:rPr>
        <w:t>celu zawarcia umowy w sprawie zamówienia publicznego</w:t>
      </w:r>
      <w:bookmarkEnd w:id="206"/>
      <w:bookmarkEnd w:id="207"/>
      <w:bookmarkEnd w:id="208"/>
      <w:r w:rsidR="00B46186" w:rsidRPr="000E038A">
        <w:rPr>
          <w:rFonts w:ascii="Cambria" w:hAnsi="Cambria"/>
          <w:b/>
          <w:spacing w:val="-2"/>
          <w:lang w:eastAsia="en-US"/>
        </w:rPr>
        <w:t>.</w:t>
      </w:r>
      <w:bookmarkEnd w:id="209"/>
    </w:p>
    <w:p w14:paraId="393FAAE2" w14:textId="77777777" w:rsidR="000372DA" w:rsidRPr="000E038A" w:rsidRDefault="000372D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210" w:name="_Toc456007555"/>
      <w:bookmarkStart w:id="211" w:name="_Toc456007785"/>
      <w:bookmarkStart w:id="212" w:name="_Toc456085725"/>
      <w:r w:rsidRPr="000E038A">
        <w:rPr>
          <w:rFonts w:ascii="Cambria" w:hAnsi="Cambria"/>
          <w:spacing w:val="-2"/>
        </w:rPr>
        <w:t xml:space="preserve">W celu zawarcia umowy </w:t>
      </w:r>
      <w:r w:rsidR="00016C9F" w:rsidRPr="000E038A">
        <w:rPr>
          <w:rFonts w:ascii="Cambria" w:hAnsi="Cambria"/>
          <w:spacing w:val="-2"/>
        </w:rPr>
        <w:t>z</w:t>
      </w:r>
      <w:r w:rsidRPr="000E038A">
        <w:rPr>
          <w:rFonts w:ascii="Cambria" w:hAnsi="Cambria"/>
          <w:spacing w:val="-2"/>
        </w:rPr>
        <w:t>amawiający zażąda dopełnienia następujących formalności</w:t>
      </w:r>
      <w:r w:rsidRPr="000E038A">
        <w:rPr>
          <w:rFonts w:ascii="Cambria" w:hAnsi="Cambria"/>
        </w:rPr>
        <w:t>:</w:t>
      </w:r>
      <w:bookmarkEnd w:id="210"/>
      <w:bookmarkEnd w:id="211"/>
      <w:bookmarkEnd w:id="212"/>
    </w:p>
    <w:p w14:paraId="5A8B8567" w14:textId="77777777" w:rsidR="000372DA" w:rsidRPr="000E038A" w:rsidRDefault="000372DA" w:rsidP="00612F14">
      <w:pPr>
        <w:pStyle w:val="Akapitzlist1"/>
        <w:widowControl w:val="0"/>
        <w:numPr>
          <w:ilvl w:val="0"/>
          <w:numId w:val="13"/>
        </w:numPr>
        <w:tabs>
          <w:tab w:val="left" w:pos="1134"/>
        </w:tabs>
        <w:suppressAutoHyphens w:val="0"/>
        <w:spacing w:after="60" w:line="240" w:lineRule="auto"/>
        <w:ind w:left="1134" w:hanging="283"/>
        <w:jc w:val="both"/>
        <w:rPr>
          <w:rFonts w:ascii="Cambria" w:hAnsi="Cambria"/>
          <w:color w:val="000000"/>
          <w:lang w:eastAsia="en-US"/>
        </w:rPr>
      </w:pPr>
      <w:r w:rsidRPr="000E038A">
        <w:rPr>
          <w:rFonts w:ascii="Cambria" w:hAnsi="Cambria"/>
          <w:color w:val="000000"/>
          <w:lang w:eastAsia="en-US"/>
        </w:rPr>
        <w:t>wskazania osób umocowanych do zawarcia umowy,</w:t>
      </w:r>
    </w:p>
    <w:p w14:paraId="3589B070" w14:textId="77777777" w:rsidR="000372DA" w:rsidRPr="000E038A" w:rsidRDefault="000372DA" w:rsidP="00612F14">
      <w:pPr>
        <w:pStyle w:val="Akapitzlist1"/>
        <w:widowControl w:val="0"/>
        <w:numPr>
          <w:ilvl w:val="0"/>
          <w:numId w:val="13"/>
        </w:numPr>
        <w:tabs>
          <w:tab w:val="left" w:pos="1134"/>
        </w:tabs>
        <w:suppressAutoHyphens w:val="0"/>
        <w:spacing w:after="60" w:line="240" w:lineRule="auto"/>
        <w:ind w:left="1134" w:hanging="283"/>
        <w:jc w:val="both"/>
        <w:rPr>
          <w:rFonts w:ascii="Cambria" w:hAnsi="Cambria"/>
          <w:color w:val="000000"/>
          <w:lang w:eastAsia="en-US"/>
        </w:rPr>
      </w:pPr>
      <w:r w:rsidRPr="000E038A">
        <w:rPr>
          <w:rFonts w:ascii="Cambria" w:hAnsi="Cambria"/>
          <w:color w:val="000000"/>
          <w:lang w:eastAsia="en-US"/>
        </w:rPr>
        <w:t>okazania pełnomocnictw, o ile z okoliczności wynikać będzie konieczność posiadania pełnomocnictw,</w:t>
      </w:r>
    </w:p>
    <w:p w14:paraId="7E42815D" w14:textId="77777777" w:rsidR="000372DA" w:rsidRPr="000E038A" w:rsidRDefault="000372DA" w:rsidP="00612F14">
      <w:pPr>
        <w:pStyle w:val="Akapitzlist1"/>
        <w:widowControl w:val="0"/>
        <w:numPr>
          <w:ilvl w:val="0"/>
          <w:numId w:val="13"/>
        </w:numPr>
        <w:tabs>
          <w:tab w:val="left" w:pos="1134"/>
        </w:tabs>
        <w:suppressAutoHyphens w:val="0"/>
        <w:spacing w:after="60" w:line="240" w:lineRule="auto"/>
        <w:ind w:left="1134" w:hanging="283"/>
        <w:jc w:val="both"/>
        <w:rPr>
          <w:rFonts w:ascii="Cambria" w:hAnsi="Cambria"/>
          <w:color w:val="000000"/>
          <w:lang w:eastAsia="en-US"/>
        </w:rPr>
      </w:pPr>
      <w:r w:rsidRPr="000E038A">
        <w:rPr>
          <w:rFonts w:ascii="Cambria" w:hAnsi="Cambria"/>
          <w:color w:val="000000"/>
          <w:lang w:eastAsia="en-US"/>
        </w:rPr>
        <w:t>wyznaczenia osoby/osób do utrzymywania bieżących kontaktów.</w:t>
      </w:r>
    </w:p>
    <w:p w14:paraId="5869D454" w14:textId="77777777" w:rsidR="00820B4B" w:rsidRPr="000E038A" w:rsidRDefault="00820B4B"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2"/>
        </w:rPr>
      </w:pPr>
      <w:bookmarkStart w:id="213" w:name="_Toc456007556"/>
      <w:bookmarkStart w:id="214" w:name="_Toc456007786"/>
      <w:bookmarkStart w:id="215" w:name="_Toc456085726"/>
      <w:r w:rsidRPr="000E038A">
        <w:rPr>
          <w:rFonts w:ascii="Cambria" w:hAnsi="Cambria"/>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16" w:name="_Toc456007554"/>
      <w:bookmarkStart w:id="217" w:name="_Toc456007784"/>
      <w:bookmarkStart w:id="218" w:name="_Toc456085724"/>
      <w:bookmarkStart w:id="219" w:name="_Toc456007557"/>
      <w:bookmarkStart w:id="220" w:name="_Toc456007787"/>
      <w:bookmarkStart w:id="221" w:name="_Toc456085727"/>
      <w:bookmarkEnd w:id="213"/>
      <w:bookmarkEnd w:id="214"/>
      <w:bookmarkEnd w:id="215"/>
    </w:p>
    <w:p w14:paraId="6F038AFB" w14:textId="77777777" w:rsidR="00820B4B" w:rsidRPr="000E038A" w:rsidRDefault="00820B4B"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4"/>
        </w:rPr>
      </w:pPr>
      <w:r w:rsidRPr="000E038A">
        <w:rPr>
          <w:rFonts w:ascii="Cambria" w:hAnsi="Cambria"/>
          <w:spacing w:val="-4"/>
        </w:rPr>
        <w:t>Jeżeli zostanie wybrana oferta wykonawców wspólnie ubiegający</w:t>
      </w:r>
      <w:r w:rsidR="00B46186" w:rsidRPr="000E038A">
        <w:rPr>
          <w:rFonts w:ascii="Cambria" w:hAnsi="Cambria"/>
          <w:spacing w:val="-4"/>
        </w:rPr>
        <w:t>ch</w:t>
      </w:r>
      <w:r w:rsidRPr="000E038A">
        <w:rPr>
          <w:rFonts w:ascii="Cambria" w:hAnsi="Cambria"/>
          <w:spacing w:val="-4"/>
        </w:rPr>
        <w:t xml:space="preserve"> się o udzielenie zamówienia, zamawiający będzie żądać przed zawarciem umowy w</w:t>
      </w:r>
      <w:r w:rsidR="00B46186" w:rsidRPr="000E038A">
        <w:rPr>
          <w:rFonts w:ascii="Cambria" w:hAnsi="Cambria"/>
          <w:spacing w:val="-4"/>
        </w:rPr>
        <w:t xml:space="preserve"> </w:t>
      </w:r>
      <w:r w:rsidRPr="000E038A">
        <w:rPr>
          <w:rFonts w:ascii="Cambria" w:hAnsi="Cambria"/>
          <w:spacing w:val="-4"/>
        </w:rPr>
        <w:t>sprawie zamówienia publicznego kopii umowy regulującej współpracę tych wykonawców.</w:t>
      </w:r>
      <w:bookmarkEnd w:id="216"/>
      <w:bookmarkEnd w:id="217"/>
      <w:bookmarkEnd w:id="218"/>
    </w:p>
    <w:p w14:paraId="75F7B1AC" w14:textId="5A696CF2" w:rsidR="00820B4B" w:rsidRPr="000E038A" w:rsidRDefault="00820B4B" w:rsidP="00612F14">
      <w:pPr>
        <w:widowControl w:val="0"/>
        <w:numPr>
          <w:ilvl w:val="1"/>
          <w:numId w:val="139"/>
        </w:numPr>
        <w:tabs>
          <w:tab w:val="left" w:pos="851"/>
        </w:tabs>
        <w:suppressAutoHyphens w:val="0"/>
        <w:spacing w:after="60"/>
        <w:ind w:left="851" w:hanging="851"/>
        <w:rPr>
          <w:rFonts w:ascii="Cambria" w:hAnsi="Cambria"/>
          <w:spacing w:val="-2"/>
          <w:sz w:val="22"/>
          <w:szCs w:val="22"/>
        </w:rPr>
      </w:pPr>
      <w:bookmarkStart w:id="222" w:name="_Hlk14697315"/>
      <w:bookmarkStart w:id="223" w:name="_Hlk47958697"/>
      <w:bookmarkEnd w:id="219"/>
      <w:bookmarkEnd w:id="220"/>
      <w:bookmarkEnd w:id="221"/>
      <w:r w:rsidRPr="000E038A">
        <w:rPr>
          <w:rFonts w:ascii="Cambria" w:hAnsi="Cambria"/>
          <w:spacing w:val="-2"/>
          <w:sz w:val="22"/>
          <w:szCs w:val="22"/>
        </w:rPr>
        <w:t xml:space="preserve">W I </w:t>
      </w:r>
      <w:proofErr w:type="spellStart"/>
      <w:r w:rsidRPr="000E038A">
        <w:rPr>
          <w:rFonts w:ascii="Cambria" w:hAnsi="Cambria"/>
          <w:spacing w:val="-2"/>
          <w:sz w:val="22"/>
          <w:szCs w:val="22"/>
        </w:rPr>
        <w:t>i</w:t>
      </w:r>
      <w:proofErr w:type="spellEnd"/>
      <w:r w:rsidRPr="000E038A">
        <w:rPr>
          <w:rFonts w:ascii="Cambria" w:hAnsi="Cambria"/>
          <w:spacing w:val="-2"/>
          <w:sz w:val="22"/>
          <w:szCs w:val="22"/>
        </w:rPr>
        <w:t xml:space="preserve"> III części zamówienia, po zawarciu umowy w sprawie zamówienia publicznego, wykonawca jest zobowiązany do wystawienia dokumentów ubezpieczeniowych w przeciągu </w:t>
      </w:r>
      <w:r w:rsidRPr="000E038A">
        <w:rPr>
          <w:rFonts w:ascii="Cambria" w:hAnsi="Cambria"/>
          <w:spacing w:val="-2"/>
          <w:sz w:val="22"/>
          <w:szCs w:val="22"/>
        </w:rPr>
        <w:lastRenderedPageBreak/>
        <w:t xml:space="preserve">10 dni od otrzymania od brokera ubezpieczeniowego wniosków, nie później jednak niż do dnia </w:t>
      </w:r>
      <w:r w:rsidR="00D53FEC">
        <w:rPr>
          <w:rFonts w:ascii="Cambria" w:hAnsi="Cambria"/>
          <w:spacing w:val="-2"/>
          <w:sz w:val="22"/>
          <w:szCs w:val="22"/>
        </w:rPr>
        <w:t xml:space="preserve">                  </w:t>
      </w:r>
      <w:bookmarkStart w:id="224" w:name="_Hlk68526181"/>
      <w:r w:rsidR="00D53FEC" w:rsidRPr="00D53FEC">
        <w:rPr>
          <w:rFonts w:ascii="Cambria" w:hAnsi="Cambria"/>
          <w:b/>
          <w:bCs/>
          <w:spacing w:val="-2"/>
          <w:sz w:val="22"/>
          <w:szCs w:val="22"/>
        </w:rPr>
        <w:t>30 czerwca 2021</w:t>
      </w:r>
      <w:r w:rsidRPr="00D53FEC">
        <w:rPr>
          <w:rFonts w:ascii="Cambria" w:hAnsi="Cambria"/>
          <w:b/>
          <w:bCs/>
          <w:spacing w:val="-2"/>
          <w:sz w:val="22"/>
          <w:szCs w:val="22"/>
        </w:rPr>
        <w:t xml:space="preserve"> r</w:t>
      </w:r>
      <w:bookmarkEnd w:id="224"/>
      <w:r w:rsidRPr="000E038A">
        <w:rPr>
          <w:rFonts w:ascii="Cambria" w:hAnsi="Cambria"/>
          <w:spacing w:val="-2"/>
          <w:sz w:val="22"/>
          <w:szCs w:val="22"/>
        </w:rPr>
        <w:t>.</w:t>
      </w:r>
      <w:r w:rsidR="00286827" w:rsidRPr="000E038A">
        <w:rPr>
          <w:rFonts w:ascii="Cambria" w:hAnsi="Cambria"/>
          <w:spacing w:val="-2"/>
          <w:sz w:val="22"/>
          <w:szCs w:val="22"/>
        </w:rPr>
        <w:t>,</w:t>
      </w:r>
      <w:r w:rsidRPr="000E038A">
        <w:rPr>
          <w:rFonts w:ascii="Cambria" w:hAnsi="Cambria"/>
          <w:spacing w:val="-2"/>
          <w:sz w:val="22"/>
          <w:szCs w:val="22"/>
        </w:rPr>
        <w:t xml:space="preserve"> </w:t>
      </w:r>
      <w:r w:rsidR="00286827" w:rsidRPr="000E038A">
        <w:rPr>
          <w:rFonts w:ascii="Cambria" w:hAnsi="Cambria"/>
          <w:spacing w:val="-2"/>
          <w:sz w:val="22"/>
          <w:szCs w:val="22"/>
        </w:rPr>
        <w:t xml:space="preserve">a w każdym kolejnym roku realizacji zamówienia – do </w:t>
      </w:r>
      <w:r w:rsidR="00286827" w:rsidRPr="00D53FEC">
        <w:rPr>
          <w:rFonts w:ascii="Cambria" w:hAnsi="Cambria"/>
          <w:spacing w:val="-2"/>
          <w:sz w:val="22"/>
          <w:szCs w:val="22"/>
        </w:rPr>
        <w:t xml:space="preserve">dnia </w:t>
      </w:r>
      <w:r w:rsidR="00D53FEC" w:rsidRPr="009C259C">
        <w:rPr>
          <w:rFonts w:ascii="Cambria" w:hAnsi="Cambria"/>
          <w:b/>
          <w:bCs/>
          <w:spacing w:val="-2"/>
          <w:sz w:val="22"/>
          <w:szCs w:val="22"/>
        </w:rPr>
        <w:t xml:space="preserve">30 czerwca 2022 r.  </w:t>
      </w:r>
      <w:r w:rsidR="00286827" w:rsidRPr="009C259C">
        <w:rPr>
          <w:rFonts w:ascii="Cambria" w:hAnsi="Cambria"/>
          <w:b/>
          <w:bCs/>
          <w:spacing w:val="-2"/>
          <w:sz w:val="22"/>
          <w:szCs w:val="22"/>
        </w:rPr>
        <w:t xml:space="preserve"> oraz </w:t>
      </w:r>
      <w:r w:rsidR="00D53FEC" w:rsidRPr="009C259C">
        <w:rPr>
          <w:rFonts w:ascii="Cambria" w:hAnsi="Cambria"/>
          <w:b/>
          <w:bCs/>
          <w:spacing w:val="-2"/>
          <w:sz w:val="22"/>
          <w:szCs w:val="22"/>
        </w:rPr>
        <w:t xml:space="preserve"> 30 czerwca 2023</w:t>
      </w:r>
      <w:r w:rsidR="00286827" w:rsidRPr="009C259C">
        <w:rPr>
          <w:rFonts w:ascii="Cambria" w:hAnsi="Cambria"/>
          <w:b/>
          <w:bCs/>
          <w:spacing w:val="-2"/>
          <w:sz w:val="22"/>
          <w:szCs w:val="22"/>
        </w:rPr>
        <w:t xml:space="preserve">r. </w:t>
      </w:r>
      <w:r w:rsidR="00286827" w:rsidRPr="009C259C">
        <w:rPr>
          <w:rFonts w:ascii="Cambria" w:hAnsi="Cambria"/>
          <w:b/>
          <w:bCs/>
          <w:spacing w:val="-2"/>
          <w:sz w:val="22"/>
          <w:szCs w:val="22"/>
        </w:rPr>
        <w:br/>
      </w:r>
      <w:r w:rsidRPr="000E038A">
        <w:rPr>
          <w:rFonts w:ascii="Cambria" w:hAnsi="Cambria"/>
          <w:spacing w:val="-2"/>
          <w:sz w:val="22"/>
          <w:szCs w:val="22"/>
        </w:rPr>
        <w:t>W razie niemożliwości wystawienia dokumentów tych we wskazanym terminie, wykonawca jest zobowiązany do wystawienia noty pokrycia ubezpieczeniowego, gwarantu</w:t>
      </w:r>
      <w:r w:rsidRPr="000E038A">
        <w:rPr>
          <w:rFonts w:ascii="Cambria" w:hAnsi="Cambria"/>
          <w:spacing w:val="-2"/>
          <w:sz w:val="22"/>
          <w:szCs w:val="22"/>
        </w:rPr>
        <w:softHyphen/>
        <w:t>jącej bezwarunkowo i nieodwołalnie wykonanie zamówienia w zakresie i na warun</w:t>
      </w:r>
      <w:r w:rsidRPr="000E038A">
        <w:rPr>
          <w:rFonts w:ascii="Cambria" w:hAnsi="Cambria"/>
          <w:spacing w:val="-2"/>
          <w:sz w:val="22"/>
          <w:szCs w:val="22"/>
        </w:rPr>
        <w:softHyphen/>
        <w:t xml:space="preserve">kach zgodnych ze złożoną ofertą od dnia </w:t>
      </w:r>
      <w:r w:rsidR="00D53FEC">
        <w:rPr>
          <w:rFonts w:ascii="Cambria" w:hAnsi="Cambria"/>
          <w:spacing w:val="-2"/>
          <w:sz w:val="22"/>
          <w:szCs w:val="22"/>
        </w:rPr>
        <w:t xml:space="preserve">1 lipca 2021r. </w:t>
      </w:r>
      <w:bookmarkEnd w:id="222"/>
      <w:r w:rsidR="00286827" w:rsidRPr="000E038A">
        <w:rPr>
          <w:rFonts w:ascii="Cambria" w:hAnsi="Cambria"/>
          <w:spacing w:val="-4"/>
          <w:sz w:val="22"/>
          <w:szCs w:val="22"/>
        </w:rPr>
        <w:t xml:space="preserve"> </w:t>
      </w:r>
      <w:r w:rsidR="00286827" w:rsidRPr="000E038A">
        <w:rPr>
          <w:rFonts w:ascii="Cambria" w:hAnsi="Cambria"/>
          <w:spacing w:val="-2"/>
          <w:sz w:val="22"/>
          <w:szCs w:val="22"/>
        </w:rPr>
        <w:t xml:space="preserve">oraz odpowiednio od dnia </w:t>
      </w:r>
      <w:r w:rsidR="00D53FEC">
        <w:rPr>
          <w:rFonts w:ascii="Cambria" w:hAnsi="Cambria"/>
          <w:spacing w:val="-2"/>
          <w:sz w:val="22"/>
          <w:szCs w:val="22"/>
        </w:rPr>
        <w:t>1 lipca 2022r.</w:t>
      </w:r>
      <w:r w:rsidR="00B177DC" w:rsidRPr="000E038A">
        <w:rPr>
          <w:rFonts w:ascii="Cambria" w:hAnsi="Cambria"/>
          <w:spacing w:val="-2"/>
          <w:sz w:val="22"/>
          <w:szCs w:val="22"/>
        </w:rPr>
        <w:t xml:space="preserve"> </w:t>
      </w:r>
      <w:r w:rsidR="00D53FEC">
        <w:rPr>
          <w:rFonts w:ascii="Cambria" w:hAnsi="Cambria"/>
          <w:spacing w:val="-2"/>
          <w:sz w:val="22"/>
          <w:szCs w:val="22"/>
        </w:rPr>
        <w:t xml:space="preserve">  </w:t>
      </w:r>
      <w:r w:rsidR="00286827" w:rsidRPr="000E038A">
        <w:rPr>
          <w:rFonts w:ascii="Cambria" w:hAnsi="Cambria"/>
          <w:spacing w:val="-2"/>
          <w:sz w:val="22"/>
          <w:szCs w:val="22"/>
        </w:rPr>
        <w:t>i</w:t>
      </w:r>
      <w:r w:rsidR="00B177DC" w:rsidRPr="000E038A">
        <w:rPr>
          <w:rFonts w:ascii="Cambria" w:hAnsi="Cambria"/>
          <w:spacing w:val="-2"/>
          <w:sz w:val="22"/>
          <w:szCs w:val="22"/>
        </w:rPr>
        <w:t xml:space="preserve"> </w:t>
      </w:r>
      <w:r w:rsidR="00D53FEC">
        <w:rPr>
          <w:rFonts w:ascii="Cambria" w:hAnsi="Cambria"/>
          <w:spacing w:val="-2"/>
          <w:sz w:val="22"/>
          <w:szCs w:val="22"/>
        </w:rPr>
        <w:t xml:space="preserve"> 1 lipca 2023</w:t>
      </w:r>
      <w:r w:rsidR="00286827" w:rsidRPr="000E038A">
        <w:rPr>
          <w:rFonts w:ascii="Cambria" w:hAnsi="Cambria"/>
          <w:spacing w:val="-2"/>
          <w:sz w:val="22"/>
          <w:szCs w:val="22"/>
        </w:rPr>
        <w:t>r.</w:t>
      </w:r>
    </w:p>
    <w:p w14:paraId="3A68024E" w14:textId="0FFAE632" w:rsidR="00E0138E" w:rsidRPr="000E038A" w:rsidRDefault="00820B4B" w:rsidP="00612F14">
      <w:pPr>
        <w:widowControl w:val="0"/>
        <w:numPr>
          <w:ilvl w:val="1"/>
          <w:numId w:val="139"/>
        </w:numPr>
        <w:tabs>
          <w:tab w:val="left" w:pos="851"/>
        </w:tabs>
        <w:suppressAutoHyphens w:val="0"/>
        <w:spacing w:after="60"/>
        <w:ind w:left="851" w:hanging="851"/>
        <w:jc w:val="both"/>
        <w:rPr>
          <w:rFonts w:ascii="Cambria" w:hAnsi="Cambria"/>
          <w:spacing w:val="-4"/>
          <w:sz w:val="22"/>
          <w:szCs w:val="22"/>
        </w:rPr>
      </w:pPr>
      <w:bookmarkStart w:id="225" w:name="_Hlk47959862"/>
      <w:bookmarkStart w:id="226" w:name="_Hlk47955683"/>
      <w:r w:rsidRPr="000E038A">
        <w:rPr>
          <w:rFonts w:ascii="Cambria" w:hAnsi="Cambria"/>
          <w:spacing w:val="-4"/>
          <w:sz w:val="22"/>
          <w:szCs w:val="22"/>
        </w:rPr>
        <w:t>W II części zamówienia, po zawarciu umowy w sprawie zamówienia publicznego, wykonawca jest zobowiązany do</w:t>
      </w:r>
      <w:r w:rsidR="00B634FA" w:rsidRPr="000E038A">
        <w:rPr>
          <w:rFonts w:ascii="Cambria" w:hAnsi="Cambria"/>
          <w:spacing w:val="-4"/>
          <w:sz w:val="22"/>
          <w:szCs w:val="22"/>
        </w:rPr>
        <w:t xml:space="preserve"> </w:t>
      </w:r>
      <w:r w:rsidRPr="000E038A">
        <w:rPr>
          <w:rFonts w:ascii="Cambria" w:hAnsi="Cambria"/>
          <w:spacing w:val="-4"/>
          <w:sz w:val="22"/>
          <w:szCs w:val="22"/>
        </w:rPr>
        <w:t xml:space="preserve">wystawienia dokumentów ubezpieczeniowych w przeciągu 10 dni </w:t>
      </w:r>
      <w:r w:rsidR="00112E30" w:rsidRPr="000E038A">
        <w:rPr>
          <w:rFonts w:ascii="Cambria" w:hAnsi="Cambria"/>
          <w:spacing w:val="-4"/>
          <w:sz w:val="22"/>
          <w:szCs w:val="22"/>
        </w:rPr>
        <w:br/>
      </w:r>
      <w:r w:rsidRPr="000E038A">
        <w:rPr>
          <w:rFonts w:ascii="Cambria" w:hAnsi="Cambria"/>
          <w:spacing w:val="-4"/>
          <w:sz w:val="22"/>
          <w:szCs w:val="22"/>
        </w:rPr>
        <w:t xml:space="preserve">od otrzymania od brokera ubezpieczeniowego wniosków, nie później jednak niż do dnia </w:t>
      </w:r>
      <w:r w:rsidR="000143BF">
        <w:rPr>
          <w:rFonts w:ascii="Cambria" w:hAnsi="Cambria"/>
          <w:spacing w:val="-4"/>
          <w:sz w:val="22"/>
          <w:szCs w:val="22"/>
        </w:rPr>
        <w:t>30 czerwca 2021</w:t>
      </w:r>
      <w:r w:rsidRPr="000E038A">
        <w:rPr>
          <w:rFonts w:ascii="Cambria" w:hAnsi="Cambria"/>
          <w:spacing w:val="-4"/>
          <w:sz w:val="22"/>
          <w:szCs w:val="22"/>
        </w:rPr>
        <w:t>r.</w:t>
      </w:r>
      <w:r w:rsidR="00286827" w:rsidRPr="000E038A">
        <w:rPr>
          <w:rFonts w:ascii="Cambria" w:hAnsi="Cambria"/>
          <w:spacing w:val="-4"/>
          <w:sz w:val="22"/>
          <w:szCs w:val="22"/>
        </w:rPr>
        <w:t xml:space="preserve">, </w:t>
      </w:r>
      <w:r w:rsidR="000143BF">
        <w:rPr>
          <w:rFonts w:ascii="Cambria" w:hAnsi="Cambria"/>
          <w:spacing w:val="-4"/>
          <w:sz w:val="22"/>
          <w:szCs w:val="22"/>
        </w:rPr>
        <w:t xml:space="preserve"> </w:t>
      </w:r>
      <w:r w:rsidR="00286827" w:rsidRPr="000E038A">
        <w:rPr>
          <w:rFonts w:ascii="Cambria" w:hAnsi="Cambria"/>
          <w:spacing w:val="-4"/>
          <w:sz w:val="22"/>
          <w:szCs w:val="22"/>
        </w:rPr>
        <w:t xml:space="preserve">a w każdym kolejnym roku realizacji zamówienia – do dnia </w:t>
      </w:r>
      <w:r w:rsidR="000143BF">
        <w:rPr>
          <w:rFonts w:ascii="Cambria" w:hAnsi="Cambria"/>
          <w:spacing w:val="-4"/>
          <w:sz w:val="22"/>
          <w:szCs w:val="22"/>
        </w:rPr>
        <w:t>30  czerwca 2022</w:t>
      </w:r>
      <w:r w:rsidR="00286827" w:rsidRPr="000E038A">
        <w:rPr>
          <w:rFonts w:ascii="Cambria" w:hAnsi="Cambria"/>
          <w:spacing w:val="-4"/>
          <w:sz w:val="22"/>
          <w:szCs w:val="22"/>
        </w:rPr>
        <w:t xml:space="preserve"> r. </w:t>
      </w:r>
      <w:r w:rsidR="00286827" w:rsidRPr="008E4F20">
        <w:rPr>
          <w:rFonts w:ascii="Cambria" w:hAnsi="Cambria"/>
          <w:spacing w:val="-4"/>
          <w:sz w:val="22"/>
          <w:szCs w:val="22"/>
        </w:rPr>
        <w:t xml:space="preserve">oraz </w:t>
      </w:r>
      <w:r w:rsidR="000143BF" w:rsidRPr="008E4F20">
        <w:rPr>
          <w:rFonts w:ascii="Cambria" w:hAnsi="Cambria"/>
          <w:spacing w:val="-4"/>
          <w:sz w:val="22"/>
          <w:szCs w:val="22"/>
        </w:rPr>
        <w:t xml:space="preserve">  30 czerwca 2023</w:t>
      </w:r>
      <w:r w:rsidR="00286827" w:rsidRPr="008E4F20">
        <w:rPr>
          <w:rFonts w:ascii="Cambria" w:hAnsi="Cambria"/>
          <w:spacing w:val="-4"/>
          <w:sz w:val="22"/>
          <w:szCs w:val="22"/>
        </w:rPr>
        <w:t xml:space="preserve"> r.  </w:t>
      </w:r>
      <w:r w:rsidRPr="008E4F20">
        <w:rPr>
          <w:rFonts w:ascii="Cambria" w:hAnsi="Cambria"/>
          <w:spacing w:val="-4"/>
          <w:sz w:val="22"/>
          <w:szCs w:val="22"/>
        </w:rPr>
        <w:t xml:space="preserve"> – dla pojazdów, których okres ubezpieczenia rozpoczyna się od miesiąca </w:t>
      </w:r>
      <w:r w:rsidR="00EA0DE4" w:rsidRPr="008E4F20">
        <w:rPr>
          <w:rFonts w:ascii="Cambria" w:hAnsi="Cambria"/>
          <w:spacing w:val="-4"/>
          <w:sz w:val="22"/>
          <w:szCs w:val="22"/>
        </w:rPr>
        <w:t xml:space="preserve"> lipca</w:t>
      </w:r>
      <w:r w:rsidRPr="008E4F20">
        <w:rPr>
          <w:rFonts w:ascii="Cambria" w:hAnsi="Cambria"/>
          <w:spacing w:val="-4"/>
          <w:sz w:val="22"/>
          <w:szCs w:val="22"/>
        </w:rPr>
        <w:t xml:space="preserve">, a dla pozostałych pojazdów - najpóźniej na 14 dni przed terminem ekspiracji ich aktualnych umów </w:t>
      </w:r>
      <w:r w:rsidRPr="000E038A">
        <w:rPr>
          <w:rFonts w:ascii="Cambria" w:hAnsi="Cambria"/>
          <w:spacing w:val="-4"/>
          <w:sz w:val="22"/>
          <w:szCs w:val="22"/>
        </w:rPr>
        <w:t>ubezpieczenia. W razie niemożliwości wystawienia dokumentów ubezpieczeniowych we wskazanym terminie, wykonawca jest zobowiązany do wystawienia noty pokrycia ubezpiecze</w:t>
      </w:r>
      <w:r w:rsidRPr="000E038A">
        <w:rPr>
          <w:rFonts w:ascii="Cambria" w:hAnsi="Cambria"/>
          <w:spacing w:val="-4"/>
          <w:sz w:val="22"/>
          <w:szCs w:val="22"/>
        </w:rPr>
        <w:softHyphen/>
        <w:t>nio</w:t>
      </w:r>
      <w:r w:rsidRPr="000E038A">
        <w:rPr>
          <w:rFonts w:ascii="Cambria" w:hAnsi="Cambria"/>
          <w:spacing w:val="-4"/>
          <w:sz w:val="22"/>
          <w:szCs w:val="22"/>
        </w:rPr>
        <w:softHyphen/>
        <w:t xml:space="preserve">wego, gwarantującej bezwarunkowo i nieodwołalnie wykonanie zamówienia w zakresie i na warunkach zgodnych </w:t>
      </w:r>
      <w:r w:rsidR="00CE6B37">
        <w:rPr>
          <w:rFonts w:ascii="Cambria" w:hAnsi="Cambria"/>
          <w:spacing w:val="-4"/>
          <w:sz w:val="22"/>
          <w:szCs w:val="22"/>
        </w:rPr>
        <w:t xml:space="preserve"> </w:t>
      </w:r>
      <w:r w:rsidRPr="000E038A">
        <w:rPr>
          <w:rFonts w:ascii="Cambria" w:hAnsi="Cambria"/>
          <w:spacing w:val="-4"/>
          <w:sz w:val="22"/>
          <w:szCs w:val="22"/>
        </w:rPr>
        <w:t xml:space="preserve">ze złożoną ofertą od dnia </w:t>
      </w:r>
      <w:r w:rsidR="000143BF">
        <w:rPr>
          <w:rFonts w:ascii="Cambria" w:hAnsi="Cambria"/>
          <w:spacing w:val="-4"/>
          <w:sz w:val="22"/>
          <w:szCs w:val="22"/>
        </w:rPr>
        <w:t>1 lipca 2021</w:t>
      </w:r>
      <w:r w:rsidRPr="000E038A">
        <w:rPr>
          <w:rFonts w:ascii="Cambria" w:hAnsi="Cambria"/>
          <w:spacing w:val="-4"/>
          <w:sz w:val="22"/>
          <w:szCs w:val="22"/>
        </w:rPr>
        <w:t xml:space="preserve"> r.</w:t>
      </w:r>
      <w:bookmarkStart w:id="227" w:name="_Toc456007558"/>
      <w:bookmarkStart w:id="228" w:name="_Toc456007788"/>
      <w:bookmarkStart w:id="229" w:name="_Toc456085728"/>
      <w:r w:rsidR="009362C9" w:rsidRPr="000E038A">
        <w:rPr>
          <w:rFonts w:ascii="Cambria" w:hAnsi="Cambria"/>
          <w:sz w:val="22"/>
          <w:szCs w:val="22"/>
        </w:rPr>
        <w:t xml:space="preserve"> </w:t>
      </w:r>
      <w:bookmarkStart w:id="230" w:name="_Hlk47958131"/>
      <w:r w:rsidR="00286827" w:rsidRPr="000E038A">
        <w:rPr>
          <w:rFonts w:ascii="Cambria" w:hAnsi="Cambria"/>
          <w:sz w:val="22"/>
          <w:szCs w:val="22"/>
        </w:rPr>
        <w:t xml:space="preserve">oraz odpowiednio od dnia </w:t>
      </w:r>
      <w:r w:rsidR="000143BF">
        <w:rPr>
          <w:rFonts w:ascii="Cambria" w:hAnsi="Cambria"/>
          <w:spacing w:val="-2"/>
          <w:sz w:val="22"/>
          <w:szCs w:val="22"/>
        </w:rPr>
        <w:t>1 lipca 2022r.</w:t>
      </w:r>
      <w:r w:rsidR="000143BF" w:rsidRPr="000E038A">
        <w:rPr>
          <w:rFonts w:ascii="Cambria" w:hAnsi="Cambria"/>
          <w:spacing w:val="-2"/>
          <w:sz w:val="22"/>
          <w:szCs w:val="22"/>
        </w:rPr>
        <w:t xml:space="preserve"> </w:t>
      </w:r>
      <w:r w:rsidR="000143BF">
        <w:rPr>
          <w:rFonts w:ascii="Cambria" w:hAnsi="Cambria"/>
          <w:spacing w:val="-2"/>
          <w:sz w:val="22"/>
          <w:szCs w:val="22"/>
        </w:rPr>
        <w:t xml:space="preserve">  </w:t>
      </w:r>
      <w:r w:rsidR="000143BF" w:rsidRPr="000E038A">
        <w:rPr>
          <w:rFonts w:ascii="Cambria" w:hAnsi="Cambria"/>
          <w:spacing w:val="-2"/>
          <w:sz w:val="22"/>
          <w:szCs w:val="22"/>
        </w:rPr>
        <w:t xml:space="preserve">i </w:t>
      </w:r>
      <w:r w:rsidR="000143BF">
        <w:rPr>
          <w:rFonts w:ascii="Cambria" w:hAnsi="Cambria"/>
          <w:spacing w:val="-2"/>
          <w:sz w:val="22"/>
          <w:szCs w:val="22"/>
        </w:rPr>
        <w:t xml:space="preserve"> 1 lipca 2023</w:t>
      </w:r>
      <w:r w:rsidR="00286827" w:rsidRPr="000E038A">
        <w:rPr>
          <w:rFonts w:ascii="Cambria" w:hAnsi="Cambria"/>
          <w:sz w:val="22"/>
          <w:szCs w:val="22"/>
        </w:rPr>
        <w:t xml:space="preserve">r., a także </w:t>
      </w:r>
      <w:r w:rsidR="009362C9" w:rsidRPr="000E038A">
        <w:rPr>
          <w:rFonts w:ascii="Cambria" w:hAnsi="Cambria"/>
          <w:spacing w:val="-4"/>
          <w:sz w:val="22"/>
          <w:szCs w:val="22"/>
        </w:rPr>
        <w:t>certyfikatów potwierdzających obowiązkowe ubezpieczenie OC każdego pojazdu</w:t>
      </w:r>
      <w:bookmarkEnd w:id="225"/>
      <w:bookmarkEnd w:id="230"/>
      <w:r w:rsidR="009362C9" w:rsidRPr="000E038A">
        <w:rPr>
          <w:rFonts w:ascii="Cambria" w:hAnsi="Cambria"/>
          <w:spacing w:val="-4"/>
          <w:sz w:val="22"/>
          <w:szCs w:val="22"/>
        </w:rPr>
        <w:t xml:space="preserve">. </w:t>
      </w:r>
      <w:bookmarkEnd w:id="223"/>
    </w:p>
    <w:bookmarkEnd w:id="226"/>
    <w:p w14:paraId="432D36B0" w14:textId="77777777" w:rsidR="00E0138E" w:rsidRPr="000E038A" w:rsidRDefault="00E0138E" w:rsidP="00612F14">
      <w:pPr>
        <w:widowControl w:val="0"/>
        <w:numPr>
          <w:ilvl w:val="1"/>
          <w:numId w:val="139"/>
        </w:numPr>
        <w:tabs>
          <w:tab w:val="left" w:pos="851"/>
        </w:tabs>
        <w:suppressAutoHyphens w:val="0"/>
        <w:spacing w:after="60"/>
        <w:ind w:left="851" w:hanging="851"/>
        <w:jc w:val="both"/>
        <w:rPr>
          <w:rFonts w:ascii="Cambria" w:hAnsi="Cambria"/>
          <w:spacing w:val="-2"/>
          <w:sz w:val="22"/>
          <w:szCs w:val="22"/>
        </w:rPr>
      </w:pPr>
      <w:r w:rsidRPr="000E038A">
        <w:rPr>
          <w:rFonts w:ascii="Cambria" w:hAnsi="Cambria"/>
          <w:spacing w:val="-2"/>
          <w:sz w:val="22"/>
          <w:szCs w:val="22"/>
        </w:rPr>
        <w:t>Nota pokrycia ubezpieczeniowego będzie obowiązywała do czasu wystawienia dokumentów ubezpieczenio</w:t>
      </w:r>
      <w:r w:rsidRPr="000E038A">
        <w:rPr>
          <w:rFonts w:ascii="Cambria" w:hAnsi="Cambria"/>
          <w:spacing w:val="-2"/>
          <w:sz w:val="22"/>
          <w:szCs w:val="22"/>
        </w:rPr>
        <w:softHyphen/>
        <w:t>wych.</w:t>
      </w:r>
    </w:p>
    <w:p w14:paraId="3897DB4D" w14:textId="54D0B315" w:rsidR="009362C9" w:rsidRPr="008E4F20" w:rsidRDefault="009362C9" w:rsidP="00612F14">
      <w:pPr>
        <w:widowControl w:val="0"/>
        <w:numPr>
          <w:ilvl w:val="1"/>
          <w:numId w:val="139"/>
        </w:numPr>
        <w:tabs>
          <w:tab w:val="left" w:pos="851"/>
        </w:tabs>
        <w:suppressAutoHyphens w:val="0"/>
        <w:spacing w:after="60"/>
        <w:ind w:left="851" w:hanging="851"/>
        <w:jc w:val="both"/>
        <w:rPr>
          <w:rFonts w:ascii="Cambria" w:hAnsi="Cambria"/>
          <w:spacing w:val="-2"/>
          <w:sz w:val="22"/>
          <w:szCs w:val="22"/>
        </w:rPr>
      </w:pPr>
      <w:bookmarkStart w:id="231" w:name="_Hlk47955561"/>
      <w:r w:rsidRPr="00EA0DE4">
        <w:rPr>
          <w:rFonts w:ascii="Cambria" w:hAnsi="Cambria"/>
          <w:spacing w:val="-2"/>
          <w:sz w:val="22"/>
          <w:szCs w:val="22"/>
        </w:rPr>
        <w:t xml:space="preserve">W przypadku </w:t>
      </w:r>
      <w:r w:rsidRPr="008E4F20">
        <w:rPr>
          <w:rFonts w:ascii="Cambria" w:hAnsi="Cambria"/>
          <w:spacing w:val="-2"/>
          <w:sz w:val="22"/>
          <w:szCs w:val="22"/>
        </w:rPr>
        <w:t xml:space="preserve">nieuprawomocnienia się wyników postępowania do dnia </w:t>
      </w:r>
      <w:r w:rsidR="000143BF" w:rsidRPr="008E4F20">
        <w:rPr>
          <w:rFonts w:ascii="Cambria" w:hAnsi="Cambria"/>
          <w:spacing w:val="-2"/>
          <w:sz w:val="22"/>
          <w:szCs w:val="22"/>
        </w:rPr>
        <w:t xml:space="preserve"> 30 czerwca </w:t>
      </w:r>
      <w:r w:rsidR="0075568C" w:rsidRPr="008E4F20">
        <w:rPr>
          <w:rFonts w:ascii="Cambria" w:hAnsi="Cambria"/>
          <w:spacing w:val="-2"/>
          <w:sz w:val="22"/>
          <w:szCs w:val="22"/>
        </w:rPr>
        <w:t xml:space="preserve"> </w:t>
      </w:r>
      <w:r w:rsidRPr="008E4F20">
        <w:rPr>
          <w:rFonts w:ascii="Cambria" w:hAnsi="Cambria"/>
          <w:spacing w:val="-2"/>
          <w:sz w:val="22"/>
          <w:szCs w:val="22"/>
        </w:rPr>
        <w:t xml:space="preserve">2021 r., wykonawca do dnia </w:t>
      </w:r>
      <w:r w:rsidR="000143BF" w:rsidRPr="008E4F20">
        <w:rPr>
          <w:rFonts w:ascii="Cambria" w:hAnsi="Cambria"/>
          <w:spacing w:val="-2"/>
          <w:sz w:val="22"/>
          <w:szCs w:val="22"/>
        </w:rPr>
        <w:t xml:space="preserve">30 czerwca  </w:t>
      </w:r>
      <w:r w:rsidRPr="008E4F20">
        <w:rPr>
          <w:rFonts w:ascii="Cambria" w:hAnsi="Cambria"/>
          <w:spacing w:val="-2"/>
          <w:sz w:val="22"/>
          <w:szCs w:val="22"/>
        </w:rPr>
        <w:t xml:space="preserve">2021 r. wystawi promesę, stanowiącą warunkowe przyrzeczenie ochrony ubezpieczeniowej od dnia </w:t>
      </w:r>
      <w:r w:rsidR="000143BF" w:rsidRPr="008E4F20">
        <w:rPr>
          <w:rFonts w:ascii="Cambria" w:hAnsi="Cambria"/>
          <w:spacing w:val="-2"/>
          <w:sz w:val="22"/>
          <w:szCs w:val="22"/>
        </w:rPr>
        <w:t xml:space="preserve">1 lipca </w:t>
      </w:r>
      <w:r w:rsidR="0075568C" w:rsidRPr="008E4F20">
        <w:rPr>
          <w:rFonts w:ascii="Cambria" w:hAnsi="Cambria"/>
          <w:spacing w:val="-2"/>
          <w:sz w:val="22"/>
          <w:szCs w:val="22"/>
        </w:rPr>
        <w:t xml:space="preserve"> </w:t>
      </w:r>
      <w:r w:rsidRPr="008E4F20">
        <w:rPr>
          <w:rFonts w:ascii="Cambria" w:hAnsi="Cambria"/>
          <w:spacing w:val="-2"/>
          <w:sz w:val="22"/>
          <w:szCs w:val="22"/>
        </w:rPr>
        <w:t>2021 r.</w:t>
      </w:r>
      <w:bookmarkEnd w:id="231"/>
    </w:p>
    <w:p w14:paraId="34C4D8E3" w14:textId="77777777" w:rsidR="00E0138E" w:rsidRPr="000E038A" w:rsidRDefault="00E0138E" w:rsidP="00612F14">
      <w:pPr>
        <w:widowControl w:val="0"/>
        <w:numPr>
          <w:ilvl w:val="1"/>
          <w:numId w:val="139"/>
        </w:numPr>
        <w:tabs>
          <w:tab w:val="left" w:pos="851"/>
        </w:tabs>
        <w:suppressAutoHyphens w:val="0"/>
        <w:spacing w:after="60"/>
        <w:ind w:left="851" w:hanging="851"/>
        <w:jc w:val="both"/>
        <w:rPr>
          <w:rFonts w:ascii="Cambria" w:hAnsi="Cambria"/>
          <w:spacing w:val="-2"/>
          <w:sz w:val="22"/>
          <w:szCs w:val="22"/>
        </w:rPr>
      </w:pPr>
      <w:r w:rsidRPr="008E4F20">
        <w:rPr>
          <w:rFonts w:ascii="Cambria" w:hAnsi="Cambria"/>
          <w:spacing w:val="-2"/>
          <w:sz w:val="22"/>
          <w:szCs w:val="22"/>
        </w:rPr>
        <w:t>Wnioski o wystawienie dokumentów ubezpieczeniowych</w:t>
      </w:r>
      <w:r w:rsidRPr="000E038A">
        <w:rPr>
          <w:rFonts w:ascii="Cambria" w:hAnsi="Cambria"/>
          <w:spacing w:val="-2"/>
          <w:sz w:val="22"/>
          <w:szCs w:val="22"/>
        </w:rPr>
        <w:t xml:space="preserve">, potwierdzających zawarcie poszczególnych umów ubezpieczenia, określające m.in. niezbędny zakres, przedmiot i okres ubezpieczenia, każdorazowo składał będzie broker ubezpieczeniowy działający w imieniu </w:t>
      </w:r>
      <w:r w:rsidR="00112E30" w:rsidRPr="000E038A">
        <w:rPr>
          <w:rFonts w:ascii="Cambria" w:hAnsi="Cambria"/>
          <w:spacing w:val="-2"/>
          <w:sz w:val="22"/>
          <w:szCs w:val="22"/>
        </w:rPr>
        <w:br/>
      </w:r>
      <w:r w:rsidRPr="000E038A">
        <w:rPr>
          <w:rFonts w:ascii="Cambria" w:hAnsi="Cambria"/>
          <w:spacing w:val="-2"/>
          <w:sz w:val="22"/>
          <w:szCs w:val="22"/>
        </w:rPr>
        <w:t>i na rzecz zamawiającego oraz każdego podmiotu objętego zamówieniem</w:t>
      </w:r>
      <w:r w:rsidR="00AB3F5B" w:rsidRPr="000E038A">
        <w:rPr>
          <w:rFonts w:ascii="Cambria" w:hAnsi="Cambria"/>
          <w:spacing w:val="-2"/>
          <w:sz w:val="22"/>
          <w:szCs w:val="22"/>
        </w:rPr>
        <w:t>.</w:t>
      </w:r>
      <w:bookmarkStart w:id="232" w:name="_Toc456007559"/>
      <w:bookmarkStart w:id="233" w:name="_Toc456007789"/>
      <w:bookmarkStart w:id="234" w:name="_Toc456085729"/>
      <w:bookmarkEnd w:id="227"/>
      <w:bookmarkEnd w:id="228"/>
      <w:bookmarkEnd w:id="229"/>
    </w:p>
    <w:p w14:paraId="7EC153FA" w14:textId="77777777" w:rsidR="002633F4" w:rsidRPr="000E038A" w:rsidRDefault="002633F4" w:rsidP="00612F14">
      <w:pPr>
        <w:widowControl w:val="0"/>
        <w:numPr>
          <w:ilvl w:val="1"/>
          <w:numId w:val="139"/>
        </w:numPr>
        <w:tabs>
          <w:tab w:val="left" w:pos="851"/>
        </w:tabs>
        <w:suppressAutoHyphens w:val="0"/>
        <w:spacing w:after="60"/>
        <w:ind w:left="851" w:hanging="851"/>
        <w:jc w:val="both"/>
        <w:rPr>
          <w:rFonts w:ascii="Cambria" w:hAnsi="Cambria"/>
          <w:spacing w:val="-2"/>
          <w:sz w:val="22"/>
          <w:szCs w:val="22"/>
        </w:rPr>
      </w:pPr>
      <w:r w:rsidRPr="000E038A">
        <w:rPr>
          <w:rFonts w:ascii="Cambria" w:hAnsi="Cambria"/>
          <w:sz w:val="22"/>
          <w:szCs w:val="22"/>
        </w:rPr>
        <w:t xml:space="preserve">Zgodnie z art. 309 ust. 1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00E0138E" w:rsidRPr="000E038A">
        <w:rPr>
          <w:rFonts w:ascii="Cambria" w:hAnsi="Cambria"/>
          <w:sz w:val="22"/>
          <w:szCs w:val="22"/>
        </w:rPr>
        <w:t>, z</w:t>
      </w:r>
      <w:bookmarkStart w:id="235" w:name="_Toc456007560"/>
      <w:bookmarkStart w:id="236" w:name="_Toc456007790"/>
      <w:bookmarkStart w:id="237" w:name="_Toc456085730"/>
      <w:bookmarkEnd w:id="232"/>
      <w:bookmarkEnd w:id="233"/>
      <w:bookmarkEnd w:id="234"/>
      <w:r w:rsidRPr="000E038A">
        <w:rPr>
          <w:rFonts w:ascii="Cambria" w:hAnsi="Cambria"/>
          <w:sz w:val="22"/>
          <w:szCs w:val="22"/>
        </w:rPr>
        <w:t>amawiający nie później niż w terminie 30 dni od dnia zakończenia postępowania o udzielenie zamówienia zamieszcza w Biuletynie Zamówień Publicznych ogłoszenie o wyniku postępowania</w:t>
      </w:r>
      <w:r w:rsidR="00E0138E" w:rsidRPr="000E038A">
        <w:rPr>
          <w:rFonts w:ascii="Cambria" w:hAnsi="Cambria"/>
          <w:sz w:val="22"/>
          <w:szCs w:val="22"/>
        </w:rPr>
        <w:t>,</w:t>
      </w:r>
      <w:r w:rsidRPr="000E038A">
        <w:rPr>
          <w:rFonts w:ascii="Cambria" w:hAnsi="Cambria"/>
          <w:sz w:val="22"/>
          <w:szCs w:val="22"/>
        </w:rPr>
        <w:t xml:space="preserve"> zawierające informację o udzieleniu zamówienia lub unieważnieniu postępowania. </w:t>
      </w:r>
    </w:p>
    <w:p w14:paraId="59BFA404" w14:textId="77777777" w:rsidR="002633F4" w:rsidRPr="000E038A" w:rsidRDefault="002633F4"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b/>
          <w:spacing w:val="-2"/>
          <w:lang w:eastAsia="en-US"/>
        </w:rPr>
      </w:pPr>
      <w:bookmarkStart w:id="238" w:name="_Toc456007561"/>
      <w:bookmarkStart w:id="239" w:name="_Toc456007791"/>
      <w:bookmarkStart w:id="240" w:name="_Toc458156819"/>
      <w:bookmarkEnd w:id="235"/>
      <w:bookmarkEnd w:id="236"/>
      <w:bookmarkEnd w:id="237"/>
      <w:r w:rsidRPr="000E038A">
        <w:rPr>
          <w:rFonts w:ascii="Cambria" w:hAnsi="Cambria"/>
          <w:spacing w:val="-2"/>
        </w:rPr>
        <w:t xml:space="preserve">Zamawiający może nie zawierać niektórych informacji w ogłoszeniu, o którym mowa w art. 309 ust. 1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14:paraId="28041395" w14:textId="77777777" w:rsidR="002633F4" w:rsidRPr="000E038A" w:rsidRDefault="009D3709"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spacing w:val="-4"/>
          <w:lang w:eastAsia="en-US"/>
        </w:rPr>
      </w:pPr>
      <w:bookmarkStart w:id="241" w:name="_Toc61215845"/>
      <w:r w:rsidRPr="000E038A">
        <w:rPr>
          <w:rFonts w:ascii="Cambria" w:hAnsi="Cambria"/>
          <w:b/>
          <w:spacing w:val="-4"/>
          <w:lang w:eastAsia="en-US"/>
        </w:rPr>
        <w:t>Informacje</w:t>
      </w:r>
      <w:r w:rsidRPr="000E038A">
        <w:rPr>
          <w:rFonts w:ascii="Cambria" w:hAnsi="Cambria"/>
          <w:b/>
          <w:spacing w:val="-4"/>
        </w:rPr>
        <w:t xml:space="preserve"> dotyczące ofert wariantowych, w tym informacje o sposobie przedstawiania ofert wariantowych oraz minimalne warunki, jakim muszą odpowiadać oferty warian</w:t>
      </w:r>
      <w:r w:rsidR="00F97756" w:rsidRPr="000E038A">
        <w:rPr>
          <w:rFonts w:ascii="Cambria" w:hAnsi="Cambria"/>
          <w:b/>
          <w:spacing w:val="-4"/>
        </w:rPr>
        <w:softHyphen/>
      </w:r>
      <w:r w:rsidRPr="000E038A">
        <w:rPr>
          <w:rFonts w:ascii="Cambria" w:hAnsi="Cambria"/>
          <w:b/>
          <w:spacing w:val="-4"/>
        </w:rPr>
        <w:t>towe, jeżeli zamawiający wymaga lub dopuszcza ich składanie</w:t>
      </w:r>
      <w:r w:rsidR="00F97756" w:rsidRPr="000E038A">
        <w:rPr>
          <w:rFonts w:ascii="Cambria" w:hAnsi="Cambria"/>
          <w:b/>
          <w:spacing w:val="-4"/>
        </w:rPr>
        <w:t>.</w:t>
      </w:r>
      <w:bookmarkEnd w:id="241"/>
    </w:p>
    <w:p w14:paraId="3F7004B5" w14:textId="77777777" w:rsidR="009D3709" w:rsidRPr="000E038A" w:rsidRDefault="009D3709"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Zamawiający nie wymaga</w:t>
      </w:r>
      <w:r w:rsidR="008B56D5" w:rsidRPr="000E038A">
        <w:rPr>
          <w:rFonts w:ascii="Cambria" w:hAnsi="Cambria"/>
        </w:rPr>
        <w:t>,</w:t>
      </w:r>
      <w:r w:rsidRPr="000E038A">
        <w:rPr>
          <w:rFonts w:ascii="Cambria" w:hAnsi="Cambria"/>
        </w:rPr>
        <w:t xml:space="preserve"> ani nie dopuszcza składania ofert wariantowych</w:t>
      </w:r>
      <w:r w:rsidR="00E0138E" w:rsidRPr="000E038A">
        <w:rPr>
          <w:rFonts w:ascii="Cambria" w:hAnsi="Cambria"/>
        </w:rPr>
        <w:t>.</w:t>
      </w:r>
    </w:p>
    <w:p w14:paraId="47717BD4" w14:textId="77777777" w:rsidR="009D3709" w:rsidRPr="000E038A" w:rsidRDefault="009D3709"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42" w:name="_Toc61215846"/>
      <w:r w:rsidRPr="000E038A">
        <w:rPr>
          <w:rFonts w:ascii="Cambria" w:hAnsi="Cambria"/>
          <w:b/>
          <w:spacing w:val="-2"/>
          <w:lang w:eastAsia="en-US"/>
        </w:rPr>
        <w:t>Wymagania</w:t>
      </w:r>
      <w:r w:rsidRPr="000E038A">
        <w:rPr>
          <w:rFonts w:ascii="Cambria" w:hAnsi="Cambria"/>
          <w:b/>
        </w:rPr>
        <w:t xml:space="preserve"> w zakresie zatrudnienia na podstawie stosunku pracy, w okolicznościach, </w:t>
      </w:r>
      <w:r w:rsidRPr="000E038A">
        <w:rPr>
          <w:rFonts w:ascii="Cambria" w:hAnsi="Cambria"/>
          <w:b/>
        </w:rPr>
        <w:br/>
        <w:t>o których mowa w art. 95</w:t>
      </w:r>
      <w:r w:rsidR="00F97756" w:rsidRPr="000E038A">
        <w:rPr>
          <w:rFonts w:ascii="Cambria" w:hAnsi="Cambria"/>
          <w:b/>
        </w:rPr>
        <w:t xml:space="preserve"> </w:t>
      </w:r>
      <w:r w:rsidRPr="000E038A">
        <w:rPr>
          <w:rFonts w:ascii="Cambria" w:hAnsi="Cambria"/>
          <w:b/>
        </w:rPr>
        <w:t xml:space="preserve">ustawy </w:t>
      </w:r>
      <w:r w:rsidR="00E0138E" w:rsidRPr="000E038A">
        <w:rPr>
          <w:rFonts w:ascii="Cambria" w:hAnsi="Cambria"/>
          <w:b/>
        </w:rPr>
        <w:t>Prawo zamówień publicznych</w:t>
      </w:r>
      <w:r w:rsidR="00F97756" w:rsidRPr="000E038A">
        <w:rPr>
          <w:rFonts w:ascii="Cambria" w:hAnsi="Cambria"/>
          <w:b/>
        </w:rPr>
        <w:t>.</w:t>
      </w:r>
      <w:bookmarkEnd w:id="242"/>
    </w:p>
    <w:p w14:paraId="67A85951" w14:textId="77777777" w:rsidR="009D3709" w:rsidRPr="000E038A" w:rsidRDefault="009D3709"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lang w:eastAsia="en-US"/>
        </w:rPr>
        <w:t>Zamawiają</w:t>
      </w:r>
      <w:r w:rsidR="008F4526" w:rsidRPr="000E038A">
        <w:rPr>
          <w:rFonts w:ascii="Cambria" w:hAnsi="Cambria"/>
          <w:lang w:eastAsia="en-US"/>
        </w:rPr>
        <w:t>cy nie określa</w:t>
      </w:r>
      <w:r w:rsidRPr="000E038A">
        <w:rPr>
          <w:rFonts w:ascii="Cambria" w:hAnsi="Cambria"/>
          <w:lang w:eastAsia="en-US"/>
        </w:rPr>
        <w:t xml:space="preserve"> wymagań</w:t>
      </w:r>
      <w:r w:rsidR="008F4526" w:rsidRPr="000E038A">
        <w:rPr>
          <w:rFonts w:ascii="Cambria" w:hAnsi="Cambria"/>
        </w:rPr>
        <w:t xml:space="preserve"> w zakresie zatrudnienia na podstawie stosunku pracy, </w:t>
      </w:r>
      <w:r w:rsidR="00E0138E" w:rsidRPr="000E038A">
        <w:rPr>
          <w:rFonts w:ascii="Cambria" w:hAnsi="Cambria"/>
        </w:rPr>
        <w:br/>
      </w:r>
      <w:r w:rsidR="008F4526" w:rsidRPr="000E038A">
        <w:rPr>
          <w:rFonts w:ascii="Cambria" w:hAnsi="Cambria"/>
        </w:rPr>
        <w:t xml:space="preserve">w okolicznościach, o których mowa w art. 95 </w:t>
      </w:r>
      <w:proofErr w:type="spellStart"/>
      <w:r w:rsidR="006076AD" w:rsidRPr="000E038A">
        <w:rPr>
          <w:rFonts w:ascii="Cambria" w:hAnsi="Cambria"/>
        </w:rPr>
        <w:t>u.p.z.p</w:t>
      </w:r>
      <w:proofErr w:type="spellEnd"/>
      <w:r w:rsidR="006076AD" w:rsidRPr="000E038A">
        <w:rPr>
          <w:rFonts w:ascii="Cambria" w:hAnsi="Cambria"/>
        </w:rPr>
        <w:t>.</w:t>
      </w:r>
    </w:p>
    <w:p w14:paraId="40776872" w14:textId="77777777" w:rsidR="008F4526" w:rsidRPr="000E038A" w:rsidRDefault="008F4526"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43" w:name="_Toc61215847"/>
      <w:r w:rsidRPr="000E038A">
        <w:rPr>
          <w:rFonts w:ascii="Cambria" w:hAnsi="Cambria"/>
          <w:b/>
          <w:spacing w:val="-2"/>
          <w:lang w:eastAsia="en-US"/>
        </w:rPr>
        <w:t>Wymagania</w:t>
      </w:r>
      <w:r w:rsidRPr="000E038A">
        <w:rPr>
          <w:rFonts w:ascii="Cambria" w:hAnsi="Cambria"/>
          <w:b/>
        </w:rPr>
        <w:t xml:space="preserve"> w zakresie zatrudnienia osób, o których mowa w art. 96 ust. 2 pkt 2</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43"/>
    </w:p>
    <w:p w14:paraId="3FEEA618" w14:textId="77777777" w:rsidR="008F4526" w:rsidRPr="000E038A" w:rsidRDefault="008F4526"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 xml:space="preserve">Zamawiający nie określa wymagań w zakresie zatrudnienia osób, o których mowa w art. 96 ust. 2 pkt 2 </w:t>
      </w:r>
      <w:proofErr w:type="spellStart"/>
      <w:r w:rsidR="006076AD" w:rsidRPr="000E038A">
        <w:rPr>
          <w:rFonts w:ascii="Cambria" w:hAnsi="Cambria"/>
        </w:rPr>
        <w:t>u.p.z.p</w:t>
      </w:r>
      <w:proofErr w:type="spellEnd"/>
      <w:r w:rsidR="006076AD" w:rsidRPr="000E038A">
        <w:rPr>
          <w:rFonts w:ascii="Cambria" w:hAnsi="Cambria"/>
        </w:rPr>
        <w:t>.</w:t>
      </w:r>
    </w:p>
    <w:p w14:paraId="4166C7E7" w14:textId="77777777" w:rsidR="008F4526" w:rsidRPr="000E038A" w:rsidRDefault="008F4526"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44" w:name="_Toc61215848"/>
      <w:r w:rsidRPr="000E038A">
        <w:rPr>
          <w:rFonts w:ascii="Cambria" w:hAnsi="Cambria"/>
          <w:b/>
          <w:spacing w:val="-2"/>
          <w:lang w:eastAsia="en-US"/>
        </w:rPr>
        <w:t>Informacja</w:t>
      </w:r>
      <w:r w:rsidRPr="000E038A">
        <w:rPr>
          <w:rFonts w:ascii="Cambria" w:hAnsi="Cambria"/>
          <w:b/>
        </w:rPr>
        <w:t xml:space="preserve"> o zastrzeżeniu możliwości ubiegania się o udzielenie zamówienia wyłącznie przez wykonawców, o których mowa w art. 94</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44"/>
    </w:p>
    <w:p w14:paraId="1F0FB2F3" w14:textId="77777777" w:rsidR="008F4526" w:rsidRPr="000E038A" w:rsidRDefault="008F4526" w:rsidP="00612F14">
      <w:pPr>
        <w:pStyle w:val="Akapitzlist1"/>
        <w:widowControl w:val="0"/>
        <w:tabs>
          <w:tab w:val="left" w:pos="851"/>
        </w:tabs>
        <w:suppressAutoHyphens w:val="0"/>
        <w:spacing w:after="60" w:line="240" w:lineRule="auto"/>
        <w:ind w:left="851"/>
        <w:jc w:val="both"/>
        <w:rPr>
          <w:rFonts w:ascii="Cambria" w:hAnsi="Cambria"/>
          <w:spacing w:val="-4"/>
          <w:lang w:eastAsia="en-US"/>
        </w:rPr>
      </w:pPr>
      <w:r w:rsidRPr="000E038A">
        <w:rPr>
          <w:rFonts w:ascii="Cambria" w:hAnsi="Cambria"/>
          <w:spacing w:val="-4"/>
        </w:rPr>
        <w:lastRenderedPageBreak/>
        <w:t>Zamawiający nie zastrzega</w:t>
      </w:r>
      <w:r w:rsidRPr="000E038A">
        <w:rPr>
          <w:rFonts w:ascii="Cambria" w:hAnsi="Cambria"/>
          <w:b/>
          <w:spacing w:val="-4"/>
        </w:rPr>
        <w:t xml:space="preserve"> </w:t>
      </w:r>
      <w:r w:rsidRPr="000E038A">
        <w:rPr>
          <w:rFonts w:ascii="Cambria" w:hAnsi="Cambria"/>
          <w:spacing w:val="-4"/>
        </w:rPr>
        <w:t>możliwości ubiegania się o udzielenie zamówienia wyłącznie przez wykonawców, o których mowa w art. 94</w:t>
      </w:r>
      <w:r w:rsidR="00E0138E" w:rsidRPr="000E038A">
        <w:rPr>
          <w:rFonts w:ascii="Cambria" w:hAnsi="Cambria"/>
          <w:spacing w:val="-4"/>
        </w:rPr>
        <w:t>, tj. wykonawców</w:t>
      </w:r>
      <w:r w:rsidR="00E0138E" w:rsidRPr="000E038A">
        <w:rPr>
          <w:rFonts w:ascii="Cambria" w:hAnsi="Cambria"/>
          <w:color w:val="000000"/>
          <w:spacing w:val="-4"/>
          <w:lang w:eastAsia="pl-PL"/>
        </w:rPr>
        <w:t xml:space="preserve"> </w:t>
      </w:r>
      <w:r w:rsidR="00E0138E" w:rsidRPr="000E038A">
        <w:rPr>
          <w:rFonts w:ascii="Cambria" w:hAnsi="Cambria"/>
          <w:spacing w:val="-4"/>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14:paraId="3850D970" w14:textId="77777777" w:rsidR="008F4526" w:rsidRPr="000E038A" w:rsidRDefault="008F4526"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spacing w:val="-10"/>
          <w:lang w:eastAsia="en-US"/>
        </w:rPr>
      </w:pPr>
      <w:bookmarkStart w:id="245" w:name="_Toc61215849"/>
      <w:r w:rsidRPr="000E038A">
        <w:rPr>
          <w:rFonts w:ascii="Cambria" w:hAnsi="Cambria"/>
          <w:b/>
          <w:spacing w:val="-10"/>
        </w:rPr>
        <w:t>Wymagania dotyczące wadium, jeżeli zamawiający przewid</w:t>
      </w:r>
      <w:r w:rsidR="006C2499" w:rsidRPr="000E038A">
        <w:rPr>
          <w:rFonts w:ascii="Cambria" w:hAnsi="Cambria"/>
          <w:b/>
          <w:spacing w:val="-10"/>
        </w:rPr>
        <w:t xml:space="preserve">uje obowiązek wniesienia </w:t>
      </w:r>
      <w:r w:rsidR="006C2499" w:rsidRPr="000E038A">
        <w:rPr>
          <w:rFonts w:ascii="Cambria" w:hAnsi="Cambria"/>
          <w:b/>
          <w:spacing w:val="-10"/>
          <w:lang w:eastAsia="en-US"/>
        </w:rPr>
        <w:t>wadium</w:t>
      </w:r>
      <w:r w:rsidR="008B56D5" w:rsidRPr="000E038A">
        <w:rPr>
          <w:rFonts w:ascii="Cambria" w:hAnsi="Cambria"/>
          <w:b/>
          <w:spacing w:val="-10"/>
          <w:lang w:eastAsia="en-US"/>
        </w:rPr>
        <w:t>.</w:t>
      </w:r>
      <w:bookmarkEnd w:id="245"/>
    </w:p>
    <w:p w14:paraId="10B26A44" w14:textId="77777777" w:rsidR="008F4526" w:rsidRPr="000E038A" w:rsidRDefault="008F4526" w:rsidP="00612F14">
      <w:pPr>
        <w:pStyle w:val="Akapitzlist1"/>
        <w:widowControl w:val="0"/>
        <w:tabs>
          <w:tab w:val="left" w:pos="851"/>
        </w:tabs>
        <w:suppressAutoHyphens w:val="0"/>
        <w:spacing w:after="60" w:line="240" w:lineRule="auto"/>
        <w:ind w:left="851"/>
        <w:jc w:val="both"/>
        <w:rPr>
          <w:rFonts w:ascii="Cambria" w:hAnsi="Cambria"/>
        </w:rPr>
      </w:pPr>
      <w:r w:rsidRPr="000E038A">
        <w:rPr>
          <w:rFonts w:ascii="Cambria" w:hAnsi="Cambria"/>
        </w:rPr>
        <w:t>Zamawiający nie żąda od wykonawców wniesienia wadium.</w:t>
      </w:r>
    </w:p>
    <w:p w14:paraId="27A37E9B" w14:textId="77777777" w:rsidR="008F4526" w:rsidRPr="000E038A" w:rsidRDefault="008F4526"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spacing w:val="-6"/>
          <w:lang w:eastAsia="en-US"/>
        </w:rPr>
      </w:pPr>
      <w:bookmarkStart w:id="246" w:name="_Toc61215850"/>
      <w:r w:rsidRPr="000E038A">
        <w:rPr>
          <w:rFonts w:ascii="Cambria" w:hAnsi="Cambria"/>
          <w:b/>
          <w:spacing w:val="-6"/>
        </w:rPr>
        <w:t>Informacja o przewidywanych zamówieniach, o których mowa w art</w:t>
      </w:r>
      <w:r w:rsidR="006C2499" w:rsidRPr="000E038A">
        <w:rPr>
          <w:rFonts w:ascii="Cambria" w:hAnsi="Cambria"/>
          <w:b/>
          <w:spacing w:val="-6"/>
        </w:rPr>
        <w:t>. 214 ust. 1 pkt 7</w:t>
      </w:r>
      <w:r w:rsidR="00511E25" w:rsidRPr="000E038A">
        <w:rPr>
          <w:rFonts w:ascii="Cambria" w:hAnsi="Cambria"/>
          <w:b/>
          <w:spacing w:val="-6"/>
        </w:rPr>
        <w:t xml:space="preserve"> ustawy </w:t>
      </w:r>
      <w:r w:rsidR="00FA5354" w:rsidRPr="000E038A">
        <w:rPr>
          <w:rFonts w:ascii="Cambria" w:hAnsi="Cambria"/>
          <w:b/>
          <w:spacing w:val="-6"/>
        </w:rPr>
        <w:t>Prawo zamówień publicznych</w:t>
      </w:r>
      <w:r w:rsidRPr="000E038A">
        <w:rPr>
          <w:rFonts w:ascii="Cambria" w:hAnsi="Cambria"/>
          <w:b/>
          <w:spacing w:val="-6"/>
        </w:rPr>
        <w:t>, jeżeli zamawiający przewi</w:t>
      </w:r>
      <w:r w:rsidR="006C2499" w:rsidRPr="000E038A">
        <w:rPr>
          <w:rFonts w:ascii="Cambria" w:hAnsi="Cambria"/>
          <w:b/>
          <w:spacing w:val="-6"/>
        </w:rPr>
        <w:t>duje udzielenie takich zamówień</w:t>
      </w:r>
      <w:r w:rsidR="008B56D5" w:rsidRPr="000E038A">
        <w:rPr>
          <w:rFonts w:ascii="Cambria" w:hAnsi="Cambria"/>
          <w:b/>
          <w:spacing w:val="-6"/>
        </w:rPr>
        <w:t>.</w:t>
      </w:r>
      <w:bookmarkEnd w:id="246"/>
    </w:p>
    <w:p w14:paraId="463CDA39" w14:textId="77777777" w:rsidR="006C2499" w:rsidRPr="000E038A" w:rsidRDefault="006C2499" w:rsidP="00612F14">
      <w:pPr>
        <w:pStyle w:val="Akapitzlist1"/>
        <w:widowControl w:val="0"/>
        <w:tabs>
          <w:tab w:val="left" w:pos="851"/>
        </w:tabs>
        <w:suppressAutoHyphens w:val="0"/>
        <w:spacing w:after="60" w:line="240" w:lineRule="auto"/>
        <w:ind w:left="851"/>
        <w:jc w:val="both"/>
        <w:rPr>
          <w:rFonts w:ascii="Cambria" w:hAnsi="Cambria"/>
          <w:spacing w:val="-4"/>
          <w:lang w:eastAsia="en-US"/>
        </w:rPr>
      </w:pPr>
      <w:r w:rsidRPr="000E038A">
        <w:rPr>
          <w:rFonts w:ascii="Cambria" w:hAnsi="Cambria"/>
          <w:spacing w:val="-4"/>
        </w:rPr>
        <w:t xml:space="preserve">Zamawiający nie przewiduje udzielenia </w:t>
      </w:r>
      <w:r w:rsidR="00FA5354" w:rsidRPr="000E038A">
        <w:rPr>
          <w:rFonts w:ascii="Cambria" w:hAnsi="Cambria"/>
          <w:spacing w:val="-4"/>
        </w:rPr>
        <w:t xml:space="preserve">dotychczasowemu wykonawcy </w:t>
      </w:r>
      <w:r w:rsidRPr="000E038A">
        <w:rPr>
          <w:rFonts w:ascii="Cambria" w:hAnsi="Cambria"/>
          <w:spacing w:val="-4"/>
        </w:rPr>
        <w:t xml:space="preserve">zamówień, o których mowa w art. 214 ust. 1 pkt 7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FA5354" w:rsidRPr="000E038A">
        <w:rPr>
          <w:rFonts w:ascii="Cambria" w:hAnsi="Cambria"/>
          <w:spacing w:val="-4"/>
        </w:rPr>
        <w:t>, tj. zamówień polegających na powtórzeniu podobnych usług.</w:t>
      </w:r>
    </w:p>
    <w:p w14:paraId="278C9559" w14:textId="77777777" w:rsidR="006C2499" w:rsidRPr="000E038A" w:rsidRDefault="006C2499"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spacing w:val="-4"/>
          <w:lang w:eastAsia="en-US"/>
        </w:rPr>
      </w:pPr>
      <w:bookmarkStart w:id="247" w:name="_Toc61215851"/>
      <w:r w:rsidRPr="000E038A">
        <w:rPr>
          <w:rFonts w:ascii="Cambria" w:hAnsi="Cambria"/>
          <w:b/>
          <w:spacing w:val="-6"/>
        </w:rPr>
        <w:t>Informacje</w:t>
      </w:r>
      <w:r w:rsidRPr="000E038A">
        <w:rPr>
          <w:rFonts w:ascii="Cambria" w:hAnsi="Cambria"/>
          <w:b/>
          <w:spacing w:val="-4"/>
        </w:rPr>
        <w:t xml:space="preserve"> dotyczące przeprowadzenia przez wykonawcę wizji lokalnej lub sprawdzenia przez niego dokumentów niezbędnych do realizacji zamówienia, o których mowa w art. 131 ust. 2</w:t>
      </w:r>
      <w:r w:rsidR="00511E25" w:rsidRPr="000E038A">
        <w:rPr>
          <w:rFonts w:ascii="Cambria" w:hAnsi="Cambria"/>
          <w:b/>
          <w:spacing w:val="-4"/>
        </w:rPr>
        <w:t xml:space="preserve"> ustawy </w:t>
      </w:r>
      <w:r w:rsidR="00FA5354" w:rsidRPr="000E038A">
        <w:rPr>
          <w:rFonts w:ascii="Cambria" w:hAnsi="Cambria"/>
          <w:b/>
          <w:spacing w:val="-4"/>
        </w:rPr>
        <w:t>Prawo zamówień publicznych</w:t>
      </w:r>
      <w:r w:rsidRPr="000E038A">
        <w:rPr>
          <w:rFonts w:ascii="Cambria" w:hAnsi="Cambria"/>
          <w:b/>
          <w:spacing w:val="-4"/>
        </w:rPr>
        <w:t>, jeżeli zamawiający przewiduje możliwość albo wymaga złożenia oferty po odbyciu wizji lokalnej lub sprawdzeniu tych dokumentów</w:t>
      </w:r>
      <w:r w:rsidR="008B56D5" w:rsidRPr="000E038A">
        <w:rPr>
          <w:rFonts w:ascii="Cambria" w:hAnsi="Cambria"/>
          <w:b/>
          <w:spacing w:val="-4"/>
        </w:rPr>
        <w:t>.</w:t>
      </w:r>
      <w:bookmarkEnd w:id="247"/>
    </w:p>
    <w:p w14:paraId="574A4C99" w14:textId="77777777" w:rsidR="006C2499" w:rsidRPr="000E038A" w:rsidRDefault="00511E25"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lang w:eastAsia="en-US"/>
        </w:rPr>
      </w:pPr>
      <w:r w:rsidRPr="000E038A">
        <w:rPr>
          <w:rFonts w:ascii="Cambria" w:hAnsi="Cambria"/>
          <w:lang w:eastAsia="en-US"/>
        </w:rPr>
        <w:t>Zamawiający dopuszcza możliwość złożenia oferty po o</w:t>
      </w:r>
      <w:r w:rsidR="00FA5354" w:rsidRPr="000E038A">
        <w:rPr>
          <w:rFonts w:ascii="Cambria" w:hAnsi="Cambria"/>
          <w:lang w:eastAsia="en-US"/>
        </w:rPr>
        <w:t>d</w:t>
      </w:r>
      <w:r w:rsidRPr="000E038A">
        <w:rPr>
          <w:rFonts w:ascii="Cambria" w:hAnsi="Cambria"/>
          <w:lang w:eastAsia="en-US"/>
        </w:rPr>
        <w:t xml:space="preserve">byciu wizji lokalnej lub sprawdzeniu dokumentów, lecz tego nie wymaga i nie odrzuci </w:t>
      </w:r>
      <w:r w:rsidR="00FA5354" w:rsidRPr="000E038A">
        <w:rPr>
          <w:rFonts w:ascii="Cambria" w:hAnsi="Cambria"/>
          <w:lang w:eastAsia="en-US"/>
        </w:rPr>
        <w:t xml:space="preserve">na podstawie art. 226 ust. 1 pkt 18 </w:t>
      </w:r>
      <w:proofErr w:type="spellStart"/>
      <w:r w:rsidR="006076AD" w:rsidRPr="000E038A">
        <w:rPr>
          <w:rFonts w:ascii="Cambria" w:hAnsi="Cambria"/>
          <w:lang w:eastAsia="en-US"/>
        </w:rPr>
        <w:t>u.p.z.p</w:t>
      </w:r>
      <w:proofErr w:type="spellEnd"/>
      <w:r w:rsidR="006076AD" w:rsidRPr="000E038A">
        <w:rPr>
          <w:rFonts w:ascii="Cambria" w:hAnsi="Cambria"/>
          <w:lang w:eastAsia="en-US"/>
        </w:rPr>
        <w:t>.</w:t>
      </w:r>
      <w:r w:rsidR="00FA5354" w:rsidRPr="000E038A">
        <w:rPr>
          <w:rFonts w:ascii="Cambria" w:hAnsi="Cambria"/>
          <w:lang w:eastAsia="en-US"/>
        </w:rPr>
        <w:t xml:space="preserve"> </w:t>
      </w:r>
      <w:r w:rsidRPr="000E038A">
        <w:rPr>
          <w:rFonts w:ascii="Cambria" w:hAnsi="Cambria"/>
          <w:lang w:eastAsia="en-US"/>
        </w:rPr>
        <w:t xml:space="preserve">oferty </w:t>
      </w:r>
      <w:r w:rsidRPr="000E038A">
        <w:rPr>
          <w:rFonts w:ascii="Cambria" w:hAnsi="Cambria"/>
          <w:color w:val="000000"/>
          <w:lang w:eastAsia="pl-PL"/>
        </w:rPr>
        <w:t>złożonej bez odbycia wizji lokalnej lub bez sprawdzenia dokumentów niezbędnych do realizacji zamówienia dostępnych na miejscu u zamawiającego</w:t>
      </w:r>
      <w:r w:rsidR="00FA5354" w:rsidRPr="000E038A">
        <w:rPr>
          <w:rFonts w:ascii="Cambria" w:hAnsi="Cambria"/>
          <w:color w:val="000000"/>
          <w:lang w:eastAsia="pl-PL"/>
        </w:rPr>
        <w:t>.</w:t>
      </w:r>
    </w:p>
    <w:p w14:paraId="58697E8B" w14:textId="77777777" w:rsidR="009E62E4" w:rsidRPr="000E038A" w:rsidRDefault="009E62E4" w:rsidP="00612F14">
      <w:pPr>
        <w:widowControl w:val="0"/>
        <w:numPr>
          <w:ilvl w:val="1"/>
          <w:numId w:val="139"/>
        </w:numPr>
        <w:tabs>
          <w:tab w:val="left" w:pos="851"/>
        </w:tabs>
        <w:suppressAutoHyphens w:val="0"/>
        <w:spacing w:after="60"/>
        <w:ind w:left="851" w:hanging="851"/>
        <w:jc w:val="both"/>
        <w:rPr>
          <w:rFonts w:ascii="Cambria" w:hAnsi="Cambria"/>
          <w:sz w:val="22"/>
          <w:szCs w:val="22"/>
          <w:lang w:eastAsia="en-US"/>
        </w:rPr>
      </w:pPr>
      <w:r w:rsidRPr="000E038A">
        <w:rPr>
          <w:rFonts w:ascii="Cambria" w:hAnsi="Cambria"/>
          <w:sz w:val="22"/>
          <w:szCs w:val="22"/>
          <w:lang w:eastAsia="en-US"/>
        </w:rPr>
        <w:t xml:space="preserve">Każdy z wykonawców przed złożeniem oferty może dokonać oglądu (lustracji) miejsc zgłaszanych do ubezpieczenia, w terminie uzgodnionym z zamawiającym. Zapis niniejszy </w:t>
      </w:r>
      <w:r w:rsidRPr="000E038A">
        <w:rPr>
          <w:rFonts w:ascii="Cambria" w:hAnsi="Cambria"/>
          <w:sz w:val="22"/>
          <w:szCs w:val="22"/>
          <w:lang w:eastAsia="en-US"/>
        </w:rPr>
        <w:br/>
        <w:t>w żadnym wypadku nie stanowi obowiązku wykonawcy do odbycia wizji w terenie.</w:t>
      </w:r>
    </w:p>
    <w:p w14:paraId="62288917" w14:textId="77777777" w:rsidR="00511E25" w:rsidRPr="000E038A" w:rsidRDefault="00511E25"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48" w:name="_Toc61215852"/>
      <w:r w:rsidRPr="000E038A">
        <w:rPr>
          <w:rFonts w:ascii="Cambria" w:hAnsi="Cambria"/>
          <w:b/>
          <w:spacing w:val="-6"/>
        </w:rPr>
        <w:t>Informacje</w:t>
      </w:r>
      <w:r w:rsidRPr="000E038A">
        <w:rPr>
          <w:rFonts w:ascii="Cambria" w:hAnsi="Cambria"/>
          <w:b/>
        </w:rPr>
        <w:t xml:space="preserve"> dotyczące walut obcych, w jakich mogą być prowadzone rozliczenia między zamawiającym a wyk</w:t>
      </w:r>
      <w:r w:rsidR="002765D1" w:rsidRPr="000E038A">
        <w:rPr>
          <w:rFonts w:ascii="Cambria" w:hAnsi="Cambria"/>
          <w:b/>
        </w:rPr>
        <w:t>onawcą</w:t>
      </w:r>
      <w:r w:rsidR="008B56D5" w:rsidRPr="000E038A">
        <w:rPr>
          <w:rFonts w:ascii="Cambria" w:hAnsi="Cambria"/>
          <w:b/>
        </w:rPr>
        <w:t>.</w:t>
      </w:r>
      <w:bookmarkEnd w:id="248"/>
    </w:p>
    <w:p w14:paraId="48201517" w14:textId="77777777" w:rsidR="002765D1" w:rsidRPr="000E038A" w:rsidRDefault="002765D1" w:rsidP="00612F14">
      <w:pPr>
        <w:pStyle w:val="Akapitzlist1"/>
        <w:widowControl w:val="0"/>
        <w:suppressAutoHyphens w:val="0"/>
        <w:spacing w:after="60" w:line="240" w:lineRule="auto"/>
        <w:ind w:left="851"/>
        <w:jc w:val="both"/>
        <w:rPr>
          <w:rFonts w:ascii="Cambria" w:hAnsi="Cambria"/>
          <w:spacing w:val="-4"/>
        </w:rPr>
      </w:pPr>
      <w:r w:rsidRPr="000E038A">
        <w:rPr>
          <w:rFonts w:ascii="Cambria" w:hAnsi="Cambria"/>
          <w:spacing w:val="-4"/>
        </w:rPr>
        <w:t>Rozliczenia między zamawiającym a wykonawcą będą prowadzone wyłącznie w</w:t>
      </w:r>
      <w:r w:rsidR="00BD677B" w:rsidRPr="000E038A">
        <w:rPr>
          <w:rFonts w:ascii="Cambria" w:hAnsi="Cambria"/>
          <w:spacing w:val="-4"/>
        </w:rPr>
        <w:t xml:space="preserve"> </w:t>
      </w:r>
      <w:r w:rsidRPr="000E038A">
        <w:rPr>
          <w:rFonts w:ascii="Cambria" w:hAnsi="Cambria"/>
          <w:spacing w:val="-4"/>
        </w:rPr>
        <w:t>złotych polskich.</w:t>
      </w:r>
      <w:r w:rsidR="004820DC" w:rsidRPr="000E038A">
        <w:rPr>
          <w:rFonts w:ascii="Cambria" w:eastAsia="Calibri" w:hAnsi="Cambria"/>
          <w:lang w:eastAsia="en-US"/>
        </w:rPr>
        <w:t xml:space="preserve"> </w:t>
      </w:r>
      <w:r w:rsidR="004820DC" w:rsidRPr="000E038A">
        <w:rPr>
          <w:rFonts w:ascii="Cambria" w:hAnsi="Cambria"/>
          <w:spacing w:val="-4"/>
        </w:rPr>
        <w:t>Zamawiający nie przewiduje rozliczenia w walutach obcych.</w:t>
      </w:r>
    </w:p>
    <w:p w14:paraId="11D5F61D" w14:textId="77777777" w:rsidR="002765D1" w:rsidRPr="000E038A" w:rsidRDefault="002765D1"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49" w:name="_Toc61215853"/>
      <w:r w:rsidRPr="000E038A">
        <w:rPr>
          <w:rFonts w:ascii="Cambria" w:hAnsi="Cambria"/>
          <w:b/>
          <w:spacing w:val="-6"/>
        </w:rPr>
        <w:t>Informacje</w:t>
      </w:r>
      <w:r w:rsidRPr="000E038A">
        <w:rPr>
          <w:rFonts w:ascii="Cambria" w:hAnsi="Cambria"/>
          <w:b/>
        </w:rPr>
        <w:t xml:space="preserve"> dotyczące zwrotu kosztów udziału w postępowaniu, jeżeli zamawiający przewiduje ich zwrot</w:t>
      </w:r>
      <w:r w:rsidR="00F97756" w:rsidRPr="000E038A">
        <w:rPr>
          <w:rFonts w:ascii="Cambria" w:hAnsi="Cambria"/>
          <w:b/>
        </w:rPr>
        <w:t>.</w:t>
      </w:r>
      <w:bookmarkEnd w:id="249"/>
    </w:p>
    <w:p w14:paraId="584F7972" w14:textId="77777777" w:rsidR="002765D1" w:rsidRPr="000E038A" w:rsidRDefault="002765D1"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Zamawiający nie przewiduje zwrotu kosztów udziału w postępowaniu</w:t>
      </w:r>
      <w:r w:rsidR="009E62E4" w:rsidRPr="000E038A">
        <w:rPr>
          <w:rFonts w:ascii="Cambria" w:hAnsi="Cambria"/>
        </w:rPr>
        <w:t>.</w:t>
      </w:r>
    </w:p>
    <w:p w14:paraId="7BF2EC1E" w14:textId="77777777" w:rsidR="007776E3" w:rsidRPr="000E038A" w:rsidRDefault="007776E3"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50" w:name="_Toc61215854"/>
      <w:r w:rsidRPr="000E038A">
        <w:rPr>
          <w:rFonts w:ascii="Cambria" w:hAnsi="Cambria"/>
          <w:b/>
          <w:spacing w:val="-6"/>
        </w:rPr>
        <w:t>Informacja</w:t>
      </w:r>
      <w:r w:rsidRPr="000E038A">
        <w:rPr>
          <w:rFonts w:ascii="Cambria" w:hAnsi="Cambria"/>
          <w:b/>
        </w:rPr>
        <w:t xml:space="preserve"> o obowiązku osobistego wykonania przez wykonawcę kluczowych zadań, jeżeli zamawiający dokonuje takiego zastrzeżenia zgodnie z art. 60 i art. 121</w:t>
      </w:r>
      <w:r w:rsidR="00901ADA" w:rsidRPr="000E038A">
        <w:rPr>
          <w:rFonts w:ascii="Cambria" w:hAnsi="Cambria"/>
          <w:b/>
        </w:rPr>
        <w:t xml:space="preserve"> ustawy </w:t>
      </w:r>
      <w:r w:rsidR="00BD677B" w:rsidRPr="000E038A">
        <w:rPr>
          <w:rFonts w:ascii="Cambria" w:hAnsi="Cambria"/>
          <w:b/>
        </w:rPr>
        <w:t>Prawo zamówień publicznych</w:t>
      </w:r>
      <w:r w:rsidR="00F97756" w:rsidRPr="000E038A">
        <w:rPr>
          <w:rFonts w:ascii="Cambria" w:hAnsi="Cambria"/>
          <w:b/>
        </w:rPr>
        <w:t>.</w:t>
      </w:r>
      <w:bookmarkEnd w:id="250"/>
    </w:p>
    <w:p w14:paraId="315935B5" w14:textId="77777777" w:rsidR="007776E3" w:rsidRPr="000E038A" w:rsidRDefault="007776E3"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 xml:space="preserve">Zamawiający nie zastrzega obowiązku osobistego wykonania przez wykonawcę kluczowych zadań na podstawie art. 60 i art. 121 </w:t>
      </w:r>
      <w:proofErr w:type="spellStart"/>
      <w:r w:rsidR="006076AD" w:rsidRPr="000E038A">
        <w:rPr>
          <w:rFonts w:ascii="Cambria" w:hAnsi="Cambria"/>
        </w:rPr>
        <w:t>u.p.z.p</w:t>
      </w:r>
      <w:proofErr w:type="spellEnd"/>
      <w:r w:rsidR="006076AD" w:rsidRPr="000E038A">
        <w:rPr>
          <w:rFonts w:ascii="Cambria" w:hAnsi="Cambria"/>
        </w:rPr>
        <w:t>.</w:t>
      </w:r>
      <w:r w:rsidR="00BC5832" w:rsidRPr="000E038A">
        <w:rPr>
          <w:rFonts w:ascii="Cambria" w:hAnsi="Cambria"/>
        </w:rPr>
        <w:t xml:space="preserve"> Zastosowanie w tym zakresie mają odpowiednie przepisy ustawy z dnia 11 września 2015 r o działalności ubezpieczeniowej i reasekuracyjnej, w szczególności dotyczące wykonywania czynności ubezpieczeniowych.</w:t>
      </w:r>
    </w:p>
    <w:p w14:paraId="466E2F81" w14:textId="77777777" w:rsidR="007776E3" w:rsidRPr="000E038A" w:rsidRDefault="007776E3"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51" w:name="_Toc61215855"/>
      <w:r w:rsidRPr="000E038A">
        <w:rPr>
          <w:rFonts w:ascii="Cambria" w:hAnsi="Cambria"/>
          <w:b/>
          <w:spacing w:val="-6"/>
        </w:rPr>
        <w:t>Maksymalna</w:t>
      </w:r>
      <w:r w:rsidRPr="000E038A">
        <w:rPr>
          <w:rFonts w:ascii="Cambria" w:hAnsi="Cambria"/>
          <w:b/>
        </w:rPr>
        <w:t xml:space="preserve"> liczb</w:t>
      </w:r>
      <w:r w:rsidR="00BD677B" w:rsidRPr="000E038A">
        <w:rPr>
          <w:rFonts w:ascii="Cambria" w:hAnsi="Cambria"/>
          <w:b/>
        </w:rPr>
        <w:t>a</w:t>
      </w:r>
      <w:r w:rsidRPr="000E038A">
        <w:rPr>
          <w:rFonts w:ascii="Cambria" w:hAnsi="Cambria"/>
          <w:b/>
        </w:rPr>
        <w:t xml:space="preserve"> wykonawców, z którymi zamawiający zawrze umowę ramową, jeżeli zamawiający przewiduje zawarcie umowy ramowej</w:t>
      </w:r>
      <w:r w:rsidR="00F97756" w:rsidRPr="000E038A">
        <w:rPr>
          <w:rFonts w:ascii="Cambria" w:hAnsi="Cambria"/>
          <w:b/>
        </w:rPr>
        <w:t>.</w:t>
      </w:r>
      <w:bookmarkEnd w:id="251"/>
    </w:p>
    <w:p w14:paraId="0C213E09" w14:textId="77777777" w:rsidR="007776E3" w:rsidRPr="000E038A" w:rsidRDefault="007776E3"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Zamawiający nie przewiduje zawarcia umowy ramowej</w:t>
      </w:r>
      <w:r w:rsidR="00BD677B" w:rsidRPr="000E038A">
        <w:rPr>
          <w:rFonts w:ascii="Cambria" w:hAnsi="Cambria"/>
        </w:rPr>
        <w:t>.</w:t>
      </w:r>
    </w:p>
    <w:p w14:paraId="72558E66" w14:textId="77777777" w:rsidR="007776E3" w:rsidRPr="000E038A" w:rsidRDefault="007776E3"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52" w:name="_Toc61215856"/>
      <w:r w:rsidRPr="000E038A">
        <w:rPr>
          <w:rFonts w:ascii="Cambria" w:hAnsi="Cambria"/>
          <w:b/>
          <w:spacing w:val="-6"/>
        </w:rPr>
        <w:t>Informacja</w:t>
      </w:r>
      <w:r w:rsidRPr="000E038A">
        <w:rPr>
          <w:rFonts w:ascii="Cambria" w:hAnsi="Cambria"/>
          <w:b/>
        </w:rPr>
        <w:t xml:space="preserve"> o przewidywanym wyborze najkorzystniejszej oferty z zastosowaniem aukcji elektronicznej wraz z informacjami, o których mowa w art. 230</w:t>
      </w:r>
      <w:r w:rsidR="00901ADA" w:rsidRPr="000E038A">
        <w:rPr>
          <w:rFonts w:ascii="Cambria" w:hAnsi="Cambria"/>
          <w:b/>
        </w:rPr>
        <w:t xml:space="preserve"> ustawy </w:t>
      </w:r>
      <w:r w:rsidR="00BD677B" w:rsidRPr="000E038A">
        <w:rPr>
          <w:rFonts w:ascii="Cambria" w:hAnsi="Cambria"/>
          <w:b/>
        </w:rPr>
        <w:t>Prawo zamówień publicznych</w:t>
      </w:r>
      <w:r w:rsidRPr="000E038A">
        <w:rPr>
          <w:rFonts w:ascii="Cambria" w:hAnsi="Cambria"/>
          <w:b/>
        </w:rPr>
        <w:t xml:space="preserve">, jeżeli zamawiający </w:t>
      </w:r>
      <w:r w:rsidR="00901ADA" w:rsidRPr="000E038A">
        <w:rPr>
          <w:rFonts w:ascii="Cambria" w:hAnsi="Cambria"/>
          <w:b/>
        </w:rPr>
        <w:t>przewiduje aukcję elektroniczną</w:t>
      </w:r>
      <w:r w:rsidR="00F97756" w:rsidRPr="000E038A">
        <w:rPr>
          <w:rFonts w:ascii="Cambria" w:hAnsi="Cambria"/>
          <w:b/>
        </w:rPr>
        <w:t>.</w:t>
      </w:r>
      <w:bookmarkEnd w:id="252"/>
    </w:p>
    <w:p w14:paraId="5744C28F" w14:textId="77777777" w:rsidR="00901ADA" w:rsidRPr="000E038A" w:rsidRDefault="00901ADA"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Zamawiający nie przewiduje wyboru najkorzystniejszej oferty z zastosowaniem aukcji elektronicznej</w:t>
      </w:r>
      <w:r w:rsidR="00BD677B" w:rsidRPr="000E038A">
        <w:rPr>
          <w:rFonts w:ascii="Cambria" w:hAnsi="Cambria"/>
        </w:rPr>
        <w:t>.</w:t>
      </w:r>
    </w:p>
    <w:p w14:paraId="03E8CA2F" w14:textId="77777777" w:rsidR="00901ADA" w:rsidRPr="000E038A" w:rsidRDefault="00901ADA"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53" w:name="_Toc61215857"/>
      <w:r w:rsidRPr="000E038A">
        <w:rPr>
          <w:rFonts w:ascii="Cambria" w:hAnsi="Cambria"/>
          <w:b/>
        </w:rPr>
        <w:t xml:space="preserve">Wymóg </w:t>
      </w:r>
      <w:r w:rsidRPr="000E038A">
        <w:rPr>
          <w:rFonts w:ascii="Cambria" w:hAnsi="Cambria"/>
          <w:b/>
          <w:spacing w:val="-6"/>
        </w:rPr>
        <w:t>lub</w:t>
      </w:r>
      <w:r w:rsidRPr="000E038A">
        <w:rPr>
          <w:rFonts w:ascii="Cambria" w:hAnsi="Cambria"/>
          <w:b/>
        </w:rPr>
        <w:t xml:space="preserve"> możliwość złożenia ofert w postaci katalogów elektronicznych lub dołączenia katalogów elektronicznych do oferty, w sytuacji określonej w art. 93 ustawy </w:t>
      </w:r>
      <w:r w:rsidR="00BD677B" w:rsidRPr="000E038A">
        <w:rPr>
          <w:rFonts w:ascii="Cambria" w:hAnsi="Cambria"/>
          <w:b/>
        </w:rPr>
        <w:t>Prawo zamówień publicznych</w:t>
      </w:r>
      <w:r w:rsidR="00F97756" w:rsidRPr="000E038A">
        <w:rPr>
          <w:rFonts w:ascii="Cambria" w:hAnsi="Cambria"/>
          <w:b/>
        </w:rPr>
        <w:t>.</w:t>
      </w:r>
      <w:bookmarkEnd w:id="253"/>
    </w:p>
    <w:p w14:paraId="14A12593" w14:textId="77777777" w:rsidR="00901ADA" w:rsidRPr="000E038A" w:rsidRDefault="004F52B6" w:rsidP="00612F14">
      <w:pPr>
        <w:pStyle w:val="Akapitzlist1"/>
        <w:widowControl w:val="0"/>
        <w:tabs>
          <w:tab w:val="left" w:pos="851"/>
        </w:tabs>
        <w:suppressAutoHyphens w:val="0"/>
        <w:spacing w:after="60" w:line="240" w:lineRule="auto"/>
        <w:ind w:left="851"/>
        <w:jc w:val="both"/>
        <w:rPr>
          <w:rFonts w:ascii="Cambria" w:hAnsi="Cambria"/>
          <w:lang w:eastAsia="en-US"/>
        </w:rPr>
      </w:pPr>
      <w:r w:rsidRPr="000E038A">
        <w:rPr>
          <w:rFonts w:ascii="Cambria" w:hAnsi="Cambria"/>
        </w:rPr>
        <w:t>Zamawiający nie wymaga złożenia oferty w postaci katalogu elektronicznego oraz nie wymaga i nie dopuszcza dołączenia katalogu elektronicznego do składanej oferty</w:t>
      </w:r>
      <w:r w:rsidR="00BD677B" w:rsidRPr="000E038A">
        <w:rPr>
          <w:rFonts w:ascii="Cambria" w:hAnsi="Cambria"/>
        </w:rPr>
        <w:t>.</w:t>
      </w:r>
    </w:p>
    <w:p w14:paraId="052B2A3C" w14:textId="77777777" w:rsidR="00DD5153" w:rsidRPr="000E038A" w:rsidRDefault="00DD5153"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54" w:name="_Toc61215858"/>
      <w:r w:rsidRPr="000E038A">
        <w:rPr>
          <w:rFonts w:ascii="Cambria" w:hAnsi="Cambria"/>
          <w:b/>
          <w:lang w:eastAsia="en-US"/>
        </w:rPr>
        <w:t>Wymagania dotyczące zabezpieczenia należytego wykonania umowy</w:t>
      </w:r>
      <w:bookmarkEnd w:id="238"/>
      <w:bookmarkEnd w:id="239"/>
      <w:bookmarkEnd w:id="240"/>
      <w:r w:rsidR="00F97756" w:rsidRPr="000E038A">
        <w:rPr>
          <w:rFonts w:ascii="Cambria" w:hAnsi="Cambria"/>
          <w:b/>
          <w:lang w:eastAsia="en-US"/>
        </w:rPr>
        <w:t>.</w:t>
      </w:r>
      <w:bookmarkEnd w:id="254"/>
    </w:p>
    <w:p w14:paraId="63FFEB41" w14:textId="77777777" w:rsidR="00DD5153" w:rsidRPr="000E038A" w:rsidRDefault="00DD5153" w:rsidP="00612F14">
      <w:pPr>
        <w:pStyle w:val="Akapitzlist1"/>
        <w:widowControl w:val="0"/>
        <w:suppressAutoHyphens w:val="0"/>
        <w:spacing w:after="60" w:line="240" w:lineRule="auto"/>
        <w:ind w:left="851"/>
        <w:jc w:val="both"/>
        <w:rPr>
          <w:rFonts w:ascii="Cambria" w:hAnsi="Cambria"/>
          <w:spacing w:val="-4"/>
        </w:rPr>
      </w:pPr>
      <w:r w:rsidRPr="000E038A">
        <w:rPr>
          <w:rFonts w:ascii="Cambria" w:hAnsi="Cambria"/>
          <w:spacing w:val="-4"/>
        </w:rPr>
        <w:t xml:space="preserve">Zamawiający nie będzie żądał od </w:t>
      </w:r>
      <w:r w:rsidR="00391EDF" w:rsidRPr="000E038A">
        <w:rPr>
          <w:rFonts w:ascii="Cambria" w:hAnsi="Cambria"/>
          <w:spacing w:val="-4"/>
        </w:rPr>
        <w:t>w</w:t>
      </w:r>
      <w:r w:rsidRPr="000E038A">
        <w:rPr>
          <w:rFonts w:ascii="Cambria" w:hAnsi="Cambria"/>
          <w:spacing w:val="-4"/>
        </w:rPr>
        <w:t xml:space="preserve">ykonawcy wniesienia zabezpieczenia </w:t>
      </w:r>
      <w:r w:rsidR="001C56CF" w:rsidRPr="000E038A">
        <w:rPr>
          <w:rFonts w:ascii="Cambria" w:hAnsi="Cambria"/>
          <w:spacing w:val="-4"/>
        </w:rPr>
        <w:t xml:space="preserve">należytego wykonania </w:t>
      </w:r>
      <w:r w:rsidR="001C56CF" w:rsidRPr="000E038A">
        <w:rPr>
          <w:rFonts w:ascii="Cambria" w:hAnsi="Cambria"/>
          <w:spacing w:val="-4"/>
        </w:rPr>
        <w:lastRenderedPageBreak/>
        <w:t>umowy.</w:t>
      </w:r>
    </w:p>
    <w:p w14:paraId="6BF103F0" w14:textId="77777777" w:rsidR="00AB3F5B" w:rsidRPr="000E038A" w:rsidRDefault="00AB3F5B"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lang w:eastAsia="en-US"/>
        </w:rPr>
      </w:pPr>
      <w:bookmarkStart w:id="255" w:name="_Toc456007563"/>
      <w:bookmarkStart w:id="256" w:name="_Toc456007793"/>
      <w:bookmarkStart w:id="257" w:name="_Toc458156821"/>
      <w:bookmarkStart w:id="258" w:name="_Toc61215859"/>
      <w:r w:rsidRPr="000E038A">
        <w:rPr>
          <w:rFonts w:ascii="Cambria" w:hAnsi="Cambria"/>
          <w:b/>
          <w:lang w:eastAsia="en-US"/>
        </w:rPr>
        <w:t xml:space="preserve">Pouczenie o środkach ochrony prawnej przysługujących </w:t>
      </w:r>
      <w:r w:rsidR="00391EDF" w:rsidRPr="000E038A">
        <w:rPr>
          <w:rFonts w:ascii="Cambria" w:hAnsi="Cambria"/>
          <w:b/>
          <w:lang w:eastAsia="en-US"/>
        </w:rPr>
        <w:t>w</w:t>
      </w:r>
      <w:r w:rsidRPr="000E038A">
        <w:rPr>
          <w:rFonts w:ascii="Cambria" w:hAnsi="Cambria"/>
          <w:b/>
          <w:lang w:eastAsia="en-US"/>
        </w:rPr>
        <w:t>ykonawcy</w:t>
      </w:r>
      <w:bookmarkEnd w:id="255"/>
      <w:bookmarkEnd w:id="256"/>
      <w:bookmarkEnd w:id="257"/>
      <w:r w:rsidR="00F97756" w:rsidRPr="000E038A">
        <w:rPr>
          <w:rFonts w:ascii="Cambria" w:hAnsi="Cambria"/>
          <w:b/>
          <w:lang w:eastAsia="en-US"/>
        </w:rPr>
        <w:t>.</w:t>
      </w:r>
      <w:bookmarkEnd w:id="258"/>
      <w:r w:rsidRPr="000E038A">
        <w:rPr>
          <w:rFonts w:ascii="Cambria" w:hAnsi="Cambria"/>
          <w:b/>
          <w:lang w:eastAsia="en-US"/>
        </w:rPr>
        <w:t xml:space="preserve"> </w:t>
      </w:r>
    </w:p>
    <w:p w14:paraId="1830FA89" w14:textId="77777777" w:rsidR="002E33C1" w:rsidRPr="000E038A" w:rsidRDefault="00AB3F5B" w:rsidP="00612F14">
      <w:pPr>
        <w:pStyle w:val="Default"/>
        <w:numPr>
          <w:ilvl w:val="1"/>
          <w:numId w:val="139"/>
        </w:numPr>
        <w:tabs>
          <w:tab w:val="left" w:pos="851"/>
        </w:tabs>
        <w:suppressAutoHyphens w:val="0"/>
        <w:spacing w:after="60"/>
        <w:ind w:left="851" w:hanging="851"/>
        <w:jc w:val="both"/>
        <w:rPr>
          <w:rFonts w:ascii="Cambria" w:eastAsia="Times New Roman" w:hAnsi="Cambria"/>
          <w:spacing w:val="-4"/>
          <w:sz w:val="22"/>
          <w:szCs w:val="22"/>
          <w:lang w:eastAsia="pl-PL"/>
        </w:rPr>
      </w:pPr>
      <w:bookmarkStart w:id="259" w:name="_Toc456007564"/>
      <w:bookmarkStart w:id="260" w:name="_Toc456007794"/>
      <w:bookmarkStart w:id="261" w:name="_Toc456085734"/>
      <w:r w:rsidRPr="000E038A">
        <w:rPr>
          <w:rFonts w:ascii="Cambria" w:hAnsi="Cambria"/>
          <w:spacing w:val="-4"/>
          <w:sz w:val="22"/>
          <w:szCs w:val="22"/>
        </w:rPr>
        <w:t>Środki ochron</w:t>
      </w:r>
      <w:r w:rsidR="004F52B6" w:rsidRPr="000E038A">
        <w:rPr>
          <w:rFonts w:ascii="Cambria" w:hAnsi="Cambria"/>
          <w:spacing w:val="-4"/>
          <w:sz w:val="22"/>
          <w:szCs w:val="22"/>
        </w:rPr>
        <w:t xml:space="preserve">y prawnej, określone w Dziale IX </w:t>
      </w:r>
      <w:proofErr w:type="spellStart"/>
      <w:r w:rsidR="006076AD" w:rsidRPr="000E038A">
        <w:rPr>
          <w:rFonts w:ascii="Cambria" w:hAnsi="Cambria"/>
          <w:spacing w:val="-4"/>
          <w:sz w:val="22"/>
          <w:szCs w:val="22"/>
        </w:rPr>
        <w:t>u.p.z.p</w:t>
      </w:r>
      <w:proofErr w:type="spellEnd"/>
      <w:r w:rsidR="006076AD" w:rsidRPr="000E038A">
        <w:rPr>
          <w:rFonts w:ascii="Cambria" w:hAnsi="Cambria"/>
          <w:spacing w:val="-4"/>
          <w:sz w:val="22"/>
          <w:szCs w:val="22"/>
        </w:rPr>
        <w:t>.</w:t>
      </w:r>
      <w:r w:rsidRPr="000E038A">
        <w:rPr>
          <w:rFonts w:ascii="Cambria" w:hAnsi="Cambria"/>
          <w:spacing w:val="-4"/>
          <w:sz w:val="22"/>
          <w:szCs w:val="22"/>
        </w:rPr>
        <w:t xml:space="preserve">, przysługują </w:t>
      </w:r>
      <w:r w:rsidR="00391EDF" w:rsidRPr="000E038A">
        <w:rPr>
          <w:rFonts w:ascii="Cambria" w:hAnsi="Cambria"/>
          <w:spacing w:val="-4"/>
          <w:sz w:val="22"/>
          <w:szCs w:val="22"/>
        </w:rPr>
        <w:t>w</w:t>
      </w:r>
      <w:r w:rsidRPr="000E038A">
        <w:rPr>
          <w:rFonts w:ascii="Cambria" w:hAnsi="Cambria"/>
          <w:spacing w:val="-4"/>
          <w:sz w:val="22"/>
          <w:szCs w:val="22"/>
        </w:rPr>
        <w:t>ykonawcy, a</w:t>
      </w:r>
      <w:r w:rsidR="00391EDF" w:rsidRPr="000E038A">
        <w:rPr>
          <w:rFonts w:ascii="Cambria" w:hAnsi="Cambria"/>
          <w:spacing w:val="-4"/>
          <w:sz w:val="22"/>
          <w:szCs w:val="22"/>
        </w:rPr>
        <w:t xml:space="preserve"> </w:t>
      </w:r>
      <w:r w:rsidRPr="000E038A">
        <w:rPr>
          <w:rFonts w:ascii="Cambria" w:hAnsi="Cambria"/>
          <w:spacing w:val="-4"/>
          <w:sz w:val="22"/>
          <w:szCs w:val="22"/>
        </w:rPr>
        <w:t xml:space="preserve">także innemu podmiotowi, jeżeli ma lub miał interes w uzyskaniu danego zamówienia oraz poniósł </w:t>
      </w:r>
      <w:r w:rsidR="00391EDF" w:rsidRPr="000E038A">
        <w:rPr>
          <w:rFonts w:ascii="Cambria" w:hAnsi="Cambria"/>
          <w:spacing w:val="-4"/>
          <w:sz w:val="22"/>
          <w:szCs w:val="22"/>
        </w:rPr>
        <w:br/>
      </w:r>
      <w:r w:rsidRPr="000E038A">
        <w:rPr>
          <w:rFonts w:ascii="Cambria" w:hAnsi="Cambria"/>
          <w:spacing w:val="-4"/>
          <w:sz w:val="22"/>
          <w:szCs w:val="22"/>
        </w:rPr>
        <w:t xml:space="preserve">lub może ponieść szkodę w wyniku naruszenia </w:t>
      </w:r>
      <w:r w:rsidR="002E33C1" w:rsidRPr="000E038A">
        <w:rPr>
          <w:rFonts w:ascii="Cambria" w:eastAsia="Times New Roman" w:hAnsi="Cambria"/>
          <w:spacing w:val="-4"/>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14:paraId="2A08266C" w14:textId="77777777" w:rsidR="00AB3F5B" w:rsidRPr="000E038A" w:rsidRDefault="002E33C1"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spacing w:val="-6"/>
        </w:rPr>
      </w:pPr>
      <w:r w:rsidRPr="000E038A">
        <w:rPr>
          <w:rFonts w:ascii="Cambria" w:hAnsi="Cambria"/>
          <w:color w:val="000000"/>
          <w:spacing w:val="-6"/>
          <w:lang w:eastAsia="pl-PL"/>
        </w:rPr>
        <w:t>Środki ochrony prawnej wobec ogłoszenia wszczynającego postępowanie o udzielenie zamówienia oraz dokumentów zamówienia przysługują również organizacjom wpisanym na listę, o której mowa w art. 469 pkt 15</w:t>
      </w:r>
      <w:r w:rsidR="00391EDF" w:rsidRPr="000E038A">
        <w:rPr>
          <w:rFonts w:ascii="Cambria" w:hAnsi="Cambria"/>
          <w:color w:val="000000"/>
          <w:spacing w:val="-6"/>
          <w:lang w:eastAsia="pl-PL"/>
        </w:rPr>
        <w:t xml:space="preserve"> </w:t>
      </w:r>
      <w:proofErr w:type="spellStart"/>
      <w:r w:rsidR="006076AD" w:rsidRPr="000E038A">
        <w:rPr>
          <w:rFonts w:ascii="Cambria" w:hAnsi="Cambria"/>
          <w:color w:val="000000"/>
          <w:spacing w:val="-6"/>
          <w:lang w:eastAsia="pl-PL"/>
        </w:rPr>
        <w:t>u.p.z.p</w:t>
      </w:r>
      <w:proofErr w:type="spellEnd"/>
      <w:r w:rsidR="006076AD" w:rsidRPr="000E038A">
        <w:rPr>
          <w:rFonts w:ascii="Cambria" w:hAnsi="Cambria"/>
          <w:color w:val="000000"/>
          <w:spacing w:val="-6"/>
          <w:lang w:eastAsia="pl-PL"/>
        </w:rPr>
        <w:t>.</w:t>
      </w:r>
      <w:r w:rsidRPr="000E038A">
        <w:rPr>
          <w:rFonts w:ascii="Cambria" w:hAnsi="Cambria"/>
          <w:color w:val="000000"/>
          <w:spacing w:val="-6"/>
          <w:lang w:eastAsia="pl-PL"/>
        </w:rPr>
        <w:t>, oraz Rzecznikowi Małych i Średnich Przedsiębiorców.</w:t>
      </w:r>
      <w:bookmarkEnd w:id="259"/>
      <w:bookmarkEnd w:id="260"/>
      <w:bookmarkEnd w:id="261"/>
    </w:p>
    <w:p w14:paraId="15B6D01C" w14:textId="77777777" w:rsidR="002E33C1" w:rsidRPr="000E038A" w:rsidRDefault="002E33C1"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Postępowanie odwoławcze</w:t>
      </w:r>
    </w:p>
    <w:p w14:paraId="215A719B" w14:textId="77777777" w:rsidR="002E33C1"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Postępowanie odwoławcze jest prowadzone w języku polskim.</w:t>
      </w:r>
    </w:p>
    <w:p w14:paraId="25C4F9F6"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6"/>
        </w:rPr>
      </w:pPr>
      <w:r w:rsidRPr="000E038A">
        <w:rPr>
          <w:rFonts w:ascii="Cambria" w:hAnsi="Cambria"/>
          <w:spacing w:val="-6"/>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B6241E"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6"/>
        </w:rPr>
      </w:pPr>
      <w:r w:rsidRPr="000E038A">
        <w:rPr>
          <w:rFonts w:ascii="Cambria" w:hAnsi="Cambria"/>
          <w:spacing w:val="-6"/>
        </w:rPr>
        <w:t>Pisma składane w toku postępowania odwoławczego przez strony oraz uczestników postępowania odwoławczego wnosi się z odpisami dla stron oraz uczestników postępowania odwoławczego.</w:t>
      </w:r>
    </w:p>
    <w:p w14:paraId="36944CE5"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8"/>
        </w:rPr>
      </w:pPr>
      <w:r w:rsidRPr="000E038A">
        <w:rPr>
          <w:rFonts w:ascii="Cambria" w:hAnsi="Cambria"/>
          <w:spacing w:val="-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256B74B"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3C2AABE"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 xml:space="preserve">Terminy oblicza się według przepisów prawa cywilnego. </w:t>
      </w:r>
    </w:p>
    <w:p w14:paraId="5E1CDD1D" w14:textId="77777777" w:rsidR="0037656D" w:rsidRPr="00BB3E9F"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Jeżeli koniec terminu do wykonania czynności przypada na sobotę lub dzień ustawowo wolny od pracy, termin upływa dnia następnego po dniu lub dniach wolnych od pracy.</w:t>
      </w:r>
    </w:p>
    <w:p w14:paraId="185058BE" w14:textId="77777777" w:rsidR="00E81B49" w:rsidRPr="000E038A" w:rsidRDefault="00AB3F5B"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262" w:name="_Toc456007566"/>
      <w:bookmarkStart w:id="263" w:name="_Toc456007796"/>
      <w:bookmarkStart w:id="264" w:name="_Toc456085736"/>
      <w:r w:rsidRPr="000E038A">
        <w:rPr>
          <w:rFonts w:ascii="Cambria" w:hAnsi="Cambria"/>
        </w:rPr>
        <w:t>Odwołanie</w:t>
      </w:r>
      <w:bookmarkEnd w:id="262"/>
      <w:bookmarkEnd w:id="263"/>
      <w:bookmarkEnd w:id="264"/>
      <w:r w:rsidRPr="000E038A">
        <w:rPr>
          <w:rFonts w:ascii="Cambria" w:hAnsi="Cambria"/>
        </w:rPr>
        <w:t xml:space="preserve"> </w:t>
      </w:r>
    </w:p>
    <w:p w14:paraId="5D69350F" w14:textId="77777777" w:rsidR="0037656D" w:rsidRPr="000E038A" w:rsidRDefault="0037656D" w:rsidP="00612F14">
      <w:pPr>
        <w:widowControl w:val="0"/>
        <w:numPr>
          <w:ilvl w:val="2"/>
          <w:numId w:val="139"/>
        </w:numPr>
        <w:tabs>
          <w:tab w:val="left" w:pos="851"/>
        </w:tabs>
        <w:suppressAutoHyphens w:val="0"/>
        <w:autoSpaceDE w:val="0"/>
        <w:autoSpaceDN w:val="0"/>
        <w:adjustRightInd w:val="0"/>
        <w:spacing w:after="60"/>
        <w:ind w:left="851" w:hanging="851"/>
        <w:jc w:val="both"/>
        <w:rPr>
          <w:rFonts w:ascii="Cambria" w:hAnsi="Cambria"/>
          <w:color w:val="000000"/>
          <w:sz w:val="22"/>
          <w:szCs w:val="22"/>
          <w:lang w:eastAsia="pl-PL"/>
        </w:rPr>
      </w:pPr>
      <w:bookmarkStart w:id="265" w:name="_Toc456007569"/>
      <w:bookmarkStart w:id="266" w:name="_Toc456007799"/>
      <w:bookmarkStart w:id="267" w:name="_Toc456085739"/>
      <w:r w:rsidRPr="000E038A">
        <w:rPr>
          <w:rFonts w:ascii="Cambria" w:hAnsi="Cambria"/>
          <w:color w:val="000000"/>
          <w:sz w:val="22"/>
          <w:szCs w:val="22"/>
          <w:lang w:eastAsia="pl-PL"/>
        </w:rPr>
        <w:t xml:space="preserve">Odwołanie przysługuje na: </w:t>
      </w:r>
    </w:p>
    <w:p w14:paraId="28255798" w14:textId="77777777" w:rsidR="0037656D" w:rsidRPr="000E038A" w:rsidRDefault="0037656D" w:rsidP="00612F14">
      <w:pPr>
        <w:widowControl w:val="0"/>
        <w:numPr>
          <w:ilvl w:val="0"/>
          <w:numId w:val="38"/>
        </w:numPr>
        <w:tabs>
          <w:tab w:val="left" w:pos="1134"/>
        </w:tabs>
        <w:suppressAutoHyphens w:val="0"/>
        <w:autoSpaceDE w:val="0"/>
        <w:autoSpaceDN w:val="0"/>
        <w:adjustRightInd w:val="0"/>
        <w:spacing w:after="60"/>
        <w:ind w:left="1134" w:hanging="283"/>
        <w:jc w:val="both"/>
        <w:rPr>
          <w:rFonts w:ascii="Cambria" w:hAnsi="Cambria"/>
          <w:color w:val="000000"/>
          <w:spacing w:val="-4"/>
          <w:sz w:val="22"/>
          <w:szCs w:val="22"/>
          <w:lang w:eastAsia="pl-PL"/>
        </w:rPr>
      </w:pPr>
      <w:r w:rsidRPr="000E038A">
        <w:rPr>
          <w:rFonts w:ascii="Cambria" w:hAnsi="Cambria"/>
          <w:color w:val="000000"/>
          <w:spacing w:val="-6"/>
          <w:sz w:val="22"/>
          <w:szCs w:val="22"/>
          <w:lang w:eastAsia="pl-PL"/>
        </w:rPr>
        <w:t>niezgodną z przepisami ustawy czynność zamawiającego, podjętą w postępowaniu</w:t>
      </w:r>
      <w:r w:rsidRPr="000E038A">
        <w:rPr>
          <w:rFonts w:ascii="Cambria" w:hAnsi="Cambria"/>
          <w:color w:val="000000"/>
          <w:spacing w:val="-4"/>
          <w:sz w:val="22"/>
          <w:szCs w:val="22"/>
          <w:lang w:eastAsia="pl-PL"/>
        </w:rPr>
        <w:t xml:space="preserve"> o udzielenie zamówienia, o zawarcie umowy ramowej, dynamicznym systemie zakupów, systemie kwalifikowania wykonawców lub konkursie, w tym na projektowane postanowienie umowy;</w:t>
      </w:r>
    </w:p>
    <w:p w14:paraId="3B9E1F36" w14:textId="77777777" w:rsidR="0037656D" w:rsidRPr="000E038A" w:rsidRDefault="0037656D" w:rsidP="00612F14">
      <w:pPr>
        <w:widowControl w:val="0"/>
        <w:numPr>
          <w:ilvl w:val="0"/>
          <w:numId w:val="38"/>
        </w:numPr>
        <w:tabs>
          <w:tab w:val="left" w:pos="1134"/>
        </w:tabs>
        <w:suppressAutoHyphens w:val="0"/>
        <w:autoSpaceDE w:val="0"/>
        <w:autoSpaceDN w:val="0"/>
        <w:adjustRightInd w:val="0"/>
        <w:spacing w:after="6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zaniechanie czynności w postępowaniu o udzielenie zamówienia, o zawarcie umowy ramowej, dynamicznym systemie zakupów, systemie kwalifikowania wykonawców lub konkursie, </w:t>
      </w:r>
      <w:r w:rsidR="00391EDF"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do której zamawiający był obowiązany na podstawie ustawy; </w:t>
      </w:r>
    </w:p>
    <w:p w14:paraId="3C202EE9" w14:textId="77777777" w:rsidR="0037656D" w:rsidRPr="000E038A" w:rsidRDefault="0037656D" w:rsidP="00612F14">
      <w:pPr>
        <w:widowControl w:val="0"/>
        <w:numPr>
          <w:ilvl w:val="0"/>
          <w:numId w:val="38"/>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pacing w:val="-4"/>
          <w:sz w:val="22"/>
          <w:szCs w:val="22"/>
          <w:lang w:eastAsia="pl-PL"/>
        </w:rPr>
        <w:t>zaniechanie przeprowadzenia postępowania o udzielenie zamówienia lub zorganizowania konkursu na podstawie ustawy, mimo że zamawiający był do tego obowiązany</w:t>
      </w:r>
      <w:r w:rsidRPr="000E038A">
        <w:rPr>
          <w:rFonts w:ascii="Cambria" w:hAnsi="Cambria"/>
          <w:color w:val="000000"/>
          <w:sz w:val="22"/>
          <w:szCs w:val="22"/>
          <w:lang w:eastAsia="pl-PL"/>
        </w:rPr>
        <w:t xml:space="preserve">. </w:t>
      </w:r>
    </w:p>
    <w:p w14:paraId="39B487BF"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Odwołanie wnosi się do Prezesa Izby.</w:t>
      </w:r>
    </w:p>
    <w:p w14:paraId="5DC881D4" w14:textId="77777777" w:rsidR="000D167D" w:rsidRPr="000E038A" w:rsidRDefault="000D167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spacing w:val="-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0297AE1" w14:textId="77777777" w:rsidR="0037656D" w:rsidRPr="000E038A" w:rsidRDefault="0037656D"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 xml:space="preserve">Domniemywa się, że zamawiający mógł zapoznać się z treścią odwołania przed upływem terminu do jego wniesienia, jeżeli przekazanie </w:t>
      </w:r>
      <w:r w:rsidR="000D167D" w:rsidRPr="000E038A">
        <w:rPr>
          <w:rFonts w:ascii="Cambria" w:hAnsi="Cambria"/>
        </w:rPr>
        <w:t xml:space="preserve">odpowiednio odwołania albo </w:t>
      </w:r>
      <w:r w:rsidRPr="000E038A">
        <w:rPr>
          <w:rFonts w:ascii="Cambria" w:hAnsi="Cambria"/>
        </w:rPr>
        <w:t>jego kopii nastąpiło przed upływem terminu do jego wniesienia przy użyciu środków komunikacji elektronicznej.</w:t>
      </w:r>
    </w:p>
    <w:p w14:paraId="025BF3EA" w14:textId="77777777" w:rsidR="00BB5FD5" w:rsidRPr="000E038A" w:rsidRDefault="00BB5FD5"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 xml:space="preserve">W przypadku zamówień, których wartość jest mniejsza niż progi unijne, odwołanie wnosi się w terminie: </w:t>
      </w:r>
    </w:p>
    <w:p w14:paraId="1CA91A52" w14:textId="77777777" w:rsidR="00BB5FD5" w:rsidRPr="000E038A" w:rsidRDefault="00BB5FD5" w:rsidP="00612F14">
      <w:pPr>
        <w:widowControl w:val="0"/>
        <w:numPr>
          <w:ilvl w:val="0"/>
          <w:numId w:val="39"/>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14:paraId="1E638C1E" w14:textId="77777777" w:rsidR="00BB5FD5" w:rsidRPr="000E038A" w:rsidRDefault="00BB5FD5" w:rsidP="00612F14">
      <w:pPr>
        <w:widowControl w:val="0"/>
        <w:numPr>
          <w:ilvl w:val="0"/>
          <w:numId w:val="39"/>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lastRenderedPageBreak/>
        <w:t>10 dni od dnia przekazania informacji o czynności zamawiającego stanowiącej podstawę jego wniesienia, jeżeli informacja została przekazana w sposób inny niż określony w lit. a.</w:t>
      </w:r>
    </w:p>
    <w:p w14:paraId="6C031A96" w14:textId="77777777" w:rsidR="00BB5FD5" w:rsidRPr="000E038A" w:rsidRDefault="0058191E"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W przypadku zamówień, których wartość jest mniejsza niż progi unijne, o</w:t>
      </w:r>
      <w:r w:rsidR="00BB5FD5" w:rsidRPr="000E038A">
        <w:rPr>
          <w:rFonts w:ascii="Cambria" w:hAnsi="Cambria"/>
        </w:rPr>
        <w:t xml:space="preserve">dwołanie wobec treści ogłoszenia wszczynającego postępowanie o udzielenie zamówienia lub wobec treści dokumentów zamówienia, wnosi się w terminie 5 dni od dnia zamieszczenia ogłoszenia </w:t>
      </w:r>
      <w:r w:rsidR="00391EDF" w:rsidRPr="000E038A">
        <w:rPr>
          <w:rFonts w:ascii="Cambria" w:hAnsi="Cambria"/>
        </w:rPr>
        <w:br/>
      </w:r>
      <w:r w:rsidR="00BB5FD5" w:rsidRPr="000E038A">
        <w:rPr>
          <w:rFonts w:ascii="Cambria" w:hAnsi="Cambria"/>
        </w:rPr>
        <w:t>w Biuletynie Zamówień Publicznych lub dokumentów zamówienia na stronie internetowej.</w:t>
      </w:r>
    </w:p>
    <w:p w14:paraId="4E1FD577" w14:textId="77777777" w:rsidR="0058191E" w:rsidRPr="000E038A" w:rsidRDefault="00BB5FD5"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268" w:name="_Toc456007570"/>
      <w:bookmarkStart w:id="269" w:name="_Toc456007800"/>
      <w:bookmarkStart w:id="270" w:name="_Toc456085740"/>
      <w:bookmarkEnd w:id="265"/>
      <w:bookmarkEnd w:id="266"/>
      <w:bookmarkEnd w:id="267"/>
      <w:r w:rsidRPr="000E038A">
        <w:rPr>
          <w:rFonts w:ascii="Cambria" w:hAnsi="Cambria"/>
          <w:color w:val="000000"/>
          <w:lang w:eastAsia="pl-PL"/>
        </w:rPr>
        <w:t xml:space="preserve">W przypadku zamówień, których wartość jest mniejsza niż progi unijne, odwołanie </w:t>
      </w:r>
      <w:r w:rsidR="00391EDF" w:rsidRPr="000E038A">
        <w:rPr>
          <w:rFonts w:ascii="Cambria" w:hAnsi="Cambria"/>
          <w:color w:val="000000"/>
          <w:lang w:eastAsia="pl-PL"/>
        </w:rPr>
        <w:br/>
      </w:r>
      <w:r w:rsidRPr="000E038A">
        <w:rPr>
          <w:rFonts w:ascii="Cambria" w:hAnsi="Cambria"/>
          <w:color w:val="000000"/>
          <w:lang w:eastAsia="pl-PL"/>
        </w:rPr>
        <w:t xml:space="preserve">w przypadkach innych niż </w:t>
      </w:r>
      <w:r w:rsidRPr="00131479">
        <w:rPr>
          <w:rFonts w:ascii="Cambria" w:hAnsi="Cambria"/>
          <w:lang w:eastAsia="pl-PL"/>
        </w:rPr>
        <w:t>określone w pkt</w:t>
      </w:r>
      <w:r w:rsidR="00391EDF" w:rsidRPr="00131479">
        <w:rPr>
          <w:rFonts w:ascii="Cambria" w:hAnsi="Cambria"/>
          <w:lang w:eastAsia="pl-PL"/>
        </w:rPr>
        <w:t>.</w:t>
      </w:r>
      <w:r w:rsidRPr="00131479">
        <w:rPr>
          <w:rFonts w:ascii="Cambria" w:hAnsi="Cambria"/>
          <w:lang w:eastAsia="pl-PL"/>
        </w:rPr>
        <w:t xml:space="preserve"> 3</w:t>
      </w:r>
      <w:r w:rsidR="00391EDF" w:rsidRPr="00131479">
        <w:rPr>
          <w:rFonts w:ascii="Cambria" w:hAnsi="Cambria"/>
          <w:lang w:eastAsia="pl-PL"/>
        </w:rPr>
        <w:t>8</w:t>
      </w:r>
      <w:r w:rsidR="001E6128" w:rsidRPr="00131479">
        <w:rPr>
          <w:rFonts w:ascii="Cambria" w:hAnsi="Cambria"/>
          <w:lang w:eastAsia="pl-PL"/>
        </w:rPr>
        <w:t>.4.5</w:t>
      </w:r>
      <w:r w:rsidRPr="00131479">
        <w:rPr>
          <w:rFonts w:ascii="Cambria" w:hAnsi="Cambria"/>
          <w:lang w:eastAsia="pl-PL"/>
        </w:rPr>
        <w:t xml:space="preserve"> i 3</w:t>
      </w:r>
      <w:r w:rsidR="00391EDF" w:rsidRPr="00131479">
        <w:rPr>
          <w:rFonts w:ascii="Cambria" w:hAnsi="Cambria"/>
          <w:lang w:eastAsia="pl-PL"/>
        </w:rPr>
        <w:t>8</w:t>
      </w:r>
      <w:r w:rsidR="001E6128" w:rsidRPr="00131479">
        <w:rPr>
          <w:rFonts w:ascii="Cambria" w:hAnsi="Cambria"/>
          <w:lang w:eastAsia="pl-PL"/>
        </w:rPr>
        <w:t>.4.6</w:t>
      </w:r>
      <w:r w:rsidRPr="00131479">
        <w:rPr>
          <w:rFonts w:ascii="Cambria" w:hAnsi="Cambria"/>
          <w:lang w:eastAsia="pl-PL"/>
        </w:rPr>
        <w:t xml:space="preserve"> wnosi się w terminie 5 dni od dnia, w którym powzięto lub przy zachowaniu należytej staranności</w:t>
      </w:r>
      <w:r w:rsidRPr="000E038A">
        <w:rPr>
          <w:rFonts w:ascii="Cambria" w:hAnsi="Cambria"/>
          <w:color w:val="000000"/>
          <w:lang w:eastAsia="pl-PL"/>
        </w:rPr>
        <w:t xml:space="preserve"> można było powziąć wiadomość o okolicznościach stanowiących podstawę jego wniesienia.</w:t>
      </w:r>
    </w:p>
    <w:p w14:paraId="364D2281" w14:textId="77777777" w:rsidR="0058191E" w:rsidRPr="000E038A" w:rsidRDefault="0058191E"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271" w:name="_Toc456007575"/>
      <w:bookmarkStart w:id="272" w:name="_Toc456007805"/>
      <w:bookmarkStart w:id="273" w:name="_Toc456085745"/>
      <w:bookmarkEnd w:id="268"/>
      <w:bookmarkEnd w:id="269"/>
      <w:bookmarkEnd w:id="270"/>
      <w:r w:rsidRPr="000E038A">
        <w:rPr>
          <w:rFonts w:ascii="Cambria" w:hAnsi="Cambria"/>
          <w:color w:val="00000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14:paraId="48317466" w14:textId="77777777" w:rsidR="0058191E" w:rsidRPr="000E038A" w:rsidRDefault="0058191E" w:rsidP="00612F14">
      <w:pPr>
        <w:pStyle w:val="Akapitzlist1"/>
        <w:widowControl w:val="0"/>
        <w:numPr>
          <w:ilvl w:val="0"/>
          <w:numId w:val="40"/>
        </w:numPr>
        <w:tabs>
          <w:tab w:val="left" w:pos="1134"/>
        </w:tabs>
        <w:suppressAutoHyphens w:val="0"/>
        <w:spacing w:after="60" w:line="240" w:lineRule="auto"/>
        <w:ind w:left="1134" w:hanging="283"/>
        <w:jc w:val="both"/>
        <w:rPr>
          <w:rFonts w:ascii="Cambria" w:hAnsi="Cambria"/>
        </w:rPr>
      </w:pPr>
      <w:r w:rsidRPr="000E038A">
        <w:rPr>
          <w:rFonts w:ascii="Cambria" w:hAnsi="Cambria"/>
          <w:color w:val="000000"/>
          <w:lang w:eastAsia="pl-PL"/>
        </w:rPr>
        <w:t>15 dni od dnia zamieszczenia w Biuletynie Zamówień Publicznych ogłoszenia o wyniku postępowania;</w:t>
      </w:r>
    </w:p>
    <w:p w14:paraId="2C4B361C" w14:textId="77777777" w:rsidR="0058191E" w:rsidRPr="000E038A" w:rsidRDefault="0058191E" w:rsidP="00612F14">
      <w:pPr>
        <w:pStyle w:val="Akapitzlist1"/>
        <w:widowControl w:val="0"/>
        <w:numPr>
          <w:ilvl w:val="0"/>
          <w:numId w:val="40"/>
        </w:numPr>
        <w:tabs>
          <w:tab w:val="left" w:pos="1134"/>
        </w:tabs>
        <w:suppressAutoHyphens w:val="0"/>
        <w:spacing w:after="60" w:line="240" w:lineRule="auto"/>
        <w:ind w:left="1134" w:hanging="283"/>
        <w:jc w:val="both"/>
        <w:rPr>
          <w:rFonts w:ascii="Cambria" w:hAnsi="Cambria"/>
        </w:rPr>
      </w:pPr>
      <w:r w:rsidRPr="000E038A">
        <w:rPr>
          <w:rFonts w:ascii="Cambria" w:hAnsi="Cambria"/>
          <w:color w:val="000000"/>
          <w:lang w:eastAsia="pl-PL"/>
        </w:rPr>
        <w:t>miesiąca od dnia zawa</w:t>
      </w:r>
      <w:r w:rsidR="00D57208" w:rsidRPr="000E038A">
        <w:rPr>
          <w:rFonts w:ascii="Cambria" w:hAnsi="Cambria"/>
          <w:color w:val="000000"/>
          <w:lang w:eastAsia="pl-PL"/>
        </w:rPr>
        <w:t xml:space="preserve">rcia umowy, jeżeli zamawiający </w:t>
      </w:r>
      <w:r w:rsidRPr="000E038A">
        <w:rPr>
          <w:rFonts w:ascii="Cambria" w:hAnsi="Cambria"/>
          <w:color w:val="000000"/>
          <w:lang w:eastAsia="pl-PL"/>
        </w:rPr>
        <w:t>nie zamieścił w Biuletynie Zamówień Publicznych ogłos</w:t>
      </w:r>
      <w:r w:rsidR="00D57208" w:rsidRPr="000E038A">
        <w:rPr>
          <w:rFonts w:ascii="Cambria" w:hAnsi="Cambria"/>
          <w:color w:val="000000"/>
          <w:lang w:eastAsia="pl-PL"/>
        </w:rPr>
        <w:t>zenia o wyniku postępowania</w:t>
      </w:r>
      <w:r w:rsidRPr="000E038A">
        <w:rPr>
          <w:rFonts w:ascii="Cambria" w:hAnsi="Cambria"/>
          <w:color w:val="000000"/>
          <w:lang w:eastAsia="pl-PL"/>
        </w:rPr>
        <w:t>.</w:t>
      </w:r>
    </w:p>
    <w:p w14:paraId="5C67ADD5" w14:textId="77777777" w:rsidR="00D57208" w:rsidRPr="000E038A" w:rsidRDefault="00D57208"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274" w:name="_Toc456007576"/>
      <w:bookmarkStart w:id="275" w:name="_Toc456007806"/>
      <w:bookmarkStart w:id="276" w:name="_Toc456085746"/>
      <w:bookmarkEnd w:id="271"/>
      <w:bookmarkEnd w:id="272"/>
      <w:bookmarkEnd w:id="273"/>
      <w:r w:rsidRPr="000E038A">
        <w:rPr>
          <w:rFonts w:ascii="Cambria" w:hAnsi="Cambria"/>
        </w:rPr>
        <w:t xml:space="preserve">Wymaganą zawartość odwołania określa art. 516 ust. 1 </w:t>
      </w:r>
      <w:proofErr w:type="spellStart"/>
      <w:r w:rsidR="006076AD" w:rsidRPr="000E038A">
        <w:rPr>
          <w:rFonts w:ascii="Cambria" w:hAnsi="Cambria"/>
        </w:rPr>
        <w:t>u.p.z.p</w:t>
      </w:r>
      <w:proofErr w:type="spellEnd"/>
      <w:r w:rsidR="006076AD" w:rsidRPr="000E038A">
        <w:rPr>
          <w:rFonts w:ascii="Cambria" w:hAnsi="Cambria"/>
        </w:rPr>
        <w:t>.</w:t>
      </w:r>
    </w:p>
    <w:p w14:paraId="1084A02B" w14:textId="77777777" w:rsidR="009F5AD1" w:rsidRPr="000E038A" w:rsidRDefault="009F5AD1"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 xml:space="preserve">Zgodnie z art. 577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w przypadku wniesienia odwołania zamawiający nie może zawrzeć umowy do czasu ogłoszenia przez Izbę wyroku lub postanowienia kończącego postępowanie odwoławcze.</w:t>
      </w:r>
    </w:p>
    <w:p w14:paraId="4B0158A7" w14:textId="77777777" w:rsidR="009F5AD1" w:rsidRPr="000E038A" w:rsidRDefault="009F5AD1"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 xml:space="preserve">Zamawiający może złożyć do Izby wniosek o uchylenie zakazu zawarcia umowy, o którym mowa w art. 577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p>
    <w:p w14:paraId="0DB2E001" w14:textId="77777777" w:rsidR="009F5AD1" w:rsidRPr="000E038A" w:rsidRDefault="009F5AD1"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color w:val="000000"/>
          <w:lang w:eastAsia="pl-PL"/>
        </w:rPr>
        <w:t xml:space="preserve">Izba może uchylić zakaz zawarcia umowy, jeżeli: </w:t>
      </w:r>
    </w:p>
    <w:p w14:paraId="224837F8" w14:textId="77777777" w:rsidR="009F5AD1" w:rsidRPr="000E038A" w:rsidRDefault="009F5AD1" w:rsidP="00612F14">
      <w:pPr>
        <w:widowControl w:val="0"/>
        <w:numPr>
          <w:ilvl w:val="0"/>
          <w:numId w:val="41"/>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proofErr w:type="spellStart"/>
      <w:r w:rsidRPr="000E038A">
        <w:rPr>
          <w:rFonts w:ascii="Cambria" w:hAnsi="Cambria"/>
          <w:color w:val="000000"/>
          <w:sz w:val="22"/>
          <w:szCs w:val="22"/>
          <w:lang w:eastAsia="pl-PL"/>
        </w:rPr>
        <w:t>niezawarcie</w:t>
      </w:r>
      <w:proofErr w:type="spellEnd"/>
      <w:r w:rsidRPr="000E038A">
        <w:rPr>
          <w:rFonts w:ascii="Cambria" w:hAnsi="Cambria"/>
          <w:color w:val="000000"/>
          <w:sz w:val="22"/>
          <w:szCs w:val="22"/>
          <w:lang w:eastAsia="pl-PL"/>
        </w:rPr>
        <w:t xml:space="preserve"> umowy mogłoby spowodować negatywne skutki dla interesu publicznego, przewyższające korzyści związane z koniecznością ochrony wszystkich interesów, </w:t>
      </w:r>
      <w:r w:rsidR="00F23B4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w odniesieniu do których zachodzi prawdopodobieństwo doznania uszczerbku w wyniku czynności podjętych przez zamawiającego w postępowaniu o udzielenie zamówienia; </w:t>
      </w:r>
    </w:p>
    <w:p w14:paraId="4797E203" w14:textId="77777777" w:rsidR="009F5AD1" w:rsidRPr="000E038A" w:rsidRDefault="009F5AD1" w:rsidP="00612F14">
      <w:pPr>
        <w:widowControl w:val="0"/>
        <w:numPr>
          <w:ilvl w:val="0"/>
          <w:numId w:val="41"/>
        </w:numPr>
        <w:tabs>
          <w:tab w:val="left" w:pos="1134"/>
        </w:tabs>
        <w:suppressAutoHyphens w:val="0"/>
        <w:autoSpaceDE w:val="0"/>
        <w:autoSpaceDN w:val="0"/>
        <w:adjustRightInd w:val="0"/>
        <w:spacing w:after="6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zamawiający uprawdopodobnił, że odwołanie wnoszone jest wyłącznie w celu uniemożliwienia zawarcia umowy.</w:t>
      </w:r>
    </w:p>
    <w:p w14:paraId="28C65A6B" w14:textId="77777777" w:rsidR="004859C5" w:rsidRPr="000E038A" w:rsidRDefault="004859C5"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277" w:name="_Toc456007577"/>
      <w:bookmarkStart w:id="278" w:name="_Toc456007807"/>
      <w:bookmarkStart w:id="279" w:name="_Toc456085747"/>
      <w:bookmarkEnd w:id="274"/>
      <w:bookmarkEnd w:id="275"/>
      <w:bookmarkEnd w:id="276"/>
      <w:r w:rsidRPr="000E038A">
        <w:rPr>
          <w:rFonts w:ascii="Cambria" w:hAnsi="Cambria"/>
        </w:rPr>
        <w:t>Na orzeczenie Izby oraz postanowienie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stronom oraz uczestnikom postępowania odwoławczego przysługuje skarga do sądu.</w:t>
      </w:r>
    </w:p>
    <w:bookmarkEnd w:id="277"/>
    <w:bookmarkEnd w:id="278"/>
    <w:bookmarkEnd w:id="279"/>
    <w:p w14:paraId="5C877FBB" w14:textId="77777777" w:rsidR="00AB3F5B" w:rsidRPr="000E038A" w:rsidRDefault="004859C5"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 xml:space="preserve">W postępowaniu toczącym się wskutek wniesienia skargi stosuje się odpowiednio przepisy ustawy z dnia 17 listopada 1964 r. – Kodeks postępowania cywilnego o apelacji, jeżeli przepisy rozdziału 3 Działu IX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nie stanowią inaczej.</w:t>
      </w:r>
    </w:p>
    <w:p w14:paraId="553C0000" w14:textId="77777777" w:rsidR="004859C5" w:rsidRPr="000E038A"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Skargę wnosi się do Sądu Okręgowego w Warszawie – sądu zamówień publicznych, zwanego dalej „sądem zamówień publicznych”.</w:t>
      </w:r>
    </w:p>
    <w:p w14:paraId="79D8DC62" w14:textId="77777777" w:rsidR="002F53CA" w:rsidRPr="000E038A"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280" w:name="_Toc456007579"/>
      <w:bookmarkStart w:id="281" w:name="_Toc456007809"/>
      <w:bookmarkStart w:id="282" w:name="_Toc456085749"/>
      <w:r w:rsidRPr="000E038A">
        <w:rPr>
          <w:rFonts w:ascii="Cambria" w:hAnsi="Cambria"/>
        </w:rPr>
        <w:t>Skargę wnosi się za pośrednictwem Prezesa Izby, w terminie 14 dni od dnia doręczenia orzeczenia Izby lub postanowienia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przesyłając jednocześnie jej odpis przeciwnikowi skargi. Złożenie skargi w placówce pocztowej operatora wyznaczonego w rozumieniu ustawy z dnia 23 listopada 2012 r. – Prawo pocztowe jest równoznaczne z jej wniesieniem. </w:t>
      </w:r>
    </w:p>
    <w:p w14:paraId="0F8B9A62" w14:textId="77777777" w:rsidR="002F53CA" w:rsidRPr="000E038A"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Prezes Izby przekazuje skargę wraz z aktami postępowania odwoławczego do sądu zamówień publicznych w terminie 7 dni od dnia jej otrzymania.</w:t>
      </w:r>
    </w:p>
    <w:p w14:paraId="79AE61F6" w14:textId="77777777" w:rsidR="002F53CA" w:rsidRPr="000E038A"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r w:rsidRPr="000E038A">
        <w:rPr>
          <w:rFonts w:ascii="Cambria" w:hAnsi="Cambria"/>
        </w:rPr>
        <w:t>Skargę może wnieść również Prezes Urzędu, w terminie 30 dni od dnia wydania orzeczenia Izby lub postanowienia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Pr="000E038A">
        <w:rPr>
          <w:rFonts w:ascii="Cambria" w:hAnsi="Cambria"/>
        </w:rPr>
        <w:t>. Prezes Urzędu może także przystąpić do toczącego się postępowania. Do czynności podejmowanych przez Prezesa Urzędu stosuje się odpowiednio przepisy ustawy z dnia 17 listopada 1964 r. – Kodeks postępowania cywilnego o prokuratorze.</w:t>
      </w:r>
    </w:p>
    <w:p w14:paraId="31F11BB2" w14:textId="77777777" w:rsidR="002F53CA" w:rsidRPr="000E038A"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spacing w:val="-4"/>
        </w:rPr>
      </w:pPr>
      <w:bookmarkStart w:id="283" w:name="_Toc456007580"/>
      <w:bookmarkStart w:id="284" w:name="_Toc456007810"/>
      <w:bookmarkStart w:id="285" w:name="_Toc456085750"/>
      <w:bookmarkEnd w:id="280"/>
      <w:bookmarkEnd w:id="281"/>
      <w:bookmarkEnd w:id="282"/>
      <w:r w:rsidRPr="000E038A">
        <w:rPr>
          <w:rFonts w:ascii="Cambria" w:hAnsi="Cambria"/>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t>
      </w:r>
      <w:r w:rsidRPr="000E038A">
        <w:rPr>
          <w:rFonts w:ascii="Cambria" w:hAnsi="Cambria"/>
          <w:spacing w:val="-4"/>
        </w:rPr>
        <w:lastRenderedPageBreak/>
        <w:t xml:space="preserve">wniosek o uchylenie orzeczenia lub o zmianę orzeczenia w całości lub w części, z zaznaczeniem zakresu żądanej zmiany. </w:t>
      </w:r>
    </w:p>
    <w:p w14:paraId="09C042ED" w14:textId="77777777" w:rsidR="002F53CA" w:rsidRPr="000E038A"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286" w:name="_Toc456007581"/>
      <w:bookmarkStart w:id="287" w:name="_Toc456007811"/>
      <w:bookmarkStart w:id="288" w:name="_Toc456085751"/>
      <w:bookmarkEnd w:id="283"/>
      <w:bookmarkEnd w:id="284"/>
      <w:bookmarkEnd w:id="285"/>
      <w:r w:rsidRPr="000E038A">
        <w:rPr>
          <w:rFonts w:ascii="Cambria" w:hAnsi="Cambria"/>
        </w:rPr>
        <w:t xml:space="preserve">W postępowaniu toczącym się wskutek wniesienia skargi nie można rozszerzyć żądania odwołania ani występować z nowymi żądaniami. </w:t>
      </w:r>
    </w:p>
    <w:p w14:paraId="2FD4279C" w14:textId="77777777" w:rsidR="002F53CA" w:rsidRPr="000E038A" w:rsidRDefault="002F53CA" w:rsidP="00612F14">
      <w:pPr>
        <w:pStyle w:val="Akapitzlist1"/>
        <w:widowControl w:val="0"/>
        <w:numPr>
          <w:ilvl w:val="1"/>
          <w:numId w:val="139"/>
        </w:numPr>
        <w:tabs>
          <w:tab w:val="left" w:pos="851"/>
        </w:tabs>
        <w:suppressAutoHyphens w:val="0"/>
        <w:spacing w:after="60" w:line="240" w:lineRule="auto"/>
        <w:ind w:left="851" w:hanging="851"/>
        <w:jc w:val="both"/>
        <w:rPr>
          <w:rFonts w:ascii="Cambria" w:hAnsi="Cambria"/>
        </w:rPr>
      </w:pPr>
      <w:bookmarkStart w:id="289" w:name="_Toc456007582"/>
      <w:bookmarkStart w:id="290" w:name="_Toc456007812"/>
      <w:bookmarkStart w:id="291" w:name="_Toc456085752"/>
      <w:bookmarkEnd w:id="286"/>
      <w:bookmarkEnd w:id="287"/>
      <w:bookmarkEnd w:id="288"/>
      <w:r w:rsidRPr="000E038A">
        <w:rPr>
          <w:rFonts w:ascii="Cambria" w:hAnsi="Cambria"/>
        </w:rPr>
        <w:t xml:space="preserve">Od wyroku sądu lub postanowienia kończącego postępowanie w sprawie przysługuje skarga kasacyjna do Sądu Najwyższego. </w:t>
      </w:r>
    </w:p>
    <w:p w14:paraId="79005745" w14:textId="77777777" w:rsidR="002F53CA" w:rsidRPr="00A96BF7" w:rsidRDefault="002F53CA" w:rsidP="00612F14">
      <w:pPr>
        <w:pStyle w:val="Akapitzlist1"/>
        <w:widowControl w:val="0"/>
        <w:numPr>
          <w:ilvl w:val="2"/>
          <w:numId w:val="139"/>
        </w:numPr>
        <w:tabs>
          <w:tab w:val="left" w:pos="851"/>
        </w:tabs>
        <w:suppressAutoHyphens w:val="0"/>
        <w:spacing w:after="60" w:line="240" w:lineRule="auto"/>
        <w:ind w:left="851" w:hanging="851"/>
        <w:jc w:val="both"/>
        <w:rPr>
          <w:rFonts w:ascii="Cambria" w:hAnsi="Cambria"/>
        </w:rPr>
      </w:pPr>
      <w:bookmarkStart w:id="292" w:name="_Toc456007583"/>
      <w:bookmarkStart w:id="293" w:name="_Toc456007813"/>
      <w:bookmarkStart w:id="294" w:name="_Toc458156822"/>
      <w:bookmarkEnd w:id="289"/>
      <w:bookmarkEnd w:id="290"/>
      <w:bookmarkEnd w:id="291"/>
      <w:r w:rsidRPr="000E038A">
        <w:rPr>
          <w:rFonts w:ascii="Cambria" w:hAnsi="Cambria"/>
        </w:rPr>
        <w:t xml:space="preserve">Skargę kasacyjną może wnieść strona oraz Prezes Urzędu. Przepisy części pierwszej księgi pierwszej tytułu VI działu </w:t>
      </w:r>
      <w:proofErr w:type="spellStart"/>
      <w:r w:rsidRPr="000E038A">
        <w:rPr>
          <w:rFonts w:ascii="Cambria" w:hAnsi="Cambria"/>
        </w:rPr>
        <w:t>Va</w:t>
      </w:r>
      <w:proofErr w:type="spellEnd"/>
      <w:r w:rsidRPr="000E038A">
        <w:rPr>
          <w:rFonts w:ascii="Cambria" w:hAnsi="Cambria"/>
        </w:rPr>
        <w:t xml:space="preserve"> ustawy z dnia 17 listopada 1964 r. – Kodeks postępowania </w:t>
      </w:r>
      <w:r w:rsidRPr="00A96BF7">
        <w:rPr>
          <w:rFonts w:ascii="Cambria" w:hAnsi="Cambria"/>
        </w:rPr>
        <w:t>cywilnego stosuje się.</w:t>
      </w:r>
    </w:p>
    <w:p w14:paraId="444D904E" w14:textId="30950EB6" w:rsidR="008E4F20" w:rsidRPr="00A96BF7" w:rsidRDefault="004C437E" w:rsidP="00612F14">
      <w:pPr>
        <w:pStyle w:val="Akapitzlist1"/>
        <w:widowControl w:val="0"/>
        <w:numPr>
          <w:ilvl w:val="0"/>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bookmarkStart w:id="295" w:name="_Toc61215860"/>
      <w:bookmarkStart w:id="296" w:name="_Toc456007603"/>
      <w:bookmarkStart w:id="297" w:name="_Toc456007833"/>
      <w:bookmarkStart w:id="298" w:name="_Toc458156835"/>
      <w:bookmarkEnd w:id="292"/>
      <w:bookmarkEnd w:id="293"/>
      <w:bookmarkEnd w:id="294"/>
      <w:r w:rsidRPr="00A96BF7">
        <w:rPr>
          <w:rFonts w:ascii="Cambria" w:hAnsi="Cambria"/>
          <w:b/>
          <w:lang w:eastAsia="en-US"/>
        </w:rPr>
        <w:t>Klauzula informacyjna RODO</w:t>
      </w:r>
      <w:r w:rsidR="00273E1D" w:rsidRPr="00A96BF7">
        <w:rPr>
          <w:rFonts w:ascii="Cambria" w:hAnsi="Cambria"/>
          <w:b/>
          <w:lang w:eastAsia="en-US"/>
        </w:rPr>
        <w:t>.</w:t>
      </w:r>
      <w:bookmarkEnd w:id="295"/>
      <w:r w:rsidR="00BB3E9F" w:rsidRPr="00A96BF7">
        <w:rPr>
          <w:rFonts w:ascii="Cambria" w:hAnsi="Cambria"/>
          <w:b/>
          <w:lang w:eastAsia="en-US"/>
        </w:rPr>
        <w:t xml:space="preserve"> </w:t>
      </w:r>
    </w:p>
    <w:p w14:paraId="6A536D04" w14:textId="77777777" w:rsidR="008465B4" w:rsidRPr="00A96BF7" w:rsidRDefault="001C3C7F" w:rsidP="00612F14">
      <w:pPr>
        <w:pStyle w:val="Akapitzlist1"/>
        <w:widowControl w:val="0"/>
        <w:numPr>
          <w:ilvl w:val="1"/>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09CF91E1" w14:textId="6B1045D2"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administratorem Pani/Pana danych osobowych jest</w:t>
      </w:r>
      <w:r w:rsidRPr="00A96BF7">
        <w:t xml:space="preserve"> </w:t>
      </w:r>
      <w:r w:rsidRPr="00A96BF7">
        <w:rPr>
          <w:rFonts w:ascii="Cambria" w:hAnsi="Cambria"/>
          <w:bCs/>
          <w:lang w:eastAsia="en-US"/>
        </w:rPr>
        <w:t xml:space="preserve">Wójt Gminy Prostki, ul. 1 Maja 44 B, 19-335 Prostki, email: </w:t>
      </w:r>
      <w:hyperlink r:id="rId28" w:history="1">
        <w:r w:rsidRPr="00A96BF7">
          <w:rPr>
            <w:rStyle w:val="Hipercze"/>
            <w:rFonts w:ascii="Cambria" w:hAnsi="Cambria"/>
            <w:bCs/>
            <w:lang w:eastAsia="en-US"/>
          </w:rPr>
          <w:t>sekretariat@prostki.pl</w:t>
        </w:r>
      </w:hyperlink>
      <w:r w:rsidRPr="00A96BF7">
        <w:rPr>
          <w:rFonts w:ascii="Cambria" w:hAnsi="Cambria"/>
          <w:bCs/>
          <w:lang w:eastAsia="en-US"/>
        </w:rPr>
        <w:t xml:space="preserve"> ;</w:t>
      </w:r>
    </w:p>
    <w:p w14:paraId="6CB0EEC9" w14:textId="7FB1E0DD" w:rsidR="00DD4107" w:rsidRPr="00C65D92"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 xml:space="preserve">administrator wyznaczył Inspektora Danych Osobowych, z którym można się kontaktować pod adresem e-mail: </w:t>
      </w:r>
      <w:hyperlink r:id="rId29" w:history="1">
        <w:r w:rsidRPr="00A96BF7">
          <w:rPr>
            <w:rStyle w:val="Hipercze"/>
            <w:rFonts w:ascii="Cambria" w:hAnsi="Cambria"/>
            <w:bCs/>
            <w:lang w:eastAsia="en-US"/>
          </w:rPr>
          <w:t>iod1@prostki.pl</w:t>
        </w:r>
      </w:hyperlink>
      <w:r w:rsidRPr="00A96BF7">
        <w:rPr>
          <w:rFonts w:ascii="Cambria" w:hAnsi="Cambria"/>
          <w:bCs/>
          <w:lang w:eastAsia="en-US"/>
        </w:rPr>
        <w:t xml:space="preserve"> ,  </w:t>
      </w:r>
      <w:hyperlink r:id="rId30" w:history="1">
        <w:r w:rsidRPr="00A96BF7">
          <w:rPr>
            <w:rStyle w:val="Hipercze"/>
            <w:rFonts w:ascii="Cambria" w:hAnsi="Cambria"/>
            <w:bCs/>
            <w:lang w:eastAsia="en-US"/>
          </w:rPr>
          <w:t>iod2@prostki.pl</w:t>
        </w:r>
      </w:hyperlink>
      <w:r w:rsidRPr="00A96BF7">
        <w:rPr>
          <w:rFonts w:ascii="Cambria" w:hAnsi="Cambria"/>
          <w:bCs/>
          <w:lang w:eastAsia="en-US"/>
        </w:rPr>
        <w:t xml:space="preserve"> ,</w:t>
      </w:r>
    </w:p>
    <w:p w14:paraId="3C6C5C49" w14:textId="77777777"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Pani/Pana dane osobowe przetwarzane będą na podstawie art. 6 ust. 1 lit. c RODO w celu związanym z przedmiotowym postępowaniem o udzielenie zamówienia publicznego, prowadzonym</w:t>
      </w:r>
      <w:r w:rsidR="008465B4" w:rsidRPr="00A96BF7">
        <w:rPr>
          <w:rFonts w:ascii="Cambria" w:hAnsi="Cambria"/>
          <w:bCs/>
          <w:lang w:eastAsia="en-US"/>
        </w:rPr>
        <w:t xml:space="preserve">, w trybie art.275 pkt 1 (tryb  podstawowy bez negocjacji) w postępowaniu o znaku sprawy: </w:t>
      </w:r>
      <w:r w:rsidR="008465B4" w:rsidRPr="00A96BF7">
        <w:rPr>
          <w:rFonts w:ascii="Cambria" w:hAnsi="Cambria"/>
          <w:b/>
          <w:lang w:eastAsia="en-US"/>
        </w:rPr>
        <w:t>RI.271.15.2021</w:t>
      </w:r>
      <w:r w:rsidR="008465B4" w:rsidRPr="00A96BF7">
        <w:rPr>
          <w:rFonts w:ascii="Cambria" w:hAnsi="Cambria"/>
          <w:bCs/>
          <w:lang w:eastAsia="en-US"/>
        </w:rPr>
        <w:t>, „Ubezpieczenie majątku i innych interesów Gminy Prostki”</w:t>
      </w:r>
    </w:p>
    <w:p w14:paraId="15E50059" w14:textId="77777777"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odbiorcami Pani/Pana danych osobowych będą osoby lub podmioty, którym udostępniona zostanie dokumentacja postępowania w oparciu o art. 74 ustawy P.Z.P.</w:t>
      </w:r>
    </w:p>
    <w:p w14:paraId="1E0A5C93" w14:textId="77777777"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9CCAC9" w14:textId="77777777"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obowiązek podania przez Panią/Pana danych osobowych bezpośrednio Pani/Pana dotyczących jest wymogiem ustawowym określonym w przepisanych ustawy P.Z.P., związanym z udziałem w postępowaniu o udzielenie zamówienia publicznego.</w:t>
      </w:r>
    </w:p>
    <w:p w14:paraId="751DB8E3" w14:textId="77777777"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w odniesieniu do Pani/Pana danych osobowych decyzje nie będą podejmowane w sposób zautomatyzowany, stosownie do art. 22 RODO.</w:t>
      </w:r>
    </w:p>
    <w:p w14:paraId="399D864B" w14:textId="6E16E3EF" w:rsidR="008465B4"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posiada Pani/Pan:</w:t>
      </w:r>
    </w:p>
    <w:p w14:paraId="29AEA556" w14:textId="77777777" w:rsidR="008465B4" w:rsidRPr="00A96BF7" w:rsidRDefault="008465B4" w:rsidP="00612F14">
      <w:pPr>
        <w:pStyle w:val="Akapitzlist1"/>
        <w:widowControl w:val="0"/>
        <w:numPr>
          <w:ilvl w:val="0"/>
          <w:numId w:val="147"/>
        </w:numPr>
        <w:tabs>
          <w:tab w:val="left" w:pos="851"/>
        </w:tabs>
        <w:suppressAutoHyphens w:val="0"/>
        <w:spacing w:after="60" w:line="240" w:lineRule="auto"/>
        <w:ind w:left="1134"/>
        <w:jc w:val="both"/>
        <w:outlineLvl w:val="0"/>
        <w:rPr>
          <w:rFonts w:ascii="Cambria" w:hAnsi="Cambria"/>
          <w:bCs/>
          <w:lang w:eastAsia="en-US"/>
        </w:rPr>
      </w:pPr>
      <w:r w:rsidRPr="00A96BF7">
        <w:rPr>
          <w:rFonts w:ascii="Cambria" w:hAnsi="Cambria"/>
          <w:bCs/>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09A95D" w14:textId="77777777" w:rsidR="008465B4" w:rsidRPr="00A96BF7" w:rsidRDefault="008465B4" w:rsidP="00612F14">
      <w:pPr>
        <w:pStyle w:val="Akapitzlist1"/>
        <w:widowControl w:val="0"/>
        <w:numPr>
          <w:ilvl w:val="0"/>
          <w:numId w:val="147"/>
        </w:numPr>
        <w:tabs>
          <w:tab w:val="left" w:pos="851"/>
        </w:tabs>
        <w:suppressAutoHyphens w:val="0"/>
        <w:spacing w:after="60" w:line="240" w:lineRule="auto"/>
        <w:ind w:left="1134"/>
        <w:jc w:val="both"/>
        <w:outlineLvl w:val="0"/>
        <w:rPr>
          <w:rFonts w:ascii="Cambria" w:hAnsi="Cambria"/>
          <w:bCs/>
          <w:lang w:eastAsia="en-US"/>
        </w:rPr>
      </w:pPr>
      <w:r w:rsidRPr="00A96BF7">
        <w:rPr>
          <w:rFonts w:ascii="Cambria" w:hAnsi="Cambria"/>
          <w:bCs/>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D2E3F2E" w14:textId="77777777" w:rsidR="008465B4" w:rsidRPr="00A96BF7" w:rsidRDefault="008465B4" w:rsidP="00612F14">
      <w:pPr>
        <w:pStyle w:val="Akapitzlist1"/>
        <w:widowControl w:val="0"/>
        <w:numPr>
          <w:ilvl w:val="0"/>
          <w:numId w:val="147"/>
        </w:numPr>
        <w:tabs>
          <w:tab w:val="left" w:pos="851"/>
        </w:tabs>
        <w:suppressAutoHyphens w:val="0"/>
        <w:spacing w:after="60" w:line="240" w:lineRule="auto"/>
        <w:ind w:left="1134"/>
        <w:jc w:val="both"/>
        <w:outlineLvl w:val="0"/>
        <w:rPr>
          <w:rFonts w:ascii="Cambria" w:hAnsi="Cambria"/>
          <w:bCs/>
          <w:lang w:eastAsia="en-US"/>
        </w:rPr>
      </w:pPr>
      <w:r w:rsidRPr="00A96BF7">
        <w:rPr>
          <w:rFonts w:ascii="Cambria" w:hAnsi="Cambria"/>
          <w:bCs/>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5EFA14" w14:textId="499CBDE8" w:rsidR="008465B4" w:rsidRPr="00A96BF7" w:rsidRDefault="008465B4" w:rsidP="00612F14">
      <w:pPr>
        <w:pStyle w:val="Akapitzlist1"/>
        <w:widowControl w:val="0"/>
        <w:numPr>
          <w:ilvl w:val="0"/>
          <w:numId w:val="147"/>
        </w:numPr>
        <w:tabs>
          <w:tab w:val="left" w:pos="851"/>
        </w:tabs>
        <w:suppressAutoHyphens w:val="0"/>
        <w:spacing w:after="60" w:line="240" w:lineRule="auto"/>
        <w:ind w:left="1134" w:hanging="357"/>
        <w:jc w:val="both"/>
        <w:outlineLvl w:val="0"/>
        <w:rPr>
          <w:rFonts w:ascii="Cambria" w:hAnsi="Cambria"/>
          <w:bCs/>
          <w:lang w:eastAsia="en-US"/>
        </w:rPr>
      </w:pPr>
      <w:r w:rsidRPr="00A96BF7">
        <w:rPr>
          <w:rFonts w:ascii="Cambria" w:hAnsi="Cambria"/>
          <w:bCs/>
          <w:lang w:eastAsia="en-US"/>
        </w:rPr>
        <w:lastRenderedPageBreak/>
        <w:t>prawo do wniesienia skargi do Prezesa Urzędu Ochrony Danych Osobowych, gdy uzna Pani/Pan, że przetwarzanie danych osobowych Pani/Pana dotyczących narusza przepisy RODO;</w:t>
      </w:r>
    </w:p>
    <w:p w14:paraId="620F4B2F" w14:textId="50A40AA6" w:rsidR="00BD06EA" w:rsidRPr="00A96BF7"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nie przysługuje Pani/Panu:</w:t>
      </w:r>
    </w:p>
    <w:p w14:paraId="7FC9D719" w14:textId="77777777" w:rsidR="00BD06EA" w:rsidRPr="00A96BF7" w:rsidRDefault="00BD06EA" w:rsidP="00612F14">
      <w:pPr>
        <w:pStyle w:val="Akapitzlist1"/>
        <w:widowControl w:val="0"/>
        <w:numPr>
          <w:ilvl w:val="0"/>
          <w:numId w:val="148"/>
        </w:numPr>
        <w:tabs>
          <w:tab w:val="left" w:pos="851"/>
        </w:tabs>
        <w:suppressAutoHyphens w:val="0"/>
        <w:spacing w:after="60" w:line="240" w:lineRule="auto"/>
        <w:ind w:left="1134" w:hanging="357"/>
        <w:jc w:val="both"/>
        <w:outlineLvl w:val="0"/>
        <w:rPr>
          <w:rFonts w:ascii="Cambria" w:hAnsi="Cambria"/>
          <w:bCs/>
          <w:lang w:eastAsia="en-US"/>
        </w:rPr>
      </w:pPr>
      <w:r w:rsidRPr="00A96BF7">
        <w:rPr>
          <w:rFonts w:ascii="Cambria" w:hAnsi="Cambria"/>
          <w:bCs/>
          <w:lang w:eastAsia="en-US"/>
        </w:rPr>
        <w:t>w związku z art. 17 ust. 3 lit. b, d lub e RODO prawo do usunięcia danych osobowych;</w:t>
      </w:r>
    </w:p>
    <w:p w14:paraId="7D4DE6DE" w14:textId="6B54A049" w:rsidR="00BD06EA" w:rsidRPr="00A96BF7" w:rsidRDefault="00BD06EA" w:rsidP="00612F14">
      <w:pPr>
        <w:pStyle w:val="Akapitzlist1"/>
        <w:widowControl w:val="0"/>
        <w:numPr>
          <w:ilvl w:val="0"/>
          <w:numId w:val="148"/>
        </w:numPr>
        <w:tabs>
          <w:tab w:val="left" w:pos="851"/>
        </w:tabs>
        <w:suppressAutoHyphens w:val="0"/>
        <w:spacing w:after="60" w:line="240" w:lineRule="auto"/>
        <w:ind w:left="1134" w:hanging="357"/>
        <w:jc w:val="both"/>
        <w:outlineLvl w:val="0"/>
        <w:rPr>
          <w:rFonts w:ascii="Cambria" w:hAnsi="Cambria"/>
          <w:bCs/>
          <w:lang w:eastAsia="en-US"/>
        </w:rPr>
      </w:pPr>
      <w:r w:rsidRPr="00A96BF7">
        <w:rPr>
          <w:rFonts w:ascii="Cambria" w:hAnsi="Cambria"/>
          <w:bCs/>
          <w:lang w:eastAsia="en-US"/>
        </w:rPr>
        <w:t>prawo do przenoszenia danych osobowych, o którym mowa w art. 20 RODO;</w:t>
      </w:r>
    </w:p>
    <w:p w14:paraId="02D8C256" w14:textId="28960D5A" w:rsidR="00BD06EA" w:rsidRPr="00A96BF7" w:rsidRDefault="00BD06EA" w:rsidP="00612F14">
      <w:pPr>
        <w:pStyle w:val="Akapitzlist1"/>
        <w:widowControl w:val="0"/>
        <w:numPr>
          <w:ilvl w:val="0"/>
          <w:numId w:val="148"/>
        </w:numPr>
        <w:tabs>
          <w:tab w:val="left" w:pos="851"/>
        </w:tabs>
        <w:suppressAutoHyphens w:val="0"/>
        <w:spacing w:after="60" w:line="240" w:lineRule="auto"/>
        <w:ind w:left="1134" w:hanging="357"/>
        <w:jc w:val="both"/>
        <w:outlineLvl w:val="0"/>
        <w:rPr>
          <w:rFonts w:ascii="Cambria" w:hAnsi="Cambria"/>
          <w:bCs/>
          <w:lang w:eastAsia="en-US"/>
        </w:rPr>
      </w:pPr>
      <w:r w:rsidRPr="00A96BF7">
        <w:rPr>
          <w:rFonts w:ascii="Cambria" w:hAnsi="Cambria"/>
          <w:bCs/>
          <w:lang w:eastAsia="en-US"/>
        </w:rPr>
        <w:t>na podstawie art. 21 RODO prawo sprzeciwu, wobec przetwarzania danych osobowych, gdyż podstawą prawną przetwarzania Pani/Pana danych osobowych jest art. 6 ust. 1 lit. c RODO;</w:t>
      </w:r>
    </w:p>
    <w:p w14:paraId="681A478A" w14:textId="1062265B" w:rsidR="00DD4107" w:rsidRPr="00C65D92" w:rsidRDefault="001C3C7F" w:rsidP="00612F14">
      <w:pPr>
        <w:pStyle w:val="Akapitzlist1"/>
        <w:widowControl w:val="0"/>
        <w:numPr>
          <w:ilvl w:val="2"/>
          <w:numId w:val="139"/>
        </w:numPr>
        <w:tabs>
          <w:tab w:val="left" w:pos="851"/>
        </w:tabs>
        <w:suppressAutoHyphens w:val="0"/>
        <w:spacing w:after="60" w:line="240" w:lineRule="auto"/>
        <w:ind w:left="851" w:hanging="851"/>
        <w:jc w:val="both"/>
        <w:outlineLvl w:val="0"/>
        <w:rPr>
          <w:rFonts w:ascii="Cambria" w:hAnsi="Cambria"/>
          <w:b/>
          <w:i/>
          <w:iCs/>
          <w:color w:val="FF0000"/>
          <w:lang w:eastAsia="en-US"/>
        </w:rPr>
      </w:pPr>
      <w:r w:rsidRPr="00A96BF7">
        <w:rPr>
          <w:rFonts w:ascii="Cambria" w:hAnsi="Cambria"/>
          <w:bCs/>
          <w:lang w:eastAsia="en-US"/>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906082" w14:textId="5B2E171D" w:rsidR="00F5280A" w:rsidRPr="00A96BF7" w:rsidRDefault="00DB0A31" w:rsidP="00C65D92">
      <w:pPr>
        <w:pStyle w:val="Akapitzlist1"/>
        <w:widowControl w:val="0"/>
        <w:numPr>
          <w:ilvl w:val="0"/>
          <w:numId w:val="139"/>
        </w:numPr>
        <w:tabs>
          <w:tab w:val="left" w:pos="851"/>
        </w:tabs>
        <w:suppressAutoHyphens w:val="0"/>
        <w:spacing w:after="120" w:line="240" w:lineRule="auto"/>
        <w:ind w:left="851" w:hanging="851"/>
        <w:jc w:val="both"/>
        <w:outlineLvl w:val="0"/>
        <w:rPr>
          <w:rFonts w:ascii="Cambria" w:hAnsi="Cambria"/>
          <w:b/>
          <w:u w:val="single"/>
          <w:lang w:eastAsia="en-US"/>
        </w:rPr>
      </w:pPr>
      <w:bookmarkStart w:id="299" w:name="_Toc61215861"/>
      <w:r w:rsidRPr="00A96BF7">
        <w:rPr>
          <w:rFonts w:ascii="Cambria" w:hAnsi="Cambria"/>
          <w:b/>
          <w:u w:val="single"/>
          <w:lang w:eastAsia="en-US"/>
        </w:rPr>
        <w:t>Spis</w:t>
      </w:r>
      <w:r w:rsidR="00922AC0" w:rsidRPr="00A96BF7">
        <w:rPr>
          <w:rFonts w:ascii="Cambria" w:hAnsi="Cambria"/>
          <w:b/>
          <w:u w:val="single"/>
          <w:lang w:eastAsia="en-US"/>
        </w:rPr>
        <w:t xml:space="preserve"> </w:t>
      </w:r>
      <w:r w:rsidRPr="00A96BF7">
        <w:rPr>
          <w:rFonts w:ascii="Cambria" w:hAnsi="Cambria"/>
          <w:b/>
          <w:u w:val="single"/>
          <w:lang w:eastAsia="en-US"/>
        </w:rPr>
        <w:t>z</w:t>
      </w:r>
      <w:r w:rsidR="00922AC0" w:rsidRPr="00A96BF7">
        <w:rPr>
          <w:rFonts w:ascii="Cambria" w:hAnsi="Cambria"/>
          <w:b/>
          <w:u w:val="single"/>
          <w:lang w:eastAsia="en-US"/>
        </w:rPr>
        <w:t>ałączników</w:t>
      </w:r>
      <w:r w:rsidR="00F5280A" w:rsidRPr="00A96BF7">
        <w:rPr>
          <w:rFonts w:ascii="Cambria" w:hAnsi="Cambria"/>
          <w:b/>
          <w:u w:val="single"/>
          <w:lang w:eastAsia="en-US"/>
        </w:rPr>
        <w:t xml:space="preserve"> do</w:t>
      </w:r>
      <w:r w:rsidR="00CE6B37" w:rsidRPr="00A96BF7">
        <w:rPr>
          <w:rFonts w:ascii="Cambria" w:hAnsi="Cambria"/>
          <w:b/>
          <w:u w:val="single"/>
          <w:lang w:eastAsia="en-US"/>
        </w:rPr>
        <w:t xml:space="preserve"> </w:t>
      </w:r>
      <w:r w:rsidR="00F5280A" w:rsidRPr="00A96BF7">
        <w:rPr>
          <w:rFonts w:ascii="Cambria" w:hAnsi="Cambria"/>
          <w:b/>
          <w:u w:val="single"/>
          <w:lang w:eastAsia="en-US"/>
        </w:rPr>
        <w:t xml:space="preserve"> SWZ</w:t>
      </w:r>
      <w:bookmarkEnd w:id="296"/>
      <w:bookmarkEnd w:id="297"/>
      <w:bookmarkEnd w:id="298"/>
      <w:r w:rsidR="00273E1D" w:rsidRPr="00A96BF7">
        <w:rPr>
          <w:rFonts w:ascii="Cambria" w:hAnsi="Cambria"/>
          <w:b/>
          <w:u w:val="single"/>
          <w:lang w:eastAsia="en-US"/>
        </w:rPr>
        <w:t>:</w:t>
      </w:r>
      <w:bookmarkEnd w:id="299"/>
    </w:p>
    <w:p w14:paraId="48D6E0AC" w14:textId="20663B8A" w:rsidR="00CE6B37" w:rsidRPr="00C65D92"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1</w:t>
      </w:r>
      <w:r w:rsidRPr="000E038A">
        <w:rPr>
          <w:rFonts w:ascii="Cambria" w:hAnsi="Cambria"/>
          <w:spacing w:val="-4"/>
          <w:sz w:val="22"/>
          <w:szCs w:val="22"/>
        </w:rPr>
        <w:t>: Szczegółowy opis przedmiotu zamówienia zawierający postanowienia obligatoryjne dotyczące realizacji wszystkich części zamówienia oraz dane do oceny ryzyka</w:t>
      </w:r>
    </w:p>
    <w:p w14:paraId="2650B4D6" w14:textId="0D06E5BE" w:rsidR="00CE6B37" w:rsidRPr="00C65D92"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1a</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majątku i odpowiedzialności cywilnej Gminy </w:t>
      </w:r>
      <w:r w:rsidR="007264F6">
        <w:rPr>
          <w:rFonts w:ascii="Cambria" w:hAnsi="Cambria"/>
          <w:spacing w:val="-4"/>
          <w:sz w:val="22"/>
          <w:szCs w:val="22"/>
        </w:rPr>
        <w:t>Prostki</w:t>
      </w:r>
      <w:r w:rsidRPr="000E038A">
        <w:rPr>
          <w:rFonts w:ascii="Cambria" w:hAnsi="Cambria"/>
          <w:spacing w:val="-4"/>
          <w:sz w:val="22"/>
          <w:szCs w:val="22"/>
        </w:rPr>
        <w:t>, dotyczący części I zamówienia</w:t>
      </w:r>
    </w:p>
    <w:p w14:paraId="1A55E74A" w14:textId="5CA85DDF" w:rsidR="00CE6B37" w:rsidRPr="00C65D92"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pojazdów mechanicznych </w:t>
      </w:r>
      <w:r w:rsidR="007264F6" w:rsidRPr="000E038A">
        <w:rPr>
          <w:rFonts w:ascii="Cambria" w:hAnsi="Cambria"/>
          <w:spacing w:val="-4"/>
          <w:sz w:val="22"/>
          <w:szCs w:val="22"/>
        </w:rPr>
        <w:t xml:space="preserve">Gminy </w:t>
      </w:r>
      <w:r w:rsidR="007264F6">
        <w:rPr>
          <w:rFonts w:ascii="Cambria" w:hAnsi="Cambria"/>
          <w:spacing w:val="-4"/>
          <w:sz w:val="22"/>
          <w:szCs w:val="22"/>
        </w:rPr>
        <w:t>Prostki</w:t>
      </w:r>
      <w:r w:rsidRPr="000E038A">
        <w:rPr>
          <w:rFonts w:ascii="Cambria" w:hAnsi="Cambria"/>
          <w:spacing w:val="-4"/>
          <w:sz w:val="22"/>
          <w:szCs w:val="22"/>
        </w:rPr>
        <w:t>, dotyczący części II zamówienia</w:t>
      </w:r>
    </w:p>
    <w:p w14:paraId="6CD5264D" w14:textId="42262887" w:rsidR="00CE6B37" w:rsidRPr="00C65D92"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1c</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Pr="000E038A">
        <w:rPr>
          <w:rFonts w:ascii="Cambria" w:hAnsi="Cambria"/>
          <w:bCs/>
          <w:spacing w:val="-4"/>
          <w:sz w:val="22"/>
          <w:szCs w:val="22"/>
        </w:rPr>
        <w:t xml:space="preserve">następstw nieszczęśliwych wypadków członków Ochotniczych Straży Pożarnych </w:t>
      </w:r>
      <w:r w:rsidR="007264F6" w:rsidRPr="000E038A">
        <w:rPr>
          <w:rFonts w:ascii="Cambria" w:hAnsi="Cambria"/>
          <w:spacing w:val="-4"/>
          <w:sz w:val="22"/>
          <w:szCs w:val="22"/>
        </w:rPr>
        <w:t xml:space="preserve">Gminy </w:t>
      </w:r>
      <w:r w:rsidR="007264F6">
        <w:rPr>
          <w:rFonts w:ascii="Cambria" w:hAnsi="Cambria"/>
          <w:spacing w:val="-4"/>
          <w:sz w:val="22"/>
          <w:szCs w:val="22"/>
        </w:rPr>
        <w:t>Prostki</w:t>
      </w:r>
      <w:r w:rsidRPr="000E038A">
        <w:rPr>
          <w:rFonts w:ascii="Cambria" w:hAnsi="Cambria"/>
          <w:spacing w:val="-4"/>
          <w:sz w:val="22"/>
          <w:szCs w:val="22"/>
        </w:rPr>
        <w:t>, dotyczący części III zamówienia</w:t>
      </w:r>
    </w:p>
    <w:p w14:paraId="3DD7B6A7" w14:textId="4CED87D4" w:rsidR="00CE6B37" w:rsidRPr="00C65D92"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1d</w:t>
      </w:r>
      <w:r w:rsidRPr="000E038A">
        <w:rPr>
          <w:rFonts w:ascii="Cambria" w:hAnsi="Cambria"/>
          <w:spacing w:val="-4"/>
          <w:sz w:val="22"/>
          <w:szCs w:val="22"/>
        </w:rPr>
        <w:t>: Szczegółowy opis przedmiotu zamówienia zawierający warunki obligatoryjne – definicje pojęć i obligatoryjną treść klauzul dodatkowych, dotyczący części I, II i III zamówienia</w:t>
      </w:r>
    </w:p>
    <w:p w14:paraId="2FF5BD60" w14:textId="4F80A01D" w:rsidR="00CE6B37" w:rsidRPr="00C65D92"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1e</w:t>
      </w:r>
      <w:r w:rsidRPr="000E038A">
        <w:rPr>
          <w:rFonts w:ascii="Cambria" w:hAnsi="Cambria"/>
          <w:spacing w:val="-4"/>
          <w:sz w:val="22"/>
          <w:szCs w:val="22"/>
        </w:rPr>
        <w:t>: Szczegółowy opis przedmiotu zamówienia zawierający klauzule dodatkowe i inne postanowienia szczególne fakultatywne, dotyczący części I, II i III zamówienia</w:t>
      </w:r>
    </w:p>
    <w:p w14:paraId="14A663B8" w14:textId="148B590C" w:rsidR="00CE6B37" w:rsidRPr="00C65D92" w:rsidRDefault="00F23B42" w:rsidP="00C65D92">
      <w:pPr>
        <w:widowControl w:val="0"/>
        <w:tabs>
          <w:tab w:val="left" w:pos="851"/>
        </w:tabs>
        <w:suppressAutoHyphens w:val="0"/>
        <w:spacing w:after="120"/>
        <w:ind w:left="851"/>
        <w:jc w:val="both"/>
        <w:rPr>
          <w:rFonts w:ascii="Cambria" w:hAnsi="Cambria"/>
          <w:i/>
          <w:spacing w:val="-4"/>
          <w:sz w:val="22"/>
          <w:szCs w:val="22"/>
        </w:rPr>
      </w:pPr>
      <w:r w:rsidRPr="000E038A">
        <w:rPr>
          <w:rFonts w:ascii="Cambria" w:hAnsi="Cambria"/>
          <w:b/>
          <w:spacing w:val="-4"/>
          <w:sz w:val="22"/>
          <w:szCs w:val="22"/>
        </w:rPr>
        <w:t>Załącznik nr 1f</w:t>
      </w:r>
      <w:r w:rsidRPr="000E038A">
        <w:rPr>
          <w:rFonts w:ascii="Cambria" w:hAnsi="Cambria"/>
          <w:spacing w:val="-4"/>
          <w:sz w:val="22"/>
          <w:szCs w:val="22"/>
        </w:rPr>
        <w:t xml:space="preserve">: Szczegółowy opis przedmiotu zamówienia zawierający wykaz mienia </w:t>
      </w:r>
      <w:r w:rsidRPr="000E038A">
        <w:rPr>
          <w:rFonts w:ascii="Cambria" w:hAnsi="Cambria"/>
          <w:bCs/>
          <w:spacing w:val="-4"/>
          <w:sz w:val="22"/>
          <w:szCs w:val="22"/>
        </w:rPr>
        <w:t>zgłaszanego</w:t>
      </w:r>
      <w:r w:rsidRPr="000E038A">
        <w:rPr>
          <w:rFonts w:ascii="Cambria" w:hAnsi="Cambria"/>
          <w:spacing w:val="-4"/>
          <w:sz w:val="22"/>
          <w:szCs w:val="22"/>
        </w:rPr>
        <w:t xml:space="preserve"> do ubezpieczenia, dotyczący części I </w:t>
      </w:r>
      <w:r w:rsidR="00A96BF7">
        <w:rPr>
          <w:rFonts w:ascii="Cambria" w:hAnsi="Cambria"/>
          <w:spacing w:val="-4"/>
          <w:sz w:val="22"/>
          <w:szCs w:val="22"/>
        </w:rPr>
        <w:t xml:space="preserve">, </w:t>
      </w:r>
      <w:r w:rsidRPr="000E038A">
        <w:rPr>
          <w:rFonts w:ascii="Cambria" w:hAnsi="Cambria"/>
          <w:spacing w:val="-4"/>
          <w:sz w:val="22"/>
          <w:szCs w:val="22"/>
        </w:rPr>
        <w:t xml:space="preserve"> II</w:t>
      </w:r>
      <w:r w:rsidR="00A96BF7">
        <w:rPr>
          <w:rFonts w:ascii="Cambria" w:hAnsi="Cambria"/>
          <w:spacing w:val="-4"/>
          <w:sz w:val="22"/>
          <w:szCs w:val="22"/>
        </w:rPr>
        <w:t xml:space="preserve">, III </w:t>
      </w:r>
      <w:r w:rsidRPr="000E038A">
        <w:rPr>
          <w:rFonts w:ascii="Cambria" w:hAnsi="Cambria"/>
          <w:spacing w:val="-4"/>
          <w:sz w:val="22"/>
          <w:szCs w:val="22"/>
        </w:rPr>
        <w:t xml:space="preserve"> zamówienia </w:t>
      </w:r>
    </w:p>
    <w:p w14:paraId="30D71759" w14:textId="4E4C3FF1" w:rsidR="00F23B42" w:rsidRPr="000E038A"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 xml:space="preserve">Załącznik </w:t>
      </w:r>
      <w:r w:rsidR="00CE6B37">
        <w:rPr>
          <w:rFonts w:ascii="Cambria" w:hAnsi="Cambria"/>
          <w:b/>
          <w:spacing w:val="-4"/>
          <w:sz w:val="22"/>
          <w:szCs w:val="22"/>
        </w:rPr>
        <w:t xml:space="preserve"> </w:t>
      </w:r>
      <w:r w:rsidRPr="000E038A">
        <w:rPr>
          <w:rFonts w:ascii="Cambria" w:hAnsi="Cambria"/>
          <w:b/>
          <w:spacing w:val="-4"/>
          <w:sz w:val="22"/>
          <w:szCs w:val="22"/>
        </w:rPr>
        <w:t>nr 2</w:t>
      </w:r>
      <w:r w:rsidRPr="000E038A">
        <w:rPr>
          <w:rFonts w:ascii="Cambria" w:hAnsi="Cambria"/>
          <w:spacing w:val="-4"/>
          <w:sz w:val="22"/>
          <w:szCs w:val="22"/>
        </w:rPr>
        <w:t>: Formularz „Oferta”</w:t>
      </w:r>
    </w:p>
    <w:p w14:paraId="4D0DA1AC" w14:textId="40E3D309" w:rsidR="00DD4107" w:rsidRPr="000E038A"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w:t>
      </w:r>
      <w:r w:rsidR="00CE6B37">
        <w:rPr>
          <w:rFonts w:ascii="Cambria" w:hAnsi="Cambria"/>
          <w:b/>
          <w:spacing w:val="-4"/>
          <w:sz w:val="22"/>
          <w:szCs w:val="22"/>
        </w:rPr>
        <w:t xml:space="preserve"> </w:t>
      </w:r>
      <w:r w:rsidRPr="000E038A">
        <w:rPr>
          <w:rFonts w:ascii="Cambria" w:hAnsi="Cambria"/>
          <w:b/>
          <w:spacing w:val="-4"/>
          <w:sz w:val="22"/>
          <w:szCs w:val="22"/>
        </w:rPr>
        <w:t>3</w:t>
      </w:r>
      <w:r w:rsidRPr="000E038A">
        <w:rPr>
          <w:rFonts w:ascii="Cambria" w:hAnsi="Cambria"/>
          <w:spacing w:val="-4"/>
          <w:sz w:val="22"/>
          <w:szCs w:val="22"/>
        </w:rPr>
        <w:t>: Oświadczenie o niepodleganiu wykluczeniu i spełnianiu warunków udziału w postępowaniu</w:t>
      </w:r>
    </w:p>
    <w:p w14:paraId="21AA6A27" w14:textId="15E11AA1" w:rsidR="00F23B42" w:rsidRPr="000E038A"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4</w:t>
      </w:r>
      <w:r w:rsidRPr="000E038A">
        <w:rPr>
          <w:rFonts w:ascii="Cambria" w:hAnsi="Cambria"/>
          <w:spacing w:val="-4"/>
          <w:sz w:val="22"/>
          <w:szCs w:val="22"/>
        </w:rPr>
        <w:t xml:space="preserve">: </w:t>
      </w:r>
      <w:bookmarkStart w:id="300" w:name="_Hlk61214964"/>
      <w:r w:rsidR="00CE6B37">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w:t>
      </w:r>
      <w:bookmarkEnd w:id="300"/>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 zamówienia</w:t>
      </w:r>
    </w:p>
    <w:p w14:paraId="21B72CBE" w14:textId="77777777" w:rsidR="00F23B42" w:rsidRPr="000E038A"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4a</w:t>
      </w:r>
      <w:r w:rsidRPr="000E038A">
        <w:rPr>
          <w:rFonts w:ascii="Cambria" w:hAnsi="Cambria"/>
          <w:spacing w:val="-4"/>
          <w:sz w:val="22"/>
          <w:szCs w:val="22"/>
        </w:rPr>
        <w:t xml:space="preserve">: </w:t>
      </w:r>
      <w:r w:rsidR="00167C26" w:rsidRPr="000E038A">
        <w:rPr>
          <w:rFonts w:ascii="Cambria" w:hAnsi="Cambria"/>
          <w:spacing w:val="-4"/>
          <w:sz w:val="22"/>
          <w:szCs w:val="22"/>
        </w:rPr>
        <w:t xml:space="preserve">Projektowane postanowienia </w:t>
      </w:r>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 zamówienia</w:t>
      </w:r>
    </w:p>
    <w:p w14:paraId="136F1287" w14:textId="7F23EA84" w:rsidR="007C0638" w:rsidRDefault="00F23B42" w:rsidP="00C65D92">
      <w:pPr>
        <w:widowControl w:val="0"/>
        <w:tabs>
          <w:tab w:val="left" w:pos="851"/>
        </w:tabs>
        <w:suppressAutoHyphens w:val="0"/>
        <w:spacing w:after="120"/>
        <w:ind w:left="851"/>
        <w:jc w:val="both"/>
        <w:rPr>
          <w:rFonts w:ascii="Cambria" w:hAnsi="Cambria"/>
          <w:spacing w:val="-4"/>
          <w:sz w:val="22"/>
          <w:szCs w:val="22"/>
        </w:rPr>
      </w:pPr>
      <w:r w:rsidRPr="000E038A">
        <w:rPr>
          <w:rFonts w:ascii="Cambria" w:hAnsi="Cambria"/>
          <w:b/>
          <w:spacing w:val="-4"/>
          <w:sz w:val="22"/>
          <w:szCs w:val="22"/>
        </w:rPr>
        <w:t>Załącznik nr 4b</w:t>
      </w:r>
      <w:r w:rsidRPr="000E038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III zamówienia</w:t>
      </w:r>
    </w:p>
    <w:p w14:paraId="5F6755A1" w14:textId="64FD747E" w:rsidR="00EA0DE4" w:rsidRDefault="00EA0DE4" w:rsidP="00C65D92">
      <w:pPr>
        <w:widowControl w:val="0"/>
        <w:spacing w:after="120"/>
        <w:ind w:left="851"/>
        <w:jc w:val="both"/>
        <w:outlineLvl w:val="0"/>
        <w:rPr>
          <w:rFonts w:ascii="Cambria" w:hAnsi="Cambria"/>
          <w:b/>
          <w:bCs/>
          <w:sz w:val="22"/>
          <w:szCs w:val="22"/>
        </w:rPr>
      </w:pPr>
      <w:r>
        <w:rPr>
          <w:rFonts w:ascii="Cambria" w:hAnsi="Cambria"/>
          <w:b/>
          <w:bCs/>
        </w:rPr>
        <w:t xml:space="preserve">SZCZEGÓŁOWY OPIS PRZEDMIOTU ZAMÓWIENIA  </w:t>
      </w:r>
      <w:r>
        <w:rPr>
          <w:rFonts w:ascii="Cambria" w:hAnsi="Cambria"/>
        </w:rPr>
        <w:t>zawarty został w dwóch odrębnych dokumentach:</w:t>
      </w:r>
    </w:p>
    <w:p w14:paraId="1A4CF70E" w14:textId="22A0E9BC" w:rsidR="00EA0DE4" w:rsidRDefault="00EA0DE4" w:rsidP="00612F14">
      <w:pPr>
        <w:widowControl w:val="0"/>
        <w:spacing w:after="60"/>
        <w:ind w:left="851"/>
        <w:jc w:val="both"/>
        <w:rPr>
          <w:rFonts w:ascii="Cambria" w:hAnsi="Cambria"/>
          <w:b/>
        </w:rPr>
      </w:pPr>
      <w:r>
        <w:rPr>
          <w:rFonts w:ascii="Cambria" w:hAnsi="Cambria"/>
          <w:b/>
        </w:rPr>
        <w:t>Załączniki nr 1,  1a,  1b, 1c , 1d, 1e  do SWZ  w jednym dokumencie .</w:t>
      </w:r>
    </w:p>
    <w:p w14:paraId="15AE8757" w14:textId="59F5312F" w:rsidR="00EA0DE4" w:rsidRDefault="00EA0DE4" w:rsidP="00612F14">
      <w:pPr>
        <w:widowControl w:val="0"/>
        <w:spacing w:after="60"/>
        <w:ind w:left="851"/>
        <w:jc w:val="both"/>
        <w:rPr>
          <w:rFonts w:ascii="Cambria" w:hAnsi="Cambria"/>
          <w:b/>
        </w:rPr>
      </w:pPr>
      <w:r>
        <w:rPr>
          <w:rFonts w:ascii="Cambria" w:hAnsi="Cambria"/>
          <w:b/>
        </w:rPr>
        <w:t xml:space="preserve">Załącznik nr 1f  do SWZ  zawierający wykazy majątku </w:t>
      </w:r>
      <w:r>
        <w:rPr>
          <w:rFonts w:ascii="Cambria" w:hAnsi="Cambria"/>
          <w:b/>
          <w:spacing w:val="-4"/>
        </w:rPr>
        <w:t xml:space="preserve">i </w:t>
      </w:r>
      <w:r>
        <w:rPr>
          <w:rFonts w:ascii="Cambria" w:hAnsi="Cambria" w:cs="Tahoma"/>
          <w:b/>
        </w:rPr>
        <w:t>wykaz pojazdów</w:t>
      </w:r>
      <w:r>
        <w:rPr>
          <w:rFonts w:ascii="Cambria" w:hAnsi="Cambria"/>
          <w:b/>
        </w:rPr>
        <w:t xml:space="preserve"> w  odrębnym dokumencie w formacie EXEL.</w:t>
      </w:r>
    </w:p>
    <w:p w14:paraId="2E6CB01E" w14:textId="1AAD32C9" w:rsidR="00DD4107" w:rsidRDefault="00DD4107" w:rsidP="00612F14">
      <w:pPr>
        <w:widowControl w:val="0"/>
        <w:spacing w:after="60"/>
        <w:ind w:left="851"/>
        <w:jc w:val="both"/>
        <w:rPr>
          <w:rFonts w:ascii="Cambria" w:hAnsi="Cambria"/>
          <w:b/>
        </w:rPr>
      </w:pPr>
    </w:p>
    <w:p w14:paraId="0182123B" w14:textId="346C0D63" w:rsidR="00DD4107" w:rsidRDefault="00DD4107" w:rsidP="00612F14">
      <w:pPr>
        <w:widowControl w:val="0"/>
        <w:spacing w:after="60"/>
        <w:ind w:left="851"/>
        <w:jc w:val="both"/>
        <w:rPr>
          <w:rFonts w:ascii="Cambria" w:hAnsi="Cambria"/>
          <w:b/>
        </w:rPr>
      </w:pPr>
    </w:p>
    <w:p w14:paraId="304A5E77" w14:textId="3016CA5B" w:rsidR="00C65D92" w:rsidRDefault="00C65D92" w:rsidP="00612F14">
      <w:pPr>
        <w:widowControl w:val="0"/>
        <w:spacing w:after="60"/>
        <w:ind w:left="851"/>
        <w:jc w:val="both"/>
        <w:rPr>
          <w:rFonts w:ascii="Cambria" w:hAnsi="Cambria"/>
          <w:b/>
        </w:rPr>
      </w:pPr>
    </w:p>
    <w:p w14:paraId="755DD7B4" w14:textId="2C28FBA5" w:rsidR="00C65D92" w:rsidRDefault="00C65D92" w:rsidP="00612F14">
      <w:pPr>
        <w:widowControl w:val="0"/>
        <w:spacing w:after="60"/>
        <w:ind w:left="851"/>
        <w:jc w:val="both"/>
        <w:rPr>
          <w:rFonts w:ascii="Cambria" w:hAnsi="Cambria"/>
          <w:b/>
        </w:rPr>
      </w:pPr>
    </w:p>
    <w:p w14:paraId="09138A08" w14:textId="2E53BE7C" w:rsidR="00243373" w:rsidRPr="000E038A" w:rsidRDefault="004820DC" w:rsidP="00612F14">
      <w:pPr>
        <w:widowControl w:val="0"/>
        <w:suppressAutoHyphens w:val="0"/>
        <w:spacing w:after="60"/>
        <w:jc w:val="both"/>
        <w:outlineLvl w:val="0"/>
        <w:rPr>
          <w:rFonts w:ascii="Cambria" w:hAnsi="Cambria"/>
          <w:b/>
          <w:bCs/>
          <w:sz w:val="22"/>
          <w:szCs w:val="22"/>
        </w:rPr>
      </w:pPr>
      <w:r w:rsidRPr="000E038A">
        <w:rPr>
          <w:rFonts w:ascii="Cambria" w:hAnsi="Cambria"/>
          <w:b/>
          <w:bCs/>
          <w:sz w:val="22"/>
          <w:szCs w:val="22"/>
        </w:rPr>
        <w:lastRenderedPageBreak/>
        <w:t xml:space="preserve"> </w:t>
      </w:r>
      <w:bookmarkStart w:id="301" w:name="_Toc458156844"/>
      <w:bookmarkStart w:id="302" w:name="_Toc61215863"/>
      <w:r w:rsidR="00243373" w:rsidRPr="000E038A">
        <w:rPr>
          <w:rFonts w:ascii="Cambria" w:hAnsi="Cambria"/>
          <w:b/>
          <w:bCs/>
          <w:sz w:val="22"/>
          <w:szCs w:val="22"/>
        </w:rPr>
        <w:t xml:space="preserve">Załącznik </w:t>
      </w:r>
      <w:r w:rsidR="001E01F3" w:rsidRPr="000E038A">
        <w:rPr>
          <w:rFonts w:ascii="Cambria" w:hAnsi="Cambria"/>
          <w:b/>
          <w:bCs/>
          <w:sz w:val="22"/>
          <w:szCs w:val="22"/>
        </w:rPr>
        <w:t>n</w:t>
      </w:r>
      <w:r w:rsidR="00243373" w:rsidRPr="000E038A">
        <w:rPr>
          <w:rFonts w:ascii="Cambria" w:hAnsi="Cambria"/>
          <w:b/>
          <w:bCs/>
          <w:sz w:val="22"/>
          <w:szCs w:val="22"/>
        </w:rPr>
        <w:t>r 2 do SWZ</w:t>
      </w:r>
      <w:bookmarkEnd w:id="301"/>
      <w:r w:rsidR="00E2175C" w:rsidRPr="000E038A">
        <w:rPr>
          <w:rFonts w:ascii="Cambria" w:hAnsi="Cambria"/>
          <w:b/>
          <w:bCs/>
          <w:sz w:val="22"/>
          <w:szCs w:val="22"/>
        </w:rPr>
        <w:t>:</w:t>
      </w:r>
      <w:r w:rsidR="00A711BC" w:rsidRPr="000E038A">
        <w:rPr>
          <w:rFonts w:ascii="Cambria" w:hAnsi="Cambria"/>
          <w:b/>
          <w:bCs/>
          <w:sz w:val="22"/>
          <w:szCs w:val="22"/>
        </w:rPr>
        <w:t xml:space="preserve"> Formularz oferta</w:t>
      </w:r>
      <w:bookmarkEnd w:id="302"/>
    </w:p>
    <w:p w14:paraId="4DA3174B" w14:textId="063BB6CB" w:rsidR="00C71889" w:rsidRPr="007264F6" w:rsidRDefault="00C71889" w:rsidP="00612F14">
      <w:pPr>
        <w:widowControl w:val="0"/>
        <w:suppressAutoHyphens w:val="0"/>
        <w:spacing w:after="60"/>
        <w:jc w:val="center"/>
        <w:rPr>
          <w:rFonts w:ascii="Cambria" w:hAnsi="Cambria"/>
          <w:b/>
          <w:sz w:val="28"/>
          <w:szCs w:val="28"/>
          <w:lang w:eastAsia="en-US"/>
        </w:rPr>
      </w:pPr>
      <w:r w:rsidRPr="007264F6">
        <w:rPr>
          <w:rFonts w:ascii="Cambria" w:hAnsi="Cambria"/>
          <w:b/>
          <w:sz w:val="28"/>
          <w:szCs w:val="28"/>
          <w:lang w:eastAsia="en-US"/>
        </w:rPr>
        <w:t>O</w:t>
      </w:r>
      <w:r w:rsidR="00DD4107">
        <w:rPr>
          <w:rFonts w:ascii="Cambria" w:hAnsi="Cambria"/>
          <w:b/>
          <w:sz w:val="28"/>
          <w:szCs w:val="28"/>
          <w:lang w:eastAsia="en-US"/>
        </w:rPr>
        <w:t xml:space="preserve"> </w:t>
      </w:r>
      <w:r w:rsidRPr="007264F6">
        <w:rPr>
          <w:rFonts w:ascii="Cambria" w:hAnsi="Cambria"/>
          <w:b/>
          <w:sz w:val="28"/>
          <w:szCs w:val="28"/>
          <w:lang w:eastAsia="en-US"/>
        </w:rPr>
        <w:t>F</w:t>
      </w:r>
      <w:r w:rsidR="00DD4107">
        <w:rPr>
          <w:rFonts w:ascii="Cambria" w:hAnsi="Cambria"/>
          <w:b/>
          <w:sz w:val="28"/>
          <w:szCs w:val="28"/>
          <w:lang w:eastAsia="en-US"/>
        </w:rPr>
        <w:t xml:space="preserve"> </w:t>
      </w:r>
      <w:r w:rsidRPr="007264F6">
        <w:rPr>
          <w:rFonts w:ascii="Cambria" w:hAnsi="Cambria"/>
          <w:b/>
          <w:sz w:val="28"/>
          <w:szCs w:val="28"/>
          <w:lang w:eastAsia="en-US"/>
        </w:rPr>
        <w:t>E</w:t>
      </w:r>
      <w:r w:rsidR="00DD4107">
        <w:rPr>
          <w:rFonts w:ascii="Cambria" w:hAnsi="Cambria"/>
          <w:b/>
          <w:sz w:val="28"/>
          <w:szCs w:val="28"/>
          <w:lang w:eastAsia="en-US"/>
        </w:rPr>
        <w:t xml:space="preserve"> </w:t>
      </w:r>
      <w:r w:rsidRPr="007264F6">
        <w:rPr>
          <w:rFonts w:ascii="Cambria" w:hAnsi="Cambria"/>
          <w:b/>
          <w:sz w:val="28"/>
          <w:szCs w:val="28"/>
          <w:lang w:eastAsia="en-US"/>
        </w:rPr>
        <w:t>R</w:t>
      </w:r>
      <w:r w:rsidR="00DD4107">
        <w:rPr>
          <w:rFonts w:ascii="Cambria" w:hAnsi="Cambria"/>
          <w:b/>
          <w:sz w:val="28"/>
          <w:szCs w:val="28"/>
          <w:lang w:eastAsia="en-US"/>
        </w:rPr>
        <w:t xml:space="preserve"> </w:t>
      </w:r>
      <w:r w:rsidRPr="007264F6">
        <w:rPr>
          <w:rFonts w:ascii="Cambria" w:hAnsi="Cambria"/>
          <w:b/>
          <w:sz w:val="28"/>
          <w:szCs w:val="28"/>
          <w:lang w:eastAsia="en-US"/>
        </w:rPr>
        <w:t>T</w:t>
      </w:r>
      <w:r w:rsidR="00DD4107">
        <w:rPr>
          <w:rFonts w:ascii="Cambria" w:hAnsi="Cambria"/>
          <w:b/>
          <w:sz w:val="28"/>
          <w:szCs w:val="28"/>
          <w:lang w:eastAsia="en-US"/>
        </w:rPr>
        <w:t xml:space="preserve"> </w:t>
      </w:r>
      <w:r w:rsidRPr="007264F6">
        <w:rPr>
          <w:rFonts w:ascii="Cambria" w:hAnsi="Cambria"/>
          <w:b/>
          <w:sz w:val="28"/>
          <w:szCs w:val="28"/>
          <w:lang w:eastAsia="en-US"/>
        </w:rPr>
        <w:t>A</w:t>
      </w:r>
    </w:p>
    <w:p w14:paraId="04C16F8B" w14:textId="77777777" w:rsidR="00C71889" w:rsidRPr="000E038A" w:rsidRDefault="00C71889" w:rsidP="00612F14">
      <w:pPr>
        <w:widowControl w:val="0"/>
        <w:numPr>
          <w:ilvl w:val="0"/>
          <w:numId w:val="131"/>
        </w:numPr>
        <w:tabs>
          <w:tab w:val="left" w:pos="426"/>
        </w:tabs>
        <w:suppressAutoHyphens w:val="0"/>
        <w:spacing w:after="60"/>
        <w:ind w:left="426" w:hanging="426"/>
        <w:jc w:val="both"/>
        <w:rPr>
          <w:rFonts w:ascii="Cambria" w:hAnsi="Cambria"/>
          <w:b/>
          <w:sz w:val="22"/>
          <w:szCs w:val="22"/>
          <w:lang w:eastAsia="en-US"/>
        </w:rPr>
      </w:pPr>
      <w:r w:rsidRPr="000E038A">
        <w:rPr>
          <w:rFonts w:ascii="Cambria" w:hAnsi="Cambria"/>
          <w:b/>
          <w:sz w:val="22"/>
          <w:szCs w:val="22"/>
          <w:lang w:eastAsia="en-US"/>
        </w:rPr>
        <w:t xml:space="preserve">Dane dotyczące wykonawcy </w:t>
      </w:r>
    </w:p>
    <w:p w14:paraId="0BE0CC11" w14:textId="77777777" w:rsidR="00C71889" w:rsidRPr="000E038A" w:rsidRDefault="00C71889" w:rsidP="00612F14">
      <w:pPr>
        <w:widowControl w:val="0"/>
        <w:numPr>
          <w:ilvl w:val="0"/>
          <w:numId w:val="130"/>
        </w:numPr>
        <w:tabs>
          <w:tab w:val="left" w:pos="426"/>
        </w:tabs>
        <w:suppressAutoHyphens w:val="0"/>
        <w:spacing w:after="60"/>
        <w:ind w:left="426" w:hanging="426"/>
        <w:jc w:val="both"/>
        <w:rPr>
          <w:rFonts w:ascii="Cambria" w:hAnsi="Cambria"/>
          <w:color w:val="000000"/>
          <w:spacing w:val="-2"/>
          <w:sz w:val="22"/>
          <w:szCs w:val="22"/>
          <w:lang w:eastAsia="en-US"/>
        </w:rPr>
      </w:pPr>
      <w:r w:rsidRPr="000E038A">
        <w:rPr>
          <w:rFonts w:ascii="Cambria" w:hAnsi="Cambria"/>
          <w:b/>
          <w:spacing w:val="-2"/>
          <w:sz w:val="22"/>
          <w:szCs w:val="22"/>
          <w:lang w:eastAsia="en-US"/>
        </w:rPr>
        <w:t>Firma wykonawcy</w:t>
      </w:r>
      <w:r w:rsidRPr="000E038A">
        <w:rPr>
          <w:rFonts w:ascii="Cambria" w:hAnsi="Cambria"/>
          <w:spacing w:val="-2"/>
          <w:sz w:val="22"/>
          <w:szCs w:val="22"/>
          <w:lang w:eastAsia="en-US"/>
        </w:rPr>
        <w:t xml:space="preserve"> </w:t>
      </w:r>
      <w:r w:rsidRPr="000E038A">
        <w:rPr>
          <w:rFonts w:ascii="Cambria" w:hAnsi="Cambria"/>
          <w:i/>
          <w:spacing w:val="-2"/>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C71889" w:rsidRPr="000E038A" w14:paraId="538CB21D" w14:textId="77777777" w:rsidTr="00524F2B">
        <w:trPr>
          <w:trHeight w:val="624"/>
        </w:trPr>
        <w:tc>
          <w:tcPr>
            <w:tcW w:w="1842" w:type="dxa"/>
            <w:vAlign w:val="center"/>
          </w:tcPr>
          <w:p w14:paraId="4A014DDD"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2F14FF23"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C71889" w:rsidRPr="000E038A" w14:paraId="08EE5BD4" w14:textId="77777777" w:rsidTr="00524F2B">
        <w:trPr>
          <w:trHeight w:val="624"/>
        </w:trPr>
        <w:tc>
          <w:tcPr>
            <w:tcW w:w="1842" w:type="dxa"/>
            <w:vAlign w:val="center"/>
          </w:tcPr>
          <w:p w14:paraId="5799D88D"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44158724"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C71889" w:rsidRPr="000E038A" w14:paraId="318425A7" w14:textId="77777777" w:rsidTr="00524F2B">
        <w:trPr>
          <w:trHeight w:val="624"/>
        </w:trPr>
        <w:tc>
          <w:tcPr>
            <w:tcW w:w="1842" w:type="dxa"/>
            <w:vAlign w:val="center"/>
          </w:tcPr>
          <w:p w14:paraId="3B458F22"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7690F140"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C71889" w:rsidRPr="000E038A" w14:paraId="28E3FF01" w14:textId="77777777" w:rsidTr="00524F2B">
        <w:trPr>
          <w:trHeight w:val="624"/>
        </w:trPr>
        <w:tc>
          <w:tcPr>
            <w:tcW w:w="1842" w:type="dxa"/>
            <w:vAlign w:val="center"/>
          </w:tcPr>
          <w:p w14:paraId="35A545D2"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20744E13"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C71889" w:rsidRPr="000E038A" w14:paraId="394F1CF4" w14:textId="77777777" w:rsidTr="00524F2B">
        <w:trPr>
          <w:trHeight w:val="624"/>
        </w:trPr>
        <w:tc>
          <w:tcPr>
            <w:tcW w:w="1842" w:type="dxa"/>
            <w:vAlign w:val="center"/>
          </w:tcPr>
          <w:p w14:paraId="4DBA8382" w14:textId="77777777" w:rsidR="00C71889" w:rsidRPr="000E038A" w:rsidRDefault="00C71889" w:rsidP="00612F14">
            <w:pPr>
              <w:widowControl w:val="0"/>
              <w:suppressAutoHyphens w:val="0"/>
              <w:spacing w:after="60"/>
              <w:rPr>
                <w:rFonts w:ascii="Cambria" w:hAnsi="Cambria"/>
                <w:sz w:val="22"/>
                <w:szCs w:val="22"/>
                <w:lang w:eastAsia="en-US"/>
              </w:rPr>
            </w:pPr>
            <w:bookmarkStart w:id="303" w:name="_Hlk47298905"/>
            <w:r w:rsidRPr="000E038A">
              <w:rPr>
                <w:rFonts w:ascii="Cambria" w:hAnsi="Cambria"/>
                <w:sz w:val="22"/>
                <w:szCs w:val="22"/>
                <w:lang w:eastAsia="en-US"/>
              </w:rPr>
              <w:t>REGON:</w:t>
            </w:r>
          </w:p>
        </w:tc>
        <w:tc>
          <w:tcPr>
            <w:tcW w:w="7478" w:type="dxa"/>
            <w:vAlign w:val="bottom"/>
          </w:tcPr>
          <w:p w14:paraId="0753EA45"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bookmarkEnd w:id="303"/>
      <w:tr w:rsidR="00A711BC" w:rsidRPr="000E038A" w14:paraId="635EAEB8" w14:textId="77777777" w:rsidTr="00524F2B">
        <w:trPr>
          <w:trHeight w:val="624"/>
        </w:trPr>
        <w:tc>
          <w:tcPr>
            <w:tcW w:w="1842" w:type="dxa"/>
            <w:vAlign w:val="center"/>
          </w:tcPr>
          <w:p w14:paraId="2B1685D9"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1A199B12"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C71889" w:rsidRPr="000E038A" w14:paraId="11B393A6" w14:textId="77777777" w:rsidTr="00524F2B">
        <w:trPr>
          <w:trHeight w:val="624"/>
        </w:trPr>
        <w:tc>
          <w:tcPr>
            <w:tcW w:w="1842" w:type="dxa"/>
            <w:vAlign w:val="center"/>
          </w:tcPr>
          <w:p w14:paraId="4261B6FD"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39B5E233"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w:t>
            </w:r>
          </w:p>
        </w:tc>
      </w:tr>
    </w:tbl>
    <w:p w14:paraId="313407F8" w14:textId="77777777" w:rsidR="00C71889" w:rsidRPr="000E038A" w:rsidRDefault="00C71889" w:rsidP="00612F14">
      <w:pPr>
        <w:widowControl w:val="0"/>
        <w:suppressAutoHyphens w:val="0"/>
        <w:spacing w:after="60"/>
        <w:ind w:left="426"/>
        <w:jc w:val="both"/>
        <w:rPr>
          <w:rFonts w:ascii="Cambria" w:hAnsi="Cambria"/>
          <w:i/>
          <w:color w:val="000000"/>
          <w:sz w:val="20"/>
          <w:szCs w:val="22"/>
          <w:lang w:eastAsia="en-US"/>
        </w:rPr>
      </w:pPr>
      <w:r w:rsidRPr="000E038A">
        <w:rPr>
          <w:rFonts w:ascii="Cambria" w:hAnsi="Cambria"/>
          <w:i/>
          <w:color w:val="000000"/>
          <w:sz w:val="20"/>
          <w:szCs w:val="22"/>
          <w:lang w:eastAsia="en-US"/>
        </w:rPr>
        <w:t>*w przypadku składania oferty przez Wykonawców wspólnie ubiegających się o udzielenie zamówienia należy podać nazwy (firmy) oraz dokładne adresy wszystkich Wykonawców</w:t>
      </w:r>
    </w:p>
    <w:p w14:paraId="34228591" w14:textId="77777777" w:rsidR="00C71889" w:rsidRPr="000E038A" w:rsidRDefault="00C71889" w:rsidP="00612F14">
      <w:pPr>
        <w:widowControl w:val="0"/>
        <w:numPr>
          <w:ilvl w:val="0"/>
          <w:numId w:val="130"/>
        </w:numPr>
        <w:tabs>
          <w:tab w:val="left" w:pos="426"/>
        </w:tabs>
        <w:suppressAutoHyphens w:val="0"/>
        <w:spacing w:after="60"/>
        <w:ind w:left="426" w:hanging="426"/>
        <w:jc w:val="both"/>
        <w:rPr>
          <w:rFonts w:ascii="Cambria" w:hAnsi="Cambria"/>
          <w:color w:val="000000"/>
          <w:spacing w:val="-4"/>
          <w:sz w:val="22"/>
          <w:szCs w:val="22"/>
          <w:lang w:eastAsia="en-US"/>
        </w:rPr>
      </w:pPr>
      <w:r w:rsidRPr="000E038A">
        <w:rPr>
          <w:rFonts w:ascii="Cambria" w:hAnsi="Cambria"/>
          <w:b/>
          <w:spacing w:val="-4"/>
          <w:sz w:val="22"/>
          <w:szCs w:val="22"/>
          <w:lang w:eastAsia="en-US"/>
        </w:rPr>
        <w:t>Jednostka wykonawcy, która będzie brała udział w realizacji zamówienia</w:t>
      </w:r>
      <w:r w:rsidRPr="000E038A">
        <w:rPr>
          <w:rFonts w:ascii="Cambria" w:hAnsi="Cambria"/>
          <w:spacing w:val="-4"/>
          <w:sz w:val="22"/>
          <w:szCs w:val="22"/>
          <w:lang w:eastAsia="en-US"/>
        </w:rPr>
        <w:t xml:space="preserve"> </w:t>
      </w:r>
      <w:r w:rsidRPr="000E038A">
        <w:rPr>
          <w:rFonts w:ascii="Cambria" w:hAnsi="Cambria"/>
          <w:i/>
          <w:spacing w:val="-4"/>
          <w:sz w:val="22"/>
          <w:szCs w:val="22"/>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C71889" w:rsidRPr="000E038A" w14:paraId="413E94EC" w14:textId="77777777" w:rsidTr="00524F2B">
        <w:trPr>
          <w:trHeight w:val="624"/>
        </w:trPr>
        <w:tc>
          <w:tcPr>
            <w:tcW w:w="1842" w:type="dxa"/>
            <w:vAlign w:val="center"/>
          </w:tcPr>
          <w:p w14:paraId="2B6AE8AA"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Firma (nazwa):</w:t>
            </w:r>
          </w:p>
        </w:tc>
        <w:tc>
          <w:tcPr>
            <w:tcW w:w="7478" w:type="dxa"/>
            <w:vAlign w:val="bottom"/>
          </w:tcPr>
          <w:p w14:paraId="3F6C8532"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745E5A47" w14:textId="77777777" w:rsidTr="00524F2B">
        <w:trPr>
          <w:trHeight w:val="624"/>
        </w:trPr>
        <w:tc>
          <w:tcPr>
            <w:tcW w:w="1842" w:type="dxa"/>
            <w:vAlign w:val="center"/>
          </w:tcPr>
          <w:p w14:paraId="18E3FFB2"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Adres:</w:t>
            </w:r>
          </w:p>
        </w:tc>
        <w:tc>
          <w:tcPr>
            <w:tcW w:w="7478" w:type="dxa"/>
            <w:vAlign w:val="bottom"/>
          </w:tcPr>
          <w:p w14:paraId="7DD520F5"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34110FD2" w14:textId="77777777" w:rsidTr="00524F2B">
        <w:trPr>
          <w:trHeight w:val="624"/>
        </w:trPr>
        <w:tc>
          <w:tcPr>
            <w:tcW w:w="1842" w:type="dxa"/>
            <w:vAlign w:val="center"/>
          </w:tcPr>
          <w:p w14:paraId="62BA389F"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Telefon/faks:</w:t>
            </w:r>
          </w:p>
        </w:tc>
        <w:tc>
          <w:tcPr>
            <w:tcW w:w="7478" w:type="dxa"/>
            <w:vAlign w:val="bottom"/>
          </w:tcPr>
          <w:p w14:paraId="1D1B1C15" w14:textId="77777777" w:rsidR="00C71889" w:rsidRPr="000E038A" w:rsidRDefault="00C71889"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w:t>
            </w:r>
          </w:p>
        </w:tc>
      </w:tr>
    </w:tbl>
    <w:p w14:paraId="0D98BBFE" w14:textId="77777777" w:rsidR="00C71889" w:rsidRPr="000E038A" w:rsidRDefault="00C71889" w:rsidP="00612F14">
      <w:pPr>
        <w:widowControl w:val="0"/>
        <w:numPr>
          <w:ilvl w:val="0"/>
          <w:numId w:val="130"/>
        </w:numPr>
        <w:tabs>
          <w:tab w:val="left" w:pos="426"/>
        </w:tabs>
        <w:suppressAutoHyphens w:val="0"/>
        <w:spacing w:after="60"/>
        <w:ind w:left="426" w:hanging="426"/>
        <w:jc w:val="both"/>
        <w:rPr>
          <w:rFonts w:ascii="Cambria" w:hAnsi="Cambria"/>
          <w:color w:val="000000"/>
          <w:sz w:val="22"/>
          <w:szCs w:val="22"/>
          <w:lang w:eastAsia="en-US"/>
        </w:rPr>
      </w:pPr>
      <w:r w:rsidRPr="000E038A">
        <w:rPr>
          <w:rFonts w:ascii="Cambria" w:hAnsi="Cambria"/>
          <w:b/>
          <w:color w:val="000000"/>
          <w:sz w:val="22"/>
          <w:szCs w:val="22"/>
          <w:lang w:eastAsia="en-US"/>
        </w:rPr>
        <w:t>Osoba uprawniona przez wykonawcę do podpisania i złożenia niniejszej oferty</w:t>
      </w:r>
      <w:r w:rsidRPr="000E038A">
        <w:rPr>
          <w:rFonts w:ascii="Cambria" w:hAnsi="Cambria"/>
          <w:color w:val="000000"/>
          <w:sz w:val="22"/>
          <w:szCs w:val="22"/>
          <w:lang w:eastAsia="en-US"/>
        </w:rPr>
        <w:t xml:space="preserve"> </w:t>
      </w:r>
      <w:r w:rsidRPr="000E038A">
        <w:rPr>
          <w:rFonts w:ascii="Cambria" w:hAnsi="Cambria"/>
          <w:i/>
          <w:color w:val="000000"/>
          <w:sz w:val="22"/>
          <w:szCs w:val="22"/>
          <w:lang w:eastAsia="en-US"/>
        </w:rPr>
        <w:t>(jeśli dotyczy):</w:t>
      </w:r>
    </w:p>
    <w:tbl>
      <w:tblPr>
        <w:tblW w:w="0" w:type="auto"/>
        <w:tblInd w:w="534" w:type="dxa"/>
        <w:tblLayout w:type="fixed"/>
        <w:tblLook w:val="00A0" w:firstRow="1" w:lastRow="0" w:firstColumn="1" w:lastColumn="0" w:noHBand="0" w:noVBand="0"/>
      </w:tblPr>
      <w:tblGrid>
        <w:gridCol w:w="1842"/>
        <w:gridCol w:w="7478"/>
      </w:tblGrid>
      <w:tr w:rsidR="00C71889" w:rsidRPr="000E038A" w14:paraId="67FFA481" w14:textId="77777777" w:rsidTr="00524F2B">
        <w:trPr>
          <w:trHeight w:val="624"/>
        </w:trPr>
        <w:tc>
          <w:tcPr>
            <w:tcW w:w="1842" w:type="dxa"/>
            <w:vAlign w:val="center"/>
          </w:tcPr>
          <w:p w14:paraId="3770A470"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Imię i nazwisko:</w:t>
            </w:r>
          </w:p>
        </w:tc>
        <w:tc>
          <w:tcPr>
            <w:tcW w:w="7478" w:type="dxa"/>
            <w:vAlign w:val="bottom"/>
          </w:tcPr>
          <w:p w14:paraId="77613A1F"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0AB75969" w14:textId="77777777" w:rsidTr="00524F2B">
        <w:trPr>
          <w:trHeight w:val="624"/>
        </w:trPr>
        <w:tc>
          <w:tcPr>
            <w:tcW w:w="1842" w:type="dxa"/>
            <w:vAlign w:val="center"/>
          </w:tcPr>
          <w:p w14:paraId="5556E2C5"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Stanowisko:</w:t>
            </w:r>
          </w:p>
        </w:tc>
        <w:tc>
          <w:tcPr>
            <w:tcW w:w="7478" w:type="dxa"/>
            <w:vAlign w:val="bottom"/>
          </w:tcPr>
          <w:p w14:paraId="01468DB7"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2CB37DCA" w14:textId="77777777" w:rsidTr="00524F2B">
        <w:trPr>
          <w:trHeight w:val="624"/>
        </w:trPr>
        <w:tc>
          <w:tcPr>
            <w:tcW w:w="1842" w:type="dxa"/>
            <w:vAlign w:val="center"/>
          </w:tcPr>
          <w:p w14:paraId="36EDBFE7"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59E7CD15"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40DE9457" w14:textId="77777777" w:rsidTr="00524F2B">
        <w:trPr>
          <w:trHeight w:val="624"/>
        </w:trPr>
        <w:tc>
          <w:tcPr>
            <w:tcW w:w="1842" w:type="dxa"/>
            <w:vAlign w:val="center"/>
          </w:tcPr>
          <w:p w14:paraId="7CED7C14"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e-mail:</w:t>
            </w:r>
          </w:p>
        </w:tc>
        <w:tc>
          <w:tcPr>
            <w:tcW w:w="7478" w:type="dxa"/>
            <w:vAlign w:val="bottom"/>
          </w:tcPr>
          <w:p w14:paraId="3DBE1955" w14:textId="77777777" w:rsidR="00C71889" w:rsidRPr="000E038A" w:rsidRDefault="00C71889" w:rsidP="00612F14">
            <w:pPr>
              <w:widowControl w:val="0"/>
              <w:suppressAutoHyphens w:val="0"/>
              <w:spacing w:after="60"/>
              <w:rPr>
                <w:rFonts w:ascii="Cambria" w:hAnsi="Cambria"/>
                <w:sz w:val="22"/>
                <w:szCs w:val="22"/>
                <w:lang w:eastAsia="en-US"/>
              </w:rPr>
            </w:pPr>
            <w:r w:rsidRPr="000E038A">
              <w:rPr>
                <w:rFonts w:ascii="Cambria" w:hAnsi="Cambria"/>
                <w:color w:val="000000"/>
                <w:sz w:val="22"/>
                <w:szCs w:val="22"/>
                <w:lang w:eastAsia="en-US"/>
              </w:rPr>
              <w:t>................................................................................................................................................................</w:t>
            </w:r>
          </w:p>
        </w:tc>
      </w:tr>
    </w:tbl>
    <w:p w14:paraId="35EDABDE" w14:textId="77777777" w:rsidR="00E2175C" w:rsidRPr="000E038A" w:rsidRDefault="00E2175C" w:rsidP="00612F14">
      <w:pPr>
        <w:pStyle w:val="Akapitzlist1"/>
        <w:widowControl w:val="0"/>
        <w:tabs>
          <w:tab w:val="left" w:pos="567"/>
        </w:tabs>
        <w:suppressAutoHyphens w:val="0"/>
        <w:spacing w:after="60" w:line="240" w:lineRule="auto"/>
        <w:ind w:left="0"/>
        <w:jc w:val="both"/>
        <w:rPr>
          <w:rFonts w:ascii="Cambria" w:hAnsi="Cambria"/>
          <w:b/>
        </w:rPr>
        <w:sectPr w:rsidR="00E2175C"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9E72A74" w14:textId="77777777" w:rsidR="00C71889" w:rsidRPr="000E038A" w:rsidRDefault="00C71889" w:rsidP="00612F14">
      <w:pPr>
        <w:widowControl w:val="0"/>
        <w:numPr>
          <w:ilvl w:val="0"/>
          <w:numId w:val="131"/>
        </w:numPr>
        <w:tabs>
          <w:tab w:val="left" w:pos="426"/>
        </w:tabs>
        <w:suppressAutoHyphens w:val="0"/>
        <w:spacing w:after="60"/>
        <w:ind w:left="426" w:hanging="426"/>
        <w:jc w:val="both"/>
        <w:rPr>
          <w:rFonts w:ascii="Cambria" w:hAnsi="Cambria"/>
          <w:b/>
          <w:sz w:val="22"/>
          <w:szCs w:val="22"/>
          <w:lang w:eastAsia="en-US"/>
        </w:rPr>
      </w:pPr>
      <w:r w:rsidRPr="000E038A">
        <w:rPr>
          <w:rFonts w:ascii="Cambria" w:hAnsi="Cambria"/>
          <w:b/>
          <w:sz w:val="22"/>
          <w:szCs w:val="22"/>
          <w:lang w:eastAsia="en-US"/>
        </w:rPr>
        <w:lastRenderedPageBreak/>
        <w:t>Dane dotyczące zamawiającego:</w:t>
      </w:r>
    </w:p>
    <w:p w14:paraId="345496EF" w14:textId="5169C7B6" w:rsidR="00C71889" w:rsidRPr="000E038A" w:rsidRDefault="00C71889" w:rsidP="00612F14">
      <w:pPr>
        <w:widowControl w:val="0"/>
        <w:tabs>
          <w:tab w:val="left" w:pos="426"/>
        </w:tabs>
        <w:suppressAutoHyphens w:val="0"/>
        <w:spacing w:after="60"/>
        <w:ind w:left="426"/>
        <w:jc w:val="both"/>
        <w:rPr>
          <w:rFonts w:ascii="Cambria" w:eastAsia="Calibri" w:hAnsi="Cambria"/>
          <w:b/>
          <w:sz w:val="22"/>
          <w:szCs w:val="22"/>
          <w:lang w:eastAsia="en-US"/>
        </w:rPr>
      </w:pPr>
      <w:r w:rsidRPr="000E038A">
        <w:rPr>
          <w:rFonts w:ascii="Cambria" w:eastAsia="Calibri" w:hAnsi="Cambria"/>
          <w:b/>
          <w:sz w:val="22"/>
          <w:szCs w:val="22"/>
          <w:lang w:eastAsia="en-US"/>
        </w:rPr>
        <w:t>Gmina</w:t>
      </w:r>
      <w:r w:rsidR="007264F6">
        <w:rPr>
          <w:rFonts w:ascii="Cambria" w:eastAsia="Calibri" w:hAnsi="Cambria"/>
          <w:b/>
          <w:sz w:val="22"/>
          <w:szCs w:val="22"/>
          <w:lang w:eastAsia="en-US"/>
        </w:rPr>
        <w:t xml:space="preserve"> Prostki</w:t>
      </w:r>
    </w:p>
    <w:p w14:paraId="7A7277EF" w14:textId="10EA2508" w:rsidR="007264F6" w:rsidRPr="00797E43" w:rsidRDefault="007264F6" w:rsidP="00612F14">
      <w:pPr>
        <w:widowControl w:val="0"/>
        <w:tabs>
          <w:tab w:val="left" w:pos="851"/>
        </w:tabs>
        <w:spacing w:after="60"/>
        <w:ind w:left="851" w:hanging="425"/>
        <w:jc w:val="both"/>
        <w:rPr>
          <w:rFonts w:ascii="Cambria" w:eastAsia="Calibri" w:hAnsi="Cambria"/>
          <w:b/>
          <w:sz w:val="22"/>
          <w:szCs w:val="22"/>
        </w:rPr>
      </w:pPr>
      <w:r w:rsidRPr="00797E43">
        <w:rPr>
          <w:rFonts w:ascii="Cambria" w:eastAsia="Calibri" w:hAnsi="Cambria"/>
          <w:b/>
          <w:sz w:val="22"/>
          <w:szCs w:val="22"/>
        </w:rPr>
        <w:t xml:space="preserve">ul. 1 </w:t>
      </w:r>
      <w:r w:rsidR="00800260">
        <w:rPr>
          <w:rFonts w:ascii="Cambria" w:eastAsia="Calibri" w:hAnsi="Cambria"/>
          <w:b/>
          <w:sz w:val="22"/>
          <w:szCs w:val="22"/>
        </w:rPr>
        <w:t>M</w:t>
      </w:r>
      <w:r w:rsidRPr="00797E43">
        <w:rPr>
          <w:rFonts w:ascii="Cambria" w:eastAsia="Calibri" w:hAnsi="Cambria"/>
          <w:b/>
          <w:sz w:val="22"/>
          <w:szCs w:val="22"/>
        </w:rPr>
        <w:t>aja 44B</w:t>
      </w:r>
    </w:p>
    <w:p w14:paraId="146FF4A7" w14:textId="5DBF5C15" w:rsidR="007264F6" w:rsidRDefault="007264F6" w:rsidP="00612F14">
      <w:pPr>
        <w:widowControl w:val="0"/>
        <w:tabs>
          <w:tab w:val="left" w:pos="851"/>
        </w:tabs>
        <w:spacing w:after="60"/>
        <w:ind w:left="851" w:hanging="425"/>
        <w:jc w:val="both"/>
        <w:rPr>
          <w:rFonts w:ascii="Cambria" w:eastAsia="Calibri" w:hAnsi="Cambria"/>
          <w:b/>
          <w:sz w:val="22"/>
          <w:szCs w:val="22"/>
        </w:rPr>
      </w:pPr>
      <w:r w:rsidRPr="00797E43">
        <w:rPr>
          <w:rFonts w:ascii="Cambria" w:eastAsia="Calibri" w:hAnsi="Cambria"/>
          <w:b/>
          <w:sz w:val="22"/>
          <w:szCs w:val="22"/>
        </w:rPr>
        <w:t>19-335 Prostki</w:t>
      </w:r>
    </w:p>
    <w:p w14:paraId="113C84F2" w14:textId="77777777" w:rsidR="00A96BF7" w:rsidRPr="00797E43" w:rsidRDefault="00A96BF7" w:rsidP="00612F14">
      <w:pPr>
        <w:widowControl w:val="0"/>
        <w:tabs>
          <w:tab w:val="left" w:pos="851"/>
        </w:tabs>
        <w:spacing w:after="60"/>
        <w:ind w:left="851" w:hanging="425"/>
        <w:jc w:val="both"/>
        <w:rPr>
          <w:rFonts w:ascii="Cambria" w:eastAsia="Calibri" w:hAnsi="Cambria"/>
          <w:b/>
          <w:sz w:val="22"/>
          <w:szCs w:val="22"/>
        </w:rPr>
      </w:pPr>
    </w:p>
    <w:p w14:paraId="42651D06" w14:textId="474E0A42" w:rsidR="00C71889" w:rsidRPr="000E038A" w:rsidRDefault="00C71889" w:rsidP="00612F14">
      <w:pPr>
        <w:widowControl w:val="0"/>
        <w:numPr>
          <w:ilvl w:val="0"/>
          <w:numId w:val="131"/>
        </w:numPr>
        <w:suppressAutoHyphens w:val="0"/>
        <w:spacing w:after="60"/>
        <w:ind w:left="426" w:hanging="426"/>
        <w:contextualSpacing/>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Składając ofertę w postępowaniu o zamówienie publiczne, prowadzonym w trybie </w:t>
      </w:r>
      <w:r w:rsidR="00D93798">
        <w:rPr>
          <w:rFonts w:ascii="Cambria" w:eastAsia="Calibri" w:hAnsi="Cambria"/>
          <w:spacing w:val="-4"/>
          <w:sz w:val="22"/>
          <w:szCs w:val="22"/>
          <w:lang w:eastAsia="en-US"/>
        </w:rPr>
        <w:t xml:space="preserve">podstawowym </w:t>
      </w:r>
      <w:r w:rsidRPr="000E038A">
        <w:rPr>
          <w:rFonts w:ascii="Cambria" w:eastAsia="Calibri" w:hAnsi="Cambria"/>
          <w:spacing w:val="-4"/>
          <w:sz w:val="22"/>
          <w:szCs w:val="22"/>
          <w:lang w:eastAsia="en-US"/>
        </w:rPr>
        <w:t xml:space="preserve">na </w:t>
      </w:r>
      <w:r w:rsidRPr="000E038A">
        <w:rPr>
          <w:rFonts w:ascii="Cambria" w:eastAsia="Calibri" w:hAnsi="Cambria"/>
          <w:b/>
          <w:spacing w:val="-4"/>
          <w:sz w:val="22"/>
          <w:szCs w:val="22"/>
          <w:lang w:eastAsia="en-US"/>
        </w:rPr>
        <w:t xml:space="preserve">,,Ubezpieczenie majątku i innych interesów </w:t>
      </w:r>
      <w:bookmarkStart w:id="304" w:name="_Hlk68527672"/>
      <w:r w:rsidRPr="000E038A">
        <w:rPr>
          <w:rFonts w:ascii="Cambria" w:eastAsia="Calibri" w:hAnsi="Cambria"/>
          <w:b/>
          <w:spacing w:val="-4"/>
          <w:sz w:val="22"/>
          <w:szCs w:val="22"/>
          <w:lang w:eastAsia="en-US"/>
        </w:rPr>
        <w:t xml:space="preserve">Gminy </w:t>
      </w:r>
      <w:r w:rsidR="007264F6">
        <w:rPr>
          <w:rFonts w:ascii="Cambria" w:eastAsia="Calibri" w:hAnsi="Cambria"/>
          <w:b/>
          <w:spacing w:val="-4"/>
          <w:sz w:val="22"/>
          <w:szCs w:val="22"/>
          <w:lang w:eastAsia="en-US"/>
        </w:rPr>
        <w:t>Prostki</w:t>
      </w:r>
      <w:bookmarkEnd w:id="304"/>
      <w:r w:rsidRPr="000E038A">
        <w:rPr>
          <w:rFonts w:ascii="Cambria" w:eastAsia="Calibri" w:hAnsi="Cambria"/>
          <w:b/>
          <w:spacing w:val="-4"/>
          <w:sz w:val="22"/>
          <w:szCs w:val="22"/>
          <w:lang w:eastAsia="en-US"/>
        </w:rPr>
        <w:t>”</w:t>
      </w:r>
      <w:r w:rsidRPr="000E038A">
        <w:rPr>
          <w:rFonts w:ascii="Cambria" w:eastAsia="Calibri" w:hAnsi="Cambria"/>
          <w:spacing w:val="-4"/>
          <w:sz w:val="22"/>
          <w:szCs w:val="22"/>
          <w:lang w:eastAsia="en-US"/>
        </w:rPr>
        <w:t xml:space="preserve">, </w:t>
      </w:r>
      <w:r w:rsidRPr="000E038A">
        <w:rPr>
          <w:rFonts w:ascii="Cambria" w:eastAsia="Calibri" w:hAnsi="Cambria"/>
          <w:bCs/>
          <w:spacing w:val="-4"/>
          <w:sz w:val="22"/>
          <w:szCs w:val="22"/>
          <w:lang w:eastAsia="en-US"/>
        </w:rPr>
        <w:t>oferujemy wykonanie zamówienia, zgodnie z wymogami specyfikacji warunków zamówienia, za cenę:</w:t>
      </w:r>
    </w:p>
    <w:p w14:paraId="3C174B7E" w14:textId="0AFD8105" w:rsidR="00243373" w:rsidRPr="000E038A" w:rsidRDefault="00243373" w:rsidP="00612F14">
      <w:pPr>
        <w:pStyle w:val="Akapitzlist1"/>
        <w:widowControl w:val="0"/>
        <w:numPr>
          <w:ilvl w:val="0"/>
          <w:numId w:val="14"/>
        </w:numPr>
        <w:tabs>
          <w:tab w:val="left" w:pos="426"/>
        </w:tabs>
        <w:suppressAutoHyphens w:val="0"/>
        <w:spacing w:after="60" w:line="240" w:lineRule="auto"/>
        <w:ind w:left="426" w:hanging="426"/>
        <w:jc w:val="both"/>
        <w:rPr>
          <w:rFonts w:ascii="Cambria" w:hAnsi="Cambria"/>
          <w:b/>
        </w:rPr>
      </w:pPr>
      <w:r w:rsidRPr="000E038A">
        <w:rPr>
          <w:rFonts w:ascii="Cambria" w:hAnsi="Cambria"/>
          <w:b/>
        </w:rPr>
        <w:t>Część I zamów</w:t>
      </w:r>
      <w:r w:rsidR="00350883" w:rsidRPr="000E038A">
        <w:rPr>
          <w:rFonts w:ascii="Cambria" w:hAnsi="Cambria"/>
          <w:b/>
        </w:rPr>
        <w:t>i</w:t>
      </w:r>
      <w:r w:rsidR="00B81E1B" w:rsidRPr="000E038A">
        <w:rPr>
          <w:rFonts w:ascii="Cambria" w:hAnsi="Cambria"/>
          <w:b/>
        </w:rPr>
        <w:t>enia - „Ubezpieczenie majątku</w:t>
      </w:r>
      <w:r w:rsidR="00F44671">
        <w:rPr>
          <w:rFonts w:ascii="Cambria" w:hAnsi="Cambria"/>
          <w:b/>
        </w:rPr>
        <w:t xml:space="preserve"> i</w:t>
      </w:r>
      <w:r w:rsidR="00B81E1B" w:rsidRPr="000E038A">
        <w:rPr>
          <w:rFonts w:ascii="Cambria" w:hAnsi="Cambria"/>
          <w:b/>
        </w:rPr>
        <w:t xml:space="preserve"> </w:t>
      </w:r>
      <w:r w:rsidRPr="000E038A">
        <w:rPr>
          <w:rFonts w:ascii="Cambria" w:hAnsi="Cambria"/>
          <w:b/>
        </w:rPr>
        <w:t>o</w:t>
      </w:r>
      <w:r w:rsidR="00350883" w:rsidRPr="000E038A">
        <w:rPr>
          <w:rFonts w:ascii="Cambria" w:hAnsi="Cambria"/>
          <w:b/>
        </w:rPr>
        <w:t xml:space="preserve">dpowiedzialności cywilnej </w:t>
      </w:r>
      <w:r w:rsidR="00B81E1B" w:rsidRPr="000E038A">
        <w:rPr>
          <w:rFonts w:ascii="Cambria" w:hAnsi="Cambria"/>
          <w:b/>
        </w:rPr>
        <w:t xml:space="preserve">Gminy </w:t>
      </w:r>
      <w:r w:rsidR="007264F6">
        <w:rPr>
          <w:rFonts w:ascii="Cambria" w:hAnsi="Cambria"/>
          <w:b/>
        </w:rPr>
        <w:t>Prostki</w:t>
      </w:r>
      <w:r w:rsidRPr="000E038A">
        <w:rPr>
          <w:rFonts w:ascii="Cambria" w:hAnsi="Cambria"/>
          <w:b/>
        </w:rPr>
        <w:t>”</w:t>
      </w:r>
    </w:p>
    <w:p w14:paraId="64B7F238" w14:textId="77777777" w:rsidR="00C71889" w:rsidRPr="000E038A" w:rsidRDefault="00C71889" w:rsidP="00612F14">
      <w:pPr>
        <w:widowControl w:val="0"/>
        <w:spacing w:after="60"/>
        <w:jc w:val="center"/>
        <w:rPr>
          <w:rFonts w:ascii="Cambria" w:hAnsi="Cambria"/>
          <w:b/>
          <w:bCs/>
        </w:rPr>
      </w:pPr>
      <w:r w:rsidRPr="000E038A">
        <w:rPr>
          <w:rFonts w:ascii="Cambria" w:hAnsi="Cambria"/>
          <w:b/>
          <w:bCs/>
        </w:rPr>
        <w:t>........................................................................................................................ złotych</w:t>
      </w:r>
    </w:p>
    <w:p w14:paraId="7FD43930" w14:textId="77777777" w:rsidR="00C71889" w:rsidRPr="000E038A" w:rsidRDefault="00C71889" w:rsidP="00612F14">
      <w:pPr>
        <w:widowControl w:val="0"/>
        <w:spacing w:after="60"/>
        <w:ind w:left="426"/>
        <w:jc w:val="center"/>
        <w:rPr>
          <w:rFonts w:ascii="Cambria" w:hAnsi="Cambria"/>
          <w:color w:val="000000"/>
          <w:sz w:val="16"/>
          <w:szCs w:val="18"/>
        </w:rPr>
      </w:pPr>
      <w:r w:rsidRPr="000E038A">
        <w:rPr>
          <w:rFonts w:ascii="Cambria" w:hAnsi="Cambria"/>
          <w:color w:val="000000"/>
          <w:sz w:val="16"/>
          <w:szCs w:val="18"/>
        </w:rPr>
        <w:t xml:space="preserve">/usługa zwolniona z podatku VAT zgodnie z art. 43 ust. 1 pkt 37 ustawy z dnia 11 marca 2004 r. </w:t>
      </w:r>
    </w:p>
    <w:p w14:paraId="0BA2E765" w14:textId="77777777" w:rsidR="00C71889" w:rsidRPr="000E038A" w:rsidRDefault="00C71889" w:rsidP="00612F14">
      <w:pPr>
        <w:widowControl w:val="0"/>
        <w:spacing w:after="60"/>
        <w:ind w:left="426"/>
        <w:jc w:val="center"/>
        <w:rPr>
          <w:rFonts w:ascii="Cambria" w:hAnsi="Cambria"/>
          <w:color w:val="000000"/>
          <w:sz w:val="16"/>
          <w:szCs w:val="18"/>
        </w:rPr>
      </w:pPr>
      <w:r w:rsidRPr="000E038A">
        <w:rPr>
          <w:rFonts w:ascii="Cambria" w:hAnsi="Cambria"/>
          <w:color w:val="000000"/>
          <w:sz w:val="16"/>
          <w:szCs w:val="18"/>
        </w:rPr>
        <w:t>o podatku od towarów i usług (</w:t>
      </w:r>
      <w:r w:rsidRPr="000E038A">
        <w:rPr>
          <w:rFonts w:ascii="Cambria" w:hAnsi="Cambria"/>
          <w:bCs/>
          <w:color w:val="000000"/>
          <w:sz w:val="16"/>
          <w:szCs w:val="18"/>
        </w:rPr>
        <w:t>tekst jednolity Dz.U. z 2020 r., poz. 106 ze zm.</w:t>
      </w:r>
      <w:r w:rsidRPr="000E038A">
        <w:rPr>
          <w:rFonts w:ascii="Cambria" w:hAnsi="Cambria"/>
          <w:color w:val="000000"/>
          <w:sz w:val="16"/>
          <w:szCs w:val="18"/>
        </w:rPr>
        <w:t>)/</w:t>
      </w:r>
    </w:p>
    <w:p w14:paraId="0393B209" w14:textId="77777777" w:rsidR="00C71889" w:rsidRPr="000E038A" w:rsidRDefault="00C71889" w:rsidP="00612F14">
      <w:pPr>
        <w:widowControl w:val="0"/>
        <w:suppressAutoHyphens w:val="0"/>
        <w:spacing w:after="60"/>
        <w:jc w:val="both"/>
        <w:rPr>
          <w:rFonts w:ascii="Cambria" w:hAnsi="Cambria"/>
          <w:color w:val="000000"/>
          <w:sz w:val="22"/>
          <w:szCs w:val="22"/>
          <w:lang w:eastAsia="en-US"/>
        </w:rPr>
      </w:pPr>
      <w:r w:rsidRPr="000E038A">
        <w:rPr>
          <w:rFonts w:ascii="Cambria" w:hAnsi="Cambria"/>
          <w:color w:val="000000"/>
          <w:sz w:val="22"/>
          <w:szCs w:val="22"/>
          <w:lang w:eastAsia="en-US"/>
        </w:rPr>
        <w:t>wynikającą z wypełnionego formularza cenowego, zawartego poniżej.</w:t>
      </w:r>
    </w:p>
    <w:p w14:paraId="5421BA6A" w14:textId="45F9C522" w:rsidR="00C71889" w:rsidRPr="000E038A" w:rsidRDefault="00C71889"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Pr="000E038A">
        <w:rPr>
          <w:rFonts w:ascii="Cambria" w:hAnsi="Cambria"/>
          <w:b/>
          <w:sz w:val="22"/>
          <w:szCs w:val="22"/>
          <w:lang w:eastAsia="en-US"/>
        </w:rPr>
        <w:t xml:space="preserve">36 miesięcy, od </w:t>
      </w:r>
      <w:r w:rsidR="007264F6">
        <w:rPr>
          <w:rFonts w:ascii="Cambria" w:hAnsi="Cambria"/>
          <w:b/>
          <w:sz w:val="22"/>
          <w:szCs w:val="22"/>
          <w:lang w:eastAsia="en-US"/>
        </w:rPr>
        <w:t xml:space="preserve">1 lipca  </w:t>
      </w:r>
      <w:r w:rsidRPr="000E038A">
        <w:rPr>
          <w:rFonts w:ascii="Cambria" w:hAnsi="Cambria"/>
          <w:b/>
          <w:sz w:val="22"/>
          <w:szCs w:val="22"/>
          <w:lang w:eastAsia="en-US"/>
        </w:rPr>
        <w:t>202</w:t>
      </w:r>
      <w:r w:rsidR="006238C6">
        <w:rPr>
          <w:rFonts w:ascii="Cambria" w:hAnsi="Cambria"/>
          <w:b/>
          <w:sz w:val="22"/>
          <w:szCs w:val="22"/>
          <w:lang w:eastAsia="en-US"/>
        </w:rPr>
        <w:t>1</w:t>
      </w:r>
      <w:r w:rsidRPr="000E038A">
        <w:rPr>
          <w:rFonts w:ascii="Cambria" w:hAnsi="Cambria"/>
          <w:b/>
          <w:sz w:val="22"/>
          <w:szCs w:val="22"/>
          <w:lang w:eastAsia="en-US"/>
        </w:rPr>
        <w:t xml:space="preserve"> r. do </w:t>
      </w:r>
      <w:r w:rsidR="007264F6">
        <w:rPr>
          <w:rFonts w:ascii="Cambria" w:hAnsi="Cambria"/>
          <w:b/>
          <w:sz w:val="22"/>
          <w:szCs w:val="22"/>
          <w:lang w:eastAsia="en-US"/>
        </w:rPr>
        <w:t xml:space="preserve"> 30 czerwca </w:t>
      </w:r>
      <w:r w:rsidRPr="000E038A">
        <w:rPr>
          <w:rFonts w:ascii="Cambria" w:hAnsi="Cambria"/>
          <w:b/>
          <w:sz w:val="22"/>
          <w:szCs w:val="22"/>
          <w:lang w:eastAsia="en-US"/>
        </w:rPr>
        <w:t>202</w:t>
      </w:r>
      <w:r w:rsidR="006238C6">
        <w:rPr>
          <w:rFonts w:ascii="Cambria" w:hAnsi="Cambria"/>
          <w:b/>
          <w:sz w:val="22"/>
          <w:szCs w:val="22"/>
          <w:lang w:eastAsia="en-US"/>
        </w:rPr>
        <w:t>4</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2CF968B9" w14:textId="77777777" w:rsidR="00C71889" w:rsidRPr="000E038A" w:rsidRDefault="00C71889"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7733507A" w14:textId="6F08DAFC" w:rsidR="00243373" w:rsidRDefault="00C71889" w:rsidP="00612F14">
      <w:pPr>
        <w:widowControl w:val="0"/>
        <w:suppressAutoHyphens w:val="0"/>
        <w:spacing w:after="6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p w14:paraId="41C5F1A1" w14:textId="61D37F88" w:rsidR="0067641C" w:rsidRDefault="0067641C" w:rsidP="00612F14">
      <w:pPr>
        <w:widowControl w:val="0"/>
        <w:suppressAutoHyphens w:val="0"/>
        <w:spacing w:after="60"/>
        <w:jc w:val="center"/>
        <w:rPr>
          <w:rFonts w:ascii="Cambria" w:hAnsi="Cambria"/>
          <w:b/>
          <w:i/>
          <w:sz w:val="22"/>
          <w:szCs w:val="22"/>
          <w:lang w:eastAsia="en-US"/>
        </w:rPr>
      </w:pPr>
    </w:p>
    <w:tbl>
      <w:tblPr>
        <w:tblW w:w="9633" w:type="dxa"/>
        <w:tblInd w:w="70" w:type="dxa"/>
        <w:tblLayout w:type="fixed"/>
        <w:tblCellMar>
          <w:left w:w="70" w:type="dxa"/>
          <w:right w:w="70" w:type="dxa"/>
        </w:tblCellMar>
        <w:tblLook w:val="0000" w:firstRow="0" w:lastRow="0" w:firstColumn="0" w:lastColumn="0" w:noHBand="0" w:noVBand="0"/>
      </w:tblPr>
      <w:tblGrid>
        <w:gridCol w:w="430"/>
        <w:gridCol w:w="21"/>
        <w:gridCol w:w="116"/>
        <w:gridCol w:w="4463"/>
        <w:gridCol w:w="2517"/>
        <w:gridCol w:w="2086"/>
      </w:tblGrid>
      <w:tr w:rsidR="0067641C" w:rsidRPr="00DF49D9" w14:paraId="46AEF34B" w14:textId="77777777" w:rsidTr="00A5476E">
        <w:trPr>
          <w:trHeight w:val="624"/>
        </w:trPr>
        <w:tc>
          <w:tcPr>
            <w:tcW w:w="9633"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55A56F62" w14:textId="1CD9BD38"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FORMULARZ CENOWY DOTYCZĄCY CZĘŚCI</w:t>
            </w:r>
            <w:r w:rsidR="00A66B2D">
              <w:rPr>
                <w:rFonts w:ascii="Cambria" w:hAnsi="Cambria"/>
                <w:b/>
                <w:bCs/>
                <w:sz w:val="20"/>
                <w:szCs w:val="20"/>
              </w:rPr>
              <w:t xml:space="preserve"> </w:t>
            </w:r>
            <w:r w:rsidRPr="0067641C">
              <w:rPr>
                <w:rFonts w:ascii="Cambria" w:hAnsi="Cambria"/>
                <w:b/>
                <w:bCs/>
                <w:sz w:val="20"/>
                <w:szCs w:val="20"/>
              </w:rPr>
              <w:t xml:space="preserve"> I ZAMÓWIENIA</w:t>
            </w:r>
          </w:p>
        </w:tc>
      </w:tr>
      <w:tr w:rsidR="0067641C" w:rsidRPr="00DF49D9" w14:paraId="7D12373F" w14:textId="77777777" w:rsidTr="00A5476E">
        <w:trPr>
          <w:trHeight w:val="270"/>
        </w:trPr>
        <w:tc>
          <w:tcPr>
            <w:tcW w:w="9633" w:type="dxa"/>
            <w:gridSpan w:val="6"/>
            <w:tcBorders>
              <w:top w:val="double" w:sz="1" w:space="0" w:color="000000"/>
              <w:left w:val="double" w:sz="1" w:space="0" w:color="000000"/>
              <w:bottom w:val="single" w:sz="4" w:space="0" w:color="000000"/>
              <w:right w:val="double" w:sz="1" w:space="0" w:color="000000"/>
            </w:tcBorders>
            <w:shd w:val="clear" w:color="auto" w:fill="F2F2F2"/>
            <w:vAlign w:val="center"/>
          </w:tcPr>
          <w:p w14:paraId="40B86547" w14:textId="77777777" w:rsidR="0067641C" w:rsidRPr="0067641C" w:rsidRDefault="0067641C" w:rsidP="00612F14">
            <w:pPr>
              <w:snapToGrid w:val="0"/>
              <w:spacing w:after="60"/>
              <w:jc w:val="center"/>
              <w:rPr>
                <w:rFonts w:ascii="Cambria" w:hAnsi="Cambria"/>
                <w:b/>
                <w:bCs/>
                <w:i/>
                <w:iCs/>
                <w:sz w:val="20"/>
                <w:szCs w:val="20"/>
              </w:rPr>
            </w:pPr>
          </w:p>
        </w:tc>
      </w:tr>
      <w:tr w:rsidR="0067641C" w:rsidRPr="00DF49D9" w14:paraId="4B9D3F11" w14:textId="77777777" w:rsidTr="00A5476E">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14:paraId="3EDE5FA7" w14:textId="77777777" w:rsidR="0067641C" w:rsidRPr="0067641C" w:rsidRDefault="0067641C" w:rsidP="00612F14">
            <w:pPr>
              <w:snapToGrid w:val="0"/>
              <w:spacing w:after="60"/>
              <w:jc w:val="center"/>
              <w:rPr>
                <w:rFonts w:ascii="Cambria" w:hAnsi="Cambria"/>
                <w:b/>
                <w:bCs/>
                <w:sz w:val="20"/>
                <w:szCs w:val="20"/>
              </w:rPr>
            </w:pPr>
          </w:p>
        </w:tc>
        <w:tc>
          <w:tcPr>
            <w:tcW w:w="4600" w:type="dxa"/>
            <w:gridSpan w:val="3"/>
            <w:tcBorders>
              <w:top w:val="double" w:sz="1" w:space="0" w:color="000000"/>
              <w:left w:val="single" w:sz="4" w:space="0" w:color="auto"/>
              <w:bottom w:val="single" w:sz="4" w:space="0" w:color="000000"/>
            </w:tcBorders>
            <w:shd w:val="clear" w:color="auto" w:fill="auto"/>
            <w:vAlign w:val="center"/>
          </w:tcPr>
          <w:p w14:paraId="74085591"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14:paraId="7EC79BF3"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Suma ubezpieczenia</w:t>
            </w:r>
          </w:p>
        </w:tc>
        <w:tc>
          <w:tcPr>
            <w:tcW w:w="208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AB6B848"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5EC8777F" w14:textId="77777777" w:rsidR="0067641C" w:rsidRPr="0067641C" w:rsidRDefault="0067641C" w:rsidP="00612F14">
            <w:pPr>
              <w:spacing w:after="60"/>
              <w:jc w:val="center"/>
              <w:rPr>
                <w:rFonts w:ascii="Cambria" w:hAnsi="Cambria"/>
                <w:b/>
                <w:bCs/>
                <w:sz w:val="20"/>
                <w:szCs w:val="20"/>
              </w:rPr>
            </w:pPr>
            <w:r w:rsidRPr="0067641C">
              <w:rPr>
                <w:rFonts w:ascii="Cambria" w:hAnsi="Cambria"/>
                <w:b/>
                <w:bCs/>
                <w:sz w:val="20"/>
                <w:szCs w:val="20"/>
              </w:rPr>
              <w:t>(36  miesięcy)</w:t>
            </w:r>
          </w:p>
        </w:tc>
      </w:tr>
      <w:tr w:rsidR="0067641C" w:rsidRPr="00DF49D9" w14:paraId="3241136A" w14:textId="77777777" w:rsidTr="00A5476E">
        <w:trPr>
          <w:trHeight w:val="270"/>
        </w:trPr>
        <w:tc>
          <w:tcPr>
            <w:tcW w:w="9633" w:type="dxa"/>
            <w:gridSpan w:val="6"/>
            <w:tcBorders>
              <w:top w:val="double" w:sz="1" w:space="0" w:color="000000"/>
              <w:left w:val="double" w:sz="1" w:space="0" w:color="000000"/>
              <w:bottom w:val="single" w:sz="4" w:space="0" w:color="000000"/>
              <w:right w:val="double" w:sz="1" w:space="0" w:color="000000"/>
            </w:tcBorders>
            <w:shd w:val="clear" w:color="auto" w:fill="E7E6E6" w:themeFill="background2"/>
            <w:vAlign w:val="center"/>
          </w:tcPr>
          <w:p w14:paraId="6A8959A6"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i/>
                <w:iCs/>
                <w:sz w:val="20"/>
                <w:szCs w:val="20"/>
              </w:rPr>
              <w:t xml:space="preserve">1. Ubezpieczenie mienia od wszystkich </w:t>
            </w:r>
            <w:proofErr w:type="spellStart"/>
            <w:r w:rsidRPr="0067641C">
              <w:rPr>
                <w:rFonts w:ascii="Cambria" w:hAnsi="Cambria"/>
                <w:b/>
                <w:bCs/>
                <w:i/>
                <w:iCs/>
                <w:sz w:val="20"/>
                <w:szCs w:val="20"/>
              </w:rPr>
              <w:t>ryzyk</w:t>
            </w:r>
            <w:proofErr w:type="spellEnd"/>
          </w:p>
        </w:tc>
      </w:tr>
      <w:tr w:rsidR="0067641C" w:rsidRPr="00DF49D9" w14:paraId="79A10BEC" w14:textId="77777777" w:rsidTr="00A5476E">
        <w:trPr>
          <w:cantSplit/>
          <w:trHeight w:val="351"/>
        </w:trPr>
        <w:tc>
          <w:tcPr>
            <w:tcW w:w="430" w:type="dxa"/>
            <w:tcBorders>
              <w:left w:val="double" w:sz="1" w:space="0" w:color="000000"/>
              <w:bottom w:val="single" w:sz="4" w:space="0" w:color="000000"/>
              <w:right w:val="single" w:sz="4" w:space="0" w:color="auto"/>
            </w:tcBorders>
            <w:shd w:val="clear" w:color="auto" w:fill="auto"/>
            <w:vAlign w:val="bottom"/>
          </w:tcPr>
          <w:p w14:paraId="0592A8BF"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w:t>
            </w:r>
          </w:p>
        </w:tc>
        <w:tc>
          <w:tcPr>
            <w:tcW w:w="4600" w:type="dxa"/>
            <w:gridSpan w:val="3"/>
            <w:tcBorders>
              <w:left w:val="single" w:sz="4" w:space="0" w:color="auto"/>
              <w:bottom w:val="single" w:sz="4" w:space="0" w:color="000000"/>
            </w:tcBorders>
            <w:shd w:val="clear" w:color="auto" w:fill="auto"/>
          </w:tcPr>
          <w:p w14:paraId="666055B1" w14:textId="77777777" w:rsidR="0067641C" w:rsidRPr="0067641C" w:rsidRDefault="0067641C" w:rsidP="00612F14">
            <w:pPr>
              <w:spacing w:after="60"/>
              <w:rPr>
                <w:rFonts w:ascii="Cambria" w:hAnsi="Cambria"/>
                <w:sz w:val="20"/>
                <w:szCs w:val="20"/>
              </w:rPr>
            </w:pPr>
            <w:r w:rsidRPr="0067641C">
              <w:rPr>
                <w:rFonts w:ascii="Cambria" w:hAnsi="Cambria"/>
                <w:sz w:val="20"/>
                <w:szCs w:val="20"/>
              </w:rPr>
              <w:t>Budynki i budowle</w:t>
            </w:r>
          </w:p>
        </w:tc>
        <w:tc>
          <w:tcPr>
            <w:tcW w:w="2517" w:type="dxa"/>
            <w:tcBorders>
              <w:left w:val="single" w:sz="4" w:space="0" w:color="000000"/>
              <w:bottom w:val="single" w:sz="4" w:space="0" w:color="000000"/>
            </w:tcBorders>
            <w:shd w:val="clear" w:color="auto" w:fill="auto"/>
            <w:vAlign w:val="bottom"/>
          </w:tcPr>
          <w:p w14:paraId="18C44AE2" w14:textId="2580F540" w:rsidR="0067641C" w:rsidRPr="00A66B2D" w:rsidRDefault="00A66B2D" w:rsidP="00612F14">
            <w:pPr>
              <w:spacing w:after="60"/>
              <w:jc w:val="right"/>
              <w:rPr>
                <w:rFonts w:ascii="Cambria" w:hAnsi="Cambria"/>
                <w:b/>
                <w:bCs/>
                <w:sz w:val="20"/>
                <w:szCs w:val="20"/>
              </w:rPr>
            </w:pPr>
            <w:r w:rsidRPr="00A66B2D">
              <w:rPr>
                <w:rFonts w:ascii="Cambria" w:hAnsi="Cambria"/>
                <w:b/>
                <w:bCs/>
                <w:sz w:val="20"/>
                <w:szCs w:val="20"/>
              </w:rPr>
              <w:t xml:space="preserve">88 533 498,18 </w:t>
            </w:r>
            <w:r w:rsidR="00CE6B37" w:rsidRPr="00A66B2D">
              <w:rPr>
                <w:rFonts w:ascii="Cambria" w:hAnsi="Cambria"/>
                <w:b/>
                <w:bCs/>
                <w:sz w:val="20"/>
                <w:szCs w:val="20"/>
              </w:rPr>
              <w:t xml:space="preserve"> </w:t>
            </w:r>
            <w:r w:rsidR="00114428" w:rsidRPr="00A66B2D">
              <w:rPr>
                <w:rFonts w:ascii="Cambria" w:hAnsi="Cambria"/>
                <w:b/>
                <w:bCs/>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bottom"/>
          </w:tcPr>
          <w:p w14:paraId="3D7982F0" w14:textId="77777777" w:rsidR="0067641C" w:rsidRPr="0067641C" w:rsidRDefault="0067641C" w:rsidP="00612F14">
            <w:pPr>
              <w:snapToGrid w:val="0"/>
              <w:spacing w:after="60"/>
              <w:jc w:val="center"/>
              <w:rPr>
                <w:rFonts w:ascii="Cambria" w:hAnsi="Cambria"/>
                <w:b/>
                <w:bCs/>
                <w:sz w:val="20"/>
                <w:szCs w:val="20"/>
              </w:rPr>
            </w:pPr>
          </w:p>
        </w:tc>
      </w:tr>
      <w:tr w:rsidR="0067641C" w:rsidRPr="00DF49D9" w14:paraId="6CB211C4" w14:textId="77777777" w:rsidTr="00A5476E">
        <w:trPr>
          <w:cantSplit/>
          <w:trHeight w:val="368"/>
        </w:trPr>
        <w:tc>
          <w:tcPr>
            <w:tcW w:w="430" w:type="dxa"/>
            <w:tcBorders>
              <w:left w:val="double" w:sz="1" w:space="0" w:color="000000"/>
              <w:bottom w:val="single" w:sz="4" w:space="0" w:color="000000"/>
              <w:right w:val="single" w:sz="4" w:space="0" w:color="auto"/>
            </w:tcBorders>
            <w:shd w:val="clear" w:color="auto" w:fill="auto"/>
            <w:vAlign w:val="bottom"/>
          </w:tcPr>
          <w:p w14:paraId="32535BAA"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2</w:t>
            </w:r>
          </w:p>
        </w:tc>
        <w:tc>
          <w:tcPr>
            <w:tcW w:w="4600" w:type="dxa"/>
            <w:gridSpan w:val="3"/>
            <w:tcBorders>
              <w:left w:val="single" w:sz="4" w:space="0" w:color="auto"/>
              <w:bottom w:val="single" w:sz="4" w:space="0" w:color="000000"/>
            </w:tcBorders>
            <w:shd w:val="clear" w:color="auto" w:fill="auto"/>
          </w:tcPr>
          <w:p w14:paraId="42F05735" w14:textId="77777777" w:rsidR="0067641C" w:rsidRPr="0067641C" w:rsidRDefault="0067641C" w:rsidP="00612F14">
            <w:pPr>
              <w:spacing w:after="60"/>
              <w:rPr>
                <w:rFonts w:ascii="Cambria" w:hAnsi="Cambria"/>
                <w:sz w:val="20"/>
                <w:szCs w:val="20"/>
              </w:rPr>
            </w:pPr>
            <w:r w:rsidRPr="0067641C">
              <w:rPr>
                <w:rFonts w:ascii="Cambria" w:hAnsi="Cambria"/>
                <w:sz w:val="20"/>
                <w:szCs w:val="20"/>
              </w:rPr>
              <w:t>Wyposażenie, maszyny i urządzenia</w:t>
            </w:r>
          </w:p>
        </w:tc>
        <w:tc>
          <w:tcPr>
            <w:tcW w:w="2517" w:type="dxa"/>
            <w:tcBorders>
              <w:left w:val="single" w:sz="4" w:space="0" w:color="000000"/>
              <w:bottom w:val="single" w:sz="4" w:space="0" w:color="000000"/>
            </w:tcBorders>
            <w:shd w:val="clear" w:color="auto" w:fill="auto"/>
            <w:vAlign w:val="bottom"/>
          </w:tcPr>
          <w:p w14:paraId="194E6CEA" w14:textId="0D771B78" w:rsidR="0067641C" w:rsidRPr="00A66B2D" w:rsidRDefault="00A66B2D" w:rsidP="00612F14">
            <w:pPr>
              <w:spacing w:after="60"/>
              <w:jc w:val="right"/>
              <w:rPr>
                <w:rFonts w:ascii="Cambria" w:hAnsi="Cambria"/>
                <w:b/>
                <w:bCs/>
                <w:sz w:val="20"/>
                <w:szCs w:val="20"/>
              </w:rPr>
            </w:pPr>
            <w:r w:rsidRPr="00A66B2D">
              <w:rPr>
                <w:rFonts w:ascii="Cambria" w:hAnsi="Cambria"/>
                <w:b/>
                <w:bCs/>
                <w:sz w:val="20"/>
                <w:szCs w:val="20"/>
              </w:rPr>
              <w:t>1 682 588,26</w:t>
            </w:r>
            <w:r w:rsidR="00CE6B37" w:rsidRPr="00A66B2D">
              <w:rPr>
                <w:rFonts w:ascii="Cambria" w:hAnsi="Cambria"/>
                <w:b/>
                <w:bCs/>
                <w:sz w:val="20"/>
                <w:szCs w:val="20"/>
              </w:rPr>
              <w:t xml:space="preserve"> </w:t>
            </w:r>
            <w:r w:rsidR="00114428" w:rsidRPr="00A66B2D">
              <w:rPr>
                <w:rFonts w:ascii="Cambria" w:hAnsi="Cambria"/>
                <w:b/>
                <w:bCs/>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bottom"/>
          </w:tcPr>
          <w:p w14:paraId="70B50C9F" w14:textId="77777777" w:rsidR="0067641C" w:rsidRPr="0067641C" w:rsidRDefault="0067641C" w:rsidP="00612F14">
            <w:pPr>
              <w:snapToGrid w:val="0"/>
              <w:spacing w:after="60"/>
              <w:jc w:val="center"/>
              <w:rPr>
                <w:rFonts w:ascii="Cambria" w:hAnsi="Cambria"/>
                <w:b/>
                <w:bCs/>
                <w:sz w:val="20"/>
                <w:szCs w:val="20"/>
              </w:rPr>
            </w:pPr>
          </w:p>
        </w:tc>
      </w:tr>
      <w:tr w:rsidR="0067641C" w:rsidRPr="00DF49D9" w14:paraId="3E95DEF2" w14:textId="77777777" w:rsidTr="00A5476E">
        <w:trPr>
          <w:cantSplit/>
          <w:trHeight w:val="373"/>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06607C86" w14:textId="77777777" w:rsidR="0067641C" w:rsidRPr="0067641C" w:rsidRDefault="0067641C" w:rsidP="00612F14">
            <w:pPr>
              <w:snapToGrid w:val="0"/>
              <w:spacing w:after="60"/>
              <w:jc w:val="center"/>
              <w:rPr>
                <w:rFonts w:ascii="Cambria" w:hAnsi="Cambria"/>
                <w:b/>
                <w:bCs/>
                <w:i/>
                <w:sz w:val="20"/>
                <w:szCs w:val="20"/>
              </w:rPr>
            </w:pPr>
            <w:r w:rsidRPr="0067641C">
              <w:rPr>
                <w:rFonts w:ascii="Cambria" w:hAnsi="Cambria"/>
                <w:b/>
                <w:bCs/>
                <w:i/>
                <w:sz w:val="20"/>
                <w:szCs w:val="20"/>
              </w:rPr>
              <w:t xml:space="preserve">1a. Ubezpieczenia wspólne systemem pierwszego ryzyka  </w:t>
            </w:r>
          </w:p>
        </w:tc>
      </w:tr>
      <w:tr w:rsidR="0067641C" w:rsidRPr="00DF49D9" w14:paraId="6A946090" w14:textId="77777777" w:rsidTr="00A5476E">
        <w:trPr>
          <w:cantSplit/>
          <w:trHeight w:val="359"/>
        </w:trPr>
        <w:tc>
          <w:tcPr>
            <w:tcW w:w="451" w:type="dxa"/>
            <w:gridSpan w:val="2"/>
            <w:tcBorders>
              <w:left w:val="double" w:sz="1" w:space="0" w:color="000000"/>
              <w:bottom w:val="single" w:sz="4" w:space="0" w:color="000000"/>
              <w:right w:val="single" w:sz="4" w:space="0" w:color="auto"/>
            </w:tcBorders>
            <w:shd w:val="clear" w:color="auto" w:fill="auto"/>
            <w:vAlign w:val="center"/>
          </w:tcPr>
          <w:p w14:paraId="1696C195"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w:t>
            </w:r>
          </w:p>
        </w:tc>
        <w:tc>
          <w:tcPr>
            <w:tcW w:w="4579" w:type="dxa"/>
            <w:gridSpan w:val="2"/>
            <w:tcBorders>
              <w:left w:val="single" w:sz="4" w:space="0" w:color="auto"/>
              <w:bottom w:val="single" w:sz="4" w:space="0" w:color="000000"/>
            </w:tcBorders>
            <w:shd w:val="clear" w:color="auto" w:fill="auto"/>
            <w:vAlign w:val="center"/>
          </w:tcPr>
          <w:p w14:paraId="308D3889" w14:textId="77777777" w:rsidR="0067641C" w:rsidRPr="0067641C" w:rsidRDefault="0067641C" w:rsidP="00612F14">
            <w:pPr>
              <w:spacing w:after="60"/>
              <w:rPr>
                <w:rFonts w:ascii="Cambria" w:hAnsi="Cambria"/>
                <w:color w:val="000000"/>
                <w:sz w:val="20"/>
                <w:szCs w:val="20"/>
                <w:lang w:eastAsia="pl-PL"/>
              </w:rPr>
            </w:pPr>
            <w:r w:rsidRPr="0067641C">
              <w:rPr>
                <w:rFonts w:ascii="Cambria" w:hAnsi="Cambria"/>
                <w:color w:val="000000"/>
                <w:sz w:val="20"/>
                <w:szCs w:val="20"/>
                <w:lang w:eastAsia="pl-PL"/>
              </w:rPr>
              <w:t>Nakłady inwestycyjne/adaptacyjne</w:t>
            </w:r>
          </w:p>
        </w:tc>
        <w:tc>
          <w:tcPr>
            <w:tcW w:w="2517" w:type="dxa"/>
            <w:tcBorders>
              <w:left w:val="single" w:sz="4" w:space="0" w:color="000000"/>
              <w:bottom w:val="single" w:sz="4" w:space="0" w:color="000000"/>
            </w:tcBorders>
            <w:shd w:val="clear" w:color="auto" w:fill="auto"/>
            <w:vAlign w:val="center"/>
          </w:tcPr>
          <w:p w14:paraId="34BEBD95" w14:textId="75A928EA" w:rsidR="0067641C" w:rsidRPr="00A66B2D" w:rsidRDefault="00A96BF7" w:rsidP="00612F14">
            <w:pPr>
              <w:spacing w:after="60"/>
              <w:jc w:val="right"/>
              <w:rPr>
                <w:rFonts w:ascii="Cambria" w:hAnsi="Cambria"/>
                <w:b/>
                <w:bCs/>
                <w:sz w:val="20"/>
                <w:szCs w:val="20"/>
                <w:lang w:eastAsia="pl-PL"/>
              </w:rPr>
            </w:pPr>
            <w:r w:rsidRPr="00A66B2D">
              <w:rPr>
                <w:rFonts w:ascii="Cambria" w:hAnsi="Cambria"/>
                <w:b/>
                <w:bCs/>
                <w:sz w:val="20"/>
                <w:szCs w:val="20"/>
                <w:lang w:eastAsia="pl-PL"/>
              </w:rPr>
              <w:t>2</w:t>
            </w:r>
            <w:r w:rsidR="0067641C" w:rsidRPr="00A66B2D">
              <w:rPr>
                <w:rFonts w:ascii="Cambria" w:hAnsi="Cambria"/>
                <w:b/>
                <w:bCs/>
                <w:sz w:val="20"/>
                <w:szCs w:val="20"/>
                <w:lang w:eastAsia="pl-PL"/>
              </w:rPr>
              <w:t xml:space="preserve">00 000,00  zł </w:t>
            </w:r>
          </w:p>
        </w:tc>
        <w:tc>
          <w:tcPr>
            <w:tcW w:w="2086" w:type="dxa"/>
            <w:tcBorders>
              <w:left w:val="single" w:sz="4" w:space="0" w:color="000000"/>
              <w:bottom w:val="single" w:sz="4" w:space="0" w:color="000000"/>
              <w:right w:val="double" w:sz="1" w:space="0" w:color="000000"/>
            </w:tcBorders>
            <w:shd w:val="clear" w:color="auto" w:fill="auto"/>
            <w:vAlign w:val="center"/>
          </w:tcPr>
          <w:p w14:paraId="147BC07E" w14:textId="77777777" w:rsidR="0067641C" w:rsidRPr="0067641C" w:rsidRDefault="0067641C" w:rsidP="00612F14">
            <w:pPr>
              <w:snapToGrid w:val="0"/>
              <w:spacing w:after="60"/>
              <w:jc w:val="right"/>
              <w:rPr>
                <w:rFonts w:ascii="Cambria" w:hAnsi="Cambria"/>
                <w:sz w:val="20"/>
                <w:szCs w:val="20"/>
              </w:rPr>
            </w:pPr>
          </w:p>
        </w:tc>
      </w:tr>
      <w:tr w:rsidR="0067641C" w:rsidRPr="00DF49D9" w14:paraId="5D1E37FF" w14:textId="77777777" w:rsidTr="00A5476E">
        <w:trPr>
          <w:cantSplit/>
          <w:trHeight w:val="453"/>
        </w:trPr>
        <w:tc>
          <w:tcPr>
            <w:tcW w:w="451" w:type="dxa"/>
            <w:gridSpan w:val="2"/>
            <w:tcBorders>
              <w:left w:val="double" w:sz="1" w:space="0" w:color="000000"/>
              <w:bottom w:val="single" w:sz="4" w:space="0" w:color="000000"/>
              <w:right w:val="single" w:sz="4" w:space="0" w:color="auto"/>
            </w:tcBorders>
            <w:shd w:val="clear" w:color="auto" w:fill="auto"/>
            <w:vAlign w:val="center"/>
          </w:tcPr>
          <w:p w14:paraId="59495664"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2</w:t>
            </w:r>
          </w:p>
        </w:tc>
        <w:tc>
          <w:tcPr>
            <w:tcW w:w="4579" w:type="dxa"/>
            <w:gridSpan w:val="2"/>
            <w:tcBorders>
              <w:left w:val="single" w:sz="4" w:space="0" w:color="auto"/>
              <w:bottom w:val="single" w:sz="4" w:space="0" w:color="000000"/>
            </w:tcBorders>
            <w:shd w:val="clear" w:color="auto" w:fill="auto"/>
            <w:vAlign w:val="center"/>
          </w:tcPr>
          <w:p w14:paraId="6D84319D" w14:textId="77777777" w:rsidR="0067641C" w:rsidRPr="0067641C" w:rsidRDefault="0067641C" w:rsidP="00612F14">
            <w:pPr>
              <w:spacing w:after="60"/>
              <w:rPr>
                <w:rFonts w:ascii="Cambria" w:hAnsi="Cambria"/>
                <w:color w:val="000000"/>
                <w:sz w:val="20"/>
                <w:szCs w:val="20"/>
                <w:lang w:eastAsia="pl-PL"/>
              </w:rPr>
            </w:pPr>
            <w:r w:rsidRPr="0067641C">
              <w:rPr>
                <w:rFonts w:ascii="Cambria" w:hAnsi="Cambria"/>
                <w:color w:val="000000"/>
                <w:sz w:val="20"/>
                <w:szCs w:val="20"/>
                <w:lang w:eastAsia="pl-PL"/>
              </w:rPr>
              <w:t>Środki obrotowe</w:t>
            </w:r>
          </w:p>
        </w:tc>
        <w:tc>
          <w:tcPr>
            <w:tcW w:w="2517" w:type="dxa"/>
            <w:tcBorders>
              <w:left w:val="single" w:sz="4" w:space="0" w:color="000000"/>
              <w:bottom w:val="single" w:sz="4" w:space="0" w:color="000000"/>
            </w:tcBorders>
            <w:shd w:val="clear" w:color="auto" w:fill="auto"/>
            <w:vAlign w:val="center"/>
          </w:tcPr>
          <w:p w14:paraId="03703479" w14:textId="77777777"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20 000,00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0299B0BF" w14:textId="77777777" w:rsidR="0067641C" w:rsidRPr="0067641C" w:rsidRDefault="0067641C" w:rsidP="00612F14">
            <w:pPr>
              <w:snapToGrid w:val="0"/>
              <w:spacing w:after="60"/>
              <w:jc w:val="right"/>
              <w:rPr>
                <w:rFonts w:ascii="Cambria" w:hAnsi="Cambria"/>
                <w:sz w:val="20"/>
                <w:szCs w:val="20"/>
              </w:rPr>
            </w:pPr>
          </w:p>
        </w:tc>
      </w:tr>
      <w:tr w:rsidR="0067641C" w:rsidRPr="00DF49D9" w14:paraId="3B8EDA4F" w14:textId="77777777" w:rsidTr="00A5476E">
        <w:trPr>
          <w:cantSplit/>
          <w:trHeight w:val="39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B571CB6"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3</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07F55241" w14:textId="77777777" w:rsidR="0067641C" w:rsidRPr="0067641C" w:rsidRDefault="0067641C" w:rsidP="00612F14">
            <w:pPr>
              <w:spacing w:after="60"/>
              <w:rPr>
                <w:rFonts w:ascii="Cambria" w:hAnsi="Cambria"/>
                <w:color w:val="000000"/>
                <w:sz w:val="20"/>
                <w:szCs w:val="20"/>
                <w:lang w:eastAsia="pl-PL"/>
              </w:rPr>
            </w:pPr>
            <w:r w:rsidRPr="0067641C">
              <w:rPr>
                <w:rFonts w:ascii="Cambria" w:hAnsi="Cambria"/>
                <w:color w:val="000000"/>
                <w:sz w:val="20"/>
                <w:szCs w:val="20"/>
                <w:lang w:eastAsia="pl-PL"/>
              </w:rPr>
              <w:t xml:space="preserve">Środki </w:t>
            </w:r>
            <w:proofErr w:type="spellStart"/>
            <w:r w:rsidRPr="0067641C">
              <w:rPr>
                <w:rFonts w:ascii="Cambria" w:hAnsi="Cambria"/>
                <w:color w:val="000000"/>
                <w:sz w:val="20"/>
                <w:szCs w:val="20"/>
                <w:lang w:eastAsia="pl-PL"/>
              </w:rPr>
              <w:t>niskocenne</w:t>
            </w:r>
            <w:proofErr w:type="spellEnd"/>
            <w:r w:rsidRPr="0067641C">
              <w:rPr>
                <w:rFonts w:ascii="Cambria" w:hAnsi="Cambria"/>
                <w:color w:val="000000"/>
                <w:sz w:val="20"/>
                <w:szCs w:val="20"/>
                <w:lang w:eastAsia="pl-PL"/>
              </w:rPr>
              <w:t xml:space="preserve"> i mienie z konta 013</w:t>
            </w:r>
          </w:p>
        </w:tc>
        <w:tc>
          <w:tcPr>
            <w:tcW w:w="2517" w:type="dxa"/>
            <w:tcBorders>
              <w:top w:val="single" w:sz="4" w:space="0" w:color="000000"/>
              <w:left w:val="single" w:sz="4" w:space="0" w:color="000000"/>
              <w:bottom w:val="single" w:sz="4" w:space="0" w:color="000000"/>
            </w:tcBorders>
            <w:shd w:val="clear" w:color="auto" w:fill="auto"/>
            <w:vAlign w:val="center"/>
          </w:tcPr>
          <w:p w14:paraId="69613CE3" w14:textId="5EF51B59" w:rsidR="0067641C" w:rsidRPr="00A66B2D" w:rsidRDefault="00A96BF7" w:rsidP="00612F14">
            <w:pPr>
              <w:spacing w:after="60"/>
              <w:jc w:val="right"/>
              <w:rPr>
                <w:rFonts w:ascii="Cambria" w:hAnsi="Cambria"/>
                <w:b/>
                <w:bCs/>
                <w:sz w:val="20"/>
                <w:szCs w:val="20"/>
                <w:lang w:eastAsia="pl-PL"/>
              </w:rPr>
            </w:pPr>
            <w:r w:rsidRPr="00A66B2D">
              <w:rPr>
                <w:rFonts w:ascii="Cambria" w:hAnsi="Cambria"/>
                <w:b/>
                <w:bCs/>
                <w:sz w:val="20"/>
                <w:szCs w:val="20"/>
                <w:lang w:eastAsia="pl-PL"/>
              </w:rPr>
              <w:t>2</w:t>
            </w:r>
            <w:r w:rsidR="0067641C" w:rsidRPr="00A66B2D">
              <w:rPr>
                <w:rFonts w:ascii="Cambria" w:hAnsi="Cambria"/>
                <w:b/>
                <w:bCs/>
                <w:sz w:val="20"/>
                <w:szCs w:val="20"/>
                <w:lang w:eastAsia="pl-PL"/>
              </w:rPr>
              <w:t xml:space="preserve">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269AFEC"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32679F36" w14:textId="77777777" w:rsidTr="00A5476E">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7259DFEA"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4</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7CEFFE54" w14:textId="77777777" w:rsidR="0067641C" w:rsidRPr="0067641C" w:rsidRDefault="0067641C" w:rsidP="00612F14">
            <w:pPr>
              <w:spacing w:after="60"/>
              <w:rPr>
                <w:rFonts w:ascii="Cambria" w:hAnsi="Cambria"/>
                <w:color w:val="000000"/>
                <w:sz w:val="20"/>
                <w:szCs w:val="20"/>
                <w:lang w:eastAsia="pl-PL"/>
              </w:rPr>
            </w:pPr>
            <w:r w:rsidRPr="0067641C">
              <w:rPr>
                <w:rFonts w:ascii="Cambria" w:hAnsi="Cambria"/>
                <w:color w:val="000000"/>
                <w:sz w:val="20"/>
                <w:szCs w:val="20"/>
                <w:lang w:eastAsia="pl-PL"/>
              </w:rPr>
              <w:t xml:space="preserve">Zbiory biblioteczne i księgozbiory, dokumenty  oraz materiały archiwalne </w:t>
            </w:r>
          </w:p>
        </w:tc>
        <w:tc>
          <w:tcPr>
            <w:tcW w:w="2517" w:type="dxa"/>
            <w:tcBorders>
              <w:top w:val="single" w:sz="4" w:space="0" w:color="000000"/>
              <w:left w:val="single" w:sz="4" w:space="0" w:color="000000"/>
              <w:bottom w:val="single" w:sz="4" w:space="0" w:color="000000"/>
            </w:tcBorders>
            <w:shd w:val="clear" w:color="auto" w:fill="auto"/>
            <w:vAlign w:val="center"/>
          </w:tcPr>
          <w:p w14:paraId="1DFCD321" w14:textId="6C199D9A"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 xml:space="preserve">450 000,00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73C6126"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1F095A80" w14:textId="77777777" w:rsidTr="00A5476E">
        <w:trPr>
          <w:cantSplit/>
          <w:trHeight w:val="46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C539B21"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5</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3E7329E3" w14:textId="396F5070" w:rsidR="0067641C" w:rsidRPr="0067641C" w:rsidRDefault="0067641C" w:rsidP="00612F14">
            <w:pPr>
              <w:spacing w:after="60"/>
              <w:rPr>
                <w:rFonts w:ascii="Cambria" w:hAnsi="Cambria"/>
                <w:color w:val="000000"/>
                <w:sz w:val="20"/>
                <w:szCs w:val="20"/>
                <w:lang w:eastAsia="pl-PL"/>
              </w:rPr>
            </w:pPr>
            <w:r w:rsidRPr="0067641C">
              <w:rPr>
                <w:rFonts w:ascii="Cambria" w:hAnsi="Cambria"/>
                <w:color w:val="000000"/>
                <w:sz w:val="20"/>
                <w:szCs w:val="20"/>
                <w:lang w:eastAsia="pl-PL"/>
              </w:rPr>
              <w:t>Mienie pracownicze i  uczniowskie</w:t>
            </w:r>
            <w:r>
              <w:rPr>
                <w:rFonts w:ascii="Cambria" w:hAnsi="Cambria"/>
                <w:color w:val="000000"/>
                <w:sz w:val="20"/>
                <w:szCs w:val="20"/>
                <w:lang w:eastAsia="pl-PL"/>
              </w:rPr>
              <w:t xml:space="preserve">, wychowanków , </w:t>
            </w:r>
            <w:r w:rsidR="00114428">
              <w:rPr>
                <w:rFonts w:ascii="Cambria" w:hAnsi="Cambria"/>
                <w:color w:val="000000"/>
                <w:sz w:val="20"/>
                <w:szCs w:val="20"/>
                <w:lang w:eastAsia="pl-PL"/>
              </w:rPr>
              <w:t>podopiecznych</w:t>
            </w:r>
          </w:p>
        </w:tc>
        <w:tc>
          <w:tcPr>
            <w:tcW w:w="2517" w:type="dxa"/>
            <w:tcBorders>
              <w:top w:val="single" w:sz="4" w:space="0" w:color="000000"/>
              <w:left w:val="single" w:sz="4" w:space="0" w:color="000000"/>
              <w:bottom w:val="single" w:sz="4" w:space="0" w:color="000000"/>
            </w:tcBorders>
            <w:shd w:val="clear" w:color="auto" w:fill="auto"/>
            <w:vAlign w:val="center"/>
          </w:tcPr>
          <w:p w14:paraId="631ACEB1" w14:textId="3DA6D280"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 xml:space="preserve">120 000,00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678455A"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25EFD9C0" w14:textId="77777777" w:rsidTr="00A5476E">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4E19AF2"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6</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4E4BC5FE" w14:textId="7C2719FE" w:rsidR="0067641C" w:rsidRPr="0067641C" w:rsidRDefault="0067641C" w:rsidP="00612F14">
            <w:pPr>
              <w:spacing w:after="60"/>
              <w:rPr>
                <w:rFonts w:ascii="Cambria" w:hAnsi="Cambria"/>
                <w:sz w:val="20"/>
                <w:szCs w:val="20"/>
                <w:lang w:eastAsia="pl-PL"/>
              </w:rPr>
            </w:pPr>
            <w:r w:rsidRPr="0067641C">
              <w:rPr>
                <w:rFonts w:ascii="Cambria" w:eastAsia="Calibri" w:hAnsi="Cambria"/>
                <w:sz w:val="20"/>
                <w:szCs w:val="20"/>
              </w:rPr>
              <w:t>Mienie członków OSP w związku z udziałem w działaniach ratowniczych i ćwiczeniach</w:t>
            </w:r>
          </w:p>
        </w:tc>
        <w:tc>
          <w:tcPr>
            <w:tcW w:w="2517" w:type="dxa"/>
            <w:tcBorders>
              <w:top w:val="single" w:sz="4" w:space="0" w:color="000000"/>
              <w:left w:val="single" w:sz="4" w:space="0" w:color="000000"/>
              <w:bottom w:val="single" w:sz="4" w:space="0" w:color="000000"/>
            </w:tcBorders>
            <w:shd w:val="clear" w:color="auto" w:fill="auto"/>
            <w:vAlign w:val="center"/>
          </w:tcPr>
          <w:p w14:paraId="4BF79257" w14:textId="0F227748" w:rsidR="0067641C" w:rsidRPr="00A66B2D" w:rsidRDefault="00A96BF7" w:rsidP="00612F14">
            <w:pPr>
              <w:spacing w:after="60"/>
              <w:jc w:val="right"/>
              <w:rPr>
                <w:rFonts w:ascii="Cambria" w:hAnsi="Cambria"/>
                <w:b/>
                <w:bCs/>
                <w:sz w:val="20"/>
                <w:szCs w:val="20"/>
                <w:lang w:eastAsia="pl-PL"/>
              </w:rPr>
            </w:pPr>
            <w:r w:rsidRPr="00A66B2D">
              <w:rPr>
                <w:rFonts w:ascii="Cambria" w:hAnsi="Cambria"/>
                <w:b/>
                <w:bCs/>
                <w:sz w:val="20"/>
                <w:szCs w:val="20"/>
                <w:lang w:eastAsia="pl-PL"/>
              </w:rPr>
              <w:t>3</w:t>
            </w:r>
            <w:r w:rsidR="0067641C" w:rsidRPr="00A66B2D">
              <w:rPr>
                <w:rFonts w:ascii="Cambria" w:hAnsi="Cambria"/>
                <w:b/>
                <w:bCs/>
                <w:sz w:val="20"/>
                <w:szCs w:val="20"/>
                <w:lang w:eastAsia="pl-PL"/>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3B5F11D"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6FE44B18" w14:textId="77777777" w:rsidTr="00A5476E">
        <w:trPr>
          <w:cantSplit/>
          <w:trHeight w:val="467"/>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7D816A18"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7</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68D028A1" w14:textId="77777777" w:rsidR="0067641C" w:rsidRPr="0067641C" w:rsidRDefault="0067641C" w:rsidP="00612F14">
            <w:pPr>
              <w:spacing w:after="60"/>
              <w:rPr>
                <w:rFonts w:ascii="Cambria" w:eastAsia="Calibri" w:hAnsi="Cambria"/>
                <w:sz w:val="20"/>
                <w:szCs w:val="20"/>
              </w:rPr>
            </w:pPr>
            <w:r w:rsidRPr="0067641C">
              <w:rPr>
                <w:rFonts w:ascii="Cambria" w:hAnsi="Cambria"/>
                <w:sz w:val="20"/>
                <w:szCs w:val="20"/>
                <w:lang w:eastAsia="pl-PL"/>
              </w:rPr>
              <w:t>Gotówka i inne wartości pieniężne</w:t>
            </w:r>
          </w:p>
        </w:tc>
        <w:tc>
          <w:tcPr>
            <w:tcW w:w="2517" w:type="dxa"/>
            <w:tcBorders>
              <w:top w:val="single" w:sz="4" w:space="0" w:color="000000"/>
              <w:left w:val="single" w:sz="4" w:space="0" w:color="000000"/>
              <w:bottom w:val="single" w:sz="4" w:space="0" w:color="000000"/>
            </w:tcBorders>
            <w:shd w:val="clear" w:color="auto" w:fill="auto"/>
            <w:vAlign w:val="center"/>
          </w:tcPr>
          <w:p w14:paraId="14B3A9E4" w14:textId="4F36898B" w:rsidR="0067641C" w:rsidRPr="00A66B2D" w:rsidRDefault="00A96BF7" w:rsidP="00612F14">
            <w:pPr>
              <w:spacing w:after="60"/>
              <w:jc w:val="right"/>
              <w:rPr>
                <w:rFonts w:ascii="Cambria" w:hAnsi="Cambria"/>
                <w:b/>
                <w:bCs/>
                <w:sz w:val="20"/>
                <w:szCs w:val="20"/>
                <w:lang w:eastAsia="pl-PL"/>
              </w:rPr>
            </w:pPr>
            <w:r w:rsidRPr="00A66B2D">
              <w:rPr>
                <w:rFonts w:ascii="Cambria" w:hAnsi="Cambria"/>
                <w:b/>
                <w:bCs/>
                <w:sz w:val="20"/>
                <w:szCs w:val="20"/>
                <w:lang w:eastAsia="pl-PL"/>
              </w:rPr>
              <w:t>5</w:t>
            </w:r>
            <w:r w:rsidR="0067641C" w:rsidRPr="00A66B2D">
              <w:rPr>
                <w:rFonts w:ascii="Cambria" w:hAnsi="Cambria"/>
                <w:b/>
                <w:bCs/>
                <w:sz w:val="20"/>
                <w:szCs w:val="20"/>
                <w:lang w:eastAsia="pl-PL"/>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B895DE7"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603671B2" w14:textId="77777777" w:rsidTr="00A5476E">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421D24E"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8</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408DB41B" w14:textId="765E8C79" w:rsidR="0067641C" w:rsidRPr="0067641C" w:rsidRDefault="0067641C" w:rsidP="00612F14">
            <w:pPr>
              <w:spacing w:after="60"/>
              <w:rPr>
                <w:rFonts w:ascii="Cambria" w:hAnsi="Cambria"/>
                <w:sz w:val="20"/>
                <w:szCs w:val="20"/>
                <w:lang w:eastAsia="pl-PL"/>
              </w:rPr>
            </w:pPr>
            <w:r w:rsidRPr="0067641C">
              <w:rPr>
                <w:rFonts w:ascii="Cambria" w:hAnsi="Cambria"/>
                <w:sz w:val="20"/>
                <w:szCs w:val="20"/>
                <w:lang w:eastAsia="pl-PL"/>
              </w:rPr>
              <w:t>Urządzenia i wyposażenie</w:t>
            </w:r>
            <w:r w:rsidR="00114428">
              <w:rPr>
                <w:rFonts w:ascii="Cambria" w:hAnsi="Cambria"/>
                <w:sz w:val="20"/>
                <w:szCs w:val="20"/>
                <w:lang w:eastAsia="pl-PL"/>
              </w:rPr>
              <w:t xml:space="preserve">, w tym </w:t>
            </w:r>
            <w:r w:rsidRPr="0067641C">
              <w:rPr>
                <w:rFonts w:ascii="Cambria" w:hAnsi="Cambria"/>
                <w:sz w:val="20"/>
                <w:szCs w:val="20"/>
                <w:lang w:eastAsia="pl-PL"/>
              </w:rPr>
              <w:t xml:space="preserve">zewnętrzne  </w:t>
            </w:r>
            <w:r w:rsidRPr="0067641C">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17434B60" w14:textId="77777777"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BAF5401"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2D97FB41" w14:textId="77777777" w:rsidTr="00A5476E">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3B49082"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9</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611892B5" w14:textId="5001000F" w:rsidR="0067641C" w:rsidRPr="0067641C" w:rsidRDefault="0067641C" w:rsidP="00612F14">
            <w:pPr>
              <w:spacing w:after="60"/>
              <w:rPr>
                <w:rFonts w:ascii="Cambria" w:hAnsi="Cambria"/>
                <w:sz w:val="20"/>
                <w:szCs w:val="20"/>
              </w:rPr>
            </w:pPr>
            <w:r w:rsidRPr="0067641C">
              <w:rPr>
                <w:rFonts w:ascii="Cambria" w:hAnsi="Cambria"/>
                <w:sz w:val="20"/>
                <w:szCs w:val="20"/>
              </w:rPr>
              <w:t xml:space="preserve">Znaki drogowe z konstrukcją wsporczą (jeśli występuje), elementy bezpieczeństwa ruchu drogowego, tablice z nazwami ulic </w:t>
            </w:r>
            <w:r w:rsidR="00114428">
              <w:rPr>
                <w:rFonts w:ascii="Cambria" w:hAnsi="Cambria"/>
                <w:sz w:val="20"/>
                <w:szCs w:val="20"/>
              </w:rPr>
              <w:t>,</w:t>
            </w:r>
            <w:r w:rsidRPr="0067641C">
              <w:rPr>
                <w:rFonts w:ascii="Cambria" w:hAnsi="Cambria"/>
                <w:sz w:val="20"/>
                <w:szCs w:val="20"/>
              </w:rPr>
              <w:t xml:space="preserve"> miejscowości, </w:t>
            </w:r>
            <w:r w:rsidR="00114428">
              <w:rPr>
                <w:rFonts w:ascii="Cambria" w:hAnsi="Cambria"/>
                <w:sz w:val="20"/>
                <w:szCs w:val="20"/>
              </w:rPr>
              <w:t xml:space="preserve">drogowskazy, </w:t>
            </w:r>
            <w:r w:rsidRPr="0067641C">
              <w:rPr>
                <w:rFonts w:ascii="Cambria" w:hAnsi="Cambria"/>
                <w:sz w:val="20"/>
                <w:szCs w:val="20"/>
              </w:rPr>
              <w:t xml:space="preserve"> słupy oświetleniowe, lampy, sygnalizacja świetlna, oświetlenie uliczne.</w:t>
            </w:r>
          </w:p>
        </w:tc>
        <w:tc>
          <w:tcPr>
            <w:tcW w:w="2517" w:type="dxa"/>
            <w:tcBorders>
              <w:top w:val="single" w:sz="4" w:space="0" w:color="000000"/>
              <w:left w:val="single" w:sz="4" w:space="0" w:color="000000"/>
              <w:bottom w:val="single" w:sz="4" w:space="0" w:color="000000"/>
            </w:tcBorders>
            <w:shd w:val="clear" w:color="auto" w:fill="auto"/>
            <w:vAlign w:val="center"/>
          </w:tcPr>
          <w:p w14:paraId="06C10E89" w14:textId="77777777"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7575D03"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6AD1FFA5" w14:textId="77777777" w:rsidTr="00A5476E">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A8ECB2C"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10</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131539AB" w14:textId="77777777" w:rsidR="0067641C" w:rsidRPr="0067641C" w:rsidRDefault="0067641C" w:rsidP="00612F14">
            <w:pPr>
              <w:spacing w:after="60"/>
              <w:rPr>
                <w:rFonts w:ascii="Cambria" w:hAnsi="Cambria"/>
                <w:sz w:val="20"/>
                <w:szCs w:val="20"/>
              </w:rPr>
            </w:pPr>
            <w:r w:rsidRPr="0067641C">
              <w:rPr>
                <w:rFonts w:ascii="Cambria" w:hAnsi="Cambria"/>
                <w:sz w:val="20"/>
                <w:szCs w:val="20"/>
              </w:rPr>
              <w:t xml:space="preserve">Budowle </w:t>
            </w:r>
            <w:r w:rsidRPr="0067641C">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30521111" w14:textId="5D7CF6E5"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 xml:space="preserve">30 000,00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76578A4"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1409BD8C" w14:textId="77777777" w:rsidTr="00A5476E">
        <w:trPr>
          <w:cantSplit/>
          <w:trHeight w:val="34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15495581"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lastRenderedPageBreak/>
              <w:t>11</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3961F361" w14:textId="77777777" w:rsidR="0067641C" w:rsidRPr="0067641C" w:rsidRDefault="0067641C" w:rsidP="00612F14">
            <w:pPr>
              <w:spacing w:after="60"/>
              <w:rPr>
                <w:rFonts w:ascii="Cambria" w:eastAsia="Calibri" w:hAnsi="Cambria"/>
                <w:sz w:val="20"/>
                <w:szCs w:val="20"/>
              </w:rPr>
            </w:pPr>
            <w:r w:rsidRPr="0067641C">
              <w:rPr>
                <w:rFonts w:ascii="Cambria" w:hAnsi="Cambria"/>
                <w:sz w:val="20"/>
                <w:szCs w:val="20"/>
                <w:lang w:eastAsia="pl-PL"/>
              </w:rPr>
              <w:t>Drogi gminne, mosty i  przepusty na drogach gminnych</w:t>
            </w:r>
          </w:p>
        </w:tc>
        <w:tc>
          <w:tcPr>
            <w:tcW w:w="2517" w:type="dxa"/>
            <w:tcBorders>
              <w:top w:val="single" w:sz="4" w:space="0" w:color="000000"/>
              <w:left w:val="single" w:sz="4" w:space="0" w:color="000000"/>
              <w:bottom w:val="single" w:sz="4" w:space="0" w:color="000000"/>
            </w:tcBorders>
            <w:shd w:val="clear" w:color="auto" w:fill="auto"/>
            <w:vAlign w:val="center"/>
          </w:tcPr>
          <w:p w14:paraId="7DC2AEF2" w14:textId="3292186F"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0BE6A88"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52C577F4" w14:textId="77777777" w:rsidTr="00A5476E">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4B96B0A"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12</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684C4DE6" w14:textId="77777777" w:rsidR="0067641C" w:rsidRPr="0067641C" w:rsidRDefault="0067641C" w:rsidP="00612F14">
            <w:pPr>
              <w:spacing w:after="60"/>
              <w:rPr>
                <w:rFonts w:ascii="Cambria" w:hAnsi="Cambria"/>
                <w:sz w:val="20"/>
                <w:szCs w:val="20"/>
              </w:rPr>
            </w:pPr>
            <w:r w:rsidRPr="0067641C">
              <w:rPr>
                <w:rFonts w:ascii="Cambria" w:eastAsia="Calibri" w:hAnsi="Cambria"/>
                <w:sz w:val="20"/>
                <w:szCs w:val="20"/>
              </w:rPr>
              <w:t>Wyposażenie jednostek OSP – w miejscu ubezpieczenia oraz w trakcie akcji i ćwiczeń, 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525566A4" w14:textId="77777777"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 xml:space="preserve">100 000,00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14F859C"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567A1AB3" w14:textId="77777777" w:rsidTr="00A5476E">
        <w:trPr>
          <w:cantSplit/>
          <w:trHeight w:val="41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7C97B403"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13</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62E1D844"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lang w:eastAsia="pl-PL"/>
              </w:rPr>
              <w:t>System sieci teletechnicznej, deszczowej, wodociągowej, sanitarnej i kanalizacyjnej (wraz z przyłączami i pokrywami)</w:t>
            </w:r>
          </w:p>
        </w:tc>
        <w:tc>
          <w:tcPr>
            <w:tcW w:w="2517" w:type="dxa"/>
            <w:tcBorders>
              <w:top w:val="single" w:sz="4" w:space="0" w:color="000000"/>
              <w:left w:val="single" w:sz="4" w:space="0" w:color="000000"/>
              <w:bottom w:val="single" w:sz="4" w:space="0" w:color="000000"/>
            </w:tcBorders>
            <w:shd w:val="clear" w:color="auto" w:fill="auto"/>
            <w:vAlign w:val="center"/>
          </w:tcPr>
          <w:p w14:paraId="0D32883D" w14:textId="4E9535CF"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200 000,00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6A15656"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56851DF7" w14:textId="77777777" w:rsidTr="00A5476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55F2FBA"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14</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4FB6BF39"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lang w:eastAsia="pl-PL"/>
              </w:rPr>
              <w:t>Przedmioty szklane od stłuczenia</w:t>
            </w:r>
          </w:p>
        </w:tc>
        <w:tc>
          <w:tcPr>
            <w:tcW w:w="2517" w:type="dxa"/>
            <w:tcBorders>
              <w:top w:val="single" w:sz="4" w:space="0" w:color="000000"/>
              <w:left w:val="single" w:sz="4" w:space="0" w:color="000000"/>
              <w:bottom w:val="single" w:sz="4" w:space="0" w:color="000000"/>
            </w:tcBorders>
            <w:shd w:val="clear" w:color="auto" w:fill="auto"/>
            <w:vAlign w:val="center"/>
          </w:tcPr>
          <w:p w14:paraId="30D2C094" w14:textId="77777777"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lang w:eastAsia="pl-PL"/>
              </w:rPr>
              <w:t xml:space="preserve">15 000,00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032C390"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39C44EAE" w14:textId="77777777" w:rsidTr="00A5476E">
        <w:trPr>
          <w:cantSplit/>
          <w:trHeight w:val="501"/>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4BDB5E7A" w14:textId="77777777" w:rsidR="0067641C" w:rsidRPr="0067641C" w:rsidRDefault="0067641C" w:rsidP="00612F14">
            <w:pPr>
              <w:snapToGrid w:val="0"/>
              <w:spacing w:after="60"/>
              <w:rPr>
                <w:rFonts w:ascii="Cambria" w:hAnsi="Cambria"/>
                <w:b/>
                <w:bCs/>
                <w:sz w:val="20"/>
                <w:szCs w:val="20"/>
              </w:rPr>
            </w:pPr>
            <w:r w:rsidRPr="0067641C">
              <w:rPr>
                <w:rFonts w:ascii="Cambria" w:eastAsia="Cambria" w:hAnsi="Cambria" w:cs="Cambria"/>
                <w:b/>
                <w:bCs/>
                <w:sz w:val="20"/>
                <w:szCs w:val="20"/>
              </w:rPr>
              <w:t xml:space="preserve">2. Limity w ubezpieczenie mienia od kradzieży z włamaniem rabunku  </w:t>
            </w:r>
            <w:r w:rsidRPr="0067641C">
              <w:rPr>
                <w:rFonts w:ascii="Cambria" w:eastAsia="Cambria" w:hAnsi="Cambria" w:cs="Cambria"/>
                <w:b/>
                <w:bCs/>
                <w:i/>
                <w:iCs/>
                <w:sz w:val="20"/>
                <w:szCs w:val="20"/>
              </w:rPr>
              <w:t>*)</w:t>
            </w:r>
          </w:p>
        </w:tc>
      </w:tr>
      <w:tr w:rsidR="0067641C" w:rsidRPr="00DF49D9" w14:paraId="0CAF9BD3"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B3351"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768E" w14:textId="4B9E7A18" w:rsidR="0067641C" w:rsidRPr="0067641C" w:rsidRDefault="0067641C" w:rsidP="00612F14">
            <w:pPr>
              <w:spacing w:after="60"/>
              <w:rPr>
                <w:rFonts w:ascii="Cambria" w:hAnsi="Cambria"/>
                <w:sz w:val="20"/>
                <w:szCs w:val="20"/>
                <w:lang w:eastAsia="pl-PL"/>
              </w:rPr>
            </w:pPr>
            <w:r w:rsidRPr="0067641C">
              <w:rPr>
                <w:rFonts w:ascii="Cambria" w:hAnsi="Cambria"/>
                <w:sz w:val="20"/>
                <w:szCs w:val="20"/>
              </w:rPr>
              <w:t xml:space="preserve">Środki trwałe, w tym konto 013, maszyny, urządzenia i wyposażenie, </w:t>
            </w:r>
            <w:r w:rsidR="00A66B2D">
              <w:rPr>
                <w:rFonts w:ascii="Cambria" w:hAnsi="Cambria"/>
                <w:sz w:val="20"/>
                <w:szCs w:val="20"/>
              </w:rPr>
              <w:t xml:space="preserve">inne </w:t>
            </w:r>
            <w:r w:rsidRPr="0067641C">
              <w:rPr>
                <w:rFonts w:ascii="Cambria" w:hAnsi="Cambria"/>
                <w:sz w:val="20"/>
                <w:szCs w:val="20"/>
              </w:rPr>
              <w:t xml:space="preserve">mienie ruchome, sprzęt elektroniczny deklarowany do ubezpieczenia mienia od wszystkich </w:t>
            </w:r>
            <w:proofErr w:type="spellStart"/>
            <w:r w:rsidRPr="0067641C">
              <w:rPr>
                <w:rFonts w:ascii="Cambria" w:hAnsi="Cambria"/>
                <w:sz w:val="20"/>
                <w:szCs w:val="20"/>
              </w:rPr>
              <w:t>ryzyk</w:t>
            </w:r>
            <w:proofErr w:type="spellEnd"/>
            <w:r w:rsidRPr="0067641C">
              <w:rPr>
                <w:rFonts w:ascii="Cambria" w:hAnsi="Cambria"/>
                <w:sz w:val="20"/>
                <w:szCs w:val="20"/>
              </w:rPr>
              <w:t xml:space="preserve">, wyposażenia jednostek OSP ,środki </w:t>
            </w:r>
            <w:proofErr w:type="spellStart"/>
            <w:r w:rsidRPr="0067641C">
              <w:rPr>
                <w:rFonts w:ascii="Cambria" w:hAnsi="Cambria"/>
                <w:sz w:val="20"/>
                <w:szCs w:val="20"/>
              </w:rPr>
              <w:t>niskocenne</w:t>
            </w:r>
            <w:proofErr w:type="spellEnd"/>
            <w:r w:rsidRPr="0067641C">
              <w:rPr>
                <w:rFonts w:ascii="Cambria" w:hAnsi="Cambria"/>
                <w:sz w:val="20"/>
                <w:szCs w:val="20"/>
              </w:rPr>
              <w:t xml:space="preserve"> i zbiory biblioteczne oraz księgozbiory i zasoby archiwalne, a także zbiory muzealne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41CEE0A" w14:textId="43B33756"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rPr>
              <w:t>1</w:t>
            </w:r>
            <w:r w:rsidR="00114428" w:rsidRPr="00A66B2D">
              <w:rPr>
                <w:rFonts w:ascii="Cambria" w:hAnsi="Cambria"/>
                <w:b/>
                <w:bCs/>
                <w:sz w:val="20"/>
                <w:szCs w:val="20"/>
              </w:rPr>
              <w:t>5</w:t>
            </w:r>
            <w:r w:rsidRPr="00A66B2D">
              <w:rPr>
                <w:rFonts w:ascii="Cambria" w:hAnsi="Cambria"/>
                <w:b/>
                <w:bCs/>
                <w:sz w:val="20"/>
                <w:szCs w:val="20"/>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4E4E845"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5F0FE58E"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9B1C3"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2</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63F3"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rPr>
              <w:t>Środki obrotowe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2784083" w14:textId="54F5649A" w:rsidR="0067641C" w:rsidRPr="00A66B2D" w:rsidRDefault="00A66B2D" w:rsidP="00612F14">
            <w:pPr>
              <w:spacing w:after="60"/>
              <w:jc w:val="right"/>
              <w:rPr>
                <w:rFonts w:ascii="Cambria" w:hAnsi="Cambria"/>
                <w:b/>
                <w:bCs/>
                <w:sz w:val="20"/>
                <w:szCs w:val="20"/>
                <w:lang w:eastAsia="pl-PL"/>
              </w:rPr>
            </w:pPr>
            <w:r w:rsidRPr="00A66B2D">
              <w:rPr>
                <w:rFonts w:ascii="Cambria" w:hAnsi="Cambria"/>
                <w:b/>
                <w:bCs/>
                <w:sz w:val="20"/>
                <w:szCs w:val="20"/>
              </w:rPr>
              <w:t>5</w:t>
            </w:r>
            <w:r w:rsidR="0067641C" w:rsidRPr="00A66B2D">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A4FB641"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4814C2B3"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661DB"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3</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516A1"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rPr>
              <w:t xml:space="preserve">Gotówka i inne wartości pieniężne od kradzieży z włamaniem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981F2EF" w14:textId="728ED1E1"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rPr>
              <w:t xml:space="preserve">5 000,00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951897F"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6573AD5A"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E26B7"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4</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02495"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rPr>
              <w:t xml:space="preserve">Gotówka i inne wartości pieniężne od rabunku w lokalu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BA82365" w14:textId="6C168F49"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rPr>
              <w:t xml:space="preserve">5 000,00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C62CD88"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3EEA0BF0"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E3275"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5</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28765"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rPr>
              <w:t>Gotówka i inne wartości pieniężne w transporcie - teren RP</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AC1262E" w14:textId="3883C8C0"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rPr>
              <w:t xml:space="preserve">5 000,00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EE2692F"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4524091D"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8C430"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6</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B42A7"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rPr>
              <w:t>Mienie pracownicze i uczniowskie , wychowanków, podopiecznych.</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568B2A5" w14:textId="0586E55D" w:rsidR="0067641C" w:rsidRPr="00A66B2D" w:rsidRDefault="00954BB0" w:rsidP="00612F14">
            <w:pPr>
              <w:spacing w:after="60"/>
              <w:jc w:val="right"/>
              <w:rPr>
                <w:rFonts w:ascii="Cambria" w:hAnsi="Cambria"/>
                <w:b/>
                <w:bCs/>
                <w:sz w:val="20"/>
                <w:szCs w:val="20"/>
                <w:lang w:eastAsia="pl-PL"/>
              </w:rPr>
            </w:pPr>
            <w:r w:rsidRPr="00A66B2D">
              <w:rPr>
                <w:rFonts w:ascii="Cambria" w:hAnsi="Cambria"/>
                <w:b/>
                <w:bCs/>
                <w:sz w:val="20"/>
                <w:szCs w:val="20"/>
              </w:rPr>
              <w:t>2</w:t>
            </w:r>
            <w:r w:rsidR="0067641C" w:rsidRPr="00A66B2D">
              <w:rPr>
                <w:rFonts w:ascii="Cambria" w:hAnsi="Cambria"/>
                <w:b/>
                <w:bCs/>
                <w:sz w:val="20"/>
                <w:szCs w:val="20"/>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C9A43B2"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2405B45A" w14:textId="77777777" w:rsidTr="00A5476E">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E6458"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7</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C5066" w14:textId="77777777" w:rsidR="0067641C" w:rsidRPr="0067641C" w:rsidRDefault="0067641C" w:rsidP="00612F14">
            <w:pPr>
              <w:spacing w:after="60"/>
              <w:rPr>
                <w:rFonts w:ascii="Cambria" w:hAnsi="Cambria"/>
                <w:sz w:val="20"/>
                <w:szCs w:val="20"/>
                <w:lang w:eastAsia="pl-PL"/>
              </w:rPr>
            </w:pPr>
            <w:r w:rsidRPr="0067641C">
              <w:rPr>
                <w:rFonts w:ascii="Cambria" w:hAnsi="Cambria"/>
                <w:bCs/>
                <w:sz w:val="20"/>
                <w:szCs w:val="20"/>
              </w:rPr>
              <w:t>Mienie osób trzecich (rozumiane jako odrębne od mienia pracowniczego)</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0051705" w14:textId="77777777" w:rsidR="0067641C" w:rsidRPr="00A66B2D" w:rsidRDefault="0067641C" w:rsidP="00612F14">
            <w:pPr>
              <w:spacing w:after="60"/>
              <w:jc w:val="right"/>
              <w:rPr>
                <w:rFonts w:ascii="Cambria" w:hAnsi="Cambria"/>
                <w:b/>
                <w:bCs/>
                <w:sz w:val="20"/>
                <w:szCs w:val="20"/>
                <w:lang w:eastAsia="pl-PL"/>
              </w:rPr>
            </w:pPr>
            <w:r w:rsidRPr="00A66B2D">
              <w:rPr>
                <w:rFonts w:ascii="Cambria" w:hAnsi="Cambria"/>
                <w:b/>
                <w:bCs/>
                <w:sz w:val="20"/>
                <w:szCs w:val="20"/>
              </w:rPr>
              <w:t>5 000,00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E50FCFA" w14:textId="77777777" w:rsidR="0067641C" w:rsidRPr="0067641C" w:rsidRDefault="0067641C" w:rsidP="00612F14">
            <w:pPr>
              <w:snapToGrid w:val="0"/>
              <w:spacing w:after="60"/>
              <w:jc w:val="right"/>
              <w:rPr>
                <w:rFonts w:ascii="Cambria" w:hAnsi="Cambria"/>
                <w:b/>
                <w:bCs/>
                <w:sz w:val="20"/>
                <w:szCs w:val="20"/>
              </w:rPr>
            </w:pPr>
          </w:p>
        </w:tc>
      </w:tr>
      <w:tr w:rsidR="0067641C" w:rsidRPr="00DF49D9" w14:paraId="21740964" w14:textId="77777777" w:rsidTr="00A5476E">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09E496A6" w14:textId="77777777" w:rsidR="0067641C" w:rsidRPr="0067641C" w:rsidRDefault="0067641C" w:rsidP="00612F14">
            <w:pPr>
              <w:widowControl w:val="0"/>
              <w:spacing w:after="60"/>
              <w:rPr>
                <w:rFonts w:ascii="Cambria" w:hAnsi="Cambria" w:cs="Tahoma"/>
                <w:b/>
                <w:i/>
                <w:sz w:val="20"/>
                <w:szCs w:val="20"/>
              </w:rPr>
            </w:pPr>
            <w:r w:rsidRPr="0067641C">
              <w:rPr>
                <w:rFonts w:ascii="Cambria" w:hAnsi="Cambria" w:cs="Tahoma"/>
                <w:b/>
                <w:i/>
                <w:sz w:val="20"/>
                <w:szCs w:val="20"/>
              </w:rPr>
              <w:t>*) jeśli wykonawca nie wymaga dodatkowej składki za ubezpieczenia kradzieżowe, to w formularzu cenowym  należy wpisać kwotę 0 zł lub zamieścić zapis  „kwoty zostały ujęte  w całościowym ubezpieczeniu”.</w:t>
            </w:r>
          </w:p>
        </w:tc>
      </w:tr>
      <w:tr w:rsidR="0067641C" w:rsidRPr="00DF49D9" w14:paraId="41CABDDF" w14:textId="77777777" w:rsidTr="00A5476E">
        <w:trPr>
          <w:cantSplit/>
          <w:trHeight w:val="524"/>
        </w:trPr>
        <w:tc>
          <w:tcPr>
            <w:tcW w:w="7547" w:type="dxa"/>
            <w:gridSpan w:val="5"/>
            <w:tcBorders>
              <w:top w:val="single" w:sz="4" w:space="0" w:color="000000"/>
              <w:left w:val="double" w:sz="1" w:space="0" w:color="000000"/>
              <w:bottom w:val="single" w:sz="4" w:space="0" w:color="000000"/>
            </w:tcBorders>
            <w:shd w:val="clear" w:color="auto" w:fill="F2F2F2"/>
            <w:vAlign w:val="bottom"/>
          </w:tcPr>
          <w:p w14:paraId="7B9905CF" w14:textId="77777777" w:rsidR="0067641C" w:rsidRPr="0067641C" w:rsidRDefault="0067641C" w:rsidP="00612F14">
            <w:pPr>
              <w:snapToGrid w:val="0"/>
              <w:spacing w:after="60"/>
              <w:jc w:val="right"/>
              <w:rPr>
                <w:rFonts w:ascii="Cambria" w:hAnsi="Cambria"/>
                <w:b/>
                <w:bCs/>
                <w:sz w:val="20"/>
                <w:szCs w:val="20"/>
              </w:rPr>
            </w:pPr>
            <w:r w:rsidRPr="0067641C">
              <w:rPr>
                <w:rFonts w:ascii="Cambria" w:hAnsi="Cambria"/>
                <w:b/>
                <w:bCs/>
                <w:sz w:val="20"/>
                <w:szCs w:val="20"/>
              </w:rPr>
              <w:t xml:space="preserve">Razem składka za ubezpieczenie mienia od wszystkich </w:t>
            </w:r>
            <w:proofErr w:type="spellStart"/>
            <w:r w:rsidRPr="0067641C">
              <w:rPr>
                <w:rFonts w:ascii="Cambria" w:hAnsi="Cambria"/>
                <w:b/>
                <w:bCs/>
                <w:sz w:val="20"/>
                <w:szCs w:val="20"/>
              </w:rPr>
              <w:t>ryzyk</w:t>
            </w:r>
            <w:proofErr w:type="spellEnd"/>
          </w:p>
        </w:tc>
        <w:tc>
          <w:tcPr>
            <w:tcW w:w="2086" w:type="dxa"/>
            <w:tcBorders>
              <w:top w:val="single" w:sz="4" w:space="0" w:color="000000"/>
              <w:left w:val="single" w:sz="4" w:space="0" w:color="000000"/>
              <w:bottom w:val="single" w:sz="4" w:space="0" w:color="000000"/>
              <w:right w:val="double" w:sz="1" w:space="0" w:color="000000"/>
            </w:tcBorders>
            <w:shd w:val="clear" w:color="auto" w:fill="F2F2F2"/>
            <w:vAlign w:val="bottom"/>
          </w:tcPr>
          <w:p w14:paraId="3880D727" w14:textId="77777777" w:rsidR="0067641C" w:rsidRPr="0067641C" w:rsidRDefault="0067641C" w:rsidP="00612F14">
            <w:pPr>
              <w:snapToGrid w:val="0"/>
              <w:spacing w:after="60"/>
              <w:rPr>
                <w:rFonts w:ascii="Cambria" w:hAnsi="Cambria"/>
                <w:b/>
                <w:bCs/>
                <w:color w:val="FF0000"/>
                <w:sz w:val="20"/>
                <w:szCs w:val="20"/>
              </w:rPr>
            </w:pPr>
          </w:p>
        </w:tc>
      </w:tr>
      <w:tr w:rsidR="0067641C" w:rsidRPr="00DF49D9" w14:paraId="32586F88" w14:textId="77777777" w:rsidTr="00114428">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19E2F186" w14:textId="77777777" w:rsidR="0067641C" w:rsidRPr="0067641C" w:rsidRDefault="0067641C" w:rsidP="00612F14">
            <w:pPr>
              <w:snapToGrid w:val="0"/>
              <w:spacing w:after="60"/>
              <w:jc w:val="center"/>
              <w:rPr>
                <w:rFonts w:ascii="Cambria" w:hAnsi="Cambria"/>
                <w:b/>
                <w:bCs/>
                <w:i/>
                <w:iCs/>
                <w:sz w:val="20"/>
                <w:szCs w:val="20"/>
              </w:rPr>
            </w:pPr>
            <w:r w:rsidRPr="0067641C">
              <w:rPr>
                <w:rFonts w:ascii="Cambria" w:hAnsi="Cambria"/>
                <w:b/>
                <w:bCs/>
                <w:i/>
                <w:iCs/>
                <w:sz w:val="20"/>
                <w:szCs w:val="20"/>
              </w:rPr>
              <w:t xml:space="preserve">2. Ubezpieczenie odpowiedzialności cywilnej, w tym OC pracodawcy </w:t>
            </w:r>
          </w:p>
        </w:tc>
      </w:tr>
      <w:tr w:rsidR="0067641C" w:rsidRPr="00DF49D9" w14:paraId="6D782A2D" w14:textId="77777777" w:rsidTr="00114428">
        <w:trPr>
          <w:cantSplit/>
          <w:trHeight w:val="255"/>
        </w:trPr>
        <w:tc>
          <w:tcPr>
            <w:tcW w:w="5030" w:type="dxa"/>
            <w:gridSpan w:val="4"/>
            <w:tcBorders>
              <w:left w:val="double" w:sz="1" w:space="0" w:color="000000"/>
              <w:bottom w:val="single" w:sz="4" w:space="0" w:color="000000"/>
            </w:tcBorders>
            <w:shd w:val="clear" w:color="auto" w:fill="auto"/>
            <w:vAlign w:val="center"/>
          </w:tcPr>
          <w:p w14:paraId="05BB83AF"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left w:val="single" w:sz="4" w:space="0" w:color="000000"/>
              <w:bottom w:val="single" w:sz="4" w:space="0" w:color="000000"/>
            </w:tcBorders>
            <w:shd w:val="clear" w:color="auto" w:fill="auto"/>
            <w:vAlign w:val="center"/>
          </w:tcPr>
          <w:p w14:paraId="05B78ACC"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Suma gwarancyjna</w:t>
            </w:r>
          </w:p>
        </w:tc>
        <w:tc>
          <w:tcPr>
            <w:tcW w:w="2086" w:type="dxa"/>
            <w:tcBorders>
              <w:left w:val="single" w:sz="4" w:space="0" w:color="000000"/>
              <w:bottom w:val="single" w:sz="4" w:space="0" w:color="000000"/>
              <w:right w:val="double" w:sz="1" w:space="0" w:color="000000"/>
            </w:tcBorders>
            <w:shd w:val="clear" w:color="auto" w:fill="auto"/>
            <w:vAlign w:val="center"/>
          </w:tcPr>
          <w:p w14:paraId="6D546CC1"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5ADD0E3D" w14:textId="77777777" w:rsidR="0067641C" w:rsidRPr="0067641C" w:rsidRDefault="0067641C" w:rsidP="00612F14">
            <w:pPr>
              <w:snapToGrid w:val="0"/>
              <w:spacing w:after="60"/>
              <w:rPr>
                <w:rFonts w:ascii="Cambria" w:hAnsi="Cambria"/>
                <w:b/>
                <w:bCs/>
                <w:sz w:val="20"/>
                <w:szCs w:val="20"/>
              </w:rPr>
            </w:pPr>
            <w:r w:rsidRPr="0067641C">
              <w:rPr>
                <w:rFonts w:ascii="Cambria" w:hAnsi="Cambria"/>
                <w:b/>
                <w:bCs/>
                <w:sz w:val="20"/>
                <w:szCs w:val="20"/>
              </w:rPr>
              <w:t>( 36 miesięcy)</w:t>
            </w:r>
          </w:p>
        </w:tc>
      </w:tr>
      <w:tr w:rsidR="0067641C" w:rsidRPr="00DF49D9" w14:paraId="390C75B8" w14:textId="77777777" w:rsidTr="00114428">
        <w:trPr>
          <w:cantSplit/>
          <w:trHeight w:val="255"/>
        </w:trPr>
        <w:tc>
          <w:tcPr>
            <w:tcW w:w="5030" w:type="dxa"/>
            <w:gridSpan w:val="4"/>
            <w:tcBorders>
              <w:left w:val="double" w:sz="1" w:space="0" w:color="000000"/>
              <w:bottom w:val="single" w:sz="4" w:space="0" w:color="000000"/>
            </w:tcBorders>
            <w:shd w:val="clear" w:color="auto" w:fill="auto"/>
            <w:vAlign w:val="center"/>
          </w:tcPr>
          <w:p w14:paraId="35F6EF64"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Odpowiedzialność cywilna deliktowa i kontraktowa</w:t>
            </w:r>
          </w:p>
        </w:tc>
        <w:tc>
          <w:tcPr>
            <w:tcW w:w="2517" w:type="dxa"/>
            <w:tcBorders>
              <w:left w:val="single" w:sz="4" w:space="0" w:color="000000"/>
              <w:bottom w:val="single" w:sz="4" w:space="0" w:color="000000"/>
            </w:tcBorders>
            <w:shd w:val="clear" w:color="auto" w:fill="auto"/>
            <w:vAlign w:val="center"/>
          </w:tcPr>
          <w:p w14:paraId="5D4AB0A9" w14:textId="77777777" w:rsidR="0067641C" w:rsidRPr="0067641C" w:rsidRDefault="0067641C" w:rsidP="00612F14">
            <w:pPr>
              <w:snapToGrid w:val="0"/>
              <w:spacing w:after="60"/>
              <w:jc w:val="right"/>
              <w:rPr>
                <w:rFonts w:ascii="Cambria" w:hAnsi="Cambria"/>
                <w:sz w:val="20"/>
                <w:szCs w:val="20"/>
              </w:rPr>
            </w:pPr>
            <w:r w:rsidRPr="0067641C">
              <w:rPr>
                <w:rFonts w:ascii="Cambria" w:hAnsi="Cambria"/>
                <w:sz w:val="20"/>
                <w:szCs w:val="20"/>
              </w:rPr>
              <w:t>500 000,00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15681B5D" w14:textId="77777777" w:rsidR="0067641C" w:rsidRPr="0067641C" w:rsidRDefault="0067641C" w:rsidP="00612F14">
            <w:pPr>
              <w:snapToGrid w:val="0"/>
              <w:spacing w:after="60"/>
              <w:jc w:val="center"/>
              <w:rPr>
                <w:rFonts w:ascii="Cambria" w:hAnsi="Cambria"/>
                <w:b/>
                <w:bCs/>
                <w:sz w:val="20"/>
                <w:szCs w:val="20"/>
              </w:rPr>
            </w:pPr>
          </w:p>
          <w:p w14:paraId="55EE7BB3" w14:textId="77777777" w:rsidR="0067641C" w:rsidRPr="0067641C" w:rsidRDefault="0067641C" w:rsidP="00612F14">
            <w:pPr>
              <w:snapToGrid w:val="0"/>
              <w:spacing w:after="60"/>
              <w:jc w:val="center"/>
              <w:rPr>
                <w:rFonts w:ascii="Cambria" w:hAnsi="Cambria"/>
                <w:b/>
                <w:bCs/>
                <w:sz w:val="20"/>
                <w:szCs w:val="20"/>
              </w:rPr>
            </w:pPr>
          </w:p>
        </w:tc>
      </w:tr>
      <w:tr w:rsidR="0067641C" w:rsidRPr="00DF49D9" w14:paraId="3DE24875" w14:textId="77777777" w:rsidTr="00A5476E">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bottom"/>
          </w:tcPr>
          <w:p w14:paraId="2E0CD8B4" w14:textId="77777777" w:rsidR="0067641C" w:rsidRPr="0067641C" w:rsidRDefault="0067641C" w:rsidP="00612F14">
            <w:pPr>
              <w:snapToGrid w:val="0"/>
              <w:spacing w:after="60"/>
              <w:jc w:val="center"/>
              <w:rPr>
                <w:rFonts w:ascii="Cambria" w:hAnsi="Cambria"/>
                <w:b/>
                <w:bCs/>
                <w:i/>
                <w:iCs/>
                <w:sz w:val="20"/>
                <w:szCs w:val="20"/>
              </w:rPr>
            </w:pPr>
            <w:r w:rsidRPr="0067641C">
              <w:rPr>
                <w:rFonts w:ascii="Cambria" w:hAnsi="Cambria"/>
                <w:b/>
                <w:bCs/>
                <w:i/>
                <w:iCs/>
                <w:sz w:val="20"/>
                <w:szCs w:val="20"/>
              </w:rPr>
              <w:t>3. Ubezpieczenie sprzętu elektronicznego</w:t>
            </w:r>
          </w:p>
        </w:tc>
      </w:tr>
      <w:tr w:rsidR="0067641C" w:rsidRPr="00DF49D9" w14:paraId="63B38B4A" w14:textId="77777777" w:rsidTr="00A5476E">
        <w:trPr>
          <w:cantSplit/>
          <w:trHeight w:val="255"/>
        </w:trPr>
        <w:tc>
          <w:tcPr>
            <w:tcW w:w="567" w:type="dxa"/>
            <w:gridSpan w:val="3"/>
            <w:tcBorders>
              <w:left w:val="double" w:sz="1" w:space="0" w:color="000000"/>
              <w:bottom w:val="single" w:sz="4" w:space="0" w:color="000000"/>
              <w:right w:val="single" w:sz="4" w:space="0" w:color="auto"/>
            </w:tcBorders>
            <w:shd w:val="clear" w:color="auto" w:fill="auto"/>
            <w:vAlign w:val="bottom"/>
          </w:tcPr>
          <w:p w14:paraId="2D028CE4" w14:textId="77777777" w:rsidR="0067641C" w:rsidRPr="0067641C" w:rsidRDefault="0067641C" w:rsidP="00612F14">
            <w:pPr>
              <w:snapToGrid w:val="0"/>
              <w:spacing w:after="60"/>
              <w:jc w:val="center"/>
              <w:rPr>
                <w:rFonts w:ascii="Cambria" w:hAnsi="Cambria"/>
                <w:b/>
                <w:bCs/>
                <w:sz w:val="20"/>
                <w:szCs w:val="20"/>
              </w:rPr>
            </w:pPr>
            <w:proofErr w:type="spellStart"/>
            <w:r w:rsidRPr="0067641C">
              <w:rPr>
                <w:rFonts w:ascii="Cambria" w:hAnsi="Cambria"/>
                <w:b/>
                <w:bCs/>
                <w:sz w:val="20"/>
                <w:szCs w:val="20"/>
              </w:rPr>
              <w:t>l.p</w:t>
            </w:r>
            <w:proofErr w:type="spellEnd"/>
          </w:p>
        </w:tc>
        <w:tc>
          <w:tcPr>
            <w:tcW w:w="4463" w:type="dxa"/>
            <w:tcBorders>
              <w:left w:val="single" w:sz="4" w:space="0" w:color="auto"/>
              <w:bottom w:val="single" w:sz="4" w:space="0" w:color="000000"/>
            </w:tcBorders>
            <w:shd w:val="clear" w:color="auto" w:fill="auto"/>
            <w:vAlign w:val="bottom"/>
          </w:tcPr>
          <w:p w14:paraId="55E3DF3E"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left w:val="single" w:sz="4" w:space="0" w:color="000000"/>
              <w:bottom w:val="single" w:sz="4" w:space="0" w:color="000000"/>
            </w:tcBorders>
            <w:shd w:val="clear" w:color="auto" w:fill="auto"/>
            <w:vAlign w:val="bottom"/>
          </w:tcPr>
          <w:p w14:paraId="21F83441"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Suma ubezpieczenia</w:t>
            </w:r>
          </w:p>
        </w:tc>
        <w:tc>
          <w:tcPr>
            <w:tcW w:w="2086" w:type="dxa"/>
            <w:tcBorders>
              <w:left w:val="single" w:sz="4" w:space="0" w:color="000000"/>
              <w:bottom w:val="single" w:sz="4" w:space="0" w:color="000000"/>
              <w:right w:val="double" w:sz="1" w:space="0" w:color="000000"/>
            </w:tcBorders>
            <w:shd w:val="clear" w:color="auto" w:fill="auto"/>
            <w:vAlign w:val="bottom"/>
          </w:tcPr>
          <w:p w14:paraId="49F95636" w14:textId="77777777" w:rsidR="0067641C" w:rsidRPr="0067641C" w:rsidRDefault="0067641C" w:rsidP="00612F14">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7D6D4316" w14:textId="77777777" w:rsidR="0067641C" w:rsidRPr="0067641C" w:rsidRDefault="0067641C" w:rsidP="00612F14">
            <w:pPr>
              <w:snapToGrid w:val="0"/>
              <w:spacing w:after="60"/>
              <w:jc w:val="center"/>
              <w:rPr>
                <w:rFonts w:ascii="Cambria" w:hAnsi="Cambria"/>
                <w:b/>
                <w:bCs/>
                <w:color w:val="FF0000"/>
                <w:sz w:val="20"/>
                <w:szCs w:val="20"/>
              </w:rPr>
            </w:pPr>
            <w:r w:rsidRPr="0067641C">
              <w:rPr>
                <w:rFonts w:ascii="Cambria" w:hAnsi="Cambria"/>
                <w:b/>
                <w:bCs/>
                <w:sz w:val="20"/>
                <w:szCs w:val="20"/>
              </w:rPr>
              <w:t>(36 miesięcy)</w:t>
            </w:r>
          </w:p>
        </w:tc>
      </w:tr>
      <w:tr w:rsidR="0067641C" w:rsidRPr="00DF49D9" w14:paraId="599E36EB" w14:textId="77777777" w:rsidTr="00A66B2D">
        <w:trPr>
          <w:cantSplit/>
          <w:trHeight w:val="340"/>
        </w:trPr>
        <w:tc>
          <w:tcPr>
            <w:tcW w:w="567" w:type="dxa"/>
            <w:gridSpan w:val="3"/>
            <w:tcBorders>
              <w:left w:val="double" w:sz="1" w:space="0" w:color="000000"/>
              <w:bottom w:val="single" w:sz="4" w:space="0" w:color="000000"/>
              <w:right w:val="single" w:sz="4" w:space="0" w:color="auto"/>
            </w:tcBorders>
            <w:shd w:val="clear" w:color="auto" w:fill="auto"/>
            <w:vAlign w:val="center"/>
          </w:tcPr>
          <w:p w14:paraId="79F39016"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1</w:t>
            </w:r>
          </w:p>
        </w:tc>
        <w:tc>
          <w:tcPr>
            <w:tcW w:w="4463" w:type="dxa"/>
            <w:tcBorders>
              <w:left w:val="single" w:sz="4" w:space="0" w:color="auto"/>
              <w:bottom w:val="single" w:sz="4" w:space="0" w:color="000000"/>
            </w:tcBorders>
            <w:shd w:val="clear" w:color="auto" w:fill="auto"/>
            <w:vAlign w:val="center"/>
          </w:tcPr>
          <w:p w14:paraId="0FEBA603" w14:textId="77777777" w:rsidR="0067641C" w:rsidRPr="0067641C" w:rsidRDefault="0067641C" w:rsidP="00612F14">
            <w:pPr>
              <w:spacing w:after="60"/>
              <w:rPr>
                <w:rFonts w:ascii="Cambria" w:hAnsi="Cambria"/>
                <w:sz w:val="20"/>
                <w:szCs w:val="20"/>
              </w:rPr>
            </w:pPr>
            <w:r w:rsidRPr="0067641C">
              <w:rPr>
                <w:rFonts w:ascii="Cambria" w:hAnsi="Cambria"/>
                <w:sz w:val="20"/>
                <w:szCs w:val="20"/>
              </w:rPr>
              <w:t>Sprzęt elektroniczny stacjonarny</w:t>
            </w:r>
          </w:p>
        </w:tc>
        <w:tc>
          <w:tcPr>
            <w:tcW w:w="2517" w:type="dxa"/>
            <w:tcBorders>
              <w:left w:val="single" w:sz="4" w:space="0" w:color="000000"/>
              <w:bottom w:val="single" w:sz="4" w:space="0" w:color="000000"/>
            </w:tcBorders>
            <w:shd w:val="clear" w:color="auto" w:fill="auto"/>
            <w:vAlign w:val="center"/>
          </w:tcPr>
          <w:p w14:paraId="5E4C8B0B" w14:textId="0FD0345A" w:rsidR="0067641C" w:rsidRPr="0067641C" w:rsidRDefault="00A66B2D" w:rsidP="00612F14">
            <w:pPr>
              <w:spacing w:after="60"/>
              <w:jc w:val="right"/>
              <w:rPr>
                <w:rFonts w:ascii="Cambria" w:hAnsi="Cambria"/>
                <w:sz w:val="20"/>
                <w:szCs w:val="20"/>
              </w:rPr>
            </w:pPr>
            <w:r>
              <w:rPr>
                <w:rFonts w:ascii="Cambria" w:hAnsi="Cambria"/>
                <w:sz w:val="20"/>
                <w:szCs w:val="20"/>
              </w:rPr>
              <w:t xml:space="preserve"> 808 833,97 </w:t>
            </w:r>
            <w:r w:rsidR="0067641C" w:rsidRPr="0067641C">
              <w:rPr>
                <w:rFonts w:ascii="Cambria" w:hAnsi="Cambria"/>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center"/>
          </w:tcPr>
          <w:p w14:paraId="397F098D" w14:textId="77777777" w:rsidR="0067641C" w:rsidRPr="0067641C" w:rsidRDefault="0067641C" w:rsidP="00612F14">
            <w:pPr>
              <w:snapToGrid w:val="0"/>
              <w:spacing w:after="60"/>
              <w:jc w:val="center"/>
              <w:rPr>
                <w:rFonts w:ascii="Cambria" w:hAnsi="Cambria"/>
                <w:b/>
                <w:bCs/>
                <w:sz w:val="20"/>
                <w:szCs w:val="20"/>
              </w:rPr>
            </w:pPr>
          </w:p>
        </w:tc>
      </w:tr>
      <w:tr w:rsidR="0067641C" w:rsidRPr="00DF49D9" w14:paraId="260D213C" w14:textId="77777777" w:rsidTr="00A66B2D">
        <w:trPr>
          <w:cantSplit/>
          <w:trHeight w:val="416"/>
        </w:trPr>
        <w:tc>
          <w:tcPr>
            <w:tcW w:w="567" w:type="dxa"/>
            <w:gridSpan w:val="3"/>
            <w:tcBorders>
              <w:left w:val="double" w:sz="1" w:space="0" w:color="000000"/>
              <w:bottom w:val="single" w:sz="4" w:space="0" w:color="000000"/>
              <w:right w:val="single" w:sz="4" w:space="0" w:color="auto"/>
            </w:tcBorders>
            <w:shd w:val="clear" w:color="auto" w:fill="auto"/>
            <w:vAlign w:val="center"/>
          </w:tcPr>
          <w:p w14:paraId="25ADC744" w14:textId="77777777" w:rsidR="0067641C" w:rsidRPr="0067641C" w:rsidRDefault="0067641C" w:rsidP="00612F14">
            <w:pPr>
              <w:snapToGrid w:val="0"/>
              <w:spacing w:after="60"/>
              <w:rPr>
                <w:rFonts w:ascii="Cambria" w:hAnsi="Cambria"/>
                <w:sz w:val="20"/>
                <w:szCs w:val="20"/>
              </w:rPr>
            </w:pPr>
            <w:r w:rsidRPr="0067641C">
              <w:rPr>
                <w:rFonts w:ascii="Cambria" w:hAnsi="Cambria"/>
                <w:sz w:val="20"/>
                <w:szCs w:val="20"/>
              </w:rPr>
              <w:t>2</w:t>
            </w:r>
          </w:p>
        </w:tc>
        <w:tc>
          <w:tcPr>
            <w:tcW w:w="4463" w:type="dxa"/>
            <w:tcBorders>
              <w:left w:val="single" w:sz="4" w:space="0" w:color="auto"/>
              <w:bottom w:val="single" w:sz="4" w:space="0" w:color="000000"/>
            </w:tcBorders>
            <w:shd w:val="clear" w:color="auto" w:fill="auto"/>
            <w:vAlign w:val="center"/>
          </w:tcPr>
          <w:p w14:paraId="16C232C7" w14:textId="77777777" w:rsidR="0067641C" w:rsidRPr="0067641C" w:rsidRDefault="0067641C" w:rsidP="00612F14">
            <w:pPr>
              <w:spacing w:after="60"/>
              <w:rPr>
                <w:rFonts w:ascii="Cambria" w:hAnsi="Cambria"/>
                <w:sz w:val="20"/>
                <w:szCs w:val="20"/>
              </w:rPr>
            </w:pPr>
            <w:r w:rsidRPr="0067641C">
              <w:rPr>
                <w:rFonts w:ascii="Cambria" w:hAnsi="Cambria"/>
                <w:sz w:val="20"/>
                <w:szCs w:val="20"/>
              </w:rPr>
              <w:t xml:space="preserve">Sprzęt elektroniczny przenośny </w:t>
            </w:r>
          </w:p>
        </w:tc>
        <w:tc>
          <w:tcPr>
            <w:tcW w:w="2517" w:type="dxa"/>
            <w:tcBorders>
              <w:left w:val="single" w:sz="4" w:space="0" w:color="000000"/>
              <w:bottom w:val="single" w:sz="4" w:space="0" w:color="000000"/>
            </w:tcBorders>
            <w:shd w:val="clear" w:color="auto" w:fill="auto"/>
            <w:vAlign w:val="center"/>
          </w:tcPr>
          <w:p w14:paraId="3322C32D" w14:textId="3EA5C7F3" w:rsidR="0067641C" w:rsidRPr="0067641C" w:rsidRDefault="00A66B2D" w:rsidP="00612F14">
            <w:pPr>
              <w:spacing w:after="60"/>
              <w:jc w:val="right"/>
              <w:rPr>
                <w:rFonts w:ascii="Cambria" w:hAnsi="Cambria"/>
                <w:sz w:val="20"/>
                <w:szCs w:val="20"/>
              </w:rPr>
            </w:pPr>
            <w:r>
              <w:rPr>
                <w:rFonts w:ascii="Cambria" w:hAnsi="Cambria"/>
                <w:sz w:val="20"/>
                <w:szCs w:val="20"/>
              </w:rPr>
              <w:t xml:space="preserve">624 680,86 </w:t>
            </w:r>
            <w:r w:rsidR="0067641C" w:rsidRPr="0067641C">
              <w:rPr>
                <w:rFonts w:ascii="Cambria" w:hAnsi="Cambria"/>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center"/>
          </w:tcPr>
          <w:p w14:paraId="57A668BE" w14:textId="77777777" w:rsidR="0067641C" w:rsidRPr="0067641C" w:rsidRDefault="0067641C" w:rsidP="00612F14">
            <w:pPr>
              <w:snapToGrid w:val="0"/>
              <w:spacing w:after="60"/>
              <w:jc w:val="center"/>
              <w:rPr>
                <w:rFonts w:ascii="Cambria" w:hAnsi="Cambria"/>
                <w:b/>
                <w:bCs/>
                <w:sz w:val="20"/>
                <w:szCs w:val="20"/>
              </w:rPr>
            </w:pPr>
          </w:p>
        </w:tc>
      </w:tr>
      <w:tr w:rsidR="0067641C" w:rsidRPr="00DF49D9" w14:paraId="5C37F619" w14:textId="77777777" w:rsidTr="00A5476E">
        <w:trPr>
          <w:cantSplit/>
          <w:trHeight w:val="255"/>
        </w:trPr>
        <w:tc>
          <w:tcPr>
            <w:tcW w:w="9633" w:type="dxa"/>
            <w:gridSpan w:val="6"/>
            <w:tcBorders>
              <w:left w:val="double" w:sz="1" w:space="0" w:color="000000"/>
              <w:bottom w:val="single" w:sz="4" w:space="0" w:color="000000"/>
              <w:right w:val="double" w:sz="1" w:space="0" w:color="000000"/>
            </w:tcBorders>
            <w:shd w:val="clear" w:color="auto" w:fill="F2F2F2"/>
            <w:vAlign w:val="bottom"/>
          </w:tcPr>
          <w:p w14:paraId="60C0B6F6" w14:textId="77777777" w:rsidR="0067641C" w:rsidRPr="0067641C" w:rsidRDefault="0067641C" w:rsidP="00612F14">
            <w:pPr>
              <w:snapToGrid w:val="0"/>
              <w:spacing w:after="60"/>
              <w:jc w:val="center"/>
              <w:rPr>
                <w:rFonts w:ascii="Cambria" w:hAnsi="Cambria"/>
                <w:b/>
                <w:bCs/>
                <w:i/>
                <w:sz w:val="20"/>
                <w:szCs w:val="20"/>
              </w:rPr>
            </w:pPr>
            <w:r w:rsidRPr="0067641C">
              <w:rPr>
                <w:rFonts w:ascii="Cambria" w:hAnsi="Cambria"/>
                <w:b/>
                <w:bCs/>
                <w:i/>
                <w:sz w:val="20"/>
                <w:szCs w:val="20"/>
              </w:rPr>
              <w:t xml:space="preserve">3a. Ubezpieczenia wspólne systemem pierwszego ryzyka </w:t>
            </w:r>
          </w:p>
        </w:tc>
      </w:tr>
      <w:tr w:rsidR="0067641C" w:rsidRPr="00DF49D9" w14:paraId="77A304F4" w14:textId="77777777" w:rsidTr="00A5476E">
        <w:trPr>
          <w:cantSplit/>
          <w:trHeight w:val="255"/>
        </w:trPr>
        <w:tc>
          <w:tcPr>
            <w:tcW w:w="5030" w:type="dxa"/>
            <w:gridSpan w:val="4"/>
            <w:tcBorders>
              <w:left w:val="double" w:sz="1" w:space="0" w:color="000000"/>
              <w:bottom w:val="single" w:sz="4" w:space="0" w:color="000000"/>
            </w:tcBorders>
            <w:shd w:val="clear" w:color="auto" w:fill="auto"/>
            <w:vAlign w:val="center"/>
          </w:tcPr>
          <w:p w14:paraId="69E90B26"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lang w:eastAsia="pl-PL"/>
              </w:rPr>
              <w:t>Koszt odtworzenia danych i oprogramowania</w:t>
            </w:r>
          </w:p>
        </w:tc>
        <w:tc>
          <w:tcPr>
            <w:tcW w:w="2517" w:type="dxa"/>
            <w:tcBorders>
              <w:left w:val="single" w:sz="4" w:space="0" w:color="000000"/>
              <w:bottom w:val="single" w:sz="4" w:space="0" w:color="000000"/>
            </w:tcBorders>
            <w:shd w:val="clear" w:color="auto" w:fill="auto"/>
            <w:vAlign w:val="center"/>
          </w:tcPr>
          <w:p w14:paraId="2C5DAA7D" w14:textId="480FA09D" w:rsidR="0067641C" w:rsidRPr="0067641C" w:rsidRDefault="00954BB0" w:rsidP="00612F14">
            <w:pPr>
              <w:spacing w:after="60"/>
              <w:jc w:val="right"/>
              <w:rPr>
                <w:rFonts w:ascii="Cambria" w:hAnsi="Cambria"/>
                <w:sz w:val="20"/>
                <w:szCs w:val="20"/>
                <w:lang w:eastAsia="pl-PL"/>
              </w:rPr>
            </w:pPr>
            <w:r>
              <w:rPr>
                <w:rFonts w:ascii="Cambria" w:hAnsi="Cambria"/>
                <w:sz w:val="20"/>
                <w:szCs w:val="20"/>
                <w:lang w:eastAsia="pl-PL"/>
              </w:rPr>
              <w:t>5</w:t>
            </w:r>
            <w:r w:rsidR="0067641C" w:rsidRPr="0067641C">
              <w:rPr>
                <w:rFonts w:ascii="Cambria" w:hAnsi="Cambria"/>
                <w:sz w:val="20"/>
                <w:szCs w:val="20"/>
                <w:lang w:eastAsia="pl-PL"/>
              </w:rPr>
              <w:t>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206256A7" w14:textId="77777777" w:rsidR="0067641C" w:rsidRPr="0067641C" w:rsidRDefault="0067641C" w:rsidP="00612F14">
            <w:pPr>
              <w:snapToGrid w:val="0"/>
              <w:spacing w:after="60"/>
              <w:jc w:val="center"/>
              <w:rPr>
                <w:rFonts w:ascii="Cambria" w:hAnsi="Cambria"/>
                <w:b/>
                <w:bCs/>
                <w:color w:val="FF0000"/>
                <w:sz w:val="20"/>
                <w:szCs w:val="20"/>
              </w:rPr>
            </w:pPr>
          </w:p>
        </w:tc>
      </w:tr>
      <w:tr w:rsidR="0067641C" w:rsidRPr="00DF49D9" w14:paraId="490E0DE5" w14:textId="77777777" w:rsidTr="00A5476E">
        <w:trPr>
          <w:cantSplit/>
          <w:trHeight w:val="255"/>
        </w:trPr>
        <w:tc>
          <w:tcPr>
            <w:tcW w:w="5030" w:type="dxa"/>
            <w:gridSpan w:val="4"/>
            <w:tcBorders>
              <w:left w:val="double" w:sz="1" w:space="0" w:color="000000"/>
              <w:bottom w:val="single" w:sz="4" w:space="0" w:color="000000"/>
            </w:tcBorders>
            <w:shd w:val="clear" w:color="auto" w:fill="auto"/>
            <w:vAlign w:val="center"/>
          </w:tcPr>
          <w:p w14:paraId="4401FF00"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lang w:eastAsia="pl-PL"/>
              </w:rPr>
              <w:t>Wymienne nośniki danych</w:t>
            </w:r>
          </w:p>
        </w:tc>
        <w:tc>
          <w:tcPr>
            <w:tcW w:w="2517" w:type="dxa"/>
            <w:tcBorders>
              <w:left w:val="single" w:sz="4" w:space="0" w:color="000000"/>
              <w:bottom w:val="single" w:sz="4" w:space="0" w:color="000000"/>
            </w:tcBorders>
            <w:shd w:val="clear" w:color="auto" w:fill="auto"/>
            <w:vAlign w:val="center"/>
          </w:tcPr>
          <w:p w14:paraId="1BA06E4E" w14:textId="77777777" w:rsidR="0067641C" w:rsidRPr="0067641C" w:rsidRDefault="0067641C" w:rsidP="00612F14">
            <w:pPr>
              <w:spacing w:after="60"/>
              <w:jc w:val="right"/>
              <w:rPr>
                <w:rFonts w:ascii="Cambria" w:hAnsi="Cambria"/>
                <w:sz w:val="20"/>
                <w:szCs w:val="20"/>
                <w:lang w:eastAsia="pl-PL"/>
              </w:rPr>
            </w:pPr>
            <w:r w:rsidRPr="0067641C">
              <w:rPr>
                <w:rFonts w:ascii="Cambria" w:hAnsi="Cambria"/>
                <w:sz w:val="20"/>
                <w:szCs w:val="20"/>
                <w:lang w:eastAsia="pl-PL"/>
              </w:rPr>
              <w:t>10 000,00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74B46EDD" w14:textId="77777777" w:rsidR="0067641C" w:rsidRPr="0067641C" w:rsidRDefault="0067641C" w:rsidP="00612F14">
            <w:pPr>
              <w:snapToGrid w:val="0"/>
              <w:spacing w:after="60"/>
              <w:jc w:val="right"/>
              <w:rPr>
                <w:rFonts w:ascii="Cambria" w:hAnsi="Cambria"/>
                <w:color w:val="FF0000"/>
                <w:sz w:val="20"/>
                <w:szCs w:val="20"/>
              </w:rPr>
            </w:pPr>
          </w:p>
        </w:tc>
      </w:tr>
      <w:tr w:rsidR="0067641C" w:rsidRPr="00DF49D9" w14:paraId="31339B7B" w14:textId="77777777" w:rsidTr="00A5476E">
        <w:trPr>
          <w:cantSplit/>
          <w:trHeight w:val="255"/>
        </w:trPr>
        <w:tc>
          <w:tcPr>
            <w:tcW w:w="5030" w:type="dxa"/>
            <w:gridSpan w:val="4"/>
            <w:tcBorders>
              <w:left w:val="double" w:sz="1" w:space="0" w:color="000000"/>
              <w:bottom w:val="single" w:sz="4" w:space="0" w:color="000000"/>
            </w:tcBorders>
            <w:shd w:val="clear" w:color="auto" w:fill="auto"/>
            <w:vAlign w:val="center"/>
          </w:tcPr>
          <w:p w14:paraId="3B37DC8A" w14:textId="77777777" w:rsidR="0067641C" w:rsidRPr="0067641C" w:rsidRDefault="0067641C" w:rsidP="00612F14">
            <w:pPr>
              <w:spacing w:after="60"/>
              <w:rPr>
                <w:rFonts w:ascii="Cambria" w:hAnsi="Cambria"/>
                <w:sz w:val="20"/>
                <w:szCs w:val="20"/>
                <w:lang w:eastAsia="pl-PL"/>
              </w:rPr>
            </w:pPr>
            <w:r w:rsidRPr="0067641C">
              <w:rPr>
                <w:rFonts w:ascii="Cambria" w:hAnsi="Cambria"/>
                <w:sz w:val="20"/>
                <w:szCs w:val="20"/>
                <w:lang w:eastAsia="pl-PL"/>
              </w:rPr>
              <w:t xml:space="preserve">Zwiększone koszty działalności </w:t>
            </w:r>
          </w:p>
        </w:tc>
        <w:tc>
          <w:tcPr>
            <w:tcW w:w="2517" w:type="dxa"/>
            <w:tcBorders>
              <w:left w:val="single" w:sz="4" w:space="0" w:color="000000"/>
              <w:bottom w:val="single" w:sz="4" w:space="0" w:color="000000"/>
            </w:tcBorders>
            <w:shd w:val="clear" w:color="auto" w:fill="auto"/>
            <w:vAlign w:val="center"/>
          </w:tcPr>
          <w:p w14:paraId="69146582" w14:textId="77777777" w:rsidR="0067641C" w:rsidRPr="0067641C" w:rsidRDefault="0067641C" w:rsidP="00612F14">
            <w:pPr>
              <w:spacing w:after="60"/>
              <w:jc w:val="right"/>
              <w:rPr>
                <w:rFonts w:ascii="Cambria" w:hAnsi="Cambria"/>
                <w:sz w:val="20"/>
                <w:szCs w:val="20"/>
                <w:lang w:eastAsia="pl-PL"/>
              </w:rPr>
            </w:pPr>
            <w:r w:rsidRPr="0067641C">
              <w:rPr>
                <w:rFonts w:ascii="Cambria" w:hAnsi="Cambria"/>
                <w:sz w:val="20"/>
                <w:szCs w:val="20"/>
                <w:lang w:eastAsia="pl-PL"/>
              </w:rPr>
              <w:t>30 000,00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E872217" w14:textId="77777777" w:rsidR="0067641C" w:rsidRPr="0067641C" w:rsidRDefault="0067641C" w:rsidP="00612F14">
            <w:pPr>
              <w:snapToGrid w:val="0"/>
              <w:spacing w:after="60"/>
              <w:jc w:val="right"/>
              <w:rPr>
                <w:rFonts w:ascii="Cambria" w:hAnsi="Cambria"/>
                <w:color w:val="FF0000"/>
                <w:sz w:val="20"/>
                <w:szCs w:val="20"/>
              </w:rPr>
            </w:pPr>
          </w:p>
        </w:tc>
      </w:tr>
      <w:tr w:rsidR="0067641C" w:rsidRPr="00DF49D9" w14:paraId="219BBD95" w14:textId="77777777" w:rsidTr="00A5476E">
        <w:trPr>
          <w:cantSplit/>
          <w:trHeight w:val="447"/>
        </w:trPr>
        <w:tc>
          <w:tcPr>
            <w:tcW w:w="7547" w:type="dxa"/>
            <w:gridSpan w:val="5"/>
            <w:tcBorders>
              <w:left w:val="double" w:sz="1" w:space="0" w:color="000000"/>
              <w:bottom w:val="single" w:sz="4" w:space="0" w:color="000000"/>
            </w:tcBorders>
            <w:shd w:val="clear" w:color="auto" w:fill="E7E6E6" w:themeFill="background2"/>
            <w:vAlign w:val="center"/>
          </w:tcPr>
          <w:p w14:paraId="23E09055" w14:textId="77777777" w:rsidR="0067641C" w:rsidRPr="0067641C" w:rsidRDefault="0067641C" w:rsidP="00612F14">
            <w:pPr>
              <w:spacing w:after="60"/>
              <w:jc w:val="right"/>
              <w:rPr>
                <w:rFonts w:ascii="Cambria" w:hAnsi="Cambria"/>
                <w:sz w:val="20"/>
                <w:szCs w:val="20"/>
                <w:lang w:eastAsia="pl-PL"/>
              </w:rPr>
            </w:pPr>
            <w:r w:rsidRPr="0067641C">
              <w:rPr>
                <w:rFonts w:ascii="Cambria" w:hAnsi="Cambria"/>
                <w:b/>
                <w:bCs/>
                <w:sz w:val="20"/>
                <w:szCs w:val="20"/>
              </w:rPr>
              <w:lastRenderedPageBreak/>
              <w:t>Razem składka za ubezpieczenie</w:t>
            </w:r>
            <w:r w:rsidRPr="0067641C">
              <w:rPr>
                <w:rFonts w:ascii="Cambria" w:hAnsi="Cambria"/>
                <w:b/>
                <w:bCs/>
                <w:i/>
                <w:iCs/>
                <w:sz w:val="20"/>
                <w:szCs w:val="20"/>
              </w:rPr>
              <w:t xml:space="preserve"> sprzętu elektronicznego</w:t>
            </w:r>
            <w:r w:rsidRPr="0067641C">
              <w:rPr>
                <w:rFonts w:ascii="Cambria" w:hAnsi="Cambria"/>
                <w:b/>
                <w:bCs/>
                <w:sz w:val="20"/>
                <w:szCs w:val="20"/>
              </w:rPr>
              <w:t xml:space="preserve"> </w:t>
            </w:r>
          </w:p>
        </w:tc>
        <w:tc>
          <w:tcPr>
            <w:tcW w:w="2086" w:type="dxa"/>
            <w:tcBorders>
              <w:left w:val="single" w:sz="4" w:space="0" w:color="000000"/>
              <w:bottom w:val="single" w:sz="4" w:space="0" w:color="000000"/>
              <w:right w:val="double" w:sz="1" w:space="0" w:color="000000"/>
            </w:tcBorders>
            <w:shd w:val="clear" w:color="auto" w:fill="E7E6E6" w:themeFill="background2"/>
            <w:vAlign w:val="bottom"/>
          </w:tcPr>
          <w:p w14:paraId="790DCDC3" w14:textId="77777777" w:rsidR="0067641C" w:rsidRPr="0067641C" w:rsidRDefault="0067641C" w:rsidP="00612F14">
            <w:pPr>
              <w:snapToGrid w:val="0"/>
              <w:spacing w:after="60"/>
              <w:jc w:val="right"/>
              <w:rPr>
                <w:rFonts w:ascii="Cambria" w:hAnsi="Cambria"/>
                <w:color w:val="FF0000"/>
                <w:sz w:val="20"/>
                <w:szCs w:val="20"/>
              </w:rPr>
            </w:pPr>
          </w:p>
        </w:tc>
      </w:tr>
      <w:tr w:rsidR="0067641C" w:rsidRPr="00DF49D9" w14:paraId="0400F5B6" w14:textId="77777777" w:rsidTr="00A5476E">
        <w:trPr>
          <w:trHeight w:val="716"/>
        </w:trPr>
        <w:tc>
          <w:tcPr>
            <w:tcW w:w="7547" w:type="dxa"/>
            <w:gridSpan w:val="5"/>
            <w:tcBorders>
              <w:top w:val="single" w:sz="4" w:space="0" w:color="000000"/>
              <w:left w:val="double" w:sz="1" w:space="0" w:color="000000"/>
              <w:bottom w:val="double" w:sz="1" w:space="0" w:color="000000"/>
            </w:tcBorders>
            <w:shd w:val="clear" w:color="auto" w:fill="F2F2F2"/>
            <w:vAlign w:val="center"/>
          </w:tcPr>
          <w:p w14:paraId="6EC4CDD3" w14:textId="77777777" w:rsidR="0067641C" w:rsidRPr="0067641C" w:rsidRDefault="0067641C" w:rsidP="00612F14">
            <w:pPr>
              <w:snapToGrid w:val="0"/>
              <w:spacing w:after="60"/>
              <w:jc w:val="right"/>
              <w:rPr>
                <w:rFonts w:ascii="Cambria" w:hAnsi="Cambria"/>
                <w:b/>
                <w:sz w:val="20"/>
                <w:szCs w:val="20"/>
                <w:lang w:eastAsia="pl-PL"/>
              </w:rPr>
            </w:pPr>
            <w:r w:rsidRPr="0067641C">
              <w:rPr>
                <w:rFonts w:ascii="Cambria" w:hAnsi="Cambria"/>
                <w:b/>
                <w:sz w:val="20"/>
                <w:szCs w:val="20"/>
                <w:lang w:eastAsia="pl-PL"/>
              </w:rPr>
              <w:t xml:space="preserve">Razem składka do zapłaty za I część zamówienia </w:t>
            </w:r>
          </w:p>
          <w:p w14:paraId="0F19098C" w14:textId="77777777" w:rsidR="0067641C" w:rsidRPr="0067641C" w:rsidRDefault="0067641C" w:rsidP="00612F14">
            <w:pPr>
              <w:snapToGrid w:val="0"/>
              <w:spacing w:after="60"/>
              <w:jc w:val="right"/>
              <w:rPr>
                <w:rFonts w:ascii="Cambria" w:hAnsi="Cambria"/>
                <w:b/>
                <w:bCs/>
                <w:sz w:val="20"/>
                <w:szCs w:val="20"/>
              </w:rPr>
            </w:pPr>
            <w:r w:rsidRPr="0067641C">
              <w:rPr>
                <w:rFonts w:ascii="Cambria" w:hAnsi="Cambria"/>
                <w:b/>
                <w:sz w:val="20"/>
                <w:szCs w:val="20"/>
                <w:lang w:eastAsia="pl-PL"/>
              </w:rPr>
              <w:t>(suma składek z wierszy 1 - 3):</w:t>
            </w:r>
          </w:p>
        </w:tc>
        <w:tc>
          <w:tcPr>
            <w:tcW w:w="2086" w:type="dxa"/>
            <w:tcBorders>
              <w:left w:val="single" w:sz="4" w:space="0" w:color="000000"/>
              <w:bottom w:val="double" w:sz="1" w:space="0" w:color="000000"/>
              <w:right w:val="double" w:sz="1" w:space="0" w:color="000000"/>
            </w:tcBorders>
            <w:shd w:val="clear" w:color="auto" w:fill="F2F2F2"/>
            <w:vAlign w:val="bottom"/>
          </w:tcPr>
          <w:p w14:paraId="4E8FF6EE" w14:textId="77777777" w:rsidR="0067641C" w:rsidRPr="0067641C" w:rsidRDefault="0067641C" w:rsidP="00612F14">
            <w:pPr>
              <w:snapToGrid w:val="0"/>
              <w:spacing w:after="60"/>
              <w:rPr>
                <w:rFonts w:ascii="Cambria" w:hAnsi="Cambria"/>
                <w:color w:val="FF0000"/>
                <w:sz w:val="20"/>
                <w:szCs w:val="20"/>
              </w:rPr>
            </w:pPr>
            <w:r w:rsidRPr="0067641C">
              <w:rPr>
                <w:rFonts w:ascii="Cambria" w:hAnsi="Cambria"/>
                <w:color w:val="FF0000"/>
                <w:sz w:val="20"/>
                <w:szCs w:val="20"/>
              </w:rPr>
              <w:t> </w:t>
            </w:r>
          </w:p>
        </w:tc>
      </w:tr>
    </w:tbl>
    <w:p w14:paraId="09D080A4" w14:textId="1EE3CD33" w:rsidR="0067641C" w:rsidRDefault="0067641C" w:rsidP="00612F14">
      <w:pPr>
        <w:widowControl w:val="0"/>
        <w:suppressAutoHyphens w:val="0"/>
        <w:spacing w:after="60"/>
        <w:jc w:val="center"/>
        <w:rPr>
          <w:rFonts w:ascii="Cambria" w:hAnsi="Cambria"/>
          <w:b/>
          <w:i/>
          <w:sz w:val="22"/>
          <w:szCs w:val="22"/>
          <w:lang w:eastAsia="en-US"/>
        </w:rPr>
      </w:pPr>
    </w:p>
    <w:p w14:paraId="451E7826" w14:textId="7F53878C" w:rsidR="00243373" w:rsidRDefault="00243373" w:rsidP="00612F14">
      <w:pPr>
        <w:widowControl w:val="0"/>
        <w:suppressAutoHyphens w:val="0"/>
        <w:spacing w:after="60"/>
        <w:jc w:val="both"/>
        <w:rPr>
          <w:rFonts w:ascii="Cambria" w:hAnsi="Cambria"/>
          <w:sz w:val="22"/>
          <w:szCs w:val="22"/>
        </w:rPr>
      </w:pPr>
    </w:p>
    <w:tbl>
      <w:tblPr>
        <w:tblW w:w="490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498"/>
        <w:gridCol w:w="1926"/>
      </w:tblGrid>
      <w:tr w:rsidR="00F14792" w:rsidRPr="00373637" w14:paraId="2FBCD51D" w14:textId="77777777" w:rsidTr="00800260">
        <w:trPr>
          <w:cantSplit/>
          <w:trHeight w:val="454"/>
          <w:jc w:val="center"/>
        </w:trPr>
        <w:tc>
          <w:tcPr>
            <w:tcW w:w="3978" w:type="pct"/>
            <w:shd w:val="clear" w:color="auto" w:fill="F2F2F2" w:themeFill="background1" w:themeFillShade="F2"/>
            <w:vAlign w:val="center"/>
          </w:tcPr>
          <w:p w14:paraId="32FD6956" w14:textId="77777777"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Klauzule dodatkowe i inne postanowienia szczególne fakultatywne, </w:t>
            </w:r>
          </w:p>
          <w:p w14:paraId="3EBEC4C9" w14:textId="3C7E0B48"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dotyczące części I </w:t>
            </w:r>
            <w:r w:rsidR="00954BB0">
              <w:rPr>
                <w:rFonts w:ascii="Cambria" w:hAnsi="Cambria"/>
                <w:b/>
                <w:bCs/>
                <w:sz w:val="20"/>
                <w:szCs w:val="20"/>
                <w:lang w:eastAsia="pl-PL"/>
              </w:rPr>
              <w:t xml:space="preserve"> </w:t>
            </w:r>
            <w:r w:rsidRPr="001D31FA">
              <w:rPr>
                <w:rFonts w:ascii="Cambria" w:hAnsi="Cambria"/>
                <w:b/>
                <w:bCs/>
                <w:sz w:val="20"/>
                <w:szCs w:val="20"/>
                <w:lang w:eastAsia="pl-PL"/>
              </w:rPr>
              <w:t>zamówienia</w:t>
            </w:r>
          </w:p>
        </w:tc>
        <w:tc>
          <w:tcPr>
            <w:tcW w:w="1022" w:type="pct"/>
            <w:shd w:val="clear" w:color="auto" w:fill="F2F2F2" w:themeFill="background1" w:themeFillShade="F2"/>
            <w:vAlign w:val="center"/>
          </w:tcPr>
          <w:p w14:paraId="379023DE" w14:textId="7679DF72" w:rsidR="00F14792" w:rsidRPr="00C23FC4" w:rsidRDefault="00C23FC4" w:rsidP="00612F14">
            <w:pPr>
              <w:widowControl w:val="0"/>
              <w:tabs>
                <w:tab w:val="left" w:pos="567"/>
              </w:tabs>
              <w:snapToGrid w:val="0"/>
              <w:spacing w:after="60"/>
              <w:jc w:val="center"/>
              <w:rPr>
                <w:rFonts w:ascii="Cambria" w:hAnsi="Cambria"/>
                <w:b/>
                <w:bCs/>
                <w:caps/>
                <w:sz w:val="20"/>
                <w:szCs w:val="20"/>
                <w:lang w:eastAsia="pl-PL"/>
              </w:rPr>
            </w:pPr>
            <w:r>
              <w:rPr>
                <w:rFonts w:ascii="Cambria" w:hAnsi="Cambria"/>
                <w:b/>
                <w:bCs/>
                <w:caps/>
                <w:sz w:val="20"/>
                <w:szCs w:val="20"/>
                <w:lang w:eastAsia="pl-PL"/>
              </w:rPr>
              <w:t>A</w:t>
            </w:r>
            <w:r w:rsidR="00954BB0">
              <w:rPr>
                <w:rFonts w:ascii="Cambria" w:hAnsi="Cambria"/>
                <w:b/>
                <w:bCs/>
                <w:sz w:val="20"/>
                <w:szCs w:val="20"/>
                <w:lang w:eastAsia="pl-PL"/>
              </w:rPr>
              <w:t>kceptacja</w:t>
            </w:r>
          </w:p>
        </w:tc>
      </w:tr>
      <w:tr w:rsidR="00F14792" w:rsidRPr="00373637" w14:paraId="4C986391" w14:textId="77777777" w:rsidTr="00800260">
        <w:trPr>
          <w:cantSplit/>
          <w:trHeight w:val="454"/>
          <w:jc w:val="center"/>
        </w:trPr>
        <w:tc>
          <w:tcPr>
            <w:tcW w:w="5000" w:type="pct"/>
            <w:gridSpan w:val="2"/>
            <w:shd w:val="clear" w:color="auto" w:fill="auto"/>
            <w:vAlign w:val="center"/>
          </w:tcPr>
          <w:p w14:paraId="7A488EBA" w14:textId="77777777" w:rsidR="00F14792" w:rsidRPr="008E4F20" w:rsidRDefault="00F14792" w:rsidP="00612F14">
            <w:pPr>
              <w:widowControl w:val="0"/>
              <w:tabs>
                <w:tab w:val="left" w:pos="567"/>
              </w:tabs>
              <w:snapToGrid w:val="0"/>
              <w:spacing w:after="60"/>
              <w:jc w:val="center"/>
              <w:rPr>
                <w:rFonts w:ascii="Cambria" w:hAnsi="Cambria"/>
                <w:b/>
                <w:bCs/>
                <w:sz w:val="20"/>
                <w:szCs w:val="20"/>
                <w:lang w:eastAsia="pl-PL"/>
              </w:rPr>
            </w:pPr>
            <w:r w:rsidRPr="008E4F20">
              <w:rPr>
                <w:rFonts w:ascii="Cambria" w:hAnsi="Cambria"/>
                <w:b/>
                <w:bCs/>
                <w:sz w:val="20"/>
                <w:szCs w:val="20"/>
                <w:lang w:eastAsia="pl-PL"/>
              </w:rPr>
              <w:t xml:space="preserve">Ubezpieczenie mienia od wszystkich </w:t>
            </w:r>
            <w:proofErr w:type="spellStart"/>
            <w:r w:rsidRPr="008E4F20">
              <w:rPr>
                <w:rFonts w:ascii="Cambria" w:hAnsi="Cambria"/>
                <w:b/>
                <w:bCs/>
                <w:sz w:val="20"/>
                <w:szCs w:val="20"/>
                <w:lang w:eastAsia="pl-PL"/>
              </w:rPr>
              <w:t>ryzyk</w:t>
            </w:r>
            <w:proofErr w:type="spellEnd"/>
          </w:p>
        </w:tc>
      </w:tr>
      <w:tr w:rsidR="00F14792" w:rsidRPr="00373637" w14:paraId="6142B0AE" w14:textId="77777777" w:rsidTr="00800260">
        <w:trPr>
          <w:cantSplit/>
          <w:trHeight w:val="454"/>
          <w:jc w:val="center"/>
        </w:trPr>
        <w:tc>
          <w:tcPr>
            <w:tcW w:w="3978" w:type="pct"/>
            <w:shd w:val="clear" w:color="auto" w:fill="auto"/>
            <w:vAlign w:val="center"/>
          </w:tcPr>
          <w:p w14:paraId="185FAFE8" w14:textId="4A838E2A" w:rsidR="00F14792" w:rsidRPr="008E4F20" w:rsidRDefault="00F14792" w:rsidP="00612F14">
            <w:pPr>
              <w:widowControl w:val="0"/>
              <w:suppressAutoHyphens w:val="0"/>
              <w:spacing w:after="60"/>
              <w:jc w:val="both"/>
              <w:rPr>
                <w:rFonts w:ascii="Cambria" w:hAnsi="Cambria"/>
                <w:spacing w:val="-4"/>
                <w:sz w:val="20"/>
                <w:szCs w:val="20"/>
              </w:rPr>
            </w:pPr>
            <w:r w:rsidRPr="008E4F20">
              <w:rPr>
                <w:rFonts w:ascii="Cambria" w:hAnsi="Cambria"/>
                <w:spacing w:val="-4"/>
                <w:sz w:val="20"/>
                <w:szCs w:val="20"/>
              </w:rPr>
              <w:t>Przyjęcie podanej klauzuli ubezpieczenia mienia wyłączonego z eksploatacji</w:t>
            </w:r>
            <w:r w:rsidR="00C23FC4" w:rsidRPr="008E4F20">
              <w:rPr>
                <w:rFonts w:ascii="Cambria" w:hAnsi="Cambria"/>
                <w:spacing w:val="-4"/>
                <w:sz w:val="20"/>
                <w:szCs w:val="20"/>
              </w:rPr>
              <w:t xml:space="preserve"> -</w:t>
            </w:r>
            <w:r w:rsidR="00954BB0">
              <w:rPr>
                <w:rFonts w:ascii="Cambria" w:hAnsi="Cambria"/>
                <w:spacing w:val="-4"/>
                <w:sz w:val="20"/>
                <w:szCs w:val="20"/>
              </w:rPr>
              <w:t xml:space="preserve"> </w:t>
            </w:r>
            <w:r w:rsidR="00C23FC4" w:rsidRPr="008E4F20">
              <w:rPr>
                <w:rFonts w:ascii="Cambria" w:hAnsi="Cambria"/>
                <w:b/>
                <w:bCs/>
                <w:sz w:val="20"/>
                <w:szCs w:val="20"/>
                <w:lang w:eastAsia="pl-PL"/>
              </w:rPr>
              <w:t>4 punkty</w:t>
            </w:r>
          </w:p>
        </w:tc>
        <w:tc>
          <w:tcPr>
            <w:tcW w:w="1022" w:type="pct"/>
            <w:shd w:val="clear" w:color="auto" w:fill="auto"/>
            <w:vAlign w:val="center"/>
          </w:tcPr>
          <w:p w14:paraId="29EC1732" w14:textId="3F20B505"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07E8CC56" w14:textId="77777777" w:rsidTr="00800260">
        <w:trPr>
          <w:cantSplit/>
          <w:trHeight w:val="454"/>
          <w:jc w:val="center"/>
        </w:trPr>
        <w:tc>
          <w:tcPr>
            <w:tcW w:w="3978" w:type="pct"/>
            <w:shd w:val="clear" w:color="auto" w:fill="auto"/>
            <w:vAlign w:val="center"/>
          </w:tcPr>
          <w:p w14:paraId="5680E30B" w14:textId="69838050" w:rsidR="00F14792" w:rsidRPr="008E4F20" w:rsidRDefault="00F14792" w:rsidP="00612F14">
            <w:pPr>
              <w:widowControl w:val="0"/>
              <w:spacing w:after="60"/>
              <w:jc w:val="both"/>
              <w:rPr>
                <w:rFonts w:ascii="Cambria" w:hAnsi="Cambria"/>
                <w:sz w:val="20"/>
                <w:szCs w:val="20"/>
                <w:lang w:eastAsia="pl-PL"/>
              </w:rPr>
            </w:pPr>
            <w:r w:rsidRPr="008E4F20">
              <w:rPr>
                <w:rFonts w:ascii="Cambria" w:eastAsia="Calibri" w:hAnsi="Cambria"/>
                <w:sz w:val="20"/>
                <w:szCs w:val="20"/>
              </w:rPr>
              <w:t xml:space="preserve">Przyjęcie podanej klauzuli </w:t>
            </w:r>
            <w:r w:rsidRPr="008E4F20">
              <w:rPr>
                <w:rFonts w:ascii="Cambria" w:eastAsia="Calibri" w:hAnsi="Cambria"/>
                <w:bCs/>
                <w:sz w:val="20"/>
                <w:szCs w:val="20"/>
              </w:rPr>
              <w:t xml:space="preserve">przezornej sumy ubezpieczenia </w:t>
            </w:r>
            <w:r w:rsidR="00630117">
              <w:rPr>
                <w:rFonts w:ascii="Cambria" w:eastAsia="Calibri" w:hAnsi="Cambria"/>
                <w:bCs/>
                <w:sz w:val="20"/>
                <w:szCs w:val="20"/>
              </w:rPr>
              <w:t xml:space="preserve"> - </w:t>
            </w:r>
            <w:r w:rsidR="00C23FC4" w:rsidRPr="008E4F20">
              <w:rPr>
                <w:rFonts w:ascii="Cambria" w:hAnsi="Cambria"/>
                <w:b/>
                <w:bCs/>
                <w:sz w:val="20"/>
                <w:szCs w:val="20"/>
                <w:lang w:eastAsia="pl-PL"/>
              </w:rPr>
              <w:t>5 punktów</w:t>
            </w:r>
          </w:p>
        </w:tc>
        <w:tc>
          <w:tcPr>
            <w:tcW w:w="1022" w:type="pct"/>
            <w:shd w:val="clear" w:color="auto" w:fill="auto"/>
            <w:vAlign w:val="center"/>
          </w:tcPr>
          <w:p w14:paraId="2993030D" w14:textId="69731B3A"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40C90E8E" w14:textId="77777777" w:rsidTr="00800260">
        <w:trPr>
          <w:cantSplit/>
          <w:trHeight w:val="454"/>
          <w:jc w:val="center"/>
        </w:trPr>
        <w:tc>
          <w:tcPr>
            <w:tcW w:w="3978" w:type="pct"/>
            <w:shd w:val="clear" w:color="auto" w:fill="auto"/>
            <w:vAlign w:val="center"/>
          </w:tcPr>
          <w:p w14:paraId="08F3C514" w14:textId="740A3149" w:rsidR="00F14792" w:rsidRPr="008E4F20" w:rsidRDefault="00F14792" w:rsidP="00612F14">
            <w:pPr>
              <w:widowControl w:val="0"/>
              <w:spacing w:after="60"/>
              <w:jc w:val="both"/>
              <w:rPr>
                <w:rFonts w:ascii="Cambria" w:hAnsi="Cambria"/>
                <w:sz w:val="20"/>
                <w:szCs w:val="20"/>
                <w:lang w:eastAsia="pl-PL"/>
              </w:rPr>
            </w:pPr>
            <w:r w:rsidRPr="008E4F20">
              <w:rPr>
                <w:rFonts w:ascii="Cambria" w:eastAsia="Calibri" w:hAnsi="Cambria"/>
                <w:sz w:val="20"/>
                <w:szCs w:val="20"/>
              </w:rPr>
              <w:t xml:space="preserve">Przyjęcie podanej klauzuli aktów terroryzmu </w:t>
            </w:r>
            <w:r w:rsidR="00C23FC4" w:rsidRPr="008E4F20">
              <w:rPr>
                <w:rFonts w:ascii="Cambria" w:eastAsia="Calibri" w:hAnsi="Cambria"/>
                <w:sz w:val="20"/>
                <w:szCs w:val="20"/>
              </w:rPr>
              <w:t>-</w:t>
            </w:r>
            <w:r w:rsidR="00EB7525">
              <w:rPr>
                <w:rFonts w:ascii="Cambria" w:eastAsia="Calibri" w:hAnsi="Cambria"/>
                <w:sz w:val="20"/>
                <w:szCs w:val="20"/>
              </w:rPr>
              <w:t xml:space="preserve">   </w:t>
            </w:r>
            <w:r w:rsidR="00EB7525" w:rsidRPr="00EB7525">
              <w:rPr>
                <w:rFonts w:ascii="Cambria" w:eastAsia="Calibri" w:hAnsi="Cambria"/>
                <w:b/>
                <w:bCs/>
                <w:sz w:val="20"/>
                <w:szCs w:val="20"/>
              </w:rPr>
              <w:t>4</w:t>
            </w:r>
            <w:r w:rsidR="00C23FC4" w:rsidRPr="008E4F20">
              <w:rPr>
                <w:rFonts w:ascii="Cambria" w:hAnsi="Cambria"/>
                <w:b/>
                <w:bCs/>
                <w:sz w:val="20"/>
                <w:szCs w:val="20"/>
                <w:lang w:eastAsia="pl-PL"/>
              </w:rPr>
              <w:t xml:space="preserve"> punkt</w:t>
            </w:r>
            <w:r w:rsidR="00EB7525">
              <w:rPr>
                <w:rFonts w:ascii="Cambria" w:hAnsi="Cambria"/>
                <w:b/>
                <w:bCs/>
                <w:sz w:val="20"/>
                <w:szCs w:val="20"/>
                <w:lang w:eastAsia="pl-PL"/>
              </w:rPr>
              <w:t>y</w:t>
            </w:r>
          </w:p>
        </w:tc>
        <w:tc>
          <w:tcPr>
            <w:tcW w:w="1022" w:type="pct"/>
            <w:shd w:val="clear" w:color="auto" w:fill="auto"/>
            <w:vAlign w:val="center"/>
          </w:tcPr>
          <w:p w14:paraId="0ADC4ED6" w14:textId="7FE87062"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1925916E" w14:textId="77777777" w:rsidTr="00800260">
        <w:trPr>
          <w:cantSplit/>
          <w:trHeight w:val="454"/>
          <w:jc w:val="center"/>
        </w:trPr>
        <w:tc>
          <w:tcPr>
            <w:tcW w:w="3978" w:type="pct"/>
            <w:shd w:val="clear" w:color="auto" w:fill="auto"/>
            <w:vAlign w:val="center"/>
          </w:tcPr>
          <w:p w14:paraId="7C403ADE" w14:textId="7CB129BE" w:rsidR="00F14792" w:rsidRPr="00E942C0" w:rsidRDefault="00F14792" w:rsidP="00612F14">
            <w:pPr>
              <w:widowControl w:val="0"/>
              <w:spacing w:after="60"/>
              <w:jc w:val="both"/>
              <w:rPr>
                <w:rFonts w:ascii="Cambria" w:hAnsi="Cambria"/>
                <w:sz w:val="20"/>
                <w:szCs w:val="20"/>
                <w:lang w:eastAsia="pl-PL"/>
              </w:rPr>
            </w:pPr>
            <w:r w:rsidRPr="00E942C0">
              <w:rPr>
                <w:rFonts w:ascii="Cambria" w:eastAsia="Calibri" w:hAnsi="Cambria"/>
                <w:sz w:val="20"/>
                <w:szCs w:val="20"/>
              </w:rPr>
              <w:t xml:space="preserve">Przyjęcie podanej klauzuli wyrównania sumy ubezpieczenia </w:t>
            </w:r>
            <w:r w:rsidR="00C23FC4">
              <w:rPr>
                <w:rFonts w:ascii="Cambria" w:eastAsia="Calibri" w:hAnsi="Cambria"/>
                <w:sz w:val="20"/>
                <w:szCs w:val="20"/>
              </w:rPr>
              <w:t xml:space="preserve">- </w:t>
            </w:r>
            <w:r w:rsidR="00C23FC4">
              <w:rPr>
                <w:rFonts w:ascii="Cambria" w:hAnsi="Cambria"/>
                <w:b/>
                <w:bCs/>
                <w:sz w:val="20"/>
                <w:szCs w:val="20"/>
                <w:lang w:eastAsia="pl-PL"/>
              </w:rPr>
              <w:t>4</w:t>
            </w:r>
            <w:r w:rsidR="00C23FC4" w:rsidRPr="001D31FA">
              <w:rPr>
                <w:rFonts w:ascii="Cambria" w:hAnsi="Cambria"/>
                <w:b/>
                <w:bCs/>
                <w:sz w:val="20"/>
                <w:szCs w:val="20"/>
                <w:lang w:eastAsia="pl-PL"/>
              </w:rPr>
              <w:t xml:space="preserve"> punkty</w:t>
            </w:r>
          </w:p>
        </w:tc>
        <w:tc>
          <w:tcPr>
            <w:tcW w:w="1022" w:type="pct"/>
            <w:shd w:val="clear" w:color="auto" w:fill="auto"/>
            <w:vAlign w:val="center"/>
          </w:tcPr>
          <w:p w14:paraId="471F5C52" w14:textId="132C6A86"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68F9569C" w14:textId="77777777" w:rsidTr="00800260">
        <w:trPr>
          <w:cantSplit/>
          <w:trHeight w:val="454"/>
          <w:jc w:val="center"/>
        </w:trPr>
        <w:tc>
          <w:tcPr>
            <w:tcW w:w="3978" w:type="pct"/>
            <w:shd w:val="clear" w:color="auto" w:fill="auto"/>
            <w:vAlign w:val="center"/>
          </w:tcPr>
          <w:p w14:paraId="5148E20E" w14:textId="24E48350" w:rsidR="00F14792" w:rsidRPr="001D31FA" w:rsidRDefault="00F14792" w:rsidP="00612F14">
            <w:pPr>
              <w:widowControl w:val="0"/>
              <w:spacing w:after="60"/>
              <w:jc w:val="both"/>
              <w:rPr>
                <w:rFonts w:ascii="Cambria" w:hAnsi="Cambria"/>
                <w:sz w:val="20"/>
                <w:szCs w:val="20"/>
                <w:lang w:eastAsia="pl-PL"/>
              </w:rPr>
            </w:pPr>
            <w:r w:rsidRPr="001D31FA">
              <w:rPr>
                <w:rFonts w:ascii="Cambria" w:eastAsia="Calibri" w:hAnsi="Cambria"/>
                <w:sz w:val="20"/>
                <w:szCs w:val="20"/>
              </w:rPr>
              <w:t xml:space="preserve">Przyjęcie podanej klauzuli pokrycia kosztów naprawy uszkodzeń powstałych w mieniu otaczającym </w:t>
            </w:r>
            <w:r w:rsidR="00C23FC4">
              <w:rPr>
                <w:rFonts w:ascii="Cambria" w:eastAsia="Calibri" w:hAnsi="Cambria"/>
                <w:sz w:val="20"/>
                <w:szCs w:val="20"/>
              </w:rPr>
              <w:t>-</w:t>
            </w:r>
            <w:r w:rsidR="00114428">
              <w:rPr>
                <w:rFonts w:ascii="Cambria" w:eastAsia="Calibri" w:hAnsi="Cambria"/>
                <w:sz w:val="20"/>
                <w:szCs w:val="20"/>
              </w:rPr>
              <w:t xml:space="preserve"> </w:t>
            </w:r>
            <w:r w:rsidR="00C23FC4" w:rsidRPr="001D31FA">
              <w:rPr>
                <w:rFonts w:ascii="Cambria" w:hAnsi="Cambria"/>
                <w:b/>
                <w:bCs/>
                <w:sz w:val="20"/>
                <w:szCs w:val="20"/>
                <w:lang w:eastAsia="pl-PL"/>
              </w:rPr>
              <w:t>3 punkty</w:t>
            </w:r>
          </w:p>
        </w:tc>
        <w:tc>
          <w:tcPr>
            <w:tcW w:w="1022" w:type="pct"/>
            <w:shd w:val="clear" w:color="auto" w:fill="auto"/>
            <w:vAlign w:val="center"/>
          </w:tcPr>
          <w:p w14:paraId="74151CA8" w14:textId="39A68140"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19C7E2AE" w14:textId="77777777" w:rsidTr="00800260">
        <w:trPr>
          <w:cantSplit/>
          <w:trHeight w:val="454"/>
          <w:jc w:val="center"/>
        </w:trPr>
        <w:tc>
          <w:tcPr>
            <w:tcW w:w="3978" w:type="pct"/>
            <w:shd w:val="clear" w:color="auto" w:fill="auto"/>
            <w:vAlign w:val="center"/>
          </w:tcPr>
          <w:p w14:paraId="407C88FF" w14:textId="05262EF8" w:rsidR="00F14792" w:rsidRPr="00A66B2D" w:rsidRDefault="00F14792" w:rsidP="00612F14">
            <w:pPr>
              <w:widowControl w:val="0"/>
              <w:spacing w:after="60"/>
              <w:jc w:val="both"/>
              <w:rPr>
                <w:rFonts w:ascii="Cambria" w:hAnsi="Cambria"/>
                <w:sz w:val="20"/>
                <w:szCs w:val="20"/>
                <w:lang w:eastAsia="pl-PL"/>
              </w:rPr>
            </w:pPr>
            <w:r w:rsidRPr="00A66B2D">
              <w:rPr>
                <w:rFonts w:ascii="Cambria" w:eastAsia="Calibri" w:hAnsi="Cambria"/>
                <w:sz w:val="20"/>
                <w:szCs w:val="20"/>
              </w:rPr>
              <w:t xml:space="preserve">Przyjęcie podanej klauzuli zmiany lokalizacji odbudowy </w:t>
            </w:r>
            <w:r w:rsidR="00C23FC4" w:rsidRPr="00A66B2D">
              <w:rPr>
                <w:rFonts w:ascii="Cambria" w:eastAsia="Calibri" w:hAnsi="Cambria"/>
                <w:sz w:val="20"/>
                <w:szCs w:val="20"/>
              </w:rPr>
              <w:t>-</w:t>
            </w:r>
            <w:r w:rsidR="00114428" w:rsidRPr="00A66B2D">
              <w:rPr>
                <w:rFonts w:ascii="Cambria" w:eastAsia="Calibri" w:hAnsi="Cambria"/>
                <w:sz w:val="20"/>
                <w:szCs w:val="20"/>
              </w:rPr>
              <w:t xml:space="preserve"> </w:t>
            </w:r>
            <w:r w:rsidR="00C23FC4" w:rsidRPr="00A66B2D">
              <w:rPr>
                <w:rFonts w:ascii="Cambria" w:hAnsi="Cambria"/>
                <w:b/>
                <w:bCs/>
                <w:sz w:val="20"/>
                <w:szCs w:val="20"/>
                <w:lang w:eastAsia="pl-PL"/>
              </w:rPr>
              <w:t>3 punkty</w:t>
            </w:r>
          </w:p>
        </w:tc>
        <w:tc>
          <w:tcPr>
            <w:tcW w:w="1022" w:type="pct"/>
            <w:shd w:val="clear" w:color="auto" w:fill="auto"/>
            <w:vAlign w:val="center"/>
          </w:tcPr>
          <w:p w14:paraId="04A06ED0" w14:textId="43B942B3"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5D0339B3" w14:textId="77777777" w:rsidTr="00800260">
        <w:trPr>
          <w:cantSplit/>
          <w:trHeight w:val="454"/>
          <w:jc w:val="center"/>
        </w:trPr>
        <w:tc>
          <w:tcPr>
            <w:tcW w:w="3978" w:type="pct"/>
            <w:shd w:val="clear" w:color="auto" w:fill="auto"/>
            <w:vAlign w:val="center"/>
          </w:tcPr>
          <w:p w14:paraId="244FDAC5" w14:textId="3CC52A25" w:rsidR="00F14792" w:rsidRPr="00A66B2D" w:rsidRDefault="00F14792" w:rsidP="00612F14">
            <w:pPr>
              <w:widowControl w:val="0"/>
              <w:suppressAutoHyphens w:val="0"/>
              <w:spacing w:after="60"/>
              <w:jc w:val="both"/>
              <w:rPr>
                <w:rFonts w:ascii="Cambria" w:hAnsi="Cambria"/>
                <w:spacing w:val="-4"/>
                <w:sz w:val="20"/>
                <w:szCs w:val="20"/>
              </w:rPr>
            </w:pPr>
            <w:r w:rsidRPr="00A66B2D">
              <w:rPr>
                <w:rFonts w:ascii="Cambria" w:hAnsi="Cambria"/>
                <w:spacing w:val="-4"/>
                <w:sz w:val="20"/>
                <w:szCs w:val="20"/>
              </w:rPr>
              <w:t xml:space="preserve">Zwiększenie do kwoty </w:t>
            </w:r>
            <w:r w:rsidR="00A96BF7" w:rsidRPr="00A66B2D">
              <w:rPr>
                <w:rFonts w:ascii="Cambria" w:hAnsi="Cambria"/>
                <w:spacing w:val="-4"/>
                <w:sz w:val="20"/>
                <w:szCs w:val="20"/>
              </w:rPr>
              <w:t>10</w:t>
            </w:r>
            <w:r w:rsidRPr="00A66B2D">
              <w:rPr>
                <w:rFonts w:ascii="Cambria" w:hAnsi="Cambria"/>
                <w:spacing w:val="-4"/>
                <w:sz w:val="20"/>
                <w:szCs w:val="20"/>
              </w:rPr>
              <w:t xml:space="preserve"> 000 000,00 zł </w:t>
            </w:r>
            <w:proofErr w:type="spellStart"/>
            <w:r w:rsidRPr="00A66B2D">
              <w:rPr>
                <w:rFonts w:ascii="Cambria" w:hAnsi="Cambria"/>
                <w:spacing w:val="-4"/>
                <w:sz w:val="20"/>
                <w:szCs w:val="20"/>
              </w:rPr>
              <w:t>bezskładkowego</w:t>
            </w:r>
            <w:proofErr w:type="spellEnd"/>
            <w:r w:rsidRPr="00A66B2D">
              <w:rPr>
                <w:rFonts w:ascii="Cambria" w:hAnsi="Cambria"/>
                <w:spacing w:val="-4"/>
                <w:sz w:val="20"/>
                <w:szCs w:val="20"/>
              </w:rPr>
              <w:t xml:space="preserve"> limitu w klauzuli automatycznego pokrycia</w:t>
            </w:r>
            <w:r w:rsidR="00114428" w:rsidRPr="00A66B2D">
              <w:rPr>
                <w:rFonts w:ascii="Cambria" w:hAnsi="Cambria"/>
                <w:spacing w:val="-4"/>
                <w:sz w:val="20"/>
                <w:szCs w:val="20"/>
              </w:rPr>
              <w:t xml:space="preserve"> </w:t>
            </w:r>
            <w:r w:rsidR="00C23FC4" w:rsidRPr="00A66B2D">
              <w:rPr>
                <w:rFonts w:ascii="Cambria" w:hAnsi="Cambria"/>
                <w:spacing w:val="-4"/>
                <w:sz w:val="20"/>
                <w:szCs w:val="20"/>
              </w:rPr>
              <w:t>-</w:t>
            </w:r>
            <w:r w:rsidR="00114428" w:rsidRPr="00A66B2D">
              <w:rPr>
                <w:rFonts w:ascii="Cambria" w:hAnsi="Cambria"/>
                <w:spacing w:val="-4"/>
                <w:sz w:val="20"/>
                <w:szCs w:val="20"/>
              </w:rPr>
              <w:t xml:space="preserve"> </w:t>
            </w:r>
            <w:r w:rsidR="00C23FC4" w:rsidRPr="00A66B2D">
              <w:rPr>
                <w:rFonts w:ascii="Cambria" w:hAnsi="Cambria"/>
                <w:b/>
                <w:bCs/>
                <w:sz w:val="20"/>
                <w:szCs w:val="20"/>
                <w:lang w:eastAsia="pl-PL"/>
              </w:rPr>
              <w:t>5 punktów</w:t>
            </w:r>
          </w:p>
        </w:tc>
        <w:tc>
          <w:tcPr>
            <w:tcW w:w="1022" w:type="pct"/>
            <w:shd w:val="clear" w:color="auto" w:fill="auto"/>
            <w:vAlign w:val="center"/>
          </w:tcPr>
          <w:p w14:paraId="26887BD4" w14:textId="3540ADB0"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34619256" w14:textId="77777777" w:rsidTr="00800260">
        <w:trPr>
          <w:cantSplit/>
          <w:trHeight w:val="454"/>
          <w:jc w:val="center"/>
        </w:trPr>
        <w:tc>
          <w:tcPr>
            <w:tcW w:w="3978" w:type="pct"/>
            <w:shd w:val="clear" w:color="auto" w:fill="auto"/>
            <w:vAlign w:val="center"/>
          </w:tcPr>
          <w:p w14:paraId="5FC95F04" w14:textId="7A81202F" w:rsidR="00F14792" w:rsidRPr="00A66B2D" w:rsidRDefault="00F14792" w:rsidP="00612F14">
            <w:pPr>
              <w:widowControl w:val="0"/>
              <w:spacing w:after="60"/>
              <w:jc w:val="both"/>
              <w:rPr>
                <w:rFonts w:ascii="Cambria" w:hAnsi="Cambria"/>
                <w:sz w:val="20"/>
                <w:szCs w:val="20"/>
                <w:lang w:eastAsia="pl-PL"/>
              </w:rPr>
            </w:pPr>
            <w:r w:rsidRPr="00A66B2D">
              <w:rPr>
                <w:rFonts w:ascii="Cambria" w:eastAsia="Calibri" w:hAnsi="Cambria"/>
                <w:sz w:val="20"/>
                <w:szCs w:val="20"/>
              </w:rPr>
              <w:t xml:space="preserve">Zniesienie franszyzy integralnej </w:t>
            </w:r>
            <w:r w:rsidR="00C23FC4" w:rsidRPr="00A66B2D">
              <w:rPr>
                <w:rFonts w:ascii="Cambria" w:eastAsia="Calibri" w:hAnsi="Cambria"/>
                <w:sz w:val="20"/>
                <w:szCs w:val="20"/>
              </w:rPr>
              <w:t>-</w:t>
            </w:r>
            <w:r w:rsidR="00C23FC4" w:rsidRPr="00A66B2D">
              <w:rPr>
                <w:rFonts w:ascii="Cambria" w:hAnsi="Cambria"/>
                <w:b/>
                <w:bCs/>
                <w:sz w:val="20"/>
                <w:szCs w:val="20"/>
                <w:lang w:eastAsia="pl-PL"/>
              </w:rPr>
              <w:t>5 punktów</w:t>
            </w:r>
          </w:p>
        </w:tc>
        <w:tc>
          <w:tcPr>
            <w:tcW w:w="1022" w:type="pct"/>
            <w:shd w:val="clear" w:color="auto" w:fill="auto"/>
            <w:vAlign w:val="center"/>
          </w:tcPr>
          <w:p w14:paraId="4B4F183C" w14:textId="0D53F88E"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58FD8EEB" w14:textId="77777777" w:rsidTr="00800260">
        <w:trPr>
          <w:cantSplit/>
          <w:trHeight w:val="454"/>
          <w:jc w:val="center"/>
        </w:trPr>
        <w:tc>
          <w:tcPr>
            <w:tcW w:w="5000" w:type="pct"/>
            <w:gridSpan w:val="2"/>
            <w:shd w:val="clear" w:color="auto" w:fill="auto"/>
            <w:vAlign w:val="center"/>
          </w:tcPr>
          <w:p w14:paraId="1E37AD3C" w14:textId="77777777"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Ubezpieczenie sprzętu elektronicznego od wszystkich </w:t>
            </w:r>
            <w:proofErr w:type="spellStart"/>
            <w:r w:rsidRPr="001D31FA">
              <w:rPr>
                <w:rFonts w:ascii="Cambria" w:hAnsi="Cambria"/>
                <w:b/>
                <w:bCs/>
                <w:sz w:val="20"/>
                <w:szCs w:val="20"/>
                <w:lang w:eastAsia="pl-PL"/>
              </w:rPr>
              <w:t>ryzyk</w:t>
            </w:r>
            <w:proofErr w:type="spellEnd"/>
          </w:p>
        </w:tc>
      </w:tr>
      <w:tr w:rsidR="00F14792" w:rsidRPr="00373637" w14:paraId="33550B8A" w14:textId="77777777" w:rsidTr="00800260">
        <w:trPr>
          <w:cantSplit/>
          <w:trHeight w:val="454"/>
          <w:jc w:val="center"/>
        </w:trPr>
        <w:tc>
          <w:tcPr>
            <w:tcW w:w="3978" w:type="pct"/>
            <w:shd w:val="clear" w:color="auto" w:fill="auto"/>
            <w:vAlign w:val="center"/>
          </w:tcPr>
          <w:p w14:paraId="1260A916" w14:textId="68DECE83" w:rsidR="00F14792" w:rsidRPr="00A66B2D" w:rsidRDefault="00F14792" w:rsidP="00612F14">
            <w:pPr>
              <w:widowControl w:val="0"/>
              <w:tabs>
                <w:tab w:val="left" w:pos="567"/>
              </w:tabs>
              <w:snapToGrid w:val="0"/>
              <w:spacing w:after="60"/>
              <w:rPr>
                <w:rFonts w:ascii="Cambria" w:eastAsia="Calibri" w:hAnsi="Cambria"/>
                <w:sz w:val="20"/>
                <w:szCs w:val="20"/>
              </w:rPr>
            </w:pPr>
            <w:r w:rsidRPr="00A66B2D">
              <w:rPr>
                <w:rFonts w:ascii="Cambria" w:eastAsia="Calibri" w:hAnsi="Cambria"/>
                <w:sz w:val="20"/>
                <w:szCs w:val="20"/>
              </w:rPr>
              <w:t xml:space="preserve">Przyjęcie podanej klauzuli </w:t>
            </w:r>
            <w:proofErr w:type="spellStart"/>
            <w:r w:rsidRPr="00A66B2D">
              <w:rPr>
                <w:rFonts w:ascii="Cambria" w:eastAsia="Calibri" w:hAnsi="Cambria"/>
                <w:sz w:val="20"/>
                <w:szCs w:val="20"/>
              </w:rPr>
              <w:t>cyber</w:t>
            </w:r>
            <w:proofErr w:type="spellEnd"/>
            <w:r w:rsidRPr="00A66B2D">
              <w:rPr>
                <w:rFonts w:ascii="Cambria" w:eastAsia="Calibri" w:hAnsi="Cambria"/>
                <w:sz w:val="20"/>
                <w:szCs w:val="20"/>
              </w:rPr>
              <w:t xml:space="preserve"> </w:t>
            </w:r>
            <w:proofErr w:type="spellStart"/>
            <w:r w:rsidRPr="00A66B2D">
              <w:rPr>
                <w:rFonts w:ascii="Cambria" w:eastAsia="Calibri" w:hAnsi="Cambria"/>
                <w:sz w:val="20"/>
                <w:szCs w:val="20"/>
              </w:rPr>
              <w:t>risk</w:t>
            </w:r>
            <w:proofErr w:type="spellEnd"/>
            <w:r w:rsidR="00C23FC4" w:rsidRPr="00A66B2D">
              <w:rPr>
                <w:rFonts w:ascii="Cambria" w:eastAsia="Calibri" w:hAnsi="Cambria"/>
                <w:sz w:val="20"/>
                <w:szCs w:val="20"/>
              </w:rPr>
              <w:t xml:space="preserve"> -</w:t>
            </w:r>
            <w:r w:rsidR="00C23FC4" w:rsidRPr="00A66B2D">
              <w:rPr>
                <w:rFonts w:ascii="Cambria" w:hAnsi="Cambria"/>
                <w:b/>
                <w:bCs/>
                <w:sz w:val="20"/>
                <w:szCs w:val="20"/>
                <w:lang w:eastAsia="pl-PL"/>
              </w:rPr>
              <w:t>5 punktów</w:t>
            </w:r>
          </w:p>
        </w:tc>
        <w:tc>
          <w:tcPr>
            <w:tcW w:w="1022" w:type="pct"/>
            <w:shd w:val="clear" w:color="auto" w:fill="auto"/>
            <w:vAlign w:val="center"/>
          </w:tcPr>
          <w:p w14:paraId="2143710F" w14:textId="6F0C4B10"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4A52F2A8" w14:textId="77777777" w:rsidTr="00800260">
        <w:trPr>
          <w:cantSplit/>
          <w:trHeight w:val="454"/>
          <w:jc w:val="center"/>
        </w:trPr>
        <w:tc>
          <w:tcPr>
            <w:tcW w:w="3978" w:type="pct"/>
            <w:shd w:val="clear" w:color="auto" w:fill="auto"/>
            <w:vAlign w:val="center"/>
          </w:tcPr>
          <w:p w14:paraId="60A884B9" w14:textId="10941B82" w:rsidR="00F14792" w:rsidRPr="00A66B2D" w:rsidRDefault="00F14792" w:rsidP="00612F14">
            <w:pPr>
              <w:widowControl w:val="0"/>
              <w:suppressAutoHyphens w:val="0"/>
              <w:spacing w:after="60"/>
              <w:jc w:val="both"/>
              <w:rPr>
                <w:rFonts w:ascii="Cambria" w:hAnsi="Cambria"/>
                <w:spacing w:val="-4"/>
                <w:sz w:val="20"/>
                <w:szCs w:val="20"/>
              </w:rPr>
            </w:pPr>
            <w:r w:rsidRPr="00A66B2D">
              <w:rPr>
                <w:rFonts w:ascii="Cambria" w:hAnsi="Cambria"/>
                <w:spacing w:val="-4"/>
                <w:sz w:val="20"/>
                <w:szCs w:val="20"/>
              </w:rPr>
              <w:t xml:space="preserve">Zwiększenie do kwoty </w:t>
            </w:r>
            <w:r w:rsidR="00A96BF7" w:rsidRPr="00A66B2D">
              <w:rPr>
                <w:rFonts w:ascii="Cambria" w:hAnsi="Cambria"/>
                <w:spacing w:val="-4"/>
                <w:sz w:val="20"/>
                <w:szCs w:val="20"/>
              </w:rPr>
              <w:t>1 0</w:t>
            </w:r>
            <w:r w:rsidRPr="00A66B2D">
              <w:rPr>
                <w:rFonts w:ascii="Cambria" w:hAnsi="Cambria"/>
                <w:spacing w:val="-4"/>
                <w:sz w:val="20"/>
                <w:szCs w:val="20"/>
              </w:rPr>
              <w:t xml:space="preserve">00 000,00 zł </w:t>
            </w:r>
            <w:proofErr w:type="spellStart"/>
            <w:r w:rsidRPr="00A66B2D">
              <w:rPr>
                <w:rFonts w:ascii="Cambria" w:hAnsi="Cambria"/>
                <w:spacing w:val="-4"/>
                <w:sz w:val="20"/>
                <w:szCs w:val="20"/>
              </w:rPr>
              <w:t>bezskładkowego</w:t>
            </w:r>
            <w:proofErr w:type="spellEnd"/>
            <w:r w:rsidRPr="00A66B2D">
              <w:rPr>
                <w:rFonts w:ascii="Cambria" w:hAnsi="Cambria"/>
                <w:spacing w:val="-4"/>
                <w:sz w:val="20"/>
                <w:szCs w:val="20"/>
              </w:rPr>
              <w:t xml:space="preserve"> limitu w klauzuli automatycznego pokrycia.</w:t>
            </w:r>
            <w:r w:rsidR="00C23FC4" w:rsidRPr="00A66B2D">
              <w:rPr>
                <w:rFonts w:ascii="Cambria" w:hAnsi="Cambria"/>
                <w:spacing w:val="-4"/>
                <w:sz w:val="20"/>
                <w:szCs w:val="20"/>
              </w:rPr>
              <w:t>-</w:t>
            </w:r>
            <w:r w:rsidR="00C23FC4" w:rsidRPr="00A66B2D">
              <w:rPr>
                <w:rFonts w:ascii="Cambria" w:hAnsi="Cambria"/>
                <w:b/>
                <w:bCs/>
                <w:sz w:val="20"/>
                <w:szCs w:val="20"/>
                <w:lang w:eastAsia="pl-PL"/>
              </w:rPr>
              <w:t xml:space="preserve"> 6 punktów</w:t>
            </w:r>
          </w:p>
        </w:tc>
        <w:tc>
          <w:tcPr>
            <w:tcW w:w="1022" w:type="pct"/>
            <w:shd w:val="clear" w:color="auto" w:fill="auto"/>
            <w:vAlign w:val="center"/>
          </w:tcPr>
          <w:p w14:paraId="3BF89402" w14:textId="45A88ED6"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16C1EE69" w14:textId="77777777" w:rsidTr="00800260">
        <w:trPr>
          <w:cantSplit/>
          <w:trHeight w:val="454"/>
          <w:jc w:val="center"/>
        </w:trPr>
        <w:tc>
          <w:tcPr>
            <w:tcW w:w="3978" w:type="pct"/>
            <w:shd w:val="clear" w:color="auto" w:fill="auto"/>
            <w:vAlign w:val="center"/>
          </w:tcPr>
          <w:p w14:paraId="6B340061" w14:textId="0A8D6FF2" w:rsidR="00F14792" w:rsidRPr="00A66B2D" w:rsidRDefault="00F14792" w:rsidP="00612F14">
            <w:pPr>
              <w:widowControl w:val="0"/>
              <w:tabs>
                <w:tab w:val="left" w:pos="567"/>
              </w:tabs>
              <w:snapToGrid w:val="0"/>
              <w:spacing w:after="60"/>
              <w:rPr>
                <w:rFonts w:ascii="Cambria" w:hAnsi="Cambria"/>
                <w:b/>
                <w:bCs/>
                <w:sz w:val="20"/>
                <w:szCs w:val="20"/>
                <w:lang w:eastAsia="pl-PL"/>
              </w:rPr>
            </w:pPr>
            <w:r w:rsidRPr="00A66B2D">
              <w:rPr>
                <w:rFonts w:ascii="Cambria" w:eastAsia="Calibri" w:hAnsi="Cambria"/>
                <w:sz w:val="20"/>
                <w:szCs w:val="20"/>
              </w:rPr>
              <w:t xml:space="preserve">Zniesienie udziału własnego </w:t>
            </w:r>
            <w:r w:rsidR="00C23FC4" w:rsidRPr="00A66B2D">
              <w:rPr>
                <w:rFonts w:ascii="Cambria" w:eastAsia="Calibri" w:hAnsi="Cambria"/>
                <w:sz w:val="20"/>
                <w:szCs w:val="20"/>
              </w:rPr>
              <w:t xml:space="preserve">- </w:t>
            </w:r>
            <w:r w:rsidR="00C23FC4" w:rsidRPr="00A66B2D">
              <w:rPr>
                <w:rFonts w:ascii="Cambria" w:hAnsi="Cambria"/>
                <w:b/>
                <w:bCs/>
                <w:sz w:val="20"/>
                <w:szCs w:val="20"/>
                <w:lang w:eastAsia="pl-PL"/>
              </w:rPr>
              <w:t>5 punktów</w:t>
            </w:r>
          </w:p>
        </w:tc>
        <w:tc>
          <w:tcPr>
            <w:tcW w:w="1022" w:type="pct"/>
            <w:shd w:val="clear" w:color="auto" w:fill="auto"/>
            <w:vAlign w:val="center"/>
          </w:tcPr>
          <w:p w14:paraId="44FF71EA" w14:textId="6E7C827A"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p>
        </w:tc>
      </w:tr>
      <w:tr w:rsidR="00F14792" w:rsidRPr="00373637" w14:paraId="495A3D07" w14:textId="77777777" w:rsidTr="00800260">
        <w:trPr>
          <w:cantSplit/>
          <w:trHeight w:val="454"/>
          <w:jc w:val="center"/>
        </w:trPr>
        <w:tc>
          <w:tcPr>
            <w:tcW w:w="5000" w:type="pct"/>
            <w:gridSpan w:val="2"/>
            <w:shd w:val="clear" w:color="auto" w:fill="auto"/>
            <w:vAlign w:val="center"/>
          </w:tcPr>
          <w:p w14:paraId="28E3E1CD" w14:textId="77777777"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odpowiedzialności cywilnej</w:t>
            </w:r>
          </w:p>
        </w:tc>
      </w:tr>
      <w:tr w:rsidR="00F14792" w:rsidRPr="00373637" w14:paraId="4D1AD6B0" w14:textId="77777777" w:rsidTr="00800260">
        <w:trPr>
          <w:cantSplit/>
          <w:trHeight w:val="567"/>
          <w:jc w:val="center"/>
        </w:trPr>
        <w:tc>
          <w:tcPr>
            <w:tcW w:w="3978" w:type="pct"/>
            <w:shd w:val="clear" w:color="auto" w:fill="auto"/>
            <w:vAlign w:val="center"/>
          </w:tcPr>
          <w:p w14:paraId="25E4214B" w14:textId="0EC37F95" w:rsidR="00F14792" w:rsidRPr="000D07F1" w:rsidRDefault="00F14792" w:rsidP="00612F14">
            <w:pPr>
              <w:widowControl w:val="0"/>
              <w:spacing w:after="60"/>
              <w:jc w:val="both"/>
              <w:rPr>
                <w:rFonts w:ascii="Cambria" w:hAnsi="Cambria"/>
                <w:color w:val="FF0000"/>
                <w:sz w:val="20"/>
                <w:szCs w:val="20"/>
                <w:lang w:eastAsia="pl-PL"/>
              </w:rPr>
            </w:pPr>
            <w:r w:rsidRPr="00212B50">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200 000,00 zł do 500 000,00 zł na jeden i wszystkie wypadki ubezpieczeniowe </w:t>
            </w:r>
            <w:r w:rsidR="00C23FC4">
              <w:rPr>
                <w:rFonts w:ascii="Cambria" w:eastAsia="Calibri" w:hAnsi="Cambria"/>
                <w:sz w:val="20"/>
                <w:szCs w:val="20"/>
              </w:rPr>
              <w:t xml:space="preserve">- </w:t>
            </w:r>
            <w:r w:rsidR="00C23FC4">
              <w:rPr>
                <w:rFonts w:ascii="Cambria" w:hAnsi="Cambria"/>
                <w:b/>
                <w:bCs/>
                <w:sz w:val="20"/>
                <w:szCs w:val="20"/>
                <w:lang w:eastAsia="pl-PL"/>
              </w:rPr>
              <w:t>5</w:t>
            </w:r>
            <w:r w:rsidR="00C23FC4" w:rsidRPr="001D31FA">
              <w:rPr>
                <w:rFonts w:ascii="Cambria" w:hAnsi="Cambria"/>
                <w:b/>
                <w:bCs/>
                <w:sz w:val="20"/>
                <w:szCs w:val="20"/>
                <w:lang w:eastAsia="pl-PL"/>
              </w:rPr>
              <w:t xml:space="preserve"> punkt</w:t>
            </w:r>
            <w:r w:rsidR="00C23FC4">
              <w:rPr>
                <w:rFonts w:ascii="Cambria" w:hAnsi="Cambria"/>
                <w:b/>
                <w:bCs/>
                <w:sz w:val="20"/>
                <w:szCs w:val="20"/>
                <w:lang w:eastAsia="pl-PL"/>
              </w:rPr>
              <w:t>ów</w:t>
            </w:r>
          </w:p>
        </w:tc>
        <w:tc>
          <w:tcPr>
            <w:tcW w:w="1022" w:type="pct"/>
            <w:shd w:val="clear" w:color="auto" w:fill="auto"/>
            <w:vAlign w:val="center"/>
          </w:tcPr>
          <w:p w14:paraId="3BDDF55D" w14:textId="5912DC09"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5ADEA15F" w14:textId="77777777" w:rsidTr="00800260">
        <w:trPr>
          <w:cantSplit/>
          <w:trHeight w:val="567"/>
          <w:jc w:val="center"/>
        </w:trPr>
        <w:tc>
          <w:tcPr>
            <w:tcW w:w="3978" w:type="pct"/>
            <w:shd w:val="clear" w:color="auto" w:fill="auto"/>
            <w:vAlign w:val="center"/>
          </w:tcPr>
          <w:p w14:paraId="19AAF8FA" w14:textId="17F44335" w:rsidR="00F14792" w:rsidRPr="00212B50" w:rsidRDefault="00F14792" w:rsidP="00612F14">
            <w:pPr>
              <w:widowControl w:val="0"/>
              <w:spacing w:after="60"/>
              <w:jc w:val="both"/>
              <w:rPr>
                <w:rFonts w:ascii="Cambria" w:hAnsi="Cambria"/>
                <w:sz w:val="20"/>
                <w:szCs w:val="20"/>
                <w:lang w:eastAsia="pl-PL"/>
              </w:rPr>
            </w:pPr>
            <w:r w:rsidRPr="00212B50">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r w:rsidR="00C23FC4">
              <w:rPr>
                <w:rFonts w:ascii="Cambria" w:eastAsia="Calibri" w:hAnsi="Cambria"/>
                <w:sz w:val="20"/>
                <w:szCs w:val="20"/>
              </w:rPr>
              <w:t xml:space="preserve">- </w:t>
            </w:r>
            <w:r w:rsidR="00C23FC4">
              <w:rPr>
                <w:rFonts w:ascii="Cambria" w:hAnsi="Cambria"/>
                <w:b/>
                <w:bCs/>
                <w:sz w:val="20"/>
                <w:szCs w:val="20"/>
                <w:lang w:eastAsia="pl-PL"/>
              </w:rPr>
              <w:t>5</w:t>
            </w:r>
            <w:r w:rsidR="00C23FC4" w:rsidRPr="001D31FA">
              <w:rPr>
                <w:rFonts w:ascii="Cambria" w:hAnsi="Cambria"/>
                <w:b/>
                <w:bCs/>
                <w:sz w:val="20"/>
                <w:szCs w:val="20"/>
                <w:lang w:eastAsia="pl-PL"/>
              </w:rPr>
              <w:t xml:space="preserve"> punkt</w:t>
            </w:r>
            <w:r w:rsidR="00C23FC4">
              <w:rPr>
                <w:rFonts w:ascii="Cambria" w:hAnsi="Cambria"/>
                <w:b/>
                <w:bCs/>
                <w:sz w:val="20"/>
                <w:szCs w:val="20"/>
                <w:lang w:eastAsia="pl-PL"/>
              </w:rPr>
              <w:t>ów</w:t>
            </w:r>
          </w:p>
        </w:tc>
        <w:tc>
          <w:tcPr>
            <w:tcW w:w="1022" w:type="pct"/>
            <w:shd w:val="clear" w:color="auto" w:fill="auto"/>
            <w:vAlign w:val="center"/>
          </w:tcPr>
          <w:p w14:paraId="4F1E5CE5" w14:textId="43903CA1"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253FAABD" w14:textId="77777777" w:rsidTr="00800260">
        <w:trPr>
          <w:cantSplit/>
          <w:trHeight w:val="567"/>
          <w:jc w:val="center"/>
        </w:trPr>
        <w:tc>
          <w:tcPr>
            <w:tcW w:w="3978" w:type="pct"/>
            <w:shd w:val="clear" w:color="auto" w:fill="auto"/>
            <w:vAlign w:val="center"/>
          </w:tcPr>
          <w:p w14:paraId="29E18DBC" w14:textId="608C9530" w:rsidR="00F14792" w:rsidRPr="00212B50" w:rsidRDefault="00F14792" w:rsidP="00612F14">
            <w:pPr>
              <w:widowControl w:val="0"/>
              <w:spacing w:after="60"/>
              <w:jc w:val="both"/>
              <w:rPr>
                <w:rFonts w:ascii="Cambria" w:hAnsi="Cambria"/>
                <w:sz w:val="20"/>
                <w:szCs w:val="20"/>
              </w:rPr>
            </w:pPr>
            <w:r w:rsidRPr="00212B50">
              <w:rPr>
                <w:rFonts w:ascii="Cambria" w:hAnsi="Cambria"/>
                <w:sz w:val="20"/>
                <w:szCs w:val="20"/>
              </w:rPr>
              <w:t>Objęcie ochroną ubezpieczeniową w zakresie klauzuli reprezentantów w ubezpie</w:t>
            </w:r>
            <w:r w:rsidRPr="00212B50">
              <w:rPr>
                <w:rFonts w:ascii="Cambria" w:hAnsi="Cambria"/>
                <w:sz w:val="20"/>
                <w:szCs w:val="20"/>
              </w:rPr>
              <w:softHyphen/>
              <w:t>czeniu OC - do limitu w wysokości 300 000,00 zł na jeden i wszystkie wypadki ubezpieczeniowe – również reprezentantów ubezpieczającego/ubezpieczonego</w:t>
            </w:r>
            <w:r w:rsidR="00C23FC4">
              <w:rPr>
                <w:rFonts w:ascii="Cambria" w:hAnsi="Cambria"/>
                <w:sz w:val="20"/>
                <w:szCs w:val="20"/>
              </w:rPr>
              <w:t xml:space="preserve">-                 </w:t>
            </w:r>
            <w:r w:rsidR="00C23FC4">
              <w:rPr>
                <w:rFonts w:ascii="Cambria" w:hAnsi="Cambria"/>
                <w:b/>
                <w:bCs/>
                <w:sz w:val="20"/>
                <w:szCs w:val="20"/>
                <w:lang w:eastAsia="pl-PL"/>
              </w:rPr>
              <w:t>5</w:t>
            </w:r>
            <w:r w:rsidR="00C23FC4" w:rsidRPr="001D31FA">
              <w:rPr>
                <w:rFonts w:ascii="Cambria" w:hAnsi="Cambria"/>
                <w:b/>
                <w:bCs/>
                <w:sz w:val="20"/>
                <w:szCs w:val="20"/>
                <w:lang w:eastAsia="pl-PL"/>
              </w:rPr>
              <w:t xml:space="preserve"> punkt</w:t>
            </w:r>
            <w:r w:rsidR="00C23FC4">
              <w:rPr>
                <w:rFonts w:ascii="Cambria" w:hAnsi="Cambria"/>
                <w:b/>
                <w:bCs/>
                <w:sz w:val="20"/>
                <w:szCs w:val="20"/>
                <w:lang w:eastAsia="pl-PL"/>
              </w:rPr>
              <w:t>ów</w:t>
            </w:r>
          </w:p>
        </w:tc>
        <w:tc>
          <w:tcPr>
            <w:tcW w:w="1022" w:type="pct"/>
            <w:shd w:val="clear" w:color="auto" w:fill="auto"/>
            <w:vAlign w:val="center"/>
          </w:tcPr>
          <w:p w14:paraId="4D071F11" w14:textId="0F72D3E5"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169DDD58" w14:textId="77777777" w:rsidTr="00800260">
        <w:trPr>
          <w:cantSplit/>
          <w:trHeight w:val="454"/>
          <w:jc w:val="center"/>
        </w:trPr>
        <w:tc>
          <w:tcPr>
            <w:tcW w:w="3978" w:type="pct"/>
            <w:shd w:val="clear" w:color="auto" w:fill="auto"/>
            <w:vAlign w:val="center"/>
          </w:tcPr>
          <w:p w14:paraId="1685ED27" w14:textId="0C443799" w:rsidR="00F14792" w:rsidRPr="00212B50" w:rsidRDefault="00F14792" w:rsidP="00612F14">
            <w:pPr>
              <w:widowControl w:val="0"/>
              <w:spacing w:after="60"/>
              <w:jc w:val="both"/>
              <w:rPr>
                <w:rFonts w:ascii="Cambria" w:hAnsi="Cambria"/>
                <w:sz w:val="20"/>
                <w:szCs w:val="20"/>
                <w:lang w:eastAsia="pl-PL"/>
              </w:rPr>
            </w:pPr>
            <w:r w:rsidRPr="00212B50">
              <w:rPr>
                <w:rFonts w:ascii="Cambria" w:eastAsia="Calibri" w:hAnsi="Cambria"/>
                <w:sz w:val="20"/>
                <w:szCs w:val="20"/>
              </w:rPr>
              <w:t xml:space="preserve">Przyjęcie podanej klauzuli 168 godzin </w:t>
            </w:r>
            <w:r w:rsidR="00C23FC4">
              <w:rPr>
                <w:rFonts w:ascii="Cambria" w:eastAsia="Calibri" w:hAnsi="Cambria"/>
                <w:sz w:val="20"/>
                <w:szCs w:val="20"/>
              </w:rPr>
              <w:t xml:space="preserve">- </w:t>
            </w:r>
            <w:r w:rsidR="00C23FC4" w:rsidRPr="001D31FA">
              <w:rPr>
                <w:rFonts w:ascii="Cambria" w:hAnsi="Cambria"/>
                <w:b/>
                <w:sz w:val="20"/>
                <w:szCs w:val="20"/>
                <w:lang w:eastAsia="pl-PL"/>
              </w:rPr>
              <w:t>4 punkty</w:t>
            </w:r>
          </w:p>
        </w:tc>
        <w:tc>
          <w:tcPr>
            <w:tcW w:w="1022" w:type="pct"/>
            <w:shd w:val="clear" w:color="auto" w:fill="auto"/>
            <w:vAlign w:val="center"/>
          </w:tcPr>
          <w:p w14:paraId="2AE7B880" w14:textId="43379EC8"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164F0D31" w14:textId="77777777" w:rsidTr="00800260">
        <w:trPr>
          <w:cantSplit/>
          <w:trHeight w:val="454"/>
          <w:jc w:val="center"/>
        </w:trPr>
        <w:tc>
          <w:tcPr>
            <w:tcW w:w="3978" w:type="pct"/>
            <w:shd w:val="clear" w:color="auto" w:fill="auto"/>
            <w:vAlign w:val="center"/>
          </w:tcPr>
          <w:p w14:paraId="41414073" w14:textId="46FFA968" w:rsidR="00F14792" w:rsidRPr="00212B50" w:rsidRDefault="00F14792" w:rsidP="00612F14">
            <w:pPr>
              <w:widowControl w:val="0"/>
              <w:spacing w:after="60"/>
              <w:jc w:val="both"/>
              <w:rPr>
                <w:rFonts w:ascii="Cambria" w:hAnsi="Cambria"/>
                <w:sz w:val="20"/>
                <w:szCs w:val="20"/>
                <w:lang w:eastAsia="pl-PL"/>
              </w:rPr>
            </w:pPr>
            <w:r w:rsidRPr="00212B50">
              <w:rPr>
                <w:rFonts w:ascii="Cambria" w:eastAsia="Calibri" w:hAnsi="Cambria"/>
                <w:sz w:val="20"/>
                <w:szCs w:val="20"/>
              </w:rPr>
              <w:t xml:space="preserve">Zniesienie franszyzy integralnej w szkodach rzeczowych </w:t>
            </w:r>
            <w:r w:rsidR="00C23FC4">
              <w:rPr>
                <w:rFonts w:ascii="Cambria" w:eastAsia="Calibri" w:hAnsi="Cambria"/>
                <w:sz w:val="20"/>
                <w:szCs w:val="20"/>
              </w:rPr>
              <w:t xml:space="preserve">- </w:t>
            </w:r>
            <w:r w:rsidR="00C23FC4">
              <w:rPr>
                <w:rFonts w:ascii="Cambria" w:hAnsi="Cambria"/>
                <w:b/>
                <w:bCs/>
                <w:sz w:val="20"/>
                <w:szCs w:val="20"/>
                <w:lang w:eastAsia="pl-PL"/>
              </w:rPr>
              <w:t>5</w:t>
            </w:r>
            <w:r w:rsidR="00C23FC4" w:rsidRPr="001D31FA">
              <w:rPr>
                <w:rFonts w:ascii="Cambria" w:hAnsi="Cambria"/>
                <w:b/>
                <w:bCs/>
                <w:sz w:val="20"/>
                <w:szCs w:val="20"/>
                <w:lang w:eastAsia="pl-PL"/>
              </w:rPr>
              <w:t xml:space="preserve"> punkt</w:t>
            </w:r>
            <w:r w:rsidR="00C23FC4">
              <w:rPr>
                <w:rFonts w:ascii="Cambria" w:hAnsi="Cambria"/>
                <w:b/>
                <w:bCs/>
                <w:sz w:val="20"/>
                <w:szCs w:val="20"/>
                <w:lang w:eastAsia="pl-PL"/>
              </w:rPr>
              <w:t>ów</w:t>
            </w:r>
          </w:p>
        </w:tc>
        <w:tc>
          <w:tcPr>
            <w:tcW w:w="1022" w:type="pct"/>
            <w:shd w:val="clear" w:color="auto" w:fill="auto"/>
            <w:vAlign w:val="center"/>
          </w:tcPr>
          <w:p w14:paraId="7F52608D" w14:textId="47D32709"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006C154B" w14:textId="77777777" w:rsidTr="00800260">
        <w:trPr>
          <w:cantSplit/>
          <w:trHeight w:val="454"/>
          <w:jc w:val="center"/>
        </w:trPr>
        <w:tc>
          <w:tcPr>
            <w:tcW w:w="5000" w:type="pct"/>
            <w:gridSpan w:val="2"/>
            <w:shd w:val="clear" w:color="auto" w:fill="auto"/>
            <w:vAlign w:val="center"/>
          </w:tcPr>
          <w:p w14:paraId="71B9CFF6" w14:textId="77777777" w:rsidR="00F14792" w:rsidRPr="001D31FA" w:rsidRDefault="00F14792" w:rsidP="00612F14">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Pozostałe klauzule dodatkowe</w:t>
            </w:r>
          </w:p>
        </w:tc>
      </w:tr>
      <w:tr w:rsidR="00F14792" w:rsidRPr="00373637" w14:paraId="71E63A78" w14:textId="77777777" w:rsidTr="00800260">
        <w:trPr>
          <w:cantSplit/>
          <w:trHeight w:val="567"/>
          <w:jc w:val="center"/>
        </w:trPr>
        <w:tc>
          <w:tcPr>
            <w:tcW w:w="3978" w:type="pct"/>
            <w:shd w:val="clear" w:color="auto" w:fill="auto"/>
            <w:vAlign w:val="center"/>
          </w:tcPr>
          <w:p w14:paraId="4D799AB6" w14:textId="501AACB7"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funduszu prewencyjnego </w:t>
            </w:r>
            <w:r w:rsidR="00C23FC4">
              <w:rPr>
                <w:rFonts w:ascii="Cambria" w:eastAsia="Calibri" w:hAnsi="Cambria"/>
                <w:sz w:val="20"/>
                <w:szCs w:val="20"/>
              </w:rPr>
              <w:t xml:space="preserve">- </w:t>
            </w:r>
            <w:r w:rsidR="00C23FC4" w:rsidRPr="00C23FC4">
              <w:rPr>
                <w:rFonts w:ascii="Cambria" w:eastAsia="Calibri" w:hAnsi="Cambria"/>
                <w:b/>
                <w:bCs/>
                <w:sz w:val="20"/>
                <w:szCs w:val="20"/>
              </w:rPr>
              <w:t>5</w:t>
            </w:r>
            <w:r w:rsidR="00C23FC4" w:rsidRPr="00C23FC4">
              <w:rPr>
                <w:rFonts w:ascii="Cambria" w:hAnsi="Cambria"/>
                <w:b/>
                <w:bCs/>
                <w:sz w:val="20"/>
                <w:szCs w:val="20"/>
                <w:lang w:eastAsia="pl-PL"/>
              </w:rPr>
              <w:t xml:space="preserve"> p</w:t>
            </w:r>
            <w:r w:rsidR="00C23FC4" w:rsidRPr="001D31FA">
              <w:rPr>
                <w:rFonts w:ascii="Cambria" w:hAnsi="Cambria"/>
                <w:b/>
                <w:sz w:val="20"/>
                <w:szCs w:val="20"/>
                <w:lang w:eastAsia="pl-PL"/>
              </w:rPr>
              <w:t>unkt</w:t>
            </w:r>
            <w:r w:rsidR="00C23FC4">
              <w:rPr>
                <w:rFonts w:ascii="Cambria" w:hAnsi="Cambria"/>
                <w:b/>
                <w:sz w:val="20"/>
                <w:szCs w:val="20"/>
                <w:lang w:eastAsia="pl-PL"/>
              </w:rPr>
              <w:t>ów</w:t>
            </w:r>
          </w:p>
        </w:tc>
        <w:tc>
          <w:tcPr>
            <w:tcW w:w="1022" w:type="pct"/>
            <w:shd w:val="clear" w:color="auto" w:fill="auto"/>
            <w:vAlign w:val="center"/>
          </w:tcPr>
          <w:p w14:paraId="4D31285C" w14:textId="4AFF0C8B"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4B37E4F1" w14:textId="77777777" w:rsidTr="00800260">
        <w:trPr>
          <w:cantSplit/>
          <w:trHeight w:val="567"/>
          <w:jc w:val="center"/>
        </w:trPr>
        <w:tc>
          <w:tcPr>
            <w:tcW w:w="3978" w:type="pct"/>
            <w:shd w:val="clear" w:color="auto" w:fill="auto"/>
            <w:vAlign w:val="center"/>
          </w:tcPr>
          <w:p w14:paraId="285E00C3" w14:textId="5F180106"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lastRenderedPageBreak/>
              <w:t xml:space="preserve">Zwiększenie limitu w ryzyku katastrofy budowlanej do kwoty 8 000 000,00 zł (limit wspólny w ubezpieczeniu mienia i sprzętu elektronicznego od wszystkich </w:t>
            </w:r>
            <w:proofErr w:type="spellStart"/>
            <w:r w:rsidRPr="005105B4">
              <w:rPr>
                <w:rFonts w:ascii="Cambria" w:eastAsia="Calibri" w:hAnsi="Cambria"/>
                <w:sz w:val="20"/>
                <w:szCs w:val="20"/>
              </w:rPr>
              <w:t>ryzyk</w:t>
            </w:r>
            <w:proofErr w:type="spellEnd"/>
            <w:r w:rsidRPr="005105B4">
              <w:rPr>
                <w:rFonts w:ascii="Cambria" w:eastAsia="Calibri" w:hAnsi="Cambria"/>
                <w:sz w:val="20"/>
                <w:szCs w:val="20"/>
              </w:rPr>
              <w:t xml:space="preserve">) </w:t>
            </w:r>
            <w:r w:rsidR="00C23FC4">
              <w:rPr>
                <w:rFonts w:ascii="Cambria" w:eastAsia="Calibri" w:hAnsi="Cambria"/>
                <w:sz w:val="20"/>
                <w:szCs w:val="20"/>
              </w:rPr>
              <w:t xml:space="preserve">-             </w:t>
            </w:r>
            <w:r w:rsidR="00C23FC4" w:rsidRPr="001D31FA">
              <w:rPr>
                <w:rFonts w:ascii="Cambria" w:hAnsi="Cambria"/>
                <w:b/>
                <w:sz w:val="20"/>
                <w:szCs w:val="20"/>
                <w:lang w:eastAsia="pl-PL"/>
              </w:rPr>
              <w:t>4 punkty</w:t>
            </w:r>
          </w:p>
        </w:tc>
        <w:tc>
          <w:tcPr>
            <w:tcW w:w="1022" w:type="pct"/>
            <w:shd w:val="clear" w:color="auto" w:fill="auto"/>
            <w:vAlign w:val="center"/>
          </w:tcPr>
          <w:p w14:paraId="394FF35C" w14:textId="35911640"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4C57E883" w14:textId="77777777" w:rsidTr="00800260">
        <w:trPr>
          <w:cantSplit/>
          <w:trHeight w:val="567"/>
          <w:jc w:val="center"/>
        </w:trPr>
        <w:tc>
          <w:tcPr>
            <w:tcW w:w="3978" w:type="pct"/>
            <w:shd w:val="clear" w:color="auto" w:fill="auto"/>
            <w:vAlign w:val="center"/>
          </w:tcPr>
          <w:p w14:paraId="3A56C732" w14:textId="34AC2473"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szkód powstałych wskutek powolnego oddziaływania </w:t>
            </w:r>
            <w:r w:rsidR="00C23FC4">
              <w:rPr>
                <w:rFonts w:ascii="Cambria" w:eastAsia="Calibri" w:hAnsi="Cambria"/>
                <w:sz w:val="20"/>
                <w:szCs w:val="20"/>
              </w:rPr>
              <w:t xml:space="preserve">-             </w:t>
            </w:r>
            <w:r w:rsidR="00C23FC4" w:rsidRPr="001D31FA">
              <w:rPr>
                <w:rFonts w:ascii="Cambria" w:hAnsi="Cambria"/>
                <w:b/>
                <w:sz w:val="20"/>
                <w:szCs w:val="20"/>
                <w:lang w:eastAsia="pl-PL"/>
              </w:rPr>
              <w:t>4 punkty</w:t>
            </w:r>
          </w:p>
        </w:tc>
        <w:tc>
          <w:tcPr>
            <w:tcW w:w="1022" w:type="pct"/>
            <w:shd w:val="clear" w:color="auto" w:fill="auto"/>
            <w:vAlign w:val="center"/>
          </w:tcPr>
          <w:p w14:paraId="2E24943E" w14:textId="1A0F625B"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68AD0DD2" w14:textId="77777777" w:rsidTr="00800260">
        <w:trPr>
          <w:cantSplit/>
          <w:trHeight w:val="567"/>
          <w:jc w:val="center"/>
        </w:trPr>
        <w:tc>
          <w:tcPr>
            <w:tcW w:w="3978" w:type="pct"/>
            <w:shd w:val="clear" w:color="auto" w:fill="auto"/>
            <w:vAlign w:val="center"/>
          </w:tcPr>
          <w:p w14:paraId="637FC932" w14:textId="2F42834A"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automatycznego pokrycia konsumpcji sumy ubezpieczenia w ubezpieczeniu mienia systemem pierwszego ryzyka </w:t>
            </w:r>
            <w:r w:rsidR="00C23FC4">
              <w:rPr>
                <w:rFonts w:ascii="Cambria" w:eastAsia="Calibri" w:hAnsi="Cambria"/>
                <w:sz w:val="20"/>
                <w:szCs w:val="20"/>
              </w:rPr>
              <w:t xml:space="preserve">- </w:t>
            </w:r>
            <w:r w:rsidR="00C23FC4" w:rsidRPr="001D31FA">
              <w:rPr>
                <w:rFonts w:ascii="Cambria" w:hAnsi="Cambria"/>
                <w:b/>
                <w:sz w:val="20"/>
                <w:szCs w:val="20"/>
                <w:lang w:eastAsia="pl-PL"/>
              </w:rPr>
              <w:t>4 punkty</w:t>
            </w:r>
          </w:p>
        </w:tc>
        <w:tc>
          <w:tcPr>
            <w:tcW w:w="1022" w:type="pct"/>
            <w:shd w:val="clear" w:color="auto" w:fill="auto"/>
            <w:vAlign w:val="center"/>
          </w:tcPr>
          <w:p w14:paraId="38567AAD" w14:textId="5B3CED03"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57AEC9A3" w14:textId="77777777" w:rsidTr="00800260">
        <w:trPr>
          <w:cantSplit/>
          <w:trHeight w:val="567"/>
          <w:jc w:val="center"/>
        </w:trPr>
        <w:tc>
          <w:tcPr>
            <w:tcW w:w="3978" w:type="pct"/>
            <w:shd w:val="clear" w:color="auto" w:fill="auto"/>
            <w:vAlign w:val="center"/>
          </w:tcPr>
          <w:p w14:paraId="51F81C5C" w14:textId="7C78542F"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uznania okoliczności </w:t>
            </w:r>
            <w:r w:rsidR="00C23FC4" w:rsidRPr="00C23FC4">
              <w:rPr>
                <w:rFonts w:ascii="Cambria" w:eastAsia="Calibri" w:hAnsi="Cambria"/>
                <w:b/>
                <w:bCs/>
                <w:sz w:val="20"/>
                <w:szCs w:val="20"/>
              </w:rPr>
              <w:t>-  3</w:t>
            </w:r>
            <w:r w:rsidR="00C23FC4" w:rsidRPr="001D31FA">
              <w:rPr>
                <w:rFonts w:ascii="Cambria" w:hAnsi="Cambria"/>
                <w:b/>
                <w:sz w:val="20"/>
                <w:szCs w:val="20"/>
                <w:lang w:eastAsia="pl-PL"/>
              </w:rPr>
              <w:t xml:space="preserve"> punkty</w:t>
            </w:r>
          </w:p>
        </w:tc>
        <w:tc>
          <w:tcPr>
            <w:tcW w:w="1022" w:type="pct"/>
            <w:shd w:val="clear" w:color="auto" w:fill="auto"/>
            <w:vAlign w:val="center"/>
          </w:tcPr>
          <w:p w14:paraId="3664E4EB" w14:textId="4B5D6F85"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65789B09" w14:textId="77777777" w:rsidTr="00800260">
        <w:trPr>
          <w:cantSplit/>
          <w:trHeight w:val="567"/>
          <w:jc w:val="center"/>
        </w:trPr>
        <w:tc>
          <w:tcPr>
            <w:tcW w:w="3978" w:type="pct"/>
            <w:shd w:val="clear" w:color="auto" w:fill="auto"/>
            <w:vAlign w:val="center"/>
          </w:tcPr>
          <w:p w14:paraId="677A49E1" w14:textId="2EA54364"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zmiany wielkości ryzyka </w:t>
            </w:r>
            <w:r w:rsidR="00C23FC4">
              <w:rPr>
                <w:rFonts w:ascii="Cambria" w:eastAsia="Calibri" w:hAnsi="Cambria"/>
                <w:sz w:val="20"/>
                <w:szCs w:val="20"/>
              </w:rPr>
              <w:t xml:space="preserve"> -</w:t>
            </w:r>
            <w:r w:rsidR="00C23FC4" w:rsidRPr="001D31FA">
              <w:rPr>
                <w:rFonts w:ascii="Cambria" w:hAnsi="Cambria"/>
                <w:b/>
                <w:sz w:val="20"/>
                <w:szCs w:val="20"/>
                <w:lang w:eastAsia="pl-PL"/>
              </w:rPr>
              <w:t xml:space="preserve"> </w:t>
            </w:r>
            <w:r w:rsidR="00C23FC4">
              <w:rPr>
                <w:rFonts w:ascii="Cambria" w:hAnsi="Cambria"/>
                <w:b/>
                <w:sz w:val="20"/>
                <w:szCs w:val="20"/>
                <w:lang w:eastAsia="pl-PL"/>
              </w:rPr>
              <w:t xml:space="preserve">3 </w:t>
            </w:r>
            <w:r w:rsidR="00C23FC4" w:rsidRPr="001D31FA">
              <w:rPr>
                <w:rFonts w:ascii="Cambria" w:hAnsi="Cambria"/>
                <w:b/>
                <w:sz w:val="20"/>
                <w:szCs w:val="20"/>
                <w:lang w:eastAsia="pl-PL"/>
              </w:rPr>
              <w:t>punkty</w:t>
            </w:r>
          </w:p>
        </w:tc>
        <w:tc>
          <w:tcPr>
            <w:tcW w:w="1022" w:type="pct"/>
            <w:shd w:val="clear" w:color="auto" w:fill="auto"/>
            <w:vAlign w:val="center"/>
          </w:tcPr>
          <w:p w14:paraId="59712A82" w14:textId="5A8C1C94"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r w:rsidR="00F14792" w:rsidRPr="00373637" w14:paraId="055D11AF" w14:textId="77777777" w:rsidTr="00800260">
        <w:trPr>
          <w:cantSplit/>
          <w:trHeight w:val="567"/>
          <w:jc w:val="center"/>
        </w:trPr>
        <w:tc>
          <w:tcPr>
            <w:tcW w:w="3978" w:type="pct"/>
            <w:shd w:val="clear" w:color="auto" w:fill="auto"/>
            <w:vAlign w:val="center"/>
          </w:tcPr>
          <w:p w14:paraId="5EE091FE" w14:textId="1EB1F9FC" w:rsidR="00F14792" w:rsidRPr="005105B4" w:rsidRDefault="00F14792" w:rsidP="00612F14">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wypłaty bezspornej części odszkodowania </w:t>
            </w:r>
            <w:r w:rsidR="00C23FC4">
              <w:rPr>
                <w:rFonts w:ascii="Cambria" w:eastAsia="Calibri" w:hAnsi="Cambria"/>
                <w:sz w:val="20"/>
                <w:szCs w:val="20"/>
              </w:rPr>
              <w:t>-</w:t>
            </w:r>
            <w:r w:rsidR="00C23FC4" w:rsidRPr="001D31FA">
              <w:rPr>
                <w:rFonts w:ascii="Cambria" w:hAnsi="Cambria"/>
                <w:b/>
                <w:sz w:val="20"/>
                <w:szCs w:val="20"/>
                <w:lang w:eastAsia="pl-PL"/>
              </w:rPr>
              <w:t>4 punkty</w:t>
            </w:r>
          </w:p>
        </w:tc>
        <w:tc>
          <w:tcPr>
            <w:tcW w:w="1022" w:type="pct"/>
            <w:shd w:val="clear" w:color="auto" w:fill="auto"/>
            <w:vAlign w:val="center"/>
          </w:tcPr>
          <w:p w14:paraId="684DA26D" w14:textId="4C313CBF" w:rsidR="00F14792" w:rsidRPr="001D31FA" w:rsidRDefault="00F14792" w:rsidP="00612F14">
            <w:pPr>
              <w:widowControl w:val="0"/>
              <w:tabs>
                <w:tab w:val="left" w:pos="567"/>
              </w:tabs>
              <w:snapToGrid w:val="0"/>
              <w:spacing w:after="60"/>
              <w:jc w:val="center"/>
              <w:rPr>
                <w:rFonts w:ascii="Cambria" w:hAnsi="Cambria"/>
                <w:b/>
                <w:sz w:val="20"/>
                <w:szCs w:val="20"/>
                <w:lang w:eastAsia="pl-PL"/>
              </w:rPr>
            </w:pPr>
          </w:p>
        </w:tc>
      </w:tr>
    </w:tbl>
    <w:p w14:paraId="42841114" w14:textId="5F8FF29F" w:rsidR="00F14792" w:rsidRDefault="00F14792" w:rsidP="00612F14">
      <w:pPr>
        <w:widowControl w:val="0"/>
        <w:suppressAutoHyphens w:val="0"/>
        <w:spacing w:after="60"/>
        <w:jc w:val="both"/>
        <w:rPr>
          <w:rFonts w:ascii="Cambria" w:hAnsi="Cambria"/>
          <w:sz w:val="22"/>
          <w:szCs w:val="22"/>
        </w:rPr>
      </w:pPr>
    </w:p>
    <w:p w14:paraId="74F2C256" w14:textId="77777777" w:rsidR="00AE3FF1" w:rsidRPr="004D117F" w:rsidRDefault="00AE3FF1" w:rsidP="00612F14">
      <w:pPr>
        <w:widowControl w:val="0"/>
        <w:suppressAutoHyphens w:val="0"/>
        <w:spacing w:after="60"/>
        <w:jc w:val="both"/>
        <w:rPr>
          <w:rFonts w:ascii="Cambria" w:hAnsi="Cambria"/>
          <w:i/>
          <w:spacing w:val="-2"/>
          <w:sz w:val="18"/>
          <w:szCs w:val="18"/>
          <w:lang w:eastAsia="en-US"/>
        </w:rPr>
      </w:pPr>
      <w:r w:rsidRPr="004D117F">
        <w:rPr>
          <w:rFonts w:ascii="Cambria" w:hAnsi="Cambria"/>
          <w:i/>
          <w:spacing w:val="-2"/>
          <w:sz w:val="18"/>
          <w:szCs w:val="18"/>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0165CEC" w14:textId="77777777" w:rsidR="00AE3FF1" w:rsidRPr="004D117F" w:rsidRDefault="00AE3FF1" w:rsidP="00612F14">
      <w:pPr>
        <w:widowControl w:val="0"/>
        <w:suppressAutoHyphens w:val="0"/>
        <w:spacing w:after="60"/>
        <w:jc w:val="both"/>
        <w:rPr>
          <w:rFonts w:ascii="Cambria" w:hAnsi="Cambria"/>
          <w:i/>
          <w:sz w:val="18"/>
          <w:szCs w:val="18"/>
          <w:lang w:eastAsia="en-US"/>
        </w:rPr>
      </w:pPr>
    </w:p>
    <w:p w14:paraId="14F790FE"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78823025"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357DED69"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3B099343"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79633B11" w14:textId="77777777" w:rsidR="00AE3FF1" w:rsidRPr="000E038A" w:rsidRDefault="00AE3FF1" w:rsidP="00612F14">
      <w:pPr>
        <w:widowControl w:val="0"/>
        <w:suppressAutoHyphens w:val="0"/>
        <w:spacing w:after="60"/>
        <w:ind w:left="5103"/>
        <w:jc w:val="both"/>
        <w:rPr>
          <w:rFonts w:ascii="Cambria" w:hAnsi="Cambria"/>
          <w:sz w:val="22"/>
          <w:szCs w:val="22"/>
          <w:lang w:eastAsia="en-US"/>
        </w:rPr>
      </w:pPr>
      <w:r w:rsidRPr="000E038A">
        <w:rPr>
          <w:rFonts w:ascii="Cambria" w:hAnsi="Cambria"/>
          <w:sz w:val="22"/>
          <w:szCs w:val="22"/>
          <w:lang w:eastAsia="en-US"/>
        </w:rPr>
        <w:t>……………………………………………….………………………</w:t>
      </w:r>
    </w:p>
    <w:p w14:paraId="6EDDF12F" w14:textId="77777777" w:rsidR="00AE3FF1" w:rsidRPr="000E038A" w:rsidRDefault="00AE3FF1"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537A9B93" w14:textId="77777777" w:rsidR="00AE3FF1" w:rsidRPr="000E038A" w:rsidRDefault="00AE3FF1"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21AF27DA" w14:textId="77777777" w:rsidR="00AA2088" w:rsidRPr="000E038A" w:rsidRDefault="00AA2088" w:rsidP="00612F14">
      <w:pPr>
        <w:widowControl w:val="0"/>
        <w:suppressAutoHyphens w:val="0"/>
        <w:spacing w:after="60"/>
        <w:jc w:val="both"/>
        <w:rPr>
          <w:rFonts w:ascii="Cambria" w:hAnsi="Cambria"/>
          <w:sz w:val="22"/>
          <w:szCs w:val="22"/>
        </w:rPr>
      </w:pPr>
    </w:p>
    <w:p w14:paraId="57989AAE" w14:textId="77777777" w:rsidR="00243373" w:rsidRPr="000E038A" w:rsidRDefault="00243373" w:rsidP="00612F14">
      <w:pPr>
        <w:widowControl w:val="0"/>
        <w:suppressAutoHyphens w:val="0"/>
        <w:spacing w:after="60"/>
        <w:jc w:val="both"/>
        <w:rPr>
          <w:rFonts w:ascii="Cambria" w:hAnsi="Cambria"/>
          <w:sz w:val="22"/>
          <w:szCs w:val="22"/>
        </w:rPr>
      </w:pPr>
    </w:p>
    <w:p w14:paraId="1472DFCD" w14:textId="41DD6EE9" w:rsidR="00AE3FF1" w:rsidRPr="000E038A" w:rsidRDefault="00EC0BBD" w:rsidP="00612F14">
      <w:pPr>
        <w:pStyle w:val="Akapitzlist10"/>
        <w:widowControl w:val="0"/>
        <w:numPr>
          <w:ilvl w:val="0"/>
          <w:numId w:val="14"/>
        </w:numPr>
        <w:tabs>
          <w:tab w:val="left" w:pos="426"/>
        </w:tabs>
        <w:suppressAutoHyphens w:val="0"/>
        <w:spacing w:after="60" w:line="240" w:lineRule="auto"/>
        <w:ind w:left="426" w:hanging="426"/>
        <w:contextualSpacing/>
        <w:jc w:val="both"/>
        <w:rPr>
          <w:rFonts w:ascii="Cambria" w:hAnsi="Cambria"/>
          <w:b/>
          <w:lang w:eastAsia="en-US"/>
        </w:rPr>
      </w:pPr>
      <w:r w:rsidRPr="000E038A">
        <w:rPr>
          <w:rFonts w:ascii="Cambria" w:hAnsi="Cambria"/>
          <w:b/>
        </w:rPr>
        <w:br w:type="page"/>
      </w:r>
      <w:r w:rsidR="00AE3FF1" w:rsidRPr="000E038A">
        <w:rPr>
          <w:rFonts w:ascii="Cambria" w:hAnsi="Cambria"/>
          <w:b/>
          <w:lang w:eastAsia="en-US"/>
        </w:rPr>
        <w:lastRenderedPageBreak/>
        <w:t xml:space="preserve">Część II zamówienia - „Ubezpieczenie pojazdów mechanicznych </w:t>
      </w:r>
      <w:r w:rsidR="00695B45" w:rsidRPr="000E038A">
        <w:rPr>
          <w:rFonts w:ascii="Cambria" w:eastAsia="Calibri" w:hAnsi="Cambria"/>
          <w:b/>
          <w:spacing w:val="-4"/>
          <w:lang w:eastAsia="en-US"/>
        </w:rPr>
        <w:t xml:space="preserve">Gminy </w:t>
      </w:r>
      <w:r w:rsidR="00695B45">
        <w:rPr>
          <w:rFonts w:ascii="Cambria" w:eastAsia="Calibri" w:hAnsi="Cambria"/>
          <w:b/>
          <w:spacing w:val="-4"/>
          <w:lang w:eastAsia="en-US"/>
        </w:rPr>
        <w:t>Prostki</w:t>
      </w:r>
      <w:r w:rsidR="00AE3FF1" w:rsidRPr="000E038A">
        <w:rPr>
          <w:rFonts w:ascii="Cambria" w:hAnsi="Cambria"/>
          <w:b/>
          <w:lang w:eastAsia="en-US"/>
        </w:rPr>
        <w:t>”</w:t>
      </w:r>
    </w:p>
    <w:p w14:paraId="1600861B" w14:textId="77777777" w:rsidR="00AE3FF1" w:rsidRPr="000E038A" w:rsidRDefault="00AE3FF1" w:rsidP="00612F14">
      <w:pPr>
        <w:widowControl w:val="0"/>
        <w:suppressAutoHyphens w:val="0"/>
        <w:spacing w:after="60"/>
        <w:jc w:val="center"/>
        <w:rPr>
          <w:rFonts w:ascii="Cambria" w:hAnsi="Cambria"/>
          <w:b/>
          <w:bCs/>
          <w:sz w:val="22"/>
          <w:szCs w:val="22"/>
          <w:lang w:eastAsia="en-US"/>
        </w:rPr>
      </w:pPr>
      <w:r w:rsidRPr="000E038A">
        <w:rPr>
          <w:rFonts w:ascii="Cambria" w:hAnsi="Cambria"/>
          <w:b/>
          <w:bCs/>
          <w:sz w:val="22"/>
          <w:szCs w:val="22"/>
          <w:lang w:eastAsia="en-US"/>
        </w:rPr>
        <w:t>........................................................................................................................ złotych</w:t>
      </w:r>
    </w:p>
    <w:p w14:paraId="2D2569FD" w14:textId="77777777" w:rsidR="00AE3FF1" w:rsidRPr="000E038A" w:rsidRDefault="00AE3FF1" w:rsidP="00612F14">
      <w:pPr>
        <w:widowControl w:val="0"/>
        <w:suppressAutoHyphens w:val="0"/>
        <w:spacing w:after="6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0F5FE0E3" w14:textId="77777777" w:rsidR="00AE3FF1" w:rsidRPr="000E038A" w:rsidRDefault="00AE3FF1" w:rsidP="00612F14">
      <w:pPr>
        <w:widowControl w:val="0"/>
        <w:suppressAutoHyphens w:val="0"/>
        <w:spacing w:after="60"/>
        <w:ind w:left="426"/>
        <w:jc w:val="center"/>
        <w:rPr>
          <w:rFonts w:ascii="Cambria" w:hAnsi="Cambria"/>
          <w:color w:val="000000"/>
          <w:sz w:val="16"/>
          <w:szCs w:val="18"/>
          <w:lang w:eastAsia="en-US"/>
        </w:rPr>
      </w:pPr>
      <w:r w:rsidRPr="000E038A">
        <w:rPr>
          <w:rFonts w:ascii="Cambria" w:hAnsi="Cambria"/>
          <w:color w:val="000000"/>
          <w:sz w:val="16"/>
          <w:szCs w:val="18"/>
          <w:lang w:eastAsia="en-US"/>
        </w:rPr>
        <w:t>o podatku od towarów i usług (</w:t>
      </w:r>
      <w:r w:rsidRPr="000E038A">
        <w:rPr>
          <w:rFonts w:ascii="Cambria" w:hAnsi="Cambria"/>
          <w:bCs/>
          <w:color w:val="000000"/>
          <w:sz w:val="16"/>
          <w:szCs w:val="18"/>
          <w:lang w:eastAsia="en-US"/>
        </w:rPr>
        <w:t>tekst jednolity Dz.U. z 2020 r., poz. 106 ze zm.</w:t>
      </w:r>
      <w:r w:rsidRPr="000E038A">
        <w:rPr>
          <w:rFonts w:ascii="Cambria" w:hAnsi="Cambria"/>
          <w:color w:val="000000"/>
          <w:sz w:val="16"/>
          <w:szCs w:val="18"/>
          <w:lang w:eastAsia="en-US"/>
        </w:rPr>
        <w:t>)/</w:t>
      </w:r>
    </w:p>
    <w:p w14:paraId="6C430D00" w14:textId="77777777" w:rsidR="00AE3FF1" w:rsidRPr="000E038A" w:rsidRDefault="00AE3FF1"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63569D1A" w14:textId="47CF17A3" w:rsidR="00AE3FF1" w:rsidRPr="000E038A" w:rsidRDefault="00AE3FF1"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6238C6">
        <w:rPr>
          <w:rFonts w:ascii="Cambria" w:hAnsi="Cambria"/>
          <w:b/>
          <w:sz w:val="22"/>
          <w:szCs w:val="22"/>
          <w:lang w:eastAsia="en-US"/>
        </w:rPr>
        <w:t>36</w:t>
      </w:r>
      <w:r w:rsidRPr="000E038A">
        <w:rPr>
          <w:rFonts w:ascii="Cambria" w:hAnsi="Cambria"/>
          <w:b/>
          <w:sz w:val="22"/>
          <w:szCs w:val="22"/>
          <w:lang w:eastAsia="en-US"/>
        </w:rPr>
        <w:t xml:space="preserve"> miesi</w:t>
      </w:r>
      <w:r w:rsidR="006238C6">
        <w:rPr>
          <w:rFonts w:ascii="Cambria" w:hAnsi="Cambria"/>
          <w:b/>
          <w:sz w:val="22"/>
          <w:szCs w:val="22"/>
          <w:lang w:eastAsia="en-US"/>
        </w:rPr>
        <w:t>ęcy</w:t>
      </w:r>
      <w:r w:rsidRPr="000E038A">
        <w:rPr>
          <w:rFonts w:ascii="Cambria" w:hAnsi="Cambria"/>
          <w:b/>
          <w:sz w:val="22"/>
          <w:szCs w:val="22"/>
          <w:lang w:eastAsia="en-US"/>
        </w:rPr>
        <w:t xml:space="preserve">, od </w:t>
      </w:r>
      <w:r w:rsidR="00695B45">
        <w:rPr>
          <w:rFonts w:ascii="Cambria" w:hAnsi="Cambria"/>
          <w:b/>
          <w:sz w:val="22"/>
          <w:szCs w:val="22"/>
          <w:lang w:eastAsia="en-US"/>
        </w:rPr>
        <w:t xml:space="preserve">1 lipca </w:t>
      </w:r>
      <w:r w:rsidRPr="000E038A">
        <w:rPr>
          <w:rFonts w:ascii="Cambria" w:hAnsi="Cambria"/>
          <w:b/>
          <w:sz w:val="22"/>
          <w:szCs w:val="22"/>
          <w:lang w:eastAsia="en-US"/>
        </w:rPr>
        <w:t>202</w:t>
      </w:r>
      <w:r w:rsidR="006238C6">
        <w:rPr>
          <w:rFonts w:ascii="Cambria" w:hAnsi="Cambria"/>
          <w:b/>
          <w:sz w:val="22"/>
          <w:szCs w:val="22"/>
          <w:lang w:eastAsia="en-US"/>
        </w:rPr>
        <w:t>1</w:t>
      </w:r>
      <w:r w:rsidRPr="000E038A">
        <w:rPr>
          <w:rFonts w:ascii="Cambria" w:hAnsi="Cambria"/>
          <w:b/>
          <w:sz w:val="22"/>
          <w:szCs w:val="22"/>
          <w:lang w:eastAsia="en-US"/>
        </w:rPr>
        <w:t xml:space="preserve"> r. do </w:t>
      </w:r>
      <w:r w:rsidR="00695B45">
        <w:rPr>
          <w:rFonts w:ascii="Cambria" w:hAnsi="Cambria"/>
          <w:b/>
          <w:sz w:val="22"/>
          <w:szCs w:val="22"/>
          <w:lang w:eastAsia="en-US"/>
        </w:rPr>
        <w:t xml:space="preserve">30 czerwca </w:t>
      </w:r>
      <w:r w:rsidR="0075568C">
        <w:rPr>
          <w:rFonts w:ascii="Cambria" w:hAnsi="Cambria"/>
          <w:b/>
          <w:sz w:val="22"/>
          <w:szCs w:val="22"/>
          <w:lang w:eastAsia="en-US"/>
        </w:rPr>
        <w:t xml:space="preserve"> </w:t>
      </w:r>
      <w:r w:rsidRPr="000E038A">
        <w:rPr>
          <w:rFonts w:ascii="Cambria" w:hAnsi="Cambria"/>
          <w:b/>
          <w:sz w:val="22"/>
          <w:szCs w:val="22"/>
          <w:lang w:eastAsia="en-US"/>
        </w:rPr>
        <w:t>202</w:t>
      </w:r>
      <w:r w:rsidR="006238C6">
        <w:rPr>
          <w:rFonts w:ascii="Cambria" w:hAnsi="Cambria"/>
          <w:b/>
          <w:sz w:val="22"/>
          <w:szCs w:val="22"/>
          <w:lang w:eastAsia="en-US"/>
        </w:rPr>
        <w:t>4</w:t>
      </w:r>
      <w:r w:rsidRPr="000E038A">
        <w:rPr>
          <w:rFonts w:ascii="Cambria" w:hAnsi="Cambria"/>
          <w:b/>
          <w:sz w:val="22"/>
          <w:szCs w:val="22"/>
          <w:lang w:eastAsia="en-US"/>
        </w:rPr>
        <w:t xml:space="preserve"> r.</w:t>
      </w:r>
      <w:r w:rsidR="009305B3">
        <w:rPr>
          <w:rFonts w:ascii="Cambria" w:hAnsi="Cambria"/>
          <w:b/>
          <w:sz w:val="22"/>
          <w:szCs w:val="22"/>
          <w:lang w:eastAsia="en-US"/>
        </w:rPr>
        <w:t xml:space="preserve">, </w:t>
      </w:r>
      <w:r w:rsidR="009305B3" w:rsidRPr="00695B45">
        <w:rPr>
          <w:rFonts w:ascii="Cambria" w:hAnsi="Cambria"/>
          <w:bCs/>
          <w:sz w:val="22"/>
          <w:szCs w:val="22"/>
          <w:lang w:eastAsia="en-US"/>
        </w:rPr>
        <w:t xml:space="preserve">przy czym ostatnim dniem umożliwiającym ubezpieczenie pojazdu mechanicznego na warunkach umowy o udzielenie zamówienia publicznego jest ostatni dzień </w:t>
      </w:r>
      <w:r w:rsidR="006238C6" w:rsidRPr="00695B45">
        <w:rPr>
          <w:rFonts w:ascii="Cambria" w:hAnsi="Cambria"/>
          <w:bCs/>
          <w:sz w:val="22"/>
          <w:szCs w:val="22"/>
          <w:lang w:eastAsia="en-US"/>
        </w:rPr>
        <w:t xml:space="preserve">jej </w:t>
      </w:r>
      <w:r w:rsidR="009305B3" w:rsidRPr="004D117F">
        <w:rPr>
          <w:rFonts w:ascii="Cambria" w:hAnsi="Cambria"/>
          <w:bCs/>
          <w:sz w:val="22"/>
          <w:szCs w:val="22"/>
          <w:lang w:eastAsia="en-US"/>
        </w:rPr>
        <w:t xml:space="preserve">obowiązywania, to jest </w:t>
      </w:r>
      <w:r w:rsidR="00695B45" w:rsidRPr="004D117F">
        <w:rPr>
          <w:rFonts w:ascii="Cambria" w:hAnsi="Cambria"/>
          <w:bCs/>
          <w:sz w:val="22"/>
          <w:szCs w:val="22"/>
          <w:lang w:eastAsia="en-US"/>
        </w:rPr>
        <w:t xml:space="preserve">30 czerwca </w:t>
      </w:r>
      <w:r w:rsidR="006238C6" w:rsidRPr="004D117F">
        <w:rPr>
          <w:rFonts w:ascii="Cambria" w:hAnsi="Cambria"/>
          <w:bCs/>
          <w:sz w:val="22"/>
          <w:szCs w:val="22"/>
          <w:lang w:eastAsia="en-US"/>
        </w:rPr>
        <w:t xml:space="preserve"> </w:t>
      </w:r>
      <w:r w:rsidR="009305B3" w:rsidRPr="004D117F">
        <w:rPr>
          <w:rFonts w:ascii="Cambria" w:hAnsi="Cambria"/>
          <w:bCs/>
          <w:sz w:val="22"/>
          <w:szCs w:val="22"/>
          <w:lang w:eastAsia="en-US"/>
        </w:rPr>
        <w:t>202</w:t>
      </w:r>
      <w:r w:rsidR="006238C6" w:rsidRPr="004D117F">
        <w:rPr>
          <w:rFonts w:ascii="Cambria" w:hAnsi="Cambria"/>
          <w:bCs/>
          <w:sz w:val="22"/>
          <w:szCs w:val="22"/>
          <w:lang w:eastAsia="en-US"/>
        </w:rPr>
        <w:t>4</w:t>
      </w:r>
      <w:r w:rsidR="009305B3" w:rsidRPr="004D117F">
        <w:rPr>
          <w:rFonts w:ascii="Cambria" w:hAnsi="Cambria"/>
          <w:bCs/>
          <w:sz w:val="22"/>
          <w:szCs w:val="22"/>
          <w:lang w:eastAsia="en-US"/>
        </w:rPr>
        <w:t xml:space="preserve"> r. Maksymalnie okres ubezpieczenia pojazdów zakończy się dnia </w:t>
      </w:r>
      <w:r w:rsidR="00695B45" w:rsidRPr="004D117F">
        <w:rPr>
          <w:rFonts w:ascii="Cambria" w:hAnsi="Cambria"/>
          <w:bCs/>
          <w:sz w:val="22"/>
          <w:szCs w:val="22"/>
          <w:lang w:eastAsia="en-US"/>
        </w:rPr>
        <w:t xml:space="preserve"> 29 czerwca </w:t>
      </w:r>
      <w:r w:rsidR="009305B3" w:rsidRPr="004D117F">
        <w:rPr>
          <w:rFonts w:ascii="Cambria" w:hAnsi="Cambria"/>
          <w:bCs/>
          <w:sz w:val="22"/>
          <w:szCs w:val="22"/>
          <w:lang w:eastAsia="en-US"/>
        </w:rPr>
        <w:t>202</w:t>
      </w:r>
      <w:r w:rsidR="006238C6" w:rsidRPr="004D117F">
        <w:rPr>
          <w:rFonts w:ascii="Cambria" w:hAnsi="Cambria"/>
          <w:bCs/>
          <w:sz w:val="22"/>
          <w:szCs w:val="22"/>
          <w:lang w:eastAsia="en-US"/>
        </w:rPr>
        <w:t>5</w:t>
      </w:r>
      <w:r w:rsidR="009305B3" w:rsidRPr="004D117F">
        <w:rPr>
          <w:rFonts w:ascii="Cambria" w:hAnsi="Cambria"/>
          <w:bCs/>
          <w:sz w:val="22"/>
          <w:szCs w:val="22"/>
          <w:lang w:eastAsia="en-US"/>
        </w:rPr>
        <w:t xml:space="preserve"> r.</w:t>
      </w:r>
      <w:r w:rsidR="009305B3" w:rsidRPr="004D117F">
        <w:rPr>
          <w:rFonts w:ascii="Cambria" w:hAnsi="Cambria"/>
          <w:b/>
          <w:sz w:val="22"/>
          <w:szCs w:val="22"/>
          <w:lang w:eastAsia="en-US"/>
        </w:rPr>
        <w:t xml:space="preserve">  </w:t>
      </w:r>
    </w:p>
    <w:p w14:paraId="0CD5E210" w14:textId="77777777" w:rsidR="00AE3FF1" w:rsidRPr="000E038A" w:rsidRDefault="00AE3FF1"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044E3DB5" w14:textId="77777777" w:rsidR="00243373" w:rsidRPr="000E038A" w:rsidRDefault="00AE3FF1" w:rsidP="00612F14">
      <w:pPr>
        <w:widowControl w:val="0"/>
        <w:suppressAutoHyphens w:val="0"/>
        <w:spacing w:after="6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9908"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1E0" w:firstRow="1" w:lastRow="1" w:firstColumn="1" w:lastColumn="1" w:noHBand="0" w:noVBand="0"/>
      </w:tblPr>
      <w:tblGrid>
        <w:gridCol w:w="544"/>
        <w:gridCol w:w="6104"/>
        <w:gridCol w:w="1559"/>
        <w:gridCol w:w="1701"/>
      </w:tblGrid>
      <w:tr w:rsidR="008B633D" w:rsidRPr="00373637" w14:paraId="082EEC19" w14:textId="77777777" w:rsidTr="008B633D">
        <w:trPr>
          <w:trHeight w:val="454"/>
          <w:jc w:val="center"/>
        </w:trPr>
        <w:tc>
          <w:tcPr>
            <w:tcW w:w="9908"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F18DEFA" w14:textId="77777777" w:rsidR="008B633D" w:rsidRPr="00F03A6C" w:rsidRDefault="008B633D" w:rsidP="00612F14">
            <w:pPr>
              <w:widowControl w:val="0"/>
              <w:spacing w:after="60"/>
              <w:contextualSpacing/>
              <w:jc w:val="center"/>
              <w:rPr>
                <w:rFonts w:ascii="Cambria" w:hAnsi="Cambria"/>
                <w:b/>
                <w:lang w:eastAsia="pl-PL"/>
              </w:rPr>
            </w:pPr>
            <w:r w:rsidRPr="00F03A6C">
              <w:rPr>
                <w:rFonts w:ascii="Cambria" w:hAnsi="Cambria"/>
                <w:b/>
                <w:lang w:eastAsia="pl-PL"/>
              </w:rPr>
              <w:t>FORMULARZ CENOWY DOTYCZĄCY CZĘŚCI  II ZAMÓWIENIA</w:t>
            </w:r>
          </w:p>
        </w:tc>
      </w:tr>
      <w:tr w:rsidR="008B633D" w:rsidRPr="00373637" w14:paraId="0048EB38" w14:textId="77777777" w:rsidTr="008B633D">
        <w:trPr>
          <w:trHeight w:val="283"/>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0B24354E" w14:textId="77777777" w:rsidR="008B633D" w:rsidRPr="00B450FF" w:rsidRDefault="008B633D" w:rsidP="00612F14">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lp.</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71DA9FC" w14:textId="77777777" w:rsidR="008B633D" w:rsidRDefault="008B633D" w:rsidP="00612F14">
            <w:pPr>
              <w:spacing w:after="60"/>
              <w:jc w:val="center"/>
              <w:rPr>
                <w:rFonts w:ascii="Cambria" w:hAnsi="Cambria"/>
                <w:b/>
                <w:bCs/>
                <w:i/>
                <w:iCs/>
                <w:sz w:val="20"/>
                <w:szCs w:val="20"/>
                <w:lang w:eastAsia="pl-PL"/>
              </w:rPr>
            </w:pPr>
            <w:r w:rsidRPr="007436BD">
              <w:rPr>
                <w:rFonts w:ascii="Cambria" w:hAnsi="Cambria"/>
                <w:b/>
                <w:bCs/>
                <w:i/>
                <w:iCs/>
                <w:sz w:val="20"/>
                <w:szCs w:val="20"/>
                <w:lang w:eastAsia="pl-PL"/>
              </w:rPr>
              <w:t>Ubezpieczenia komunikacyjne</w:t>
            </w:r>
            <w:r>
              <w:rPr>
                <w:rFonts w:ascii="Cambria" w:hAnsi="Cambria"/>
                <w:b/>
                <w:bCs/>
                <w:i/>
                <w:iCs/>
                <w:sz w:val="20"/>
                <w:szCs w:val="20"/>
                <w:lang w:eastAsia="pl-PL"/>
              </w:rPr>
              <w:t xml:space="preserve"> </w:t>
            </w:r>
          </w:p>
          <w:p w14:paraId="180EE850" w14:textId="3C9106CA" w:rsidR="008B633D" w:rsidRPr="007436BD" w:rsidRDefault="008B633D" w:rsidP="00612F14">
            <w:pPr>
              <w:spacing w:after="60"/>
              <w:jc w:val="center"/>
              <w:rPr>
                <w:rFonts w:ascii="Cambria" w:hAnsi="Cambria"/>
                <w:b/>
                <w:bCs/>
                <w:i/>
                <w:iCs/>
                <w:sz w:val="20"/>
                <w:szCs w:val="20"/>
                <w:lang w:eastAsia="pl-PL"/>
              </w:rPr>
            </w:pPr>
            <w:r>
              <w:rPr>
                <w:rFonts w:ascii="Cambria" w:hAnsi="Cambria"/>
                <w:b/>
                <w:bCs/>
                <w:i/>
                <w:iCs/>
                <w:sz w:val="20"/>
                <w:szCs w:val="20"/>
                <w:lang w:eastAsia="pl-PL"/>
              </w:rPr>
              <w:t xml:space="preserve">(OC , AC, NNW ,  bezpłatny </w:t>
            </w:r>
            <w:proofErr w:type="spellStart"/>
            <w:r>
              <w:rPr>
                <w:rFonts w:ascii="Cambria" w:hAnsi="Cambria"/>
                <w:b/>
                <w:bCs/>
                <w:i/>
                <w:iCs/>
                <w:sz w:val="20"/>
                <w:szCs w:val="20"/>
                <w:lang w:eastAsia="pl-PL"/>
              </w:rPr>
              <w:t>assistance</w:t>
            </w:r>
            <w:proofErr w:type="spellEnd"/>
            <w:r>
              <w:rPr>
                <w:rFonts w:ascii="Cambria" w:hAnsi="Cambria"/>
                <w:b/>
                <w:bCs/>
                <w:i/>
                <w:iCs/>
                <w:sz w:val="20"/>
                <w:szCs w:val="20"/>
                <w:lang w:eastAsia="pl-PL"/>
              </w:rPr>
              <w:t>)</w:t>
            </w:r>
            <w:r w:rsidRPr="007436BD">
              <w:rPr>
                <w:rFonts w:ascii="Cambria" w:hAnsi="Cambria"/>
                <w:b/>
                <w:bCs/>
                <w:i/>
                <w:iCs/>
                <w:sz w:val="20"/>
                <w:szCs w:val="20"/>
                <w:lang w:eastAsia="pl-PL"/>
              </w:rPr>
              <w:t xml:space="preserve">: </w:t>
            </w:r>
          </w:p>
          <w:p w14:paraId="0EF30EA5" w14:textId="77777777" w:rsidR="008B633D" w:rsidRPr="007436BD" w:rsidRDefault="008B633D" w:rsidP="00612F14">
            <w:pPr>
              <w:widowControl w:val="0"/>
              <w:spacing w:after="60"/>
              <w:contextualSpacing/>
              <w:jc w:val="center"/>
              <w:rPr>
                <w:rFonts w:ascii="Cambria" w:hAnsi="Cambria"/>
                <w:b/>
                <w:sz w:val="20"/>
                <w:szCs w:val="20"/>
                <w:lang w:eastAsia="pl-PL"/>
              </w:rPr>
            </w:pPr>
            <w:r w:rsidRPr="007436BD">
              <w:rPr>
                <w:rFonts w:ascii="Cambria" w:hAnsi="Cambria"/>
                <w:b/>
                <w:sz w:val="20"/>
                <w:szCs w:val="20"/>
                <w:lang w:eastAsia="pl-PL"/>
              </w:rPr>
              <w:t>rodzaj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1D8591A8" w14:textId="77777777" w:rsidR="008B633D" w:rsidRPr="007436BD" w:rsidRDefault="008B633D" w:rsidP="00612F14">
            <w:pPr>
              <w:spacing w:after="60"/>
              <w:jc w:val="center"/>
              <w:rPr>
                <w:rFonts w:ascii="Cambria" w:hAnsi="Cambria"/>
                <w:b/>
                <w:bCs/>
                <w:sz w:val="20"/>
                <w:szCs w:val="20"/>
              </w:rPr>
            </w:pPr>
            <w:r w:rsidRPr="007436BD">
              <w:rPr>
                <w:rFonts w:ascii="Cambria" w:hAnsi="Cambria"/>
                <w:b/>
                <w:bCs/>
                <w:sz w:val="20"/>
                <w:szCs w:val="20"/>
              </w:rPr>
              <w:t>Składka za 12 miesięczny okres ubezpieczenia</w:t>
            </w:r>
          </w:p>
        </w:tc>
        <w:tc>
          <w:tcPr>
            <w:tcW w:w="1701" w:type="dxa"/>
            <w:tcBorders>
              <w:top w:val="single" w:sz="4" w:space="0" w:color="auto"/>
              <w:left w:val="single" w:sz="4" w:space="0" w:color="auto"/>
              <w:bottom w:val="single" w:sz="4" w:space="0" w:color="auto"/>
              <w:right w:val="single" w:sz="12" w:space="0" w:color="auto"/>
            </w:tcBorders>
            <w:vAlign w:val="center"/>
          </w:tcPr>
          <w:p w14:paraId="283198F9" w14:textId="77777777" w:rsidR="008B633D" w:rsidRPr="007436BD" w:rsidRDefault="008B633D" w:rsidP="00612F14">
            <w:pPr>
              <w:spacing w:after="60"/>
              <w:jc w:val="center"/>
              <w:rPr>
                <w:rFonts w:ascii="Cambria" w:hAnsi="Cambria"/>
                <w:b/>
                <w:bCs/>
                <w:sz w:val="20"/>
                <w:szCs w:val="20"/>
              </w:rPr>
            </w:pPr>
            <w:r w:rsidRPr="007436BD">
              <w:rPr>
                <w:rFonts w:ascii="Cambria" w:hAnsi="Cambria"/>
                <w:b/>
                <w:bCs/>
                <w:sz w:val="20"/>
                <w:szCs w:val="20"/>
              </w:rPr>
              <w:t xml:space="preserve">Składka za cały okres wykonania zamówienia </w:t>
            </w:r>
          </w:p>
          <w:p w14:paraId="11C6521D" w14:textId="77777777" w:rsidR="008B633D" w:rsidRPr="007436BD" w:rsidRDefault="008B633D" w:rsidP="00612F14">
            <w:pPr>
              <w:spacing w:after="60"/>
              <w:jc w:val="center"/>
              <w:rPr>
                <w:rFonts w:ascii="Cambria" w:hAnsi="Cambria"/>
                <w:b/>
                <w:bCs/>
                <w:sz w:val="20"/>
                <w:szCs w:val="20"/>
              </w:rPr>
            </w:pPr>
            <w:r w:rsidRPr="007436BD">
              <w:rPr>
                <w:rFonts w:ascii="Cambria" w:hAnsi="Cambria"/>
                <w:b/>
                <w:bCs/>
                <w:sz w:val="20"/>
                <w:szCs w:val="20"/>
              </w:rPr>
              <w:t>(36 miesięcy)</w:t>
            </w:r>
          </w:p>
        </w:tc>
      </w:tr>
      <w:tr w:rsidR="008B633D" w:rsidRPr="00373637" w14:paraId="0712AA13" w14:textId="77777777" w:rsidTr="008B633D">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08747E2B" w14:textId="77777777" w:rsidR="008B633D" w:rsidRPr="00B450FF" w:rsidRDefault="008B633D" w:rsidP="00612F14">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1</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7818DB49" w14:textId="77777777" w:rsidR="008B633D" w:rsidRPr="00B450FF" w:rsidRDefault="008B633D" w:rsidP="00612F14">
            <w:pPr>
              <w:widowControl w:val="0"/>
              <w:spacing w:after="60"/>
              <w:contextualSpacing/>
              <w:jc w:val="both"/>
              <w:rPr>
                <w:rFonts w:ascii="Cambria" w:hAnsi="Cambria"/>
                <w:b/>
                <w:sz w:val="20"/>
                <w:szCs w:val="20"/>
                <w:lang w:eastAsia="pl-PL"/>
              </w:rPr>
            </w:pPr>
            <w:r w:rsidRPr="00B450FF">
              <w:rPr>
                <w:rFonts w:ascii="Cambria" w:hAnsi="Cambria"/>
                <w:b/>
                <w:sz w:val="20"/>
                <w:szCs w:val="20"/>
              </w:rPr>
              <w:t>Ubezpieczenie odpowiedzialności cywilnej posiadaczy pojazdów mechanicznych</w:t>
            </w:r>
            <w:r>
              <w:rPr>
                <w:rFonts w:ascii="Cambria" w:hAnsi="Cambria"/>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1796B"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9BBDCCF"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8B633D" w:rsidRPr="00373637" w14:paraId="402CB052" w14:textId="77777777" w:rsidTr="008B633D">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72134935" w14:textId="77777777" w:rsidR="008B633D" w:rsidRPr="00B450FF" w:rsidRDefault="008B633D" w:rsidP="00612F14">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2</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68EC59D5" w14:textId="77777777" w:rsidR="008B633D" w:rsidRPr="00B450FF" w:rsidRDefault="008B633D" w:rsidP="00612F14">
            <w:pPr>
              <w:widowControl w:val="0"/>
              <w:spacing w:after="60"/>
              <w:contextualSpacing/>
              <w:jc w:val="both"/>
              <w:rPr>
                <w:rFonts w:ascii="Cambria" w:hAnsi="Cambria"/>
                <w:b/>
                <w:sz w:val="20"/>
                <w:szCs w:val="20"/>
              </w:rPr>
            </w:pPr>
            <w:r w:rsidRPr="00B450FF">
              <w:rPr>
                <w:rFonts w:ascii="Cambria" w:hAnsi="Cambria"/>
                <w:b/>
                <w:sz w:val="20"/>
                <w:szCs w:val="20"/>
              </w:rPr>
              <w:t>Ubezpieczenie auto casco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F29A7"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682DCD5F"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8B633D" w:rsidRPr="00373637" w14:paraId="38D1C23C" w14:textId="77777777" w:rsidTr="008B633D">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0D750878" w14:textId="77777777" w:rsidR="008B633D" w:rsidRPr="00B450FF" w:rsidRDefault="008B633D" w:rsidP="00612F14">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3</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5DD28C6E" w14:textId="77777777" w:rsidR="008B633D" w:rsidRPr="00B450FF" w:rsidRDefault="008B633D" w:rsidP="00612F14">
            <w:pPr>
              <w:widowControl w:val="0"/>
              <w:spacing w:after="60"/>
              <w:contextualSpacing/>
              <w:rPr>
                <w:rFonts w:ascii="Cambria" w:hAnsi="Cambria"/>
                <w:b/>
                <w:sz w:val="20"/>
                <w:szCs w:val="20"/>
                <w:lang w:eastAsia="pl-PL"/>
              </w:rPr>
            </w:pPr>
            <w:r w:rsidRPr="00B450FF">
              <w:rPr>
                <w:rFonts w:ascii="Cambria" w:hAnsi="Cambria"/>
                <w:b/>
                <w:sz w:val="20"/>
                <w:szCs w:val="20"/>
              </w:rPr>
              <w:t>Ubezpieczenie następstw nieszczęśliwych wypadków kierowców i pasażerów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623193"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5F14B788"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8B633D" w:rsidRPr="00373637" w14:paraId="1713C25D" w14:textId="77777777" w:rsidTr="008B633D">
        <w:trPr>
          <w:trHeight w:val="567"/>
          <w:jc w:val="center"/>
        </w:trPr>
        <w:tc>
          <w:tcPr>
            <w:tcW w:w="66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2154BDD" w14:textId="77777777" w:rsidR="008B633D"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 xml:space="preserve">Razem składka do zapłaty za II część zamówienia </w:t>
            </w:r>
          </w:p>
          <w:p w14:paraId="660C55D8" w14:textId="77777777" w:rsidR="008B633D" w:rsidRPr="00B450FF" w:rsidRDefault="008B633D" w:rsidP="00612F14">
            <w:pPr>
              <w:widowControl w:val="0"/>
              <w:spacing w:after="60"/>
              <w:contextualSpacing/>
              <w:jc w:val="right"/>
              <w:rPr>
                <w:rFonts w:ascii="Cambria" w:hAnsi="Cambria"/>
                <w:sz w:val="20"/>
                <w:szCs w:val="20"/>
                <w:lang w:eastAsia="pl-PL"/>
              </w:rPr>
            </w:pPr>
            <w:r w:rsidRPr="00B450FF">
              <w:rPr>
                <w:rFonts w:ascii="Cambria" w:hAnsi="Cambria"/>
                <w:b/>
                <w:sz w:val="20"/>
                <w:szCs w:val="20"/>
                <w:lang w:eastAsia="pl-PL"/>
              </w:rPr>
              <w:t>(suma składek z wierszy 1, 2 i 3):</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2462347" w14:textId="77777777" w:rsidR="008B633D" w:rsidRPr="00B450FF" w:rsidRDefault="008B633D" w:rsidP="00612F14">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12" w:space="0" w:color="auto"/>
              <w:right w:val="single" w:sz="12" w:space="0" w:color="auto"/>
            </w:tcBorders>
          </w:tcPr>
          <w:p w14:paraId="57C40C2B" w14:textId="77777777" w:rsidR="008B633D" w:rsidRPr="00B450FF" w:rsidRDefault="008B633D" w:rsidP="00612F14">
            <w:pPr>
              <w:widowControl w:val="0"/>
              <w:spacing w:after="60"/>
              <w:contextualSpacing/>
              <w:jc w:val="right"/>
              <w:rPr>
                <w:rFonts w:ascii="Cambria" w:hAnsi="Cambria"/>
                <w:b/>
                <w:sz w:val="20"/>
                <w:szCs w:val="20"/>
                <w:lang w:eastAsia="pl-PL"/>
              </w:rPr>
            </w:pPr>
            <w:r>
              <w:rPr>
                <w:rFonts w:ascii="Cambria" w:hAnsi="Cambria"/>
                <w:b/>
                <w:sz w:val="20"/>
                <w:szCs w:val="20"/>
                <w:lang w:eastAsia="pl-PL"/>
              </w:rPr>
              <w:t>zł</w:t>
            </w:r>
          </w:p>
        </w:tc>
      </w:tr>
    </w:tbl>
    <w:p w14:paraId="57DF5D70" w14:textId="2F1082C1" w:rsidR="008B633D" w:rsidRDefault="008B633D" w:rsidP="00612F14">
      <w:pPr>
        <w:widowControl w:val="0"/>
        <w:suppressAutoHyphens w:val="0"/>
        <w:spacing w:after="60"/>
        <w:rPr>
          <w:rFonts w:ascii="Cambria" w:hAnsi="Cambria"/>
          <w:sz w:val="22"/>
          <w:szCs w:val="22"/>
          <w:lang w:eastAsia="en-US"/>
        </w:rPr>
      </w:pPr>
    </w:p>
    <w:p w14:paraId="06BD2975" w14:textId="77777777" w:rsidR="008B633D" w:rsidRDefault="008B633D" w:rsidP="00612F14">
      <w:pPr>
        <w:widowControl w:val="0"/>
        <w:suppressAutoHyphens w:val="0"/>
        <w:spacing w:after="60"/>
        <w:rPr>
          <w:rFonts w:ascii="Cambria" w:hAnsi="Cambria"/>
          <w:sz w:val="22"/>
          <w:szCs w:val="22"/>
          <w:lang w:eastAsia="en-US"/>
        </w:rPr>
      </w:pPr>
    </w:p>
    <w:tbl>
      <w:tblPr>
        <w:tblW w:w="4810" w:type="pct"/>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97"/>
        <w:gridCol w:w="1446"/>
      </w:tblGrid>
      <w:tr w:rsidR="00786ED2" w:rsidRPr="003C47F0" w14:paraId="5DCC402D" w14:textId="77777777" w:rsidTr="00800260">
        <w:trPr>
          <w:cantSplit/>
          <w:trHeight w:val="20"/>
        </w:trPr>
        <w:tc>
          <w:tcPr>
            <w:tcW w:w="4218" w:type="pct"/>
            <w:shd w:val="clear" w:color="auto" w:fill="auto"/>
            <w:vAlign w:val="center"/>
          </w:tcPr>
          <w:p w14:paraId="4B3D346E" w14:textId="77777777" w:rsidR="00786ED2" w:rsidRPr="001D31FA" w:rsidRDefault="00786ED2"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 zamówienia</w:t>
            </w:r>
          </w:p>
        </w:tc>
        <w:tc>
          <w:tcPr>
            <w:tcW w:w="782" w:type="pct"/>
            <w:shd w:val="clear" w:color="auto" w:fill="auto"/>
            <w:vAlign w:val="center"/>
          </w:tcPr>
          <w:p w14:paraId="06113934" w14:textId="1531CE14" w:rsidR="00786ED2" w:rsidRPr="001D31FA" w:rsidRDefault="00786ED2" w:rsidP="00612F14">
            <w:pPr>
              <w:widowControl w:val="0"/>
              <w:tabs>
                <w:tab w:val="left" w:pos="567"/>
              </w:tabs>
              <w:snapToGrid w:val="0"/>
              <w:spacing w:after="60"/>
              <w:jc w:val="center"/>
              <w:rPr>
                <w:rFonts w:ascii="Cambria" w:hAnsi="Cambria"/>
                <w:b/>
                <w:bCs/>
                <w:sz w:val="20"/>
                <w:szCs w:val="20"/>
              </w:rPr>
            </w:pPr>
            <w:r>
              <w:rPr>
                <w:rFonts w:ascii="Cambria" w:hAnsi="Cambria"/>
                <w:b/>
                <w:bCs/>
                <w:sz w:val="20"/>
                <w:szCs w:val="20"/>
              </w:rPr>
              <w:t>Akceptacja</w:t>
            </w:r>
          </w:p>
        </w:tc>
      </w:tr>
      <w:tr w:rsidR="00786ED2" w:rsidRPr="003C47F0" w14:paraId="25BF3F1C" w14:textId="77777777" w:rsidTr="00800260">
        <w:trPr>
          <w:cantSplit/>
          <w:trHeight w:val="567"/>
        </w:trPr>
        <w:tc>
          <w:tcPr>
            <w:tcW w:w="4218" w:type="pct"/>
            <w:shd w:val="clear" w:color="auto" w:fill="auto"/>
            <w:vAlign w:val="center"/>
          </w:tcPr>
          <w:p w14:paraId="7FC6F8B4" w14:textId="1B37CB9A" w:rsidR="00786ED2" w:rsidRPr="003E0D24" w:rsidRDefault="00786ED2" w:rsidP="00612F14">
            <w:pPr>
              <w:widowControl w:val="0"/>
              <w:spacing w:after="60"/>
              <w:jc w:val="both"/>
              <w:rPr>
                <w:rFonts w:ascii="Cambria" w:hAnsi="Cambria"/>
                <w:sz w:val="20"/>
                <w:szCs w:val="20"/>
              </w:rPr>
            </w:pPr>
            <w:r w:rsidRPr="003E0D24">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r>
              <w:rPr>
                <w:rFonts w:ascii="Cambria" w:hAnsi="Cambria"/>
                <w:sz w:val="20"/>
                <w:szCs w:val="20"/>
              </w:rPr>
              <w:t xml:space="preserve">- </w:t>
            </w:r>
            <w:r w:rsidRPr="003E0D24">
              <w:rPr>
                <w:rFonts w:ascii="Cambria" w:hAnsi="Cambria"/>
                <w:b/>
                <w:bCs/>
                <w:sz w:val="20"/>
                <w:szCs w:val="20"/>
              </w:rPr>
              <w:t>20 punktów</w:t>
            </w:r>
          </w:p>
        </w:tc>
        <w:tc>
          <w:tcPr>
            <w:tcW w:w="782" w:type="pct"/>
            <w:shd w:val="clear" w:color="auto" w:fill="auto"/>
            <w:vAlign w:val="center"/>
          </w:tcPr>
          <w:p w14:paraId="0F4002FC" w14:textId="5478F254" w:rsidR="00786ED2" w:rsidRPr="003E0D24" w:rsidRDefault="00786ED2" w:rsidP="00612F14">
            <w:pPr>
              <w:widowControl w:val="0"/>
              <w:tabs>
                <w:tab w:val="left" w:pos="567"/>
              </w:tabs>
              <w:snapToGrid w:val="0"/>
              <w:spacing w:after="60"/>
              <w:jc w:val="center"/>
              <w:rPr>
                <w:rFonts w:ascii="Cambria" w:hAnsi="Cambria"/>
                <w:b/>
                <w:bCs/>
                <w:sz w:val="20"/>
                <w:szCs w:val="20"/>
              </w:rPr>
            </w:pPr>
            <w:r>
              <w:rPr>
                <w:rFonts w:ascii="Cambria" w:hAnsi="Cambria"/>
                <w:b/>
                <w:bCs/>
                <w:sz w:val="20"/>
                <w:szCs w:val="20"/>
              </w:rPr>
              <w:t xml:space="preserve"> </w:t>
            </w:r>
          </w:p>
        </w:tc>
      </w:tr>
      <w:tr w:rsidR="00786ED2" w:rsidRPr="003C47F0" w14:paraId="0D32C6D7" w14:textId="77777777" w:rsidTr="00800260">
        <w:trPr>
          <w:cantSplit/>
          <w:trHeight w:val="567"/>
        </w:trPr>
        <w:tc>
          <w:tcPr>
            <w:tcW w:w="4218" w:type="pct"/>
            <w:shd w:val="clear" w:color="auto" w:fill="auto"/>
            <w:vAlign w:val="center"/>
          </w:tcPr>
          <w:p w14:paraId="34E4EC8A" w14:textId="3D266219" w:rsidR="00786ED2" w:rsidRPr="003E0D24" w:rsidRDefault="00786ED2" w:rsidP="00612F14">
            <w:pPr>
              <w:widowControl w:val="0"/>
              <w:spacing w:after="60"/>
              <w:jc w:val="both"/>
              <w:rPr>
                <w:rFonts w:ascii="Cambria" w:hAnsi="Cambria"/>
                <w:sz w:val="20"/>
                <w:szCs w:val="20"/>
              </w:rPr>
            </w:pPr>
            <w:r w:rsidRPr="003E0D24">
              <w:rPr>
                <w:rFonts w:ascii="Cambria" w:hAnsi="Cambria"/>
                <w:sz w:val="20"/>
                <w:szCs w:val="20"/>
              </w:rPr>
              <w:t xml:space="preserve">Przyjęcie podanej klauzuli szkody całkowitej </w:t>
            </w:r>
            <w:r>
              <w:rPr>
                <w:rFonts w:ascii="Cambria" w:hAnsi="Cambria"/>
                <w:sz w:val="20"/>
                <w:szCs w:val="20"/>
              </w:rPr>
              <w:t xml:space="preserve"> -</w:t>
            </w:r>
            <w:r w:rsidRPr="00786ED2">
              <w:rPr>
                <w:rFonts w:ascii="Cambria" w:hAnsi="Cambria"/>
                <w:b/>
                <w:bCs/>
                <w:sz w:val="20"/>
                <w:szCs w:val="20"/>
              </w:rPr>
              <w:t>15</w:t>
            </w:r>
            <w:r w:rsidRPr="003E0D24">
              <w:rPr>
                <w:rFonts w:ascii="Cambria" w:hAnsi="Cambria"/>
                <w:b/>
                <w:bCs/>
                <w:sz w:val="20"/>
                <w:szCs w:val="20"/>
              </w:rPr>
              <w:t xml:space="preserve"> punktów</w:t>
            </w:r>
          </w:p>
        </w:tc>
        <w:tc>
          <w:tcPr>
            <w:tcW w:w="782" w:type="pct"/>
            <w:shd w:val="clear" w:color="auto" w:fill="auto"/>
            <w:vAlign w:val="center"/>
          </w:tcPr>
          <w:p w14:paraId="4D533C07" w14:textId="048E30D4" w:rsidR="00786ED2" w:rsidRPr="003E0D24" w:rsidRDefault="00786ED2" w:rsidP="00612F14">
            <w:pPr>
              <w:widowControl w:val="0"/>
              <w:tabs>
                <w:tab w:val="left" w:pos="567"/>
              </w:tabs>
              <w:snapToGrid w:val="0"/>
              <w:spacing w:after="60"/>
              <w:jc w:val="center"/>
              <w:rPr>
                <w:rFonts w:ascii="Cambria" w:hAnsi="Cambria"/>
                <w:b/>
                <w:bCs/>
                <w:sz w:val="20"/>
                <w:szCs w:val="20"/>
              </w:rPr>
            </w:pPr>
          </w:p>
        </w:tc>
      </w:tr>
      <w:tr w:rsidR="00786ED2" w:rsidRPr="003C47F0" w14:paraId="56AECF05" w14:textId="77777777" w:rsidTr="00800260">
        <w:trPr>
          <w:cantSplit/>
          <w:trHeight w:val="567"/>
        </w:trPr>
        <w:tc>
          <w:tcPr>
            <w:tcW w:w="4218" w:type="pct"/>
            <w:shd w:val="clear" w:color="auto" w:fill="auto"/>
            <w:vAlign w:val="center"/>
          </w:tcPr>
          <w:p w14:paraId="7002E7F7" w14:textId="275A80EC" w:rsidR="00786ED2" w:rsidRPr="003E0D24" w:rsidRDefault="00786ED2" w:rsidP="00612F14">
            <w:pPr>
              <w:widowControl w:val="0"/>
              <w:spacing w:after="60"/>
              <w:jc w:val="both"/>
              <w:rPr>
                <w:rFonts w:ascii="Cambria" w:hAnsi="Cambria"/>
                <w:sz w:val="20"/>
                <w:szCs w:val="20"/>
              </w:rPr>
            </w:pPr>
            <w:r w:rsidRPr="003E0D24">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r>
              <w:rPr>
                <w:rFonts w:ascii="Cambria" w:hAnsi="Cambria"/>
                <w:sz w:val="20"/>
                <w:szCs w:val="20"/>
              </w:rPr>
              <w:t xml:space="preserve">- </w:t>
            </w:r>
            <w:r w:rsidRPr="00786ED2">
              <w:rPr>
                <w:rFonts w:ascii="Cambria" w:hAnsi="Cambria"/>
                <w:b/>
                <w:bCs/>
                <w:sz w:val="20"/>
                <w:szCs w:val="20"/>
              </w:rPr>
              <w:t>10</w:t>
            </w:r>
            <w:r w:rsidRPr="003E0D24">
              <w:rPr>
                <w:rFonts w:ascii="Cambria" w:hAnsi="Cambria"/>
                <w:b/>
                <w:bCs/>
                <w:sz w:val="20"/>
                <w:szCs w:val="20"/>
              </w:rPr>
              <w:t xml:space="preserve"> punktów</w:t>
            </w:r>
          </w:p>
        </w:tc>
        <w:tc>
          <w:tcPr>
            <w:tcW w:w="782" w:type="pct"/>
            <w:shd w:val="clear" w:color="auto" w:fill="auto"/>
            <w:vAlign w:val="center"/>
          </w:tcPr>
          <w:p w14:paraId="3A89E1F9" w14:textId="5DF3DD07" w:rsidR="00786ED2" w:rsidRPr="003E0D24" w:rsidRDefault="00786ED2" w:rsidP="00612F14">
            <w:pPr>
              <w:widowControl w:val="0"/>
              <w:tabs>
                <w:tab w:val="left" w:pos="567"/>
              </w:tabs>
              <w:snapToGrid w:val="0"/>
              <w:spacing w:after="60"/>
              <w:jc w:val="center"/>
              <w:rPr>
                <w:rFonts w:ascii="Cambria" w:hAnsi="Cambria"/>
                <w:b/>
                <w:bCs/>
                <w:sz w:val="20"/>
                <w:szCs w:val="20"/>
              </w:rPr>
            </w:pPr>
          </w:p>
        </w:tc>
      </w:tr>
      <w:tr w:rsidR="00786ED2" w:rsidRPr="003C47F0" w14:paraId="33599E64" w14:textId="77777777" w:rsidTr="00800260">
        <w:trPr>
          <w:cantSplit/>
          <w:trHeight w:val="567"/>
        </w:trPr>
        <w:tc>
          <w:tcPr>
            <w:tcW w:w="4218" w:type="pct"/>
            <w:shd w:val="clear" w:color="auto" w:fill="auto"/>
            <w:vAlign w:val="center"/>
          </w:tcPr>
          <w:p w14:paraId="0B48CA30" w14:textId="5DE78DAF" w:rsidR="00786ED2" w:rsidRPr="00CB2257" w:rsidRDefault="00786ED2" w:rsidP="00612F14">
            <w:pPr>
              <w:widowControl w:val="0"/>
              <w:suppressAutoHyphens w:val="0"/>
              <w:spacing w:after="60"/>
              <w:jc w:val="both"/>
              <w:rPr>
                <w:rFonts w:ascii="Cambria" w:hAnsi="Cambria"/>
                <w:spacing w:val="-4"/>
                <w:sz w:val="20"/>
                <w:szCs w:val="20"/>
              </w:rPr>
            </w:pPr>
            <w:r w:rsidRPr="003E0D24">
              <w:rPr>
                <w:rFonts w:ascii="Cambria" w:hAnsi="Cambria"/>
                <w:spacing w:val="-4"/>
                <w:sz w:val="20"/>
                <w:szCs w:val="20"/>
              </w:rPr>
              <w:t>Przyjęcie gwarantowanej sumy ubezpieczenia auto casco przez każdy roczny okres ubezpieczenia pojazdów; warunek odnoszący się do gwarantowanej sumy ubezpieczenia dotyczy wyłącznie pojazdów do 10 roku eksploatacji</w:t>
            </w:r>
            <w:r>
              <w:rPr>
                <w:rFonts w:ascii="Cambria" w:hAnsi="Cambria"/>
                <w:spacing w:val="-4"/>
                <w:sz w:val="20"/>
                <w:szCs w:val="20"/>
              </w:rPr>
              <w:t xml:space="preserve"> - </w:t>
            </w:r>
            <w:r w:rsidRPr="00786ED2">
              <w:rPr>
                <w:rFonts w:ascii="Cambria" w:hAnsi="Cambria"/>
                <w:b/>
                <w:bCs/>
                <w:spacing w:val="-4"/>
                <w:sz w:val="20"/>
                <w:szCs w:val="20"/>
              </w:rPr>
              <w:t>15</w:t>
            </w:r>
            <w:r w:rsidRPr="003E0D24">
              <w:rPr>
                <w:rFonts w:ascii="Cambria" w:hAnsi="Cambria"/>
                <w:b/>
                <w:bCs/>
                <w:sz w:val="20"/>
                <w:szCs w:val="20"/>
              </w:rPr>
              <w:t xml:space="preserve"> punktów</w:t>
            </w:r>
          </w:p>
        </w:tc>
        <w:tc>
          <w:tcPr>
            <w:tcW w:w="782" w:type="pct"/>
            <w:shd w:val="clear" w:color="auto" w:fill="auto"/>
            <w:vAlign w:val="center"/>
          </w:tcPr>
          <w:p w14:paraId="02813EFA" w14:textId="6F732F3B" w:rsidR="00786ED2" w:rsidRPr="003E0D24" w:rsidRDefault="00786ED2" w:rsidP="00612F14">
            <w:pPr>
              <w:widowControl w:val="0"/>
              <w:tabs>
                <w:tab w:val="left" w:pos="567"/>
              </w:tabs>
              <w:snapToGrid w:val="0"/>
              <w:spacing w:after="60"/>
              <w:jc w:val="center"/>
              <w:rPr>
                <w:rFonts w:ascii="Cambria" w:hAnsi="Cambria"/>
                <w:b/>
                <w:bCs/>
                <w:sz w:val="20"/>
                <w:szCs w:val="20"/>
              </w:rPr>
            </w:pPr>
          </w:p>
        </w:tc>
      </w:tr>
      <w:tr w:rsidR="00786ED2" w:rsidRPr="003C47F0" w14:paraId="3680A4EC" w14:textId="77777777" w:rsidTr="00800260">
        <w:trPr>
          <w:cantSplit/>
          <w:trHeight w:val="379"/>
        </w:trPr>
        <w:tc>
          <w:tcPr>
            <w:tcW w:w="4218" w:type="pct"/>
            <w:shd w:val="clear" w:color="auto" w:fill="auto"/>
            <w:vAlign w:val="center"/>
          </w:tcPr>
          <w:p w14:paraId="101E2432" w14:textId="052A40C9" w:rsidR="00786ED2" w:rsidRPr="003E0D24" w:rsidRDefault="00786ED2" w:rsidP="00612F14">
            <w:pPr>
              <w:widowControl w:val="0"/>
              <w:spacing w:after="60"/>
              <w:jc w:val="both"/>
              <w:rPr>
                <w:rFonts w:ascii="Cambria" w:hAnsi="Cambria"/>
                <w:sz w:val="20"/>
                <w:szCs w:val="20"/>
              </w:rPr>
            </w:pPr>
            <w:r w:rsidRPr="003E0D24">
              <w:rPr>
                <w:rFonts w:ascii="Cambria" w:hAnsi="Cambria"/>
                <w:sz w:val="20"/>
                <w:szCs w:val="20"/>
              </w:rPr>
              <w:t xml:space="preserve">Przyjęcie podanej klauzuli ubezpieczenia pojazdu niezabezpieczonego </w:t>
            </w:r>
            <w:r>
              <w:rPr>
                <w:rFonts w:ascii="Cambria" w:hAnsi="Cambria"/>
                <w:sz w:val="20"/>
                <w:szCs w:val="20"/>
              </w:rPr>
              <w:t xml:space="preserve">- </w:t>
            </w:r>
            <w:r w:rsidRPr="00786ED2">
              <w:rPr>
                <w:rFonts w:ascii="Cambria" w:hAnsi="Cambria"/>
                <w:b/>
                <w:bCs/>
                <w:sz w:val="20"/>
                <w:szCs w:val="20"/>
              </w:rPr>
              <w:t>15</w:t>
            </w:r>
            <w:r w:rsidRPr="003E0D24">
              <w:rPr>
                <w:rFonts w:ascii="Cambria" w:hAnsi="Cambria"/>
                <w:b/>
                <w:bCs/>
                <w:sz w:val="20"/>
                <w:szCs w:val="20"/>
              </w:rPr>
              <w:t xml:space="preserve"> punktów</w:t>
            </w:r>
          </w:p>
        </w:tc>
        <w:tc>
          <w:tcPr>
            <w:tcW w:w="782" w:type="pct"/>
            <w:shd w:val="clear" w:color="auto" w:fill="auto"/>
            <w:vAlign w:val="center"/>
          </w:tcPr>
          <w:p w14:paraId="6F5F4FAD" w14:textId="30E7D489" w:rsidR="00786ED2" w:rsidRPr="003E0D24" w:rsidRDefault="00786ED2" w:rsidP="00612F14">
            <w:pPr>
              <w:widowControl w:val="0"/>
              <w:tabs>
                <w:tab w:val="left" w:pos="567"/>
              </w:tabs>
              <w:snapToGrid w:val="0"/>
              <w:spacing w:after="60"/>
              <w:jc w:val="center"/>
              <w:rPr>
                <w:rFonts w:ascii="Cambria" w:hAnsi="Cambria"/>
                <w:b/>
                <w:bCs/>
                <w:sz w:val="20"/>
                <w:szCs w:val="20"/>
              </w:rPr>
            </w:pPr>
          </w:p>
        </w:tc>
      </w:tr>
      <w:tr w:rsidR="00786ED2" w:rsidRPr="003C47F0" w14:paraId="40D1E109" w14:textId="77777777" w:rsidTr="00800260">
        <w:trPr>
          <w:cantSplit/>
          <w:trHeight w:val="567"/>
        </w:trPr>
        <w:tc>
          <w:tcPr>
            <w:tcW w:w="4218" w:type="pct"/>
            <w:shd w:val="clear" w:color="auto" w:fill="auto"/>
            <w:vAlign w:val="center"/>
          </w:tcPr>
          <w:p w14:paraId="0043BBFE" w14:textId="33F2A002" w:rsidR="00786ED2" w:rsidRPr="003E0D24" w:rsidRDefault="00786ED2" w:rsidP="00612F14">
            <w:pPr>
              <w:suppressAutoHyphens w:val="0"/>
              <w:spacing w:after="60"/>
              <w:contextualSpacing/>
              <w:rPr>
                <w:rFonts w:ascii="Cambria" w:hAnsi="Cambria"/>
                <w:spacing w:val="-4"/>
                <w:sz w:val="20"/>
                <w:szCs w:val="20"/>
              </w:rPr>
            </w:pPr>
            <w:r w:rsidRPr="003E0D24">
              <w:rPr>
                <w:rFonts w:ascii="Cambria" w:hAnsi="Cambria"/>
                <w:spacing w:val="-4"/>
                <w:sz w:val="20"/>
                <w:szCs w:val="20"/>
              </w:rPr>
              <w:t>Przyjęcie podanej klauzuli pojazdu zastępczego (AC)</w:t>
            </w:r>
            <w:r>
              <w:rPr>
                <w:rFonts w:ascii="Cambria" w:hAnsi="Cambria"/>
                <w:spacing w:val="-4"/>
                <w:sz w:val="20"/>
                <w:szCs w:val="20"/>
              </w:rPr>
              <w:t xml:space="preserve"> - </w:t>
            </w:r>
            <w:r w:rsidRPr="00786ED2">
              <w:rPr>
                <w:rFonts w:ascii="Cambria" w:hAnsi="Cambria"/>
                <w:b/>
                <w:bCs/>
                <w:spacing w:val="-4"/>
                <w:sz w:val="20"/>
                <w:szCs w:val="20"/>
              </w:rPr>
              <w:t>15</w:t>
            </w:r>
            <w:r w:rsidRPr="003E0D24">
              <w:rPr>
                <w:rFonts w:ascii="Cambria" w:hAnsi="Cambria"/>
                <w:b/>
                <w:bCs/>
                <w:sz w:val="20"/>
                <w:szCs w:val="20"/>
              </w:rPr>
              <w:t xml:space="preserve"> punktów</w:t>
            </w:r>
          </w:p>
        </w:tc>
        <w:tc>
          <w:tcPr>
            <w:tcW w:w="782" w:type="pct"/>
            <w:shd w:val="clear" w:color="auto" w:fill="auto"/>
            <w:vAlign w:val="center"/>
          </w:tcPr>
          <w:p w14:paraId="418FB2F9" w14:textId="48D1470A" w:rsidR="00786ED2" w:rsidRPr="003E0D24" w:rsidRDefault="00786ED2" w:rsidP="00612F14">
            <w:pPr>
              <w:widowControl w:val="0"/>
              <w:tabs>
                <w:tab w:val="left" w:pos="567"/>
              </w:tabs>
              <w:snapToGrid w:val="0"/>
              <w:spacing w:after="60"/>
              <w:jc w:val="center"/>
              <w:rPr>
                <w:rFonts w:ascii="Cambria" w:hAnsi="Cambria"/>
                <w:b/>
                <w:bCs/>
                <w:sz w:val="20"/>
                <w:szCs w:val="20"/>
              </w:rPr>
            </w:pPr>
          </w:p>
        </w:tc>
      </w:tr>
      <w:tr w:rsidR="00786ED2" w:rsidRPr="003C47F0" w14:paraId="78426E8F" w14:textId="77777777" w:rsidTr="00800260">
        <w:trPr>
          <w:cantSplit/>
          <w:trHeight w:val="567"/>
        </w:trPr>
        <w:tc>
          <w:tcPr>
            <w:tcW w:w="4218" w:type="pct"/>
            <w:shd w:val="clear" w:color="auto" w:fill="auto"/>
            <w:vAlign w:val="center"/>
          </w:tcPr>
          <w:p w14:paraId="4EB2F1AE" w14:textId="63C9241A" w:rsidR="00786ED2" w:rsidRPr="003E0D24" w:rsidRDefault="00786ED2" w:rsidP="00612F14">
            <w:pPr>
              <w:widowControl w:val="0"/>
              <w:spacing w:after="60"/>
              <w:jc w:val="both"/>
              <w:rPr>
                <w:rFonts w:ascii="Cambria" w:hAnsi="Cambria"/>
                <w:sz w:val="20"/>
                <w:szCs w:val="20"/>
              </w:rPr>
            </w:pPr>
            <w:r w:rsidRPr="003E0D24">
              <w:rPr>
                <w:rFonts w:ascii="Cambria" w:hAnsi="Cambria"/>
                <w:sz w:val="20"/>
                <w:szCs w:val="20"/>
              </w:rPr>
              <w:t xml:space="preserve">Przyjęcie podanej klauzuli funduszu prewencyjnego </w:t>
            </w:r>
            <w:r>
              <w:rPr>
                <w:rFonts w:ascii="Cambria" w:hAnsi="Cambria"/>
                <w:sz w:val="20"/>
                <w:szCs w:val="20"/>
              </w:rPr>
              <w:t xml:space="preserve">- </w:t>
            </w:r>
            <w:r w:rsidRPr="00786ED2">
              <w:rPr>
                <w:rFonts w:ascii="Cambria" w:hAnsi="Cambria"/>
                <w:b/>
                <w:bCs/>
                <w:sz w:val="20"/>
                <w:szCs w:val="20"/>
              </w:rPr>
              <w:t>10</w:t>
            </w:r>
            <w:r w:rsidRPr="003E0D24">
              <w:rPr>
                <w:rFonts w:ascii="Cambria" w:hAnsi="Cambria"/>
                <w:b/>
                <w:bCs/>
                <w:sz w:val="20"/>
                <w:szCs w:val="20"/>
              </w:rPr>
              <w:t xml:space="preserve"> punktów</w:t>
            </w:r>
          </w:p>
        </w:tc>
        <w:tc>
          <w:tcPr>
            <w:tcW w:w="782" w:type="pct"/>
            <w:shd w:val="clear" w:color="auto" w:fill="auto"/>
            <w:vAlign w:val="center"/>
          </w:tcPr>
          <w:p w14:paraId="41EE9121" w14:textId="1F9F181C" w:rsidR="00786ED2" w:rsidRPr="003E0D24" w:rsidRDefault="00786ED2" w:rsidP="00612F14">
            <w:pPr>
              <w:widowControl w:val="0"/>
              <w:tabs>
                <w:tab w:val="left" w:pos="567"/>
              </w:tabs>
              <w:snapToGrid w:val="0"/>
              <w:spacing w:after="60"/>
              <w:jc w:val="center"/>
              <w:rPr>
                <w:rFonts w:ascii="Cambria" w:hAnsi="Cambria"/>
                <w:b/>
                <w:bCs/>
                <w:sz w:val="20"/>
                <w:szCs w:val="20"/>
              </w:rPr>
            </w:pPr>
          </w:p>
        </w:tc>
      </w:tr>
    </w:tbl>
    <w:p w14:paraId="16A1CD54" w14:textId="584EC95C" w:rsidR="00786ED2" w:rsidRDefault="00786ED2" w:rsidP="00612F14">
      <w:pPr>
        <w:widowControl w:val="0"/>
        <w:suppressAutoHyphens w:val="0"/>
        <w:spacing w:after="60"/>
        <w:rPr>
          <w:rFonts w:ascii="Cambria" w:hAnsi="Cambria"/>
          <w:sz w:val="22"/>
          <w:szCs w:val="22"/>
          <w:lang w:eastAsia="en-US"/>
        </w:rPr>
      </w:pPr>
    </w:p>
    <w:p w14:paraId="618FB0F3" w14:textId="60845502" w:rsidR="00786ED2" w:rsidRDefault="00786ED2" w:rsidP="00612F14">
      <w:pPr>
        <w:widowControl w:val="0"/>
        <w:suppressAutoHyphens w:val="0"/>
        <w:spacing w:after="60"/>
        <w:rPr>
          <w:rFonts w:ascii="Cambria" w:hAnsi="Cambria"/>
          <w:sz w:val="22"/>
          <w:szCs w:val="22"/>
          <w:lang w:eastAsia="en-US"/>
        </w:rPr>
      </w:pPr>
    </w:p>
    <w:p w14:paraId="4FBE1BCC" w14:textId="77777777" w:rsidR="00786ED2" w:rsidRPr="008B633D" w:rsidRDefault="00786ED2" w:rsidP="00612F14">
      <w:pPr>
        <w:widowControl w:val="0"/>
        <w:suppressAutoHyphens w:val="0"/>
        <w:spacing w:after="60"/>
        <w:rPr>
          <w:rFonts w:ascii="Cambria" w:hAnsi="Cambria"/>
          <w:sz w:val="18"/>
          <w:szCs w:val="18"/>
          <w:lang w:eastAsia="en-US"/>
        </w:rPr>
      </w:pPr>
    </w:p>
    <w:p w14:paraId="1326AE88" w14:textId="77777777" w:rsidR="00AE3FF1" w:rsidRPr="008B633D" w:rsidRDefault="00AE3FF1" w:rsidP="00612F14">
      <w:pPr>
        <w:widowControl w:val="0"/>
        <w:suppressAutoHyphens w:val="0"/>
        <w:spacing w:after="60"/>
        <w:jc w:val="both"/>
        <w:rPr>
          <w:rFonts w:ascii="Cambria" w:hAnsi="Cambria"/>
          <w:i/>
          <w:sz w:val="18"/>
          <w:szCs w:val="18"/>
          <w:lang w:eastAsia="en-US"/>
        </w:rPr>
      </w:pPr>
      <w:r w:rsidRPr="008B633D">
        <w:rPr>
          <w:rFonts w:ascii="Cambria" w:hAnsi="Cambria"/>
          <w:i/>
          <w:sz w:val="18"/>
          <w:szCs w:val="18"/>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4E025B71" w14:textId="77777777" w:rsidR="00AE3FF1" w:rsidRPr="008B633D" w:rsidRDefault="00AE3FF1" w:rsidP="00612F14">
      <w:pPr>
        <w:widowControl w:val="0"/>
        <w:suppressAutoHyphens w:val="0"/>
        <w:spacing w:after="60"/>
        <w:jc w:val="both"/>
        <w:rPr>
          <w:rFonts w:ascii="Cambria" w:hAnsi="Cambria"/>
          <w:i/>
          <w:sz w:val="18"/>
          <w:szCs w:val="18"/>
          <w:lang w:eastAsia="en-US"/>
        </w:rPr>
      </w:pPr>
    </w:p>
    <w:p w14:paraId="4B7AD531"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42519C28"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4FE07ED3" w14:textId="77777777" w:rsidR="00AE3FF1" w:rsidRPr="000E038A" w:rsidRDefault="00AE3FF1" w:rsidP="00612F14">
      <w:pPr>
        <w:widowControl w:val="0"/>
        <w:suppressAutoHyphens w:val="0"/>
        <w:spacing w:after="60"/>
        <w:jc w:val="both"/>
        <w:rPr>
          <w:rFonts w:ascii="Cambria" w:hAnsi="Cambria"/>
          <w:i/>
          <w:sz w:val="16"/>
          <w:szCs w:val="16"/>
          <w:lang w:eastAsia="en-US"/>
        </w:rPr>
      </w:pPr>
    </w:p>
    <w:p w14:paraId="726E4BC0" w14:textId="77777777" w:rsidR="00AE3FF1" w:rsidRPr="000E038A" w:rsidRDefault="00AE3FF1" w:rsidP="00612F14">
      <w:pPr>
        <w:widowControl w:val="0"/>
        <w:suppressAutoHyphens w:val="0"/>
        <w:spacing w:after="60"/>
        <w:ind w:left="5103"/>
        <w:jc w:val="both"/>
        <w:rPr>
          <w:rFonts w:ascii="Cambria" w:hAnsi="Cambria"/>
          <w:sz w:val="22"/>
          <w:szCs w:val="22"/>
          <w:lang w:eastAsia="en-US"/>
        </w:rPr>
      </w:pPr>
      <w:r w:rsidRPr="000E038A">
        <w:rPr>
          <w:rFonts w:ascii="Cambria" w:hAnsi="Cambria"/>
          <w:sz w:val="22"/>
          <w:szCs w:val="22"/>
          <w:lang w:eastAsia="en-US"/>
        </w:rPr>
        <w:t>……………………………………………….………………………</w:t>
      </w:r>
    </w:p>
    <w:p w14:paraId="0C5D028F" w14:textId="77777777" w:rsidR="00AE3FF1" w:rsidRPr="000E038A" w:rsidRDefault="00AE3FF1"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6737DA86" w14:textId="77777777" w:rsidR="00AE3FF1" w:rsidRPr="000E038A" w:rsidRDefault="00AE3FF1"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64C737D2" w14:textId="6E2AEB18" w:rsidR="00524F2B" w:rsidRPr="000E038A" w:rsidRDefault="00F63573" w:rsidP="00612F14">
      <w:pPr>
        <w:pStyle w:val="Akapitzlist10"/>
        <w:widowControl w:val="0"/>
        <w:numPr>
          <w:ilvl w:val="0"/>
          <w:numId w:val="14"/>
        </w:numPr>
        <w:tabs>
          <w:tab w:val="left" w:pos="426"/>
        </w:tabs>
        <w:suppressAutoHyphens w:val="0"/>
        <w:spacing w:after="60" w:line="240" w:lineRule="auto"/>
        <w:ind w:left="426" w:hanging="426"/>
        <w:contextualSpacing/>
        <w:jc w:val="both"/>
        <w:rPr>
          <w:rFonts w:ascii="Cambria" w:hAnsi="Cambria"/>
          <w:b/>
          <w:lang w:eastAsia="en-US"/>
        </w:rPr>
      </w:pPr>
      <w:r w:rsidRPr="000E038A">
        <w:rPr>
          <w:rFonts w:ascii="Cambria" w:hAnsi="Cambria"/>
          <w:b/>
        </w:rPr>
        <w:br w:type="page"/>
      </w:r>
      <w:r w:rsidR="00524F2B" w:rsidRPr="000E038A">
        <w:rPr>
          <w:rFonts w:ascii="Cambria" w:hAnsi="Cambria"/>
          <w:b/>
          <w:lang w:eastAsia="en-US"/>
        </w:rPr>
        <w:lastRenderedPageBreak/>
        <w:t>Część III zamówienia - „</w:t>
      </w:r>
      <w:r w:rsidR="00524F2B" w:rsidRPr="000E038A">
        <w:rPr>
          <w:rFonts w:ascii="Cambria" w:hAnsi="Cambria"/>
          <w:b/>
          <w:bCs/>
          <w:lang w:eastAsia="en-US"/>
        </w:rPr>
        <w:t xml:space="preserve">Ubezpieczenie następstw nieszczęśliwych wypadków członków Ochotniczych Straży Pożarnych </w:t>
      </w:r>
      <w:r w:rsidR="00695B45" w:rsidRPr="000E038A">
        <w:rPr>
          <w:rFonts w:ascii="Cambria" w:eastAsia="Calibri" w:hAnsi="Cambria"/>
          <w:b/>
          <w:spacing w:val="-4"/>
          <w:lang w:eastAsia="en-US"/>
        </w:rPr>
        <w:t xml:space="preserve">Gminy </w:t>
      </w:r>
      <w:r w:rsidR="00695B45">
        <w:rPr>
          <w:rFonts w:ascii="Cambria" w:eastAsia="Calibri" w:hAnsi="Cambria"/>
          <w:b/>
          <w:spacing w:val="-4"/>
          <w:lang w:eastAsia="en-US"/>
        </w:rPr>
        <w:t>Prostki</w:t>
      </w:r>
      <w:r w:rsidR="00524F2B" w:rsidRPr="000E038A">
        <w:rPr>
          <w:rFonts w:ascii="Cambria" w:hAnsi="Cambria"/>
          <w:b/>
          <w:lang w:eastAsia="en-US"/>
        </w:rPr>
        <w:t>”</w:t>
      </w:r>
    </w:p>
    <w:p w14:paraId="49B557C5" w14:textId="77777777" w:rsidR="00524F2B" w:rsidRPr="000E038A" w:rsidRDefault="00524F2B" w:rsidP="00612F14">
      <w:pPr>
        <w:widowControl w:val="0"/>
        <w:suppressAutoHyphens w:val="0"/>
        <w:spacing w:after="60"/>
        <w:jc w:val="center"/>
        <w:rPr>
          <w:rFonts w:ascii="Cambria" w:hAnsi="Cambria"/>
          <w:b/>
          <w:bCs/>
          <w:sz w:val="22"/>
          <w:szCs w:val="22"/>
          <w:lang w:eastAsia="en-US"/>
        </w:rPr>
      </w:pPr>
      <w:r w:rsidRPr="000E038A">
        <w:rPr>
          <w:rFonts w:ascii="Cambria" w:hAnsi="Cambria"/>
          <w:b/>
          <w:bCs/>
          <w:sz w:val="22"/>
          <w:szCs w:val="22"/>
          <w:lang w:eastAsia="en-US"/>
        </w:rPr>
        <w:t>........................................................................................................................ złotych</w:t>
      </w:r>
    </w:p>
    <w:p w14:paraId="4CF4EA4C" w14:textId="77777777" w:rsidR="00524F2B" w:rsidRPr="000E038A" w:rsidRDefault="00524F2B" w:rsidP="00612F14">
      <w:pPr>
        <w:widowControl w:val="0"/>
        <w:suppressAutoHyphens w:val="0"/>
        <w:spacing w:after="60"/>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6ACD3542" w14:textId="77777777" w:rsidR="00524F2B" w:rsidRPr="000E038A" w:rsidRDefault="00524F2B" w:rsidP="00612F14">
      <w:pPr>
        <w:widowControl w:val="0"/>
        <w:suppressAutoHyphens w:val="0"/>
        <w:spacing w:after="60"/>
        <w:ind w:left="426"/>
        <w:jc w:val="center"/>
        <w:rPr>
          <w:rFonts w:ascii="Cambria" w:hAnsi="Cambria"/>
          <w:color w:val="000000"/>
          <w:sz w:val="16"/>
          <w:szCs w:val="18"/>
          <w:lang w:eastAsia="en-US"/>
        </w:rPr>
      </w:pPr>
      <w:r w:rsidRPr="000E038A">
        <w:rPr>
          <w:rFonts w:ascii="Cambria" w:hAnsi="Cambria"/>
          <w:color w:val="000000"/>
          <w:sz w:val="16"/>
          <w:szCs w:val="18"/>
          <w:lang w:eastAsia="en-US"/>
        </w:rPr>
        <w:t>o podatku od towarów i usług (</w:t>
      </w:r>
      <w:r w:rsidRPr="000E038A">
        <w:rPr>
          <w:rFonts w:ascii="Cambria" w:hAnsi="Cambria"/>
          <w:bCs/>
          <w:color w:val="000000"/>
          <w:sz w:val="16"/>
          <w:szCs w:val="18"/>
          <w:lang w:eastAsia="en-US"/>
        </w:rPr>
        <w:t>tekst jednolity Dz.U. z 2020 r., poz. 106 ze zm.</w:t>
      </w:r>
      <w:r w:rsidRPr="000E038A">
        <w:rPr>
          <w:rFonts w:ascii="Cambria" w:hAnsi="Cambria"/>
          <w:color w:val="000000"/>
          <w:sz w:val="16"/>
          <w:szCs w:val="18"/>
          <w:lang w:eastAsia="en-US"/>
        </w:rPr>
        <w:t>)/</w:t>
      </w:r>
    </w:p>
    <w:p w14:paraId="5D810209" w14:textId="77777777" w:rsidR="00524F2B" w:rsidRPr="000E038A" w:rsidRDefault="00524F2B"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39380430" w14:textId="617695D8" w:rsidR="00524F2B" w:rsidRPr="000E038A" w:rsidRDefault="00524F2B"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Pr="000E038A">
        <w:rPr>
          <w:rFonts w:ascii="Cambria" w:hAnsi="Cambria"/>
          <w:b/>
          <w:sz w:val="22"/>
          <w:szCs w:val="22"/>
          <w:lang w:eastAsia="en-US"/>
        </w:rPr>
        <w:t xml:space="preserve">36 miesięcy, od </w:t>
      </w:r>
      <w:r w:rsidR="00695B45">
        <w:rPr>
          <w:rFonts w:ascii="Cambria" w:hAnsi="Cambria"/>
          <w:b/>
          <w:sz w:val="22"/>
          <w:szCs w:val="22"/>
          <w:lang w:eastAsia="en-US"/>
        </w:rPr>
        <w:t xml:space="preserve">1 lipca </w:t>
      </w:r>
      <w:r w:rsidR="00695B45" w:rsidRPr="000E038A">
        <w:rPr>
          <w:rFonts w:ascii="Cambria" w:hAnsi="Cambria"/>
          <w:b/>
          <w:sz w:val="22"/>
          <w:szCs w:val="22"/>
          <w:lang w:eastAsia="en-US"/>
        </w:rPr>
        <w:t>202</w:t>
      </w:r>
      <w:r w:rsidR="00695B45">
        <w:rPr>
          <w:rFonts w:ascii="Cambria" w:hAnsi="Cambria"/>
          <w:b/>
          <w:sz w:val="22"/>
          <w:szCs w:val="22"/>
          <w:lang w:eastAsia="en-US"/>
        </w:rPr>
        <w:t>1</w:t>
      </w:r>
      <w:r w:rsidR="00695B45" w:rsidRPr="000E038A">
        <w:rPr>
          <w:rFonts w:ascii="Cambria" w:hAnsi="Cambria"/>
          <w:b/>
          <w:sz w:val="22"/>
          <w:szCs w:val="22"/>
          <w:lang w:eastAsia="en-US"/>
        </w:rPr>
        <w:t xml:space="preserve"> r. do </w:t>
      </w:r>
      <w:r w:rsidR="00695B45">
        <w:rPr>
          <w:rFonts w:ascii="Cambria" w:hAnsi="Cambria"/>
          <w:b/>
          <w:sz w:val="22"/>
          <w:szCs w:val="22"/>
          <w:lang w:eastAsia="en-US"/>
        </w:rPr>
        <w:t xml:space="preserve">30 czerwca </w:t>
      </w:r>
      <w:r w:rsidRPr="000E038A">
        <w:rPr>
          <w:rFonts w:ascii="Cambria" w:hAnsi="Cambria"/>
          <w:b/>
          <w:sz w:val="22"/>
          <w:szCs w:val="22"/>
          <w:lang w:eastAsia="en-US"/>
        </w:rPr>
        <w:t>202</w:t>
      </w:r>
      <w:r w:rsidR="006238C6">
        <w:rPr>
          <w:rFonts w:ascii="Cambria" w:hAnsi="Cambria"/>
          <w:b/>
          <w:sz w:val="22"/>
          <w:szCs w:val="22"/>
          <w:lang w:eastAsia="en-US"/>
        </w:rPr>
        <w:t>4</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35057503" w14:textId="77777777" w:rsidR="00524F2B" w:rsidRPr="000E038A" w:rsidRDefault="00524F2B" w:rsidP="00612F14">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2D66CA2F" w14:textId="77777777" w:rsidR="00243373" w:rsidRPr="000E038A" w:rsidRDefault="00524F2B" w:rsidP="00612F14">
      <w:pPr>
        <w:widowControl w:val="0"/>
        <w:suppressAutoHyphens w:val="0"/>
        <w:spacing w:after="6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p w14:paraId="7E3F5F29" w14:textId="1CCEA4A1" w:rsidR="00243373" w:rsidRDefault="00243373" w:rsidP="00612F14">
      <w:pPr>
        <w:widowControl w:val="0"/>
        <w:suppressAutoHyphens w:val="0"/>
        <w:spacing w:after="60"/>
        <w:rPr>
          <w:rFonts w:ascii="Cambria" w:hAnsi="Cambria"/>
          <w:sz w:val="22"/>
          <w:szCs w:val="22"/>
        </w:rPr>
      </w:pPr>
    </w:p>
    <w:tbl>
      <w:tblPr>
        <w:tblW w:w="9483"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649"/>
        <w:gridCol w:w="5832"/>
        <w:gridCol w:w="1530"/>
        <w:gridCol w:w="1472"/>
      </w:tblGrid>
      <w:tr w:rsidR="008B633D" w:rsidRPr="00373637" w14:paraId="189375C5" w14:textId="77777777" w:rsidTr="00A5476E">
        <w:trPr>
          <w:trHeight w:val="363"/>
          <w:jc w:val="center"/>
        </w:trPr>
        <w:tc>
          <w:tcPr>
            <w:tcW w:w="9483" w:type="dxa"/>
            <w:gridSpan w:val="4"/>
            <w:tcBorders>
              <w:top w:val="single" w:sz="12" w:space="0" w:color="000000"/>
              <w:left w:val="single" w:sz="12" w:space="0" w:color="000000"/>
              <w:bottom w:val="single" w:sz="6" w:space="0" w:color="000000"/>
              <w:right w:val="single" w:sz="12" w:space="0" w:color="000000"/>
            </w:tcBorders>
            <w:shd w:val="clear" w:color="auto" w:fill="auto"/>
            <w:vAlign w:val="center"/>
          </w:tcPr>
          <w:p w14:paraId="7BFC4942" w14:textId="77777777" w:rsidR="008B633D" w:rsidRPr="008B633D" w:rsidRDefault="008B633D" w:rsidP="00612F14">
            <w:pPr>
              <w:widowControl w:val="0"/>
              <w:spacing w:after="60"/>
              <w:contextualSpacing/>
              <w:jc w:val="center"/>
              <w:rPr>
                <w:rFonts w:ascii="Cambria" w:hAnsi="Cambria"/>
                <w:b/>
                <w:sz w:val="20"/>
                <w:szCs w:val="20"/>
                <w:lang w:eastAsia="pl-PL"/>
              </w:rPr>
            </w:pPr>
            <w:r w:rsidRPr="008B633D">
              <w:rPr>
                <w:rFonts w:ascii="Cambria" w:hAnsi="Cambria"/>
                <w:b/>
                <w:sz w:val="20"/>
                <w:szCs w:val="20"/>
                <w:lang w:eastAsia="pl-PL"/>
              </w:rPr>
              <w:t>FORMULARZ CENOWY DOTYCZĄCY CZĘŚCI III ZAMÓWIENIA</w:t>
            </w:r>
          </w:p>
        </w:tc>
      </w:tr>
      <w:tr w:rsidR="008B633D" w:rsidRPr="00373637" w14:paraId="39366ABE" w14:textId="77777777" w:rsidTr="00A5476E">
        <w:trPr>
          <w:trHeight w:val="491"/>
          <w:jc w:val="center"/>
        </w:trPr>
        <w:tc>
          <w:tcPr>
            <w:tcW w:w="64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C19C5BB" w14:textId="77777777" w:rsidR="008B633D" w:rsidRPr="00BF446E" w:rsidRDefault="008B633D" w:rsidP="00612F14">
            <w:pPr>
              <w:widowControl w:val="0"/>
              <w:spacing w:after="60"/>
              <w:contextualSpacing/>
              <w:jc w:val="center"/>
              <w:rPr>
                <w:rFonts w:ascii="Cambria" w:hAnsi="Cambria"/>
                <w:b/>
                <w:sz w:val="20"/>
                <w:szCs w:val="20"/>
                <w:lang w:eastAsia="pl-PL"/>
              </w:rPr>
            </w:pPr>
            <w:r w:rsidRPr="00BF446E">
              <w:rPr>
                <w:rFonts w:ascii="Cambria" w:hAnsi="Cambria"/>
                <w:b/>
                <w:sz w:val="20"/>
                <w:szCs w:val="20"/>
                <w:lang w:eastAsia="pl-PL"/>
              </w:rPr>
              <w:t>lp.</w:t>
            </w:r>
          </w:p>
        </w:tc>
        <w:tc>
          <w:tcPr>
            <w:tcW w:w="5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3757F" w14:textId="77777777" w:rsidR="008B633D" w:rsidRPr="008B633D" w:rsidRDefault="008B633D" w:rsidP="00612F14">
            <w:pPr>
              <w:widowControl w:val="0"/>
              <w:spacing w:after="60"/>
              <w:contextualSpacing/>
              <w:jc w:val="center"/>
              <w:rPr>
                <w:rFonts w:ascii="Cambria" w:hAnsi="Cambria"/>
                <w:b/>
                <w:sz w:val="20"/>
                <w:szCs w:val="20"/>
                <w:lang w:eastAsia="pl-PL"/>
              </w:rPr>
            </w:pPr>
            <w:r w:rsidRPr="008B633D">
              <w:rPr>
                <w:rFonts w:ascii="Cambria" w:hAnsi="Cambria"/>
                <w:b/>
                <w:sz w:val="20"/>
                <w:szCs w:val="20"/>
                <w:lang w:eastAsia="pl-PL"/>
              </w:rPr>
              <w:t>Zakres zamówienia</w:t>
            </w:r>
          </w:p>
        </w:tc>
        <w:tc>
          <w:tcPr>
            <w:tcW w:w="1530" w:type="dxa"/>
            <w:tcBorders>
              <w:top w:val="single" w:sz="4" w:space="0" w:color="auto"/>
              <w:left w:val="single" w:sz="4" w:space="0" w:color="auto"/>
              <w:bottom w:val="single" w:sz="6" w:space="0" w:color="000000"/>
              <w:right w:val="single" w:sz="4" w:space="0" w:color="auto"/>
            </w:tcBorders>
            <w:vAlign w:val="center"/>
          </w:tcPr>
          <w:p w14:paraId="6C7F459A" w14:textId="77777777" w:rsidR="008B633D" w:rsidRPr="008B633D" w:rsidRDefault="008B633D" w:rsidP="00612F14">
            <w:pPr>
              <w:spacing w:after="60"/>
              <w:jc w:val="center"/>
              <w:rPr>
                <w:rFonts w:ascii="Cambria" w:hAnsi="Cambria"/>
                <w:b/>
                <w:bCs/>
                <w:sz w:val="20"/>
                <w:szCs w:val="20"/>
              </w:rPr>
            </w:pPr>
            <w:r w:rsidRPr="008B633D">
              <w:rPr>
                <w:rFonts w:ascii="Cambria" w:hAnsi="Cambria"/>
                <w:b/>
                <w:bCs/>
                <w:sz w:val="20"/>
                <w:szCs w:val="20"/>
              </w:rPr>
              <w:t>Składka za 12 miesięczny okres ubezpieczenia</w:t>
            </w:r>
          </w:p>
        </w:tc>
        <w:tc>
          <w:tcPr>
            <w:tcW w:w="1472" w:type="dxa"/>
            <w:tcBorders>
              <w:top w:val="single" w:sz="4" w:space="0" w:color="auto"/>
              <w:left w:val="single" w:sz="4" w:space="0" w:color="auto"/>
              <w:bottom w:val="single" w:sz="4" w:space="0" w:color="auto"/>
              <w:right w:val="single" w:sz="12" w:space="0" w:color="auto"/>
            </w:tcBorders>
            <w:vAlign w:val="center"/>
          </w:tcPr>
          <w:p w14:paraId="699E1530" w14:textId="77777777" w:rsidR="008B633D" w:rsidRPr="008B633D" w:rsidRDefault="008B633D" w:rsidP="00612F14">
            <w:pPr>
              <w:spacing w:after="60"/>
              <w:jc w:val="center"/>
              <w:rPr>
                <w:rFonts w:ascii="Cambria" w:hAnsi="Cambria"/>
                <w:b/>
                <w:bCs/>
                <w:sz w:val="20"/>
                <w:szCs w:val="20"/>
              </w:rPr>
            </w:pPr>
            <w:r w:rsidRPr="008B633D">
              <w:rPr>
                <w:rFonts w:ascii="Cambria" w:hAnsi="Cambria"/>
                <w:b/>
                <w:bCs/>
                <w:sz w:val="20"/>
                <w:szCs w:val="20"/>
              </w:rPr>
              <w:t xml:space="preserve">Składka za cały okres wykonania zamówienia </w:t>
            </w:r>
          </w:p>
          <w:p w14:paraId="709FB02C" w14:textId="77777777" w:rsidR="008B633D" w:rsidRPr="008B633D" w:rsidRDefault="008B633D" w:rsidP="00612F14">
            <w:pPr>
              <w:spacing w:after="60"/>
              <w:jc w:val="center"/>
              <w:rPr>
                <w:rFonts w:ascii="Cambria" w:hAnsi="Cambria"/>
                <w:b/>
                <w:bCs/>
                <w:sz w:val="20"/>
                <w:szCs w:val="20"/>
              </w:rPr>
            </w:pPr>
            <w:r w:rsidRPr="008B633D">
              <w:rPr>
                <w:rFonts w:ascii="Cambria" w:hAnsi="Cambria"/>
                <w:b/>
                <w:bCs/>
                <w:sz w:val="20"/>
                <w:szCs w:val="20"/>
              </w:rPr>
              <w:t>(36 miesięcy)</w:t>
            </w:r>
          </w:p>
        </w:tc>
      </w:tr>
      <w:tr w:rsidR="008B633D" w:rsidRPr="00373637" w14:paraId="664D15BA" w14:textId="77777777" w:rsidTr="00A5476E">
        <w:trPr>
          <w:trHeight w:val="589"/>
          <w:jc w:val="center"/>
        </w:trPr>
        <w:tc>
          <w:tcPr>
            <w:tcW w:w="64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7A9BE15" w14:textId="77777777" w:rsidR="008B633D" w:rsidRPr="00BF446E" w:rsidRDefault="008B633D" w:rsidP="00612F14">
            <w:pPr>
              <w:widowControl w:val="0"/>
              <w:spacing w:after="60"/>
              <w:contextualSpacing/>
              <w:jc w:val="center"/>
              <w:rPr>
                <w:rFonts w:ascii="Cambria" w:hAnsi="Cambria"/>
                <w:sz w:val="20"/>
                <w:szCs w:val="20"/>
                <w:lang w:eastAsia="pl-PL"/>
              </w:rPr>
            </w:pPr>
            <w:r w:rsidRPr="00BF446E">
              <w:rPr>
                <w:rFonts w:ascii="Cambria" w:hAnsi="Cambria"/>
                <w:sz w:val="20"/>
                <w:szCs w:val="20"/>
                <w:lang w:eastAsia="pl-PL"/>
              </w:rPr>
              <w:t>1</w:t>
            </w:r>
          </w:p>
        </w:tc>
        <w:tc>
          <w:tcPr>
            <w:tcW w:w="5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EE1B46" w14:textId="4314DEC9" w:rsidR="008B633D" w:rsidRPr="008B633D" w:rsidRDefault="008B633D" w:rsidP="00612F14">
            <w:pPr>
              <w:widowControl w:val="0"/>
              <w:spacing w:after="60"/>
              <w:contextualSpacing/>
              <w:jc w:val="both"/>
              <w:rPr>
                <w:rFonts w:ascii="Cambria" w:hAnsi="Cambria"/>
                <w:sz w:val="20"/>
                <w:szCs w:val="20"/>
                <w:lang w:eastAsia="pl-PL"/>
              </w:rPr>
            </w:pPr>
            <w:r w:rsidRPr="008B633D">
              <w:rPr>
                <w:rFonts w:ascii="Cambria" w:hAnsi="Cambria"/>
                <w:sz w:val="20"/>
                <w:szCs w:val="20"/>
                <w:lang w:eastAsia="pl-PL"/>
              </w:rPr>
              <w:t>Ubezpieczenie imienne następstw nieszczęśliwych wypadków członków Ochotniczych Straży Pożarnych w nawiązaniu do art. 26 i 26a ustawy z dnia 24 sierpnia 1991 r. o ochronie przeciwpożarowej /</w:t>
            </w:r>
            <w:r w:rsidR="00CE6B37">
              <w:rPr>
                <w:rFonts w:ascii="Cambria" w:hAnsi="Cambria"/>
                <w:sz w:val="20"/>
                <w:szCs w:val="20"/>
                <w:lang w:eastAsia="pl-PL"/>
              </w:rPr>
              <w:t>47</w:t>
            </w:r>
            <w:r w:rsidRPr="008B633D">
              <w:rPr>
                <w:rFonts w:ascii="Cambria" w:hAnsi="Cambria"/>
                <w:sz w:val="20"/>
                <w:szCs w:val="20"/>
                <w:lang w:eastAsia="pl-PL"/>
              </w:rPr>
              <w:t xml:space="preserve"> os</w:t>
            </w:r>
            <w:r w:rsidR="00CE6B37">
              <w:rPr>
                <w:rFonts w:ascii="Cambria" w:hAnsi="Cambria"/>
                <w:sz w:val="20"/>
                <w:szCs w:val="20"/>
                <w:lang w:eastAsia="pl-PL"/>
              </w:rPr>
              <w:t>ób</w:t>
            </w:r>
            <w:r w:rsidRPr="008B633D">
              <w:rPr>
                <w:rFonts w:ascii="Cambria" w:hAnsi="Cambria"/>
                <w:sz w:val="20"/>
                <w:szCs w:val="20"/>
                <w:lang w:eastAsia="pl-PL"/>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918C8" w14:textId="77777777" w:rsidR="008B633D" w:rsidRPr="008B633D" w:rsidRDefault="008B633D" w:rsidP="00612F14">
            <w:pPr>
              <w:widowControl w:val="0"/>
              <w:spacing w:after="60"/>
              <w:contextualSpacing/>
              <w:jc w:val="right"/>
              <w:rPr>
                <w:rFonts w:ascii="Cambria" w:hAnsi="Cambria"/>
                <w:b/>
                <w:sz w:val="20"/>
                <w:szCs w:val="20"/>
                <w:lang w:eastAsia="pl-PL"/>
              </w:rPr>
            </w:pPr>
          </w:p>
        </w:tc>
        <w:tc>
          <w:tcPr>
            <w:tcW w:w="147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E588E04" w14:textId="77777777" w:rsidR="008B633D" w:rsidRPr="008B633D" w:rsidRDefault="008B633D" w:rsidP="00612F14">
            <w:pPr>
              <w:widowControl w:val="0"/>
              <w:spacing w:after="60"/>
              <w:contextualSpacing/>
              <w:jc w:val="right"/>
              <w:rPr>
                <w:rFonts w:ascii="Cambria" w:hAnsi="Cambria"/>
                <w:b/>
                <w:sz w:val="20"/>
                <w:szCs w:val="20"/>
                <w:lang w:eastAsia="pl-PL"/>
              </w:rPr>
            </w:pPr>
          </w:p>
        </w:tc>
      </w:tr>
      <w:tr w:rsidR="008B633D" w:rsidRPr="00373637" w14:paraId="73CFC5A5" w14:textId="77777777" w:rsidTr="00A5476E">
        <w:trPr>
          <w:trHeight w:val="589"/>
          <w:jc w:val="center"/>
        </w:trPr>
        <w:tc>
          <w:tcPr>
            <w:tcW w:w="64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6477E73" w14:textId="77777777" w:rsidR="008B633D" w:rsidRPr="00BF446E" w:rsidRDefault="008B633D" w:rsidP="00612F14">
            <w:pPr>
              <w:widowControl w:val="0"/>
              <w:spacing w:after="60"/>
              <w:contextualSpacing/>
              <w:jc w:val="center"/>
              <w:rPr>
                <w:rFonts w:ascii="Cambria" w:hAnsi="Cambria"/>
                <w:sz w:val="20"/>
                <w:szCs w:val="20"/>
                <w:lang w:eastAsia="pl-PL"/>
              </w:rPr>
            </w:pPr>
            <w:r w:rsidRPr="00BF446E">
              <w:rPr>
                <w:rFonts w:ascii="Cambria" w:hAnsi="Cambria"/>
                <w:sz w:val="20"/>
                <w:szCs w:val="20"/>
                <w:lang w:eastAsia="pl-PL"/>
              </w:rPr>
              <w:t>2</w:t>
            </w:r>
          </w:p>
        </w:tc>
        <w:tc>
          <w:tcPr>
            <w:tcW w:w="5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CAE19C" w14:textId="0374B59C" w:rsidR="008B633D" w:rsidRPr="008B633D" w:rsidRDefault="008B633D" w:rsidP="00612F14">
            <w:pPr>
              <w:widowControl w:val="0"/>
              <w:tabs>
                <w:tab w:val="left" w:pos="709"/>
              </w:tabs>
              <w:spacing w:after="60"/>
              <w:contextualSpacing/>
              <w:jc w:val="both"/>
              <w:rPr>
                <w:rFonts w:ascii="Cambria" w:hAnsi="Cambria" w:cs="Arial"/>
                <w:spacing w:val="-4"/>
                <w:sz w:val="20"/>
                <w:szCs w:val="20"/>
                <w:lang w:eastAsia="pl-PL"/>
              </w:rPr>
            </w:pPr>
            <w:r w:rsidRPr="008B633D">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 (</w:t>
            </w:r>
            <w:r w:rsidR="00CE6B37">
              <w:rPr>
                <w:rFonts w:ascii="Cambria" w:hAnsi="Cambria"/>
                <w:sz w:val="20"/>
                <w:szCs w:val="20"/>
                <w:lang w:eastAsia="pl-PL"/>
              </w:rPr>
              <w:t>5</w:t>
            </w:r>
            <w:r w:rsidRPr="008B633D">
              <w:rPr>
                <w:rFonts w:ascii="Cambria" w:hAnsi="Cambria"/>
                <w:sz w:val="20"/>
                <w:szCs w:val="20"/>
                <w:lang w:eastAsia="pl-PL"/>
              </w:rPr>
              <w:t xml:space="preserve"> jednostek  OSP -</w:t>
            </w:r>
            <w:r w:rsidR="00CE6B37">
              <w:rPr>
                <w:rFonts w:ascii="Cambria" w:hAnsi="Cambria"/>
                <w:sz w:val="20"/>
                <w:szCs w:val="20"/>
                <w:lang w:eastAsia="pl-PL"/>
              </w:rPr>
              <w:t>47</w:t>
            </w:r>
            <w:r w:rsidRPr="008B633D">
              <w:rPr>
                <w:rFonts w:ascii="Cambria" w:hAnsi="Cambria"/>
                <w:sz w:val="20"/>
                <w:szCs w:val="20"/>
                <w:lang w:eastAsia="pl-PL"/>
              </w:rPr>
              <w:t xml:space="preserve"> osób;   </w:t>
            </w:r>
            <w:r w:rsidR="00CE6B37">
              <w:rPr>
                <w:rFonts w:ascii="Cambria" w:hAnsi="Cambria"/>
                <w:sz w:val="20"/>
                <w:szCs w:val="20"/>
                <w:lang w:eastAsia="pl-PL"/>
              </w:rPr>
              <w:t xml:space="preserve">1 </w:t>
            </w:r>
            <w:r w:rsidRPr="008B633D">
              <w:rPr>
                <w:rFonts w:ascii="Cambria" w:hAnsi="Cambria" w:cs="Arial"/>
                <w:bCs/>
                <w:spacing w:val="-4"/>
                <w:sz w:val="20"/>
                <w:szCs w:val="20"/>
                <w:lang w:eastAsia="pl-PL" w:bidi="pl-PL"/>
              </w:rPr>
              <w:t xml:space="preserve"> jednostk</w:t>
            </w:r>
            <w:r w:rsidR="00CE6B37">
              <w:rPr>
                <w:rFonts w:ascii="Cambria" w:hAnsi="Cambria" w:cs="Arial"/>
                <w:bCs/>
                <w:spacing w:val="-4"/>
                <w:sz w:val="20"/>
                <w:szCs w:val="20"/>
                <w:lang w:eastAsia="pl-PL" w:bidi="pl-PL"/>
              </w:rPr>
              <w:t>a</w:t>
            </w:r>
            <w:r w:rsidRPr="008B633D">
              <w:rPr>
                <w:rFonts w:ascii="Cambria" w:hAnsi="Cambria" w:cs="Arial"/>
                <w:bCs/>
                <w:spacing w:val="-4"/>
                <w:sz w:val="20"/>
                <w:szCs w:val="20"/>
                <w:lang w:eastAsia="pl-PL" w:bidi="pl-PL"/>
              </w:rPr>
              <w:t xml:space="preserve"> </w:t>
            </w:r>
            <w:r w:rsidR="00A96BF7">
              <w:rPr>
                <w:rFonts w:ascii="Cambria" w:hAnsi="Cambria" w:cs="Arial"/>
                <w:bCs/>
                <w:spacing w:val="-4"/>
                <w:sz w:val="20"/>
                <w:szCs w:val="20"/>
                <w:lang w:eastAsia="pl-PL" w:bidi="pl-PL"/>
              </w:rPr>
              <w:t>/</w:t>
            </w:r>
            <w:r w:rsidRPr="008B633D">
              <w:rPr>
                <w:rFonts w:ascii="Cambria" w:hAnsi="Cambria" w:cs="Arial"/>
                <w:bCs/>
                <w:spacing w:val="-4"/>
                <w:sz w:val="20"/>
                <w:szCs w:val="20"/>
                <w:lang w:eastAsia="pl-PL" w:bidi="pl-PL"/>
              </w:rPr>
              <w:t>drużyn</w:t>
            </w:r>
            <w:r w:rsidR="00CE6B37">
              <w:rPr>
                <w:rFonts w:ascii="Cambria" w:hAnsi="Cambria" w:cs="Arial"/>
                <w:bCs/>
                <w:spacing w:val="-4"/>
                <w:sz w:val="20"/>
                <w:szCs w:val="20"/>
                <w:lang w:eastAsia="pl-PL" w:bidi="pl-PL"/>
              </w:rPr>
              <w:t>a</w:t>
            </w:r>
            <w:r w:rsidR="00A96BF7">
              <w:rPr>
                <w:rFonts w:ascii="Cambria" w:hAnsi="Cambria" w:cs="Arial"/>
                <w:bCs/>
                <w:spacing w:val="-4"/>
                <w:sz w:val="20"/>
                <w:szCs w:val="20"/>
                <w:lang w:eastAsia="pl-PL" w:bidi="pl-PL"/>
              </w:rPr>
              <w:t xml:space="preserve"> </w:t>
            </w:r>
            <w:r w:rsidRPr="008B633D">
              <w:rPr>
                <w:rFonts w:ascii="Cambria" w:hAnsi="Cambria" w:cs="Arial"/>
                <w:bCs/>
                <w:spacing w:val="-4"/>
                <w:sz w:val="20"/>
                <w:szCs w:val="20"/>
                <w:lang w:eastAsia="pl-PL" w:bidi="pl-PL"/>
              </w:rPr>
              <w:t xml:space="preserve"> MDP - </w:t>
            </w:r>
            <w:r w:rsidR="00CE6B37">
              <w:rPr>
                <w:rFonts w:ascii="Cambria" w:hAnsi="Cambria" w:cs="Arial"/>
                <w:bCs/>
                <w:spacing w:val="-4"/>
                <w:sz w:val="20"/>
                <w:szCs w:val="20"/>
                <w:lang w:eastAsia="pl-PL" w:bidi="pl-PL"/>
              </w:rPr>
              <w:t>11</w:t>
            </w:r>
            <w:r w:rsidRPr="008B633D">
              <w:rPr>
                <w:rFonts w:ascii="Cambria" w:hAnsi="Cambria" w:cs="Arial"/>
                <w:bCs/>
                <w:spacing w:val="-4"/>
                <w:sz w:val="20"/>
                <w:szCs w:val="20"/>
                <w:lang w:eastAsia="pl-PL" w:bidi="pl-PL"/>
              </w:rPr>
              <w:t xml:space="preserve"> osób)</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3E03B9" w14:textId="77777777" w:rsidR="008B633D" w:rsidRPr="008B633D" w:rsidRDefault="008B633D" w:rsidP="00612F14">
            <w:pPr>
              <w:widowControl w:val="0"/>
              <w:spacing w:after="60"/>
              <w:contextualSpacing/>
              <w:jc w:val="right"/>
              <w:rPr>
                <w:rFonts w:ascii="Cambria" w:hAnsi="Cambria"/>
                <w:b/>
                <w:sz w:val="20"/>
                <w:szCs w:val="20"/>
                <w:lang w:eastAsia="pl-PL"/>
              </w:rPr>
            </w:pPr>
          </w:p>
        </w:tc>
        <w:tc>
          <w:tcPr>
            <w:tcW w:w="147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721B955" w14:textId="77777777" w:rsidR="008B633D" w:rsidRPr="008B633D" w:rsidRDefault="008B633D" w:rsidP="00612F14">
            <w:pPr>
              <w:widowControl w:val="0"/>
              <w:spacing w:after="60"/>
              <w:contextualSpacing/>
              <w:jc w:val="right"/>
              <w:rPr>
                <w:rFonts w:ascii="Cambria" w:hAnsi="Cambria"/>
                <w:b/>
                <w:sz w:val="20"/>
                <w:szCs w:val="20"/>
                <w:lang w:eastAsia="pl-PL"/>
              </w:rPr>
            </w:pPr>
          </w:p>
        </w:tc>
      </w:tr>
      <w:tr w:rsidR="008B633D" w:rsidRPr="00373637" w14:paraId="7857D334" w14:textId="77777777" w:rsidTr="00A5476E">
        <w:trPr>
          <w:trHeight w:val="589"/>
          <w:jc w:val="center"/>
        </w:trPr>
        <w:tc>
          <w:tcPr>
            <w:tcW w:w="6481"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14:paraId="04DE4DFF" w14:textId="77777777" w:rsidR="008B633D" w:rsidRDefault="008B633D" w:rsidP="00612F14">
            <w:pPr>
              <w:widowControl w:val="0"/>
              <w:spacing w:after="60"/>
              <w:contextualSpacing/>
              <w:jc w:val="right"/>
              <w:rPr>
                <w:rFonts w:ascii="Cambria" w:hAnsi="Cambria"/>
                <w:b/>
                <w:sz w:val="20"/>
                <w:szCs w:val="20"/>
                <w:lang w:eastAsia="pl-PL"/>
              </w:rPr>
            </w:pPr>
            <w:r w:rsidRPr="00BF446E">
              <w:rPr>
                <w:rFonts w:ascii="Cambria" w:hAnsi="Cambria"/>
                <w:b/>
                <w:sz w:val="20"/>
                <w:szCs w:val="20"/>
                <w:lang w:eastAsia="pl-PL"/>
              </w:rPr>
              <w:t>Razem składka do zapłaty za II</w:t>
            </w:r>
            <w:r>
              <w:rPr>
                <w:rFonts w:ascii="Cambria" w:hAnsi="Cambria"/>
                <w:b/>
                <w:sz w:val="20"/>
                <w:szCs w:val="20"/>
                <w:lang w:eastAsia="pl-PL"/>
              </w:rPr>
              <w:t>I</w:t>
            </w:r>
            <w:r w:rsidRPr="00BF446E">
              <w:rPr>
                <w:rFonts w:ascii="Cambria" w:hAnsi="Cambria"/>
                <w:b/>
                <w:sz w:val="20"/>
                <w:szCs w:val="20"/>
                <w:lang w:eastAsia="pl-PL"/>
              </w:rPr>
              <w:t xml:space="preserve"> część zamówienia </w:t>
            </w:r>
          </w:p>
          <w:p w14:paraId="5F62D746" w14:textId="77777777" w:rsidR="008B633D" w:rsidRPr="00BF446E" w:rsidRDefault="008B633D" w:rsidP="00612F14">
            <w:pPr>
              <w:widowControl w:val="0"/>
              <w:spacing w:after="60"/>
              <w:contextualSpacing/>
              <w:jc w:val="right"/>
              <w:rPr>
                <w:rFonts w:ascii="Cambria" w:hAnsi="Cambria"/>
                <w:sz w:val="20"/>
                <w:szCs w:val="20"/>
                <w:lang w:eastAsia="pl-PL"/>
              </w:rPr>
            </w:pPr>
            <w:r w:rsidRPr="00BF446E">
              <w:rPr>
                <w:rFonts w:ascii="Cambria" w:hAnsi="Cambria"/>
                <w:b/>
                <w:sz w:val="20"/>
                <w:szCs w:val="20"/>
                <w:lang w:eastAsia="pl-PL"/>
              </w:rPr>
              <w:t>(suma składek z wierszy 1 i 2):</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975A3" w14:textId="77777777" w:rsidR="008B633D" w:rsidRPr="00BF446E" w:rsidRDefault="008B633D" w:rsidP="00612F14">
            <w:pPr>
              <w:widowControl w:val="0"/>
              <w:spacing w:after="60"/>
              <w:contextualSpacing/>
              <w:jc w:val="right"/>
              <w:rPr>
                <w:rFonts w:ascii="Cambria" w:hAnsi="Cambria"/>
                <w:b/>
                <w:sz w:val="20"/>
                <w:szCs w:val="20"/>
                <w:lang w:eastAsia="pl-PL"/>
              </w:rPr>
            </w:pPr>
          </w:p>
        </w:tc>
        <w:tc>
          <w:tcPr>
            <w:tcW w:w="147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52ECEB" w14:textId="77777777" w:rsidR="008B633D" w:rsidRPr="00BF446E" w:rsidRDefault="008B633D" w:rsidP="00612F14">
            <w:pPr>
              <w:widowControl w:val="0"/>
              <w:spacing w:after="60"/>
              <w:contextualSpacing/>
              <w:jc w:val="right"/>
              <w:rPr>
                <w:rFonts w:ascii="Cambria" w:hAnsi="Cambria"/>
                <w:b/>
                <w:sz w:val="20"/>
                <w:szCs w:val="20"/>
                <w:lang w:eastAsia="pl-PL"/>
              </w:rPr>
            </w:pPr>
          </w:p>
        </w:tc>
      </w:tr>
    </w:tbl>
    <w:p w14:paraId="3E8E820A" w14:textId="6ACBC22A" w:rsidR="00786ED2" w:rsidRDefault="00786ED2" w:rsidP="00612F14">
      <w:pPr>
        <w:widowControl w:val="0"/>
        <w:suppressAutoHyphens w:val="0"/>
        <w:spacing w:after="60"/>
        <w:rPr>
          <w:rFonts w:ascii="Cambria" w:hAnsi="Cambria"/>
          <w:sz w:val="22"/>
          <w:szCs w:val="22"/>
        </w:rPr>
      </w:pP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688"/>
        <w:gridCol w:w="1653"/>
      </w:tblGrid>
      <w:tr w:rsidR="00786ED2" w:rsidRPr="00373637" w14:paraId="3E942F68" w14:textId="77777777" w:rsidTr="00800260">
        <w:trPr>
          <w:cantSplit/>
          <w:trHeight w:val="20"/>
          <w:jc w:val="center"/>
        </w:trPr>
        <w:tc>
          <w:tcPr>
            <w:tcW w:w="4115" w:type="pct"/>
            <w:shd w:val="clear" w:color="auto" w:fill="D9D9D9" w:themeFill="background1" w:themeFillShade="D9"/>
            <w:vAlign w:val="center"/>
          </w:tcPr>
          <w:p w14:paraId="711D75E0" w14:textId="77777777" w:rsidR="00786ED2" w:rsidRPr="001D31FA" w:rsidRDefault="00786ED2" w:rsidP="00612F14">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III zamówienia</w:t>
            </w:r>
          </w:p>
        </w:tc>
        <w:tc>
          <w:tcPr>
            <w:tcW w:w="885" w:type="pct"/>
            <w:shd w:val="clear" w:color="auto" w:fill="D9D9D9" w:themeFill="background1" w:themeFillShade="D9"/>
            <w:vAlign w:val="center"/>
          </w:tcPr>
          <w:p w14:paraId="12400F35" w14:textId="19801148" w:rsidR="00786ED2" w:rsidRPr="001D31FA" w:rsidRDefault="00786ED2" w:rsidP="00612F14">
            <w:pPr>
              <w:widowControl w:val="0"/>
              <w:tabs>
                <w:tab w:val="left" w:pos="567"/>
              </w:tabs>
              <w:snapToGrid w:val="0"/>
              <w:spacing w:after="60"/>
              <w:jc w:val="center"/>
              <w:rPr>
                <w:rFonts w:ascii="Cambria" w:hAnsi="Cambria"/>
                <w:b/>
                <w:bCs/>
                <w:sz w:val="20"/>
                <w:szCs w:val="20"/>
              </w:rPr>
            </w:pPr>
            <w:r>
              <w:rPr>
                <w:rFonts w:ascii="Cambria" w:hAnsi="Cambria"/>
                <w:b/>
                <w:bCs/>
                <w:sz w:val="20"/>
                <w:szCs w:val="20"/>
              </w:rPr>
              <w:t>Akceptacja</w:t>
            </w:r>
          </w:p>
        </w:tc>
      </w:tr>
      <w:tr w:rsidR="00786ED2" w:rsidRPr="00373637" w14:paraId="26EFCA54" w14:textId="77777777" w:rsidTr="00800260">
        <w:trPr>
          <w:cantSplit/>
          <w:trHeight w:val="495"/>
          <w:jc w:val="center"/>
        </w:trPr>
        <w:tc>
          <w:tcPr>
            <w:tcW w:w="4115" w:type="pct"/>
            <w:shd w:val="clear" w:color="auto" w:fill="auto"/>
            <w:vAlign w:val="center"/>
          </w:tcPr>
          <w:p w14:paraId="55EB89BD" w14:textId="7BC4CAB5" w:rsidR="00786ED2" w:rsidRPr="001D31FA" w:rsidRDefault="00786ED2" w:rsidP="00612F14">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 xml:space="preserve">Objęcie </w:t>
            </w:r>
            <w:proofErr w:type="spellStart"/>
            <w:r w:rsidRPr="001D31FA">
              <w:rPr>
                <w:rFonts w:ascii="Cambria" w:hAnsi="Cambria" w:cs="Arial"/>
                <w:spacing w:val="-4"/>
                <w:sz w:val="20"/>
                <w:szCs w:val="20"/>
              </w:rPr>
              <w:t>bezskładkowym</w:t>
            </w:r>
            <w:proofErr w:type="spellEnd"/>
            <w:r w:rsidRPr="001D31FA">
              <w:rPr>
                <w:rFonts w:ascii="Cambria" w:hAnsi="Cambria" w:cs="Arial"/>
                <w:spacing w:val="-4"/>
                <w:sz w:val="20"/>
                <w:szCs w:val="20"/>
              </w:rPr>
              <w:t xml:space="preserve"> ubezpieczeniem 5 nowych członków Ochotniczej Straży Pożarnej w każdym rocznym okresie ubezpieczenia</w:t>
            </w:r>
            <w:r>
              <w:rPr>
                <w:rFonts w:ascii="Cambria" w:hAnsi="Cambria" w:cs="Arial"/>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480FF326" w14:textId="57BE3D8B" w:rsidR="00786ED2" w:rsidRPr="001D31FA" w:rsidRDefault="00786ED2" w:rsidP="00612F14">
            <w:pPr>
              <w:widowControl w:val="0"/>
              <w:tabs>
                <w:tab w:val="left" w:pos="567"/>
              </w:tabs>
              <w:snapToGrid w:val="0"/>
              <w:spacing w:after="60"/>
              <w:jc w:val="center"/>
              <w:rPr>
                <w:rFonts w:ascii="Cambria" w:hAnsi="Cambria"/>
                <w:b/>
                <w:bCs/>
                <w:sz w:val="20"/>
                <w:szCs w:val="20"/>
              </w:rPr>
            </w:pPr>
          </w:p>
        </w:tc>
      </w:tr>
      <w:tr w:rsidR="00786ED2" w:rsidRPr="00373637" w14:paraId="61557A50" w14:textId="77777777" w:rsidTr="00800260">
        <w:trPr>
          <w:cantSplit/>
          <w:trHeight w:val="495"/>
          <w:jc w:val="center"/>
        </w:trPr>
        <w:tc>
          <w:tcPr>
            <w:tcW w:w="4115" w:type="pct"/>
            <w:shd w:val="clear" w:color="auto" w:fill="auto"/>
            <w:vAlign w:val="center"/>
          </w:tcPr>
          <w:p w14:paraId="5831C3F8" w14:textId="1DAC7C6A" w:rsidR="00786ED2" w:rsidRPr="001D31FA" w:rsidRDefault="00786ED2" w:rsidP="00612F14">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Przyjęcie podanej klauzuli funduszu prewencyjnego</w:t>
            </w:r>
            <w:r>
              <w:rPr>
                <w:rFonts w:ascii="Cambria" w:hAnsi="Cambria" w:cs="Arial"/>
                <w:spacing w:val="-4"/>
                <w:sz w:val="20"/>
                <w:szCs w:val="20"/>
              </w:rPr>
              <w:t xml:space="preserve">- </w:t>
            </w:r>
            <w:r w:rsidRPr="001D31FA">
              <w:rPr>
                <w:rFonts w:ascii="Cambria" w:hAnsi="Cambria"/>
                <w:b/>
                <w:bCs/>
                <w:sz w:val="20"/>
                <w:szCs w:val="20"/>
              </w:rPr>
              <w:t>20 punktów</w:t>
            </w:r>
          </w:p>
        </w:tc>
        <w:tc>
          <w:tcPr>
            <w:tcW w:w="885" w:type="pct"/>
            <w:shd w:val="clear" w:color="auto" w:fill="auto"/>
            <w:vAlign w:val="center"/>
          </w:tcPr>
          <w:p w14:paraId="0837D791" w14:textId="384BE01A" w:rsidR="00786ED2" w:rsidRPr="001D31FA" w:rsidRDefault="00786ED2" w:rsidP="00612F14">
            <w:pPr>
              <w:widowControl w:val="0"/>
              <w:tabs>
                <w:tab w:val="left" w:pos="567"/>
              </w:tabs>
              <w:snapToGrid w:val="0"/>
              <w:spacing w:after="60"/>
              <w:jc w:val="center"/>
              <w:rPr>
                <w:rFonts w:ascii="Cambria" w:hAnsi="Cambria"/>
                <w:b/>
                <w:bCs/>
                <w:sz w:val="20"/>
                <w:szCs w:val="20"/>
              </w:rPr>
            </w:pPr>
          </w:p>
        </w:tc>
      </w:tr>
      <w:tr w:rsidR="00786ED2" w:rsidRPr="00373637" w14:paraId="621E5936" w14:textId="77777777" w:rsidTr="00800260">
        <w:trPr>
          <w:cantSplit/>
          <w:trHeight w:val="495"/>
          <w:jc w:val="center"/>
        </w:trPr>
        <w:tc>
          <w:tcPr>
            <w:tcW w:w="4115" w:type="pct"/>
            <w:shd w:val="clear" w:color="auto" w:fill="auto"/>
            <w:vAlign w:val="center"/>
          </w:tcPr>
          <w:p w14:paraId="27424873" w14:textId="1325E2B0" w:rsidR="00786ED2" w:rsidRPr="001D31FA" w:rsidRDefault="00786ED2" w:rsidP="00612F14">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sidRPr="001D31FA">
              <w:rPr>
                <w:rFonts w:ascii="Cambria" w:hAnsi="Cambria" w:cs="Arial"/>
                <w:spacing w:val="-4"/>
                <w:sz w:val="20"/>
                <w:szCs w:val="20"/>
              </w:rPr>
              <w:t xml:space="preserve"> </w:t>
            </w:r>
            <w:r>
              <w:rPr>
                <w:rFonts w:ascii="Cambria" w:hAnsi="Cambria" w:cs="Arial"/>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34E22125" w14:textId="51E120C8" w:rsidR="00786ED2" w:rsidRPr="001D31FA" w:rsidRDefault="00786ED2" w:rsidP="00612F14">
            <w:pPr>
              <w:widowControl w:val="0"/>
              <w:tabs>
                <w:tab w:val="left" w:pos="567"/>
              </w:tabs>
              <w:snapToGrid w:val="0"/>
              <w:spacing w:after="60"/>
              <w:jc w:val="center"/>
              <w:rPr>
                <w:rFonts w:ascii="Cambria" w:hAnsi="Cambria"/>
                <w:b/>
                <w:bCs/>
                <w:sz w:val="20"/>
                <w:szCs w:val="20"/>
              </w:rPr>
            </w:pPr>
          </w:p>
        </w:tc>
      </w:tr>
      <w:tr w:rsidR="00786ED2" w:rsidRPr="00373637" w14:paraId="4FD37E79" w14:textId="77777777" w:rsidTr="00800260">
        <w:trPr>
          <w:cantSplit/>
          <w:trHeight w:val="495"/>
          <w:jc w:val="center"/>
        </w:trPr>
        <w:tc>
          <w:tcPr>
            <w:tcW w:w="4115" w:type="pct"/>
            <w:shd w:val="clear" w:color="auto" w:fill="auto"/>
            <w:vAlign w:val="center"/>
          </w:tcPr>
          <w:p w14:paraId="4151657A" w14:textId="72CFC627" w:rsidR="00786ED2" w:rsidRPr="001D31FA" w:rsidRDefault="00786ED2" w:rsidP="00612F14">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Pr>
                <w:rFonts w:ascii="Cambria" w:hAnsi="Cambria" w:cs="Arial"/>
                <w:bCs/>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6AAED2A2" w14:textId="44B3829B" w:rsidR="00786ED2" w:rsidRPr="001D31FA" w:rsidRDefault="00786ED2" w:rsidP="00612F14">
            <w:pPr>
              <w:widowControl w:val="0"/>
              <w:tabs>
                <w:tab w:val="left" w:pos="567"/>
              </w:tabs>
              <w:snapToGrid w:val="0"/>
              <w:spacing w:after="60"/>
              <w:jc w:val="center"/>
              <w:rPr>
                <w:rFonts w:ascii="Cambria" w:hAnsi="Cambria"/>
                <w:b/>
                <w:bCs/>
                <w:sz w:val="20"/>
                <w:szCs w:val="20"/>
              </w:rPr>
            </w:pPr>
          </w:p>
        </w:tc>
      </w:tr>
      <w:tr w:rsidR="00786ED2" w:rsidRPr="00373637" w14:paraId="333E4EAA" w14:textId="77777777" w:rsidTr="00800260">
        <w:trPr>
          <w:cantSplit/>
          <w:trHeight w:val="495"/>
          <w:jc w:val="center"/>
        </w:trPr>
        <w:tc>
          <w:tcPr>
            <w:tcW w:w="4115" w:type="pct"/>
            <w:shd w:val="clear" w:color="auto" w:fill="auto"/>
            <w:vAlign w:val="center"/>
          </w:tcPr>
          <w:p w14:paraId="7FA7B7D4" w14:textId="4768BCD6" w:rsidR="00786ED2" w:rsidRPr="001D31FA" w:rsidRDefault="00786ED2" w:rsidP="00612F14">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Wypłata jednorazowego świadczenia w przypadku braku trwałego uszczerbku na zdrowiu w wysokości 5% sumy ubezpieczenia</w:t>
            </w:r>
            <w:r>
              <w:rPr>
                <w:rFonts w:ascii="Cambria" w:hAnsi="Cambria" w:cs="Arial"/>
                <w:bCs/>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604431FB" w14:textId="35A64801" w:rsidR="00786ED2" w:rsidRPr="001D31FA" w:rsidRDefault="00786ED2" w:rsidP="00612F14">
            <w:pPr>
              <w:widowControl w:val="0"/>
              <w:tabs>
                <w:tab w:val="left" w:pos="567"/>
              </w:tabs>
              <w:snapToGrid w:val="0"/>
              <w:spacing w:after="60"/>
              <w:jc w:val="center"/>
              <w:rPr>
                <w:rFonts w:ascii="Cambria" w:hAnsi="Cambria"/>
                <w:b/>
                <w:bCs/>
                <w:sz w:val="20"/>
                <w:szCs w:val="20"/>
              </w:rPr>
            </w:pPr>
          </w:p>
        </w:tc>
      </w:tr>
    </w:tbl>
    <w:p w14:paraId="62667AC2" w14:textId="10804211" w:rsidR="00786ED2" w:rsidRPr="008B633D" w:rsidRDefault="00786ED2" w:rsidP="00612F14">
      <w:pPr>
        <w:widowControl w:val="0"/>
        <w:suppressAutoHyphens w:val="0"/>
        <w:spacing w:after="60"/>
        <w:rPr>
          <w:rFonts w:ascii="Cambria" w:hAnsi="Cambria"/>
          <w:sz w:val="18"/>
          <w:szCs w:val="18"/>
        </w:rPr>
      </w:pPr>
    </w:p>
    <w:p w14:paraId="2DF02FFC" w14:textId="77777777" w:rsidR="00524F2B" w:rsidRPr="008B633D" w:rsidRDefault="00524F2B" w:rsidP="00612F14">
      <w:pPr>
        <w:widowControl w:val="0"/>
        <w:suppressAutoHyphens w:val="0"/>
        <w:spacing w:after="60"/>
        <w:jc w:val="both"/>
        <w:rPr>
          <w:rFonts w:ascii="Cambria" w:hAnsi="Cambria"/>
          <w:i/>
          <w:sz w:val="18"/>
          <w:szCs w:val="18"/>
          <w:lang w:eastAsia="en-US"/>
        </w:rPr>
      </w:pPr>
      <w:r w:rsidRPr="008B633D">
        <w:rPr>
          <w:rFonts w:ascii="Cambria" w:hAnsi="Cambria"/>
          <w:i/>
          <w:sz w:val="18"/>
          <w:szCs w:val="18"/>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26D94BC" w14:textId="77777777" w:rsidR="00524F2B" w:rsidRPr="000E038A" w:rsidRDefault="00524F2B" w:rsidP="00612F14">
      <w:pPr>
        <w:widowControl w:val="0"/>
        <w:suppressAutoHyphens w:val="0"/>
        <w:spacing w:after="60"/>
        <w:ind w:left="5103"/>
        <w:jc w:val="both"/>
        <w:rPr>
          <w:rFonts w:ascii="Cambria" w:hAnsi="Cambria"/>
          <w:sz w:val="22"/>
          <w:szCs w:val="22"/>
          <w:lang w:eastAsia="en-US"/>
        </w:rPr>
      </w:pPr>
      <w:r w:rsidRPr="000E038A">
        <w:rPr>
          <w:rFonts w:ascii="Cambria" w:hAnsi="Cambria"/>
          <w:sz w:val="22"/>
          <w:szCs w:val="22"/>
          <w:lang w:eastAsia="en-US"/>
        </w:rPr>
        <w:t>……………………………………………….………………………</w:t>
      </w:r>
    </w:p>
    <w:p w14:paraId="70EFE75B" w14:textId="77777777" w:rsidR="00524F2B" w:rsidRPr="000E038A" w:rsidRDefault="00524F2B"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3E8B8006" w14:textId="77777777" w:rsidR="00524F2B" w:rsidRPr="000E038A" w:rsidRDefault="00524F2B"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8BB4AAA" w14:textId="77777777" w:rsidR="00524F2B" w:rsidRPr="000E038A" w:rsidRDefault="00524F2B" w:rsidP="00612F14">
      <w:pPr>
        <w:widowControl w:val="0"/>
        <w:suppressAutoHyphens w:val="0"/>
        <w:spacing w:after="60"/>
        <w:rPr>
          <w:rFonts w:ascii="Cambria" w:hAnsi="Cambria"/>
          <w:b/>
          <w:sz w:val="22"/>
          <w:szCs w:val="22"/>
        </w:rPr>
      </w:pPr>
    </w:p>
    <w:p w14:paraId="142BFF21" w14:textId="77777777" w:rsidR="00524F2B" w:rsidRPr="000E038A" w:rsidRDefault="00524F2B" w:rsidP="00612F14">
      <w:pPr>
        <w:widowControl w:val="0"/>
        <w:numPr>
          <w:ilvl w:val="0"/>
          <w:numId w:val="131"/>
        </w:numPr>
        <w:tabs>
          <w:tab w:val="left" w:pos="426"/>
        </w:tabs>
        <w:suppressAutoHyphens w:val="0"/>
        <w:spacing w:after="60"/>
        <w:ind w:left="426" w:hanging="426"/>
        <w:contextualSpacing/>
        <w:rPr>
          <w:rFonts w:ascii="Cambria" w:eastAsia="Calibri" w:hAnsi="Cambria"/>
          <w:b/>
          <w:sz w:val="22"/>
          <w:szCs w:val="22"/>
          <w:lang w:eastAsia="en-US"/>
        </w:rPr>
      </w:pPr>
      <w:r w:rsidRPr="000E038A">
        <w:rPr>
          <w:rFonts w:ascii="Cambria" w:eastAsia="Calibri" w:hAnsi="Cambria"/>
          <w:b/>
          <w:sz w:val="22"/>
          <w:szCs w:val="22"/>
          <w:lang w:eastAsia="en-US"/>
        </w:rPr>
        <w:t>Oświadczamy, że:</w:t>
      </w:r>
    </w:p>
    <w:p w14:paraId="76E73E45" w14:textId="77777777" w:rsidR="00524F2B" w:rsidRPr="000E038A" w:rsidRDefault="00524F2B" w:rsidP="00612F14">
      <w:pPr>
        <w:widowControl w:val="0"/>
        <w:numPr>
          <w:ilvl w:val="0"/>
          <w:numId w:val="132"/>
        </w:numPr>
        <w:tabs>
          <w:tab w:val="left" w:pos="426"/>
        </w:tabs>
        <w:suppressAutoHyphens w:val="0"/>
        <w:spacing w:after="60"/>
        <w:ind w:left="425" w:hanging="425"/>
        <w:jc w:val="both"/>
        <w:rPr>
          <w:rFonts w:ascii="Cambria" w:hAnsi="Cambria"/>
          <w:spacing w:val="-4"/>
          <w:sz w:val="22"/>
          <w:szCs w:val="22"/>
          <w:lang w:eastAsia="en-US"/>
        </w:rPr>
      </w:pPr>
      <w:r w:rsidRPr="000E038A">
        <w:rPr>
          <w:rFonts w:ascii="Cambria" w:hAnsi="Cambria"/>
          <w:spacing w:val="-4"/>
          <w:sz w:val="22"/>
          <w:szCs w:val="22"/>
          <w:lang w:eastAsia="en-US"/>
        </w:rPr>
        <w:t>nie partycypujemy w jakiejkolwiek innej ofercie dotyczącej tego samego postępowania (części zamówienia), jako wykonawca,</w:t>
      </w:r>
    </w:p>
    <w:p w14:paraId="204CE07E" w14:textId="77777777" w:rsidR="00524F2B" w:rsidRPr="000E038A" w:rsidRDefault="00524F2B" w:rsidP="00612F14">
      <w:pPr>
        <w:widowControl w:val="0"/>
        <w:numPr>
          <w:ilvl w:val="0"/>
          <w:numId w:val="132"/>
        </w:numPr>
        <w:tabs>
          <w:tab w:val="left" w:pos="426"/>
        </w:tabs>
        <w:suppressAutoHyphens w:val="0"/>
        <w:spacing w:after="60"/>
        <w:ind w:left="425" w:hanging="425"/>
        <w:jc w:val="both"/>
        <w:rPr>
          <w:rFonts w:ascii="Cambria" w:hAnsi="Cambria"/>
          <w:spacing w:val="-4"/>
          <w:sz w:val="22"/>
          <w:szCs w:val="22"/>
          <w:lang w:eastAsia="en-US"/>
        </w:rPr>
      </w:pPr>
      <w:r w:rsidRPr="000E038A">
        <w:rPr>
          <w:rFonts w:ascii="Cambria" w:hAnsi="Cambria"/>
          <w:spacing w:val="-4"/>
          <w:sz w:val="22"/>
          <w:szCs w:val="22"/>
          <w:lang w:eastAsia="en-US"/>
        </w:rPr>
        <w:t>zapoznaliśmy się ze specyfikacją warunków zamówienia</w:t>
      </w:r>
      <w:r w:rsidRPr="000E038A">
        <w:rPr>
          <w:rFonts w:ascii="Cambria" w:hAnsi="Cambria" w:cs="Arial"/>
          <w:spacing w:val="-4"/>
          <w:sz w:val="22"/>
          <w:szCs w:val="22"/>
          <w:lang w:eastAsia="en-US"/>
        </w:rPr>
        <w:t xml:space="preserve"> oraz z wyjaśnieniami do specyfikacji i jej modyfikacjami (jeżeli takie miały miejsce)</w:t>
      </w:r>
      <w:r w:rsidRPr="000E038A">
        <w:rPr>
          <w:rFonts w:ascii="Cambria" w:hAnsi="Cambria"/>
          <w:spacing w:val="-4"/>
          <w:sz w:val="22"/>
          <w:szCs w:val="22"/>
          <w:lang w:eastAsia="en-US"/>
        </w:rPr>
        <w:t xml:space="preserve"> i nie wnosimy do nich zastrzeżeń,</w:t>
      </w:r>
    </w:p>
    <w:p w14:paraId="404D0C54" w14:textId="77777777" w:rsidR="00524F2B" w:rsidRPr="000E038A" w:rsidRDefault="00524F2B" w:rsidP="00612F14">
      <w:pPr>
        <w:widowControl w:val="0"/>
        <w:numPr>
          <w:ilvl w:val="0"/>
          <w:numId w:val="132"/>
        </w:numPr>
        <w:tabs>
          <w:tab w:val="left" w:pos="426"/>
        </w:tabs>
        <w:suppressAutoHyphens w:val="0"/>
        <w:spacing w:after="60"/>
        <w:ind w:left="425" w:hanging="425"/>
        <w:jc w:val="both"/>
        <w:rPr>
          <w:rFonts w:ascii="Cambria" w:hAnsi="Cambria"/>
          <w:spacing w:val="-4"/>
          <w:sz w:val="22"/>
          <w:szCs w:val="22"/>
          <w:lang w:eastAsia="en-US"/>
        </w:rPr>
      </w:pPr>
      <w:r w:rsidRPr="000E038A">
        <w:rPr>
          <w:rFonts w:ascii="Cambria" w:hAnsi="Cambria"/>
          <w:spacing w:val="-4"/>
          <w:sz w:val="22"/>
          <w:szCs w:val="22"/>
          <w:lang w:eastAsia="en-US"/>
        </w:rPr>
        <w:t>zdobyliśmy konieczne informacje dotyczące realizacji zamówienia oraz przygotowania i złożenia oferty,</w:t>
      </w:r>
    </w:p>
    <w:p w14:paraId="66DEC216" w14:textId="77777777" w:rsidR="00524F2B" w:rsidRPr="000E038A" w:rsidRDefault="00524F2B" w:rsidP="00612F14">
      <w:pPr>
        <w:widowControl w:val="0"/>
        <w:numPr>
          <w:ilvl w:val="0"/>
          <w:numId w:val="132"/>
        </w:numPr>
        <w:tabs>
          <w:tab w:val="left" w:pos="426"/>
        </w:tabs>
        <w:suppressAutoHyphens w:val="0"/>
        <w:autoSpaceDE w:val="0"/>
        <w:autoSpaceDN w:val="0"/>
        <w:adjustRightInd w:val="0"/>
        <w:spacing w:after="60"/>
        <w:ind w:left="425" w:hanging="425"/>
        <w:jc w:val="both"/>
        <w:rPr>
          <w:rFonts w:ascii="Cambria" w:hAnsi="Cambria" w:cs="Arial"/>
          <w:spacing w:val="-4"/>
          <w:sz w:val="22"/>
          <w:szCs w:val="22"/>
          <w:lang w:eastAsia="en-US"/>
        </w:rPr>
      </w:pPr>
      <w:r w:rsidRPr="000E038A">
        <w:rPr>
          <w:rFonts w:ascii="Cambria" w:hAnsi="Cambria"/>
          <w:spacing w:val="-4"/>
          <w:sz w:val="22"/>
          <w:szCs w:val="22"/>
          <w:lang w:eastAsia="en-US"/>
        </w:rPr>
        <w:t>uważamy się związani niniejszą ofertą przez okres wskazany przez zamawiającego w specyfikacji warunków zamówienia,</w:t>
      </w:r>
    </w:p>
    <w:p w14:paraId="0AC8C274" w14:textId="77777777" w:rsidR="00524F2B" w:rsidRPr="000E038A" w:rsidRDefault="00524F2B" w:rsidP="00612F14">
      <w:pPr>
        <w:widowControl w:val="0"/>
        <w:numPr>
          <w:ilvl w:val="0"/>
          <w:numId w:val="132"/>
        </w:numPr>
        <w:tabs>
          <w:tab w:val="left" w:pos="426"/>
        </w:tabs>
        <w:suppressAutoHyphens w:val="0"/>
        <w:autoSpaceDE w:val="0"/>
        <w:autoSpaceDN w:val="0"/>
        <w:adjustRightInd w:val="0"/>
        <w:spacing w:after="60"/>
        <w:ind w:left="426" w:hanging="426"/>
        <w:jc w:val="both"/>
        <w:rPr>
          <w:rFonts w:ascii="Cambria" w:hAnsi="Cambria" w:cs="Arial"/>
          <w:spacing w:val="-4"/>
          <w:sz w:val="22"/>
          <w:szCs w:val="22"/>
          <w:lang w:eastAsia="en-US"/>
        </w:rPr>
      </w:pPr>
      <w:r w:rsidRPr="000E038A">
        <w:rPr>
          <w:rFonts w:ascii="Cambria" w:hAnsi="Cambria"/>
          <w:spacing w:val="-4"/>
          <w:sz w:val="22"/>
          <w:szCs w:val="22"/>
          <w:lang w:eastAsia="en-US"/>
        </w:rPr>
        <w:t>przedstawione w specyfikacji warunków zamówienia warunki zawarcia umowy zostały przez</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nas</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zaakceptowane</w:t>
      </w:r>
      <w:r w:rsidRPr="000E038A">
        <w:rPr>
          <w:rFonts w:ascii="Cambria" w:hAnsi="Cambria"/>
          <w:spacing w:val="-4"/>
          <w:sz w:val="22"/>
          <w:szCs w:val="22"/>
        </w:rPr>
        <w:t xml:space="preserve"> </w:t>
      </w:r>
      <w:r w:rsidRPr="000E038A">
        <w:rPr>
          <w:rFonts w:ascii="Cambria" w:hAnsi="Cambria"/>
          <w:spacing w:val="-4"/>
          <w:sz w:val="22"/>
          <w:szCs w:val="22"/>
          <w:lang w:eastAsia="en-US"/>
        </w:rPr>
        <w:t>i wyrażamy gotowość realizacji zamówienia zgodnie z postanowie</w:t>
      </w:r>
      <w:r w:rsidR="00723376" w:rsidRPr="000E038A">
        <w:rPr>
          <w:rFonts w:ascii="Cambria" w:hAnsi="Cambria"/>
          <w:spacing w:val="-4"/>
          <w:sz w:val="22"/>
          <w:szCs w:val="22"/>
          <w:lang w:eastAsia="en-US"/>
        </w:rPr>
        <w:softHyphen/>
      </w:r>
      <w:r w:rsidRPr="000E038A">
        <w:rPr>
          <w:rFonts w:ascii="Cambria" w:hAnsi="Cambria"/>
          <w:spacing w:val="-4"/>
          <w:sz w:val="22"/>
          <w:szCs w:val="22"/>
          <w:lang w:eastAsia="en-US"/>
        </w:rPr>
        <w:t>niami</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specyfikacji </w:t>
      </w:r>
      <w:r w:rsidR="00131479">
        <w:rPr>
          <w:rFonts w:ascii="Cambria" w:hAnsi="Cambria"/>
          <w:spacing w:val="-4"/>
          <w:sz w:val="22"/>
          <w:szCs w:val="22"/>
          <w:lang w:eastAsia="en-US"/>
        </w:rPr>
        <w:br/>
      </w:r>
      <w:r w:rsidRPr="000E038A">
        <w:rPr>
          <w:rFonts w:ascii="Cambria" w:hAnsi="Cambria"/>
          <w:spacing w:val="-4"/>
          <w:sz w:val="22"/>
          <w:szCs w:val="22"/>
          <w:lang w:eastAsia="en-US"/>
        </w:rPr>
        <w:t xml:space="preserve">i </w:t>
      </w:r>
      <w:r w:rsidR="00124BD2">
        <w:rPr>
          <w:rFonts w:ascii="Cambria" w:hAnsi="Cambria"/>
          <w:spacing w:val="-4"/>
          <w:sz w:val="22"/>
          <w:szCs w:val="22"/>
          <w:lang w:eastAsia="en-US"/>
        </w:rPr>
        <w:t>u</w:t>
      </w:r>
      <w:r w:rsidRPr="000E038A">
        <w:rPr>
          <w:rFonts w:ascii="Cambria" w:hAnsi="Cambria"/>
          <w:spacing w:val="-4"/>
          <w:sz w:val="22"/>
          <w:szCs w:val="22"/>
          <w:lang w:eastAsia="en-US"/>
        </w:rPr>
        <w:t>mowy,</w:t>
      </w:r>
    </w:p>
    <w:p w14:paraId="52D8844D" w14:textId="77777777" w:rsidR="00524F2B" w:rsidRPr="000E038A" w:rsidRDefault="00524F2B" w:rsidP="00612F14">
      <w:pPr>
        <w:widowControl w:val="0"/>
        <w:numPr>
          <w:ilvl w:val="0"/>
          <w:numId w:val="132"/>
        </w:numPr>
        <w:tabs>
          <w:tab w:val="left" w:pos="426"/>
        </w:tabs>
        <w:suppressAutoHyphens w:val="0"/>
        <w:autoSpaceDE w:val="0"/>
        <w:autoSpaceDN w:val="0"/>
        <w:adjustRightInd w:val="0"/>
        <w:spacing w:after="60"/>
        <w:ind w:left="425" w:hanging="425"/>
        <w:jc w:val="both"/>
        <w:rPr>
          <w:rFonts w:ascii="Cambria" w:hAnsi="Cambria" w:cs="Arial"/>
          <w:sz w:val="22"/>
          <w:szCs w:val="22"/>
          <w:lang w:eastAsia="en-US"/>
        </w:rPr>
      </w:pPr>
      <w:r w:rsidRPr="000E038A">
        <w:rPr>
          <w:rFonts w:ascii="Cambria" w:hAnsi="Cambria"/>
          <w:sz w:val="22"/>
          <w:szCs w:val="22"/>
          <w:lang w:eastAsia="en-US"/>
        </w:rPr>
        <w:t>wybór niniejszej oferty:</w:t>
      </w:r>
    </w:p>
    <w:p w14:paraId="57586599" w14:textId="77777777" w:rsidR="00524F2B" w:rsidRPr="000E038A" w:rsidRDefault="00524F2B" w:rsidP="00612F14">
      <w:pPr>
        <w:widowControl w:val="0"/>
        <w:numPr>
          <w:ilvl w:val="0"/>
          <w:numId w:val="135"/>
        </w:numPr>
        <w:tabs>
          <w:tab w:val="num" w:pos="709"/>
        </w:tabs>
        <w:suppressAutoHyphens w:val="0"/>
        <w:spacing w:after="60"/>
        <w:ind w:left="426" w:firstLine="0"/>
        <w:jc w:val="both"/>
        <w:rPr>
          <w:rFonts w:ascii="Cambria" w:hAnsi="Cambria"/>
          <w:sz w:val="22"/>
          <w:szCs w:val="22"/>
          <w:lang w:eastAsia="en-US"/>
        </w:rPr>
      </w:pPr>
      <w:r w:rsidRPr="000E038A">
        <w:rPr>
          <w:rFonts w:ascii="Cambria" w:hAnsi="Cambria"/>
          <w:sz w:val="22"/>
          <w:szCs w:val="22"/>
          <w:lang w:eastAsia="en-US"/>
        </w:rPr>
        <w:t>nie będzie prowadzić do powstania u zamawiającego obowiązku podatkowego;</w:t>
      </w:r>
      <w:r w:rsidRPr="000E038A">
        <w:rPr>
          <w:rFonts w:ascii="Cambria" w:hAnsi="Cambria"/>
          <w:b/>
          <w:sz w:val="22"/>
          <w:szCs w:val="22"/>
          <w:lang w:eastAsia="en-US"/>
        </w:rPr>
        <w:t>*</w:t>
      </w:r>
    </w:p>
    <w:p w14:paraId="753E806F" w14:textId="77777777" w:rsidR="00524F2B" w:rsidRPr="000E038A" w:rsidRDefault="00524F2B" w:rsidP="00612F14">
      <w:pPr>
        <w:widowControl w:val="0"/>
        <w:numPr>
          <w:ilvl w:val="0"/>
          <w:numId w:val="135"/>
        </w:numPr>
        <w:tabs>
          <w:tab w:val="num" w:pos="709"/>
        </w:tabs>
        <w:suppressAutoHyphens w:val="0"/>
        <w:spacing w:after="60"/>
        <w:ind w:left="426" w:firstLine="0"/>
        <w:jc w:val="both"/>
        <w:rPr>
          <w:rFonts w:ascii="Cambria" w:hAnsi="Cambria"/>
          <w:sz w:val="22"/>
          <w:szCs w:val="22"/>
          <w:lang w:eastAsia="en-US"/>
        </w:rPr>
      </w:pPr>
      <w:r w:rsidRPr="000E038A">
        <w:rPr>
          <w:rFonts w:ascii="Cambria" w:hAnsi="Cambria"/>
          <w:color w:val="000000"/>
          <w:sz w:val="22"/>
          <w:szCs w:val="22"/>
          <w:lang w:eastAsia="en-US"/>
        </w:rPr>
        <w:t>będzie prowadzić do powstania u zamawiającego obowiązku podatkowego w następującym zakresie</w:t>
      </w:r>
      <w:r w:rsidRPr="000E038A">
        <w:rPr>
          <w:rFonts w:ascii="Cambria" w:hAnsi="Cambria"/>
          <w:sz w:val="22"/>
          <w:szCs w:val="22"/>
          <w:lang w:eastAsia="en-US"/>
        </w:rPr>
        <w:t>:</w:t>
      </w:r>
      <w:r w:rsidRPr="000E038A">
        <w:rPr>
          <w:rFonts w:ascii="Cambria" w:hAnsi="Cambria"/>
          <w:b/>
          <w:sz w:val="22"/>
          <w:szCs w:val="22"/>
          <w:lang w:eastAsia="en-US"/>
        </w:rPr>
        <w:t>*</w:t>
      </w:r>
      <w:r w:rsidRPr="000E038A">
        <w:rPr>
          <w:rFonts w:ascii="Cambria" w:hAnsi="Cambria"/>
          <w:sz w:val="22"/>
          <w:szCs w:val="22"/>
          <w:lang w:eastAsia="en-US"/>
        </w:rPr>
        <w:t>.......................................................................................................................................................................................</w:t>
      </w:r>
      <w:r w:rsidRPr="000E038A">
        <w:rPr>
          <w:rFonts w:ascii="Cambria" w:hAnsi="Cambria"/>
          <w:sz w:val="22"/>
          <w:szCs w:val="22"/>
          <w:u w:val="dotted"/>
          <w:lang w:eastAsia="en-US"/>
        </w:rPr>
        <w:t xml:space="preserve"> </w:t>
      </w:r>
    </w:p>
    <w:p w14:paraId="79D22B11" w14:textId="77777777" w:rsidR="00524F2B" w:rsidRPr="000E038A" w:rsidRDefault="00524F2B" w:rsidP="00612F14">
      <w:pPr>
        <w:widowControl w:val="0"/>
        <w:tabs>
          <w:tab w:val="left" w:pos="426"/>
        </w:tabs>
        <w:suppressAutoHyphens w:val="0"/>
        <w:autoSpaceDE w:val="0"/>
        <w:autoSpaceDN w:val="0"/>
        <w:adjustRightInd w:val="0"/>
        <w:spacing w:after="60"/>
        <w:ind w:left="425"/>
        <w:jc w:val="both"/>
        <w:rPr>
          <w:rFonts w:ascii="Cambria" w:hAnsi="Cambria"/>
          <w:i/>
          <w:sz w:val="22"/>
          <w:szCs w:val="22"/>
          <w:lang w:eastAsia="en-US"/>
        </w:rPr>
      </w:pPr>
      <w:r w:rsidRPr="000E038A">
        <w:rPr>
          <w:rFonts w:ascii="Cambria" w:hAnsi="Cambria"/>
          <w:i/>
          <w:sz w:val="20"/>
          <w:szCs w:val="22"/>
          <w:lang w:eastAsia="en-US"/>
        </w:rPr>
        <w:t xml:space="preserve">Wykonawca, składając ofertę, zobowiązany jest poinformować zamawiającego, czy wybór oferty będzie prowadzić do powstania u zamawiającego obowiązku podatkowego zgodnie z przepisami o podatku </w:t>
      </w:r>
      <w:r w:rsidRPr="000E038A">
        <w:rPr>
          <w:rFonts w:ascii="Cambria" w:hAnsi="Cambria"/>
          <w:i/>
          <w:sz w:val="20"/>
          <w:szCs w:val="22"/>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0E038A">
        <w:rPr>
          <w:rFonts w:ascii="Cambria" w:hAnsi="Cambria"/>
          <w:i/>
          <w:sz w:val="20"/>
          <w:szCs w:val="22"/>
          <w:lang w:eastAsia="en-US"/>
        </w:rPr>
        <w:br/>
        <w:t>że złożona oferta nie będzie prowadzić do powstania u zamawiającego obowiązku podatkowego.</w:t>
      </w:r>
    </w:p>
    <w:p w14:paraId="0ECB180D" w14:textId="77777777" w:rsidR="00524F2B" w:rsidRPr="000E038A" w:rsidRDefault="00524F2B" w:rsidP="00612F14">
      <w:pPr>
        <w:widowControl w:val="0"/>
        <w:numPr>
          <w:ilvl w:val="0"/>
          <w:numId w:val="132"/>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Wyrażamy zgodę na:</w:t>
      </w:r>
    </w:p>
    <w:p w14:paraId="20665B5A" w14:textId="77777777" w:rsidR="00524F2B" w:rsidRPr="000E038A" w:rsidRDefault="00524F2B" w:rsidP="00612F14">
      <w:pPr>
        <w:widowControl w:val="0"/>
        <w:numPr>
          <w:ilvl w:val="1"/>
          <w:numId w:val="134"/>
        </w:numPr>
        <w:tabs>
          <w:tab w:val="left" w:pos="709"/>
        </w:tabs>
        <w:suppressAutoHyphens w:val="0"/>
        <w:spacing w:after="60"/>
        <w:ind w:left="709" w:hanging="283"/>
        <w:jc w:val="both"/>
        <w:rPr>
          <w:rFonts w:ascii="Cambria" w:hAnsi="Cambria"/>
          <w:spacing w:val="-2"/>
          <w:sz w:val="22"/>
          <w:szCs w:val="22"/>
          <w:lang w:eastAsia="en-US"/>
        </w:rPr>
      </w:pPr>
      <w:r w:rsidRPr="000E038A">
        <w:rPr>
          <w:rFonts w:ascii="Cambria" w:hAnsi="Cambria"/>
          <w:spacing w:val="-2"/>
          <w:sz w:val="22"/>
          <w:szCs w:val="22"/>
          <w:lang w:eastAsia="en-US"/>
        </w:rPr>
        <w:t>ratalną płatność składki, z zastrzeżeniami zawartymi w specyfikacji warunków zamówienia,</w:t>
      </w:r>
    </w:p>
    <w:p w14:paraId="11CB611E" w14:textId="77777777" w:rsidR="00524F2B" w:rsidRPr="000E038A" w:rsidRDefault="00524F2B" w:rsidP="00612F14">
      <w:pPr>
        <w:widowControl w:val="0"/>
        <w:numPr>
          <w:ilvl w:val="1"/>
          <w:numId w:val="134"/>
        </w:numPr>
        <w:tabs>
          <w:tab w:val="left" w:pos="709"/>
        </w:tabs>
        <w:suppressAutoHyphens w:val="0"/>
        <w:spacing w:after="6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do ochrony wszystkich miejsc prowadzenia działalności,</w:t>
      </w:r>
    </w:p>
    <w:p w14:paraId="42597212" w14:textId="77777777" w:rsidR="00524F2B" w:rsidRPr="000E038A" w:rsidRDefault="00524F2B" w:rsidP="00612F14">
      <w:pPr>
        <w:widowControl w:val="0"/>
        <w:numPr>
          <w:ilvl w:val="1"/>
          <w:numId w:val="134"/>
        </w:numPr>
        <w:tabs>
          <w:tab w:val="left" w:pos="709"/>
        </w:tabs>
        <w:suppressAutoHyphens w:val="0"/>
        <w:spacing w:after="60"/>
        <w:ind w:left="709" w:hanging="283"/>
        <w:jc w:val="both"/>
        <w:rPr>
          <w:rFonts w:ascii="Cambria" w:hAnsi="Cambria"/>
          <w:spacing w:val="-2"/>
          <w:sz w:val="22"/>
          <w:szCs w:val="22"/>
          <w:lang w:eastAsia="en-US"/>
        </w:rPr>
      </w:pPr>
      <w:r w:rsidRPr="000E038A">
        <w:rPr>
          <w:rFonts w:ascii="Cambria" w:hAnsi="Cambria"/>
          <w:spacing w:val="-2"/>
          <w:sz w:val="22"/>
          <w:szCs w:val="22"/>
          <w:lang w:eastAsia="en-US"/>
        </w:rPr>
        <w:t xml:space="preserve">przyjęcie wszystkich warunków wymaganych przez zamawiającego (obligatoryjnych) dla poszczególnych rodzajów ubezpieczeń i </w:t>
      </w:r>
      <w:proofErr w:type="spellStart"/>
      <w:r w:rsidRPr="000E038A">
        <w:rPr>
          <w:rFonts w:ascii="Cambria" w:hAnsi="Cambria"/>
          <w:spacing w:val="-2"/>
          <w:sz w:val="22"/>
          <w:szCs w:val="22"/>
          <w:lang w:eastAsia="en-US"/>
        </w:rPr>
        <w:t>ryzyk</w:t>
      </w:r>
      <w:proofErr w:type="spellEnd"/>
      <w:r w:rsidRPr="000E038A">
        <w:rPr>
          <w:rFonts w:ascii="Cambria" w:hAnsi="Cambria"/>
          <w:spacing w:val="-2"/>
          <w:sz w:val="22"/>
          <w:szCs w:val="22"/>
          <w:lang w:eastAsia="en-US"/>
        </w:rPr>
        <w:t xml:space="preserve"> wymienionych w specyfikacji i jej załącznikach,</w:t>
      </w:r>
    </w:p>
    <w:p w14:paraId="7C7A02E3" w14:textId="77777777" w:rsidR="00524F2B" w:rsidRPr="000E038A" w:rsidRDefault="00524F2B" w:rsidP="00612F14">
      <w:pPr>
        <w:widowControl w:val="0"/>
        <w:numPr>
          <w:ilvl w:val="1"/>
          <w:numId w:val="134"/>
        </w:numPr>
        <w:tabs>
          <w:tab w:val="left" w:pos="709"/>
        </w:tabs>
        <w:suppressAutoHyphens w:val="0"/>
        <w:spacing w:after="6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zaznaczonych przez nas warunków fakultatywnych przypisanych dla poszczególnych rodzajów ubezpieczeń,</w:t>
      </w:r>
    </w:p>
    <w:p w14:paraId="6FCDC34F" w14:textId="77777777" w:rsidR="00524F2B" w:rsidRPr="000E038A" w:rsidRDefault="00524F2B" w:rsidP="00612F14">
      <w:pPr>
        <w:widowControl w:val="0"/>
        <w:numPr>
          <w:ilvl w:val="1"/>
          <w:numId w:val="134"/>
        </w:numPr>
        <w:tabs>
          <w:tab w:val="left" w:pos="709"/>
        </w:tabs>
        <w:suppressAutoHyphens w:val="0"/>
        <w:spacing w:after="60"/>
        <w:ind w:left="709" w:hanging="283"/>
        <w:jc w:val="both"/>
        <w:rPr>
          <w:rFonts w:ascii="Cambria" w:hAnsi="Cambria"/>
          <w:spacing w:val="-2"/>
          <w:sz w:val="22"/>
          <w:szCs w:val="22"/>
          <w:lang w:eastAsia="en-US"/>
        </w:rPr>
      </w:pPr>
      <w:r w:rsidRPr="000E038A">
        <w:rPr>
          <w:rFonts w:ascii="Cambria" w:hAnsi="Cambria"/>
          <w:spacing w:val="-2"/>
          <w:sz w:val="22"/>
          <w:szCs w:val="22"/>
          <w:lang w:eastAsia="en-US"/>
        </w:rPr>
        <w:t>na wystawianie dokumentów ubezpieczeniowych na okres krótszy niż 1 rok; w takim przypadku składka rozliczana będzie „co do dnia” za faktyczny okres ochrony,</w:t>
      </w:r>
    </w:p>
    <w:p w14:paraId="43CAAFDA" w14:textId="77777777" w:rsidR="00524F2B" w:rsidRPr="000E038A" w:rsidRDefault="00524F2B" w:rsidP="00612F14">
      <w:pPr>
        <w:widowControl w:val="0"/>
        <w:numPr>
          <w:ilvl w:val="1"/>
          <w:numId w:val="134"/>
        </w:numPr>
        <w:tabs>
          <w:tab w:val="left" w:pos="709"/>
        </w:tabs>
        <w:suppressAutoHyphens w:val="0"/>
        <w:spacing w:after="60"/>
        <w:ind w:left="709" w:hanging="283"/>
        <w:jc w:val="both"/>
        <w:rPr>
          <w:rFonts w:ascii="Cambria" w:hAnsi="Cambria"/>
          <w:spacing w:val="-2"/>
          <w:sz w:val="22"/>
          <w:szCs w:val="22"/>
          <w:lang w:eastAsia="en-US"/>
        </w:rPr>
      </w:pPr>
      <w:r w:rsidRPr="000E038A">
        <w:rPr>
          <w:rFonts w:ascii="Cambria" w:hAnsi="Cambria"/>
          <w:spacing w:val="-2"/>
          <w:sz w:val="22"/>
          <w:szCs w:val="22"/>
          <w:lang w:eastAsia="en-US"/>
        </w:rPr>
        <w:t>rezygnację ze stosowania składki minimalnej z polisy</w:t>
      </w:r>
      <w:r w:rsidR="00723376" w:rsidRPr="000E038A">
        <w:rPr>
          <w:rFonts w:ascii="Cambria" w:hAnsi="Cambria"/>
          <w:spacing w:val="-2"/>
          <w:sz w:val="22"/>
          <w:szCs w:val="22"/>
          <w:lang w:eastAsia="en-US"/>
        </w:rPr>
        <w:t>, bez względu na czas trwania umowy ubezpieczenia</w:t>
      </w:r>
      <w:r w:rsidRPr="000E038A">
        <w:rPr>
          <w:rFonts w:ascii="Cambria" w:hAnsi="Cambria"/>
          <w:spacing w:val="-2"/>
          <w:sz w:val="22"/>
          <w:szCs w:val="22"/>
          <w:lang w:eastAsia="en-US"/>
        </w:rPr>
        <w:t>.</w:t>
      </w:r>
    </w:p>
    <w:p w14:paraId="51C9054D" w14:textId="77777777" w:rsidR="00524F2B" w:rsidRPr="000E038A" w:rsidRDefault="00524F2B" w:rsidP="00612F14">
      <w:pPr>
        <w:widowControl w:val="0"/>
        <w:numPr>
          <w:ilvl w:val="0"/>
          <w:numId w:val="132"/>
        </w:numPr>
        <w:tabs>
          <w:tab w:val="left" w:pos="426"/>
        </w:tabs>
        <w:suppressAutoHyphens w:val="0"/>
        <w:autoSpaceDE w:val="0"/>
        <w:autoSpaceDN w:val="0"/>
        <w:adjustRightInd w:val="0"/>
        <w:spacing w:after="60"/>
        <w:ind w:left="425" w:hanging="425"/>
        <w:jc w:val="both"/>
        <w:rPr>
          <w:rFonts w:ascii="Cambria" w:hAnsi="Cambria"/>
          <w:i/>
          <w:sz w:val="20"/>
          <w:szCs w:val="20"/>
          <w:lang w:eastAsia="en-US"/>
        </w:rPr>
      </w:pPr>
      <w:r w:rsidRPr="000E038A">
        <w:rPr>
          <w:rFonts w:ascii="Cambria" w:hAnsi="Cambria"/>
          <w:b/>
          <w:sz w:val="22"/>
          <w:szCs w:val="22"/>
          <w:lang w:eastAsia="en-US"/>
        </w:rPr>
        <w:t>zamierzamy/ nie zamierzamy</w:t>
      </w:r>
      <w:r w:rsidRPr="000E038A">
        <w:rPr>
          <w:rFonts w:ascii="Cambria" w:hAnsi="Cambria"/>
          <w:sz w:val="22"/>
          <w:szCs w:val="22"/>
          <w:lang w:eastAsia="en-US"/>
        </w:rPr>
        <w:t>* powierzyć podwykonawcom następujący zakres usług, objętych przedmiotem zamówienia:</w:t>
      </w:r>
      <w:r w:rsidRPr="000E038A">
        <w:rPr>
          <w:rFonts w:ascii="Cambria" w:hAnsi="Cambria" w:cs="Arial"/>
          <w:sz w:val="20"/>
          <w:szCs w:val="22"/>
          <w:lang w:eastAsia="en-US"/>
        </w:rPr>
        <w:t xml:space="preserve">  </w:t>
      </w: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175"/>
        <w:gridCol w:w="4472"/>
      </w:tblGrid>
      <w:tr w:rsidR="00524F2B" w:rsidRPr="000E038A" w14:paraId="32BA3AF3" w14:textId="77777777" w:rsidTr="00723376">
        <w:trPr>
          <w:trHeight w:val="448"/>
          <w:jc w:val="right"/>
        </w:trPr>
        <w:tc>
          <w:tcPr>
            <w:tcW w:w="709" w:type="dxa"/>
            <w:shd w:val="clear" w:color="auto" w:fill="auto"/>
            <w:vAlign w:val="center"/>
          </w:tcPr>
          <w:p w14:paraId="27DD4346" w14:textId="77777777" w:rsidR="00524F2B" w:rsidRPr="000E038A" w:rsidRDefault="00524F2B"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L.p.</w:t>
            </w:r>
          </w:p>
        </w:tc>
        <w:tc>
          <w:tcPr>
            <w:tcW w:w="4175" w:type="dxa"/>
            <w:shd w:val="clear" w:color="auto" w:fill="auto"/>
            <w:vAlign w:val="center"/>
          </w:tcPr>
          <w:p w14:paraId="6E6AA846" w14:textId="77777777" w:rsidR="00524F2B" w:rsidRPr="000E038A" w:rsidRDefault="00524F2B"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Zakres usług ubezpieczeniowych</w:t>
            </w:r>
          </w:p>
        </w:tc>
        <w:tc>
          <w:tcPr>
            <w:tcW w:w="4472" w:type="dxa"/>
            <w:shd w:val="clear" w:color="auto" w:fill="auto"/>
            <w:vAlign w:val="center"/>
          </w:tcPr>
          <w:p w14:paraId="0CC66916" w14:textId="77777777" w:rsidR="00524F2B" w:rsidRPr="000E038A" w:rsidRDefault="00524F2B"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Podwykonawca (firma)</w:t>
            </w:r>
          </w:p>
        </w:tc>
      </w:tr>
      <w:tr w:rsidR="00524F2B" w:rsidRPr="000E038A" w14:paraId="3E74BF5E" w14:textId="77777777" w:rsidTr="00723376">
        <w:trPr>
          <w:trHeight w:val="454"/>
          <w:jc w:val="right"/>
        </w:trPr>
        <w:tc>
          <w:tcPr>
            <w:tcW w:w="709" w:type="dxa"/>
            <w:shd w:val="clear" w:color="auto" w:fill="auto"/>
          </w:tcPr>
          <w:p w14:paraId="2D743A78" w14:textId="77777777" w:rsidR="00524F2B" w:rsidRPr="000E038A" w:rsidRDefault="00524F2B" w:rsidP="00612F14">
            <w:pPr>
              <w:widowControl w:val="0"/>
              <w:tabs>
                <w:tab w:val="left" w:pos="360"/>
              </w:tabs>
              <w:suppressAutoHyphens w:val="0"/>
              <w:overflowPunct w:val="0"/>
              <w:autoSpaceDE w:val="0"/>
              <w:spacing w:after="60"/>
              <w:jc w:val="both"/>
              <w:textAlignment w:val="baseline"/>
              <w:rPr>
                <w:rFonts w:ascii="Cambria" w:hAnsi="Cambria"/>
                <w:sz w:val="20"/>
                <w:szCs w:val="20"/>
              </w:rPr>
            </w:pPr>
          </w:p>
        </w:tc>
        <w:tc>
          <w:tcPr>
            <w:tcW w:w="4175" w:type="dxa"/>
            <w:shd w:val="clear" w:color="auto" w:fill="auto"/>
          </w:tcPr>
          <w:p w14:paraId="5EF3DE4A" w14:textId="77777777" w:rsidR="00524F2B" w:rsidRPr="000E038A" w:rsidRDefault="00524F2B" w:rsidP="00612F14">
            <w:pPr>
              <w:widowControl w:val="0"/>
              <w:tabs>
                <w:tab w:val="left" w:pos="360"/>
              </w:tabs>
              <w:suppressAutoHyphens w:val="0"/>
              <w:overflowPunct w:val="0"/>
              <w:autoSpaceDE w:val="0"/>
              <w:spacing w:after="60"/>
              <w:jc w:val="both"/>
              <w:textAlignment w:val="baseline"/>
              <w:rPr>
                <w:rFonts w:ascii="Cambria" w:hAnsi="Cambria"/>
                <w:sz w:val="20"/>
                <w:szCs w:val="20"/>
              </w:rPr>
            </w:pPr>
          </w:p>
        </w:tc>
        <w:tc>
          <w:tcPr>
            <w:tcW w:w="4472" w:type="dxa"/>
            <w:shd w:val="clear" w:color="auto" w:fill="auto"/>
          </w:tcPr>
          <w:p w14:paraId="4CA3AEC6" w14:textId="77777777" w:rsidR="00524F2B" w:rsidRPr="000E038A" w:rsidRDefault="00524F2B" w:rsidP="00612F14">
            <w:pPr>
              <w:widowControl w:val="0"/>
              <w:tabs>
                <w:tab w:val="left" w:pos="360"/>
              </w:tabs>
              <w:suppressAutoHyphens w:val="0"/>
              <w:overflowPunct w:val="0"/>
              <w:autoSpaceDE w:val="0"/>
              <w:spacing w:after="60"/>
              <w:jc w:val="both"/>
              <w:textAlignment w:val="baseline"/>
              <w:rPr>
                <w:rFonts w:ascii="Cambria" w:hAnsi="Cambria"/>
                <w:sz w:val="20"/>
                <w:szCs w:val="20"/>
              </w:rPr>
            </w:pPr>
          </w:p>
        </w:tc>
      </w:tr>
    </w:tbl>
    <w:p w14:paraId="1FDE4008" w14:textId="77777777" w:rsidR="00524F2B" w:rsidRPr="000E038A" w:rsidRDefault="00524F2B" w:rsidP="00612F14">
      <w:pPr>
        <w:widowControl w:val="0"/>
        <w:tabs>
          <w:tab w:val="left" w:pos="426"/>
        </w:tabs>
        <w:suppressAutoHyphens w:val="0"/>
        <w:autoSpaceDE w:val="0"/>
        <w:autoSpaceDN w:val="0"/>
        <w:adjustRightInd w:val="0"/>
        <w:spacing w:after="60"/>
        <w:ind w:left="426"/>
        <w:jc w:val="both"/>
        <w:rPr>
          <w:rFonts w:ascii="Cambria" w:hAnsi="Cambria"/>
          <w:i/>
          <w:sz w:val="18"/>
          <w:szCs w:val="18"/>
          <w:lang w:eastAsia="en-US"/>
        </w:rPr>
      </w:pPr>
      <w:r w:rsidRPr="000E038A">
        <w:rPr>
          <w:rFonts w:ascii="Cambria" w:hAnsi="Cambria"/>
          <w:i/>
          <w:sz w:val="18"/>
          <w:szCs w:val="18"/>
          <w:lang w:eastAsia="en-US"/>
        </w:rPr>
        <w:t>* niepotrzebne skreślić</w:t>
      </w:r>
    </w:p>
    <w:p w14:paraId="2C4B464E" w14:textId="77777777" w:rsidR="00524F2B" w:rsidRPr="000E038A" w:rsidRDefault="00524F2B" w:rsidP="00612F14">
      <w:pPr>
        <w:widowControl w:val="0"/>
        <w:numPr>
          <w:ilvl w:val="0"/>
          <w:numId w:val="131"/>
        </w:numPr>
        <w:tabs>
          <w:tab w:val="left" w:pos="426"/>
        </w:tabs>
        <w:suppressAutoHyphens w:val="0"/>
        <w:spacing w:after="60"/>
        <w:ind w:left="426" w:hanging="426"/>
        <w:jc w:val="both"/>
        <w:rPr>
          <w:rFonts w:ascii="Cambria" w:eastAsia="Calibri" w:hAnsi="Cambria"/>
          <w:sz w:val="22"/>
          <w:szCs w:val="22"/>
        </w:rPr>
      </w:pPr>
      <w:r w:rsidRPr="000E038A">
        <w:rPr>
          <w:rFonts w:ascii="Cambria" w:eastAsia="Calibri"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24F2B" w:rsidRPr="000E038A" w14:paraId="216501E5" w14:textId="77777777" w:rsidTr="00F91CC1">
        <w:trPr>
          <w:trHeight w:val="397"/>
          <w:jc w:val="center"/>
        </w:trPr>
        <w:tc>
          <w:tcPr>
            <w:tcW w:w="2783" w:type="dxa"/>
            <w:shd w:val="clear" w:color="auto" w:fill="auto"/>
            <w:vAlign w:val="bottom"/>
          </w:tcPr>
          <w:p w14:paraId="5ED4D82E" w14:textId="77777777" w:rsidR="00524F2B" w:rsidRPr="000E038A" w:rsidRDefault="00524F2B" w:rsidP="00612F14">
            <w:pPr>
              <w:widowControl w:val="0"/>
              <w:suppressAutoHyphens w:val="0"/>
              <w:spacing w:after="60"/>
              <w:rPr>
                <w:rFonts w:ascii="Cambria" w:hAnsi="Cambria"/>
                <w:sz w:val="22"/>
                <w:szCs w:val="22"/>
              </w:rPr>
            </w:pPr>
            <w:r w:rsidRPr="000E038A">
              <w:rPr>
                <w:rFonts w:ascii="Cambria" w:hAnsi="Cambria"/>
                <w:sz w:val="22"/>
                <w:szCs w:val="22"/>
              </w:rPr>
              <w:t>Imię i nazwisko:</w:t>
            </w:r>
          </w:p>
        </w:tc>
        <w:tc>
          <w:tcPr>
            <w:tcW w:w="6185" w:type="dxa"/>
            <w:shd w:val="clear" w:color="auto" w:fill="auto"/>
            <w:vAlign w:val="bottom"/>
          </w:tcPr>
          <w:p w14:paraId="26763F3E" w14:textId="77777777" w:rsidR="00524F2B" w:rsidRPr="000E038A" w:rsidRDefault="00524F2B" w:rsidP="00612F14">
            <w:pPr>
              <w:widowControl w:val="0"/>
              <w:suppressAutoHyphens w:val="0"/>
              <w:spacing w:after="60"/>
              <w:rPr>
                <w:rFonts w:ascii="Cambria" w:hAnsi="Cambria"/>
                <w:sz w:val="22"/>
                <w:szCs w:val="22"/>
              </w:rPr>
            </w:pPr>
            <w:r w:rsidRPr="000E038A">
              <w:rPr>
                <w:rFonts w:ascii="Cambria" w:hAnsi="Cambria"/>
                <w:sz w:val="22"/>
                <w:szCs w:val="22"/>
              </w:rPr>
              <w:t>……………………………………………………………………..</w:t>
            </w:r>
          </w:p>
        </w:tc>
      </w:tr>
      <w:tr w:rsidR="00524F2B" w:rsidRPr="000E038A" w14:paraId="67CB299D" w14:textId="77777777" w:rsidTr="00F91CC1">
        <w:trPr>
          <w:trHeight w:val="397"/>
          <w:jc w:val="center"/>
        </w:trPr>
        <w:tc>
          <w:tcPr>
            <w:tcW w:w="2783" w:type="dxa"/>
            <w:shd w:val="clear" w:color="auto" w:fill="auto"/>
            <w:vAlign w:val="bottom"/>
          </w:tcPr>
          <w:p w14:paraId="3B0675E6" w14:textId="77777777" w:rsidR="00524F2B" w:rsidRPr="000E038A" w:rsidRDefault="00524F2B" w:rsidP="00612F14">
            <w:pPr>
              <w:widowControl w:val="0"/>
              <w:suppressAutoHyphens w:val="0"/>
              <w:spacing w:after="60"/>
              <w:rPr>
                <w:rFonts w:ascii="Cambria" w:hAnsi="Cambria"/>
                <w:sz w:val="22"/>
                <w:szCs w:val="22"/>
              </w:rPr>
            </w:pPr>
            <w:r w:rsidRPr="000E038A">
              <w:rPr>
                <w:rFonts w:ascii="Cambria" w:hAnsi="Cambria"/>
                <w:sz w:val="22"/>
                <w:szCs w:val="22"/>
              </w:rPr>
              <w:t>Stanowisko:</w:t>
            </w:r>
          </w:p>
        </w:tc>
        <w:tc>
          <w:tcPr>
            <w:tcW w:w="6185" w:type="dxa"/>
            <w:shd w:val="clear" w:color="auto" w:fill="auto"/>
            <w:vAlign w:val="bottom"/>
          </w:tcPr>
          <w:p w14:paraId="01E5CBE1" w14:textId="77777777" w:rsidR="00524F2B" w:rsidRPr="000E038A" w:rsidRDefault="00524F2B" w:rsidP="00612F14">
            <w:pPr>
              <w:widowControl w:val="0"/>
              <w:suppressAutoHyphens w:val="0"/>
              <w:spacing w:after="60"/>
              <w:rPr>
                <w:rFonts w:ascii="Cambria" w:hAnsi="Cambria"/>
                <w:sz w:val="22"/>
                <w:szCs w:val="22"/>
              </w:rPr>
            </w:pPr>
            <w:r w:rsidRPr="000E038A">
              <w:rPr>
                <w:rFonts w:ascii="Cambria" w:hAnsi="Cambria"/>
                <w:sz w:val="22"/>
                <w:szCs w:val="22"/>
              </w:rPr>
              <w:t>……………………………………………………………………..</w:t>
            </w:r>
          </w:p>
        </w:tc>
      </w:tr>
      <w:tr w:rsidR="00524F2B" w:rsidRPr="000E038A" w14:paraId="5E84FD59" w14:textId="77777777" w:rsidTr="00F91CC1">
        <w:trPr>
          <w:trHeight w:val="397"/>
          <w:jc w:val="center"/>
        </w:trPr>
        <w:tc>
          <w:tcPr>
            <w:tcW w:w="2783" w:type="dxa"/>
            <w:shd w:val="clear" w:color="auto" w:fill="auto"/>
            <w:vAlign w:val="bottom"/>
          </w:tcPr>
          <w:p w14:paraId="780852B0" w14:textId="77777777" w:rsidR="00524F2B" w:rsidRPr="000E038A" w:rsidRDefault="00524F2B" w:rsidP="00612F14">
            <w:pPr>
              <w:widowControl w:val="0"/>
              <w:suppressAutoHyphens w:val="0"/>
              <w:spacing w:after="60"/>
              <w:rPr>
                <w:rFonts w:ascii="Cambria" w:hAnsi="Cambria"/>
                <w:sz w:val="22"/>
                <w:szCs w:val="22"/>
              </w:rPr>
            </w:pPr>
            <w:r w:rsidRPr="000E038A">
              <w:rPr>
                <w:rFonts w:ascii="Cambria" w:hAnsi="Cambria"/>
                <w:sz w:val="22"/>
                <w:szCs w:val="22"/>
              </w:rPr>
              <w:t>Telefon / Faks</w:t>
            </w:r>
          </w:p>
        </w:tc>
        <w:tc>
          <w:tcPr>
            <w:tcW w:w="6185" w:type="dxa"/>
            <w:shd w:val="clear" w:color="auto" w:fill="auto"/>
            <w:vAlign w:val="bottom"/>
          </w:tcPr>
          <w:p w14:paraId="725914EF" w14:textId="77777777" w:rsidR="00524F2B" w:rsidRPr="000E038A" w:rsidRDefault="00524F2B" w:rsidP="00612F14">
            <w:pPr>
              <w:widowControl w:val="0"/>
              <w:suppressAutoHyphens w:val="0"/>
              <w:spacing w:after="60"/>
              <w:rPr>
                <w:rFonts w:ascii="Cambria" w:hAnsi="Cambria"/>
                <w:sz w:val="22"/>
                <w:szCs w:val="22"/>
              </w:rPr>
            </w:pPr>
            <w:r w:rsidRPr="000E038A">
              <w:rPr>
                <w:rFonts w:ascii="Cambria" w:hAnsi="Cambria"/>
                <w:sz w:val="22"/>
                <w:szCs w:val="22"/>
              </w:rPr>
              <w:t>……………………………………………………………………..</w:t>
            </w:r>
          </w:p>
        </w:tc>
      </w:tr>
    </w:tbl>
    <w:p w14:paraId="2EF82828" w14:textId="77777777" w:rsidR="00524F2B" w:rsidRPr="000E038A" w:rsidRDefault="00524F2B" w:rsidP="00612F14">
      <w:pPr>
        <w:widowControl w:val="0"/>
        <w:suppressAutoHyphens w:val="0"/>
        <w:spacing w:after="60"/>
        <w:ind w:left="426"/>
        <w:rPr>
          <w:rFonts w:ascii="Cambria" w:hAnsi="Cambria"/>
          <w:sz w:val="22"/>
          <w:szCs w:val="22"/>
        </w:rPr>
      </w:pPr>
      <w:r w:rsidRPr="000E038A">
        <w:rPr>
          <w:rFonts w:ascii="Cambria" w:hAnsi="Cambria"/>
          <w:sz w:val="22"/>
          <w:szCs w:val="22"/>
        </w:rPr>
        <w:t>Zakres pełnomocnictwa:</w:t>
      </w:r>
    </w:p>
    <w:p w14:paraId="012964CC" w14:textId="77777777" w:rsidR="00524F2B" w:rsidRPr="000E038A" w:rsidRDefault="00524F2B" w:rsidP="00612F14">
      <w:pPr>
        <w:widowControl w:val="0"/>
        <w:numPr>
          <w:ilvl w:val="0"/>
          <w:numId w:val="15"/>
        </w:numPr>
        <w:tabs>
          <w:tab w:val="left" w:pos="851"/>
        </w:tabs>
        <w:suppressAutoHyphens w:val="0"/>
        <w:spacing w:after="60"/>
        <w:ind w:left="851" w:hanging="425"/>
        <w:rPr>
          <w:rFonts w:ascii="Cambria" w:hAnsi="Cambria"/>
          <w:sz w:val="22"/>
          <w:szCs w:val="22"/>
        </w:rPr>
      </w:pPr>
      <w:r w:rsidRPr="000E038A">
        <w:rPr>
          <w:rFonts w:ascii="Cambria" w:hAnsi="Cambria"/>
          <w:sz w:val="22"/>
          <w:szCs w:val="22"/>
        </w:rPr>
        <w:t>do reprezentowania w postępowaniu*</w:t>
      </w:r>
    </w:p>
    <w:p w14:paraId="2C0C868E" w14:textId="77777777" w:rsidR="00524F2B" w:rsidRPr="000E038A" w:rsidRDefault="00524F2B" w:rsidP="00612F14">
      <w:pPr>
        <w:widowControl w:val="0"/>
        <w:numPr>
          <w:ilvl w:val="0"/>
          <w:numId w:val="15"/>
        </w:numPr>
        <w:tabs>
          <w:tab w:val="left" w:pos="851"/>
        </w:tabs>
        <w:suppressAutoHyphens w:val="0"/>
        <w:spacing w:after="60"/>
        <w:ind w:left="851" w:hanging="425"/>
        <w:rPr>
          <w:rFonts w:ascii="Cambria" w:hAnsi="Cambria"/>
          <w:sz w:val="22"/>
          <w:szCs w:val="22"/>
        </w:rPr>
      </w:pPr>
      <w:r w:rsidRPr="000E038A">
        <w:rPr>
          <w:rFonts w:ascii="Cambria" w:hAnsi="Cambria"/>
          <w:sz w:val="22"/>
          <w:szCs w:val="22"/>
        </w:rPr>
        <w:t>do reprezentowania w postępowaniu i zawarcia umowy*</w:t>
      </w:r>
    </w:p>
    <w:p w14:paraId="7792C203" w14:textId="77777777" w:rsidR="00524F2B" w:rsidRPr="000E038A" w:rsidRDefault="00524F2B" w:rsidP="00612F14">
      <w:pPr>
        <w:widowControl w:val="0"/>
        <w:suppressAutoHyphens w:val="0"/>
        <w:spacing w:after="60"/>
        <w:ind w:left="426"/>
        <w:rPr>
          <w:rFonts w:ascii="Cambria" w:hAnsi="Cambria"/>
          <w:i/>
          <w:sz w:val="18"/>
          <w:szCs w:val="18"/>
        </w:rPr>
      </w:pPr>
      <w:r w:rsidRPr="000E038A">
        <w:rPr>
          <w:rFonts w:ascii="Cambria" w:hAnsi="Cambria"/>
          <w:i/>
          <w:sz w:val="18"/>
          <w:szCs w:val="18"/>
        </w:rPr>
        <w:t>* niepotrzebne skreślić (wypełniają wyłącznie wykonawcy składający ofertę wspólną)</w:t>
      </w:r>
    </w:p>
    <w:p w14:paraId="5429DCEB" w14:textId="77777777" w:rsidR="00524F2B" w:rsidRPr="000E038A" w:rsidRDefault="00524F2B" w:rsidP="00612F14">
      <w:pPr>
        <w:widowControl w:val="0"/>
        <w:numPr>
          <w:ilvl w:val="0"/>
          <w:numId w:val="131"/>
        </w:numPr>
        <w:tabs>
          <w:tab w:val="left" w:pos="426"/>
        </w:tabs>
        <w:suppressAutoHyphens w:val="0"/>
        <w:spacing w:after="60"/>
        <w:ind w:left="426" w:hanging="426"/>
        <w:jc w:val="both"/>
        <w:rPr>
          <w:rFonts w:ascii="Cambria" w:eastAsia="Calibri" w:hAnsi="Cambria"/>
          <w:i/>
          <w:spacing w:val="-4"/>
          <w:sz w:val="22"/>
          <w:szCs w:val="22"/>
          <w:lang w:eastAsia="en-US"/>
        </w:rPr>
      </w:pPr>
      <w:bookmarkStart w:id="305" w:name="_Hlk9502581"/>
      <w:r w:rsidRPr="000E038A">
        <w:rPr>
          <w:rFonts w:ascii="Cambria" w:eastAsia="Calibri" w:hAnsi="Cambria" w:cs="Arial"/>
          <w:spacing w:val="-4"/>
          <w:sz w:val="22"/>
          <w:szCs w:val="22"/>
          <w:lang w:eastAsia="en-US"/>
        </w:rPr>
        <w:t xml:space="preserve">Informacje dotyczące wykonawcy: </w:t>
      </w:r>
    </w:p>
    <w:bookmarkEnd w:id="305"/>
    <w:p w14:paraId="07681C3D" w14:textId="76FA2A02" w:rsidR="00F91CC1" w:rsidRDefault="00524F2B" w:rsidP="00612F14">
      <w:pPr>
        <w:pStyle w:val="Akapitzlist"/>
        <w:widowControl w:val="0"/>
        <w:numPr>
          <w:ilvl w:val="4"/>
          <w:numId w:val="134"/>
        </w:numPr>
        <w:suppressAutoHyphens w:val="0"/>
        <w:spacing w:after="6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lastRenderedPageBreak/>
        <w:t>Czy wykonawca jest mikro przedsiębiorstwem ?  TAK/NIE*</w:t>
      </w:r>
    </w:p>
    <w:p w14:paraId="1820FF71" w14:textId="0686A87B" w:rsidR="00F91CC1" w:rsidRDefault="00524F2B" w:rsidP="00612F14">
      <w:pPr>
        <w:pStyle w:val="Akapitzlist"/>
        <w:widowControl w:val="0"/>
        <w:numPr>
          <w:ilvl w:val="4"/>
          <w:numId w:val="134"/>
        </w:numPr>
        <w:suppressAutoHyphens w:val="0"/>
        <w:spacing w:after="6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małym przedsiębiorstwem ?  TAK/NIE*</w:t>
      </w:r>
    </w:p>
    <w:p w14:paraId="02C9E62D" w14:textId="2BC02CE2" w:rsidR="00F91CC1" w:rsidRDefault="00524F2B" w:rsidP="00612F14">
      <w:pPr>
        <w:pStyle w:val="Akapitzlist"/>
        <w:widowControl w:val="0"/>
        <w:numPr>
          <w:ilvl w:val="4"/>
          <w:numId w:val="134"/>
        </w:numPr>
        <w:suppressAutoHyphens w:val="0"/>
        <w:spacing w:after="6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średnim przedsiębiorstwem? TAK/NIE*</w:t>
      </w:r>
    </w:p>
    <w:p w14:paraId="4BCEC25B" w14:textId="6C7E2749" w:rsidR="00F91CC1" w:rsidRDefault="00F91CC1" w:rsidP="00612F14">
      <w:pPr>
        <w:pStyle w:val="Akapitzlist"/>
        <w:widowControl w:val="0"/>
        <w:numPr>
          <w:ilvl w:val="4"/>
          <w:numId w:val="134"/>
        </w:numPr>
        <w:suppressAutoHyphens w:val="0"/>
        <w:spacing w:after="6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w:t>
      </w:r>
      <w:r w:rsidR="000458DF">
        <w:rPr>
          <w:rFonts w:ascii="Cambria" w:hAnsi="Cambria" w:cs="Arial"/>
          <w:spacing w:val="-4"/>
          <w:sz w:val="22"/>
          <w:szCs w:val="22"/>
          <w:lang w:eastAsia="en-US"/>
        </w:rPr>
        <w:t>w</w:t>
      </w:r>
      <w:r w:rsidRPr="00F91CC1">
        <w:rPr>
          <w:rFonts w:ascii="Cambria" w:hAnsi="Cambria" w:cs="Arial"/>
          <w:spacing w:val="-4"/>
          <w:sz w:val="22"/>
          <w:szCs w:val="22"/>
          <w:lang w:eastAsia="en-US"/>
        </w:rPr>
        <w:t xml:space="preserve">ykonawca </w:t>
      </w:r>
      <w:r>
        <w:rPr>
          <w:rFonts w:ascii="Cambria" w:hAnsi="Cambria" w:cs="Arial"/>
          <w:spacing w:val="-4"/>
          <w:sz w:val="22"/>
          <w:szCs w:val="22"/>
          <w:lang w:eastAsia="en-US"/>
        </w:rPr>
        <w:t>należy do</w:t>
      </w:r>
      <w:r w:rsidRPr="00F91CC1">
        <w:rPr>
          <w:rFonts w:ascii="Cambria" w:hAnsi="Cambria" w:cs="Arial"/>
          <w:spacing w:val="-4"/>
          <w:sz w:val="22"/>
          <w:szCs w:val="22"/>
          <w:lang w:eastAsia="en-US"/>
        </w:rPr>
        <w:t xml:space="preserve"> grupy kapitałowej w rozumieniu ustawy z dnia 16 lutego 2007 r. </w:t>
      </w:r>
      <w:r>
        <w:rPr>
          <w:rFonts w:ascii="Cambria" w:hAnsi="Cambria" w:cs="Arial"/>
          <w:spacing w:val="-4"/>
          <w:sz w:val="22"/>
          <w:szCs w:val="22"/>
          <w:lang w:eastAsia="en-US"/>
        </w:rPr>
        <w:br/>
      </w:r>
      <w:r w:rsidRPr="00F91CC1">
        <w:rPr>
          <w:rFonts w:ascii="Cambria" w:hAnsi="Cambria" w:cs="Arial"/>
          <w:spacing w:val="-4"/>
          <w:sz w:val="22"/>
          <w:szCs w:val="22"/>
          <w:lang w:eastAsia="en-US"/>
        </w:rPr>
        <w:t>o ochronie konkurencji i konsumentów? TAK/NIE*</w:t>
      </w:r>
      <w:r>
        <w:rPr>
          <w:rFonts w:ascii="Cambria" w:hAnsi="Cambria" w:cs="Arial"/>
          <w:spacing w:val="-4"/>
          <w:sz w:val="22"/>
          <w:szCs w:val="22"/>
          <w:lang w:eastAsia="en-US"/>
        </w:rPr>
        <w:t>*</w:t>
      </w:r>
    </w:p>
    <w:p w14:paraId="14747418" w14:textId="11435100" w:rsidR="00F91CC1" w:rsidRPr="00F91CC1" w:rsidRDefault="00F91CC1" w:rsidP="00612F14">
      <w:pPr>
        <w:pStyle w:val="Akapitzlist"/>
        <w:widowControl w:val="0"/>
        <w:numPr>
          <w:ilvl w:val="4"/>
          <w:numId w:val="134"/>
        </w:numPr>
        <w:suppressAutoHyphens w:val="0"/>
        <w:spacing w:after="60"/>
        <w:ind w:left="709" w:hanging="283"/>
        <w:jc w:val="both"/>
        <w:rPr>
          <w:rFonts w:ascii="Cambria" w:hAnsi="Cambria" w:cs="Arial"/>
          <w:spacing w:val="-6"/>
          <w:sz w:val="22"/>
          <w:szCs w:val="22"/>
          <w:lang w:eastAsia="en-US"/>
        </w:rPr>
      </w:pPr>
      <w:r w:rsidRPr="00F91CC1">
        <w:rPr>
          <w:rFonts w:ascii="Cambria" w:hAnsi="Cambria" w:cs="Arial"/>
          <w:spacing w:val="-6"/>
          <w:sz w:val="22"/>
          <w:szCs w:val="22"/>
          <w:lang w:eastAsia="en-US"/>
        </w:rPr>
        <w:t>Jeśli wykonawca jest członkiem grupy kapitałowej, należy podać następujące informacje dodatkowe</w:t>
      </w:r>
      <w:r>
        <w:rPr>
          <w:rFonts w:ascii="Cambria" w:hAnsi="Cambria" w:cs="Arial"/>
          <w:spacing w:val="-6"/>
          <w:sz w:val="22"/>
          <w:szCs w:val="22"/>
          <w:lang w:eastAsia="en-US"/>
        </w:rPr>
        <w:t>*</w:t>
      </w:r>
      <w:r w:rsidRPr="00F91CC1">
        <w:rPr>
          <w:rFonts w:ascii="Cambria" w:hAnsi="Cambria" w:cs="Arial"/>
          <w:spacing w:val="-6"/>
          <w:sz w:val="22"/>
          <w:szCs w:val="22"/>
          <w:lang w:eastAsia="en-US"/>
        </w:rPr>
        <w:t>*:</w:t>
      </w:r>
    </w:p>
    <w:p w14:paraId="529668C7" w14:textId="5E872425" w:rsidR="00F91CC1" w:rsidRPr="00F91CC1" w:rsidRDefault="00F91CC1" w:rsidP="00612F14">
      <w:pPr>
        <w:pStyle w:val="Akapitzlist"/>
        <w:widowControl w:val="0"/>
        <w:numPr>
          <w:ilvl w:val="0"/>
          <w:numId w:val="144"/>
        </w:numPr>
        <w:suppressAutoHyphens w:val="0"/>
        <w:spacing w:after="6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nazwa grupy kapitałowej, jeśli grupa ją posiada</w:t>
      </w:r>
      <w:bookmarkStart w:id="306" w:name="_Hlk62121554"/>
      <w:r w:rsidRPr="00F91CC1">
        <w:rPr>
          <w:rFonts w:ascii="Cambria" w:hAnsi="Cambria" w:cs="Arial"/>
          <w:spacing w:val="-4"/>
          <w:sz w:val="22"/>
          <w:szCs w:val="22"/>
          <w:lang w:eastAsia="en-US"/>
        </w:rPr>
        <w:t>:………………………</w:t>
      </w:r>
      <w:bookmarkEnd w:id="306"/>
      <w:r w:rsidRPr="00F91CC1">
        <w:rPr>
          <w:rFonts w:ascii="Cambria" w:hAnsi="Cambria" w:cs="Arial"/>
          <w:spacing w:val="-4"/>
          <w:sz w:val="22"/>
          <w:szCs w:val="22"/>
          <w:lang w:eastAsia="en-US"/>
        </w:rPr>
        <w:t xml:space="preserve"> </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7DB80266" w14:textId="178E78ED" w:rsidR="00F91CC1" w:rsidRPr="00F91CC1" w:rsidRDefault="00F91CC1" w:rsidP="00612F14">
      <w:pPr>
        <w:pStyle w:val="Akapitzlist"/>
        <w:widowControl w:val="0"/>
        <w:numPr>
          <w:ilvl w:val="0"/>
          <w:numId w:val="144"/>
        </w:numPr>
        <w:suppressAutoHyphens w:val="0"/>
        <w:spacing w:after="6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grupa kapitałowa zawiera w swoim składzie </w:t>
      </w:r>
      <w:r w:rsidR="00AD17B1">
        <w:rPr>
          <w:rFonts w:ascii="Cambria" w:hAnsi="Cambria" w:cs="Arial"/>
          <w:spacing w:val="-4"/>
          <w:sz w:val="22"/>
          <w:szCs w:val="22"/>
          <w:lang w:eastAsia="en-US"/>
        </w:rPr>
        <w:t xml:space="preserve">inne </w:t>
      </w:r>
      <w:r w:rsidRPr="00F91CC1">
        <w:rPr>
          <w:rFonts w:ascii="Cambria" w:hAnsi="Cambria" w:cs="Arial"/>
          <w:spacing w:val="-4"/>
          <w:sz w:val="22"/>
          <w:szCs w:val="22"/>
          <w:lang w:eastAsia="en-US"/>
        </w:rPr>
        <w:t>zakłady ubezpieczeń? TAK/NIE</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057778A8" w14:textId="3AEEA1C2" w:rsidR="00F91CC1" w:rsidRPr="00F91CC1" w:rsidRDefault="00AD17B1" w:rsidP="00612F14">
      <w:pPr>
        <w:pStyle w:val="Akapitzlist"/>
        <w:widowControl w:val="0"/>
        <w:numPr>
          <w:ilvl w:val="0"/>
          <w:numId w:val="144"/>
        </w:numPr>
        <w:suppressAutoHyphens w:val="0"/>
        <w:spacing w:after="60"/>
        <w:ind w:left="709" w:hanging="283"/>
        <w:jc w:val="both"/>
        <w:rPr>
          <w:rFonts w:ascii="Cambria" w:hAnsi="Cambria" w:cs="Arial"/>
          <w:spacing w:val="-4"/>
          <w:sz w:val="22"/>
          <w:szCs w:val="22"/>
          <w:lang w:eastAsia="en-US"/>
        </w:rPr>
      </w:pPr>
      <w:r>
        <w:rPr>
          <w:rFonts w:ascii="Cambria" w:hAnsi="Cambria" w:cs="Arial"/>
          <w:spacing w:val="-4"/>
          <w:sz w:val="22"/>
          <w:szCs w:val="22"/>
          <w:lang w:eastAsia="en-US"/>
        </w:rPr>
        <w:t>lista innych</w:t>
      </w:r>
      <w:r w:rsidR="00960239">
        <w:rPr>
          <w:rFonts w:ascii="Cambria" w:hAnsi="Cambria" w:cs="Arial"/>
          <w:spacing w:val="-4"/>
          <w:sz w:val="22"/>
          <w:szCs w:val="22"/>
          <w:lang w:eastAsia="en-US"/>
        </w:rPr>
        <w:t xml:space="preserve"> </w:t>
      </w:r>
      <w:r w:rsidR="00F91CC1">
        <w:rPr>
          <w:rFonts w:ascii="Cambria" w:hAnsi="Cambria" w:cs="Arial"/>
          <w:spacing w:val="-4"/>
          <w:sz w:val="22"/>
          <w:szCs w:val="22"/>
          <w:lang w:eastAsia="en-US"/>
        </w:rPr>
        <w:t>zakład</w:t>
      </w:r>
      <w:r>
        <w:rPr>
          <w:rFonts w:ascii="Cambria" w:hAnsi="Cambria" w:cs="Arial"/>
          <w:spacing w:val="-4"/>
          <w:sz w:val="22"/>
          <w:szCs w:val="22"/>
          <w:lang w:eastAsia="en-US"/>
        </w:rPr>
        <w:t>ów</w:t>
      </w:r>
      <w:r w:rsidR="00F91CC1">
        <w:rPr>
          <w:rFonts w:ascii="Cambria" w:hAnsi="Cambria" w:cs="Arial"/>
          <w:spacing w:val="-4"/>
          <w:sz w:val="22"/>
          <w:szCs w:val="22"/>
          <w:lang w:eastAsia="en-US"/>
        </w:rPr>
        <w:t xml:space="preserve"> ubezpieczeń</w:t>
      </w:r>
      <w:r>
        <w:rPr>
          <w:rFonts w:ascii="Cambria" w:hAnsi="Cambria" w:cs="Arial"/>
          <w:spacing w:val="-4"/>
          <w:sz w:val="22"/>
          <w:szCs w:val="22"/>
          <w:lang w:eastAsia="en-US"/>
        </w:rPr>
        <w:t xml:space="preserve"> należących do grupy kapitałowej</w:t>
      </w:r>
      <w:r w:rsidR="00F91CC1" w:rsidRPr="00F91CC1">
        <w:rPr>
          <w:rFonts w:ascii="Cambria" w:hAnsi="Cambria" w:cs="Arial"/>
          <w:spacing w:val="-4"/>
          <w:sz w:val="22"/>
          <w:szCs w:val="22"/>
          <w:lang w:eastAsia="en-US"/>
        </w:rPr>
        <w:t>:……………………… *</w:t>
      </w:r>
      <w:r w:rsidR="00B23872">
        <w:rPr>
          <w:rFonts w:ascii="Cambria" w:hAnsi="Cambria" w:cs="Arial"/>
          <w:spacing w:val="-4"/>
          <w:sz w:val="22"/>
          <w:szCs w:val="22"/>
          <w:lang w:eastAsia="en-US"/>
        </w:rPr>
        <w:t>*</w:t>
      </w:r>
    </w:p>
    <w:p w14:paraId="2892DC1C" w14:textId="3F327612" w:rsidR="00524F2B" w:rsidRDefault="00524F2B" w:rsidP="00612F14">
      <w:pPr>
        <w:widowControl w:val="0"/>
        <w:suppressAutoHyphens w:val="0"/>
        <w:spacing w:after="60"/>
        <w:ind w:left="426"/>
        <w:rPr>
          <w:rFonts w:ascii="Cambria" w:hAnsi="Cambria" w:cs="Arial"/>
          <w:i/>
          <w:spacing w:val="-4"/>
          <w:sz w:val="18"/>
          <w:szCs w:val="22"/>
          <w:lang w:eastAsia="en-US"/>
        </w:rPr>
      </w:pPr>
      <w:r w:rsidRPr="000E038A">
        <w:rPr>
          <w:rFonts w:ascii="Cambria" w:hAnsi="Cambria" w:cs="Arial"/>
          <w:i/>
          <w:spacing w:val="-4"/>
          <w:sz w:val="18"/>
          <w:szCs w:val="22"/>
          <w:lang w:eastAsia="en-US"/>
        </w:rPr>
        <w:t>* niepotrzebne skreślić (dotyczy całego zakładu ubezpieczeń, a nie jego jednostki terenowej)</w:t>
      </w:r>
    </w:p>
    <w:p w14:paraId="0DE86A4E" w14:textId="772E03F9" w:rsidR="00F91CC1" w:rsidRDefault="00F91CC1" w:rsidP="00612F14">
      <w:pPr>
        <w:widowControl w:val="0"/>
        <w:suppressAutoHyphens w:val="0"/>
        <w:spacing w:after="60"/>
        <w:ind w:left="426"/>
        <w:rPr>
          <w:rFonts w:ascii="Cambria" w:hAnsi="Cambria" w:cs="Arial"/>
          <w:i/>
          <w:spacing w:val="-4"/>
          <w:sz w:val="18"/>
          <w:szCs w:val="22"/>
          <w:lang w:eastAsia="en-US"/>
        </w:rPr>
      </w:pPr>
      <w:r w:rsidRPr="000E038A">
        <w:rPr>
          <w:rFonts w:ascii="Cambria" w:hAnsi="Cambria" w:cs="Arial"/>
          <w:i/>
          <w:spacing w:val="-4"/>
          <w:sz w:val="18"/>
          <w:szCs w:val="22"/>
          <w:lang w:eastAsia="en-US"/>
        </w:rPr>
        <w:t>*</w:t>
      </w:r>
      <w:r>
        <w:rPr>
          <w:rFonts w:ascii="Cambria" w:hAnsi="Cambria" w:cs="Arial"/>
          <w:i/>
          <w:spacing w:val="-4"/>
          <w:sz w:val="18"/>
          <w:szCs w:val="22"/>
          <w:lang w:eastAsia="en-US"/>
        </w:rPr>
        <w:t>*</w:t>
      </w:r>
      <w:r w:rsidRPr="000E038A">
        <w:rPr>
          <w:rFonts w:ascii="Cambria" w:hAnsi="Cambria" w:cs="Arial"/>
          <w:i/>
          <w:spacing w:val="-4"/>
          <w:sz w:val="18"/>
          <w:szCs w:val="22"/>
          <w:lang w:eastAsia="en-US"/>
        </w:rPr>
        <w:t xml:space="preserve"> niepotrzebne skreślić</w:t>
      </w:r>
    </w:p>
    <w:p w14:paraId="3B5B6064" w14:textId="77777777" w:rsidR="00960239" w:rsidRPr="000E038A" w:rsidRDefault="00960239" w:rsidP="00612F14">
      <w:pPr>
        <w:widowControl w:val="0"/>
        <w:suppressAutoHyphens w:val="0"/>
        <w:spacing w:after="60"/>
        <w:ind w:left="426"/>
        <w:rPr>
          <w:rFonts w:ascii="Cambria" w:hAnsi="Cambria"/>
          <w:b/>
          <w:spacing w:val="-4"/>
          <w:sz w:val="18"/>
          <w:szCs w:val="22"/>
          <w:lang w:eastAsia="en-US"/>
        </w:rPr>
      </w:pPr>
    </w:p>
    <w:p w14:paraId="2512DF70" w14:textId="77777777" w:rsidR="00524F2B" w:rsidRPr="000E038A" w:rsidRDefault="00524F2B" w:rsidP="00612F14">
      <w:pPr>
        <w:widowControl w:val="0"/>
        <w:numPr>
          <w:ilvl w:val="0"/>
          <w:numId w:val="131"/>
        </w:numPr>
        <w:tabs>
          <w:tab w:val="left" w:pos="426"/>
        </w:tabs>
        <w:suppressAutoHyphens w:val="0"/>
        <w:spacing w:after="60"/>
        <w:ind w:left="426" w:hanging="426"/>
        <w:rPr>
          <w:rFonts w:ascii="Cambria" w:eastAsia="Calibri" w:hAnsi="Cambria"/>
          <w:b/>
          <w:spacing w:val="-4"/>
          <w:sz w:val="22"/>
          <w:szCs w:val="22"/>
          <w:lang w:eastAsia="en-US"/>
        </w:rPr>
      </w:pPr>
      <w:r w:rsidRPr="000E038A">
        <w:rPr>
          <w:rFonts w:ascii="Cambria" w:eastAsia="Calibri" w:hAnsi="Cambria"/>
          <w:b/>
          <w:spacing w:val="-4"/>
          <w:sz w:val="22"/>
          <w:szCs w:val="22"/>
          <w:lang w:eastAsia="en-US"/>
        </w:rPr>
        <w:t xml:space="preserve">Oświadczamy*, że </w:t>
      </w:r>
    </w:p>
    <w:p w14:paraId="6012872E" w14:textId="77777777" w:rsidR="00524F2B" w:rsidRPr="000E038A" w:rsidRDefault="00524F2B" w:rsidP="00612F14">
      <w:pPr>
        <w:widowControl w:val="0"/>
        <w:numPr>
          <w:ilvl w:val="0"/>
          <w:numId w:val="133"/>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statut reprezentowanego przez nas wykonawcy – towarzystwa ubezpieczeń wzajemnych przewiduje, że towarzystwo ubezpiecza także osoby niebędące członkami towarzystwa;</w:t>
      </w:r>
    </w:p>
    <w:p w14:paraId="41D8D218" w14:textId="77777777" w:rsidR="00524F2B" w:rsidRPr="000E038A" w:rsidRDefault="00524F2B" w:rsidP="00612F14">
      <w:pPr>
        <w:widowControl w:val="0"/>
        <w:numPr>
          <w:ilvl w:val="0"/>
          <w:numId w:val="133"/>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3600A927" w14:textId="77777777" w:rsidR="00524F2B" w:rsidRPr="000E038A" w:rsidRDefault="00524F2B" w:rsidP="00612F14">
      <w:pPr>
        <w:widowControl w:val="0"/>
        <w:numPr>
          <w:ilvl w:val="0"/>
          <w:numId w:val="133"/>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52660D1E" w14:textId="77777777" w:rsidR="00524F2B" w:rsidRPr="000E038A" w:rsidRDefault="00524F2B" w:rsidP="00612F14">
      <w:pPr>
        <w:widowControl w:val="0"/>
        <w:numPr>
          <w:ilvl w:val="0"/>
          <w:numId w:val="133"/>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zgodnie z art. 111 ust 2. ustawy z dnia 11 września 2015 r. o działalności ubezpieczeniowej </w:t>
      </w:r>
      <w:r w:rsidRPr="000E038A">
        <w:rPr>
          <w:rFonts w:ascii="Cambria" w:hAnsi="Cambria"/>
          <w:spacing w:val="-4"/>
          <w:sz w:val="22"/>
          <w:szCs w:val="22"/>
          <w:lang w:eastAsia="en-US"/>
        </w:rPr>
        <w:br/>
        <w:t>i reasekuracyjnej Zamawiający nie będzie zobowiązany do pokrywania strat towarzystwa przez wnoszenie dodatkowej składki ubezpieczeniowej.</w:t>
      </w:r>
    </w:p>
    <w:p w14:paraId="30120A79" w14:textId="77777777" w:rsidR="00524F2B" w:rsidRPr="000E038A" w:rsidRDefault="00524F2B" w:rsidP="00612F14">
      <w:pPr>
        <w:widowControl w:val="0"/>
        <w:suppressAutoHyphens w:val="0"/>
        <w:spacing w:after="60"/>
        <w:ind w:left="426"/>
        <w:rPr>
          <w:rFonts w:ascii="Cambria" w:hAnsi="Cambria"/>
          <w:i/>
          <w:spacing w:val="-4"/>
          <w:sz w:val="18"/>
          <w:szCs w:val="18"/>
          <w:lang w:eastAsia="en-US"/>
        </w:rPr>
      </w:pPr>
      <w:r w:rsidRPr="000E038A">
        <w:rPr>
          <w:rFonts w:ascii="Cambria" w:hAnsi="Cambria"/>
          <w:i/>
          <w:spacing w:val="-4"/>
          <w:sz w:val="18"/>
          <w:szCs w:val="18"/>
          <w:lang w:eastAsia="en-US"/>
        </w:rPr>
        <w:t>* dotyczy wyłącznie wykonawcy, który działa w formie towarzystwa ubezpieczeń wzajemnych</w:t>
      </w:r>
    </w:p>
    <w:p w14:paraId="3F287DE1" w14:textId="77777777" w:rsidR="00524F2B" w:rsidRPr="000E038A" w:rsidRDefault="00524F2B" w:rsidP="00612F14">
      <w:pPr>
        <w:widowControl w:val="0"/>
        <w:numPr>
          <w:ilvl w:val="0"/>
          <w:numId w:val="131"/>
        </w:numPr>
        <w:tabs>
          <w:tab w:val="left" w:pos="426"/>
        </w:tabs>
        <w:suppressAutoHyphens w:val="0"/>
        <w:spacing w:after="6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Oświadczam, że wypełniłem obowiązki informacyjne przewidziane w art. 13 lub art. 14 rozporządzenia Parlamentu Europejskiego i Rady (UE) 2016/679 z</w:t>
      </w:r>
      <w:r w:rsidR="0072337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 xml:space="preserve">dnia 27 kwietnia 2016 r. </w:t>
      </w:r>
      <w:r w:rsidRPr="000E038A">
        <w:rPr>
          <w:rFonts w:ascii="Cambria" w:eastAsia="Calibri" w:hAnsi="Cambria"/>
          <w:spacing w:val="-4"/>
          <w:sz w:val="22"/>
          <w:szCs w:val="22"/>
          <w:lang w:eastAsia="en-US"/>
        </w:rPr>
        <w:br/>
        <w:t>w sprawie ochrony osób fizycznych w związku z przetwarzaniem danych osobowych i w sprawie swobodnego przepływu takich danych oraz uchylenia dyrektywy 95/46/WE (ogólne rozporzą</w:t>
      </w:r>
      <w:r w:rsidRPr="000E038A">
        <w:rPr>
          <w:rFonts w:ascii="Cambria" w:eastAsia="Calibri" w:hAnsi="Cambria"/>
          <w:spacing w:val="-4"/>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0F71E3E1" w14:textId="77777777" w:rsidR="00524F2B" w:rsidRPr="000E038A" w:rsidRDefault="00524F2B" w:rsidP="00612F14">
      <w:pPr>
        <w:widowControl w:val="0"/>
        <w:tabs>
          <w:tab w:val="left" w:pos="426"/>
        </w:tabs>
        <w:suppressAutoHyphens w:val="0"/>
        <w:spacing w:after="60"/>
        <w:ind w:left="426"/>
        <w:jc w:val="both"/>
        <w:rPr>
          <w:rFonts w:ascii="Cambria" w:hAnsi="Cambria"/>
          <w:b/>
          <w:spacing w:val="-4"/>
          <w:sz w:val="22"/>
          <w:szCs w:val="22"/>
          <w:lang w:eastAsia="en-US"/>
        </w:rPr>
      </w:pPr>
      <w:r w:rsidRPr="000E038A">
        <w:rPr>
          <w:rFonts w:ascii="Cambria" w:hAnsi="Cambria"/>
          <w:i/>
          <w:spacing w:val="-4"/>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FD8A0" w14:textId="77777777" w:rsidR="00524F2B" w:rsidRPr="000E038A" w:rsidRDefault="00524F2B" w:rsidP="00612F14">
      <w:pPr>
        <w:widowControl w:val="0"/>
        <w:numPr>
          <w:ilvl w:val="0"/>
          <w:numId w:val="131"/>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Oświadczam, że zapoznałem się z klauzulą informacyjną z art. 13 rozporządzenia Parlamentu Europejskiego i Rady (UE) 2016/679 z dnia 27 kwietnia 2016 r. w sprawie ochrony osób fizycznych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 xml:space="preserve">w związku z przetwarzaniem danych osobowych i w sprawie swobodnego przepływu takich danych oraz uchylenia dyrektywy 95/46/WE (ogólne rozporządzenie o ochronie danych) (Dz. Urz. UE L 119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z 04.05.2016), przedstawioną przez zamawiającego w specyfikacji warunków zamówienia, w celu związanym z niniejszym postępowaniem o udzielenie zamówienia publicznego.</w:t>
      </w:r>
    </w:p>
    <w:p w14:paraId="6F663A34" w14:textId="77777777" w:rsidR="00524F2B" w:rsidRPr="000E038A" w:rsidRDefault="00524F2B" w:rsidP="00612F14">
      <w:pPr>
        <w:widowControl w:val="0"/>
        <w:numPr>
          <w:ilvl w:val="0"/>
          <w:numId w:val="131"/>
        </w:numPr>
        <w:tabs>
          <w:tab w:val="left" w:pos="426"/>
        </w:tabs>
        <w:suppressAutoHyphens w:val="0"/>
        <w:spacing w:after="60"/>
        <w:ind w:left="425" w:hanging="425"/>
        <w:jc w:val="both"/>
        <w:rPr>
          <w:rFonts w:ascii="Cambria" w:eastAsia="Calibri" w:hAnsi="Cambria"/>
          <w:bCs/>
          <w:i/>
          <w:spacing w:val="-4"/>
          <w:sz w:val="22"/>
          <w:szCs w:val="22"/>
          <w:lang w:eastAsia="en-US"/>
        </w:rPr>
      </w:pPr>
      <w:r w:rsidRPr="000E038A">
        <w:rPr>
          <w:rFonts w:ascii="Cambria" w:eastAsia="Calibri" w:hAnsi="Cambria"/>
          <w:bCs/>
          <w:spacing w:val="-4"/>
          <w:sz w:val="22"/>
          <w:szCs w:val="22"/>
          <w:lang w:eastAsia="en-US"/>
        </w:rPr>
        <w:t xml:space="preserve">W sprawach nieuregulowanych w specyfikacji warunków zamówienia i w ofercie mają zastosowanie następujące ogólne lub/i szczególne warunki ubezpieczenia oraz aneksy do tych warunków </w:t>
      </w:r>
      <w:r w:rsidRPr="000E038A">
        <w:rPr>
          <w:rFonts w:ascii="Cambria" w:eastAsia="Calibri" w:hAnsi="Cambria"/>
          <w:bCs/>
          <w:i/>
          <w:spacing w:val="-4"/>
          <w:sz w:val="22"/>
          <w:szCs w:val="22"/>
          <w:lang w:eastAsia="en-US"/>
        </w:rPr>
        <w:t>(należy wpisać wszystkie ogólne i szczególne warunki z datami zatwierdzenia przez</w:t>
      </w:r>
      <w:r w:rsidR="00723376" w:rsidRPr="000E038A">
        <w:rPr>
          <w:rFonts w:ascii="Cambria" w:eastAsia="Calibri" w:hAnsi="Cambria"/>
          <w:bCs/>
          <w:i/>
          <w:spacing w:val="-4"/>
          <w:sz w:val="22"/>
          <w:szCs w:val="22"/>
          <w:lang w:eastAsia="en-US"/>
        </w:rPr>
        <w:t xml:space="preserve"> </w:t>
      </w:r>
      <w:r w:rsidRPr="000E038A">
        <w:rPr>
          <w:rFonts w:ascii="Cambria" w:eastAsia="Calibri" w:hAnsi="Cambria"/>
          <w:bCs/>
          <w:i/>
          <w:spacing w:val="-4"/>
          <w:sz w:val="22"/>
          <w:szCs w:val="22"/>
          <w:lang w:eastAsia="en-US"/>
        </w:rPr>
        <w:t>zarząd wykonawcy i wszystkie aneksy do tych warunków obowiązujące na dzień składania oferty):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524F2B" w:rsidRPr="000E038A" w14:paraId="2927BBCA" w14:textId="77777777" w:rsidTr="000D0844">
        <w:trPr>
          <w:trHeight w:val="327"/>
          <w:jc w:val="center"/>
        </w:trPr>
        <w:tc>
          <w:tcPr>
            <w:tcW w:w="636" w:type="dxa"/>
            <w:vAlign w:val="center"/>
          </w:tcPr>
          <w:p w14:paraId="3FD3D30E"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Lp.</w:t>
            </w:r>
          </w:p>
        </w:tc>
        <w:tc>
          <w:tcPr>
            <w:tcW w:w="6362" w:type="dxa"/>
            <w:vAlign w:val="center"/>
          </w:tcPr>
          <w:p w14:paraId="3C5484CC"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99" w:type="dxa"/>
            <w:vAlign w:val="center"/>
          </w:tcPr>
          <w:p w14:paraId="11774F3E"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Data zatwierdzenia przez Zarząd Wykonawcy</w:t>
            </w:r>
          </w:p>
        </w:tc>
      </w:tr>
      <w:tr w:rsidR="00524F2B" w:rsidRPr="000E038A" w14:paraId="0A471622" w14:textId="77777777" w:rsidTr="000D0844">
        <w:trPr>
          <w:trHeight w:val="327"/>
          <w:jc w:val="center"/>
        </w:trPr>
        <w:tc>
          <w:tcPr>
            <w:tcW w:w="9197" w:type="dxa"/>
            <w:gridSpan w:val="3"/>
            <w:shd w:val="pct10" w:color="auto" w:fill="auto"/>
            <w:vAlign w:val="center"/>
          </w:tcPr>
          <w:p w14:paraId="745C0C0C"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Część I zamówienia</w:t>
            </w:r>
          </w:p>
        </w:tc>
      </w:tr>
      <w:tr w:rsidR="00524F2B" w:rsidRPr="000E038A" w14:paraId="0C6ED4B5" w14:textId="77777777" w:rsidTr="000D0844">
        <w:trPr>
          <w:trHeight w:val="327"/>
          <w:jc w:val="center"/>
        </w:trPr>
        <w:tc>
          <w:tcPr>
            <w:tcW w:w="9197" w:type="dxa"/>
            <w:gridSpan w:val="3"/>
            <w:vAlign w:val="center"/>
          </w:tcPr>
          <w:p w14:paraId="6428CDDF"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 xml:space="preserve">Ubezpieczenie mienia od wszystkich </w:t>
            </w:r>
            <w:proofErr w:type="spellStart"/>
            <w:r w:rsidRPr="000E038A">
              <w:rPr>
                <w:rFonts w:ascii="Cambria" w:hAnsi="Cambria"/>
                <w:b/>
                <w:sz w:val="20"/>
                <w:szCs w:val="20"/>
                <w:lang w:eastAsia="en-US"/>
              </w:rPr>
              <w:t>ryzyk</w:t>
            </w:r>
            <w:proofErr w:type="spellEnd"/>
          </w:p>
        </w:tc>
      </w:tr>
      <w:tr w:rsidR="00524F2B" w:rsidRPr="000E038A" w14:paraId="53009B38" w14:textId="77777777" w:rsidTr="000D0844">
        <w:trPr>
          <w:trHeight w:val="327"/>
          <w:jc w:val="center"/>
        </w:trPr>
        <w:tc>
          <w:tcPr>
            <w:tcW w:w="636" w:type="dxa"/>
            <w:vAlign w:val="center"/>
          </w:tcPr>
          <w:p w14:paraId="12E2DE6D"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247BB7B1"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3942CEB4"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1D57E2DE" w14:textId="77777777" w:rsidTr="000D0844">
        <w:trPr>
          <w:trHeight w:val="327"/>
          <w:jc w:val="center"/>
        </w:trPr>
        <w:tc>
          <w:tcPr>
            <w:tcW w:w="636" w:type="dxa"/>
            <w:vAlign w:val="center"/>
          </w:tcPr>
          <w:p w14:paraId="594F864A"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5ADFA1A5"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50490BD6"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57E2221F" w14:textId="77777777" w:rsidTr="000D0844">
        <w:trPr>
          <w:trHeight w:val="327"/>
          <w:jc w:val="center"/>
        </w:trPr>
        <w:tc>
          <w:tcPr>
            <w:tcW w:w="9197" w:type="dxa"/>
            <w:gridSpan w:val="3"/>
            <w:vAlign w:val="center"/>
          </w:tcPr>
          <w:p w14:paraId="4FA7151F"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 xml:space="preserve">Ubezpieczenie sprzętu elektronicznego od wszystkich </w:t>
            </w:r>
            <w:proofErr w:type="spellStart"/>
            <w:r w:rsidRPr="000E038A">
              <w:rPr>
                <w:rFonts w:ascii="Cambria" w:hAnsi="Cambria"/>
                <w:b/>
                <w:sz w:val="20"/>
                <w:szCs w:val="20"/>
                <w:lang w:eastAsia="en-US"/>
              </w:rPr>
              <w:t>ryzyk</w:t>
            </w:r>
            <w:proofErr w:type="spellEnd"/>
          </w:p>
        </w:tc>
      </w:tr>
      <w:tr w:rsidR="00524F2B" w:rsidRPr="000E038A" w14:paraId="0E11B0E4" w14:textId="77777777" w:rsidTr="000D0844">
        <w:trPr>
          <w:trHeight w:val="327"/>
          <w:jc w:val="center"/>
        </w:trPr>
        <w:tc>
          <w:tcPr>
            <w:tcW w:w="636" w:type="dxa"/>
            <w:vAlign w:val="center"/>
          </w:tcPr>
          <w:p w14:paraId="1943F3A1"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5EE61E56"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3D26A195"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5F2D2151" w14:textId="77777777" w:rsidTr="000D0844">
        <w:trPr>
          <w:trHeight w:val="327"/>
          <w:jc w:val="center"/>
        </w:trPr>
        <w:tc>
          <w:tcPr>
            <w:tcW w:w="636" w:type="dxa"/>
            <w:vAlign w:val="center"/>
          </w:tcPr>
          <w:p w14:paraId="57BBD38C"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5BAF8EF4"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790C1276"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723376" w:rsidRPr="000E038A" w14:paraId="54BB4668" w14:textId="77777777" w:rsidTr="000D0844">
        <w:trPr>
          <w:trHeight w:val="327"/>
          <w:jc w:val="center"/>
        </w:trPr>
        <w:tc>
          <w:tcPr>
            <w:tcW w:w="9197" w:type="dxa"/>
            <w:gridSpan w:val="3"/>
            <w:vAlign w:val="center"/>
          </w:tcPr>
          <w:p w14:paraId="6164025B" w14:textId="77777777" w:rsidR="00723376" w:rsidRPr="000E038A" w:rsidRDefault="00723376" w:rsidP="00612F14">
            <w:pPr>
              <w:widowControl w:val="0"/>
              <w:suppressAutoHyphens w:val="0"/>
              <w:spacing w:after="60"/>
              <w:jc w:val="center"/>
              <w:rPr>
                <w:rFonts w:ascii="Cambria" w:hAnsi="Cambria"/>
                <w:sz w:val="20"/>
                <w:szCs w:val="20"/>
                <w:lang w:eastAsia="en-US"/>
              </w:rPr>
            </w:pPr>
            <w:r w:rsidRPr="000E038A">
              <w:rPr>
                <w:rFonts w:ascii="Cambria" w:hAnsi="Cambria"/>
                <w:b/>
                <w:sz w:val="20"/>
                <w:szCs w:val="20"/>
                <w:lang w:eastAsia="en-US"/>
              </w:rPr>
              <w:t>Ubezpieczenie odpowiedzialności cywilnej</w:t>
            </w:r>
          </w:p>
        </w:tc>
      </w:tr>
      <w:tr w:rsidR="00524F2B" w:rsidRPr="000E038A" w14:paraId="5C10CFDA" w14:textId="77777777" w:rsidTr="000D0844">
        <w:trPr>
          <w:trHeight w:val="327"/>
          <w:jc w:val="center"/>
        </w:trPr>
        <w:tc>
          <w:tcPr>
            <w:tcW w:w="636" w:type="dxa"/>
            <w:vAlign w:val="center"/>
          </w:tcPr>
          <w:p w14:paraId="2F88EC75"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32E414D4"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72FFD810"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3EA60157" w14:textId="77777777" w:rsidTr="000D0844">
        <w:trPr>
          <w:trHeight w:val="327"/>
          <w:jc w:val="center"/>
        </w:trPr>
        <w:tc>
          <w:tcPr>
            <w:tcW w:w="636" w:type="dxa"/>
            <w:vAlign w:val="center"/>
          </w:tcPr>
          <w:p w14:paraId="393E4128"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24567991"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248287F1"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4AB276EB" w14:textId="77777777" w:rsidTr="000D0844">
        <w:trPr>
          <w:trHeight w:val="327"/>
          <w:jc w:val="center"/>
        </w:trPr>
        <w:tc>
          <w:tcPr>
            <w:tcW w:w="9197" w:type="dxa"/>
            <w:gridSpan w:val="3"/>
            <w:shd w:val="pct10" w:color="auto" w:fill="auto"/>
            <w:vAlign w:val="center"/>
          </w:tcPr>
          <w:p w14:paraId="018E49D1"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Część II zamówienia</w:t>
            </w:r>
          </w:p>
        </w:tc>
      </w:tr>
      <w:tr w:rsidR="00524F2B" w:rsidRPr="000E038A" w14:paraId="1286C2A4" w14:textId="77777777" w:rsidTr="000D0844">
        <w:trPr>
          <w:trHeight w:val="327"/>
          <w:jc w:val="center"/>
        </w:trPr>
        <w:tc>
          <w:tcPr>
            <w:tcW w:w="9197" w:type="dxa"/>
            <w:gridSpan w:val="3"/>
            <w:vAlign w:val="center"/>
          </w:tcPr>
          <w:p w14:paraId="3B8904B7" w14:textId="77777777" w:rsidR="00524F2B" w:rsidRPr="000E038A" w:rsidRDefault="00524F2B" w:rsidP="00612F14">
            <w:pPr>
              <w:widowControl w:val="0"/>
              <w:suppressAutoHyphens w:val="0"/>
              <w:spacing w:after="60"/>
              <w:jc w:val="center"/>
              <w:rPr>
                <w:rFonts w:ascii="Cambria" w:hAnsi="Cambria"/>
                <w:sz w:val="20"/>
                <w:szCs w:val="20"/>
                <w:lang w:eastAsia="en-US"/>
              </w:rPr>
            </w:pPr>
            <w:r w:rsidRPr="000E038A">
              <w:rPr>
                <w:rFonts w:ascii="Cambria" w:hAnsi="Cambria"/>
                <w:b/>
                <w:sz w:val="20"/>
                <w:szCs w:val="20"/>
                <w:lang w:eastAsia="en-US"/>
              </w:rPr>
              <w:t>Ubezpieczenie auto casco</w:t>
            </w:r>
          </w:p>
        </w:tc>
      </w:tr>
      <w:tr w:rsidR="00524F2B" w:rsidRPr="000E038A" w14:paraId="7846CB99" w14:textId="77777777" w:rsidTr="000D0844">
        <w:trPr>
          <w:trHeight w:val="327"/>
          <w:jc w:val="center"/>
        </w:trPr>
        <w:tc>
          <w:tcPr>
            <w:tcW w:w="636" w:type="dxa"/>
            <w:vAlign w:val="center"/>
          </w:tcPr>
          <w:p w14:paraId="56E5BF1B"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46E14B1F" w14:textId="77777777" w:rsidR="00524F2B" w:rsidRPr="000E038A" w:rsidRDefault="00524F2B" w:rsidP="00612F14">
            <w:pPr>
              <w:widowControl w:val="0"/>
              <w:suppressAutoHyphens w:val="0"/>
              <w:spacing w:after="60"/>
              <w:jc w:val="center"/>
              <w:rPr>
                <w:rFonts w:ascii="Cambria" w:hAnsi="Cambria"/>
                <w:b/>
                <w:sz w:val="20"/>
                <w:szCs w:val="20"/>
                <w:lang w:eastAsia="en-US"/>
              </w:rPr>
            </w:pPr>
          </w:p>
        </w:tc>
        <w:tc>
          <w:tcPr>
            <w:tcW w:w="2199" w:type="dxa"/>
            <w:vAlign w:val="center"/>
          </w:tcPr>
          <w:p w14:paraId="4C0BB5B5"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74F72B78" w14:textId="77777777" w:rsidTr="000D0844">
        <w:trPr>
          <w:trHeight w:val="327"/>
          <w:jc w:val="center"/>
        </w:trPr>
        <w:tc>
          <w:tcPr>
            <w:tcW w:w="9197" w:type="dxa"/>
            <w:gridSpan w:val="3"/>
            <w:vAlign w:val="center"/>
          </w:tcPr>
          <w:p w14:paraId="4EFDAD88" w14:textId="77777777" w:rsidR="00524F2B" w:rsidRPr="000E038A" w:rsidRDefault="00524F2B" w:rsidP="00612F14">
            <w:pPr>
              <w:widowControl w:val="0"/>
              <w:suppressAutoHyphens w:val="0"/>
              <w:spacing w:after="60"/>
              <w:jc w:val="center"/>
              <w:rPr>
                <w:rFonts w:ascii="Cambria" w:hAnsi="Cambria"/>
                <w:sz w:val="20"/>
                <w:szCs w:val="20"/>
                <w:lang w:eastAsia="en-US"/>
              </w:rPr>
            </w:pPr>
            <w:r w:rsidRPr="000E038A">
              <w:rPr>
                <w:rFonts w:ascii="Cambria" w:hAnsi="Cambria"/>
                <w:b/>
                <w:sz w:val="20"/>
                <w:szCs w:val="20"/>
                <w:lang w:eastAsia="en-US"/>
              </w:rPr>
              <w:t>Ubezpieczenie NNW kierowcy i pasażerów</w:t>
            </w:r>
          </w:p>
        </w:tc>
      </w:tr>
      <w:tr w:rsidR="00524F2B" w:rsidRPr="000E038A" w14:paraId="1D55FBAC" w14:textId="77777777" w:rsidTr="000D0844">
        <w:trPr>
          <w:trHeight w:val="327"/>
          <w:jc w:val="center"/>
        </w:trPr>
        <w:tc>
          <w:tcPr>
            <w:tcW w:w="636" w:type="dxa"/>
            <w:vAlign w:val="center"/>
          </w:tcPr>
          <w:p w14:paraId="494B9E78"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750B2F71" w14:textId="77777777" w:rsidR="00524F2B" w:rsidRPr="000E038A" w:rsidRDefault="00524F2B" w:rsidP="00612F14">
            <w:pPr>
              <w:widowControl w:val="0"/>
              <w:suppressAutoHyphens w:val="0"/>
              <w:spacing w:after="60"/>
              <w:jc w:val="center"/>
              <w:rPr>
                <w:rFonts w:ascii="Cambria" w:hAnsi="Cambria"/>
                <w:b/>
                <w:sz w:val="20"/>
                <w:szCs w:val="20"/>
                <w:lang w:eastAsia="en-US"/>
              </w:rPr>
            </w:pPr>
          </w:p>
        </w:tc>
        <w:tc>
          <w:tcPr>
            <w:tcW w:w="2199" w:type="dxa"/>
            <w:vAlign w:val="center"/>
          </w:tcPr>
          <w:p w14:paraId="4927F7B0"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6301E0CF" w14:textId="77777777" w:rsidTr="000D0844">
        <w:trPr>
          <w:trHeight w:val="327"/>
          <w:jc w:val="center"/>
        </w:trPr>
        <w:tc>
          <w:tcPr>
            <w:tcW w:w="9197" w:type="dxa"/>
            <w:gridSpan w:val="3"/>
            <w:vAlign w:val="center"/>
          </w:tcPr>
          <w:p w14:paraId="1AC3C24E" w14:textId="77777777" w:rsidR="00524F2B" w:rsidRPr="000E038A" w:rsidRDefault="00524F2B" w:rsidP="00612F14">
            <w:pPr>
              <w:widowControl w:val="0"/>
              <w:suppressAutoHyphens w:val="0"/>
              <w:spacing w:after="60"/>
              <w:jc w:val="center"/>
              <w:rPr>
                <w:rFonts w:ascii="Cambria" w:hAnsi="Cambria"/>
                <w:sz w:val="20"/>
                <w:szCs w:val="20"/>
                <w:lang w:eastAsia="en-US"/>
              </w:rPr>
            </w:pPr>
            <w:r w:rsidRPr="000E038A">
              <w:rPr>
                <w:rFonts w:ascii="Cambria" w:hAnsi="Cambria"/>
                <w:b/>
                <w:sz w:val="20"/>
                <w:szCs w:val="20"/>
                <w:lang w:eastAsia="en-US"/>
              </w:rPr>
              <w:t xml:space="preserve">Ubezpieczenie mini </w:t>
            </w:r>
            <w:proofErr w:type="spellStart"/>
            <w:r w:rsidRPr="000E038A">
              <w:rPr>
                <w:rFonts w:ascii="Cambria" w:hAnsi="Cambria"/>
                <w:b/>
                <w:sz w:val="20"/>
                <w:szCs w:val="20"/>
                <w:lang w:eastAsia="en-US"/>
              </w:rPr>
              <w:t>assistance</w:t>
            </w:r>
            <w:proofErr w:type="spellEnd"/>
            <w:r w:rsidRPr="000E038A">
              <w:rPr>
                <w:rFonts w:ascii="Cambria" w:hAnsi="Cambria"/>
                <w:b/>
                <w:sz w:val="20"/>
                <w:szCs w:val="20"/>
                <w:lang w:eastAsia="en-US"/>
              </w:rPr>
              <w:t xml:space="preserve"> (</w:t>
            </w:r>
            <w:proofErr w:type="spellStart"/>
            <w:r w:rsidRPr="000E038A">
              <w:rPr>
                <w:rFonts w:ascii="Cambria" w:hAnsi="Cambria"/>
                <w:b/>
                <w:sz w:val="20"/>
                <w:szCs w:val="20"/>
                <w:lang w:eastAsia="en-US"/>
              </w:rPr>
              <w:t>bezskładkowe</w:t>
            </w:r>
            <w:proofErr w:type="spellEnd"/>
            <w:r w:rsidRPr="000E038A">
              <w:rPr>
                <w:rFonts w:ascii="Cambria" w:hAnsi="Cambria"/>
                <w:b/>
                <w:sz w:val="20"/>
                <w:szCs w:val="20"/>
                <w:lang w:eastAsia="en-US"/>
              </w:rPr>
              <w:t>)</w:t>
            </w:r>
          </w:p>
        </w:tc>
      </w:tr>
      <w:tr w:rsidR="00524F2B" w:rsidRPr="000E038A" w14:paraId="603ABC45" w14:textId="77777777" w:rsidTr="000D0844">
        <w:trPr>
          <w:trHeight w:val="327"/>
          <w:jc w:val="center"/>
        </w:trPr>
        <w:tc>
          <w:tcPr>
            <w:tcW w:w="636" w:type="dxa"/>
            <w:vAlign w:val="center"/>
          </w:tcPr>
          <w:p w14:paraId="5A1A410F"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3C3ED0D0" w14:textId="77777777" w:rsidR="00524F2B" w:rsidRPr="000E038A" w:rsidRDefault="00524F2B" w:rsidP="00612F14">
            <w:pPr>
              <w:widowControl w:val="0"/>
              <w:suppressAutoHyphens w:val="0"/>
              <w:spacing w:after="60"/>
              <w:jc w:val="center"/>
              <w:rPr>
                <w:rFonts w:ascii="Cambria" w:hAnsi="Cambria"/>
                <w:b/>
                <w:sz w:val="20"/>
                <w:szCs w:val="20"/>
                <w:lang w:eastAsia="en-US"/>
              </w:rPr>
            </w:pPr>
          </w:p>
        </w:tc>
        <w:tc>
          <w:tcPr>
            <w:tcW w:w="2199" w:type="dxa"/>
            <w:vAlign w:val="center"/>
          </w:tcPr>
          <w:p w14:paraId="50DD98C6"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1388B7BD" w14:textId="77777777" w:rsidTr="000D0844">
        <w:trPr>
          <w:trHeight w:val="327"/>
          <w:jc w:val="center"/>
        </w:trPr>
        <w:tc>
          <w:tcPr>
            <w:tcW w:w="9197" w:type="dxa"/>
            <w:gridSpan w:val="3"/>
            <w:vAlign w:val="center"/>
          </w:tcPr>
          <w:p w14:paraId="485582D3" w14:textId="2F67C7F6"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417C7D44" w14:textId="77777777" w:rsidTr="000D0844">
        <w:trPr>
          <w:trHeight w:val="327"/>
          <w:jc w:val="center"/>
        </w:trPr>
        <w:tc>
          <w:tcPr>
            <w:tcW w:w="636" w:type="dxa"/>
            <w:vAlign w:val="center"/>
          </w:tcPr>
          <w:p w14:paraId="7EFD9464"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6132AC26" w14:textId="77777777" w:rsidR="00524F2B" w:rsidRPr="000E038A" w:rsidRDefault="00524F2B" w:rsidP="00612F14">
            <w:pPr>
              <w:widowControl w:val="0"/>
              <w:suppressAutoHyphens w:val="0"/>
              <w:spacing w:after="60"/>
              <w:jc w:val="center"/>
              <w:rPr>
                <w:rFonts w:ascii="Cambria" w:hAnsi="Cambria"/>
                <w:b/>
                <w:sz w:val="20"/>
                <w:szCs w:val="20"/>
                <w:lang w:eastAsia="en-US"/>
              </w:rPr>
            </w:pPr>
          </w:p>
        </w:tc>
        <w:tc>
          <w:tcPr>
            <w:tcW w:w="2199" w:type="dxa"/>
            <w:vAlign w:val="center"/>
          </w:tcPr>
          <w:p w14:paraId="70031654"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73A7714E" w14:textId="77777777" w:rsidTr="000D0844">
        <w:trPr>
          <w:trHeight w:val="327"/>
          <w:jc w:val="center"/>
        </w:trPr>
        <w:tc>
          <w:tcPr>
            <w:tcW w:w="9197" w:type="dxa"/>
            <w:gridSpan w:val="3"/>
            <w:shd w:val="pct10" w:color="auto" w:fill="auto"/>
            <w:vAlign w:val="center"/>
          </w:tcPr>
          <w:p w14:paraId="5FDE7125"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Część III zamówienia</w:t>
            </w:r>
          </w:p>
        </w:tc>
      </w:tr>
      <w:tr w:rsidR="00524F2B" w:rsidRPr="000E038A" w14:paraId="55D10EE6" w14:textId="77777777" w:rsidTr="000D0844">
        <w:trPr>
          <w:trHeight w:val="327"/>
          <w:jc w:val="center"/>
        </w:trPr>
        <w:tc>
          <w:tcPr>
            <w:tcW w:w="9197" w:type="dxa"/>
            <w:gridSpan w:val="3"/>
            <w:vAlign w:val="center"/>
          </w:tcPr>
          <w:p w14:paraId="79B2A782"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Ubezpieczenie następstw nieszczęśliwych wypadków członków OSP</w:t>
            </w:r>
          </w:p>
        </w:tc>
      </w:tr>
      <w:tr w:rsidR="00524F2B" w:rsidRPr="000E038A" w14:paraId="0D4F16D8" w14:textId="77777777" w:rsidTr="000D0844">
        <w:trPr>
          <w:trHeight w:val="327"/>
          <w:jc w:val="center"/>
        </w:trPr>
        <w:tc>
          <w:tcPr>
            <w:tcW w:w="636" w:type="dxa"/>
            <w:vAlign w:val="center"/>
          </w:tcPr>
          <w:p w14:paraId="50358451"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3021ED72"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209EF5F9"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765C9015" w14:textId="77777777" w:rsidTr="000D0844">
        <w:trPr>
          <w:trHeight w:val="327"/>
          <w:jc w:val="center"/>
        </w:trPr>
        <w:tc>
          <w:tcPr>
            <w:tcW w:w="636" w:type="dxa"/>
            <w:vAlign w:val="center"/>
          </w:tcPr>
          <w:p w14:paraId="2E2C1797"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6C91BB64"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2DCEECBB"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42E5BB90" w14:textId="77777777" w:rsidTr="000D0844">
        <w:trPr>
          <w:trHeight w:val="327"/>
          <w:jc w:val="center"/>
        </w:trPr>
        <w:tc>
          <w:tcPr>
            <w:tcW w:w="636" w:type="dxa"/>
            <w:vAlign w:val="center"/>
          </w:tcPr>
          <w:p w14:paraId="581060C6"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6362" w:type="dxa"/>
            <w:vAlign w:val="center"/>
          </w:tcPr>
          <w:p w14:paraId="075D828C"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2199" w:type="dxa"/>
            <w:vAlign w:val="center"/>
          </w:tcPr>
          <w:p w14:paraId="2965D694"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bl>
    <w:p w14:paraId="02596E50" w14:textId="77777777" w:rsidR="00524F2B" w:rsidRPr="000E038A" w:rsidRDefault="00524F2B" w:rsidP="00612F14">
      <w:pPr>
        <w:widowControl w:val="0"/>
        <w:numPr>
          <w:ilvl w:val="0"/>
          <w:numId w:val="131"/>
        </w:numPr>
        <w:tabs>
          <w:tab w:val="left" w:pos="426"/>
        </w:tabs>
        <w:suppressAutoHyphens w:val="0"/>
        <w:spacing w:after="60"/>
        <w:ind w:left="426" w:hanging="426"/>
        <w:rPr>
          <w:rFonts w:ascii="Cambria" w:eastAsia="Calibri" w:hAnsi="Cambria"/>
          <w:b/>
          <w:sz w:val="22"/>
          <w:szCs w:val="22"/>
          <w:lang w:eastAsia="en-US"/>
        </w:rPr>
      </w:pPr>
      <w:r w:rsidRPr="000E038A">
        <w:rPr>
          <w:rFonts w:ascii="Cambria" w:eastAsia="Calibri" w:hAnsi="Cambria"/>
          <w:b/>
          <w:sz w:val="22"/>
          <w:szCs w:val="22"/>
          <w:lang w:eastAsia="en-US"/>
        </w:rPr>
        <w:t>Załącznikami do niniejszej oferty są następujące dokumenty: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8"/>
        <w:gridCol w:w="8584"/>
      </w:tblGrid>
      <w:tr w:rsidR="00524F2B" w:rsidRPr="000E038A" w14:paraId="411B5ACC" w14:textId="77777777" w:rsidTr="000D0844">
        <w:trPr>
          <w:trHeight w:val="340"/>
          <w:jc w:val="center"/>
        </w:trPr>
        <w:tc>
          <w:tcPr>
            <w:tcW w:w="638" w:type="dxa"/>
            <w:vAlign w:val="center"/>
          </w:tcPr>
          <w:p w14:paraId="3BE9B53A"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Lp.</w:t>
            </w:r>
          </w:p>
        </w:tc>
        <w:tc>
          <w:tcPr>
            <w:tcW w:w="8584" w:type="dxa"/>
            <w:vAlign w:val="center"/>
          </w:tcPr>
          <w:p w14:paraId="0FDA3476" w14:textId="77777777" w:rsidR="00524F2B" w:rsidRPr="000E038A" w:rsidRDefault="00524F2B" w:rsidP="00612F14">
            <w:pPr>
              <w:widowControl w:val="0"/>
              <w:suppressAutoHyphens w:val="0"/>
              <w:spacing w:after="60"/>
              <w:jc w:val="center"/>
              <w:rPr>
                <w:rFonts w:ascii="Cambria" w:hAnsi="Cambria"/>
                <w:b/>
                <w:sz w:val="20"/>
                <w:szCs w:val="20"/>
                <w:lang w:eastAsia="en-US"/>
              </w:rPr>
            </w:pPr>
            <w:r w:rsidRPr="000E038A">
              <w:rPr>
                <w:rFonts w:ascii="Cambria" w:hAnsi="Cambria"/>
                <w:b/>
                <w:sz w:val="20"/>
                <w:szCs w:val="20"/>
                <w:lang w:eastAsia="en-US"/>
              </w:rPr>
              <w:t>Wyszczególnienie</w:t>
            </w:r>
          </w:p>
        </w:tc>
      </w:tr>
      <w:tr w:rsidR="00524F2B" w:rsidRPr="000E038A" w14:paraId="0993E2AE" w14:textId="77777777" w:rsidTr="000D0844">
        <w:trPr>
          <w:trHeight w:val="340"/>
          <w:jc w:val="center"/>
        </w:trPr>
        <w:tc>
          <w:tcPr>
            <w:tcW w:w="638" w:type="dxa"/>
            <w:vAlign w:val="center"/>
          </w:tcPr>
          <w:p w14:paraId="51772C55"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8584" w:type="dxa"/>
            <w:vAlign w:val="center"/>
          </w:tcPr>
          <w:p w14:paraId="63ECAC1E"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1D7D5102" w14:textId="77777777" w:rsidTr="000D0844">
        <w:trPr>
          <w:trHeight w:val="340"/>
          <w:jc w:val="center"/>
        </w:trPr>
        <w:tc>
          <w:tcPr>
            <w:tcW w:w="638" w:type="dxa"/>
            <w:vAlign w:val="center"/>
          </w:tcPr>
          <w:p w14:paraId="096BD048"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8584" w:type="dxa"/>
            <w:vAlign w:val="center"/>
          </w:tcPr>
          <w:p w14:paraId="08220DEF"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r w:rsidR="00524F2B" w:rsidRPr="000E038A" w14:paraId="4760FB6E" w14:textId="77777777" w:rsidTr="000D0844">
        <w:trPr>
          <w:trHeight w:val="340"/>
          <w:jc w:val="center"/>
        </w:trPr>
        <w:tc>
          <w:tcPr>
            <w:tcW w:w="638" w:type="dxa"/>
            <w:vAlign w:val="center"/>
          </w:tcPr>
          <w:p w14:paraId="6B9982A1" w14:textId="77777777" w:rsidR="00524F2B" w:rsidRPr="000E038A" w:rsidRDefault="00524F2B" w:rsidP="00612F14">
            <w:pPr>
              <w:widowControl w:val="0"/>
              <w:suppressAutoHyphens w:val="0"/>
              <w:spacing w:after="60"/>
              <w:jc w:val="center"/>
              <w:rPr>
                <w:rFonts w:ascii="Cambria" w:hAnsi="Cambria"/>
                <w:sz w:val="20"/>
                <w:szCs w:val="20"/>
                <w:lang w:eastAsia="en-US"/>
              </w:rPr>
            </w:pPr>
          </w:p>
        </w:tc>
        <w:tc>
          <w:tcPr>
            <w:tcW w:w="8584" w:type="dxa"/>
            <w:vAlign w:val="center"/>
          </w:tcPr>
          <w:p w14:paraId="7B355092" w14:textId="77777777" w:rsidR="00524F2B" w:rsidRPr="000E038A" w:rsidRDefault="00524F2B" w:rsidP="00612F14">
            <w:pPr>
              <w:widowControl w:val="0"/>
              <w:suppressAutoHyphens w:val="0"/>
              <w:spacing w:after="60"/>
              <w:jc w:val="center"/>
              <w:rPr>
                <w:rFonts w:ascii="Cambria" w:hAnsi="Cambria"/>
                <w:sz w:val="20"/>
                <w:szCs w:val="20"/>
                <w:lang w:eastAsia="en-US"/>
              </w:rPr>
            </w:pPr>
          </w:p>
        </w:tc>
      </w:tr>
    </w:tbl>
    <w:p w14:paraId="6E9A97AE" w14:textId="77777777" w:rsidR="00524F2B" w:rsidRPr="000E038A" w:rsidRDefault="00524F2B" w:rsidP="00612F14">
      <w:pPr>
        <w:widowControl w:val="0"/>
        <w:tabs>
          <w:tab w:val="left" w:pos="426"/>
        </w:tabs>
        <w:suppressAutoHyphens w:val="0"/>
        <w:autoSpaceDE w:val="0"/>
        <w:autoSpaceDN w:val="0"/>
        <w:adjustRightInd w:val="0"/>
        <w:spacing w:after="60"/>
        <w:jc w:val="both"/>
        <w:rPr>
          <w:rFonts w:ascii="Cambria" w:hAnsi="Cambria" w:cs="Arial"/>
          <w:sz w:val="22"/>
          <w:szCs w:val="22"/>
          <w:lang w:eastAsia="en-US"/>
        </w:rPr>
      </w:pPr>
      <w:r w:rsidRPr="000E038A">
        <w:rPr>
          <w:rFonts w:ascii="Cambria" w:hAnsi="Cambria" w:cs="Arial"/>
          <w:sz w:val="22"/>
          <w:szCs w:val="22"/>
          <w:lang w:eastAsia="en-US"/>
        </w:rPr>
        <w:t>Niniejsza oferta oraz załączniki do niej są jawne i nie zawierają informacji stanowiących tajemnicę przedsiębiorstwa w rozumieniu przepisów o zwalczaniu nieuczciwej konkurencji, za wyjątkiem …………………………………………………………………………..…………………………………………………………………………..</w:t>
      </w:r>
    </w:p>
    <w:p w14:paraId="3BB9DD8E" w14:textId="77777777" w:rsidR="00524F2B" w:rsidRPr="000E038A" w:rsidRDefault="00524F2B" w:rsidP="00612F14">
      <w:pPr>
        <w:widowControl w:val="0"/>
        <w:suppressAutoHyphens w:val="0"/>
        <w:spacing w:after="60"/>
        <w:rPr>
          <w:rFonts w:ascii="Cambria" w:hAnsi="Cambria"/>
          <w:sz w:val="22"/>
          <w:szCs w:val="22"/>
          <w:lang w:eastAsia="en-US"/>
        </w:rPr>
      </w:pPr>
    </w:p>
    <w:p w14:paraId="6475676D" w14:textId="77777777" w:rsidR="00524F2B" w:rsidRPr="000E038A" w:rsidRDefault="00524F2B" w:rsidP="00612F14">
      <w:pPr>
        <w:widowControl w:val="0"/>
        <w:suppressAutoHyphens w:val="0"/>
        <w:spacing w:after="60"/>
        <w:rPr>
          <w:rFonts w:ascii="Cambria" w:hAnsi="Cambria"/>
          <w:sz w:val="22"/>
          <w:szCs w:val="22"/>
          <w:lang w:eastAsia="en-US"/>
        </w:rPr>
      </w:pPr>
    </w:p>
    <w:p w14:paraId="070DAE72" w14:textId="77777777" w:rsidR="00524F2B" w:rsidRPr="000E038A" w:rsidRDefault="00524F2B" w:rsidP="00612F14">
      <w:pPr>
        <w:widowControl w:val="0"/>
        <w:suppressAutoHyphens w:val="0"/>
        <w:spacing w:after="60"/>
        <w:rPr>
          <w:rFonts w:ascii="Cambria" w:hAnsi="Cambria"/>
          <w:sz w:val="22"/>
          <w:szCs w:val="22"/>
          <w:lang w:eastAsia="en-US"/>
        </w:rPr>
      </w:pPr>
      <w:bookmarkStart w:id="307" w:name="_Hlk47299289"/>
      <w:r w:rsidRPr="000E038A">
        <w:rPr>
          <w:rFonts w:ascii="Cambria" w:hAnsi="Cambria"/>
          <w:sz w:val="22"/>
          <w:szCs w:val="22"/>
          <w:lang w:eastAsia="en-US"/>
        </w:rPr>
        <w:t>Miejscowość i data: ……………….………</w:t>
      </w:r>
    </w:p>
    <w:p w14:paraId="32EA09D5" w14:textId="77777777" w:rsidR="00524F2B" w:rsidRPr="000E038A" w:rsidRDefault="00524F2B" w:rsidP="00612F14">
      <w:pPr>
        <w:widowControl w:val="0"/>
        <w:suppressAutoHyphens w:val="0"/>
        <w:spacing w:after="60"/>
        <w:rPr>
          <w:rFonts w:ascii="Cambria" w:hAnsi="Cambria"/>
          <w:sz w:val="22"/>
          <w:szCs w:val="22"/>
          <w:lang w:eastAsia="en-US"/>
        </w:rPr>
      </w:pPr>
    </w:p>
    <w:p w14:paraId="5787EF9E" w14:textId="77777777" w:rsidR="00524F2B" w:rsidRPr="000E038A" w:rsidRDefault="00524F2B" w:rsidP="00612F14">
      <w:pPr>
        <w:widowControl w:val="0"/>
        <w:suppressAutoHyphens w:val="0"/>
        <w:spacing w:after="60"/>
        <w:jc w:val="right"/>
        <w:rPr>
          <w:rFonts w:ascii="Cambria" w:hAnsi="Cambria"/>
          <w:sz w:val="22"/>
          <w:szCs w:val="22"/>
          <w:lang w:eastAsia="en-US"/>
        </w:rPr>
      </w:pPr>
    </w:p>
    <w:p w14:paraId="150065EE" w14:textId="77777777" w:rsidR="00524F2B" w:rsidRPr="000E038A" w:rsidRDefault="00524F2B" w:rsidP="00612F14">
      <w:pPr>
        <w:widowControl w:val="0"/>
        <w:suppressAutoHyphens w:val="0"/>
        <w:spacing w:after="60"/>
        <w:jc w:val="right"/>
        <w:rPr>
          <w:rFonts w:ascii="Cambria" w:hAnsi="Cambria"/>
          <w:sz w:val="22"/>
          <w:szCs w:val="22"/>
          <w:lang w:eastAsia="en-US"/>
        </w:rPr>
      </w:pPr>
    </w:p>
    <w:p w14:paraId="4B5313A8" w14:textId="77777777" w:rsidR="00524F2B" w:rsidRPr="000E038A" w:rsidRDefault="00524F2B"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4D25F6B6" w14:textId="77777777" w:rsidR="00524F2B" w:rsidRPr="000E038A" w:rsidRDefault="00524F2B"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4476866C" w14:textId="77777777" w:rsidR="00524F2B" w:rsidRPr="000E038A" w:rsidRDefault="00524F2B"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307"/>
    <w:p w14:paraId="120FC311" w14:textId="77777777" w:rsidR="00524F2B" w:rsidRPr="000E038A" w:rsidRDefault="00524F2B" w:rsidP="00612F14">
      <w:pPr>
        <w:widowControl w:val="0"/>
        <w:suppressAutoHyphens w:val="0"/>
        <w:spacing w:after="60"/>
        <w:rPr>
          <w:rFonts w:ascii="Cambria" w:hAnsi="Cambria"/>
          <w:b/>
          <w:sz w:val="22"/>
          <w:szCs w:val="22"/>
        </w:rPr>
      </w:pPr>
    </w:p>
    <w:p w14:paraId="01BB10E3" w14:textId="77777777" w:rsidR="005A60BB" w:rsidRPr="000E038A" w:rsidRDefault="005A60BB" w:rsidP="00612F14">
      <w:pPr>
        <w:widowControl w:val="0"/>
        <w:suppressAutoHyphens w:val="0"/>
        <w:spacing w:after="60"/>
        <w:rPr>
          <w:rFonts w:ascii="Cambria" w:hAnsi="Cambria"/>
          <w:sz w:val="22"/>
          <w:szCs w:val="22"/>
        </w:rPr>
        <w:sectPr w:rsidR="005A60BB" w:rsidRPr="000E038A"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083804D" w14:textId="77777777" w:rsidR="006D7722" w:rsidRPr="000E038A" w:rsidRDefault="006D7722" w:rsidP="00612F14">
      <w:pPr>
        <w:widowControl w:val="0"/>
        <w:suppressAutoHyphens w:val="0"/>
        <w:spacing w:after="60"/>
        <w:jc w:val="both"/>
        <w:outlineLvl w:val="0"/>
        <w:rPr>
          <w:rFonts w:ascii="Cambria" w:hAnsi="Cambria"/>
          <w:b/>
          <w:bCs/>
          <w:spacing w:val="-2"/>
          <w:sz w:val="22"/>
          <w:szCs w:val="22"/>
          <w:lang w:eastAsia="en-US"/>
        </w:rPr>
      </w:pPr>
      <w:bookmarkStart w:id="308" w:name="_Toc458156845"/>
      <w:bookmarkStart w:id="309" w:name="_Toc61215864"/>
      <w:r w:rsidRPr="000E038A">
        <w:rPr>
          <w:rFonts w:ascii="Cambria" w:hAnsi="Cambria"/>
          <w:b/>
          <w:bCs/>
          <w:spacing w:val="-2"/>
          <w:sz w:val="22"/>
          <w:szCs w:val="22"/>
          <w:lang w:eastAsia="en-US"/>
        </w:rPr>
        <w:lastRenderedPageBreak/>
        <w:t>Załącznik nr 3 do SWZ</w:t>
      </w:r>
      <w:bookmarkEnd w:id="308"/>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Wzór oświadczenia o niepodleganiu wykluczeniu</w:t>
      </w:r>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i spełnianiu warunków udziału w postępowaniu</w:t>
      </w:r>
      <w:bookmarkEnd w:id="309"/>
      <w:r w:rsidRPr="000E038A">
        <w:rPr>
          <w:rFonts w:ascii="Cambria" w:hAnsi="Cambria"/>
          <w:b/>
          <w:bCs/>
          <w:spacing w:val="-2"/>
          <w:sz w:val="22"/>
          <w:szCs w:val="22"/>
          <w:lang w:eastAsia="en-US"/>
        </w:rPr>
        <w:t xml:space="preserve"> </w:t>
      </w:r>
    </w:p>
    <w:p w14:paraId="4FDDC76A" w14:textId="77777777" w:rsidR="006D7722" w:rsidRPr="000E038A" w:rsidRDefault="006D7722" w:rsidP="00612F14">
      <w:pPr>
        <w:widowControl w:val="0"/>
        <w:suppressAutoHyphens w:val="0"/>
        <w:spacing w:after="60"/>
        <w:rPr>
          <w:rFonts w:ascii="Cambria" w:hAnsi="Cambria"/>
          <w:sz w:val="22"/>
          <w:szCs w:val="22"/>
        </w:rPr>
      </w:pPr>
    </w:p>
    <w:p w14:paraId="0A381C40" w14:textId="77777777" w:rsidR="006D7722" w:rsidRPr="000E038A" w:rsidRDefault="006D7722" w:rsidP="00612F14">
      <w:pPr>
        <w:widowControl w:val="0"/>
        <w:suppressAutoHyphens w:val="0"/>
        <w:autoSpaceDE w:val="0"/>
        <w:spacing w:after="60"/>
        <w:jc w:val="both"/>
        <w:rPr>
          <w:rFonts w:ascii="Cambria" w:hAnsi="Cambria"/>
          <w:b/>
          <w:bCs/>
          <w:sz w:val="22"/>
          <w:szCs w:val="22"/>
        </w:rPr>
      </w:pPr>
      <w:r w:rsidRPr="000E038A">
        <w:rPr>
          <w:rFonts w:ascii="Cambria" w:hAnsi="Cambria"/>
          <w:b/>
          <w:bCs/>
          <w:sz w:val="22"/>
          <w:szCs w:val="22"/>
        </w:rPr>
        <w:t>WYKONAWCA:</w:t>
      </w:r>
      <w:r w:rsidR="00E2175C" w:rsidRPr="000E038A">
        <w:rPr>
          <w:rFonts w:ascii="Cambria" w:hAnsi="Cambria"/>
          <w:b/>
          <w:bCs/>
          <w:sz w:val="22"/>
          <w:szCs w:val="22"/>
        </w:rPr>
        <w:t>*</w:t>
      </w:r>
    </w:p>
    <w:tbl>
      <w:tblPr>
        <w:tblW w:w="9479" w:type="dxa"/>
        <w:tblLayout w:type="fixed"/>
        <w:tblLook w:val="00A0" w:firstRow="1" w:lastRow="0" w:firstColumn="1" w:lastColumn="0" w:noHBand="0" w:noVBand="0"/>
      </w:tblPr>
      <w:tblGrid>
        <w:gridCol w:w="2001"/>
        <w:gridCol w:w="7478"/>
      </w:tblGrid>
      <w:tr w:rsidR="00A711BC" w:rsidRPr="000E038A" w14:paraId="3C920EC6" w14:textId="77777777" w:rsidTr="00455935">
        <w:trPr>
          <w:trHeight w:val="567"/>
        </w:trPr>
        <w:tc>
          <w:tcPr>
            <w:tcW w:w="2001" w:type="dxa"/>
            <w:vAlign w:val="center"/>
          </w:tcPr>
          <w:p w14:paraId="25A07574"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17C6B172"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A711BC" w:rsidRPr="000E038A" w14:paraId="27BC05CB" w14:textId="77777777" w:rsidTr="00455935">
        <w:trPr>
          <w:trHeight w:val="567"/>
        </w:trPr>
        <w:tc>
          <w:tcPr>
            <w:tcW w:w="2001" w:type="dxa"/>
            <w:vAlign w:val="center"/>
          </w:tcPr>
          <w:p w14:paraId="4A4D89C9"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1BABC547"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A711BC" w:rsidRPr="000E038A" w14:paraId="2AA11CEA" w14:textId="77777777" w:rsidTr="00455935">
        <w:trPr>
          <w:trHeight w:val="567"/>
        </w:trPr>
        <w:tc>
          <w:tcPr>
            <w:tcW w:w="2001" w:type="dxa"/>
            <w:vAlign w:val="center"/>
          </w:tcPr>
          <w:p w14:paraId="7336FDC8"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1FB2D4F9"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A711BC" w:rsidRPr="000E038A" w14:paraId="52F9D40B" w14:textId="77777777" w:rsidTr="00455935">
        <w:trPr>
          <w:trHeight w:val="567"/>
        </w:trPr>
        <w:tc>
          <w:tcPr>
            <w:tcW w:w="2001" w:type="dxa"/>
            <w:vAlign w:val="center"/>
          </w:tcPr>
          <w:p w14:paraId="01DF094A"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64740BE9"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A711BC" w:rsidRPr="000E038A" w14:paraId="1C4D2645" w14:textId="77777777" w:rsidTr="00455935">
        <w:trPr>
          <w:trHeight w:val="567"/>
        </w:trPr>
        <w:tc>
          <w:tcPr>
            <w:tcW w:w="2001" w:type="dxa"/>
            <w:vAlign w:val="center"/>
          </w:tcPr>
          <w:p w14:paraId="55489824"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REGON:</w:t>
            </w:r>
          </w:p>
        </w:tc>
        <w:tc>
          <w:tcPr>
            <w:tcW w:w="7478" w:type="dxa"/>
            <w:vAlign w:val="bottom"/>
          </w:tcPr>
          <w:p w14:paraId="5D01775E"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A711BC" w:rsidRPr="000E038A" w14:paraId="2803FDC5" w14:textId="77777777" w:rsidTr="00455935">
        <w:trPr>
          <w:trHeight w:val="567"/>
        </w:trPr>
        <w:tc>
          <w:tcPr>
            <w:tcW w:w="2001" w:type="dxa"/>
            <w:vAlign w:val="center"/>
          </w:tcPr>
          <w:p w14:paraId="56C1E5BA"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67970768" w14:textId="77777777" w:rsidR="00A711BC" w:rsidRPr="000E038A" w:rsidRDefault="00A711BC"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w:t>
            </w:r>
          </w:p>
        </w:tc>
      </w:tr>
      <w:tr w:rsidR="00A711BC" w:rsidRPr="000E038A" w14:paraId="499F8139" w14:textId="77777777" w:rsidTr="00455935">
        <w:trPr>
          <w:trHeight w:val="567"/>
        </w:trPr>
        <w:tc>
          <w:tcPr>
            <w:tcW w:w="2001" w:type="dxa"/>
            <w:vAlign w:val="center"/>
          </w:tcPr>
          <w:p w14:paraId="3C2B3201" w14:textId="77777777" w:rsidR="00A711BC" w:rsidRPr="000E038A" w:rsidRDefault="00A711BC"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602A161F" w14:textId="77777777" w:rsidR="00A711BC" w:rsidRPr="000E038A" w:rsidRDefault="00A711BC" w:rsidP="00612F14">
            <w:pPr>
              <w:widowControl w:val="0"/>
              <w:suppressAutoHyphens w:val="0"/>
              <w:spacing w:after="60"/>
              <w:rPr>
                <w:rFonts w:ascii="Cambria" w:hAnsi="Cambria"/>
                <w:color w:val="000000"/>
                <w:sz w:val="22"/>
                <w:szCs w:val="22"/>
                <w:lang w:eastAsia="en-US"/>
              </w:rPr>
            </w:pPr>
            <w:r w:rsidRPr="000E038A">
              <w:rPr>
                <w:rFonts w:ascii="Cambria" w:hAnsi="Cambria"/>
                <w:color w:val="000000"/>
                <w:sz w:val="22"/>
                <w:szCs w:val="22"/>
                <w:lang w:eastAsia="en-US"/>
              </w:rPr>
              <w:t>................................................................................................................................................................</w:t>
            </w:r>
          </w:p>
        </w:tc>
      </w:tr>
    </w:tbl>
    <w:p w14:paraId="072D3902" w14:textId="77777777" w:rsidR="00A711BC" w:rsidRPr="000E038A" w:rsidRDefault="00A711BC" w:rsidP="00612F14">
      <w:pPr>
        <w:widowControl w:val="0"/>
        <w:suppressAutoHyphens w:val="0"/>
        <w:spacing w:after="60"/>
        <w:rPr>
          <w:rFonts w:ascii="Cambria" w:hAnsi="Cambria"/>
          <w:i/>
          <w:sz w:val="22"/>
          <w:szCs w:val="22"/>
        </w:rPr>
      </w:pPr>
    </w:p>
    <w:p w14:paraId="6CF0B846" w14:textId="77777777" w:rsidR="00A711BC" w:rsidRPr="000E038A" w:rsidRDefault="00E2175C" w:rsidP="00612F14">
      <w:pPr>
        <w:widowControl w:val="0"/>
        <w:suppressAutoHyphens w:val="0"/>
        <w:spacing w:after="60"/>
        <w:rPr>
          <w:rFonts w:ascii="Cambria" w:hAnsi="Cambria"/>
          <w:i/>
          <w:sz w:val="22"/>
          <w:szCs w:val="22"/>
        </w:rPr>
      </w:pPr>
      <w:r w:rsidRPr="000E038A">
        <w:rPr>
          <w:rFonts w:ascii="Cambria" w:hAnsi="Cambria"/>
          <w:i/>
          <w:sz w:val="18"/>
          <w:szCs w:val="18"/>
        </w:rPr>
        <w:t>*  w przypadku składania oferty przez wykonawców wspólnie ubiegających się o udzielenie zamówienia, należy podać</w:t>
      </w:r>
      <w:r w:rsidRPr="000E038A">
        <w:rPr>
          <w:rFonts w:ascii="Cambria" w:hAnsi="Cambria"/>
          <w:sz w:val="18"/>
          <w:szCs w:val="18"/>
        </w:rPr>
        <w:t xml:space="preserve"> </w:t>
      </w:r>
      <w:r w:rsidRPr="000E038A">
        <w:rPr>
          <w:rFonts w:ascii="Cambria" w:hAnsi="Cambria"/>
          <w:i/>
          <w:sz w:val="18"/>
          <w:szCs w:val="18"/>
        </w:rPr>
        <w:t>nazwy (firmy) oraz dokładne adresy i pozostałe dane wszystkich wykonawców</w:t>
      </w:r>
    </w:p>
    <w:p w14:paraId="69DA3842" w14:textId="77777777" w:rsidR="006D7722" w:rsidRPr="000E038A" w:rsidRDefault="006D7722" w:rsidP="00612F14">
      <w:pPr>
        <w:widowControl w:val="0"/>
        <w:suppressAutoHyphens w:val="0"/>
        <w:spacing w:after="60"/>
        <w:jc w:val="center"/>
        <w:rPr>
          <w:rFonts w:ascii="Cambria" w:hAnsi="Cambria"/>
          <w:b/>
          <w:sz w:val="22"/>
          <w:szCs w:val="22"/>
        </w:rPr>
      </w:pPr>
      <w:r w:rsidRPr="000E038A">
        <w:rPr>
          <w:rFonts w:ascii="Cambria" w:hAnsi="Cambria"/>
          <w:b/>
          <w:sz w:val="22"/>
          <w:szCs w:val="22"/>
        </w:rPr>
        <w:t xml:space="preserve">OŚWIADCZENIE </w:t>
      </w:r>
    </w:p>
    <w:p w14:paraId="73AD2C4B" w14:textId="77777777" w:rsidR="006D7722" w:rsidRPr="000E038A" w:rsidRDefault="00C60084" w:rsidP="00612F14">
      <w:pPr>
        <w:widowControl w:val="0"/>
        <w:suppressAutoHyphens w:val="0"/>
        <w:spacing w:after="60"/>
        <w:ind w:firstLine="255"/>
        <w:jc w:val="both"/>
        <w:rPr>
          <w:rFonts w:ascii="Cambria" w:hAnsi="Cambria"/>
          <w:spacing w:val="-4"/>
          <w:sz w:val="22"/>
          <w:szCs w:val="22"/>
        </w:rPr>
      </w:pPr>
      <w:r w:rsidRPr="000E038A">
        <w:rPr>
          <w:rFonts w:ascii="Cambria" w:hAnsi="Cambria"/>
          <w:spacing w:val="-4"/>
          <w:sz w:val="22"/>
          <w:szCs w:val="22"/>
        </w:rPr>
        <w:t>Działając zgodnie z art. 125 ust. 1 ustawy dnia 11 września 2019</w:t>
      </w:r>
      <w:r w:rsidR="006D7722" w:rsidRPr="000E038A">
        <w:rPr>
          <w:rFonts w:ascii="Cambria" w:hAnsi="Cambria"/>
          <w:spacing w:val="-4"/>
          <w:sz w:val="22"/>
          <w:szCs w:val="22"/>
        </w:rPr>
        <w:t xml:space="preserve"> r. Prawo zamówień publiczny</w:t>
      </w:r>
      <w:r w:rsidRPr="000E038A">
        <w:rPr>
          <w:rFonts w:ascii="Cambria" w:hAnsi="Cambria"/>
          <w:spacing w:val="-4"/>
          <w:sz w:val="22"/>
          <w:szCs w:val="22"/>
        </w:rPr>
        <w:t>ch (</w:t>
      </w:r>
      <w:r w:rsidR="00BC050C" w:rsidRPr="000E038A">
        <w:rPr>
          <w:rFonts w:ascii="Cambria" w:hAnsi="Cambria"/>
          <w:spacing w:val="-4"/>
          <w:sz w:val="22"/>
          <w:szCs w:val="22"/>
        </w:rPr>
        <w:t>Dz.U</w:t>
      </w:r>
      <w:r w:rsidR="007C7F7A" w:rsidRPr="000E038A">
        <w:rPr>
          <w:rFonts w:ascii="Cambria" w:hAnsi="Cambria"/>
          <w:spacing w:val="-4"/>
          <w:sz w:val="22"/>
          <w:szCs w:val="22"/>
        </w:rPr>
        <w:t>. z 2019</w:t>
      </w:r>
      <w:r w:rsidR="00BC050C" w:rsidRPr="000E038A">
        <w:rPr>
          <w:rFonts w:ascii="Cambria" w:hAnsi="Cambria"/>
          <w:spacing w:val="-4"/>
          <w:sz w:val="22"/>
          <w:szCs w:val="22"/>
        </w:rPr>
        <w:t xml:space="preserve"> r., poz.</w:t>
      </w:r>
      <w:r w:rsidRPr="000E038A">
        <w:rPr>
          <w:rFonts w:ascii="Cambria" w:hAnsi="Cambria"/>
          <w:spacing w:val="-4"/>
          <w:sz w:val="22"/>
          <w:szCs w:val="22"/>
        </w:rPr>
        <w:t xml:space="preserve"> 2019</w:t>
      </w:r>
      <w:r w:rsidR="00E2175C" w:rsidRPr="000E038A">
        <w:rPr>
          <w:rFonts w:ascii="Cambria" w:hAnsi="Cambria"/>
          <w:spacing w:val="-4"/>
          <w:sz w:val="22"/>
          <w:szCs w:val="22"/>
        </w:rPr>
        <w:t xml:space="preserve"> ze zm.</w:t>
      </w:r>
      <w:r w:rsidR="006D7722" w:rsidRPr="000E038A">
        <w:rPr>
          <w:rFonts w:ascii="Cambria" w:hAnsi="Cambria"/>
          <w:spacing w:val="-4"/>
          <w:sz w:val="22"/>
          <w:szCs w:val="22"/>
        </w:rPr>
        <w:t xml:space="preserve">), składając ofertę w postępowaniu w sprawie zamówienia publicznego prowadzonego w trybie </w:t>
      </w:r>
      <w:r w:rsidR="00E2175C" w:rsidRPr="000E038A">
        <w:rPr>
          <w:rFonts w:ascii="Cambria" w:hAnsi="Cambria"/>
          <w:spacing w:val="-4"/>
          <w:sz w:val="22"/>
          <w:szCs w:val="22"/>
        </w:rPr>
        <w:t>podstawowym</w:t>
      </w:r>
      <w:r w:rsidR="006D7722" w:rsidRPr="000E038A">
        <w:rPr>
          <w:rFonts w:ascii="Cambria" w:hAnsi="Cambria"/>
          <w:spacing w:val="-4"/>
          <w:sz w:val="22"/>
          <w:szCs w:val="22"/>
        </w:rPr>
        <w:t xml:space="preserve"> na:</w:t>
      </w:r>
    </w:p>
    <w:p w14:paraId="55891DCD" w14:textId="5B2EDA67" w:rsidR="006D7722" w:rsidRPr="000E038A" w:rsidRDefault="006D7722" w:rsidP="00612F14">
      <w:pPr>
        <w:widowControl w:val="0"/>
        <w:suppressAutoHyphens w:val="0"/>
        <w:spacing w:after="60"/>
        <w:jc w:val="center"/>
        <w:rPr>
          <w:rFonts w:ascii="Cambria" w:hAnsi="Cambria"/>
          <w:b/>
          <w:sz w:val="22"/>
          <w:szCs w:val="22"/>
        </w:rPr>
      </w:pPr>
      <w:r w:rsidRPr="000E038A">
        <w:rPr>
          <w:rFonts w:ascii="Cambria" w:hAnsi="Cambria"/>
          <w:b/>
          <w:sz w:val="22"/>
          <w:szCs w:val="22"/>
        </w:rPr>
        <w:t>„Ubezpieczenie majątku i innych</w:t>
      </w:r>
      <w:r w:rsidR="00B64CC3" w:rsidRPr="000E038A">
        <w:rPr>
          <w:rFonts w:ascii="Cambria" w:hAnsi="Cambria"/>
          <w:b/>
          <w:sz w:val="22"/>
          <w:szCs w:val="22"/>
        </w:rPr>
        <w:t xml:space="preserve"> interesów Gminy </w:t>
      </w:r>
      <w:r w:rsidR="00695B45">
        <w:rPr>
          <w:rFonts w:ascii="Cambria" w:hAnsi="Cambria"/>
          <w:b/>
          <w:sz w:val="22"/>
          <w:szCs w:val="22"/>
        </w:rPr>
        <w:t xml:space="preserve">Prostki </w:t>
      </w:r>
      <w:r w:rsidRPr="000E038A">
        <w:rPr>
          <w:rFonts w:ascii="Cambria" w:hAnsi="Cambria"/>
          <w:b/>
          <w:sz w:val="22"/>
          <w:szCs w:val="22"/>
        </w:rPr>
        <w:t>”</w:t>
      </w:r>
    </w:p>
    <w:p w14:paraId="08491253" w14:textId="77777777" w:rsidR="007C7F7A" w:rsidRPr="000E038A" w:rsidRDefault="007C7F7A" w:rsidP="00612F14">
      <w:pPr>
        <w:widowControl w:val="0"/>
        <w:numPr>
          <w:ilvl w:val="0"/>
          <w:numId w:val="22"/>
        </w:numPr>
        <w:tabs>
          <w:tab w:val="left" w:pos="284"/>
        </w:tabs>
        <w:suppressAutoHyphens w:val="0"/>
        <w:spacing w:after="60"/>
        <w:ind w:left="284" w:hanging="284"/>
        <w:jc w:val="both"/>
        <w:rPr>
          <w:rFonts w:ascii="Cambria" w:hAnsi="Cambria"/>
          <w:bCs/>
          <w:spacing w:val="-4"/>
          <w:sz w:val="22"/>
          <w:szCs w:val="22"/>
        </w:rPr>
      </w:pPr>
      <w:r w:rsidRPr="000E038A">
        <w:rPr>
          <w:rFonts w:ascii="Cambria" w:hAnsi="Cambria"/>
          <w:bCs/>
          <w:spacing w:val="-4"/>
          <w:sz w:val="22"/>
          <w:szCs w:val="22"/>
        </w:rPr>
        <w:t xml:space="preserve">Oświadczamy, że reprezentowany przez nas </w:t>
      </w:r>
      <w:r w:rsidR="00E2175C" w:rsidRPr="000E038A">
        <w:rPr>
          <w:rFonts w:ascii="Cambria" w:hAnsi="Cambria"/>
          <w:bCs/>
          <w:spacing w:val="-4"/>
          <w:sz w:val="22"/>
          <w:szCs w:val="22"/>
        </w:rPr>
        <w:t>W</w:t>
      </w:r>
      <w:r w:rsidRPr="000E038A">
        <w:rPr>
          <w:rFonts w:ascii="Cambria" w:hAnsi="Cambria"/>
          <w:bCs/>
          <w:spacing w:val="-4"/>
          <w:sz w:val="22"/>
          <w:szCs w:val="22"/>
        </w:rPr>
        <w:t>ykonawca nie podlega wyklucze</w:t>
      </w:r>
      <w:r w:rsidR="00C60084" w:rsidRPr="000E038A">
        <w:rPr>
          <w:rFonts w:ascii="Cambria" w:hAnsi="Cambria"/>
          <w:bCs/>
          <w:spacing w:val="-4"/>
          <w:sz w:val="22"/>
          <w:szCs w:val="22"/>
        </w:rPr>
        <w:t>niu z</w:t>
      </w:r>
      <w:r w:rsidR="00E2175C" w:rsidRPr="000E038A">
        <w:rPr>
          <w:rFonts w:ascii="Cambria" w:hAnsi="Cambria"/>
          <w:bCs/>
          <w:spacing w:val="-4"/>
          <w:sz w:val="22"/>
          <w:szCs w:val="22"/>
        </w:rPr>
        <w:t xml:space="preserve"> </w:t>
      </w:r>
      <w:r w:rsidR="00C60084" w:rsidRPr="000E038A">
        <w:rPr>
          <w:rFonts w:ascii="Cambria" w:hAnsi="Cambria"/>
          <w:bCs/>
          <w:spacing w:val="-4"/>
          <w:sz w:val="22"/>
          <w:szCs w:val="22"/>
        </w:rPr>
        <w:t>postępowania</w:t>
      </w:r>
      <w:r w:rsidR="00E2175C" w:rsidRPr="000E038A">
        <w:rPr>
          <w:rFonts w:ascii="Cambria" w:hAnsi="Cambria"/>
          <w:bCs/>
          <w:spacing w:val="-4"/>
          <w:sz w:val="22"/>
          <w:szCs w:val="22"/>
        </w:rPr>
        <w:t xml:space="preserve"> </w:t>
      </w:r>
      <w:r w:rsidR="00455935" w:rsidRPr="000E038A">
        <w:rPr>
          <w:rFonts w:ascii="Cambria" w:hAnsi="Cambria"/>
          <w:bCs/>
          <w:spacing w:val="-4"/>
          <w:sz w:val="22"/>
          <w:szCs w:val="22"/>
        </w:rPr>
        <w:br/>
      </w:r>
      <w:r w:rsidR="00C60084" w:rsidRPr="000E038A">
        <w:rPr>
          <w:rFonts w:ascii="Cambria" w:hAnsi="Cambria"/>
          <w:bCs/>
          <w:spacing w:val="-4"/>
          <w:sz w:val="22"/>
          <w:szCs w:val="22"/>
        </w:rPr>
        <w:t>na podstawie art. 108</w:t>
      </w:r>
      <w:r w:rsidRPr="000E038A">
        <w:rPr>
          <w:rFonts w:ascii="Cambria" w:hAnsi="Cambria"/>
          <w:bCs/>
          <w:spacing w:val="-4"/>
          <w:sz w:val="22"/>
          <w:szCs w:val="22"/>
        </w:rPr>
        <w:t xml:space="preserve"> ust. 1 ustawy </w:t>
      </w:r>
      <w:r w:rsidR="00E2175C" w:rsidRPr="000E038A">
        <w:rPr>
          <w:rFonts w:ascii="Cambria" w:hAnsi="Cambria"/>
          <w:bCs/>
          <w:spacing w:val="-4"/>
          <w:sz w:val="22"/>
          <w:szCs w:val="22"/>
        </w:rPr>
        <w:t>Prawo zamówień publicznych</w:t>
      </w:r>
      <w:r w:rsidR="00455935" w:rsidRPr="000E038A">
        <w:rPr>
          <w:rFonts w:ascii="Cambria" w:hAnsi="Cambria"/>
          <w:bCs/>
          <w:spacing w:val="-4"/>
          <w:sz w:val="22"/>
          <w:szCs w:val="22"/>
        </w:rPr>
        <w:t>.</w:t>
      </w:r>
    </w:p>
    <w:p w14:paraId="7650AD40" w14:textId="77777777" w:rsidR="00E2175C" w:rsidRPr="000E038A" w:rsidRDefault="00E2175C" w:rsidP="00612F14">
      <w:pPr>
        <w:widowControl w:val="0"/>
        <w:suppressAutoHyphens w:val="0"/>
        <w:spacing w:after="60"/>
        <w:ind w:left="284"/>
        <w:rPr>
          <w:rFonts w:ascii="Cambria" w:hAnsi="Cambria"/>
          <w:sz w:val="22"/>
          <w:szCs w:val="22"/>
          <w:lang w:eastAsia="en-US"/>
        </w:rPr>
      </w:pPr>
      <w:r w:rsidRPr="000E038A">
        <w:rPr>
          <w:rFonts w:ascii="Cambria" w:hAnsi="Cambria"/>
          <w:sz w:val="22"/>
          <w:szCs w:val="22"/>
          <w:lang w:eastAsia="en-US"/>
        </w:rPr>
        <w:t>Miejscowość i data: ……………….………</w:t>
      </w:r>
    </w:p>
    <w:p w14:paraId="10136BCF" w14:textId="77777777" w:rsidR="00E2175C" w:rsidRPr="000E038A" w:rsidRDefault="00E2175C"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541BABE8" w14:textId="77777777" w:rsidR="00E2175C" w:rsidRPr="000E038A" w:rsidRDefault="00E2175C"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449EB69A" w14:textId="77777777" w:rsidR="00E2175C" w:rsidRPr="000E038A" w:rsidRDefault="00E2175C"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17D00B30" w14:textId="77777777" w:rsidR="007C7F7A" w:rsidRPr="000E038A" w:rsidRDefault="007C7F7A" w:rsidP="00612F14">
      <w:pPr>
        <w:widowControl w:val="0"/>
        <w:suppressAutoHyphens w:val="0"/>
        <w:spacing w:after="60"/>
        <w:ind w:left="993" w:right="-1"/>
        <w:rPr>
          <w:rFonts w:ascii="Cambria" w:hAnsi="Cambria"/>
          <w:i/>
          <w:sz w:val="22"/>
          <w:szCs w:val="22"/>
        </w:rPr>
      </w:pPr>
    </w:p>
    <w:p w14:paraId="2349F0BA" w14:textId="77777777" w:rsidR="007C7F7A" w:rsidRPr="000E038A" w:rsidRDefault="007C7F7A" w:rsidP="00612F14">
      <w:pPr>
        <w:widowControl w:val="0"/>
        <w:suppressAutoHyphens w:val="0"/>
        <w:spacing w:after="60"/>
        <w:ind w:left="993" w:right="-1" w:hanging="709"/>
        <w:rPr>
          <w:rFonts w:ascii="Cambria" w:hAnsi="Cambria"/>
          <w:i/>
          <w:sz w:val="22"/>
          <w:szCs w:val="22"/>
        </w:rPr>
      </w:pPr>
      <w:r w:rsidRPr="000E038A">
        <w:rPr>
          <w:rFonts w:ascii="Cambria" w:hAnsi="Cambria"/>
          <w:bCs/>
          <w:sz w:val="22"/>
          <w:szCs w:val="22"/>
        </w:rPr>
        <w:t>albo</w:t>
      </w:r>
      <w:r w:rsidRPr="000E038A">
        <w:rPr>
          <w:rFonts w:ascii="Cambria" w:hAnsi="Cambria"/>
          <w:b/>
          <w:sz w:val="22"/>
          <w:szCs w:val="22"/>
        </w:rPr>
        <w:t xml:space="preserve"> </w:t>
      </w:r>
      <w:r w:rsidRPr="000E038A">
        <w:rPr>
          <w:rFonts w:ascii="Cambria" w:hAnsi="Cambria"/>
          <w:i/>
          <w:sz w:val="18"/>
          <w:szCs w:val="18"/>
        </w:rPr>
        <w:t>(</w:t>
      </w:r>
      <w:r w:rsidR="00E2175C" w:rsidRPr="000E038A">
        <w:rPr>
          <w:rFonts w:ascii="Cambria" w:hAnsi="Cambria"/>
          <w:i/>
          <w:sz w:val="18"/>
          <w:szCs w:val="18"/>
        </w:rPr>
        <w:t xml:space="preserve">należy </w:t>
      </w:r>
      <w:r w:rsidRPr="000E038A">
        <w:rPr>
          <w:rFonts w:ascii="Cambria" w:hAnsi="Cambria"/>
          <w:i/>
          <w:sz w:val="18"/>
          <w:szCs w:val="18"/>
        </w:rPr>
        <w:t>złożyć oświadczenie</w:t>
      </w:r>
      <w:r w:rsidR="00E2175C" w:rsidRPr="000E038A">
        <w:rPr>
          <w:rFonts w:ascii="Cambria" w:hAnsi="Cambria"/>
          <w:i/>
          <w:sz w:val="18"/>
          <w:szCs w:val="18"/>
        </w:rPr>
        <w:t xml:space="preserve"> tylko wtedy</w:t>
      </w:r>
      <w:r w:rsidRPr="000E038A">
        <w:rPr>
          <w:rFonts w:ascii="Cambria" w:hAnsi="Cambria"/>
          <w:i/>
          <w:sz w:val="18"/>
          <w:szCs w:val="18"/>
        </w:rPr>
        <w:t>, jeżeli dotyczy)</w:t>
      </w:r>
    </w:p>
    <w:p w14:paraId="66A4E390" w14:textId="77777777" w:rsidR="007C7F7A" w:rsidRPr="000E038A" w:rsidRDefault="007C7F7A" w:rsidP="00612F14">
      <w:pPr>
        <w:widowControl w:val="0"/>
        <w:suppressAutoHyphens w:val="0"/>
        <w:spacing w:after="60"/>
        <w:ind w:left="284"/>
        <w:jc w:val="both"/>
        <w:rPr>
          <w:rFonts w:ascii="Cambria" w:hAnsi="Cambria"/>
          <w:bCs/>
          <w:sz w:val="22"/>
          <w:szCs w:val="22"/>
        </w:rPr>
      </w:pPr>
      <w:r w:rsidRPr="000E038A">
        <w:rPr>
          <w:rFonts w:ascii="Cambria" w:hAnsi="Cambria"/>
          <w:bCs/>
          <w:sz w:val="22"/>
          <w:szCs w:val="22"/>
        </w:rPr>
        <w:t xml:space="preserve">Oświadczamy, że zachodzą w stosunku do reprezentowanego przez nas Wykonawcy podstawy wykluczenia z postępowania na podstawie art. …………. ustawy </w:t>
      </w:r>
      <w:r w:rsidR="00E2175C" w:rsidRPr="000E038A">
        <w:rPr>
          <w:rFonts w:ascii="Cambria" w:hAnsi="Cambria"/>
          <w:bCs/>
          <w:sz w:val="22"/>
          <w:szCs w:val="22"/>
        </w:rPr>
        <w:t>Prawo zamówień publicznych</w:t>
      </w:r>
      <w:r w:rsidRPr="000E038A">
        <w:rPr>
          <w:rFonts w:ascii="Cambria" w:hAnsi="Cambria"/>
          <w:bCs/>
          <w:sz w:val="22"/>
          <w:szCs w:val="22"/>
        </w:rPr>
        <w:t xml:space="preserve"> (podać mającą zastosowanie podstawę wykluczeni</w:t>
      </w:r>
      <w:r w:rsidR="00C60084" w:rsidRPr="000E038A">
        <w:rPr>
          <w:rFonts w:ascii="Cambria" w:hAnsi="Cambria"/>
          <w:bCs/>
          <w:sz w:val="22"/>
          <w:szCs w:val="22"/>
        </w:rPr>
        <w:t>a spośród wymienionych w art. 108 ust. 1 pkt 1, 2</w:t>
      </w:r>
      <w:r w:rsidR="00E60571" w:rsidRPr="000E038A">
        <w:rPr>
          <w:rFonts w:ascii="Cambria" w:hAnsi="Cambria"/>
          <w:bCs/>
          <w:sz w:val="22"/>
          <w:szCs w:val="22"/>
        </w:rPr>
        <w:t xml:space="preserve"> i</w:t>
      </w:r>
      <w:r w:rsidR="00C60084" w:rsidRPr="000E038A">
        <w:rPr>
          <w:rFonts w:ascii="Cambria" w:hAnsi="Cambria"/>
          <w:bCs/>
          <w:sz w:val="22"/>
          <w:szCs w:val="22"/>
        </w:rPr>
        <w:t xml:space="preserve"> 5 </w:t>
      </w:r>
      <w:r w:rsidRPr="000E038A">
        <w:rPr>
          <w:rFonts w:ascii="Cambria" w:hAnsi="Cambria"/>
          <w:bCs/>
          <w:sz w:val="22"/>
          <w:szCs w:val="22"/>
        </w:rPr>
        <w:t>ustawy). Jednocześnie oświadczamy, że w związku z ww. oko</w:t>
      </w:r>
      <w:r w:rsidR="00C60084" w:rsidRPr="000E038A">
        <w:rPr>
          <w:rFonts w:ascii="Cambria" w:hAnsi="Cambria"/>
          <w:bCs/>
          <w:sz w:val="22"/>
          <w:szCs w:val="22"/>
        </w:rPr>
        <w:t>licznością, na podstawie art. 1</w:t>
      </w:r>
      <w:r w:rsidR="00831FFD" w:rsidRPr="000E038A">
        <w:rPr>
          <w:rFonts w:ascii="Cambria" w:hAnsi="Cambria"/>
          <w:bCs/>
          <w:sz w:val="22"/>
          <w:szCs w:val="22"/>
        </w:rPr>
        <w:t>10</w:t>
      </w:r>
      <w:r w:rsidR="00C60084" w:rsidRPr="000E038A">
        <w:rPr>
          <w:rFonts w:ascii="Cambria" w:hAnsi="Cambria"/>
          <w:bCs/>
          <w:sz w:val="22"/>
          <w:szCs w:val="22"/>
        </w:rPr>
        <w:t xml:space="preserve"> ust. 2</w:t>
      </w:r>
      <w:r w:rsidRPr="000E038A">
        <w:rPr>
          <w:rFonts w:ascii="Cambria" w:hAnsi="Cambria"/>
          <w:bCs/>
          <w:sz w:val="22"/>
          <w:szCs w:val="22"/>
        </w:rPr>
        <w:t xml:space="preserve"> </w:t>
      </w:r>
      <w:proofErr w:type="spellStart"/>
      <w:r w:rsidR="006076AD" w:rsidRPr="000E038A">
        <w:rPr>
          <w:rFonts w:ascii="Cambria" w:hAnsi="Cambria"/>
          <w:bCs/>
          <w:sz w:val="22"/>
          <w:szCs w:val="22"/>
        </w:rPr>
        <w:t>u.p.z.p</w:t>
      </w:r>
      <w:proofErr w:type="spellEnd"/>
      <w:r w:rsidR="006076AD" w:rsidRPr="000E038A">
        <w:rPr>
          <w:rFonts w:ascii="Cambria" w:hAnsi="Cambria"/>
          <w:bCs/>
          <w:sz w:val="22"/>
          <w:szCs w:val="22"/>
        </w:rPr>
        <w:t>.</w:t>
      </w:r>
      <w:r w:rsidRPr="000E038A">
        <w:rPr>
          <w:rFonts w:ascii="Cambria" w:hAnsi="Cambria"/>
          <w:bCs/>
          <w:sz w:val="22"/>
          <w:szCs w:val="22"/>
        </w:rPr>
        <w:t xml:space="preserve"> reprezentowany przez nas Wykonawca podjął następujące środki naprawcze: </w:t>
      </w:r>
      <w:r w:rsidR="00455935" w:rsidRPr="000E038A">
        <w:rPr>
          <w:rFonts w:ascii="Cambria" w:hAnsi="Cambria"/>
          <w:bCs/>
          <w:sz w:val="22"/>
          <w:szCs w:val="22"/>
        </w:rPr>
        <w:t xml:space="preserve"> </w:t>
      </w:r>
      <w:r w:rsidRPr="000E038A">
        <w:rPr>
          <w:rFonts w:ascii="Cambria" w:hAnsi="Cambria"/>
          <w:sz w:val="22"/>
          <w:szCs w:val="22"/>
        </w:rPr>
        <w:t>………………………………………………………………………………………………………</w:t>
      </w:r>
    </w:p>
    <w:p w14:paraId="5EBAFCE7" w14:textId="77777777" w:rsidR="00455935" w:rsidRPr="000E038A" w:rsidRDefault="00455935" w:rsidP="00612F14">
      <w:pPr>
        <w:widowControl w:val="0"/>
        <w:suppressAutoHyphens w:val="0"/>
        <w:spacing w:after="60"/>
        <w:ind w:left="284"/>
        <w:rPr>
          <w:rFonts w:ascii="Cambria" w:hAnsi="Cambria"/>
          <w:sz w:val="22"/>
          <w:szCs w:val="22"/>
          <w:lang w:eastAsia="en-US"/>
        </w:rPr>
      </w:pPr>
      <w:bookmarkStart w:id="310" w:name="_Hlk47300070"/>
      <w:r w:rsidRPr="000E038A">
        <w:rPr>
          <w:rFonts w:ascii="Cambria" w:hAnsi="Cambria"/>
          <w:sz w:val="22"/>
          <w:szCs w:val="22"/>
          <w:lang w:eastAsia="en-US"/>
        </w:rPr>
        <w:t>Miejscowość i data: ……………….………</w:t>
      </w:r>
    </w:p>
    <w:p w14:paraId="468511D8" w14:textId="77777777" w:rsidR="00455935" w:rsidRPr="000E038A" w:rsidRDefault="00455935"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7A0A62D5" w14:textId="77777777" w:rsidR="00455935" w:rsidRPr="000E038A" w:rsidRDefault="00455935"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7B7E7DA3" w14:textId="77777777" w:rsidR="00455935" w:rsidRPr="000E038A" w:rsidRDefault="00455935"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310"/>
    <w:p w14:paraId="3EA6C496" w14:textId="77777777" w:rsidR="007C7F7A" w:rsidRPr="000E038A" w:rsidRDefault="007C7F7A" w:rsidP="00612F14">
      <w:pPr>
        <w:widowControl w:val="0"/>
        <w:numPr>
          <w:ilvl w:val="0"/>
          <w:numId w:val="22"/>
        </w:numPr>
        <w:tabs>
          <w:tab w:val="left" w:pos="284"/>
        </w:tabs>
        <w:suppressAutoHyphens w:val="0"/>
        <w:spacing w:after="60"/>
        <w:ind w:left="284" w:hanging="284"/>
        <w:jc w:val="both"/>
        <w:rPr>
          <w:rFonts w:ascii="Cambria" w:hAnsi="Cambria"/>
          <w:bCs/>
          <w:sz w:val="22"/>
          <w:szCs w:val="22"/>
        </w:rPr>
      </w:pPr>
      <w:r w:rsidRPr="000E038A">
        <w:rPr>
          <w:rFonts w:ascii="Cambria" w:hAnsi="Cambria"/>
          <w:bCs/>
          <w:sz w:val="22"/>
          <w:szCs w:val="22"/>
        </w:rPr>
        <w:t>Oświadczamy, że w stosunku do następującego/</w:t>
      </w:r>
      <w:proofErr w:type="spellStart"/>
      <w:r w:rsidRPr="000E038A">
        <w:rPr>
          <w:rFonts w:ascii="Cambria" w:hAnsi="Cambria"/>
          <w:bCs/>
          <w:sz w:val="22"/>
          <w:szCs w:val="22"/>
        </w:rPr>
        <w:t>ych</w:t>
      </w:r>
      <w:proofErr w:type="spellEnd"/>
      <w:r w:rsidRPr="000E038A">
        <w:rPr>
          <w:rFonts w:ascii="Cambria" w:hAnsi="Cambria"/>
          <w:bCs/>
          <w:sz w:val="22"/>
          <w:szCs w:val="22"/>
        </w:rPr>
        <w:t xml:space="preserve"> podmiotu/</w:t>
      </w:r>
      <w:proofErr w:type="spellStart"/>
      <w:r w:rsidRPr="000E038A">
        <w:rPr>
          <w:rFonts w:ascii="Cambria" w:hAnsi="Cambria"/>
          <w:bCs/>
          <w:sz w:val="22"/>
          <w:szCs w:val="22"/>
        </w:rPr>
        <w:t>tów</w:t>
      </w:r>
      <w:proofErr w:type="spellEnd"/>
      <w:r w:rsidRPr="000E038A">
        <w:rPr>
          <w:rFonts w:ascii="Cambria" w:hAnsi="Cambria"/>
          <w:bCs/>
          <w:sz w:val="22"/>
          <w:szCs w:val="22"/>
        </w:rPr>
        <w:t>, na którego/</w:t>
      </w:r>
      <w:proofErr w:type="spellStart"/>
      <w:r w:rsidRPr="000E038A">
        <w:rPr>
          <w:rFonts w:ascii="Cambria" w:hAnsi="Cambria"/>
          <w:bCs/>
          <w:sz w:val="22"/>
          <w:szCs w:val="22"/>
        </w:rPr>
        <w:t>ych</w:t>
      </w:r>
      <w:proofErr w:type="spellEnd"/>
      <w:r w:rsidRPr="000E038A">
        <w:rPr>
          <w:rFonts w:ascii="Cambria" w:hAnsi="Cambria"/>
          <w:bCs/>
          <w:sz w:val="22"/>
          <w:szCs w:val="22"/>
        </w:rPr>
        <w:t xml:space="preserve"> zasoby powołuje się w niniejszym postępowaniu reprezentowany przez nas Wykonawca, tj.</w:t>
      </w:r>
      <w:r w:rsidR="0026564E" w:rsidRPr="000E038A">
        <w:rPr>
          <w:rFonts w:ascii="Cambria" w:hAnsi="Cambria"/>
          <w:bCs/>
          <w:sz w:val="22"/>
          <w:szCs w:val="22"/>
        </w:rPr>
        <w:t>*</w:t>
      </w:r>
      <w:r w:rsidRPr="000E038A">
        <w:rPr>
          <w:rFonts w:ascii="Cambria" w:hAnsi="Cambria"/>
          <w:bCs/>
          <w:sz w:val="22"/>
          <w:szCs w:val="22"/>
        </w:rPr>
        <w:t>: </w:t>
      </w:r>
    </w:p>
    <w:p w14:paraId="1ED07766" w14:textId="77777777" w:rsidR="008765D8" w:rsidRPr="000E038A" w:rsidRDefault="007C7F7A" w:rsidP="00612F14">
      <w:pPr>
        <w:widowControl w:val="0"/>
        <w:tabs>
          <w:tab w:val="left" w:pos="284"/>
        </w:tabs>
        <w:suppressAutoHyphens w:val="0"/>
        <w:spacing w:after="60"/>
        <w:ind w:left="284"/>
        <w:jc w:val="center"/>
        <w:rPr>
          <w:rFonts w:ascii="Cambria" w:hAnsi="Cambria"/>
          <w:bCs/>
          <w:sz w:val="22"/>
          <w:szCs w:val="22"/>
        </w:rPr>
      </w:pPr>
      <w:bookmarkStart w:id="311" w:name="_Hlk47300171"/>
      <w:r w:rsidRPr="000E038A">
        <w:rPr>
          <w:rFonts w:ascii="Cambria" w:hAnsi="Cambria"/>
          <w:bCs/>
          <w:sz w:val="22"/>
          <w:szCs w:val="22"/>
        </w:rPr>
        <w:t xml:space="preserve">…………………………………………………………………………………………………………. </w:t>
      </w:r>
    </w:p>
    <w:p w14:paraId="3E8153C7" w14:textId="77777777" w:rsidR="008765D8" w:rsidRPr="000E038A" w:rsidRDefault="007C7F7A" w:rsidP="00612F14">
      <w:pPr>
        <w:widowControl w:val="0"/>
        <w:tabs>
          <w:tab w:val="left" w:pos="284"/>
        </w:tabs>
        <w:suppressAutoHyphens w:val="0"/>
        <w:spacing w:after="60"/>
        <w:ind w:left="284"/>
        <w:jc w:val="center"/>
        <w:rPr>
          <w:rFonts w:ascii="Cambria" w:hAnsi="Cambria"/>
          <w:bCs/>
          <w:i/>
          <w:sz w:val="18"/>
          <w:szCs w:val="18"/>
        </w:rPr>
      </w:pPr>
      <w:r w:rsidRPr="000E038A">
        <w:rPr>
          <w:rFonts w:ascii="Cambria" w:hAnsi="Cambria"/>
          <w:bCs/>
          <w:i/>
          <w:sz w:val="18"/>
          <w:szCs w:val="18"/>
        </w:rPr>
        <w:t>(</w:t>
      </w:r>
      <w:r w:rsidR="008765D8" w:rsidRPr="000E038A">
        <w:rPr>
          <w:rFonts w:ascii="Cambria" w:hAnsi="Cambria"/>
          <w:bCs/>
          <w:i/>
          <w:sz w:val="18"/>
          <w:szCs w:val="18"/>
        </w:rPr>
        <w:t xml:space="preserve">należy </w:t>
      </w:r>
      <w:r w:rsidRPr="000E038A">
        <w:rPr>
          <w:rFonts w:ascii="Cambria" w:hAnsi="Cambria"/>
          <w:bCs/>
          <w:i/>
          <w:sz w:val="18"/>
          <w:szCs w:val="18"/>
        </w:rPr>
        <w:t xml:space="preserve">podać pełną nazwę/firmę, adres, </w:t>
      </w:r>
    </w:p>
    <w:p w14:paraId="0277DD54" w14:textId="77777777" w:rsidR="007C7F7A" w:rsidRPr="000E038A" w:rsidRDefault="007C7F7A" w:rsidP="00612F14">
      <w:pPr>
        <w:widowControl w:val="0"/>
        <w:tabs>
          <w:tab w:val="left" w:pos="284"/>
        </w:tabs>
        <w:suppressAutoHyphens w:val="0"/>
        <w:spacing w:after="60"/>
        <w:ind w:left="284"/>
        <w:jc w:val="center"/>
        <w:rPr>
          <w:rFonts w:ascii="Cambria" w:hAnsi="Cambria"/>
          <w:bCs/>
          <w:i/>
          <w:sz w:val="18"/>
          <w:szCs w:val="18"/>
        </w:rPr>
      </w:pPr>
      <w:r w:rsidRPr="000E038A">
        <w:rPr>
          <w:rFonts w:ascii="Cambria" w:hAnsi="Cambria"/>
          <w:bCs/>
          <w:i/>
          <w:sz w:val="18"/>
          <w:szCs w:val="18"/>
        </w:rPr>
        <w:t>a także w zależności od podmiotu: NIP/PESEL, KRS/</w:t>
      </w:r>
      <w:proofErr w:type="spellStart"/>
      <w:r w:rsidRPr="000E038A">
        <w:rPr>
          <w:rFonts w:ascii="Cambria" w:hAnsi="Cambria"/>
          <w:bCs/>
          <w:i/>
          <w:sz w:val="18"/>
          <w:szCs w:val="18"/>
        </w:rPr>
        <w:t>CEiDG</w:t>
      </w:r>
      <w:proofErr w:type="spellEnd"/>
      <w:r w:rsidRPr="000E038A">
        <w:rPr>
          <w:rFonts w:ascii="Cambria" w:hAnsi="Cambria"/>
          <w:bCs/>
          <w:i/>
          <w:sz w:val="18"/>
          <w:szCs w:val="18"/>
        </w:rPr>
        <w:t>, jeżeli dotyczy)</w:t>
      </w:r>
    </w:p>
    <w:bookmarkEnd w:id="311"/>
    <w:p w14:paraId="4B727F6F" w14:textId="77777777" w:rsidR="007C7F7A" w:rsidRPr="000E038A" w:rsidRDefault="007C7F7A" w:rsidP="00612F14">
      <w:pPr>
        <w:widowControl w:val="0"/>
        <w:suppressAutoHyphens w:val="0"/>
        <w:spacing w:after="60"/>
        <w:ind w:left="284"/>
        <w:jc w:val="both"/>
        <w:rPr>
          <w:rFonts w:ascii="Cambria" w:hAnsi="Cambria"/>
          <w:bCs/>
          <w:sz w:val="22"/>
          <w:szCs w:val="22"/>
        </w:rPr>
      </w:pPr>
      <w:r w:rsidRPr="000E038A">
        <w:rPr>
          <w:rFonts w:ascii="Cambria" w:hAnsi="Cambria"/>
          <w:bCs/>
          <w:sz w:val="22"/>
          <w:szCs w:val="22"/>
        </w:rPr>
        <w:t>nie zachodzą podstawy wykluczenia z postępowania o udzielenie zamówienia.</w:t>
      </w:r>
    </w:p>
    <w:p w14:paraId="028FADB5" w14:textId="77777777" w:rsidR="0026564E" w:rsidRPr="000E038A" w:rsidRDefault="0026564E" w:rsidP="00612F14">
      <w:pPr>
        <w:widowControl w:val="0"/>
        <w:suppressAutoHyphens w:val="0"/>
        <w:spacing w:after="60"/>
        <w:ind w:left="284"/>
        <w:jc w:val="both"/>
        <w:rPr>
          <w:rFonts w:ascii="Cambria" w:hAnsi="Cambria"/>
          <w:bCs/>
          <w:sz w:val="18"/>
          <w:szCs w:val="18"/>
        </w:rPr>
      </w:pPr>
      <w:r w:rsidRPr="000E038A">
        <w:rPr>
          <w:rFonts w:ascii="Cambria" w:hAnsi="Cambria"/>
          <w:bCs/>
          <w:sz w:val="18"/>
          <w:szCs w:val="18"/>
        </w:rPr>
        <w:lastRenderedPageBreak/>
        <w:t xml:space="preserve">* </w:t>
      </w:r>
      <w:r w:rsidRPr="000E038A">
        <w:rPr>
          <w:rFonts w:ascii="Cambria" w:hAnsi="Cambria"/>
          <w:bCs/>
          <w:i/>
          <w:sz w:val="18"/>
          <w:szCs w:val="18"/>
        </w:rPr>
        <w:t>należy złożyć oświadczenie, jeżeli dotyczy i wskazać podmiot, na którego zasoby powołuje się wykonawca</w:t>
      </w:r>
    </w:p>
    <w:p w14:paraId="5D079DD8" w14:textId="77777777" w:rsidR="00455935" w:rsidRPr="000E038A" w:rsidRDefault="00455935" w:rsidP="00612F14">
      <w:pPr>
        <w:widowControl w:val="0"/>
        <w:suppressAutoHyphens w:val="0"/>
        <w:spacing w:after="60"/>
        <w:ind w:left="284"/>
        <w:rPr>
          <w:rFonts w:ascii="Cambria" w:hAnsi="Cambria"/>
          <w:sz w:val="22"/>
          <w:szCs w:val="22"/>
          <w:lang w:eastAsia="en-US"/>
        </w:rPr>
      </w:pPr>
      <w:r w:rsidRPr="000E038A">
        <w:rPr>
          <w:rFonts w:ascii="Cambria" w:hAnsi="Cambria"/>
          <w:sz w:val="22"/>
          <w:szCs w:val="22"/>
          <w:lang w:eastAsia="en-US"/>
        </w:rPr>
        <w:t>Miejscowość i data: ……………….………</w:t>
      </w:r>
    </w:p>
    <w:p w14:paraId="083F3DF1" w14:textId="77777777" w:rsidR="00455935" w:rsidRPr="000E038A" w:rsidRDefault="00455935"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7D380231" w14:textId="77777777" w:rsidR="00455935" w:rsidRPr="000E038A" w:rsidRDefault="00455935"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68B9021E" w14:textId="77777777" w:rsidR="00455935" w:rsidRPr="000E038A" w:rsidRDefault="00455935"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1C931D88" w14:textId="77777777" w:rsidR="007C7F7A" w:rsidRPr="000E038A" w:rsidRDefault="007C7F7A" w:rsidP="00612F14">
      <w:pPr>
        <w:widowControl w:val="0"/>
        <w:numPr>
          <w:ilvl w:val="0"/>
          <w:numId w:val="22"/>
        </w:numPr>
        <w:tabs>
          <w:tab w:val="left" w:pos="284"/>
        </w:tabs>
        <w:suppressAutoHyphens w:val="0"/>
        <w:spacing w:after="60"/>
        <w:ind w:left="284" w:hanging="284"/>
        <w:jc w:val="both"/>
        <w:rPr>
          <w:rFonts w:ascii="Cambria" w:hAnsi="Cambria"/>
          <w:bCs/>
          <w:sz w:val="22"/>
          <w:szCs w:val="22"/>
        </w:rPr>
      </w:pPr>
      <w:r w:rsidRPr="000E038A">
        <w:rPr>
          <w:rFonts w:ascii="Cambria" w:hAnsi="Cambria"/>
          <w:bCs/>
          <w:sz w:val="22"/>
          <w:szCs w:val="22"/>
        </w:rPr>
        <w:t>Oświadczamy, że reprezentowany przez nas Wykonawca spełnia warunki udziału w postępowaniu, określ</w:t>
      </w:r>
      <w:r w:rsidR="00A83F10" w:rsidRPr="000E038A">
        <w:rPr>
          <w:rFonts w:ascii="Cambria" w:hAnsi="Cambria"/>
          <w:bCs/>
          <w:sz w:val="22"/>
          <w:szCs w:val="22"/>
        </w:rPr>
        <w:t>one przez Zamawiającego w pkt. 7.1</w:t>
      </w:r>
      <w:r w:rsidR="0026564E" w:rsidRPr="000E038A">
        <w:rPr>
          <w:rFonts w:ascii="Cambria" w:hAnsi="Cambria"/>
          <w:bCs/>
          <w:sz w:val="22"/>
          <w:szCs w:val="22"/>
        </w:rPr>
        <w:t>.2</w:t>
      </w:r>
      <w:r w:rsidRPr="000E038A">
        <w:rPr>
          <w:rFonts w:ascii="Cambria" w:hAnsi="Cambria"/>
          <w:bCs/>
          <w:sz w:val="22"/>
          <w:szCs w:val="22"/>
        </w:rPr>
        <w:t xml:space="preserve"> specyfikacji warunków zamówienia.</w:t>
      </w:r>
    </w:p>
    <w:p w14:paraId="52E09BB5" w14:textId="77777777" w:rsidR="008765D8" w:rsidRPr="000E038A" w:rsidRDefault="008765D8" w:rsidP="00612F14">
      <w:pPr>
        <w:widowControl w:val="0"/>
        <w:suppressAutoHyphens w:val="0"/>
        <w:spacing w:after="60"/>
        <w:ind w:left="284"/>
        <w:rPr>
          <w:rFonts w:ascii="Cambria" w:hAnsi="Cambria"/>
          <w:sz w:val="22"/>
          <w:szCs w:val="22"/>
          <w:lang w:eastAsia="en-US"/>
        </w:rPr>
      </w:pPr>
      <w:r w:rsidRPr="000E038A">
        <w:rPr>
          <w:rFonts w:ascii="Cambria" w:hAnsi="Cambria"/>
          <w:sz w:val="22"/>
          <w:szCs w:val="22"/>
          <w:lang w:eastAsia="en-US"/>
        </w:rPr>
        <w:t>Miejscowość i data: ……………….………</w:t>
      </w:r>
    </w:p>
    <w:p w14:paraId="0DC25C87" w14:textId="77777777" w:rsidR="008765D8" w:rsidRPr="000E038A" w:rsidRDefault="008765D8"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74645E7D" w14:textId="77777777" w:rsidR="008765D8" w:rsidRPr="000E038A" w:rsidRDefault="008765D8"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4989CB22" w14:textId="77777777" w:rsidR="007C7F7A" w:rsidRPr="000E038A" w:rsidRDefault="008765D8"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4642BC94" w14:textId="77777777" w:rsidR="008765D8" w:rsidRPr="000E038A" w:rsidRDefault="007C7F7A" w:rsidP="00612F14">
      <w:pPr>
        <w:widowControl w:val="0"/>
        <w:numPr>
          <w:ilvl w:val="0"/>
          <w:numId w:val="22"/>
        </w:numPr>
        <w:tabs>
          <w:tab w:val="left" w:pos="284"/>
        </w:tabs>
        <w:suppressAutoHyphens w:val="0"/>
        <w:spacing w:after="60"/>
        <w:ind w:left="284" w:hanging="284"/>
        <w:jc w:val="both"/>
        <w:rPr>
          <w:rFonts w:ascii="Cambria" w:hAnsi="Cambria"/>
          <w:bCs/>
          <w:sz w:val="22"/>
          <w:szCs w:val="22"/>
        </w:rPr>
      </w:pPr>
      <w:r w:rsidRPr="000E038A">
        <w:rPr>
          <w:rFonts w:ascii="Cambria" w:hAnsi="Cambria"/>
          <w:bCs/>
          <w:sz w:val="22"/>
          <w:szCs w:val="22"/>
        </w:rPr>
        <w:t xml:space="preserve">Oświadczamy, że w celu wykazania spełniania warunków udziału w postępowaniu, określonych przez </w:t>
      </w:r>
      <w:r w:rsidR="008765D8" w:rsidRPr="000E038A">
        <w:rPr>
          <w:rFonts w:ascii="Cambria" w:hAnsi="Cambria"/>
          <w:bCs/>
          <w:sz w:val="22"/>
          <w:szCs w:val="22"/>
        </w:rPr>
        <w:t>Z</w:t>
      </w:r>
      <w:r w:rsidRPr="000E038A">
        <w:rPr>
          <w:rFonts w:ascii="Cambria" w:hAnsi="Cambria"/>
          <w:bCs/>
          <w:sz w:val="22"/>
          <w:szCs w:val="22"/>
        </w:rPr>
        <w:t>amawiającego w</w:t>
      </w:r>
      <w:r w:rsidR="00A83F10" w:rsidRPr="000E038A">
        <w:rPr>
          <w:rFonts w:ascii="Cambria" w:hAnsi="Cambria"/>
          <w:bCs/>
          <w:sz w:val="22"/>
          <w:szCs w:val="22"/>
        </w:rPr>
        <w:t xml:space="preserve"> pkt. 7.1</w:t>
      </w:r>
      <w:r w:rsidR="00594FBD" w:rsidRPr="000E038A">
        <w:rPr>
          <w:rFonts w:ascii="Cambria" w:hAnsi="Cambria"/>
          <w:bCs/>
          <w:sz w:val="22"/>
          <w:szCs w:val="22"/>
        </w:rPr>
        <w:t xml:space="preserve">.2 </w:t>
      </w:r>
      <w:r w:rsidRPr="000E038A">
        <w:rPr>
          <w:rFonts w:ascii="Cambria" w:hAnsi="Cambria"/>
          <w:bCs/>
          <w:sz w:val="22"/>
          <w:szCs w:val="22"/>
        </w:rPr>
        <w:t>specyfikacji warunków zamówienia</w:t>
      </w:r>
      <w:r w:rsidR="008765D8" w:rsidRPr="000E038A">
        <w:rPr>
          <w:rFonts w:ascii="Cambria" w:hAnsi="Cambria"/>
          <w:bCs/>
          <w:sz w:val="22"/>
          <w:szCs w:val="22"/>
        </w:rPr>
        <w:t>,</w:t>
      </w:r>
      <w:r w:rsidRPr="000E038A">
        <w:rPr>
          <w:rFonts w:ascii="Cambria" w:hAnsi="Cambria"/>
          <w:bCs/>
          <w:sz w:val="22"/>
          <w:szCs w:val="22"/>
        </w:rPr>
        <w:t xml:space="preserve"> reprezentowany przez nas Wykonawca polega na zasobach następującego/</w:t>
      </w:r>
      <w:proofErr w:type="spellStart"/>
      <w:r w:rsidRPr="000E038A">
        <w:rPr>
          <w:rFonts w:ascii="Cambria" w:hAnsi="Cambria"/>
          <w:bCs/>
          <w:sz w:val="22"/>
          <w:szCs w:val="22"/>
        </w:rPr>
        <w:t>ych</w:t>
      </w:r>
      <w:proofErr w:type="spellEnd"/>
      <w:r w:rsidRPr="000E038A">
        <w:rPr>
          <w:rFonts w:ascii="Cambria" w:hAnsi="Cambria"/>
          <w:bCs/>
          <w:sz w:val="22"/>
          <w:szCs w:val="22"/>
        </w:rPr>
        <w:t xml:space="preserve"> podmiotu/ów</w:t>
      </w:r>
      <w:r w:rsidR="00594FBD" w:rsidRPr="000E038A">
        <w:rPr>
          <w:rFonts w:ascii="Cambria" w:hAnsi="Cambria"/>
          <w:bCs/>
          <w:sz w:val="22"/>
          <w:szCs w:val="22"/>
        </w:rPr>
        <w:t>*</w:t>
      </w:r>
      <w:r w:rsidRPr="000E038A">
        <w:rPr>
          <w:rFonts w:ascii="Cambria" w:hAnsi="Cambria"/>
          <w:bCs/>
          <w:sz w:val="22"/>
          <w:szCs w:val="22"/>
        </w:rPr>
        <w:t>:</w:t>
      </w:r>
    </w:p>
    <w:p w14:paraId="094962D2" w14:textId="77777777" w:rsidR="008765D8" w:rsidRPr="000E038A" w:rsidRDefault="008765D8" w:rsidP="00612F14">
      <w:pPr>
        <w:widowControl w:val="0"/>
        <w:tabs>
          <w:tab w:val="left" w:pos="284"/>
        </w:tabs>
        <w:suppressAutoHyphens w:val="0"/>
        <w:spacing w:after="60"/>
        <w:ind w:left="284"/>
        <w:jc w:val="center"/>
        <w:rPr>
          <w:rFonts w:ascii="Cambria" w:hAnsi="Cambria"/>
          <w:bCs/>
          <w:sz w:val="22"/>
          <w:szCs w:val="22"/>
        </w:rPr>
      </w:pPr>
      <w:r w:rsidRPr="000E038A">
        <w:rPr>
          <w:rFonts w:ascii="Cambria" w:hAnsi="Cambria"/>
          <w:bCs/>
          <w:sz w:val="22"/>
          <w:szCs w:val="22"/>
        </w:rPr>
        <w:t xml:space="preserve">…………………………………………………………………………………………………………. </w:t>
      </w:r>
    </w:p>
    <w:p w14:paraId="5F60B8BA" w14:textId="77777777" w:rsidR="008765D8" w:rsidRPr="000E038A" w:rsidRDefault="008765D8" w:rsidP="00612F14">
      <w:pPr>
        <w:widowControl w:val="0"/>
        <w:tabs>
          <w:tab w:val="left" w:pos="284"/>
        </w:tabs>
        <w:suppressAutoHyphens w:val="0"/>
        <w:spacing w:after="60"/>
        <w:ind w:left="284"/>
        <w:jc w:val="center"/>
        <w:rPr>
          <w:rFonts w:ascii="Cambria" w:hAnsi="Cambria"/>
          <w:bCs/>
          <w:i/>
          <w:sz w:val="18"/>
          <w:szCs w:val="18"/>
        </w:rPr>
      </w:pPr>
      <w:r w:rsidRPr="000E038A">
        <w:rPr>
          <w:rFonts w:ascii="Cambria" w:hAnsi="Cambria"/>
          <w:bCs/>
          <w:i/>
          <w:sz w:val="18"/>
          <w:szCs w:val="18"/>
        </w:rPr>
        <w:t xml:space="preserve">(należy podać pełną nazwę/firmę, adres, </w:t>
      </w:r>
    </w:p>
    <w:p w14:paraId="1C9B9861" w14:textId="77777777" w:rsidR="008765D8" w:rsidRPr="000E038A" w:rsidRDefault="008765D8" w:rsidP="00612F14">
      <w:pPr>
        <w:widowControl w:val="0"/>
        <w:tabs>
          <w:tab w:val="left" w:pos="284"/>
        </w:tabs>
        <w:suppressAutoHyphens w:val="0"/>
        <w:spacing w:after="60"/>
        <w:ind w:left="284"/>
        <w:jc w:val="center"/>
        <w:rPr>
          <w:rFonts w:ascii="Cambria" w:hAnsi="Cambria"/>
          <w:bCs/>
          <w:i/>
          <w:sz w:val="18"/>
          <w:szCs w:val="18"/>
        </w:rPr>
      </w:pPr>
      <w:r w:rsidRPr="000E038A">
        <w:rPr>
          <w:rFonts w:ascii="Cambria" w:hAnsi="Cambria"/>
          <w:bCs/>
          <w:i/>
          <w:sz w:val="18"/>
          <w:szCs w:val="18"/>
        </w:rPr>
        <w:t>a także w zależności od podmiotu: NIP/PESEL, KRS/</w:t>
      </w:r>
      <w:proofErr w:type="spellStart"/>
      <w:r w:rsidRPr="000E038A">
        <w:rPr>
          <w:rFonts w:ascii="Cambria" w:hAnsi="Cambria"/>
          <w:bCs/>
          <w:i/>
          <w:sz w:val="18"/>
          <w:szCs w:val="18"/>
        </w:rPr>
        <w:t>CEiDG</w:t>
      </w:r>
      <w:proofErr w:type="spellEnd"/>
      <w:r w:rsidRPr="000E038A">
        <w:rPr>
          <w:rFonts w:ascii="Cambria" w:hAnsi="Cambria"/>
          <w:bCs/>
          <w:i/>
          <w:sz w:val="18"/>
          <w:szCs w:val="18"/>
        </w:rPr>
        <w:t>, jeżeli dotyczy)</w:t>
      </w:r>
    </w:p>
    <w:p w14:paraId="18318ECB" w14:textId="77777777" w:rsidR="008765D8" w:rsidRPr="000E038A" w:rsidRDefault="008765D8" w:rsidP="00612F14">
      <w:pPr>
        <w:widowControl w:val="0"/>
        <w:suppressAutoHyphens w:val="0"/>
        <w:spacing w:after="60"/>
        <w:ind w:left="284"/>
        <w:jc w:val="both"/>
        <w:rPr>
          <w:rFonts w:ascii="Cambria" w:hAnsi="Cambria"/>
          <w:sz w:val="22"/>
          <w:szCs w:val="22"/>
        </w:rPr>
      </w:pPr>
    </w:p>
    <w:p w14:paraId="403FB526" w14:textId="77777777" w:rsidR="008765D8" w:rsidRPr="000E038A" w:rsidRDefault="007C7F7A" w:rsidP="00612F14">
      <w:pPr>
        <w:widowControl w:val="0"/>
        <w:suppressAutoHyphens w:val="0"/>
        <w:spacing w:after="60"/>
        <w:ind w:left="284"/>
        <w:jc w:val="both"/>
        <w:rPr>
          <w:rFonts w:ascii="Cambria" w:hAnsi="Cambria"/>
          <w:sz w:val="22"/>
          <w:szCs w:val="22"/>
        </w:rPr>
      </w:pPr>
      <w:r w:rsidRPr="000E038A">
        <w:rPr>
          <w:rFonts w:ascii="Cambria" w:hAnsi="Cambria"/>
          <w:sz w:val="22"/>
          <w:szCs w:val="22"/>
        </w:rPr>
        <w:t>w następującym zakresie:</w:t>
      </w:r>
      <w:r w:rsidR="008765D8" w:rsidRPr="000E038A">
        <w:rPr>
          <w:rFonts w:ascii="Cambria" w:hAnsi="Cambria"/>
          <w:sz w:val="22"/>
          <w:szCs w:val="22"/>
        </w:rPr>
        <w:t xml:space="preserve"> </w:t>
      </w:r>
      <w:r w:rsidRPr="000E038A">
        <w:rPr>
          <w:rFonts w:ascii="Cambria" w:hAnsi="Cambria"/>
          <w:sz w:val="22"/>
          <w:szCs w:val="22"/>
        </w:rPr>
        <w:t xml:space="preserve">…………………………………………………….. </w:t>
      </w:r>
    </w:p>
    <w:p w14:paraId="67153D82" w14:textId="77777777" w:rsidR="007C7F7A" w:rsidRPr="000E038A" w:rsidRDefault="00594FBD" w:rsidP="00612F14">
      <w:pPr>
        <w:widowControl w:val="0"/>
        <w:suppressAutoHyphens w:val="0"/>
        <w:spacing w:after="60"/>
        <w:ind w:left="284"/>
        <w:jc w:val="both"/>
        <w:rPr>
          <w:rFonts w:ascii="Cambria" w:hAnsi="Cambria"/>
          <w:sz w:val="18"/>
          <w:szCs w:val="18"/>
        </w:rPr>
      </w:pPr>
      <w:r w:rsidRPr="000E038A">
        <w:rPr>
          <w:rFonts w:ascii="Cambria" w:hAnsi="Cambria"/>
          <w:i/>
          <w:sz w:val="18"/>
          <w:szCs w:val="18"/>
        </w:rPr>
        <w:t xml:space="preserve">* </w:t>
      </w:r>
      <w:r w:rsidR="008765D8" w:rsidRPr="000E038A">
        <w:rPr>
          <w:rFonts w:ascii="Cambria" w:hAnsi="Cambria"/>
          <w:i/>
          <w:sz w:val="18"/>
          <w:szCs w:val="18"/>
        </w:rPr>
        <w:t xml:space="preserve">należy </w:t>
      </w:r>
      <w:r w:rsidR="007C7F7A" w:rsidRPr="000E038A">
        <w:rPr>
          <w:rFonts w:ascii="Cambria" w:hAnsi="Cambria"/>
          <w:i/>
          <w:sz w:val="18"/>
          <w:szCs w:val="18"/>
        </w:rPr>
        <w:t>złożyć oświadczenie</w:t>
      </w:r>
      <w:r w:rsidR="008765D8" w:rsidRPr="000E038A">
        <w:rPr>
          <w:rFonts w:ascii="Cambria" w:hAnsi="Cambria"/>
          <w:i/>
          <w:sz w:val="18"/>
          <w:szCs w:val="18"/>
        </w:rPr>
        <w:t>,</w:t>
      </w:r>
      <w:r w:rsidR="007C7F7A" w:rsidRPr="000E038A">
        <w:rPr>
          <w:rFonts w:ascii="Cambria" w:hAnsi="Cambria"/>
          <w:i/>
          <w:sz w:val="18"/>
          <w:szCs w:val="18"/>
        </w:rPr>
        <w:t xml:space="preserve"> jeżeli dotyczy i wskazać podmiot oraz określić odpowiedni zakres dla wskazanego podmiotu </w:t>
      </w:r>
    </w:p>
    <w:p w14:paraId="34E581BD" w14:textId="77777777" w:rsidR="008765D8" w:rsidRPr="000E038A" w:rsidRDefault="008765D8" w:rsidP="00612F14">
      <w:pPr>
        <w:widowControl w:val="0"/>
        <w:suppressAutoHyphens w:val="0"/>
        <w:spacing w:after="60"/>
        <w:ind w:left="284"/>
        <w:rPr>
          <w:rFonts w:ascii="Cambria" w:hAnsi="Cambria"/>
          <w:sz w:val="22"/>
          <w:szCs w:val="22"/>
          <w:lang w:eastAsia="en-US"/>
        </w:rPr>
      </w:pPr>
      <w:r w:rsidRPr="000E038A">
        <w:rPr>
          <w:rFonts w:ascii="Cambria" w:hAnsi="Cambria"/>
          <w:sz w:val="22"/>
          <w:szCs w:val="22"/>
          <w:lang w:eastAsia="en-US"/>
        </w:rPr>
        <w:t>Miejscowość i data: ……………….………</w:t>
      </w:r>
    </w:p>
    <w:p w14:paraId="63AEFD82" w14:textId="77777777" w:rsidR="008765D8" w:rsidRPr="000E038A" w:rsidRDefault="008765D8"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4B4059DD" w14:textId="77777777" w:rsidR="008765D8" w:rsidRPr="000E038A" w:rsidRDefault="008765D8"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7EC453DD" w14:textId="77777777" w:rsidR="008765D8" w:rsidRPr="000E038A" w:rsidRDefault="008765D8"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4CD24AA8" w14:textId="77777777" w:rsidR="007C7F7A" w:rsidRPr="000E038A" w:rsidRDefault="007C7F7A" w:rsidP="00612F14">
      <w:pPr>
        <w:widowControl w:val="0"/>
        <w:suppressAutoHyphens w:val="0"/>
        <w:spacing w:after="60"/>
        <w:ind w:left="993" w:right="-1"/>
        <w:rPr>
          <w:rFonts w:ascii="Cambria" w:hAnsi="Cambria"/>
          <w:i/>
          <w:sz w:val="22"/>
          <w:szCs w:val="22"/>
        </w:rPr>
      </w:pPr>
    </w:p>
    <w:p w14:paraId="3A86F529" w14:textId="77777777" w:rsidR="007C7F7A" w:rsidRPr="000E038A" w:rsidRDefault="007C7F7A" w:rsidP="00612F14">
      <w:pPr>
        <w:widowControl w:val="0"/>
        <w:suppressAutoHyphens w:val="0"/>
        <w:spacing w:after="60"/>
        <w:ind w:left="993" w:right="-1"/>
        <w:rPr>
          <w:rFonts w:ascii="Cambria" w:hAnsi="Cambria"/>
          <w:i/>
          <w:sz w:val="22"/>
          <w:szCs w:val="22"/>
        </w:rPr>
      </w:pPr>
    </w:p>
    <w:p w14:paraId="6677EF79" w14:textId="77777777" w:rsidR="007C7F7A" w:rsidRPr="000E038A" w:rsidRDefault="007C7F7A" w:rsidP="00612F14">
      <w:pPr>
        <w:widowControl w:val="0"/>
        <w:suppressAutoHyphens w:val="0"/>
        <w:spacing w:after="60"/>
        <w:ind w:left="284" w:firstLine="283"/>
        <w:jc w:val="both"/>
        <w:rPr>
          <w:rFonts w:ascii="Cambria" w:hAnsi="Cambria"/>
          <w:bCs/>
          <w:spacing w:val="-2"/>
          <w:sz w:val="22"/>
          <w:szCs w:val="22"/>
        </w:rPr>
      </w:pPr>
      <w:r w:rsidRPr="000E038A">
        <w:rPr>
          <w:rFonts w:ascii="Cambria" w:hAnsi="Cambria"/>
          <w:bCs/>
          <w:spacing w:val="-2"/>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22ADD09" w14:textId="77777777" w:rsidR="008765D8" w:rsidRPr="000E038A" w:rsidRDefault="008765D8" w:rsidP="00612F14">
      <w:pPr>
        <w:widowControl w:val="0"/>
        <w:suppressAutoHyphens w:val="0"/>
        <w:spacing w:after="60"/>
        <w:ind w:left="284"/>
        <w:rPr>
          <w:rFonts w:ascii="Cambria" w:hAnsi="Cambria"/>
          <w:sz w:val="22"/>
          <w:szCs w:val="22"/>
          <w:lang w:eastAsia="en-US"/>
        </w:rPr>
      </w:pPr>
      <w:r w:rsidRPr="000E038A">
        <w:rPr>
          <w:rFonts w:ascii="Cambria" w:hAnsi="Cambria"/>
          <w:sz w:val="22"/>
          <w:szCs w:val="22"/>
          <w:lang w:eastAsia="en-US"/>
        </w:rPr>
        <w:t>Miejscowość i data: ……………….………</w:t>
      </w:r>
    </w:p>
    <w:p w14:paraId="616E6135" w14:textId="77777777" w:rsidR="008765D8" w:rsidRPr="000E038A" w:rsidRDefault="008765D8" w:rsidP="00612F14">
      <w:pPr>
        <w:widowControl w:val="0"/>
        <w:suppressAutoHyphens w:val="0"/>
        <w:spacing w:after="60"/>
        <w:jc w:val="right"/>
        <w:rPr>
          <w:rFonts w:ascii="Cambria" w:hAnsi="Cambria"/>
          <w:sz w:val="22"/>
          <w:szCs w:val="22"/>
          <w:lang w:eastAsia="en-US"/>
        </w:rPr>
      </w:pPr>
      <w:r w:rsidRPr="000E038A">
        <w:rPr>
          <w:rFonts w:ascii="Cambria" w:hAnsi="Cambria"/>
          <w:sz w:val="22"/>
          <w:szCs w:val="22"/>
          <w:lang w:eastAsia="en-US"/>
        </w:rPr>
        <w:t>……………………………………………….………………………</w:t>
      </w:r>
    </w:p>
    <w:p w14:paraId="62941E45" w14:textId="77777777" w:rsidR="008765D8" w:rsidRPr="000E038A" w:rsidRDefault="008765D8" w:rsidP="00612F14">
      <w:pPr>
        <w:widowControl w:val="0"/>
        <w:suppressAutoHyphens w:val="0"/>
        <w:spacing w:after="6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675A2C1C" w14:textId="77777777" w:rsidR="007C7F7A" w:rsidRPr="000E038A" w:rsidRDefault="008765D8" w:rsidP="00612F14">
      <w:pPr>
        <w:widowControl w:val="0"/>
        <w:suppressAutoHyphens w:val="0"/>
        <w:spacing w:after="60"/>
        <w:ind w:left="4962" w:right="-1"/>
        <w:jc w:val="center"/>
        <w:rPr>
          <w:rFonts w:ascii="Cambria" w:hAnsi="Cambria" w:cs="Arial"/>
          <w:b/>
          <w:sz w:val="22"/>
          <w:szCs w:val="22"/>
        </w:rPr>
      </w:pPr>
      <w:r w:rsidRPr="000E038A">
        <w:rPr>
          <w:rFonts w:ascii="Cambria" w:hAnsi="Cambria"/>
          <w:i/>
          <w:sz w:val="18"/>
          <w:szCs w:val="22"/>
          <w:lang w:eastAsia="en-US"/>
        </w:rPr>
        <w:t>do reprezentowania wykonawcy/wykonawców)</w:t>
      </w:r>
    </w:p>
    <w:p w14:paraId="095B0F5C" w14:textId="77777777" w:rsidR="00CC7D70" w:rsidRPr="000E038A" w:rsidRDefault="00CC7D70" w:rsidP="00612F14">
      <w:pPr>
        <w:widowControl w:val="0"/>
        <w:suppressAutoHyphens w:val="0"/>
        <w:spacing w:after="60"/>
        <w:jc w:val="right"/>
        <w:rPr>
          <w:rFonts w:ascii="Cambria" w:hAnsi="Cambria"/>
          <w:bCs/>
          <w:iCs/>
          <w:sz w:val="22"/>
          <w:szCs w:val="22"/>
        </w:rPr>
        <w:sectPr w:rsidR="00CC7D70"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0E038A" w:rsidRDefault="000334E7" w:rsidP="00612F14">
      <w:pPr>
        <w:widowControl w:val="0"/>
        <w:suppressAutoHyphens w:val="0"/>
        <w:spacing w:after="60"/>
        <w:outlineLvl w:val="0"/>
        <w:rPr>
          <w:rFonts w:ascii="Cambria" w:hAnsi="Cambria"/>
          <w:b/>
          <w:bCs/>
          <w:sz w:val="22"/>
          <w:szCs w:val="22"/>
          <w:lang w:eastAsia="en-US"/>
        </w:rPr>
      </w:pPr>
      <w:bookmarkStart w:id="312" w:name="_Toc458156848"/>
      <w:bookmarkStart w:id="313" w:name="_Toc61215865"/>
      <w:r w:rsidRPr="000E038A">
        <w:rPr>
          <w:rFonts w:ascii="Cambria" w:hAnsi="Cambria"/>
          <w:b/>
          <w:bCs/>
          <w:sz w:val="22"/>
          <w:szCs w:val="22"/>
          <w:lang w:eastAsia="en-US"/>
        </w:rPr>
        <w:lastRenderedPageBreak/>
        <w:t xml:space="preserve">Załącznik nr </w:t>
      </w:r>
      <w:r w:rsidR="003443E8" w:rsidRPr="000E038A">
        <w:rPr>
          <w:rFonts w:ascii="Cambria" w:hAnsi="Cambria"/>
          <w:b/>
          <w:bCs/>
          <w:sz w:val="22"/>
          <w:szCs w:val="22"/>
          <w:lang w:eastAsia="en-US"/>
        </w:rPr>
        <w:t>4</w:t>
      </w:r>
      <w:r w:rsidR="003F1ADD" w:rsidRPr="000E038A">
        <w:rPr>
          <w:rFonts w:ascii="Cambria" w:hAnsi="Cambria"/>
          <w:b/>
          <w:bCs/>
          <w:sz w:val="22"/>
          <w:szCs w:val="22"/>
          <w:lang w:eastAsia="en-US"/>
        </w:rPr>
        <w:t xml:space="preserve"> do SWZ</w:t>
      </w:r>
      <w:bookmarkEnd w:id="312"/>
      <w:r w:rsidR="00653A66" w:rsidRPr="000E038A">
        <w:rPr>
          <w:rFonts w:ascii="Cambria" w:hAnsi="Cambria"/>
          <w:b/>
          <w:bCs/>
          <w:sz w:val="22"/>
          <w:szCs w:val="22"/>
          <w:lang w:eastAsia="en-US"/>
        </w:rPr>
        <w:t xml:space="preserve">: </w:t>
      </w:r>
      <w:r w:rsidR="0077330D" w:rsidRPr="000E038A">
        <w:rPr>
          <w:rFonts w:ascii="Cambria" w:hAnsi="Cambria"/>
          <w:b/>
          <w:bCs/>
          <w:sz w:val="22"/>
          <w:szCs w:val="22"/>
          <w:lang w:eastAsia="en-US"/>
        </w:rPr>
        <w:t>Projektowane postanowienia</w:t>
      </w:r>
      <w:r w:rsidR="00080D84" w:rsidRPr="000E038A">
        <w:rPr>
          <w:rFonts w:ascii="Cambria" w:hAnsi="Cambria"/>
          <w:b/>
          <w:bCs/>
          <w:sz w:val="22"/>
          <w:szCs w:val="22"/>
          <w:lang w:eastAsia="en-US"/>
        </w:rPr>
        <w:t xml:space="preserve"> umowy dotyczącej części I zamówienia</w:t>
      </w:r>
      <w:bookmarkEnd w:id="313"/>
    </w:p>
    <w:p w14:paraId="23699784" w14:textId="341DF6C8" w:rsidR="00080D84" w:rsidRPr="000E038A" w:rsidRDefault="00080D84" w:rsidP="00612F14">
      <w:pPr>
        <w:widowControl w:val="0"/>
        <w:tabs>
          <w:tab w:val="left" w:pos="1407"/>
        </w:tabs>
        <w:suppressAutoHyphens w:val="0"/>
        <w:spacing w:after="60"/>
        <w:jc w:val="center"/>
        <w:rPr>
          <w:rFonts w:ascii="Cambria" w:hAnsi="Cambria"/>
          <w:b/>
          <w:sz w:val="22"/>
          <w:szCs w:val="22"/>
        </w:rPr>
      </w:pPr>
      <w:r w:rsidRPr="000E038A">
        <w:rPr>
          <w:rFonts w:ascii="Cambria" w:hAnsi="Cambria"/>
          <w:b/>
          <w:sz w:val="22"/>
          <w:szCs w:val="22"/>
        </w:rPr>
        <w:t>UMOWA</w:t>
      </w:r>
      <w:r w:rsidR="001D2929">
        <w:rPr>
          <w:rFonts w:ascii="Cambria" w:hAnsi="Cambria"/>
          <w:b/>
          <w:sz w:val="22"/>
          <w:szCs w:val="22"/>
        </w:rPr>
        <w:t xml:space="preserve"> </w:t>
      </w:r>
      <w:r w:rsidRPr="000E038A">
        <w:rPr>
          <w:rFonts w:ascii="Cambria" w:hAnsi="Cambria"/>
          <w:b/>
          <w:sz w:val="22"/>
          <w:szCs w:val="22"/>
        </w:rPr>
        <w:t xml:space="preserve"> </w:t>
      </w:r>
      <w:r w:rsidR="00F57067" w:rsidRPr="000E038A">
        <w:rPr>
          <w:rFonts w:ascii="Cambria" w:hAnsi="Cambria"/>
          <w:b/>
          <w:sz w:val="22"/>
          <w:szCs w:val="22"/>
        </w:rPr>
        <w:t xml:space="preserve">NR </w:t>
      </w:r>
      <w:r w:rsidRPr="000E038A">
        <w:rPr>
          <w:rFonts w:ascii="Cambria" w:hAnsi="Cambria"/>
          <w:sz w:val="22"/>
          <w:szCs w:val="22"/>
        </w:rPr>
        <w:t xml:space="preserve">............... </w:t>
      </w:r>
    </w:p>
    <w:p w14:paraId="24E66F88" w14:textId="07808C8A" w:rsidR="00653A66" w:rsidRPr="001D2929" w:rsidRDefault="00653A66" w:rsidP="00612F14">
      <w:pPr>
        <w:widowControl w:val="0"/>
        <w:suppressAutoHyphens w:val="0"/>
        <w:spacing w:after="60"/>
        <w:jc w:val="both"/>
        <w:rPr>
          <w:rFonts w:ascii="Cambria" w:hAnsi="Cambria"/>
          <w:sz w:val="22"/>
          <w:szCs w:val="22"/>
          <w:lang w:eastAsia="pl-PL"/>
        </w:rPr>
      </w:pPr>
      <w:bookmarkStart w:id="314" w:name="_Hlk68530096"/>
      <w:r w:rsidRPr="000E038A">
        <w:rPr>
          <w:rFonts w:ascii="Cambria" w:hAnsi="Cambria"/>
          <w:sz w:val="22"/>
          <w:szCs w:val="22"/>
          <w:lang w:eastAsia="pl-PL"/>
        </w:rPr>
        <w:t>zawarta w dniu …………</w:t>
      </w:r>
      <w:r w:rsidR="00A13E71">
        <w:rPr>
          <w:rFonts w:ascii="Cambria" w:hAnsi="Cambria"/>
          <w:sz w:val="22"/>
          <w:szCs w:val="22"/>
          <w:lang w:eastAsia="pl-PL"/>
        </w:rPr>
        <w:t>……………..</w:t>
      </w:r>
      <w:r w:rsidRPr="000E038A">
        <w:rPr>
          <w:rFonts w:ascii="Cambria" w:hAnsi="Cambria"/>
          <w:sz w:val="22"/>
          <w:szCs w:val="22"/>
          <w:lang w:eastAsia="pl-PL"/>
        </w:rPr>
        <w:t xml:space="preserve"> 2021 r. roku </w:t>
      </w:r>
      <w:r w:rsidRPr="001D2929">
        <w:rPr>
          <w:rFonts w:ascii="Cambria" w:hAnsi="Cambria"/>
          <w:sz w:val="22"/>
          <w:szCs w:val="22"/>
          <w:lang w:eastAsia="pl-PL"/>
        </w:rPr>
        <w:t xml:space="preserve">pomiędzy Gminą </w:t>
      </w:r>
      <w:r w:rsidR="00695B45" w:rsidRPr="001D2929">
        <w:rPr>
          <w:rFonts w:ascii="Cambria" w:hAnsi="Cambria"/>
          <w:sz w:val="22"/>
          <w:szCs w:val="22"/>
          <w:lang w:eastAsia="pl-PL"/>
        </w:rPr>
        <w:t xml:space="preserve">Prostki </w:t>
      </w:r>
      <w:r w:rsidRPr="001D2929">
        <w:rPr>
          <w:rFonts w:ascii="Cambria" w:hAnsi="Cambria"/>
          <w:sz w:val="22"/>
          <w:szCs w:val="22"/>
          <w:lang w:eastAsia="pl-PL"/>
        </w:rPr>
        <w:t xml:space="preserve">, z siedzibą w  </w:t>
      </w:r>
      <w:r w:rsidR="001D2929" w:rsidRPr="001D2929">
        <w:rPr>
          <w:rFonts w:ascii="Cambria" w:hAnsi="Cambria"/>
          <w:sz w:val="22"/>
          <w:szCs w:val="22"/>
          <w:lang w:eastAsia="pl-PL"/>
        </w:rPr>
        <w:t xml:space="preserve">19-335 Prostki, ul. 1 Maja 44B </w:t>
      </w:r>
      <w:r w:rsidR="001D2929" w:rsidRPr="001D2929">
        <w:rPr>
          <w:rFonts w:ascii="Cambria" w:hAnsi="Cambria" w:cstheme="minorHAnsi"/>
          <w:sz w:val="22"/>
          <w:szCs w:val="22"/>
        </w:rPr>
        <w:t>Regon: 790671136, NIP: 848-182-62-83</w:t>
      </w:r>
      <w:r w:rsidR="001D2929" w:rsidRPr="001D2929">
        <w:rPr>
          <w:rFonts w:ascii="Cambria" w:hAnsi="Cambria"/>
          <w:sz w:val="22"/>
          <w:szCs w:val="22"/>
          <w:lang w:eastAsia="pl-PL"/>
        </w:rPr>
        <w:t xml:space="preserve"> </w:t>
      </w:r>
      <w:r w:rsidRPr="001D2929">
        <w:rPr>
          <w:rFonts w:ascii="Cambria" w:hAnsi="Cambria"/>
          <w:sz w:val="22"/>
          <w:szCs w:val="22"/>
          <w:lang w:eastAsia="pl-PL"/>
        </w:rPr>
        <w:t>reprezentowaną przez:</w:t>
      </w:r>
    </w:p>
    <w:p w14:paraId="3751804F" w14:textId="5AF62C1E" w:rsidR="00653A66" w:rsidRPr="001D2929" w:rsidRDefault="001D2929" w:rsidP="00612F14">
      <w:pPr>
        <w:widowControl w:val="0"/>
        <w:suppressAutoHyphens w:val="0"/>
        <w:spacing w:after="60"/>
        <w:jc w:val="both"/>
        <w:rPr>
          <w:rFonts w:ascii="Cambria" w:hAnsi="Cambria"/>
          <w:b/>
          <w:sz w:val="22"/>
          <w:szCs w:val="22"/>
          <w:lang w:eastAsia="pl-PL"/>
        </w:rPr>
      </w:pPr>
      <w:r w:rsidRPr="001D2929">
        <w:rPr>
          <w:rFonts w:ascii="Cambria" w:hAnsi="Cambria"/>
          <w:b/>
          <w:sz w:val="22"/>
          <w:szCs w:val="22"/>
          <w:lang w:eastAsia="pl-PL"/>
        </w:rPr>
        <w:t xml:space="preserve">Rafała Wilczewskiego </w:t>
      </w:r>
      <w:r w:rsidR="00653A66" w:rsidRPr="001D2929">
        <w:rPr>
          <w:rFonts w:ascii="Cambria" w:hAnsi="Cambria"/>
          <w:b/>
          <w:sz w:val="22"/>
          <w:szCs w:val="22"/>
          <w:lang w:eastAsia="pl-PL"/>
        </w:rPr>
        <w:t xml:space="preserve">  - </w:t>
      </w:r>
      <w:r w:rsidR="00695B45" w:rsidRPr="001D2929">
        <w:rPr>
          <w:rFonts w:ascii="Cambria" w:hAnsi="Cambria"/>
          <w:b/>
          <w:sz w:val="22"/>
          <w:szCs w:val="22"/>
          <w:lang w:eastAsia="pl-PL"/>
        </w:rPr>
        <w:t xml:space="preserve"> </w:t>
      </w:r>
      <w:r w:rsidR="00A5476E" w:rsidRPr="001D2929">
        <w:rPr>
          <w:rFonts w:ascii="Cambria" w:hAnsi="Cambria"/>
          <w:b/>
          <w:sz w:val="22"/>
          <w:szCs w:val="22"/>
          <w:lang w:eastAsia="pl-PL"/>
        </w:rPr>
        <w:t xml:space="preserve">Wójta </w:t>
      </w:r>
      <w:r w:rsidR="00A5476E">
        <w:rPr>
          <w:rFonts w:ascii="Cambria" w:hAnsi="Cambria"/>
          <w:b/>
          <w:sz w:val="22"/>
          <w:szCs w:val="22"/>
          <w:lang w:eastAsia="pl-PL"/>
        </w:rPr>
        <w:t xml:space="preserve">Gminy </w:t>
      </w:r>
      <w:r w:rsidR="00A5476E" w:rsidRPr="001D2929">
        <w:rPr>
          <w:rFonts w:ascii="Cambria" w:hAnsi="Cambria"/>
          <w:b/>
          <w:sz w:val="22"/>
          <w:szCs w:val="22"/>
          <w:lang w:eastAsia="pl-PL"/>
        </w:rPr>
        <w:t>Prost</w:t>
      </w:r>
      <w:r w:rsidR="00A5476E">
        <w:rPr>
          <w:rFonts w:ascii="Cambria" w:hAnsi="Cambria"/>
          <w:b/>
          <w:sz w:val="22"/>
          <w:szCs w:val="22"/>
          <w:lang w:eastAsia="pl-PL"/>
        </w:rPr>
        <w:t>ki</w:t>
      </w:r>
      <w:r w:rsidR="00653A66" w:rsidRPr="001D2929">
        <w:rPr>
          <w:rFonts w:ascii="Cambria" w:hAnsi="Cambria"/>
          <w:b/>
          <w:sz w:val="22"/>
          <w:szCs w:val="22"/>
          <w:lang w:eastAsia="pl-PL"/>
        </w:rPr>
        <w:t>,</w:t>
      </w:r>
    </w:p>
    <w:p w14:paraId="4CB4309D" w14:textId="6A5127CB" w:rsidR="00653A66" w:rsidRPr="001D2929" w:rsidRDefault="00653A66" w:rsidP="00612F14">
      <w:pPr>
        <w:widowControl w:val="0"/>
        <w:suppressAutoHyphens w:val="0"/>
        <w:spacing w:after="60"/>
        <w:jc w:val="both"/>
        <w:rPr>
          <w:rFonts w:ascii="Cambria" w:hAnsi="Cambria"/>
          <w:b/>
          <w:bCs/>
          <w:sz w:val="22"/>
          <w:szCs w:val="22"/>
          <w:lang w:eastAsia="pl-PL"/>
        </w:rPr>
      </w:pPr>
      <w:r w:rsidRPr="001D2929">
        <w:rPr>
          <w:rFonts w:ascii="Cambria" w:hAnsi="Cambria"/>
          <w:b/>
          <w:bCs/>
          <w:sz w:val="22"/>
          <w:szCs w:val="22"/>
          <w:lang w:eastAsia="pl-PL"/>
        </w:rPr>
        <w:t xml:space="preserve">przy kontrasygnacie Skarbnika Gminy </w:t>
      </w:r>
      <w:r w:rsidR="001D2929" w:rsidRPr="001D2929">
        <w:rPr>
          <w:rFonts w:ascii="Cambria" w:hAnsi="Cambria"/>
          <w:b/>
          <w:bCs/>
          <w:sz w:val="22"/>
          <w:szCs w:val="22"/>
          <w:lang w:eastAsia="pl-PL"/>
        </w:rPr>
        <w:t xml:space="preserve">Prostki </w:t>
      </w:r>
      <w:r w:rsidRPr="001D2929">
        <w:rPr>
          <w:rFonts w:ascii="Cambria" w:hAnsi="Cambria"/>
          <w:b/>
          <w:bCs/>
          <w:sz w:val="22"/>
          <w:szCs w:val="22"/>
          <w:lang w:eastAsia="pl-PL"/>
        </w:rPr>
        <w:t xml:space="preserve"> – </w:t>
      </w:r>
      <w:bookmarkStart w:id="315" w:name="_Hlk71805117"/>
      <w:r w:rsidR="00450F8B">
        <w:rPr>
          <w:rFonts w:ascii="Cambria" w:hAnsi="Cambria"/>
          <w:b/>
          <w:bCs/>
          <w:sz w:val="22"/>
          <w:szCs w:val="22"/>
          <w:lang w:eastAsia="pl-PL"/>
        </w:rPr>
        <w:t xml:space="preserve">Moniki </w:t>
      </w:r>
      <w:proofErr w:type="spellStart"/>
      <w:r w:rsidR="00450F8B">
        <w:rPr>
          <w:rFonts w:ascii="Cambria" w:hAnsi="Cambria"/>
          <w:b/>
          <w:bCs/>
          <w:sz w:val="22"/>
          <w:szCs w:val="22"/>
          <w:lang w:eastAsia="pl-PL"/>
        </w:rPr>
        <w:t>Mikielskiej</w:t>
      </w:r>
      <w:proofErr w:type="spellEnd"/>
    </w:p>
    <w:bookmarkEnd w:id="314"/>
    <w:bookmarkEnd w:id="315"/>
    <w:p w14:paraId="37B9CFAD" w14:textId="77777777" w:rsidR="00080D84" w:rsidRPr="000E038A" w:rsidRDefault="00653A66" w:rsidP="00612F14">
      <w:pPr>
        <w:widowControl w:val="0"/>
        <w:tabs>
          <w:tab w:val="left" w:pos="1407"/>
        </w:tabs>
        <w:suppressAutoHyphens w:val="0"/>
        <w:spacing w:after="60"/>
        <w:jc w:val="both"/>
        <w:rPr>
          <w:rFonts w:ascii="Cambria" w:hAnsi="Cambria"/>
          <w:bCs/>
          <w:sz w:val="22"/>
          <w:szCs w:val="22"/>
        </w:rPr>
      </w:pPr>
      <w:r w:rsidRPr="000E038A">
        <w:rPr>
          <w:rFonts w:ascii="Cambria" w:hAnsi="Cambria"/>
          <w:sz w:val="22"/>
          <w:szCs w:val="22"/>
          <w:lang w:eastAsia="pl-PL"/>
        </w:rPr>
        <w:t xml:space="preserve">zwaną dalej </w:t>
      </w:r>
      <w:r w:rsidR="00024E7D" w:rsidRPr="000E038A">
        <w:rPr>
          <w:rFonts w:ascii="Cambria" w:hAnsi="Cambria"/>
          <w:bCs/>
          <w:sz w:val="22"/>
          <w:szCs w:val="22"/>
        </w:rPr>
        <w:t>„</w:t>
      </w:r>
      <w:r w:rsidR="00024E7D" w:rsidRPr="000E038A">
        <w:rPr>
          <w:rFonts w:ascii="Cambria" w:hAnsi="Cambria"/>
          <w:b/>
          <w:bCs/>
          <w:sz w:val="22"/>
          <w:szCs w:val="22"/>
        </w:rPr>
        <w:t>Zamawiającym</w:t>
      </w:r>
      <w:r w:rsidR="00024E7D" w:rsidRPr="000E038A">
        <w:rPr>
          <w:rFonts w:ascii="Cambria" w:hAnsi="Cambria"/>
          <w:bCs/>
          <w:sz w:val="22"/>
          <w:szCs w:val="22"/>
        </w:rPr>
        <w:t>”</w:t>
      </w:r>
    </w:p>
    <w:p w14:paraId="6E60F51D" w14:textId="77777777" w:rsidR="00080D84" w:rsidRPr="000E038A" w:rsidRDefault="00080D84" w:rsidP="00612F14">
      <w:pPr>
        <w:widowControl w:val="0"/>
        <w:tabs>
          <w:tab w:val="left" w:pos="1407"/>
        </w:tabs>
        <w:suppressAutoHyphens w:val="0"/>
        <w:spacing w:after="60"/>
        <w:jc w:val="center"/>
        <w:rPr>
          <w:rFonts w:ascii="Cambria" w:hAnsi="Cambria"/>
          <w:sz w:val="22"/>
          <w:szCs w:val="22"/>
        </w:rPr>
      </w:pPr>
      <w:r w:rsidRPr="000E038A">
        <w:rPr>
          <w:rFonts w:ascii="Cambria" w:hAnsi="Cambria"/>
          <w:sz w:val="22"/>
          <w:szCs w:val="22"/>
        </w:rPr>
        <w:t>a</w:t>
      </w:r>
    </w:p>
    <w:p w14:paraId="18A84E80" w14:textId="77777777" w:rsidR="00653A66" w:rsidRPr="000E038A" w:rsidRDefault="00653A66" w:rsidP="00612F14">
      <w:pPr>
        <w:widowControl w:val="0"/>
        <w:suppressAutoHyphens w:val="0"/>
        <w:spacing w:after="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0BD84CCF" w14:textId="77777777" w:rsidR="00080D84" w:rsidRPr="000E038A" w:rsidRDefault="00080D84" w:rsidP="00612F14">
      <w:pPr>
        <w:widowControl w:val="0"/>
        <w:numPr>
          <w:ilvl w:val="0"/>
          <w:numId w:val="7"/>
        </w:numPr>
        <w:tabs>
          <w:tab w:val="clear" w:pos="255"/>
          <w:tab w:val="left" w:pos="284"/>
        </w:tabs>
        <w:suppressAutoHyphens w:val="0"/>
        <w:spacing w:after="60"/>
        <w:ind w:left="0"/>
        <w:jc w:val="both"/>
        <w:rPr>
          <w:rFonts w:ascii="Cambria" w:hAnsi="Cambria"/>
          <w:sz w:val="22"/>
          <w:szCs w:val="22"/>
        </w:rPr>
      </w:pPr>
      <w:r w:rsidRPr="000E038A">
        <w:rPr>
          <w:rFonts w:ascii="Cambria" w:hAnsi="Cambria"/>
          <w:sz w:val="22"/>
          <w:szCs w:val="22"/>
        </w:rPr>
        <w:t>.............................................................................................................................</w:t>
      </w:r>
    </w:p>
    <w:p w14:paraId="04075F8B" w14:textId="77777777" w:rsidR="00080D84" w:rsidRPr="000E038A" w:rsidRDefault="00080D84" w:rsidP="00612F14">
      <w:pPr>
        <w:widowControl w:val="0"/>
        <w:numPr>
          <w:ilvl w:val="0"/>
          <w:numId w:val="7"/>
        </w:numPr>
        <w:tabs>
          <w:tab w:val="clear" w:pos="255"/>
          <w:tab w:val="left" w:pos="284"/>
        </w:tabs>
        <w:suppressAutoHyphens w:val="0"/>
        <w:spacing w:after="60"/>
        <w:ind w:left="0"/>
        <w:jc w:val="both"/>
        <w:rPr>
          <w:rFonts w:ascii="Cambria" w:hAnsi="Cambria"/>
          <w:sz w:val="22"/>
          <w:szCs w:val="22"/>
        </w:rPr>
      </w:pPr>
      <w:r w:rsidRPr="000E038A">
        <w:rPr>
          <w:rFonts w:ascii="Cambria" w:hAnsi="Cambria"/>
          <w:sz w:val="22"/>
          <w:szCs w:val="22"/>
        </w:rPr>
        <w:t>…………………………………………………………………………………………...</w:t>
      </w:r>
    </w:p>
    <w:p w14:paraId="29E90FC5" w14:textId="77777777" w:rsidR="00080D84" w:rsidRPr="000E038A" w:rsidRDefault="00080D84" w:rsidP="00612F14">
      <w:pPr>
        <w:widowControl w:val="0"/>
        <w:tabs>
          <w:tab w:val="left" w:pos="1407"/>
        </w:tabs>
        <w:suppressAutoHyphens w:val="0"/>
        <w:spacing w:after="6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6D0EBBD9" w14:textId="77777777" w:rsidR="003A6A23" w:rsidRPr="000E038A" w:rsidRDefault="003A6A23" w:rsidP="00612F14">
      <w:pPr>
        <w:widowControl w:val="0"/>
        <w:tabs>
          <w:tab w:val="left" w:pos="1407"/>
        </w:tabs>
        <w:suppressAutoHyphens w:val="0"/>
        <w:spacing w:after="6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69497861" w14:textId="77777777" w:rsidR="00E13F19" w:rsidRPr="000E038A" w:rsidRDefault="00E13F19" w:rsidP="00612F14">
      <w:pPr>
        <w:widowControl w:val="0"/>
        <w:suppressAutoHyphens w:val="0"/>
        <w:spacing w:after="6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Inter-Broker sp. z o.o. z siedzibą w Toruniu, przy ul. Żeglarskiej 31,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00D00336" w:rsidRPr="000E038A">
        <w:rPr>
          <w:rFonts w:ascii="Cambria" w:hAnsi="Cambria"/>
          <w:spacing w:val="-4"/>
          <w:sz w:val="22"/>
          <w:szCs w:val="22"/>
          <w:lang w:eastAsia="en-US"/>
        </w:rPr>
        <w:br/>
      </w:r>
      <w:r w:rsidRPr="000E038A">
        <w:rPr>
          <w:rFonts w:ascii="Cambria" w:hAnsi="Cambria"/>
          <w:spacing w:val="-4"/>
          <w:sz w:val="22"/>
          <w:szCs w:val="22"/>
          <w:lang w:eastAsia="en-US"/>
        </w:rPr>
        <w:t>z dnia 02 lipca 1998 r., wpisanej do Rejestru brokerów ubezpieczeniowych pod pozycją 00000418/U.</w:t>
      </w:r>
    </w:p>
    <w:p w14:paraId="429C0784" w14:textId="474B3FDD" w:rsidR="00E13F19" w:rsidRPr="000E038A" w:rsidRDefault="00E13F19" w:rsidP="00612F14">
      <w:pPr>
        <w:widowControl w:val="0"/>
        <w:tabs>
          <w:tab w:val="left" w:pos="360"/>
        </w:tabs>
        <w:suppressAutoHyphens w:val="0"/>
        <w:spacing w:after="60"/>
        <w:jc w:val="both"/>
        <w:rPr>
          <w:rFonts w:ascii="Cambria" w:hAnsi="Cambria"/>
          <w:spacing w:val="-4"/>
          <w:sz w:val="22"/>
          <w:szCs w:val="22"/>
        </w:rPr>
      </w:pPr>
      <w:r w:rsidRPr="000E038A">
        <w:rPr>
          <w:rFonts w:ascii="Cambria" w:hAnsi="Cambria"/>
          <w:spacing w:val="-4"/>
          <w:sz w:val="22"/>
          <w:szCs w:val="22"/>
        </w:rPr>
        <w:t>W rezultacie dokonania przez Zamawiającego wyboru oferty Wykonawcy w postępowaniu o udzielenie zamówienia publicznego na wykonanie zadania pn.: Ubezpieczenie majątku i innych in</w:t>
      </w:r>
      <w:r w:rsidR="00D44CCD" w:rsidRPr="000E038A">
        <w:rPr>
          <w:rFonts w:ascii="Cambria" w:hAnsi="Cambria"/>
          <w:spacing w:val="-4"/>
          <w:sz w:val="22"/>
          <w:szCs w:val="22"/>
        </w:rPr>
        <w:t xml:space="preserve">teresów Gminy </w:t>
      </w:r>
      <w:r w:rsidR="00A13E71">
        <w:rPr>
          <w:rFonts w:ascii="Cambria" w:hAnsi="Cambria"/>
          <w:spacing w:val="-4"/>
          <w:sz w:val="22"/>
          <w:szCs w:val="22"/>
        </w:rPr>
        <w:t xml:space="preserve">Prostki </w:t>
      </w:r>
      <w:r w:rsidRPr="000E038A">
        <w:rPr>
          <w:rFonts w:ascii="Cambria" w:hAnsi="Cambria"/>
          <w:spacing w:val="-4"/>
          <w:sz w:val="22"/>
          <w:szCs w:val="22"/>
        </w:rPr>
        <w:t xml:space="preserve"> - </w:t>
      </w:r>
      <w:r w:rsidRPr="00A5476E">
        <w:rPr>
          <w:rFonts w:ascii="Cambria" w:hAnsi="Cambria"/>
          <w:b/>
          <w:bCs/>
          <w:spacing w:val="-4"/>
          <w:sz w:val="22"/>
          <w:szCs w:val="22"/>
        </w:rPr>
        <w:t>część I zam</w:t>
      </w:r>
      <w:r w:rsidR="00D44CCD" w:rsidRPr="00A5476E">
        <w:rPr>
          <w:rFonts w:ascii="Cambria" w:hAnsi="Cambria"/>
          <w:b/>
          <w:bCs/>
          <w:spacing w:val="-4"/>
          <w:sz w:val="22"/>
          <w:szCs w:val="22"/>
        </w:rPr>
        <w:t>ówienia</w:t>
      </w:r>
      <w:r w:rsidR="00D44CCD" w:rsidRPr="000E038A">
        <w:rPr>
          <w:rFonts w:ascii="Cambria" w:hAnsi="Cambria"/>
          <w:spacing w:val="-4"/>
          <w:sz w:val="22"/>
          <w:szCs w:val="22"/>
        </w:rPr>
        <w:t xml:space="preserve">: </w:t>
      </w:r>
      <w:r w:rsidR="00D44CCD" w:rsidRPr="00A13E71">
        <w:rPr>
          <w:rFonts w:ascii="Cambria" w:hAnsi="Cambria"/>
          <w:b/>
          <w:bCs/>
          <w:spacing w:val="-4"/>
          <w:sz w:val="22"/>
          <w:szCs w:val="22"/>
        </w:rPr>
        <w:t>Ubezpieczenie majątku</w:t>
      </w:r>
      <w:r w:rsidR="00A13E71">
        <w:rPr>
          <w:rFonts w:ascii="Cambria" w:hAnsi="Cambria"/>
          <w:b/>
          <w:bCs/>
          <w:spacing w:val="-4"/>
          <w:sz w:val="22"/>
          <w:szCs w:val="22"/>
        </w:rPr>
        <w:t xml:space="preserve"> i</w:t>
      </w:r>
      <w:r w:rsidRPr="00A13E71">
        <w:rPr>
          <w:rFonts w:ascii="Cambria" w:hAnsi="Cambria"/>
          <w:b/>
          <w:bCs/>
          <w:spacing w:val="-4"/>
          <w:sz w:val="22"/>
          <w:szCs w:val="22"/>
        </w:rPr>
        <w:t xml:space="preserve"> odpowiedzialności c</w:t>
      </w:r>
      <w:r w:rsidR="00D44CCD" w:rsidRPr="00A13E71">
        <w:rPr>
          <w:rFonts w:ascii="Cambria" w:hAnsi="Cambria"/>
          <w:b/>
          <w:bCs/>
          <w:spacing w:val="-4"/>
          <w:sz w:val="22"/>
          <w:szCs w:val="22"/>
        </w:rPr>
        <w:t xml:space="preserve">ywilnej Gminy </w:t>
      </w:r>
      <w:r w:rsidR="00A13E71" w:rsidRPr="000E038A">
        <w:rPr>
          <w:rFonts w:ascii="Cambria" w:hAnsi="Cambria"/>
          <w:spacing w:val="-4"/>
          <w:sz w:val="22"/>
          <w:szCs w:val="22"/>
        </w:rPr>
        <w:t xml:space="preserve"> </w:t>
      </w:r>
      <w:r w:rsidR="00A13E71" w:rsidRPr="00A13E71">
        <w:rPr>
          <w:rFonts w:ascii="Cambria" w:hAnsi="Cambria"/>
          <w:b/>
          <w:bCs/>
          <w:spacing w:val="-4"/>
          <w:sz w:val="22"/>
          <w:szCs w:val="22"/>
        </w:rPr>
        <w:t xml:space="preserve">Prostki </w:t>
      </w:r>
      <w:r w:rsidRPr="000E038A">
        <w:rPr>
          <w:rFonts w:ascii="Cambria" w:hAnsi="Cambria"/>
          <w:spacing w:val="-4"/>
          <w:sz w:val="22"/>
          <w:szCs w:val="22"/>
        </w:rPr>
        <w:t>, przeprowadzonego w t</w:t>
      </w:r>
      <w:r w:rsidR="00D44CCD" w:rsidRPr="000E038A">
        <w:rPr>
          <w:rFonts w:ascii="Cambria" w:hAnsi="Cambria"/>
          <w:spacing w:val="-4"/>
          <w:sz w:val="22"/>
          <w:szCs w:val="22"/>
        </w:rPr>
        <w:t>rybie podstawowym</w:t>
      </w:r>
      <w:r w:rsidRPr="000E038A">
        <w:rPr>
          <w:rFonts w:ascii="Cambria" w:hAnsi="Cambria"/>
          <w:spacing w:val="-4"/>
          <w:sz w:val="22"/>
          <w:szCs w:val="22"/>
        </w:rPr>
        <w:t xml:space="preserve"> zgo</w:t>
      </w:r>
      <w:r w:rsidR="00CF3D8E" w:rsidRPr="000E038A">
        <w:rPr>
          <w:rFonts w:ascii="Cambria" w:hAnsi="Cambria"/>
          <w:spacing w:val="-4"/>
          <w:sz w:val="22"/>
          <w:szCs w:val="22"/>
        </w:rPr>
        <w:t>dnie z ustawą z dnia 11 września 2019</w:t>
      </w:r>
      <w:r w:rsidRPr="000E038A">
        <w:rPr>
          <w:rFonts w:ascii="Cambria" w:hAnsi="Cambria"/>
          <w:spacing w:val="-4"/>
          <w:sz w:val="22"/>
          <w:szCs w:val="22"/>
        </w:rPr>
        <w:t xml:space="preserve"> r. – Prawo zamówi</w:t>
      </w:r>
      <w:r w:rsidR="00CF3D8E" w:rsidRPr="000E038A">
        <w:rPr>
          <w:rFonts w:ascii="Cambria" w:hAnsi="Cambria"/>
          <w:spacing w:val="-4"/>
          <w:sz w:val="22"/>
          <w:szCs w:val="22"/>
        </w:rPr>
        <w:t>eń publicznych (Dz.U. z 2019 r., poz. 2019</w:t>
      </w:r>
      <w:r w:rsidR="00D00336" w:rsidRPr="000E038A">
        <w:rPr>
          <w:rFonts w:ascii="Cambria" w:hAnsi="Cambria"/>
          <w:spacing w:val="-4"/>
          <w:sz w:val="22"/>
          <w:szCs w:val="22"/>
        </w:rPr>
        <w:t xml:space="preserve"> ze zm.</w:t>
      </w:r>
      <w:r w:rsidRPr="000E038A">
        <w:rPr>
          <w:rFonts w:ascii="Cambria" w:hAnsi="Cambria"/>
          <w:spacing w:val="-4"/>
          <w:sz w:val="22"/>
          <w:szCs w:val="22"/>
        </w:rPr>
        <w:t>) została zawarta umowa o następującej treści:</w:t>
      </w:r>
    </w:p>
    <w:p w14:paraId="76D92A77"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043F1D6E" w14:textId="77777777" w:rsidR="00080D84" w:rsidRPr="000E038A" w:rsidRDefault="00080D84" w:rsidP="00612F14">
      <w:pPr>
        <w:widowControl w:val="0"/>
        <w:suppressAutoHyphens w:val="0"/>
        <w:spacing w:after="60"/>
        <w:jc w:val="center"/>
        <w:rPr>
          <w:rFonts w:ascii="Cambria" w:hAnsi="Cambria"/>
          <w:b/>
          <w:sz w:val="22"/>
          <w:szCs w:val="22"/>
          <w:lang w:eastAsia="en-US"/>
        </w:rPr>
      </w:pPr>
      <w:r w:rsidRPr="000E038A">
        <w:rPr>
          <w:rFonts w:ascii="Cambria" w:hAnsi="Cambria"/>
          <w:b/>
          <w:sz w:val="22"/>
          <w:szCs w:val="22"/>
          <w:lang w:eastAsia="en-US"/>
        </w:rPr>
        <w:t>§1</w:t>
      </w:r>
    </w:p>
    <w:p w14:paraId="0458C4BB" w14:textId="77777777" w:rsidR="003A6A23" w:rsidRPr="000E038A" w:rsidRDefault="003A6A23" w:rsidP="00612F14">
      <w:pPr>
        <w:widowControl w:val="0"/>
        <w:numPr>
          <w:ilvl w:val="0"/>
          <w:numId w:val="54"/>
        </w:numPr>
        <w:tabs>
          <w:tab w:val="clear" w:pos="720"/>
          <w:tab w:val="num"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5C7FDD26" w14:textId="77777777" w:rsidR="003A6A23" w:rsidRPr="000E038A" w:rsidRDefault="003A6A23" w:rsidP="00612F14">
      <w:pPr>
        <w:widowControl w:val="0"/>
        <w:numPr>
          <w:ilvl w:val="0"/>
          <w:numId w:val="54"/>
        </w:numPr>
        <w:tabs>
          <w:tab w:val="clear" w:pos="720"/>
          <w:tab w:val="num" w:pos="426"/>
        </w:tabs>
        <w:suppressAutoHyphens w:val="0"/>
        <w:spacing w:after="60"/>
        <w:ind w:left="426" w:hanging="426"/>
        <w:jc w:val="both"/>
        <w:rPr>
          <w:rFonts w:ascii="Cambria" w:hAnsi="Cambria"/>
          <w:spacing w:val="-4"/>
          <w:sz w:val="22"/>
          <w:szCs w:val="22"/>
          <w:lang w:eastAsia="pl-PL"/>
        </w:rPr>
      </w:pPr>
      <w:bookmarkStart w:id="316" w:name="_Hlk47957241"/>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w:t>
      </w:r>
      <w:r w:rsidR="00653A66" w:rsidRPr="000E038A">
        <w:rPr>
          <w:rFonts w:ascii="Cambria" w:hAnsi="Cambria"/>
          <w:spacing w:val="-4"/>
          <w:sz w:val="22"/>
          <w:szCs w:val="22"/>
          <w:lang w:eastAsia="pl-PL"/>
        </w:rPr>
        <w:t xml:space="preserve">i przedmiotu </w:t>
      </w:r>
      <w:r w:rsidRPr="000E038A">
        <w:rPr>
          <w:rFonts w:ascii="Cambria" w:hAnsi="Cambria"/>
          <w:spacing w:val="-4"/>
          <w:sz w:val="22"/>
          <w:szCs w:val="22"/>
          <w:lang w:eastAsia="pl-PL"/>
        </w:rPr>
        <w:t>ubezpieczenia, likwidacji szkód i płatności składek</w:t>
      </w:r>
      <w:bookmarkEnd w:id="316"/>
      <w:r w:rsidRPr="000E038A">
        <w:rPr>
          <w:rFonts w:ascii="Cambria" w:hAnsi="Cambria"/>
          <w:spacing w:val="-4"/>
          <w:sz w:val="22"/>
          <w:szCs w:val="22"/>
          <w:lang w:eastAsia="pl-PL"/>
        </w:rPr>
        <w:t xml:space="preserve">. </w:t>
      </w:r>
    </w:p>
    <w:p w14:paraId="3053E2E2" w14:textId="77777777" w:rsidR="00080D84" w:rsidRPr="000E038A" w:rsidRDefault="00080D84" w:rsidP="00612F14">
      <w:pPr>
        <w:widowControl w:val="0"/>
        <w:suppressAutoHyphens w:val="0"/>
        <w:spacing w:after="60"/>
        <w:jc w:val="center"/>
        <w:rPr>
          <w:rFonts w:ascii="Cambria" w:hAnsi="Cambria"/>
          <w:b/>
          <w:bCs/>
          <w:sz w:val="22"/>
          <w:szCs w:val="22"/>
        </w:rPr>
      </w:pPr>
      <w:r w:rsidRPr="000E038A">
        <w:rPr>
          <w:rFonts w:ascii="Cambria" w:hAnsi="Cambria"/>
          <w:b/>
          <w:bCs/>
          <w:sz w:val="22"/>
          <w:szCs w:val="22"/>
        </w:rPr>
        <w:t>§2</w:t>
      </w:r>
    </w:p>
    <w:p w14:paraId="1D33B70B" w14:textId="77777777" w:rsidR="00080D84" w:rsidRPr="000E038A" w:rsidRDefault="008B06D1" w:rsidP="00612F14">
      <w:pPr>
        <w:widowControl w:val="0"/>
        <w:tabs>
          <w:tab w:val="left" w:pos="360"/>
        </w:tabs>
        <w:suppressAutoHyphens w:val="0"/>
        <w:spacing w:after="60"/>
        <w:jc w:val="both"/>
        <w:rPr>
          <w:rFonts w:ascii="Cambria" w:hAnsi="Cambria"/>
          <w:sz w:val="22"/>
          <w:szCs w:val="22"/>
        </w:rPr>
      </w:pPr>
      <w:r w:rsidRPr="000E038A">
        <w:rPr>
          <w:rFonts w:ascii="Cambria" w:hAnsi="Cambria"/>
          <w:sz w:val="22"/>
          <w:szCs w:val="22"/>
        </w:rPr>
        <w:t xml:space="preserve">W celu należytej realizacji zamówienia </w:t>
      </w:r>
      <w:r w:rsidR="00D00336" w:rsidRPr="000E038A">
        <w:rPr>
          <w:rFonts w:ascii="Cambria" w:hAnsi="Cambria"/>
          <w:sz w:val="22"/>
          <w:szCs w:val="22"/>
        </w:rPr>
        <w:t xml:space="preserve">Zamawiający i Wykonawca </w:t>
      </w:r>
      <w:r w:rsidRPr="000E038A">
        <w:rPr>
          <w:rFonts w:ascii="Cambria" w:hAnsi="Cambria"/>
          <w:sz w:val="22"/>
          <w:szCs w:val="22"/>
        </w:rPr>
        <w:t xml:space="preserve">obowiązani są współdziałać przy wykonaniu </w:t>
      </w:r>
      <w:r w:rsidR="004D1FB5" w:rsidRPr="000E038A">
        <w:rPr>
          <w:rFonts w:ascii="Cambria" w:hAnsi="Cambria"/>
          <w:sz w:val="22"/>
          <w:szCs w:val="22"/>
        </w:rPr>
        <w:t xml:space="preserve">niniejszej </w:t>
      </w:r>
      <w:r w:rsidRPr="000E038A">
        <w:rPr>
          <w:rFonts w:ascii="Cambria" w:hAnsi="Cambria"/>
          <w:sz w:val="22"/>
          <w:szCs w:val="22"/>
        </w:rPr>
        <w:t>umowy.</w:t>
      </w:r>
    </w:p>
    <w:p w14:paraId="6401EAA6"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w:t>
      </w:r>
      <w:r w:rsidR="00AA1534" w:rsidRPr="000E038A">
        <w:rPr>
          <w:rFonts w:ascii="Cambria" w:hAnsi="Cambria"/>
          <w:b/>
          <w:sz w:val="22"/>
          <w:szCs w:val="22"/>
        </w:rPr>
        <w:t xml:space="preserve"> (umowy)</w:t>
      </w:r>
    </w:p>
    <w:p w14:paraId="3893D159" w14:textId="77777777" w:rsidR="00080D84" w:rsidRPr="000E038A" w:rsidRDefault="00F027ED"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3</w:t>
      </w:r>
    </w:p>
    <w:p w14:paraId="19D32484" w14:textId="20A41C71" w:rsidR="00E52C4A" w:rsidRPr="000E038A" w:rsidRDefault="00080D84" w:rsidP="00612F14">
      <w:pPr>
        <w:widowControl w:val="0"/>
        <w:numPr>
          <w:ilvl w:val="0"/>
          <w:numId w:val="9"/>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Przedmiotem zamówien</w:t>
      </w:r>
      <w:r w:rsidR="00A10A11" w:rsidRPr="000E038A">
        <w:rPr>
          <w:rFonts w:ascii="Cambria" w:hAnsi="Cambria"/>
          <w:spacing w:val="-4"/>
          <w:sz w:val="22"/>
          <w:szCs w:val="22"/>
        </w:rPr>
        <w:t xml:space="preserve">ia </w:t>
      </w:r>
      <w:r w:rsidR="004D1FB5" w:rsidRPr="000E038A">
        <w:rPr>
          <w:rFonts w:ascii="Cambria" w:hAnsi="Cambria"/>
          <w:spacing w:val="-4"/>
          <w:sz w:val="22"/>
          <w:szCs w:val="22"/>
        </w:rPr>
        <w:t xml:space="preserve">(umowy) </w:t>
      </w:r>
      <w:r w:rsidR="00A10A11" w:rsidRPr="000E038A">
        <w:rPr>
          <w:rFonts w:ascii="Cambria" w:hAnsi="Cambria"/>
          <w:spacing w:val="-4"/>
          <w:sz w:val="22"/>
          <w:szCs w:val="22"/>
        </w:rPr>
        <w:t>jest ubezpieczenie majątku</w:t>
      </w:r>
      <w:r w:rsidR="00A13E71">
        <w:rPr>
          <w:rFonts w:ascii="Cambria" w:hAnsi="Cambria"/>
          <w:spacing w:val="-4"/>
          <w:sz w:val="22"/>
          <w:szCs w:val="22"/>
        </w:rPr>
        <w:t xml:space="preserve"> i </w:t>
      </w:r>
      <w:r w:rsidRPr="000E038A">
        <w:rPr>
          <w:rFonts w:ascii="Cambria" w:hAnsi="Cambria"/>
          <w:spacing w:val="-4"/>
          <w:sz w:val="22"/>
          <w:szCs w:val="22"/>
        </w:rPr>
        <w:t>odpow</w:t>
      </w:r>
      <w:r w:rsidR="005C68AB" w:rsidRPr="000E038A">
        <w:rPr>
          <w:rFonts w:ascii="Cambria" w:hAnsi="Cambria"/>
          <w:spacing w:val="-4"/>
          <w:sz w:val="22"/>
          <w:szCs w:val="22"/>
        </w:rPr>
        <w:t>iedzialności cywilnej</w:t>
      </w:r>
      <w:r w:rsidR="00DA0215" w:rsidRPr="000E038A">
        <w:rPr>
          <w:rFonts w:ascii="Cambria" w:hAnsi="Cambria"/>
          <w:spacing w:val="-4"/>
          <w:sz w:val="22"/>
          <w:szCs w:val="22"/>
        </w:rPr>
        <w:t xml:space="preserve"> </w:t>
      </w:r>
      <w:r w:rsidR="00A10A11" w:rsidRPr="000E038A">
        <w:rPr>
          <w:rFonts w:ascii="Cambria" w:hAnsi="Cambria"/>
          <w:spacing w:val="-4"/>
          <w:sz w:val="22"/>
          <w:szCs w:val="22"/>
        </w:rPr>
        <w:t xml:space="preserve"> Gminy </w:t>
      </w:r>
      <w:r w:rsidR="00A13E71">
        <w:rPr>
          <w:rFonts w:ascii="Cambria" w:hAnsi="Cambria"/>
          <w:spacing w:val="-4"/>
          <w:sz w:val="22"/>
          <w:szCs w:val="22"/>
        </w:rPr>
        <w:t xml:space="preserve">Prostki </w:t>
      </w:r>
      <w:r w:rsidRPr="000E038A">
        <w:rPr>
          <w:rFonts w:ascii="Cambria" w:hAnsi="Cambria"/>
          <w:spacing w:val="-4"/>
          <w:sz w:val="22"/>
          <w:szCs w:val="22"/>
        </w:rPr>
        <w:t>. Zakres zamówienia obejmuje:</w:t>
      </w:r>
    </w:p>
    <w:p w14:paraId="542CA5FB" w14:textId="77777777" w:rsidR="00E52C4A" w:rsidRPr="000E038A" w:rsidRDefault="00E52C4A" w:rsidP="00612F14">
      <w:pPr>
        <w:widowControl w:val="0"/>
        <w:numPr>
          <w:ilvl w:val="4"/>
          <w:numId w:val="10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ubezpieczenie mienia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4FE879B4" w14:textId="77777777" w:rsidR="00E52C4A" w:rsidRPr="000E038A" w:rsidRDefault="00E52C4A" w:rsidP="00612F14">
      <w:pPr>
        <w:widowControl w:val="0"/>
        <w:numPr>
          <w:ilvl w:val="4"/>
          <w:numId w:val="10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ubezpieczenie sprzętu elektronicznego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2491E155" w14:textId="77777777" w:rsidR="00E52C4A" w:rsidRPr="000E038A" w:rsidRDefault="00E52C4A" w:rsidP="00612F14">
      <w:pPr>
        <w:widowControl w:val="0"/>
        <w:numPr>
          <w:ilvl w:val="4"/>
          <w:numId w:val="10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ubezpieczenie odpowiedzialności cywilnej, </w:t>
      </w:r>
    </w:p>
    <w:p w14:paraId="0647E393" w14:textId="77777777" w:rsidR="00E52C4A" w:rsidRPr="000E038A" w:rsidRDefault="006F286D" w:rsidP="00612F14">
      <w:pPr>
        <w:widowControl w:val="0"/>
        <w:numPr>
          <w:ilvl w:val="0"/>
          <w:numId w:val="9"/>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00E52C4A" w:rsidRPr="000E038A">
        <w:rPr>
          <w:rFonts w:ascii="Cambria" w:hAnsi="Cambria"/>
          <w:spacing w:val="-4"/>
          <w:sz w:val="22"/>
          <w:szCs w:val="22"/>
        </w:rPr>
        <w:softHyphen/>
      </w:r>
      <w:r w:rsidRPr="000E038A">
        <w:rPr>
          <w:rFonts w:ascii="Cambria" w:hAnsi="Cambria"/>
          <w:spacing w:val="-4"/>
          <w:sz w:val="22"/>
          <w:szCs w:val="22"/>
        </w:rPr>
        <w:t>niowego, Inter-Broker sp</w:t>
      </w:r>
      <w:r w:rsidR="00E52C4A" w:rsidRPr="000E038A">
        <w:rPr>
          <w:rFonts w:ascii="Cambria" w:hAnsi="Cambria"/>
          <w:spacing w:val="-4"/>
          <w:sz w:val="22"/>
          <w:szCs w:val="22"/>
        </w:rPr>
        <w:t xml:space="preserve">. </w:t>
      </w:r>
      <w:r w:rsidRPr="000E038A">
        <w:rPr>
          <w:rFonts w:ascii="Cambria" w:hAnsi="Cambria"/>
          <w:spacing w:val="-4"/>
          <w:sz w:val="22"/>
          <w:szCs w:val="22"/>
        </w:rPr>
        <w:t>z o.o. z siedzibą w Toruniu przy ul. Żeglarskiej 31, który jako pośrednik ubezpieczeniowy działa w</w:t>
      </w:r>
      <w:r w:rsidR="00E52C4A" w:rsidRPr="000E038A">
        <w:rPr>
          <w:rFonts w:ascii="Cambria" w:hAnsi="Cambria"/>
          <w:spacing w:val="-4"/>
          <w:sz w:val="22"/>
          <w:szCs w:val="22"/>
        </w:rPr>
        <w:t xml:space="preserve"> </w:t>
      </w:r>
      <w:r w:rsidRPr="000E038A">
        <w:rPr>
          <w:rFonts w:ascii="Cambria" w:hAnsi="Cambria"/>
          <w:spacing w:val="-4"/>
          <w:sz w:val="22"/>
          <w:szCs w:val="22"/>
        </w:rPr>
        <w:t xml:space="preserve">imieniu i na rzecz </w:t>
      </w:r>
      <w:r w:rsidR="00E52C4A" w:rsidRPr="000E038A">
        <w:rPr>
          <w:rFonts w:ascii="Cambria" w:hAnsi="Cambria"/>
          <w:spacing w:val="-4"/>
          <w:sz w:val="22"/>
          <w:szCs w:val="22"/>
        </w:rPr>
        <w:t>Z</w:t>
      </w:r>
      <w:r w:rsidRPr="000E038A">
        <w:rPr>
          <w:rFonts w:ascii="Cambria" w:hAnsi="Cambria"/>
          <w:spacing w:val="-4"/>
          <w:sz w:val="22"/>
          <w:szCs w:val="22"/>
        </w:rPr>
        <w:t xml:space="preserve">amawiającego i wszystkich podmiotów objętych zamówieniem. </w:t>
      </w:r>
    </w:p>
    <w:p w14:paraId="0EF230AF" w14:textId="77777777" w:rsidR="00E52C4A" w:rsidRPr="000E038A" w:rsidRDefault="006F286D" w:rsidP="00612F14">
      <w:pPr>
        <w:widowControl w:val="0"/>
        <w:numPr>
          <w:ilvl w:val="0"/>
          <w:numId w:val="9"/>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7C42587A" w14:textId="77777777" w:rsidR="006F286D" w:rsidRPr="000E038A" w:rsidRDefault="006F286D" w:rsidP="00612F14">
      <w:pPr>
        <w:widowControl w:val="0"/>
        <w:numPr>
          <w:ilvl w:val="0"/>
          <w:numId w:val="9"/>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2"/>
          <w:sz w:val="22"/>
          <w:szCs w:val="22"/>
        </w:rPr>
        <w:lastRenderedPageBreak/>
        <w:t>Wykonawca zapłaci brokerowi ubezpieczeniowemu – Inter-Broker sp. z o.o. kurtaż w wy</w:t>
      </w:r>
      <w:r w:rsidR="00F027ED" w:rsidRPr="000E038A">
        <w:rPr>
          <w:rFonts w:ascii="Cambria" w:hAnsi="Cambria"/>
          <w:spacing w:val="-2"/>
          <w:sz w:val="22"/>
          <w:szCs w:val="22"/>
        </w:rPr>
        <w:t xml:space="preserve">sokości zwyczajowo stosowanej, </w:t>
      </w:r>
      <w:r w:rsidRPr="000E038A">
        <w:rPr>
          <w:rFonts w:ascii="Cambria" w:hAnsi="Cambria"/>
          <w:spacing w:val="-2"/>
          <w:sz w:val="22"/>
          <w:szCs w:val="22"/>
        </w:rPr>
        <w:t>z zachowaniem zasad wsk</w:t>
      </w:r>
      <w:r w:rsidR="00F027ED" w:rsidRPr="000E038A">
        <w:rPr>
          <w:rFonts w:ascii="Cambria" w:hAnsi="Cambria"/>
          <w:spacing w:val="-2"/>
          <w:sz w:val="22"/>
          <w:szCs w:val="22"/>
        </w:rPr>
        <w:t xml:space="preserve">azanych w </w:t>
      </w:r>
      <w:r w:rsidR="006D3C7A" w:rsidRPr="000E038A">
        <w:rPr>
          <w:rFonts w:ascii="Cambria" w:hAnsi="Cambria"/>
          <w:spacing w:val="-2"/>
          <w:sz w:val="22"/>
          <w:szCs w:val="22"/>
        </w:rPr>
        <w:t>s</w:t>
      </w:r>
      <w:r w:rsidR="00F027ED" w:rsidRPr="000E038A">
        <w:rPr>
          <w:rFonts w:ascii="Cambria" w:hAnsi="Cambria"/>
          <w:spacing w:val="-2"/>
          <w:sz w:val="22"/>
          <w:szCs w:val="22"/>
        </w:rPr>
        <w:t xml:space="preserve">pecyfikacji </w:t>
      </w:r>
      <w:r w:rsidR="006D3C7A" w:rsidRPr="000E038A">
        <w:rPr>
          <w:rFonts w:ascii="Cambria" w:hAnsi="Cambria"/>
          <w:spacing w:val="-2"/>
          <w:sz w:val="22"/>
          <w:szCs w:val="22"/>
        </w:rPr>
        <w:t>w</w:t>
      </w:r>
      <w:r w:rsidRPr="000E038A">
        <w:rPr>
          <w:rFonts w:ascii="Cambria" w:hAnsi="Cambria"/>
          <w:spacing w:val="-2"/>
          <w:sz w:val="22"/>
          <w:szCs w:val="22"/>
        </w:rPr>
        <w:t xml:space="preserve">arunków </w:t>
      </w:r>
      <w:r w:rsidR="006D3C7A" w:rsidRPr="000E038A">
        <w:rPr>
          <w:rFonts w:ascii="Cambria" w:hAnsi="Cambria"/>
          <w:spacing w:val="-2"/>
          <w:sz w:val="22"/>
          <w:szCs w:val="22"/>
        </w:rPr>
        <w:t>z</w:t>
      </w:r>
      <w:r w:rsidRPr="000E038A">
        <w:rPr>
          <w:rFonts w:ascii="Cambria" w:hAnsi="Cambria"/>
          <w:spacing w:val="-2"/>
          <w:sz w:val="22"/>
          <w:szCs w:val="22"/>
        </w:rPr>
        <w:t>amówienia, przez cały okres obowiązywania niniejszej umowy o wykonanie zamówienia i poszczególnych, wynikających z niej umów ubezpieczenia.</w:t>
      </w:r>
    </w:p>
    <w:p w14:paraId="18493549"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Warunki wykonania zamówienia</w:t>
      </w:r>
    </w:p>
    <w:p w14:paraId="4B8DF9D3" w14:textId="77777777" w:rsidR="00080D84" w:rsidRPr="000E038A" w:rsidRDefault="00F027ED"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4</w:t>
      </w:r>
    </w:p>
    <w:p w14:paraId="20B5F85C" w14:textId="77777777" w:rsidR="00E52C4A" w:rsidRPr="000E038A" w:rsidRDefault="00E52C4A" w:rsidP="00612F14">
      <w:pPr>
        <w:widowControl w:val="0"/>
        <w:numPr>
          <w:ilvl w:val="0"/>
          <w:numId w:val="55"/>
        </w:numPr>
        <w:tabs>
          <w:tab w:val="left" w:pos="426"/>
        </w:tabs>
        <w:suppressAutoHyphens w:val="0"/>
        <w:spacing w:after="60"/>
        <w:ind w:left="426" w:hanging="426"/>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000599B2" w14:textId="77777777" w:rsidR="00E52C4A" w:rsidRPr="000E038A" w:rsidRDefault="00E52C4A" w:rsidP="00612F14">
      <w:pPr>
        <w:widowControl w:val="0"/>
        <w:numPr>
          <w:ilvl w:val="1"/>
          <w:numId w:val="100"/>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71E604F2" w14:textId="77777777" w:rsidR="00E52C4A" w:rsidRPr="000E038A" w:rsidRDefault="00E52C4A" w:rsidP="00612F14">
      <w:pPr>
        <w:widowControl w:val="0"/>
        <w:numPr>
          <w:ilvl w:val="1"/>
          <w:numId w:val="100"/>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2058BC77" w14:textId="77777777" w:rsidR="00E52C4A" w:rsidRPr="000E038A" w:rsidRDefault="00E52C4A" w:rsidP="00612F14">
      <w:pPr>
        <w:widowControl w:val="0"/>
        <w:numPr>
          <w:ilvl w:val="1"/>
          <w:numId w:val="100"/>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0742EEEF" w14:textId="77777777" w:rsidR="00E52C4A" w:rsidRPr="000E038A" w:rsidRDefault="00E52C4A" w:rsidP="00612F14">
      <w:pPr>
        <w:widowControl w:val="0"/>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2DD5082A" w14:textId="77777777" w:rsidR="00E52C4A" w:rsidRPr="000E038A" w:rsidRDefault="00E52C4A" w:rsidP="00612F14">
      <w:pPr>
        <w:widowControl w:val="0"/>
        <w:numPr>
          <w:ilvl w:val="0"/>
          <w:numId w:val="100"/>
        </w:numPr>
        <w:tabs>
          <w:tab w:val="left" w:pos="426"/>
        </w:tabs>
        <w:suppressAutoHyphens w:val="0"/>
        <w:spacing w:after="60"/>
        <w:ind w:left="426" w:hanging="426"/>
        <w:contextualSpacing/>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i reasekuracyjnej oraz przepisy Kodeksu cywilnego.</w:t>
      </w:r>
    </w:p>
    <w:p w14:paraId="60A6F5B8" w14:textId="77777777" w:rsidR="00080D84" w:rsidRPr="000E038A" w:rsidRDefault="00F027ED"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5</w:t>
      </w:r>
    </w:p>
    <w:p w14:paraId="002D721C" w14:textId="77777777" w:rsidR="00080D84" w:rsidRPr="000E038A" w:rsidRDefault="00080D84" w:rsidP="00612F14">
      <w:pPr>
        <w:widowControl w:val="0"/>
        <w:tabs>
          <w:tab w:val="left" w:pos="360"/>
        </w:tabs>
        <w:suppressAutoHyphens w:val="0"/>
        <w:spacing w:after="60"/>
        <w:rPr>
          <w:rFonts w:ascii="Cambria" w:hAnsi="Cambria"/>
          <w:sz w:val="22"/>
          <w:szCs w:val="22"/>
        </w:rPr>
      </w:pPr>
      <w:r w:rsidRPr="000E038A">
        <w:rPr>
          <w:rFonts w:ascii="Cambria" w:hAnsi="Cambria"/>
          <w:sz w:val="22"/>
          <w:szCs w:val="22"/>
        </w:rPr>
        <w:t>Wykonawca:</w:t>
      </w:r>
    </w:p>
    <w:p w14:paraId="6A7F3C9D" w14:textId="77777777" w:rsidR="00080D84" w:rsidRPr="000E03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 oraz całokształtu</w:t>
      </w:r>
      <w:r w:rsidR="007C4A0B" w:rsidRPr="000E038A">
        <w:rPr>
          <w:rFonts w:ascii="Cambria" w:hAnsi="Cambria"/>
          <w:spacing w:val="-4"/>
          <w:sz w:val="22"/>
          <w:szCs w:val="22"/>
        </w:rPr>
        <w:t xml:space="preserve"> </w:t>
      </w:r>
      <w:r w:rsidRPr="000E038A">
        <w:rPr>
          <w:rFonts w:ascii="Cambria" w:hAnsi="Cambria"/>
          <w:spacing w:val="-4"/>
          <w:sz w:val="22"/>
          <w:szCs w:val="22"/>
        </w:rPr>
        <w:t>prowadzonej działalności przez Zamawiającego i podmioty objęte zamówieniem</w:t>
      </w:r>
      <w:r w:rsidR="004D1FB5" w:rsidRPr="000E038A">
        <w:rPr>
          <w:rFonts w:ascii="Cambria" w:hAnsi="Cambria"/>
          <w:spacing w:val="-4"/>
          <w:sz w:val="22"/>
          <w:szCs w:val="22"/>
        </w:rPr>
        <w:t>, wskazanej w specyfikacji warunków zamówienia</w:t>
      </w:r>
      <w:r w:rsidR="00080D84" w:rsidRPr="000E038A">
        <w:rPr>
          <w:rFonts w:ascii="Cambria" w:hAnsi="Cambria"/>
          <w:spacing w:val="-4"/>
          <w:sz w:val="22"/>
          <w:szCs w:val="22"/>
        </w:rPr>
        <w:t>,</w:t>
      </w:r>
    </w:p>
    <w:p w14:paraId="2E4545D4" w14:textId="77777777" w:rsidR="00080D84" w:rsidRPr="000E03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pacing w:val="-6"/>
          <w:sz w:val="22"/>
          <w:szCs w:val="22"/>
        </w:rPr>
      </w:pPr>
      <w:r w:rsidRPr="000E038A">
        <w:rPr>
          <w:rFonts w:ascii="Cambria" w:hAnsi="Cambria"/>
          <w:spacing w:val="-6"/>
          <w:sz w:val="22"/>
          <w:szCs w:val="22"/>
        </w:rPr>
        <w:t>przyjmuje warunki obligatoryjne dla poszczególnych rodzajów ubezpieczeń wymienione w  specyfikacji warunków zamówienia wraz z załącznikami oraz zaakceptowane warunki fakultatywne i</w:t>
      </w:r>
      <w:r w:rsidR="007C4A0B" w:rsidRPr="000E038A">
        <w:rPr>
          <w:rFonts w:ascii="Cambria" w:hAnsi="Cambria"/>
          <w:spacing w:val="-6"/>
          <w:sz w:val="22"/>
          <w:szCs w:val="22"/>
        </w:rPr>
        <w:t xml:space="preserve"> </w:t>
      </w:r>
      <w:r w:rsidRPr="000E038A">
        <w:rPr>
          <w:rFonts w:ascii="Cambria" w:hAnsi="Cambria"/>
          <w:spacing w:val="-6"/>
          <w:sz w:val="22"/>
          <w:szCs w:val="22"/>
        </w:rPr>
        <w:t xml:space="preserve">uznaje </w:t>
      </w:r>
      <w:r w:rsidR="007C4A0B" w:rsidRPr="000E038A">
        <w:rPr>
          <w:rFonts w:ascii="Cambria" w:hAnsi="Cambria"/>
          <w:spacing w:val="-6"/>
          <w:sz w:val="22"/>
          <w:szCs w:val="22"/>
        </w:rPr>
        <w:br/>
      </w:r>
      <w:r w:rsidRPr="000E038A">
        <w:rPr>
          <w:rFonts w:ascii="Cambria" w:hAnsi="Cambria"/>
          <w:spacing w:val="-6"/>
          <w:sz w:val="22"/>
          <w:szCs w:val="22"/>
        </w:rPr>
        <w:t>je za niezmienne</w:t>
      </w:r>
      <w:r w:rsidR="00080D84" w:rsidRPr="000E038A">
        <w:rPr>
          <w:rFonts w:ascii="Cambria" w:hAnsi="Cambria"/>
          <w:spacing w:val="-6"/>
          <w:sz w:val="22"/>
          <w:szCs w:val="22"/>
        </w:rPr>
        <w:t>,</w:t>
      </w:r>
    </w:p>
    <w:p w14:paraId="3294A25E" w14:textId="77777777" w:rsidR="00080D84" w:rsidRPr="000E03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0B25CD83" w14:textId="77777777" w:rsidR="00080D84" w:rsidRPr="00787D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pacing w:val="-4"/>
          <w:sz w:val="22"/>
          <w:szCs w:val="22"/>
        </w:rPr>
      </w:pPr>
      <w:r w:rsidRPr="00787D8A">
        <w:rPr>
          <w:rFonts w:ascii="Cambria" w:hAnsi="Cambria"/>
          <w:spacing w:val="-4"/>
          <w:sz w:val="22"/>
          <w:szCs w:val="22"/>
        </w:rPr>
        <w:t>gwarantuje niezmienność rocznych stawek taryfowych i składek wynikających ze złożonej oferty przez cały okres wykonania zamówienia i we wszystkich rodzajach ubezpieczeń</w:t>
      </w:r>
      <w:r w:rsidR="00080D84" w:rsidRPr="00787D8A">
        <w:rPr>
          <w:rFonts w:ascii="Cambria" w:hAnsi="Cambria"/>
          <w:spacing w:val="-4"/>
          <w:sz w:val="22"/>
          <w:szCs w:val="22"/>
        </w:rPr>
        <w:t xml:space="preserve">, </w:t>
      </w:r>
    </w:p>
    <w:p w14:paraId="4449DA81" w14:textId="77777777" w:rsidR="00080D84" w:rsidRPr="000E03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0E038A">
        <w:rPr>
          <w:rFonts w:ascii="Cambria" w:hAnsi="Cambria"/>
          <w:spacing w:val="-4"/>
          <w:sz w:val="22"/>
          <w:szCs w:val="22"/>
        </w:rPr>
        <w:t>doubezpieczeń</w:t>
      </w:r>
      <w:proofErr w:type="spellEnd"/>
      <w:r w:rsidR="00080D84" w:rsidRPr="000E038A">
        <w:rPr>
          <w:rFonts w:ascii="Cambria" w:hAnsi="Cambria"/>
          <w:spacing w:val="-4"/>
          <w:sz w:val="22"/>
          <w:szCs w:val="22"/>
        </w:rPr>
        <w:t>,</w:t>
      </w:r>
    </w:p>
    <w:p w14:paraId="60505E61" w14:textId="77777777" w:rsidR="005C68AB" w:rsidRPr="000E038A" w:rsidRDefault="00080D84" w:rsidP="00612F14">
      <w:pPr>
        <w:widowControl w:val="0"/>
        <w:numPr>
          <w:ilvl w:val="0"/>
          <w:numId w:val="17"/>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akceptuje wystawianie polis w ubezpieczeniach dobrowolnych na okres krótszy niż 1</w:t>
      </w:r>
      <w:r w:rsidR="00035691" w:rsidRPr="000E038A">
        <w:rPr>
          <w:rFonts w:ascii="Cambria" w:hAnsi="Cambria"/>
          <w:spacing w:val="-4"/>
          <w:sz w:val="22"/>
          <w:szCs w:val="22"/>
        </w:rPr>
        <w:t> </w:t>
      </w:r>
      <w:r w:rsidRPr="000E038A">
        <w:rPr>
          <w:rFonts w:ascii="Cambria" w:hAnsi="Cambria"/>
          <w:spacing w:val="-4"/>
          <w:sz w:val="22"/>
          <w:szCs w:val="22"/>
        </w:rPr>
        <w:t xml:space="preserve">rok, </w:t>
      </w:r>
      <w:r w:rsidR="00501F9F" w:rsidRPr="000E038A">
        <w:rPr>
          <w:rFonts w:ascii="Cambria" w:hAnsi="Cambria"/>
          <w:spacing w:val="-4"/>
          <w:sz w:val="22"/>
          <w:szCs w:val="22"/>
        </w:rPr>
        <w:t xml:space="preserve">akceptuje wystawianie dokumentów ubezpieczeniowych (m.in. polis) na okres krótszy niż 1 rok, </w:t>
      </w:r>
      <w:r w:rsidR="00501F9F" w:rsidRPr="000E038A">
        <w:rPr>
          <w:rFonts w:ascii="Cambria" w:hAnsi="Cambria"/>
          <w:spacing w:val="-4"/>
          <w:sz w:val="22"/>
          <w:szCs w:val="22"/>
        </w:rPr>
        <w:br/>
        <w:t>z naliczaniem składki „co do dnia” za faktyczny okres ochrony, według stawek rocznych zgodnych ze złożoną ofertą</w:t>
      </w:r>
      <w:r w:rsidRPr="000E038A">
        <w:rPr>
          <w:rFonts w:ascii="Cambria" w:hAnsi="Cambria"/>
          <w:spacing w:val="-4"/>
          <w:sz w:val="22"/>
          <w:szCs w:val="22"/>
        </w:rPr>
        <w:t>,</w:t>
      </w:r>
    </w:p>
    <w:p w14:paraId="06418F13" w14:textId="77777777" w:rsidR="00080D84" w:rsidRPr="000E03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1C1A8B98" w14:textId="77777777" w:rsidR="00501F9F" w:rsidRPr="000E038A" w:rsidRDefault="00501F9F" w:rsidP="00612F14">
      <w:pPr>
        <w:widowControl w:val="0"/>
        <w:numPr>
          <w:ilvl w:val="0"/>
          <w:numId w:val="17"/>
        </w:numPr>
        <w:tabs>
          <w:tab w:val="left" w:pos="426"/>
        </w:tabs>
        <w:suppressAutoHyphens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416A08D5" w14:textId="77777777" w:rsidR="00501F9F" w:rsidRPr="000E038A" w:rsidRDefault="00501F9F" w:rsidP="00612F14">
      <w:pPr>
        <w:widowControl w:val="0"/>
        <w:numPr>
          <w:ilvl w:val="0"/>
          <w:numId w:val="17"/>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z w:val="22"/>
          <w:szCs w:val="22"/>
          <w:lang w:eastAsia="pl-PL"/>
        </w:rPr>
        <w:t>przyjmuje wszystkie inne ustalenia zawarte w specyfikacji warunków zamówienia wraz z załącznikami</w:t>
      </w:r>
      <w:r w:rsidR="008A2A28" w:rsidRPr="000E038A">
        <w:rPr>
          <w:rFonts w:ascii="Cambria" w:hAnsi="Cambria"/>
          <w:spacing w:val="-4"/>
          <w:sz w:val="22"/>
          <w:szCs w:val="22"/>
        </w:rPr>
        <w:t>.</w:t>
      </w:r>
    </w:p>
    <w:p w14:paraId="1BE19937"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Termin wykonania zamówienia</w:t>
      </w:r>
    </w:p>
    <w:p w14:paraId="38BF918C" w14:textId="77777777" w:rsidR="00080D84" w:rsidRPr="000E038A" w:rsidRDefault="00F027ED"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6</w:t>
      </w:r>
    </w:p>
    <w:p w14:paraId="283F750A" w14:textId="54203F78" w:rsidR="007C4A0B" w:rsidRPr="000E038A" w:rsidRDefault="007C4A0B" w:rsidP="00612F14">
      <w:pPr>
        <w:widowControl w:val="0"/>
        <w:numPr>
          <w:ilvl w:val="0"/>
          <w:numId w:val="56"/>
        </w:numPr>
        <w:tabs>
          <w:tab w:val="clear" w:pos="0"/>
          <w:tab w:val="num" w:pos="426"/>
        </w:tabs>
        <w:suppressAutoHyphens w:val="0"/>
        <w:spacing w:after="6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Pr="00A13E71">
        <w:rPr>
          <w:rFonts w:ascii="Cambria" w:hAnsi="Cambria"/>
          <w:b/>
          <w:sz w:val="22"/>
          <w:szCs w:val="22"/>
          <w:lang w:eastAsia="pl-PL"/>
        </w:rPr>
        <w:t>36 miesięcy</w:t>
      </w:r>
      <w:r w:rsidRPr="000E038A">
        <w:rPr>
          <w:rFonts w:ascii="Cambria" w:hAnsi="Cambria"/>
          <w:bCs/>
          <w:sz w:val="22"/>
          <w:szCs w:val="22"/>
          <w:lang w:eastAsia="pl-PL"/>
        </w:rPr>
        <w:t xml:space="preserve">, od dnia </w:t>
      </w:r>
      <w:r w:rsidR="00A13E71">
        <w:rPr>
          <w:rFonts w:ascii="Cambria" w:hAnsi="Cambria"/>
          <w:bCs/>
          <w:sz w:val="22"/>
          <w:szCs w:val="22"/>
          <w:lang w:eastAsia="pl-PL"/>
        </w:rPr>
        <w:t xml:space="preserve">1 lipca </w:t>
      </w:r>
      <w:r w:rsidR="00F43BDC">
        <w:rPr>
          <w:rFonts w:ascii="Cambria" w:hAnsi="Cambria"/>
          <w:bCs/>
          <w:sz w:val="22"/>
          <w:szCs w:val="22"/>
          <w:lang w:eastAsia="pl-PL"/>
        </w:rPr>
        <w:t xml:space="preserve"> </w:t>
      </w:r>
      <w:r w:rsidRPr="000E038A">
        <w:rPr>
          <w:rFonts w:ascii="Cambria" w:hAnsi="Cambria"/>
          <w:bCs/>
          <w:sz w:val="22"/>
          <w:szCs w:val="22"/>
          <w:lang w:eastAsia="pl-PL"/>
        </w:rPr>
        <w:t>202</w:t>
      </w:r>
      <w:r w:rsidR="00F43BDC">
        <w:rPr>
          <w:rFonts w:ascii="Cambria" w:hAnsi="Cambria"/>
          <w:bCs/>
          <w:sz w:val="22"/>
          <w:szCs w:val="22"/>
          <w:lang w:eastAsia="pl-PL"/>
        </w:rPr>
        <w:t>1</w:t>
      </w:r>
      <w:r w:rsidRPr="000E038A">
        <w:rPr>
          <w:rFonts w:ascii="Cambria" w:hAnsi="Cambria"/>
          <w:bCs/>
          <w:sz w:val="22"/>
          <w:szCs w:val="22"/>
          <w:lang w:eastAsia="pl-PL"/>
        </w:rPr>
        <w:t xml:space="preserve"> r. do dnia </w:t>
      </w:r>
      <w:r w:rsidR="00A13E71">
        <w:rPr>
          <w:rFonts w:ascii="Cambria" w:hAnsi="Cambria"/>
          <w:bCs/>
          <w:sz w:val="22"/>
          <w:szCs w:val="22"/>
          <w:lang w:eastAsia="pl-PL"/>
        </w:rPr>
        <w:t xml:space="preserve">30 czerwca </w:t>
      </w:r>
      <w:r w:rsidR="00F43BDC">
        <w:rPr>
          <w:rFonts w:ascii="Cambria" w:hAnsi="Cambria"/>
          <w:bCs/>
          <w:sz w:val="22"/>
          <w:szCs w:val="22"/>
          <w:lang w:eastAsia="pl-PL"/>
        </w:rPr>
        <w:t xml:space="preserve"> </w:t>
      </w:r>
      <w:r w:rsidRPr="000E038A">
        <w:rPr>
          <w:rFonts w:ascii="Cambria" w:hAnsi="Cambria"/>
          <w:bCs/>
          <w:sz w:val="22"/>
          <w:szCs w:val="22"/>
          <w:lang w:eastAsia="pl-PL"/>
        </w:rPr>
        <w:t>202</w:t>
      </w:r>
      <w:r w:rsidR="00F43BDC">
        <w:rPr>
          <w:rFonts w:ascii="Cambria" w:hAnsi="Cambria"/>
          <w:bCs/>
          <w:sz w:val="22"/>
          <w:szCs w:val="22"/>
          <w:lang w:eastAsia="pl-PL"/>
        </w:rPr>
        <w:t>4</w:t>
      </w:r>
      <w:r w:rsidRPr="000E038A">
        <w:rPr>
          <w:rFonts w:ascii="Cambria" w:hAnsi="Cambria"/>
          <w:bCs/>
          <w:sz w:val="22"/>
          <w:szCs w:val="22"/>
          <w:lang w:eastAsia="pl-PL"/>
        </w:rPr>
        <w:t xml:space="preserve"> r. </w:t>
      </w:r>
    </w:p>
    <w:p w14:paraId="2579B78F" w14:textId="77777777" w:rsidR="007C4A0B" w:rsidRPr="00190246" w:rsidRDefault="007C4A0B" w:rsidP="00612F14">
      <w:pPr>
        <w:widowControl w:val="0"/>
        <w:numPr>
          <w:ilvl w:val="0"/>
          <w:numId w:val="56"/>
        </w:numPr>
        <w:tabs>
          <w:tab w:val="clear" w:pos="0"/>
          <w:tab w:val="num" w:pos="426"/>
        </w:tabs>
        <w:suppressAutoHyphens w:val="0"/>
        <w:spacing w:after="60"/>
        <w:ind w:left="426" w:hanging="426"/>
        <w:jc w:val="both"/>
        <w:rPr>
          <w:rFonts w:ascii="Cambria" w:hAnsi="Cambria"/>
          <w:bCs/>
          <w:sz w:val="22"/>
          <w:szCs w:val="22"/>
          <w:lang w:eastAsia="pl-PL"/>
        </w:rPr>
      </w:pPr>
      <w:r w:rsidRPr="000E038A">
        <w:rPr>
          <w:rFonts w:ascii="Cambria" w:hAnsi="Cambria"/>
          <w:bCs/>
          <w:sz w:val="22"/>
          <w:szCs w:val="22"/>
          <w:lang w:eastAsia="pl-PL"/>
        </w:rPr>
        <w:t xml:space="preserve">Dokumenty ubezpieczeniowe wystawiane </w:t>
      </w:r>
      <w:r w:rsidR="004D1FB5" w:rsidRPr="000E038A">
        <w:rPr>
          <w:rFonts w:ascii="Cambria" w:hAnsi="Cambria"/>
          <w:bCs/>
          <w:sz w:val="22"/>
          <w:szCs w:val="22"/>
          <w:lang w:eastAsia="pl-PL"/>
        </w:rPr>
        <w:t xml:space="preserve">będą </w:t>
      </w:r>
      <w:r w:rsidRPr="000E038A">
        <w:rPr>
          <w:rFonts w:ascii="Cambria" w:hAnsi="Cambria"/>
          <w:bCs/>
          <w:sz w:val="22"/>
          <w:szCs w:val="22"/>
          <w:lang w:eastAsia="pl-PL"/>
        </w:rPr>
        <w:t xml:space="preserve">na okresy roczne, zgodne z terminem wykonania zamówienia, z wyjątkiem ubezpieczeń aktualnych, zawartych wcześniej, w odniesieniu do których dokumenty ubezpieczeniowe będą wystawione licząc od dnia następnego po dniu wygaśnięcia tych </w:t>
      </w:r>
      <w:r w:rsidRPr="000E038A">
        <w:rPr>
          <w:rFonts w:ascii="Cambria" w:hAnsi="Cambria"/>
          <w:bCs/>
          <w:sz w:val="22"/>
          <w:szCs w:val="22"/>
          <w:lang w:eastAsia="pl-PL"/>
        </w:rPr>
        <w:lastRenderedPageBreak/>
        <w:t>umów</w:t>
      </w:r>
      <w:r w:rsidR="004D1FB5" w:rsidRPr="000E038A">
        <w:rPr>
          <w:rFonts w:ascii="Cambria" w:hAnsi="Cambria"/>
          <w:bCs/>
          <w:sz w:val="22"/>
          <w:szCs w:val="22"/>
          <w:lang w:eastAsia="pl-PL"/>
        </w:rPr>
        <w:t>,</w:t>
      </w:r>
      <w:r w:rsidRPr="000E038A">
        <w:rPr>
          <w:rFonts w:ascii="Cambria" w:hAnsi="Cambria"/>
          <w:bCs/>
          <w:sz w:val="22"/>
          <w:szCs w:val="22"/>
          <w:lang w:eastAsia="pl-PL"/>
        </w:rPr>
        <w:t xml:space="preserve"> do końca pierwszego rocznego okresu wykonania zamówienia, a </w:t>
      </w:r>
      <w:r w:rsidRPr="00190246">
        <w:rPr>
          <w:rFonts w:ascii="Cambria" w:hAnsi="Cambria"/>
          <w:bCs/>
          <w:sz w:val="22"/>
          <w:szCs w:val="22"/>
          <w:lang w:eastAsia="pl-PL"/>
        </w:rPr>
        <w:t>następnie na dwa pełne roczne okresy ubezpieczenia.</w:t>
      </w:r>
    </w:p>
    <w:p w14:paraId="4983A1E5" w14:textId="77777777" w:rsidR="007C4A0B" w:rsidRPr="000E038A" w:rsidRDefault="007C4A0B" w:rsidP="00612F14">
      <w:pPr>
        <w:widowControl w:val="0"/>
        <w:numPr>
          <w:ilvl w:val="0"/>
          <w:numId w:val="56"/>
        </w:numPr>
        <w:tabs>
          <w:tab w:val="clear" w:pos="0"/>
          <w:tab w:val="num" w:pos="426"/>
        </w:tabs>
        <w:suppressAutoHyphens w:val="0"/>
        <w:spacing w:after="60"/>
        <w:ind w:left="426" w:hanging="426"/>
        <w:jc w:val="both"/>
        <w:rPr>
          <w:rFonts w:ascii="Cambria" w:hAnsi="Cambria"/>
          <w:bCs/>
          <w:spacing w:val="-4"/>
          <w:sz w:val="22"/>
          <w:szCs w:val="22"/>
          <w:lang w:eastAsia="pl-PL"/>
        </w:rPr>
      </w:pPr>
      <w:r w:rsidRPr="000E038A">
        <w:rPr>
          <w:rFonts w:ascii="Cambria" w:hAnsi="Cambria"/>
          <w:bCs/>
          <w:spacing w:val="-4"/>
          <w:sz w:val="22"/>
          <w:szCs w:val="22"/>
          <w:lang w:eastAsia="pl-PL"/>
        </w:rPr>
        <w:t>Dokumenty ubezpieczeniowe dotyczące tzw. ubezpieczeń wspólnych, tj. ubezpieczenia odpowiedzial</w:t>
      </w:r>
      <w:r w:rsidR="002469B2" w:rsidRPr="000E038A">
        <w:rPr>
          <w:rFonts w:ascii="Cambria" w:hAnsi="Cambria"/>
          <w:bCs/>
          <w:spacing w:val="-4"/>
          <w:sz w:val="22"/>
          <w:szCs w:val="22"/>
          <w:lang w:eastAsia="pl-PL"/>
        </w:rPr>
        <w:softHyphen/>
      </w:r>
      <w:r w:rsidRPr="000E038A">
        <w:rPr>
          <w:rFonts w:ascii="Cambria" w:hAnsi="Cambria"/>
          <w:bCs/>
          <w:spacing w:val="-4"/>
          <w:sz w:val="22"/>
          <w:szCs w:val="22"/>
          <w:lang w:eastAsia="pl-PL"/>
        </w:rPr>
        <w:t xml:space="preserve">ności cywilnej, ubezpieczenia mienia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 tym odnoszące się do ubezpieczenia od kradzieży z włamaniem i rabunku oraz przedmiotów szklanych </w:t>
      </w:r>
      <w:r w:rsidR="002469B2" w:rsidRPr="000E038A">
        <w:rPr>
          <w:rFonts w:ascii="Cambria" w:hAnsi="Cambria"/>
          <w:bCs/>
          <w:spacing w:val="-4"/>
          <w:sz w:val="22"/>
          <w:szCs w:val="22"/>
          <w:lang w:eastAsia="pl-PL"/>
        </w:rPr>
        <w:br/>
      </w:r>
      <w:r w:rsidRPr="000E038A">
        <w:rPr>
          <w:rFonts w:ascii="Cambria" w:hAnsi="Cambria"/>
          <w:bCs/>
          <w:spacing w:val="-4"/>
          <w:sz w:val="22"/>
          <w:szCs w:val="22"/>
          <w:lang w:eastAsia="pl-PL"/>
        </w:rPr>
        <w:t xml:space="preserve">od stłuczenia), a także ubezpieczenia sprzętu elektronicznego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wystawiane będą na trzy pełne okresy ubezpieczenia, w terminie wykonania zamówienia. </w:t>
      </w:r>
    </w:p>
    <w:p w14:paraId="59E6A9D4" w14:textId="77777777" w:rsidR="00080D84" w:rsidRPr="000E038A" w:rsidRDefault="007C4A0B" w:rsidP="00612F14">
      <w:pPr>
        <w:widowControl w:val="0"/>
        <w:numPr>
          <w:ilvl w:val="0"/>
          <w:numId w:val="56"/>
        </w:numPr>
        <w:tabs>
          <w:tab w:val="clear" w:pos="0"/>
          <w:tab w:val="num" w:pos="426"/>
        </w:tabs>
        <w:suppressAutoHyphens w:val="0"/>
        <w:spacing w:after="60"/>
        <w:ind w:left="426" w:hanging="426"/>
        <w:jc w:val="both"/>
        <w:rPr>
          <w:rFonts w:ascii="Cambria" w:hAnsi="Cambria"/>
          <w:bCs/>
          <w:sz w:val="22"/>
          <w:szCs w:val="22"/>
          <w:lang w:eastAsia="pl-PL"/>
        </w:rPr>
      </w:pPr>
      <w:r w:rsidRPr="000E038A">
        <w:rPr>
          <w:rFonts w:ascii="Cambria" w:hAnsi="Cambria"/>
          <w:bCs/>
          <w:sz w:val="22"/>
          <w:szCs w:val="22"/>
          <w:lang w:eastAsia="pl-PL"/>
        </w:rPr>
        <w:t>Doubezpieczenia realizowane będą zawsze do końca roku polisowego.</w:t>
      </w:r>
    </w:p>
    <w:p w14:paraId="010E097A"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Forma wykonania zamówienia</w:t>
      </w:r>
    </w:p>
    <w:p w14:paraId="128E5089" w14:textId="77777777" w:rsidR="00080D84" w:rsidRPr="000E038A" w:rsidRDefault="00F027ED"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7</w:t>
      </w:r>
    </w:p>
    <w:p w14:paraId="78B4489F" w14:textId="742FAF70" w:rsidR="00DE50A6" w:rsidRPr="000E038A" w:rsidRDefault="007C4A0B"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ubezpieczenia mienia i sprzętu elektronicznego </w:t>
      </w:r>
      <w:r w:rsidRPr="000E038A">
        <w:rPr>
          <w:rFonts w:ascii="Cambria" w:hAnsi="Cambria"/>
          <w:sz w:val="22"/>
          <w:szCs w:val="22"/>
          <w:lang w:eastAsia="pl-PL"/>
        </w:rPr>
        <w:br/>
        <w:t xml:space="preserve">od wszystkich </w:t>
      </w:r>
      <w:proofErr w:type="spellStart"/>
      <w:r w:rsidRPr="000E038A">
        <w:rPr>
          <w:rFonts w:ascii="Cambria" w:hAnsi="Cambria"/>
          <w:sz w:val="22"/>
          <w:szCs w:val="22"/>
          <w:lang w:eastAsia="pl-PL"/>
        </w:rPr>
        <w:t>ryzyk</w:t>
      </w:r>
      <w:proofErr w:type="spellEnd"/>
      <w:r w:rsidRPr="000E038A">
        <w:rPr>
          <w:rFonts w:ascii="Cambria" w:hAnsi="Cambria"/>
          <w:sz w:val="22"/>
          <w:szCs w:val="22"/>
          <w:lang w:eastAsia="pl-PL"/>
        </w:rPr>
        <w:t xml:space="preserve"> systemem sum stałych</w:t>
      </w:r>
      <w:r w:rsidR="004D1FB5" w:rsidRPr="000E038A">
        <w:rPr>
          <w:rFonts w:ascii="Cambria" w:hAnsi="Cambria"/>
          <w:sz w:val="22"/>
          <w:szCs w:val="22"/>
          <w:lang w:eastAsia="pl-PL"/>
        </w:rPr>
        <w:t xml:space="preserve"> </w:t>
      </w:r>
      <w:r w:rsidRPr="000E038A">
        <w:rPr>
          <w:rFonts w:ascii="Cambria" w:hAnsi="Cambria"/>
          <w:sz w:val="22"/>
          <w:szCs w:val="22"/>
          <w:lang w:eastAsia="pl-PL"/>
        </w:rPr>
        <w:t>wystawiane będą indywidualnie na Zamawiającego oraz poszczególne podmioty objęte zamówieniem, które tym samym będą ubezpieczającymi i płatnikami składki.</w:t>
      </w:r>
    </w:p>
    <w:p w14:paraId="3752F196" w14:textId="77777777" w:rsidR="00DE50A6" w:rsidRPr="000E038A" w:rsidRDefault="007C4A0B"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tzw. ubezpieczeń wspólnych wystawione zostaną </w:t>
      </w:r>
      <w:r w:rsidRPr="000E038A">
        <w:rPr>
          <w:rFonts w:ascii="Cambria" w:hAnsi="Cambria"/>
          <w:sz w:val="22"/>
          <w:szCs w:val="22"/>
          <w:lang w:eastAsia="pl-PL"/>
        </w:rPr>
        <w:br/>
        <w:t>na Zamawiającego, który tym samym będzie ubezpieczającym. Dokumenty te, obejmujące Zamawiającego oraz wszystkie podmioty objęte zamówieniem zostaną wystawione dla każdego rodzaju ubezpieczenia.</w:t>
      </w:r>
    </w:p>
    <w:p w14:paraId="040AE66E" w14:textId="77777777" w:rsidR="00DE50A6" w:rsidRPr="000E038A" w:rsidRDefault="001313AF"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pacing w:val="-4"/>
          <w:sz w:val="22"/>
          <w:szCs w:val="22"/>
        </w:rPr>
        <w:t>Podmioty objęte zamówieniem</w:t>
      </w:r>
      <w:r w:rsidR="007C4A0B" w:rsidRPr="000E038A">
        <w:rPr>
          <w:rFonts w:ascii="Cambria" w:hAnsi="Cambria"/>
          <w:spacing w:val="-4"/>
          <w:sz w:val="22"/>
          <w:szCs w:val="22"/>
        </w:rPr>
        <w:t xml:space="preserve"> – jeśli Zamawiający wyrazi taką wolę </w:t>
      </w:r>
      <w:r w:rsidRPr="000E038A">
        <w:rPr>
          <w:rFonts w:ascii="Cambria" w:hAnsi="Cambria"/>
          <w:spacing w:val="-4"/>
          <w:sz w:val="22"/>
          <w:szCs w:val="22"/>
        </w:rPr>
        <w:t>–</w:t>
      </w:r>
      <w:r w:rsidR="007C4A0B" w:rsidRPr="000E038A">
        <w:rPr>
          <w:rFonts w:ascii="Cambria" w:hAnsi="Cambria"/>
          <w:spacing w:val="-4"/>
          <w:sz w:val="22"/>
          <w:szCs w:val="22"/>
        </w:rPr>
        <w:t xml:space="preserve"> </w:t>
      </w:r>
      <w:r w:rsidRPr="000E038A">
        <w:rPr>
          <w:rFonts w:ascii="Cambria" w:hAnsi="Cambria"/>
          <w:spacing w:val="-4"/>
          <w:sz w:val="22"/>
          <w:szCs w:val="22"/>
        </w:rPr>
        <w:t xml:space="preserve">mogą partycypować w zapłacie składki </w:t>
      </w:r>
      <w:r w:rsidR="007C4A0B" w:rsidRPr="000E038A">
        <w:rPr>
          <w:rFonts w:ascii="Cambria" w:hAnsi="Cambria"/>
          <w:spacing w:val="-4"/>
          <w:sz w:val="22"/>
          <w:szCs w:val="22"/>
        </w:rPr>
        <w:t>za udział w ubezpieczeniu</w:t>
      </w:r>
      <w:r w:rsidR="00CD2F63" w:rsidRPr="000E038A">
        <w:rPr>
          <w:rFonts w:ascii="Cambria" w:hAnsi="Cambria"/>
          <w:spacing w:val="-4"/>
          <w:sz w:val="22"/>
          <w:szCs w:val="22"/>
        </w:rPr>
        <w:t xml:space="preserve"> wspólnym</w:t>
      </w:r>
      <w:r w:rsidR="007C4A0B" w:rsidRPr="000E038A">
        <w:rPr>
          <w:rFonts w:ascii="Cambria" w:hAnsi="Cambria"/>
          <w:spacing w:val="-4"/>
          <w:sz w:val="22"/>
          <w:szCs w:val="22"/>
        </w:rPr>
        <w:t xml:space="preserve">. Wysokość tej części składki ustali Zamawiający wraz  </w:t>
      </w:r>
      <w:r w:rsidRPr="000E038A">
        <w:rPr>
          <w:rFonts w:ascii="Cambria" w:hAnsi="Cambria"/>
          <w:spacing w:val="-4"/>
          <w:sz w:val="22"/>
          <w:szCs w:val="22"/>
        </w:rPr>
        <w:br/>
      </w:r>
      <w:r w:rsidR="007C4A0B" w:rsidRPr="000E038A">
        <w:rPr>
          <w:rFonts w:ascii="Cambria" w:hAnsi="Cambria"/>
          <w:spacing w:val="-4"/>
          <w:sz w:val="22"/>
          <w:szCs w:val="22"/>
        </w:rPr>
        <w:t xml:space="preserve">z brokerem ubezpieczeniowym lub Wykonawca samodzielnie – na wniosek Zamawiającego </w:t>
      </w:r>
      <w:r w:rsidRPr="000E038A">
        <w:rPr>
          <w:rFonts w:ascii="Cambria" w:hAnsi="Cambria"/>
          <w:spacing w:val="-4"/>
          <w:sz w:val="22"/>
          <w:szCs w:val="22"/>
        </w:rPr>
        <w:br/>
      </w:r>
      <w:r w:rsidR="007C4A0B" w:rsidRPr="000E038A">
        <w:rPr>
          <w:rFonts w:ascii="Cambria" w:hAnsi="Cambria"/>
          <w:spacing w:val="-4"/>
          <w:sz w:val="22"/>
          <w:szCs w:val="22"/>
        </w:rPr>
        <w:t xml:space="preserve">lub brokera ubezpieczeniowego. Łączna suma </w:t>
      </w:r>
      <w:r w:rsidRPr="000E038A">
        <w:rPr>
          <w:rFonts w:ascii="Cambria" w:hAnsi="Cambria"/>
          <w:spacing w:val="-4"/>
          <w:sz w:val="22"/>
          <w:szCs w:val="22"/>
        </w:rPr>
        <w:t>takich składek częściowych</w:t>
      </w:r>
      <w:r w:rsidR="007C4A0B" w:rsidRPr="000E038A">
        <w:rPr>
          <w:rFonts w:ascii="Cambria" w:hAnsi="Cambria"/>
          <w:spacing w:val="-4"/>
          <w:sz w:val="22"/>
          <w:szCs w:val="22"/>
        </w:rPr>
        <w:t xml:space="preserve"> będzie tożsama ze składką za ubezpieczenia wspólne z oferty złożonej przez Wykonawcę. </w:t>
      </w:r>
    </w:p>
    <w:p w14:paraId="3136C2C2" w14:textId="77777777" w:rsidR="00DE50A6" w:rsidRPr="000E038A" w:rsidRDefault="00DE50A6" w:rsidP="00612F14">
      <w:pPr>
        <w:widowControl w:val="0"/>
        <w:tabs>
          <w:tab w:val="left" w:pos="426"/>
        </w:tabs>
        <w:suppressAutoHyphens w:val="0"/>
        <w:spacing w:after="6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1CDA5A2E" w14:textId="77777777" w:rsidR="00DE50A6" w:rsidRPr="000E038A" w:rsidRDefault="007C4A0B"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rPr>
        <w:t>Brak lub opóźnienie w płatności składki lub części składki przez podmiot objęty zamówieniem nie będzie skutkował ustaniem ochrony ubezpieczeniowej.</w:t>
      </w:r>
      <w:bookmarkStart w:id="317" w:name="_Hlk18177503"/>
    </w:p>
    <w:p w14:paraId="7FC2580B" w14:textId="081D78D2" w:rsidR="00DE50A6" w:rsidRPr="000E038A" w:rsidRDefault="007C4A0B"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pacing w:val="-4"/>
          <w:sz w:val="22"/>
          <w:szCs w:val="22"/>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A13E71">
        <w:rPr>
          <w:rFonts w:ascii="Cambria" w:hAnsi="Cambria"/>
          <w:spacing w:val="-4"/>
          <w:sz w:val="22"/>
          <w:szCs w:val="22"/>
        </w:rPr>
        <w:t>30 czerwca 2021r</w:t>
      </w:r>
      <w:r w:rsidRPr="000E038A">
        <w:rPr>
          <w:rFonts w:ascii="Cambria" w:hAnsi="Cambria"/>
          <w:spacing w:val="-4"/>
          <w:sz w:val="22"/>
          <w:szCs w:val="22"/>
        </w:rPr>
        <w:t xml:space="preserve">., a w każdym kolejnym roku realizacji zamówienia – do dnia </w:t>
      </w:r>
      <w:r w:rsidR="00A13E71">
        <w:rPr>
          <w:rFonts w:ascii="Cambria" w:hAnsi="Cambria"/>
          <w:spacing w:val="-4"/>
          <w:sz w:val="22"/>
          <w:szCs w:val="22"/>
        </w:rPr>
        <w:t>30 czerwca 2022</w:t>
      </w:r>
      <w:r w:rsidRPr="000E038A">
        <w:rPr>
          <w:rFonts w:ascii="Cambria" w:hAnsi="Cambria"/>
          <w:spacing w:val="-4"/>
          <w:sz w:val="22"/>
          <w:szCs w:val="22"/>
        </w:rPr>
        <w:t xml:space="preserve"> r. oraz </w:t>
      </w:r>
      <w:r w:rsidR="00A13E71">
        <w:rPr>
          <w:rFonts w:ascii="Cambria" w:hAnsi="Cambria"/>
          <w:spacing w:val="-4"/>
          <w:sz w:val="22"/>
          <w:szCs w:val="22"/>
        </w:rPr>
        <w:t>30 czerwca 2023</w:t>
      </w:r>
      <w:r w:rsidRPr="000E038A">
        <w:rPr>
          <w:rFonts w:ascii="Cambria" w:hAnsi="Cambria"/>
          <w:spacing w:val="-4"/>
          <w:sz w:val="22"/>
          <w:szCs w:val="22"/>
        </w:rPr>
        <w:t xml:space="preserve"> r. </w:t>
      </w:r>
      <w:r w:rsidR="00A13E71">
        <w:rPr>
          <w:rFonts w:ascii="Cambria" w:hAnsi="Cambria"/>
          <w:spacing w:val="-4"/>
          <w:sz w:val="22"/>
          <w:szCs w:val="22"/>
        </w:rPr>
        <w:t xml:space="preserve">  </w:t>
      </w:r>
      <w:r w:rsidRPr="000E038A">
        <w:rPr>
          <w:rFonts w:ascii="Cambria" w:hAnsi="Cambria"/>
          <w:spacing w:val="-4"/>
          <w:sz w:val="22"/>
          <w:szCs w:val="22"/>
        </w:rPr>
        <w:t xml:space="preserve">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A13E71">
        <w:rPr>
          <w:rFonts w:ascii="Cambria" w:hAnsi="Cambria"/>
          <w:spacing w:val="-4"/>
          <w:sz w:val="22"/>
          <w:szCs w:val="22"/>
        </w:rPr>
        <w:t>1 lipca 2021</w:t>
      </w:r>
      <w:r w:rsidRPr="000E038A">
        <w:rPr>
          <w:rFonts w:ascii="Cambria" w:hAnsi="Cambria"/>
          <w:spacing w:val="-4"/>
          <w:sz w:val="22"/>
          <w:szCs w:val="22"/>
        </w:rPr>
        <w:t xml:space="preserve"> r. oraz odpowiednio od dnia </w:t>
      </w:r>
      <w:r w:rsidR="00F11A1D" w:rsidRPr="000E038A">
        <w:rPr>
          <w:rFonts w:ascii="Cambria" w:hAnsi="Cambria"/>
          <w:spacing w:val="-4"/>
          <w:sz w:val="22"/>
          <w:szCs w:val="22"/>
        </w:rPr>
        <w:t xml:space="preserve"> </w:t>
      </w:r>
      <w:r w:rsidR="00A13E71">
        <w:rPr>
          <w:rFonts w:ascii="Cambria" w:hAnsi="Cambria"/>
          <w:spacing w:val="-4"/>
          <w:sz w:val="22"/>
          <w:szCs w:val="22"/>
        </w:rPr>
        <w:t>1 lipca 2022</w:t>
      </w:r>
      <w:r w:rsidR="00F11A1D" w:rsidRPr="000E038A">
        <w:rPr>
          <w:rFonts w:ascii="Cambria" w:hAnsi="Cambria"/>
          <w:spacing w:val="-4"/>
          <w:sz w:val="22"/>
          <w:szCs w:val="22"/>
        </w:rPr>
        <w:t xml:space="preserve"> </w:t>
      </w:r>
      <w:r w:rsidRPr="000E038A">
        <w:rPr>
          <w:rFonts w:ascii="Cambria" w:hAnsi="Cambria"/>
          <w:spacing w:val="-4"/>
          <w:sz w:val="22"/>
          <w:szCs w:val="22"/>
        </w:rPr>
        <w:t xml:space="preserve">r. i </w:t>
      </w:r>
      <w:r w:rsidR="00A13E71">
        <w:rPr>
          <w:rFonts w:ascii="Cambria" w:hAnsi="Cambria"/>
          <w:spacing w:val="-4"/>
          <w:sz w:val="22"/>
          <w:szCs w:val="22"/>
        </w:rPr>
        <w:t xml:space="preserve">  1 lipca 2023</w:t>
      </w:r>
      <w:r w:rsidR="00B177DC" w:rsidRPr="000E038A">
        <w:rPr>
          <w:rFonts w:ascii="Cambria" w:hAnsi="Cambria"/>
          <w:spacing w:val="-4"/>
          <w:sz w:val="22"/>
          <w:szCs w:val="22"/>
        </w:rPr>
        <w:t xml:space="preserve"> </w:t>
      </w:r>
      <w:r w:rsidRPr="000E038A">
        <w:rPr>
          <w:rFonts w:ascii="Cambria" w:hAnsi="Cambria"/>
          <w:spacing w:val="-4"/>
          <w:sz w:val="22"/>
          <w:szCs w:val="22"/>
        </w:rPr>
        <w:t>r. Nota pokrycia ubezpieczeniowego będzie obowiązywała do czasu wystawienia dokumentów ubezpieczeniowych.</w:t>
      </w:r>
      <w:bookmarkEnd w:id="317"/>
    </w:p>
    <w:p w14:paraId="5DB8AD2F" w14:textId="77777777" w:rsidR="00DE50A6" w:rsidRPr="000E038A" w:rsidRDefault="007C4A0B"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0D8C26A" w14:textId="77777777" w:rsidR="00024E7D" w:rsidRPr="000E038A" w:rsidRDefault="007C4A0B" w:rsidP="00612F14">
      <w:pPr>
        <w:widowControl w:val="0"/>
        <w:numPr>
          <w:ilvl w:val="0"/>
          <w:numId w:val="18"/>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66A703EB"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Składka i stawki ubezpieczeniowe</w:t>
      </w:r>
    </w:p>
    <w:p w14:paraId="304E3D0B" w14:textId="77777777" w:rsidR="00080D84" w:rsidRPr="000E038A" w:rsidRDefault="008F1EE9"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8</w:t>
      </w:r>
    </w:p>
    <w:p w14:paraId="44888D56" w14:textId="3E3C0EBB" w:rsidR="00080D84" w:rsidRPr="000E038A" w:rsidRDefault="0003734F" w:rsidP="00612F14">
      <w:pPr>
        <w:widowControl w:val="0"/>
        <w:numPr>
          <w:ilvl w:val="0"/>
          <w:numId w:val="19"/>
        </w:numPr>
        <w:tabs>
          <w:tab w:val="left" w:pos="426"/>
        </w:tabs>
        <w:suppressAutoHyphens w:val="0"/>
        <w:autoSpaceDE w:val="0"/>
        <w:spacing w:after="6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sidRPr="00F03855">
        <w:rPr>
          <w:rFonts w:ascii="Cambria" w:hAnsi="Cambria"/>
          <w:b/>
          <w:bCs/>
          <w:spacing w:val="-2"/>
          <w:sz w:val="22"/>
          <w:szCs w:val="22"/>
        </w:rPr>
        <w:t>36 miesięczny</w:t>
      </w:r>
      <w:r w:rsidRPr="000E038A">
        <w:rPr>
          <w:rFonts w:ascii="Cambria" w:hAnsi="Cambria"/>
          <w:spacing w:val="-2"/>
          <w:sz w:val="22"/>
          <w:szCs w:val="22"/>
        </w:rPr>
        <w:t xml:space="preserve"> okres ubezpieczenia (zamówienia) wynosi: .......</w:t>
      </w:r>
      <w:r w:rsidR="00F03855">
        <w:rPr>
          <w:rFonts w:ascii="Cambria" w:hAnsi="Cambria"/>
          <w:spacing w:val="-2"/>
          <w:sz w:val="22"/>
          <w:szCs w:val="22"/>
        </w:rPr>
        <w:t>...........</w:t>
      </w:r>
      <w:r w:rsidRPr="000E038A">
        <w:rPr>
          <w:rFonts w:ascii="Cambria" w:hAnsi="Cambria"/>
          <w:spacing w:val="-2"/>
          <w:sz w:val="22"/>
          <w:szCs w:val="22"/>
        </w:rPr>
        <w:t>...... (słownie złotych: ....</w:t>
      </w:r>
      <w:r w:rsidR="00F03855">
        <w:rPr>
          <w:rFonts w:ascii="Cambria" w:hAnsi="Cambria"/>
          <w:spacing w:val="-2"/>
          <w:sz w:val="22"/>
          <w:szCs w:val="22"/>
        </w:rPr>
        <w:t>.............................................................</w:t>
      </w:r>
      <w:r w:rsidRPr="000E038A">
        <w:rPr>
          <w:rFonts w:ascii="Cambria" w:hAnsi="Cambria"/>
          <w:spacing w:val="-2"/>
          <w:sz w:val="22"/>
          <w:szCs w:val="22"/>
        </w:rPr>
        <w:t>.............)</w:t>
      </w:r>
      <w:r w:rsidR="00BD71E4">
        <w:rPr>
          <w:rFonts w:ascii="Cambria" w:hAnsi="Cambria"/>
          <w:spacing w:val="-2"/>
          <w:sz w:val="22"/>
          <w:szCs w:val="22"/>
        </w:rPr>
        <w:t xml:space="preserve"> brutto</w:t>
      </w:r>
      <w:r w:rsidRPr="000E038A">
        <w:rPr>
          <w:rFonts w:ascii="Cambria" w:hAnsi="Cambria"/>
          <w:spacing w:val="-2"/>
          <w:sz w:val="22"/>
          <w:szCs w:val="22"/>
        </w:rPr>
        <w:t>, z zastrzeżeniem możliwych zmian, określonych w specyfikacji warunków zamówienia i w niniejszej umowie</w:t>
      </w:r>
      <w:r w:rsidR="00080D84" w:rsidRPr="000E038A">
        <w:rPr>
          <w:rFonts w:ascii="Cambria" w:hAnsi="Cambria"/>
          <w:spacing w:val="-2"/>
          <w:sz w:val="22"/>
          <w:szCs w:val="22"/>
        </w:rPr>
        <w:t>.</w:t>
      </w:r>
    </w:p>
    <w:p w14:paraId="45A2FAE0" w14:textId="77777777" w:rsidR="00080D84" w:rsidRPr="000E038A" w:rsidRDefault="00080D84" w:rsidP="00612F14">
      <w:pPr>
        <w:widowControl w:val="0"/>
        <w:numPr>
          <w:ilvl w:val="0"/>
          <w:numId w:val="19"/>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Składki za poszczególne rodzaje i wartości majątku stanowią podstawę obliczania rocznych stawek taryfowych, </w:t>
      </w:r>
      <w:r w:rsidRPr="00787D8A">
        <w:rPr>
          <w:rFonts w:ascii="Cambria" w:hAnsi="Cambria"/>
          <w:spacing w:val="-4"/>
          <w:sz w:val="22"/>
          <w:szCs w:val="22"/>
        </w:rPr>
        <w:t>których niezmienność gwarantuje Wykonawca przez</w:t>
      </w:r>
      <w:r w:rsidR="0003734F" w:rsidRPr="00787D8A">
        <w:rPr>
          <w:rFonts w:ascii="Cambria" w:hAnsi="Cambria"/>
          <w:spacing w:val="-4"/>
          <w:sz w:val="22"/>
          <w:szCs w:val="22"/>
        </w:rPr>
        <w:t xml:space="preserve"> </w:t>
      </w:r>
      <w:r w:rsidRPr="00787D8A">
        <w:rPr>
          <w:rFonts w:ascii="Cambria" w:hAnsi="Cambria"/>
          <w:spacing w:val="-4"/>
          <w:sz w:val="22"/>
          <w:szCs w:val="22"/>
        </w:rPr>
        <w:t xml:space="preserve">cały okres ubezpieczenia </w:t>
      </w:r>
      <w:r w:rsidR="0003734F" w:rsidRPr="00787D8A">
        <w:rPr>
          <w:rFonts w:ascii="Cambria" w:hAnsi="Cambria"/>
          <w:spacing w:val="-4"/>
          <w:sz w:val="22"/>
          <w:szCs w:val="22"/>
        </w:rPr>
        <w:br/>
      </w:r>
      <w:r w:rsidRPr="00787D8A">
        <w:rPr>
          <w:rFonts w:ascii="Cambria" w:hAnsi="Cambria"/>
          <w:spacing w:val="-4"/>
          <w:sz w:val="22"/>
          <w:szCs w:val="22"/>
        </w:rPr>
        <w:t>we wszystkich rodzajach ubezpieczeń.</w:t>
      </w:r>
    </w:p>
    <w:p w14:paraId="187F4D07" w14:textId="77777777" w:rsidR="00080D84" w:rsidRPr="000E038A" w:rsidRDefault="00080D84" w:rsidP="00612F14">
      <w:pPr>
        <w:widowControl w:val="0"/>
        <w:numPr>
          <w:ilvl w:val="0"/>
          <w:numId w:val="19"/>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z w:val="22"/>
          <w:szCs w:val="22"/>
        </w:rPr>
        <w:t>Roczne stawki taryfowe wyliczane będą w</w:t>
      </w:r>
      <w:r w:rsidR="0029357C" w:rsidRPr="000E038A">
        <w:rPr>
          <w:rFonts w:ascii="Cambria" w:hAnsi="Cambria"/>
          <w:sz w:val="22"/>
          <w:szCs w:val="22"/>
        </w:rPr>
        <w:t>edług</w:t>
      </w:r>
      <w:r w:rsidRPr="000E038A">
        <w:rPr>
          <w:rFonts w:ascii="Cambria" w:hAnsi="Cambria"/>
          <w:sz w:val="22"/>
          <w:szCs w:val="22"/>
        </w:rPr>
        <w:t xml:space="preserve"> wzoru:</w:t>
      </w:r>
    </w:p>
    <w:tbl>
      <w:tblPr>
        <w:tblW w:w="0" w:type="auto"/>
        <w:jc w:val="center"/>
        <w:tblLook w:val="00A0" w:firstRow="1" w:lastRow="0" w:firstColumn="1" w:lastColumn="0" w:noHBand="0" w:noVBand="0"/>
      </w:tblPr>
      <w:tblGrid>
        <w:gridCol w:w="7641"/>
        <w:gridCol w:w="1052"/>
      </w:tblGrid>
      <w:tr w:rsidR="00875DEB" w:rsidRPr="000E038A" w14:paraId="78B78074" w14:textId="77777777" w:rsidTr="001B2F88">
        <w:trPr>
          <w:jc w:val="center"/>
        </w:trPr>
        <w:tc>
          <w:tcPr>
            <w:tcW w:w="7641" w:type="dxa"/>
            <w:vAlign w:val="center"/>
          </w:tcPr>
          <w:p w14:paraId="66BABD5D"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lastRenderedPageBreak/>
              <w:t>składka ofertowa roczna za ubezpieczenie danego przedmiotu ubezpieczenia</w:t>
            </w:r>
          </w:p>
        </w:tc>
        <w:tc>
          <w:tcPr>
            <w:tcW w:w="1052" w:type="dxa"/>
            <w:vAlign w:val="center"/>
          </w:tcPr>
          <w:p w14:paraId="24FF7EFD" w14:textId="77777777" w:rsidR="00875DEB" w:rsidRPr="000E038A" w:rsidRDefault="00875DEB" w:rsidP="00612F14">
            <w:pPr>
              <w:widowControl w:val="0"/>
              <w:suppressAutoHyphens w:val="0"/>
              <w:spacing w:after="60"/>
              <w:jc w:val="center"/>
              <w:rPr>
                <w:rFonts w:ascii="Cambria" w:hAnsi="Cambria"/>
                <w:sz w:val="22"/>
                <w:szCs w:val="22"/>
              </w:rPr>
            </w:pPr>
          </w:p>
        </w:tc>
      </w:tr>
      <w:tr w:rsidR="00875DEB" w:rsidRPr="000E038A" w14:paraId="05AFD2F4" w14:textId="77777777" w:rsidTr="001B2F88">
        <w:trPr>
          <w:jc w:val="center"/>
        </w:trPr>
        <w:tc>
          <w:tcPr>
            <w:tcW w:w="7641" w:type="dxa"/>
            <w:vAlign w:val="center"/>
          </w:tcPr>
          <w:p w14:paraId="32C7EC76"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c>
          <w:tcPr>
            <w:tcW w:w="1052" w:type="dxa"/>
            <w:vAlign w:val="center"/>
          </w:tcPr>
          <w:p w14:paraId="3AC72A55"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x 100%</w:t>
            </w:r>
          </w:p>
        </w:tc>
      </w:tr>
      <w:tr w:rsidR="00875DEB" w:rsidRPr="000E038A" w14:paraId="15A01795" w14:textId="77777777" w:rsidTr="001B2F88">
        <w:trPr>
          <w:jc w:val="center"/>
        </w:trPr>
        <w:tc>
          <w:tcPr>
            <w:tcW w:w="7641" w:type="dxa"/>
            <w:vAlign w:val="center"/>
          </w:tcPr>
          <w:p w14:paraId="453C8679"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3DFFB3C3" w14:textId="77777777" w:rsidR="00875DEB" w:rsidRPr="000E038A" w:rsidRDefault="00875DEB" w:rsidP="00612F14">
            <w:pPr>
              <w:widowControl w:val="0"/>
              <w:suppressAutoHyphens w:val="0"/>
              <w:spacing w:after="60"/>
              <w:jc w:val="center"/>
              <w:rPr>
                <w:rFonts w:ascii="Cambria" w:hAnsi="Cambria"/>
                <w:sz w:val="22"/>
                <w:szCs w:val="22"/>
              </w:rPr>
            </w:pPr>
          </w:p>
        </w:tc>
      </w:tr>
    </w:tbl>
    <w:p w14:paraId="39B57D81" w14:textId="77777777" w:rsidR="00080D84" w:rsidRPr="000E038A" w:rsidRDefault="0029357C" w:rsidP="00612F14">
      <w:pPr>
        <w:widowControl w:val="0"/>
        <w:numPr>
          <w:ilvl w:val="0"/>
          <w:numId w:val="19"/>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2753"/>
        <w:gridCol w:w="2397"/>
        <w:gridCol w:w="1724"/>
      </w:tblGrid>
      <w:tr w:rsidR="00875DEB" w:rsidRPr="000E038A" w14:paraId="2C8448B7" w14:textId="77777777" w:rsidTr="001B2F88">
        <w:trPr>
          <w:jc w:val="center"/>
        </w:trPr>
        <w:tc>
          <w:tcPr>
            <w:tcW w:w="2753" w:type="dxa"/>
            <w:vMerge w:val="restart"/>
            <w:vAlign w:val="center"/>
          </w:tcPr>
          <w:p w14:paraId="029C978E"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4C6EE652"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5586B96C" w14:textId="77777777" w:rsidR="00875DEB" w:rsidRPr="000E038A" w:rsidRDefault="00B81760" w:rsidP="00612F14">
            <w:pPr>
              <w:widowControl w:val="0"/>
              <w:suppressAutoHyphens w:val="0"/>
              <w:spacing w:after="60"/>
              <w:jc w:val="center"/>
              <w:rPr>
                <w:rFonts w:ascii="Cambria" w:hAnsi="Cambria"/>
                <w:sz w:val="22"/>
                <w:szCs w:val="22"/>
              </w:rPr>
            </w:pPr>
            <w:r w:rsidRPr="000E038A">
              <w:rPr>
                <w:rFonts w:ascii="Cambria" w:hAnsi="Cambria"/>
                <w:sz w:val="22"/>
                <w:szCs w:val="22"/>
              </w:rPr>
              <w:t>liczba</w:t>
            </w:r>
            <w:r w:rsidR="00875DEB" w:rsidRPr="000E038A">
              <w:rPr>
                <w:rFonts w:ascii="Cambria" w:hAnsi="Cambria"/>
                <w:sz w:val="22"/>
                <w:szCs w:val="22"/>
              </w:rPr>
              <w:t xml:space="preserve"> dni</w:t>
            </w:r>
          </w:p>
        </w:tc>
      </w:tr>
      <w:tr w:rsidR="00875DEB" w:rsidRPr="000E038A" w14:paraId="6E5C179B" w14:textId="77777777" w:rsidTr="001B2F88">
        <w:trPr>
          <w:jc w:val="center"/>
        </w:trPr>
        <w:tc>
          <w:tcPr>
            <w:tcW w:w="2753" w:type="dxa"/>
            <w:vMerge/>
          </w:tcPr>
          <w:p w14:paraId="69E65E35" w14:textId="77777777" w:rsidR="00875DEB" w:rsidRPr="000E038A" w:rsidRDefault="00875DEB" w:rsidP="00612F14">
            <w:pPr>
              <w:widowControl w:val="0"/>
              <w:suppressAutoHyphens w:val="0"/>
              <w:spacing w:after="60"/>
              <w:jc w:val="both"/>
              <w:rPr>
                <w:rFonts w:ascii="Cambria" w:hAnsi="Cambria"/>
                <w:sz w:val="22"/>
                <w:szCs w:val="22"/>
              </w:rPr>
            </w:pPr>
          </w:p>
        </w:tc>
        <w:tc>
          <w:tcPr>
            <w:tcW w:w="2397" w:type="dxa"/>
            <w:vMerge/>
          </w:tcPr>
          <w:p w14:paraId="45B90D44" w14:textId="77777777" w:rsidR="00875DEB" w:rsidRPr="000E038A" w:rsidRDefault="00875DEB" w:rsidP="00612F14">
            <w:pPr>
              <w:widowControl w:val="0"/>
              <w:suppressAutoHyphens w:val="0"/>
              <w:spacing w:after="60"/>
              <w:jc w:val="both"/>
              <w:rPr>
                <w:rFonts w:ascii="Cambria" w:hAnsi="Cambria"/>
                <w:sz w:val="22"/>
                <w:szCs w:val="22"/>
              </w:rPr>
            </w:pPr>
          </w:p>
        </w:tc>
        <w:tc>
          <w:tcPr>
            <w:tcW w:w="1724" w:type="dxa"/>
            <w:vAlign w:val="center"/>
          </w:tcPr>
          <w:p w14:paraId="673EC6C3"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r>
      <w:tr w:rsidR="00875DEB" w:rsidRPr="000E038A" w14:paraId="66B84DAA" w14:textId="77777777" w:rsidTr="001B2F88">
        <w:trPr>
          <w:jc w:val="center"/>
        </w:trPr>
        <w:tc>
          <w:tcPr>
            <w:tcW w:w="2753" w:type="dxa"/>
            <w:vMerge/>
          </w:tcPr>
          <w:p w14:paraId="5E027D4F" w14:textId="77777777" w:rsidR="00875DEB" w:rsidRPr="000E038A" w:rsidRDefault="00875DEB" w:rsidP="00612F14">
            <w:pPr>
              <w:widowControl w:val="0"/>
              <w:suppressAutoHyphens w:val="0"/>
              <w:spacing w:after="60"/>
              <w:jc w:val="both"/>
              <w:rPr>
                <w:rFonts w:ascii="Cambria" w:hAnsi="Cambria"/>
                <w:sz w:val="22"/>
                <w:szCs w:val="22"/>
              </w:rPr>
            </w:pPr>
          </w:p>
        </w:tc>
        <w:tc>
          <w:tcPr>
            <w:tcW w:w="2397" w:type="dxa"/>
            <w:vMerge/>
          </w:tcPr>
          <w:p w14:paraId="208E1E09" w14:textId="77777777" w:rsidR="00875DEB" w:rsidRPr="000E038A" w:rsidRDefault="00875DEB" w:rsidP="00612F14">
            <w:pPr>
              <w:widowControl w:val="0"/>
              <w:suppressAutoHyphens w:val="0"/>
              <w:spacing w:after="60"/>
              <w:jc w:val="both"/>
              <w:rPr>
                <w:rFonts w:ascii="Cambria" w:hAnsi="Cambria"/>
                <w:sz w:val="22"/>
                <w:szCs w:val="22"/>
              </w:rPr>
            </w:pPr>
          </w:p>
        </w:tc>
        <w:tc>
          <w:tcPr>
            <w:tcW w:w="1724" w:type="dxa"/>
            <w:vAlign w:val="center"/>
          </w:tcPr>
          <w:p w14:paraId="07230D0D" w14:textId="77777777" w:rsidR="00875DEB" w:rsidRPr="000E038A" w:rsidRDefault="00875DEB" w:rsidP="00612F14">
            <w:pPr>
              <w:widowControl w:val="0"/>
              <w:suppressAutoHyphens w:val="0"/>
              <w:spacing w:after="60"/>
              <w:jc w:val="center"/>
              <w:rPr>
                <w:rFonts w:ascii="Cambria" w:hAnsi="Cambria"/>
                <w:sz w:val="22"/>
                <w:szCs w:val="22"/>
              </w:rPr>
            </w:pPr>
            <w:r w:rsidRPr="000E038A">
              <w:rPr>
                <w:rFonts w:ascii="Cambria" w:hAnsi="Cambria"/>
                <w:sz w:val="22"/>
                <w:szCs w:val="22"/>
              </w:rPr>
              <w:t>365</w:t>
            </w:r>
          </w:p>
        </w:tc>
      </w:tr>
    </w:tbl>
    <w:p w14:paraId="47885776" w14:textId="77777777" w:rsidR="0029357C" w:rsidRPr="000E038A" w:rsidRDefault="0029357C" w:rsidP="00612F14">
      <w:pPr>
        <w:widowControl w:val="0"/>
        <w:numPr>
          <w:ilvl w:val="0"/>
          <w:numId w:val="19"/>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z w:val="22"/>
          <w:szCs w:val="22"/>
        </w:rPr>
        <w:t xml:space="preserve">Określony w ust. 4 sposób wyliczenia składki nie dotyczy ubezpieczenia odpowiedzialności cywilnej, w którym należna składka za okres ubezpieczenia krótszy od 1 roku oraz składka </w:t>
      </w:r>
      <w:r w:rsidRPr="000E038A">
        <w:rPr>
          <w:rFonts w:ascii="Cambria" w:hAnsi="Cambria"/>
          <w:sz w:val="22"/>
          <w:szCs w:val="22"/>
        </w:rPr>
        <w:br/>
        <w:t>do zwrotu za  niewykorzystany okres ubezpieczenia wyliczona zostanie zgodnie z zasadą „co do dnia”,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1859"/>
        <w:gridCol w:w="1724"/>
      </w:tblGrid>
      <w:tr w:rsidR="0029357C" w:rsidRPr="000E038A" w14:paraId="6402AFFD" w14:textId="77777777" w:rsidTr="00E83F4B">
        <w:trPr>
          <w:jc w:val="center"/>
        </w:trPr>
        <w:tc>
          <w:tcPr>
            <w:tcW w:w="1859" w:type="dxa"/>
            <w:vMerge w:val="restart"/>
            <w:vAlign w:val="center"/>
          </w:tcPr>
          <w:p w14:paraId="54902880" w14:textId="77777777" w:rsidR="0029357C" w:rsidRPr="000E038A" w:rsidRDefault="0029357C" w:rsidP="00612F14">
            <w:pPr>
              <w:widowControl w:val="0"/>
              <w:suppressAutoHyphens w:val="0"/>
              <w:spacing w:after="60"/>
              <w:jc w:val="center"/>
              <w:rPr>
                <w:rFonts w:ascii="Cambria" w:hAnsi="Cambria"/>
                <w:sz w:val="22"/>
                <w:szCs w:val="22"/>
              </w:rPr>
            </w:pPr>
            <w:r w:rsidRPr="000E038A">
              <w:rPr>
                <w:rFonts w:ascii="Cambria" w:hAnsi="Cambria"/>
                <w:sz w:val="22"/>
                <w:szCs w:val="22"/>
              </w:rPr>
              <w:t>składka roczna ×</w:t>
            </w:r>
          </w:p>
        </w:tc>
        <w:tc>
          <w:tcPr>
            <w:tcW w:w="1724" w:type="dxa"/>
            <w:vAlign w:val="center"/>
          </w:tcPr>
          <w:p w14:paraId="396EA026" w14:textId="77777777" w:rsidR="0029357C" w:rsidRPr="000E038A" w:rsidRDefault="00B81760" w:rsidP="00612F14">
            <w:pPr>
              <w:widowControl w:val="0"/>
              <w:suppressAutoHyphens w:val="0"/>
              <w:spacing w:after="60"/>
              <w:jc w:val="center"/>
              <w:rPr>
                <w:rFonts w:ascii="Cambria" w:hAnsi="Cambria"/>
                <w:sz w:val="22"/>
                <w:szCs w:val="22"/>
              </w:rPr>
            </w:pPr>
            <w:r w:rsidRPr="000E038A">
              <w:rPr>
                <w:rFonts w:ascii="Cambria" w:hAnsi="Cambria"/>
                <w:sz w:val="22"/>
                <w:szCs w:val="22"/>
              </w:rPr>
              <w:t>liczba</w:t>
            </w:r>
            <w:r w:rsidR="0029357C" w:rsidRPr="000E038A">
              <w:rPr>
                <w:rFonts w:ascii="Cambria" w:hAnsi="Cambria"/>
                <w:sz w:val="22"/>
                <w:szCs w:val="22"/>
              </w:rPr>
              <w:t xml:space="preserve"> dni</w:t>
            </w:r>
          </w:p>
        </w:tc>
      </w:tr>
      <w:tr w:rsidR="0029357C" w:rsidRPr="000E038A" w14:paraId="549CA995" w14:textId="77777777" w:rsidTr="00E83F4B">
        <w:trPr>
          <w:jc w:val="center"/>
        </w:trPr>
        <w:tc>
          <w:tcPr>
            <w:tcW w:w="1859" w:type="dxa"/>
            <w:vMerge/>
          </w:tcPr>
          <w:p w14:paraId="5626631C" w14:textId="77777777" w:rsidR="0029357C" w:rsidRPr="000E038A" w:rsidRDefault="0029357C" w:rsidP="00612F14">
            <w:pPr>
              <w:widowControl w:val="0"/>
              <w:suppressAutoHyphens w:val="0"/>
              <w:spacing w:after="60"/>
              <w:jc w:val="both"/>
              <w:rPr>
                <w:rFonts w:ascii="Cambria" w:hAnsi="Cambria"/>
                <w:sz w:val="22"/>
                <w:szCs w:val="22"/>
              </w:rPr>
            </w:pPr>
          </w:p>
        </w:tc>
        <w:tc>
          <w:tcPr>
            <w:tcW w:w="1724" w:type="dxa"/>
            <w:vAlign w:val="center"/>
          </w:tcPr>
          <w:p w14:paraId="19B52016" w14:textId="77777777" w:rsidR="0029357C" w:rsidRPr="000E038A" w:rsidRDefault="0029357C"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r>
      <w:tr w:rsidR="0029357C" w:rsidRPr="000E038A" w14:paraId="26F86452" w14:textId="77777777" w:rsidTr="00E83F4B">
        <w:trPr>
          <w:jc w:val="center"/>
        </w:trPr>
        <w:tc>
          <w:tcPr>
            <w:tcW w:w="1859" w:type="dxa"/>
            <w:vMerge/>
          </w:tcPr>
          <w:p w14:paraId="19229ECF" w14:textId="77777777" w:rsidR="0029357C" w:rsidRPr="000E038A" w:rsidRDefault="0029357C" w:rsidP="00612F14">
            <w:pPr>
              <w:widowControl w:val="0"/>
              <w:suppressAutoHyphens w:val="0"/>
              <w:spacing w:after="60"/>
              <w:jc w:val="both"/>
              <w:rPr>
                <w:rFonts w:ascii="Cambria" w:hAnsi="Cambria"/>
                <w:sz w:val="22"/>
                <w:szCs w:val="22"/>
              </w:rPr>
            </w:pPr>
          </w:p>
        </w:tc>
        <w:tc>
          <w:tcPr>
            <w:tcW w:w="1724" w:type="dxa"/>
            <w:vAlign w:val="center"/>
          </w:tcPr>
          <w:p w14:paraId="60333155" w14:textId="77777777" w:rsidR="0029357C" w:rsidRPr="000E038A" w:rsidRDefault="0029357C" w:rsidP="00612F14">
            <w:pPr>
              <w:widowControl w:val="0"/>
              <w:suppressAutoHyphens w:val="0"/>
              <w:spacing w:after="60"/>
              <w:jc w:val="center"/>
              <w:rPr>
                <w:rFonts w:ascii="Cambria" w:hAnsi="Cambria"/>
                <w:sz w:val="22"/>
                <w:szCs w:val="22"/>
              </w:rPr>
            </w:pPr>
            <w:r w:rsidRPr="000E038A">
              <w:rPr>
                <w:rFonts w:ascii="Cambria" w:hAnsi="Cambria"/>
                <w:sz w:val="22"/>
                <w:szCs w:val="22"/>
              </w:rPr>
              <w:t>365</w:t>
            </w:r>
          </w:p>
        </w:tc>
      </w:tr>
    </w:tbl>
    <w:p w14:paraId="1FFEED2F" w14:textId="77777777" w:rsidR="009C029F" w:rsidRPr="000E038A" w:rsidRDefault="009C029F" w:rsidP="00612F14">
      <w:pPr>
        <w:widowControl w:val="0"/>
        <w:suppressAutoHyphens w:val="0"/>
        <w:spacing w:after="60"/>
        <w:jc w:val="center"/>
        <w:rPr>
          <w:rFonts w:ascii="Cambria" w:hAnsi="Cambria"/>
          <w:b/>
          <w:sz w:val="22"/>
          <w:szCs w:val="22"/>
          <w:lang w:eastAsia="pl-PL"/>
        </w:rPr>
      </w:pPr>
      <w:r w:rsidRPr="000E038A">
        <w:rPr>
          <w:rFonts w:ascii="Cambria" w:hAnsi="Cambria"/>
          <w:b/>
          <w:sz w:val="22"/>
          <w:szCs w:val="22"/>
        </w:rPr>
        <w:t>Podwykonawcy</w:t>
      </w:r>
    </w:p>
    <w:p w14:paraId="11DDE2F1" w14:textId="77777777" w:rsidR="000F1786" w:rsidRPr="000E038A" w:rsidRDefault="008F1EE9" w:rsidP="00612F14">
      <w:pPr>
        <w:widowControl w:val="0"/>
        <w:suppressAutoHyphens w:val="0"/>
        <w:spacing w:after="60"/>
        <w:jc w:val="center"/>
        <w:rPr>
          <w:rFonts w:ascii="Cambria" w:hAnsi="Cambria"/>
          <w:b/>
          <w:sz w:val="22"/>
          <w:szCs w:val="22"/>
          <w:lang w:eastAsia="pl-PL"/>
        </w:rPr>
      </w:pPr>
      <w:r w:rsidRPr="000E038A">
        <w:rPr>
          <w:rFonts w:ascii="Cambria" w:hAnsi="Cambria"/>
          <w:b/>
          <w:sz w:val="22"/>
          <w:szCs w:val="22"/>
          <w:lang w:eastAsia="pl-PL"/>
        </w:rPr>
        <w:t>§</w:t>
      </w:r>
      <w:r w:rsidR="00AA1534" w:rsidRPr="000E038A">
        <w:rPr>
          <w:rFonts w:ascii="Cambria" w:hAnsi="Cambria"/>
          <w:b/>
          <w:sz w:val="22"/>
          <w:szCs w:val="22"/>
          <w:lang w:eastAsia="pl-PL"/>
        </w:rPr>
        <w:t>9</w:t>
      </w:r>
    </w:p>
    <w:p w14:paraId="0857FA3E" w14:textId="77777777" w:rsidR="000F1786" w:rsidRPr="000E038A" w:rsidRDefault="000F1786" w:rsidP="00612F14">
      <w:pPr>
        <w:widowControl w:val="0"/>
        <w:numPr>
          <w:ilvl w:val="3"/>
          <w:numId w:val="4"/>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3227C2F6" w14:textId="77777777" w:rsidR="000F1786" w:rsidRPr="000E038A" w:rsidRDefault="00D11231" w:rsidP="00612F14">
      <w:pPr>
        <w:widowControl w:val="0"/>
        <w:tabs>
          <w:tab w:val="left" w:pos="426"/>
        </w:tabs>
        <w:suppressAutoHyphens w:val="0"/>
        <w:spacing w:after="60"/>
        <w:ind w:left="426"/>
        <w:jc w:val="both"/>
        <w:rPr>
          <w:rFonts w:ascii="Cambria" w:hAnsi="Cambria"/>
          <w:i/>
          <w:sz w:val="22"/>
          <w:szCs w:val="22"/>
        </w:rPr>
      </w:pPr>
      <w:r w:rsidRPr="000E038A">
        <w:rPr>
          <w:rFonts w:ascii="Cambria" w:hAnsi="Cambria"/>
          <w:i/>
          <w:sz w:val="22"/>
          <w:szCs w:val="22"/>
        </w:rPr>
        <w:t>albo</w:t>
      </w:r>
    </w:p>
    <w:p w14:paraId="3A6F382D" w14:textId="77777777" w:rsidR="000F1786" w:rsidRPr="000E038A" w:rsidRDefault="000F1786" w:rsidP="00612F14">
      <w:pPr>
        <w:widowControl w:val="0"/>
        <w:numPr>
          <w:ilvl w:val="3"/>
          <w:numId w:val="5"/>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F1786" w:rsidRPr="000E038A" w14:paraId="33760B49" w14:textId="77777777" w:rsidTr="00B63964">
        <w:trPr>
          <w:trHeight w:val="610"/>
        </w:trPr>
        <w:tc>
          <w:tcPr>
            <w:tcW w:w="756" w:type="dxa"/>
            <w:shd w:val="clear" w:color="auto" w:fill="auto"/>
            <w:vAlign w:val="center"/>
          </w:tcPr>
          <w:p w14:paraId="57CAE3E6" w14:textId="77777777" w:rsidR="000F1786" w:rsidRPr="000E038A" w:rsidRDefault="000F1786"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1D95C852" w14:textId="77777777" w:rsidR="000F1786" w:rsidRPr="000E038A" w:rsidRDefault="000F1786"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1632BC7F" w14:textId="77777777" w:rsidR="000F1786" w:rsidRPr="000E038A" w:rsidRDefault="000F1786"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Podwykonawca (firma)</w:t>
            </w:r>
          </w:p>
        </w:tc>
      </w:tr>
      <w:tr w:rsidR="000F1786" w:rsidRPr="000E038A" w14:paraId="5FA9E9F4" w14:textId="77777777" w:rsidTr="009A68AB">
        <w:trPr>
          <w:trHeight w:val="507"/>
        </w:trPr>
        <w:tc>
          <w:tcPr>
            <w:tcW w:w="756" w:type="dxa"/>
            <w:shd w:val="clear" w:color="auto" w:fill="auto"/>
          </w:tcPr>
          <w:p w14:paraId="529BBD5F" w14:textId="77777777" w:rsidR="000F1786" w:rsidRPr="000E038A" w:rsidRDefault="000F1786"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c>
          <w:tcPr>
            <w:tcW w:w="4452" w:type="dxa"/>
            <w:shd w:val="clear" w:color="auto" w:fill="auto"/>
          </w:tcPr>
          <w:p w14:paraId="3BBCB4C9" w14:textId="77777777" w:rsidR="000F1786" w:rsidRPr="000E038A" w:rsidRDefault="000F1786"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c>
          <w:tcPr>
            <w:tcW w:w="4011" w:type="dxa"/>
            <w:shd w:val="clear" w:color="auto" w:fill="auto"/>
          </w:tcPr>
          <w:p w14:paraId="5170639A" w14:textId="77777777" w:rsidR="000F1786" w:rsidRPr="000E038A" w:rsidRDefault="000F1786"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r>
    </w:tbl>
    <w:p w14:paraId="14811BC5" w14:textId="77777777" w:rsidR="000F1786" w:rsidRPr="000E038A" w:rsidRDefault="000F1786" w:rsidP="00612F14">
      <w:pPr>
        <w:widowControl w:val="0"/>
        <w:tabs>
          <w:tab w:val="left" w:pos="426"/>
        </w:tabs>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008F1EE9" w:rsidRPr="000E038A">
        <w:rPr>
          <w:rFonts w:ascii="Cambria" w:hAnsi="Cambria"/>
          <w:sz w:val="22"/>
          <w:szCs w:val="22"/>
          <w:lang w:eastAsia="en-US"/>
        </w:rPr>
        <w:t>podaje</w:t>
      </w:r>
      <w:r w:rsidRPr="000E038A">
        <w:rPr>
          <w:rFonts w:ascii="Cambria" w:hAnsi="Cambria"/>
          <w:sz w:val="22"/>
          <w:szCs w:val="22"/>
          <w:lang w:eastAsia="en-US"/>
        </w:rPr>
        <w:t xml:space="preserve"> na</w:t>
      </w:r>
      <w:r w:rsidR="008F1EE9" w:rsidRPr="000E038A">
        <w:rPr>
          <w:rFonts w:ascii="Cambria" w:hAnsi="Cambria"/>
          <w:sz w:val="22"/>
          <w:szCs w:val="22"/>
          <w:lang w:eastAsia="en-US"/>
        </w:rPr>
        <w:t xml:space="preserve">zwy, </w:t>
      </w:r>
      <w:r w:rsidRPr="000E038A">
        <w:rPr>
          <w:rFonts w:ascii="Cambria" w:hAnsi="Cambria"/>
          <w:sz w:val="22"/>
          <w:szCs w:val="22"/>
          <w:lang w:eastAsia="en-US"/>
        </w:rPr>
        <w:t>dane kontaktowe</w:t>
      </w:r>
      <w:r w:rsidR="008F1EE9" w:rsidRPr="000E038A">
        <w:rPr>
          <w:rFonts w:ascii="Cambria" w:hAnsi="Cambria"/>
          <w:sz w:val="22"/>
          <w:szCs w:val="22"/>
          <w:lang w:eastAsia="en-US"/>
        </w:rPr>
        <w:t xml:space="preserve"> oraz przedstawicieli,</w:t>
      </w:r>
      <w:r w:rsidRPr="000E038A">
        <w:rPr>
          <w:rFonts w:ascii="Cambria" w:hAnsi="Cambria"/>
          <w:sz w:val="22"/>
          <w:szCs w:val="22"/>
          <w:lang w:eastAsia="en-US"/>
        </w:rPr>
        <w:t xml:space="preserve"> podwykonawców</w:t>
      </w:r>
      <w:r w:rsidR="008F1EE9" w:rsidRPr="000E038A">
        <w:rPr>
          <w:rFonts w:ascii="Cambria" w:hAnsi="Cambria"/>
          <w:sz w:val="22"/>
          <w:szCs w:val="22"/>
          <w:lang w:eastAsia="en-US"/>
        </w:rPr>
        <w:t xml:space="preserve"> zaangażowanych w te usługi</w:t>
      </w:r>
      <w:r w:rsidRPr="000E038A">
        <w:rPr>
          <w:rFonts w:ascii="Cambria" w:hAnsi="Cambria"/>
          <w:sz w:val="22"/>
          <w:szCs w:val="22"/>
          <w:lang w:eastAsia="en-US"/>
        </w:rPr>
        <w:t>:</w:t>
      </w:r>
    </w:p>
    <w:p w14:paraId="38131E26" w14:textId="77777777" w:rsidR="000F1786" w:rsidRPr="000E038A" w:rsidRDefault="000F1786" w:rsidP="00612F14">
      <w:pPr>
        <w:widowControl w:val="0"/>
        <w:tabs>
          <w:tab w:val="left" w:pos="426"/>
        </w:tabs>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w:t>
      </w:r>
    </w:p>
    <w:p w14:paraId="50785984" w14:textId="77777777" w:rsidR="000F1786" w:rsidRPr="000E038A" w:rsidRDefault="00414469"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lang w:eastAsia="en-US"/>
        </w:rPr>
      </w:pPr>
      <w:r w:rsidRPr="000E038A">
        <w:rPr>
          <w:rFonts w:ascii="Cambria" w:hAnsi="Cambria"/>
        </w:rPr>
        <w:t xml:space="preserve">Wykonawca zawiadamia </w:t>
      </w:r>
      <w:r w:rsidR="00B63964" w:rsidRPr="000E038A">
        <w:rPr>
          <w:rFonts w:ascii="Cambria" w:hAnsi="Cambria"/>
        </w:rPr>
        <w:t>Z</w:t>
      </w:r>
      <w:r w:rsidRPr="000E038A">
        <w:rPr>
          <w:rFonts w:ascii="Cambria" w:hAnsi="Cambria"/>
        </w:rPr>
        <w:t>amawiającego o wszelkich zmianach w odniesieniu do powyższych informacji w trakcie realizacji zamówienia, a także przekazuje wymagane informacje na temat nowych podwykonawców, którym w późniejszym okresie zamierza powierzyć realizację usług.</w:t>
      </w:r>
    </w:p>
    <w:p w14:paraId="340F0242" w14:textId="77777777" w:rsidR="00414469" w:rsidRPr="000E038A" w:rsidRDefault="00414469"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spacing w:val="-4"/>
          <w:lang w:eastAsia="en-US"/>
        </w:rPr>
      </w:pPr>
      <w:r w:rsidRPr="000E038A">
        <w:rPr>
          <w:rFonts w:ascii="Cambria" w:hAnsi="Cambria"/>
          <w:spacing w:val="-4"/>
        </w:rPr>
        <w:t>Zamawiający może badać, czy nie zachodzą wobec podwykonawcy niebędącego podmiotem udostępniającym zasoby podstawy wykluczenia, o któr</w:t>
      </w:r>
      <w:r w:rsidR="005F7FCA" w:rsidRPr="000E038A">
        <w:rPr>
          <w:rFonts w:ascii="Cambria" w:hAnsi="Cambria"/>
          <w:spacing w:val="-4"/>
        </w:rPr>
        <w:t xml:space="preserve">ych mowa w art. 108 ustawy </w:t>
      </w:r>
      <w:r w:rsidR="00B63964" w:rsidRPr="000E038A">
        <w:rPr>
          <w:rFonts w:ascii="Cambria" w:hAnsi="Cambria"/>
          <w:spacing w:val="-4"/>
        </w:rPr>
        <w:t>Prawo zamówień publicznych</w:t>
      </w:r>
      <w:r w:rsidR="005F7FCA" w:rsidRPr="000E038A">
        <w:rPr>
          <w:rFonts w:ascii="Cambria" w:hAnsi="Cambria"/>
          <w:spacing w:val="-4"/>
        </w:rPr>
        <w:t>.</w:t>
      </w:r>
      <w:r w:rsidRPr="000E038A">
        <w:rPr>
          <w:rFonts w:ascii="Cambria" w:hAnsi="Cambria"/>
          <w:spacing w:val="-4"/>
        </w:rPr>
        <w:t xml:space="preserve"> Wykonawca na żądanie </w:t>
      </w:r>
      <w:r w:rsidR="00B63964" w:rsidRPr="000E038A">
        <w:rPr>
          <w:rFonts w:ascii="Cambria" w:hAnsi="Cambria"/>
          <w:spacing w:val="-4"/>
        </w:rPr>
        <w:t>Z</w:t>
      </w:r>
      <w:r w:rsidRPr="000E038A">
        <w:rPr>
          <w:rFonts w:ascii="Cambria" w:hAnsi="Cambria"/>
          <w:spacing w:val="-4"/>
        </w:rPr>
        <w:t xml:space="preserve">amawiającego przedstawia oświadczenie, o którym mowa </w:t>
      </w:r>
      <w:r w:rsidR="00B63964" w:rsidRPr="000E038A">
        <w:rPr>
          <w:rFonts w:ascii="Cambria" w:hAnsi="Cambria"/>
          <w:spacing w:val="-4"/>
        </w:rPr>
        <w:br/>
      </w:r>
      <w:r w:rsidRPr="000E038A">
        <w:rPr>
          <w:rFonts w:ascii="Cambria" w:hAnsi="Cambria"/>
          <w:spacing w:val="-4"/>
        </w:rPr>
        <w:t xml:space="preserve">w art. 125 ust. 1 </w:t>
      </w:r>
      <w:r w:rsidR="00B120B2" w:rsidRPr="000E038A">
        <w:rPr>
          <w:rFonts w:ascii="Cambria" w:hAnsi="Cambria"/>
          <w:spacing w:val="-4"/>
        </w:rPr>
        <w:t xml:space="preserve">wskazanej </w:t>
      </w:r>
      <w:r w:rsidRPr="000E038A">
        <w:rPr>
          <w:rFonts w:ascii="Cambria" w:hAnsi="Cambria"/>
          <w:spacing w:val="-4"/>
        </w:rPr>
        <w:t>ustawy.</w:t>
      </w:r>
    </w:p>
    <w:p w14:paraId="3ED667A2" w14:textId="77777777" w:rsidR="00414469" w:rsidRPr="000E038A" w:rsidRDefault="00414469"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spacing w:val="-4"/>
          <w:lang w:eastAsia="en-US"/>
        </w:rPr>
      </w:pPr>
      <w:r w:rsidRPr="000E038A">
        <w:rPr>
          <w:rFonts w:ascii="Cambria" w:hAnsi="Cambria"/>
          <w:spacing w:val="-4"/>
        </w:rPr>
        <w:t xml:space="preserve">Jeżeli wobec podwykonawcy zachodzą podstawy wykluczenia, </w:t>
      </w:r>
      <w:r w:rsidR="002469B2" w:rsidRPr="000E038A">
        <w:rPr>
          <w:rFonts w:ascii="Cambria" w:hAnsi="Cambria"/>
          <w:spacing w:val="-4"/>
        </w:rPr>
        <w:t>Z</w:t>
      </w:r>
      <w:r w:rsidRPr="000E038A">
        <w:rPr>
          <w:rFonts w:ascii="Cambria" w:hAnsi="Cambria"/>
          <w:spacing w:val="-4"/>
        </w:rPr>
        <w:t xml:space="preserve">amawiający żąda, aby </w:t>
      </w:r>
      <w:r w:rsidR="002469B2" w:rsidRPr="000E038A">
        <w:rPr>
          <w:rFonts w:ascii="Cambria" w:hAnsi="Cambria"/>
          <w:spacing w:val="-4"/>
        </w:rPr>
        <w:t>W</w:t>
      </w:r>
      <w:r w:rsidRPr="000E038A">
        <w:rPr>
          <w:rFonts w:ascii="Cambria" w:hAnsi="Cambria"/>
          <w:spacing w:val="-4"/>
        </w:rPr>
        <w:t xml:space="preserve">ykonawca </w:t>
      </w:r>
      <w:r w:rsidR="002469B2" w:rsidRPr="000E038A">
        <w:rPr>
          <w:rFonts w:ascii="Cambria" w:hAnsi="Cambria"/>
          <w:spacing w:val="-4"/>
        </w:rPr>
        <w:br/>
      </w:r>
      <w:r w:rsidRPr="000E038A">
        <w:rPr>
          <w:rFonts w:ascii="Cambria" w:hAnsi="Cambria"/>
          <w:spacing w:val="-4"/>
        </w:rPr>
        <w:t xml:space="preserve">w terminie określonym przez </w:t>
      </w:r>
      <w:r w:rsidR="002469B2" w:rsidRPr="000E038A">
        <w:rPr>
          <w:rFonts w:ascii="Cambria" w:hAnsi="Cambria"/>
          <w:spacing w:val="-4"/>
        </w:rPr>
        <w:t>Z</w:t>
      </w:r>
      <w:r w:rsidRPr="000E038A">
        <w:rPr>
          <w:rFonts w:ascii="Cambria" w:hAnsi="Cambria"/>
          <w:spacing w:val="-4"/>
        </w:rPr>
        <w:t xml:space="preserve">amawiającego zastąpił tego podwykonawcę pod rygorem niedopuszczenia podwykonawcy do realizacji części zamówienia </w:t>
      </w:r>
    </w:p>
    <w:p w14:paraId="42527A88" w14:textId="77777777" w:rsidR="000F1786" w:rsidRPr="000E038A" w:rsidRDefault="000F1786"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spacing w:val="-4"/>
          <w:lang w:eastAsia="en-US"/>
        </w:rPr>
      </w:pPr>
      <w:r w:rsidRPr="000E038A">
        <w:rPr>
          <w:rFonts w:ascii="Cambria" w:hAnsi="Cambria"/>
          <w:spacing w:val="-4"/>
        </w:rPr>
        <w:t>Powierzenie wykonania części zamówienia podwykonawcom nie zwalnia Wykonawcy z</w:t>
      </w:r>
      <w:r w:rsidR="001A3B02" w:rsidRPr="000E038A">
        <w:rPr>
          <w:rFonts w:ascii="Cambria" w:hAnsi="Cambria"/>
          <w:spacing w:val="-4"/>
        </w:rPr>
        <w:t xml:space="preserve"> </w:t>
      </w:r>
      <w:r w:rsidRPr="000E038A">
        <w:rPr>
          <w:rFonts w:ascii="Cambria" w:hAnsi="Cambria"/>
          <w:spacing w:val="-4"/>
        </w:rPr>
        <w:t>odpowie</w:t>
      </w:r>
      <w:r w:rsidR="001A3B02" w:rsidRPr="000E038A">
        <w:rPr>
          <w:rFonts w:ascii="Cambria" w:hAnsi="Cambria"/>
          <w:spacing w:val="-4"/>
        </w:rPr>
        <w:softHyphen/>
      </w:r>
      <w:r w:rsidRPr="000E038A">
        <w:rPr>
          <w:rFonts w:ascii="Cambria" w:hAnsi="Cambria"/>
          <w:spacing w:val="-4"/>
        </w:rPr>
        <w:t>dzial</w:t>
      </w:r>
      <w:r w:rsidR="001A3B02" w:rsidRPr="000E038A">
        <w:rPr>
          <w:rFonts w:ascii="Cambria" w:hAnsi="Cambria"/>
          <w:spacing w:val="-4"/>
        </w:rPr>
        <w:softHyphen/>
      </w:r>
      <w:r w:rsidRPr="000E038A">
        <w:rPr>
          <w:rFonts w:ascii="Cambria" w:hAnsi="Cambria"/>
          <w:spacing w:val="-4"/>
        </w:rPr>
        <w:t>ności za należyte wykonanie tego zamówienia.</w:t>
      </w:r>
    </w:p>
    <w:p w14:paraId="71339496" w14:textId="77777777" w:rsidR="00BD62A5" w:rsidRPr="000E038A" w:rsidRDefault="00BD62A5"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spacing w:val="-4"/>
          <w:lang w:eastAsia="en-US"/>
        </w:rPr>
      </w:pPr>
      <w:bookmarkStart w:id="318" w:name="_Hlk47958841"/>
      <w:r w:rsidRPr="000E038A">
        <w:rPr>
          <w:rFonts w:ascii="Cambria" w:hAnsi="Cambria"/>
          <w:spacing w:val="-4"/>
          <w:lang w:eastAsia="en-US"/>
        </w:rPr>
        <w:t>Zgodnie z art. 436 pkt 4 lit. a ustawy Prawo zamówień publicznych</w:t>
      </w:r>
      <w:r w:rsidR="00282458" w:rsidRPr="000E038A">
        <w:rPr>
          <w:rFonts w:ascii="Cambria" w:hAnsi="Cambria"/>
          <w:spacing w:val="-4"/>
          <w:lang w:eastAsia="en-US"/>
        </w:rPr>
        <w:t>,</w:t>
      </w:r>
      <w:r w:rsidRPr="000E038A">
        <w:rPr>
          <w:rFonts w:ascii="Cambria" w:hAnsi="Cambria"/>
          <w:spacing w:val="-4"/>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62D82EE2" w14:textId="1E2C9FBF" w:rsidR="00BD62A5" w:rsidRPr="000E038A" w:rsidRDefault="00BD62A5"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spacing w:val="-4"/>
          <w:lang w:eastAsia="en-US"/>
        </w:rPr>
      </w:pPr>
      <w:r w:rsidRPr="000E038A">
        <w:rPr>
          <w:rFonts w:ascii="Cambria" w:hAnsi="Cambria"/>
          <w:spacing w:val="-4"/>
          <w:lang w:eastAsia="en-US"/>
        </w:rPr>
        <w:t xml:space="preserve">Zamawiający ustala wysokość kary umownej naliczanej Wykonawcy w sytuacji, o której mowa w ust. </w:t>
      </w:r>
      <w:r w:rsidR="00F05E7E">
        <w:rPr>
          <w:rFonts w:ascii="Cambria" w:hAnsi="Cambria"/>
          <w:spacing w:val="-4"/>
          <w:lang w:eastAsia="en-US"/>
        </w:rPr>
        <w:t>6</w:t>
      </w:r>
      <w:r w:rsidRPr="000E038A">
        <w:rPr>
          <w:rFonts w:ascii="Cambria" w:hAnsi="Cambria"/>
          <w:spacing w:val="-4"/>
          <w:lang w:eastAsia="en-US"/>
        </w:rPr>
        <w:t xml:space="preserve"> powyżej, w wysokości 1 000,00 zł (jednego tysiąca złotych) za każdy przypadek braku zapłaty lub </w:t>
      </w:r>
      <w:r w:rsidRPr="000E038A">
        <w:rPr>
          <w:rFonts w:ascii="Cambria" w:hAnsi="Cambria"/>
          <w:spacing w:val="-4"/>
          <w:lang w:eastAsia="en-US"/>
        </w:rPr>
        <w:lastRenderedPageBreak/>
        <w:t>nieterminowej zapłaty wynagrodzenia należnego podwykonawcom.</w:t>
      </w:r>
    </w:p>
    <w:p w14:paraId="1A8B7FA0" w14:textId="77777777" w:rsidR="00BD62A5" w:rsidRPr="000E038A" w:rsidRDefault="00BD62A5" w:rsidP="00612F14">
      <w:pPr>
        <w:pStyle w:val="Akapitzlist1"/>
        <w:widowControl w:val="0"/>
        <w:numPr>
          <w:ilvl w:val="3"/>
          <w:numId w:val="5"/>
        </w:numPr>
        <w:tabs>
          <w:tab w:val="left" w:pos="426"/>
        </w:tabs>
        <w:suppressAutoHyphens w:val="0"/>
        <w:spacing w:after="60" w:line="240" w:lineRule="auto"/>
        <w:ind w:left="426" w:hanging="426"/>
        <w:jc w:val="both"/>
        <w:rPr>
          <w:rFonts w:ascii="Cambria" w:hAnsi="Cambria"/>
          <w:spacing w:val="-4"/>
          <w:lang w:eastAsia="en-US"/>
        </w:rPr>
      </w:pPr>
      <w:r w:rsidRPr="000E038A">
        <w:rPr>
          <w:rFonts w:ascii="Cambria" w:hAnsi="Cambria"/>
          <w:spacing w:val="-4"/>
          <w:lang w:eastAsia="en-US"/>
        </w:rPr>
        <w:t xml:space="preserve">Łączna wysokość kar umownych, o których mowa w ust. </w:t>
      </w:r>
      <w:r w:rsidR="00725581" w:rsidRPr="000E038A">
        <w:rPr>
          <w:rFonts w:ascii="Cambria" w:hAnsi="Cambria"/>
          <w:spacing w:val="-4"/>
          <w:lang w:eastAsia="en-US"/>
        </w:rPr>
        <w:t>6</w:t>
      </w:r>
      <w:r w:rsidRPr="000E038A">
        <w:rPr>
          <w:rFonts w:ascii="Cambria" w:hAnsi="Cambria"/>
          <w:spacing w:val="-4"/>
          <w:lang w:eastAsia="en-US"/>
        </w:rPr>
        <w:t xml:space="preserve"> i </w:t>
      </w:r>
      <w:r w:rsidR="00725581" w:rsidRPr="000E038A">
        <w:rPr>
          <w:rFonts w:ascii="Cambria" w:hAnsi="Cambria"/>
          <w:spacing w:val="-4"/>
          <w:lang w:eastAsia="en-US"/>
        </w:rPr>
        <w:t>7</w:t>
      </w:r>
      <w:r w:rsidRPr="000E038A">
        <w:rPr>
          <w:rFonts w:ascii="Cambria" w:hAnsi="Cambria"/>
          <w:spacing w:val="-4"/>
          <w:lang w:eastAsia="en-US"/>
        </w:rPr>
        <w:t xml:space="preserve"> powyżej, nie może przekroczyć kwoty </w:t>
      </w:r>
      <w:r w:rsidRPr="000E038A">
        <w:rPr>
          <w:rFonts w:ascii="Cambria" w:hAnsi="Cambria"/>
          <w:spacing w:val="-4"/>
          <w:lang w:eastAsia="en-US"/>
        </w:rPr>
        <w:br/>
        <w:t>5 000,00 zł.</w:t>
      </w:r>
    </w:p>
    <w:bookmarkEnd w:id="318"/>
    <w:p w14:paraId="74ABE9B3"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 xml:space="preserve">Warunki płatności </w:t>
      </w:r>
    </w:p>
    <w:p w14:paraId="02316A4C" w14:textId="77777777" w:rsidR="00080D84" w:rsidRPr="000E038A" w:rsidRDefault="00414469"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AA1534" w:rsidRPr="000E038A">
        <w:rPr>
          <w:rFonts w:ascii="Cambria" w:hAnsi="Cambria"/>
          <w:b/>
          <w:sz w:val="22"/>
          <w:szCs w:val="22"/>
        </w:rPr>
        <w:t>0</w:t>
      </w:r>
    </w:p>
    <w:p w14:paraId="3CC7993C" w14:textId="77777777" w:rsidR="002469B2" w:rsidRPr="003616BF" w:rsidRDefault="00080D84" w:rsidP="00612F14">
      <w:pPr>
        <w:widowControl w:val="0"/>
        <w:numPr>
          <w:ilvl w:val="0"/>
          <w:numId w:val="20"/>
        </w:numPr>
        <w:tabs>
          <w:tab w:val="left" w:pos="426"/>
        </w:tabs>
        <w:suppressAutoHyphens w:val="0"/>
        <w:autoSpaceDE w:val="0"/>
        <w:spacing w:after="60"/>
        <w:ind w:left="426" w:hanging="426"/>
        <w:jc w:val="both"/>
        <w:rPr>
          <w:rFonts w:ascii="Cambria" w:hAnsi="Cambria"/>
          <w:spacing w:val="-2"/>
          <w:sz w:val="22"/>
          <w:szCs w:val="22"/>
        </w:rPr>
      </w:pPr>
      <w:bookmarkStart w:id="319" w:name="_Hlk47959033"/>
      <w:r w:rsidRPr="000E038A">
        <w:rPr>
          <w:rFonts w:ascii="Cambria" w:hAnsi="Cambria"/>
          <w:spacing w:val="-2"/>
          <w:sz w:val="22"/>
          <w:szCs w:val="22"/>
        </w:rPr>
        <w:t xml:space="preserve">Składki </w:t>
      </w:r>
      <w:r w:rsidRPr="003616BF">
        <w:rPr>
          <w:rFonts w:ascii="Cambria" w:hAnsi="Cambria"/>
          <w:spacing w:val="-2"/>
          <w:sz w:val="22"/>
          <w:szCs w:val="22"/>
        </w:rPr>
        <w:t xml:space="preserve">ubezpieczeniowe za pełen roczny okres ubezpieczenia płatne </w:t>
      </w:r>
      <w:r w:rsidR="001A3B02" w:rsidRPr="003616BF">
        <w:rPr>
          <w:rFonts w:ascii="Cambria" w:hAnsi="Cambria"/>
          <w:spacing w:val="-2"/>
          <w:sz w:val="22"/>
          <w:szCs w:val="22"/>
        </w:rPr>
        <w:t xml:space="preserve">będą </w:t>
      </w:r>
      <w:r w:rsidRPr="003616BF">
        <w:rPr>
          <w:rFonts w:ascii="Cambria" w:hAnsi="Cambria"/>
          <w:spacing w:val="-2"/>
          <w:sz w:val="22"/>
          <w:szCs w:val="22"/>
        </w:rPr>
        <w:t>w czterech równych ratach kwartalnych</w:t>
      </w:r>
      <w:r w:rsidR="002469B2" w:rsidRPr="003616BF">
        <w:rPr>
          <w:rFonts w:ascii="Cambria" w:hAnsi="Cambria"/>
          <w:spacing w:val="-2"/>
          <w:sz w:val="22"/>
          <w:szCs w:val="22"/>
        </w:rPr>
        <w:t xml:space="preserve">, </w:t>
      </w:r>
      <w:r w:rsidR="00725581" w:rsidRPr="003616BF">
        <w:rPr>
          <w:rFonts w:ascii="Cambria" w:hAnsi="Cambria"/>
          <w:spacing w:val="-2"/>
          <w:sz w:val="22"/>
          <w:szCs w:val="22"/>
        </w:rPr>
        <w:t xml:space="preserve">najpóźniej </w:t>
      </w:r>
      <w:r w:rsidR="002469B2" w:rsidRPr="003616BF">
        <w:rPr>
          <w:rFonts w:ascii="Cambria" w:hAnsi="Cambria"/>
          <w:spacing w:val="-2"/>
          <w:sz w:val="22"/>
          <w:szCs w:val="22"/>
        </w:rPr>
        <w:t xml:space="preserve">w terminie do </w:t>
      </w:r>
      <w:r w:rsidR="00725581" w:rsidRPr="003616BF">
        <w:rPr>
          <w:rFonts w:ascii="Cambria" w:hAnsi="Cambria"/>
          <w:spacing w:val="-2"/>
          <w:sz w:val="22"/>
          <w:szCs w:val="22"/>
        </w:rPr>
        <w:t>15</w:t>
      </w:r>
      <w:r w:rsidR="002469B2" w:rsidRPr="003616BF">
        <w:rPr>
          <w:rFonts w:ascii="Cambria" w:hAnsi="Cambria"/>
          <w:spacing w:val="-2"/>
          <w:sz w:val="22"/>
          <w:szCs w:val="22"/>
        </w:rPr>
        <w:t xml:space="preserve"> dnia od rozpoczęcia każdego kwartału, właściwego dla danej umowy ubezpieczenia.</w:t>
      </w:r>
    </w:p>
    <w:p w14:paraId="504E7268" w14:textId="77777777" w:rsidR="00080D84" w:rsidRPr="003616BF" w:rsidRDefault="00080D84" w:rsidP="00612F14">
      <w:pPr>
        <w:widowControl w:val="0"/>
        <w:numPr>
          <w:ilvl w:val="0"/>
          <w:numId w:val="20"/>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Terminy zapłaty składki zostaną określone w dokumentach ubezpieczeniowych.</w:t>
      </w:r>
    </w:p>
    <w:p w14:paraId="6C87E7EE" w14:textId="77777777" w:rsidR="00080D84" w:rsidRPr="003616BF" w:rsidRDefault="001A3B02" w:rsidP="00612F14">
      <w:pPr>
        <w:widowControl w:val="0"/>
        <w:numPr>
          <w:ilvl w:val="0"/>
          <w:numId w:val="20"/>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W przypadku okresów ubezpieczenia krótszych od 1 roku</w:t>
      </w:r>
      <w:r w:rsidR="002469B2" w:rsidRPr="003616BF">
        <w:rPr>
          <w:rFonts w:ascii="Cambria" w:hAnsi="Cambria"/>
          <w:spacing w:val="-4"/>
          <w:sz w:val="22"/>
          <w:szCs w:val="22"/>
        </w:rPr>
        <w:t>,</w:t>
      </w:r>
      <w:r w:rsidRPr="003616BF">
        <w:rPr>
          <w:rFonts w:ascii="Cambria" w:hAnsi="Cambria"/>
          <w:spacing w:val="-4"/>
          <w:sz w:val="22"/>
          <w:szCs w:val="22"/>
        </w:rPr>
        <w:t xml:space="preserve"> składka lub raty składki płatne będą </w:t>
      </w:r>
      <w:r w:rsidRPr="003616BF">
        <w:rPr>
          <w:rFonts w:ascii="Cambria" w:hAnsi="Cambria"/>
          <w:spacing w:val="-4"/>
          <w:sz w:val="22"/>
          <w:szCs w:val="22"/>
        </w:rPr>
        <w:br/>
        <w:t>w terminach określonych w ramach odrębnych ustaleń</w:t>
      </w:r>
      <w:r w:rsidR="00080D84" w:rsidRPr="003616BF">
        <w:rPr>
          <w:rFonts w:ascii="Cambria" w:hAnsi="Cambria"/>
          <w:spacing w:val="-4"/>
          <w:sz w:val="22"/>
          <w:szCs w:val="22"/>
        </w:rPr>
        <w:t>.</w:t>
      </w:r>
    </w:p>
    <w:p w14:paraId="34D981BC" w14:textId="77777777" w:rsidR="00080D84" w:rsidRPr="000E038A" w:rsidRDefault="00080D84" w:rsidP="00612F14">
      <w:pPr>
        <w:widowControl w:val="0"/>
        <w:numPr>
          <w:ilvl w:val="0"/>
          <w:numId w:val="20"/>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 xml:space="preserve">Składka płatna jest </w:t>
      </w:r>
      <w:r w:rsidRPr="000E038A">
        <w:rPr>
          <w:rFonts w:ascii="Cambria" w:hAnsi="Cambria"/>
          <w:spacing w:val="-4"/>
          <w:sz w:val="22"/>
          <w:szCs w:val="22"/>
        </w:rPr>
        <w:t>przelewem lub przekazem pocztowym na rachunek bankowy Wykonawcy określony w dokumentach ubezpieczeniowych.</w:t>
      </w:r>
    </w:p>
    <w:p w14:paraId="1752CEE8" w14:textId="77777777" w:rsidR="00725581" w:rsidRPr="000E038A" w:rsidRDefault="001A3B02" w:rsidP="00612F14">
      <w:pPr>
        <w:widowControl w:val="0"/>
        <w:numPr>
          <w:ilvl w:val="0"/>
          <w:numId w:val="20"/>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W przypadku braku wpłaty w ustalonym terminie składki jednorazowej lub jej pierwszej raty</w:t>
      </w:r>
      <w:r w:rsidR="00725581" w:rsidRPr="000E038A">
        <w:rPr>
          <w:rFonts w:ascii="Cambria" w:hAnsi="Cambria"/>
          <w:spacing w:val="-4"/>
          <w:sz w:val="22"/>
          <w:szCs w:val="22"/>
        </w:rPr>
        <w:t>,</w:t>
      </w:r>
      <w:r w:rsidRPr="000E038A">
        <w:rPr>
          <w:rFonts w:ascii="Cambria" w:hAnsi="Cambria"/>
          <w:spacing w:val="-4"/>
          <w:sz w:val="22"/>
          <w:szCs w:val="22"/>
        </w:rPr>
        <w:t xml:space="preserve"> Wykonawca odstępuje od możliwości wypowiedzenia umowy ze skutkiem natychmiastowym</w:t>
      </w:r>
      <w:r w:rsidR="00725581" w:rsidRPr="000E038A">
        <w:rPr>
          <w:rFonts w:ascii="Cambria" w:hAnsi="Cambria"/>
          <w:spacing w:val="-4"/>
          <w:sz w:val="22"/>
          <w:szCs w:val="22"/>
        </w:rPr>
        <w:t xml:space="preserve">, natomiast przysługuje mu wezwanie do zapłacenia należności w terminie nie krótszym niż 7 dni, </w:t>
      </w:r>
      <w:r w:rsidR="00725581" w:rsidRPr="000E038A">
        <w:rPr>
          <w:rFonts w:ascii="Cambria" w:hAnsi="Cambria"/>
          <w:spacing w:val="-4"/>
          <w:sz w:val="22"/>
          <w:szCs w:val="22"/>
        </w:rPr>
        <w:br/>
        <w:t>pod rygorem wypowiedzenia umowy.</w:t>
      </w:r>
    </w:p>
    <w:bookmarkEnd w:id="319"/>
    <w:p w14:paraId="5ED86A4E" w14:textId="77777777" w:rsidR="00AA1534" w:rsidRPr="000E038A" w:rsidRDefault="00AA1534" w:rsidP="00612F14">
      <w:pPr>
        <w:widowControl w:val="0"/>
        <w:suppressAutoHyphens w:val="0"/>
        <w:spacing w:after="60"/>
        <w:jc w:val="center"/>
        <w:rPr>
          <w:rFonts w:ascii="Cambria" w:hAnsi="Cambria"/>
          <w:b/>
          <w:sz w:val="22"/>
          <w:szCs w:val="22"/>
        </w:rPr>
      </w:pPr>
      <w:r w:rsidRPr="000E038A">
        <w:rPr>
          <w:rFonts w:ascii="Cambria" w:hAnsi="Cambria"/>
          <w:b/>
          <w:sz w:val="22"/>
          <w:szCs w:val="22"/>
        </w:rPr>
        <w:t>Zmiana umowy</w:t>
      </w:r>
    </w:p>
    <w:p w14:paraId="2F730BE0" w14:textId="77777777" w:rsidR="00AA1534" w:rsidRPr="000E038A" w:rsidRDefault="00AA1534" w:rsidP="00612F14">
      <w:pPr>
        <w:widowControl w:val="0"/>
        <w:suppressAutoHyphens w:val="0"/>
        <w:spacing w:after="60"/>
        <w:jc w:val="center"/>
        <w:rPr>
          <w:rFonts w:ascii="Cambria" w:hAnsi="Cambria"/>
          <w:b/>
          <w:sz w:val="22"/>
          <w:szCs w:val="22"/>
        </w:rPr>
      </w:pPr>
      <w:r w:rsidRPr="000E038A">
        <w:rPr>
          <w:rFonts w:ascii="Cambria" w:hAnsi="Cambria"/>
          <w:b/>
          <w:sz w:val="22"/>
          <w:szCs w:val="22"/>
        </w:rPr>
        <w:t>§11</w:t>
      </w:r>
    </w:p>
    <w:p w14:paraId="6B9B6C89" w14:textId="77777777" w:rsidR="00AA1534" w:rsidRPr="000E038A" w:rsidRDefault="00AA1534" w:rsidP="00612F14">
      <w:pPr>
        <w:widowControl w:val="0"/>
        <w:numPr>
          <w:ilvl w:val="0"/>
          <w:numId w:val="16"/>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449FADA5" w14:textId="77777777" w:rsidR="00521911" w:rsidRPr="000E038A" w:rsidRDefault="00193DFB" w:rsidP="00612F14">
      <w:pPr>
        <w:widowControl w:val="0"/>
        <w:numPr>
          <w:ilvl w:val="1"/>
          <w:numId w:val="8"/>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z</w:t>
      </w:r>
      <w:r w:rsidR="00521911" w:rsidRPr="000E038A">
        <w:rPr>
          <w:rFonts w:ascii="Cambria" w:hAnsi="Cambria"/>
          <w:spacing w:val="-4"/>
          <w:sz w:val="22"/>
          <w:szCs w:val="22"/>
        </w:rPr>
        <w:t>miany o charakterze prawnym</w:t>
      </w:r>
      <w:r w:rsidRPr="000E038A">
        <w:rPr>
          <w:rFonts w:ascii="Cambria" w:hAnsi="Cambria"/>
          <w:spacing w:val="-4"/>
          <w:sz w:val="22"/>
          <w:szCs w:val="22"/>
        </w:rPr>
        <w:t>, tj.</w:t>
      </w:r>
      <w:r w:rsidR="00521911" w:rsidRPr="000E038A">
        <w:rPr>
          <w:rFonts w:ascii="Cambria" w:hAnsi="Cambria"/>
          <w:spacing w:val="-4"/>
          <w:sz w:val="22"/>
          <w:szCs w:val="22"/>
        </w:rPr>
        <w:t>:</w:t>
      </w:r>
    </w:p>
    <w:p w14:paraId="3CD55FBE" w14:textId="77777777" w:rsidR="00AA1534" w:rsidRPr="000E038A" w:rsidRDefault="00193DFB" w:rsidP="00612F14">
      <w:pPr>
        <w:widowControl w:val="0"/>
        <w:numPr>
          <w:ilvl w:val="0"/>
          <w:numId w:val="69"/>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zmiany powszechnie obowiązujących przepisów</w:t>
      </w:r>
      <w:r w:rsidR="00744C64" w:rsidRPr="000E038A">
        <w:rPr>
          <w:rFonts w:ascii="Cambria" w:hAnsi="Cambria"/>
          <w:spacing w:val="-4"/>
          <w:sz w:val="22"/>
          <w:szCs w:val="22"/>
        </w:rPr>
        <w:t xml:space="preserve"> prawa</w:t>
      </w:r>
      <w:r w:rsidRPr="000E038A">
        <w:rPr>
          <w:rFonts w:ascii="Cambria" w:hAnsi="Cambria"/>
          <w:spacing w:val="-4"/>
          <w:sz w:val="22"/>
          <w:szCs w:val="22"/>
        </w:rPr>
        <w:t xml:space="preserve">, w szczególności Kodeksu </w:t>
      </w:r>
      <w:r w:rsidR="00744C64" w:rsidRPr="000E038A">
        <w:rPr>
          <w:rFonts w:ascii="Cambria" w:hAnsi="Cambria"/>
          <w:spacing w:val="-4"/>
          <w:sz w:val="22"/>
          <w:szCs w:val="22"/>
        </w:rPr>
        <w:t>cywilnego oraz przepisów o działalności ubezpieczeniowej</w:t>
      </w:r>
      <w:r w:rsidRPr="000E038A">
        <w:rPr>
          <w:rFonts w:ascii="Cambria" w:hAnsi="Cambria"/>
          <w:spacing w:val="-4"/>
          <w:sz w:val="22"/>
          <w:szCs w:val="22"/>
        </w:rPr>
        <w:t xml:space="preserve">, które </w:t>
      </w:r>
      <w:r w:rsidR="00744C64" w:rsidRPr="000E038A">
        <w:rPr>
          <w:rFonts w:ascii="Cambria" w:hAnsi="Cambria"/>
          <w:spacing w:val="-4"/>
          <w:sz w:val="22"/>
          <w:szCs w:val="22"/>
        </w:rPr>
        <w:t>będą miały</w:t>
      </w:r>
      <w:r w:rsidRPr="000E038A">
        <w:rPr>
          <w:rFonts w:ascii="Cambria" w:hAnsi="Cambria"/>
          <w:spacing w:val="-4"/>
          <w:sz w:val="22"/>
          <w:szCs w:val="22"/>
        </w:rPr>
        <w:t xml:space="preserve"> wpływ </w:t>
      </w:r>
      <w:r w:rsidR="00744C64" w:rsidRPr="000E038A">
        <w:rPr>
          <w:rFonts w:ascii="Cambria" w:hAnsi="Cambria"/>
          <w:spacing w:val="-4"/>
          <w:sz w:val="22"/>
          <w:szCs w:val="22"/>
        </w:rPr>
        <w:t xml:space="preserve">na kształt warunków </w:t>
      </w:r>
      <w:r w:rsidR="00AA1534" w:rsidRPr="000E038A">
        <w:rPr>
          <w:rFonts w:ascii="Cambria" w:hAnsi="Cambria"/>
          <w:spacing w:val="-4"/>
          <w:sz w:val="22"/>
          <w:szCs w:val="22"/>
        </w:rPr>
        <w:t>stanowiących podstawę udzielanej ochrony ubezpiecze</w:t>
      </w:r>
      <w:r w:rsidR="00744C64" w:rsidRPr="000E038A">
        <w:rPr>
          <w:rFonts w:ascii="Cambria" w:hAnsi="Cambria"/>
          <w:spacing w:val="-4"/>
          <w:sz w:val="22"/>
          <w:szCs w:val="22"/>
        </w:rPr>
        <w:softHyphen/>
      </w:r>
      <w:r w:rsidR="00AA1534" w:rsidRPr="000E038A">
        <w:rPr>
          <w:rFonts w:ascii="Cambria" w:hAnsi="Cambria"/>
          <w:spacing w:val="-4"/>
          <w:sz w:val="22"/>
          <w:szCs w:val="22"/>
        </w:rPr>
        <w:t>niowej</w:t>
      </w:r>
      <w:r w:rsidR="00744C64" w:rsidRPr="000E038A">
        <w:rPr>
          <w:rFonts w:ascii="Cambria" w:hAnsi="Cambria"/>
          <w:spacing w:val="-4"/>
          <w:sz w:val="22"/>
          <w:szCs w:val="22"/>
        </w:rPr>
        <w:t xml:space="preserve"> - </w:t>
      </w:r>
      <w:r w:rsidR="00AA1534" w:rsidRPr="000E038A">
        <w:rPr>
          <w:rFonts w:ascii="Cambria" w:eastAsia="SimSun" w:hAnsi="Cambria"/>
          <w:spacing w:val="-4"/>
          <w:sz w:val="22"/>
          <w:szCs w:val="22"/>
        </w:rPr>
        <w:t>w</w:t>
      </w:r>
      <w:r w:rsidR="00E56EBF" w:rsidRPr="000E038A">
        <w:rPr>
          <w:rFonts w:ascii="Cambria" w:eastAsia="SimSun" w:hAnsi="Cambria"/>
          <w:spacing w:val="-4"/>
          <w:sz w:val="22"/>
          <w:szCs w:val="22"/>
        </w:rPr>
        <w:t xml:space="preserve"> </w:t>
      </w:r>
      <w:r w:rsidR="00AA1534" w:rsidRPr="000E038A">
        <w:rPr>
          <w:rFonts w:ascii="Cambria" w:eastAsia="SimSun" w:hAnsi="Cambria"/>
          <w:spacing w:val="-4"/>
          <w:sz w:val="22"/>
          <w:szCs w:val="22"/>
        </w:rPr>
        <w:t xml:space="preserve">zakresie, </w:t>
      </w:r>
      <w:r w:rsidR="00AA1534" w:rsidRPr="000E038A">
        <w:rPr>
          <w:rFonts w:ascii="Cambria" w:hAnsi="Cambria"/>
          <w:spacing w:val="-4"/>
          <w:sz w:val="22"/>
          <w:szCs w:val="22"/>
        </w:rPr>
        <w:t xml:space="preserve">w jakim zmiany </w:t>
      </w:r>
      <w:r w:rsidR="00744C64" w:rsidRPr="000E038A">
        <w:rPr>
          <w:rFonts w:ascii="Cambria" w:hAnsi="Cambria"/>
          <w:spacing w:val="-4"/>
          <w:sz w:val="22"/>
          <w:szCs w:val="22"/>
        </w:rPr>
        <w:br/>
      </w:r>
      <w:r w:rsidR="00AA1534" w:rsidRPr="000E038A">
        <w:rPr>
          <w:rFonts w:ascii="Cambria" w:hAnsi="Cambria"/>
          <w:spacing w:val="-4"/>
          <w:sz w:val="22"/>
          <w:szCs w:val="22"/>
        </w:rPr>
        <w:t xml:space="preserve">te dotyczyć będą </w:t>
      </w:r>
      <w:r w:rsidR="00A94C5A" w:rsidRPr="000E038A">
        <w:rPr>
          <w:rFonts w:ascii="Cambria" w:hAnsi="Cambria"/>
          <w:spacing w:val="-4"/>
          <w:sz w:val="22"/>
          <w:szCs w:val="22"/>
        </w:rPr>
        <w:t>niniejszej umowy lub wynikających z niej</w:t>
      </w:r>
      <w:r w:rsidR="00AA1534" w:rsidRPr="000E038A">
        <w:rPr>
          <w:rFonts w:ascii="Cambria" w:hAnsi="Cambria"/>
          <w:spacing w:val="-4"/>
          <w:sz w:val="22"/>
          <w:szCs w:val="22"/>
        </w:rPr>
        <w:t xml:space="preserve"> umów ubezpieczenia</w:t>
      </w:r>
      <w:r w:rsidR="00A94C5A" w:rsidRPr="000E038A">
        <w:rPr>
          <w:rFonts w:ascii="Cambria" w:hAnsi="Cambria"/>
          <w:spacing w:val="-4"/>
          <w:sz w:val="22"/>
          <w:szCs w:val="22"/>
        </w:rPr>
        <w:t>,</w:t>
      </w:r>
    </w:p>
    <w:p w14:paraId="60C6DCD4" w14:textId="77777777" w:rsidR="00A94C5A" w:rsidRPr="000E038A" w:rsidRDefault="00744C64" w:rsidP="00612F14">
      <w:pPr>
        <w:widowControl w:val="0"/>
        <w:numPr>
          <w:ilvl w:val="0"/>
          <w:numId w:val="69"/>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4812A4EE" w14:textId="77777777" w:rsidR="00744C64" w:rsidRPr="000E038A" w:rsidRDefault="00A94C5A" w:rsidP="00612F14">
      <w:pPr>
        <w:widowControl w:val="0"/>
        <w:numPr>
          <w:ilvl w:val="0"/>
          <w:numId w:val="69"/>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0E4E183A" w14:textId="77777777" w:rsidR="00744C64" w:rsidRPr="000E038A" w:rsidRDefault="00744C64" w:rsidP="00612F14">
      <w:pPr>
        <w:widowControl w:val="0"/>
        <w:numPr>
          <w:ilvl w:val="0"/>
          <w:numId w:val="69"/>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w:t>
      </w:r>
      <w:r w:rsidR="00A94C5A" w:rsidRPr="000E038A">
        <w:rPr>
          <w:rFonts w:ascii="Cambria" w:hAnsi="Cambria"/>
          <w:spacing w:val="-4"/>
          <w:sz w:val="22"/>
          <w:szCs w:val="22"/>
        </w:rPr>
        <w:t xml:space="preserve">rozstrzygnięć, </w:t>
      </w:r>
      <w:r w:rsidRPr="000E038A">
        <w:rPr>
          <w:rFonts w:ascii="Cambria" w:hAnsi="Cambria"/>
          <w:spacing w:val="-4"/>
          <w:sz w:val="22"/>
          <w:szCs w:val="22"/>
        </w:rPr>
        <w:t xml:space="preserve">orzeczeń, wyroków itp. przez uprawnione organy, które będą zobowiązywały Zamawiającego do zmiany zawartej umowy </w:t>
      </w:r>
      <w:r w:rsidR="00A94C5A" w:rsidRPr="000E038A">
        <w:rPr>
          <w:rFonts w:ascii="Cambria" w:hAnsi="Cambria"/>
          <w:spacing w:val="-4"/>
          <w:sz w:val="22"/>
          <w:szCs w:val="22"/>
        </w:rPr>
        <w:t>lub</w:t>
      </w:r>
      <w:r w:rsidRPr="000E038A">
        <w:rPr>
          <w:rFonts w:ascii="Cambria" w:hAnsi="Cambria"/>
          <w:spacing w:val="-4"/>
          <w:sz w:val="22"/>
          <w:szCs w:val="22"/>
        </w:rPr>
        <w:t xml:space="preserve"> wynikających </w:t>
      </w:r>
      <w:r w:rsidR="00A94C5A" w:rsidRPr="000E038A">
        <w:rPr>
          <w:rFonts w:ascii="Cambria" w:hAnsi="Cambria"/>
          <w:spacing w:val="-4"/>
          <w:sz w:val="22"/>
          <w:szCs w:val="22"/>
        </w:rPr>
        <w:br/>
      </w:r>
      <w:r w:rsidRPr="000E038A">
        <w:rPr>
          <w:rFonts w:ascii="Cambria" w:hAnsi="Cambria"/>
          <w:spacing w:val="-4"/>
          <w:sz w:val="22"/>
          <w:szCs w:val="22"/>
        </w:rPr>
        <w:t>z niej umów ubezpieczenia,</w:t>
      </w:r>
    </w:p>
    <w:p w14:paraId="650433C6" w14:textId="77777777" w:rsidR="00183A97" w:rsidRPr="000E038A" w:rsidRDefault="00A94C5A" w:rsidP="00612F14">
      <w:pPr>
        <w:widowControl w:val="0"/>
        <w:numPr>
          <w:ilvl w:val="0"/>
          <w:numId w:val="69"/>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 xml:space="preserve">inne zmiany o charakterze prawnym, jeśli powstanie obowiązek ich wdrożenia, w zakresie w jakim </w:t>
      </w:r>
      <w:r w:rsidR="00156A79" w:rsidRPr="000E038A">
        <w:rPr>
          <w:rFonts w:ascii="Cambria" w:hAnsi="Cambria"/>
          <w:spacing w:val="-4"/>
          <w:sz w:val="22"/>
          <w:szCs w:val="22"/>
        </w:rPr>
        <w:t>zmiany te dotyczyć będą niniejszej umowy lub wynikających z niej umów ubezpieczenia;</w:t>
      </w:r>
    </w:p>
    <w:p w14:paraId="6D431070" w14:textId="77777777" w:rsidR="00AA1534" w:rsidRPr="000E038A" w:rsidRDefault="00AA1534" w:rsidP="00612F14">
      <w:pPr>
        <w:widowControl w:val="0"/>
        <w:numPr>
          <w:ilvl w:val="1"/>
          <w:numId w:val="8"/>
        </w:numPr>
        <w:tabs>
          <w:tab w:val="left" w:pos="426"/>
        </w:tabs>
        <w:suppressAutoHyphens w:val="0"/>
        <w:spacing w:after="60"/>
        <w:ind w:left="426" w:hanging="426"/>
        <w:jc w:val="both"/>
        <w:rPr>
          <w:rFonts w:ascii="Cambria" w:hAnsi="Cambria"/>
          <w:sz w:val="22"/>
          <w:szCs w:val="22"/>
        </w:rPr>
      </w:pPr>
      <w:bookmarkStart w:id="320" w:name="_Hlk47129536"/>
      <w:r w:rsidRPr="000E038A">
        <w:rPr>
          <w:rFonts w:ascii="Cambria" w:hAnsi="Cambria"/>
          <w:sz w:val="22"/>
          <w:szCs w:val="22"/>
        </w:rPr>
        <w:t>zmiany podmiotowego zakresu zamówienia</w:t>
      </w:r>
      <w:r w:rsidR="00C27216" w:rsidRPr="000E038A">
        <w:rPr>
          <w:rFonts w:ascii="Cambria" w:hAnsi="Cambria"/>
          <w:sz w:val="22"/>
          <w:szCs w:val="22"/>
        </w:rPr>
        <w:t>, tj.</w:t>
      </w:r>
      <w:r w:rsidRPr="000E038A">
        <w:rPr>
          <w:rFonts w:ascii="Cambria" w:hAnsi="Cambria"/>
          <w:sz w:val="22"/>
          <w:szCs w:val="22"/>
        </w:rPr>
        <w:t>:</w:t>
      </w:r>
    </w:p>
    <w:p w14:paraId="40DA8CE7" w14:textId="77777777" w:rsidR="00AA1534" w:rsidRPr="000E038A" w:rsidRDefault="00AA1534" w:rsidP="00612F14">
      <w:pPr>
        <w:widowControl w:val="0"/>
        <w:numPr>
          <w:ilvl w:val="0"/>
          <w:numId w:val="6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1B5C4945" w14:textId="77777777" w:rsidR="00AA1534" w:rsidRPr="000E038A" w:rsidRDefault="00AA1534" w:rsidP="00612F14">
      <w:pPr>
        <w:widowControl w:val="0"/>
        <w:numPr>
          <w:ilvl w:val="0"/>
          <w:numId w:val="6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w:t>
      </w:r>
      <w:r w:rsidR="006855DB" w:rsidRPr="000E038A">
        <w:rPr>
          <w:rFonts w:ascii="Cambria" w:hAnsi="Cambria"/>
          <w:spacing w:val="-2"/>
          <w:sz w:val="22"/>
          <w:szCs w:val="22"/>
        </w:rPr>
        <w:t xml:space="preserve">podziału, </w:t>
      </w:r>
      <w:r w:rsidRPr="000E038A">
        <w:rPr>
          <w:rFonts w:ascii="Cambria" w:hAnsi="Cambria"/>
          <w:spacing w:val="-2"/>
          <w:sz w:val="22"/>
          <w:szCs w:val="22"/>
        </w:rPr>
        <w:t xml:space="preserve">komercjalizacji lub zmiany formy prawnej podmiotów objętych zamówieniem, </w:t>
      </w:r>
    </w:p>
    <w:p w14:paraId="3E739D41" w14:textId="77777777" w:rsidR="00AA1534" w:rsidRPr="000E038A" w:rsidRDefault="00AA1534" w:rsidP="00612F14">
      <w:pPr>
        <w:widowControl w:val="0"/>
        <w:numPr>
          <w:ilvl w:val="0"/>
          <w:numId w:val="6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7464A180" w14:textId="77777777" w:rsidR="002368BB" w:rsidRPr="000E038A" w:rsidRDefault="002368BB" w:rsidP="00612F14">
      <w:pPr>
        <w:widowControl w:val="0"/>
        <w:numPr>
          <w:ilvl w:val="2"/>
          <w:numId w:val="8"/>
        </w:numPr>
        <w:tabs>
          <w:tab w:val="left" w:pos="709"/>
        </w:tabs>
        <w:suppressAutoHyphens w:val="0"/>
        <w:spacing w:after="60"/>
        <w:ind w:left="709" w:hanging="709"/>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00CD6A8B" w:rsidRPr="000E038A">
        <w:rPr>
          <w:rFonts w:ascii="Cambria" w:hAnsi="Cambria"/>
          <w:spacing w:val="-4"/>
          <w:sz w:val="22"/>
          <w:szCs w:val="22"/>
        </w:rPr>
        <w:br/>
      </w:r>
      <w:r w:rsidRPr="000E038A">
        <w:rPr>
          <w:rFonts w:ascii="Cambria" w:hAnsi="Cambria"/>
          <w:spacing w:val="-4"/>
          <w:sz w:val="22"/>
          <w:szCs w:val="22"/>
        </w:rPr>
        <w:t>pod warunkiem, że nowy podmiot będzie posiadał analogiczny profil działalności, jak przed zmianą i nie ulegną zmianie zabezpieczenia przeciwpożarowe i </w:t>
      </w:r>
      <w:proofErr w:type="spellStart"/>
      <w:r w:rsidRPr="000E038A">
        <w:rPr>
          <w:rFonts w:ascii="Cambria" w:hAnsi="Cambria"/>
          <w:spacing w:val="-4"/>
          <w:sz w:val="22"/>
          <w:szCs w:val="22"/>
        </w:rPr>
        <w:t>przeciwkradzieżowe</w:t>
      </w:r>
      <w:proofErr w:type="spellEnd"/>
      <w:r w:rsidRPr="000E038A">
        <w:rPr>
          <w:rFonts w:ascii="Cambria" w:hAnsi="Cambria"/>
          <w:spacing w:val="-4"/>
          <w:sz w:val="22"/>
          <w:szCs w:val="22"/>
        </w:rPr>
        <w:t>; w przypadku braku pisemnego potwierdze</w:t>
      </w:r>
      <w:r w:rsidRPr="000E038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i zasadami </w:t>
      </w:r>
      <w:r w:rsidR="00E56EBF" w:rsidRPr="000E038A">
        <w:rPr>
          <w:rFonts w:ascii="Cambria" w:hAnsi="Cambria"/>
          <w:spacing w:val="-4"/>
          <w:sz w:val="22"/>
          <w:szCs w:val="22"/>
        </w:rPr>
        <w:t xml:space="preserve">rozliczenia </w:t>
      </w:r>
      <w:r w:rsidRPr="000E038A">
        <w:rPr>
          <w:rFonts w:ascii="Cambria" w:hAnsi="Cambria"/>
          <w:spacing w:val="-4"/>
          <w:sz w:val="22"/>
          <w:szCs w:val="22"/>
        </w:rPr>
        <w:t xml:space="preserve">określonymi w </w:t>
      </w:r>
      <w:r w:rsidRPr="000E038A">
        <w:rPr>
          <w:rFonts w:ascii="Cambria" w:hAnsi="Cambria"/>
          <w:spacing w:val="-4"/>
          <w:sz w:val="22"/>
          <w:szCs w:val="22"/>
        </w:rPr>
        <w:lastRenderedPageBreak/>
        <w:t>niniejszej umowie</w:t>
      </w:r>
      <w:r w:rsidR="00CD6A8B" w:rsidRPr="000E038A">
        <w:rPr>
          <w:rFonts w:ascii="Cambria" w:hAnsi="Cambria"/>
          <w:spacing w:val="-4"/>
          <w:sz w:val="22"/>
          <w:szCs w:val="22"/>
        </w:rPr>
        <w:t>;</w:t>
      </w:r>
    </w:p>
    <w:bookmarkEnd w:id="320"/>
    <w:p w14:paraId="53949200" w14:textId="77777777" w:rsidR="000B7D5D" w:rsidRPr="000E038A" w:rsidRDefault="000B7D5D" w:rsidP="00612F14">
      <w:pPr>
        <w:widowControl w:val="0"/>
        <w:numPr>
          <w:ilvl w:val="1"/>
          <w:numId w:val="8"/>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zmiany przedmiotowego zakresu zamówienia</w:t>
      </w:r>
      <w:r w:rsidR="00C27216" w:rsidRPr="000E038A">
        <w:rPr>
          <w:rFonts w:ascii="Cambria" w:hAnsi="Cambria"/>
          <w:spacing w:val="-2"/>
          <w:sz w:val="22"/>
          <w:szCs w:val="22"/>
        </w:rPr>
        <w:t>, tj.</w:t>
      </w:r>
      <w:r w:rsidRPr="000E038A">
        <w:rPr>
          <w:rFonts w:ascii="Cambria" w:hAnsi="Cambria"/>
          <w:spacing w:val="-2"/>
          <w:sz w:val="22"/>
          <w:szCs w:val="22"/>
        </w:rPr>
        <w:t>:</w:t>
      </w:r>
    </w:p>
    <w:p w14:paraId="05B1F66D" w14:textId="77777777" w:rsidR="000B7D5D" w:rsidRPr="000E038A" w:rsidRDefault="000B7D5D" w:rsidP="00612F14">
      <w:pPr>
        <w:widowControl w:val="0"/>
        <w:numPr>
          <w:ilvl w:val="0"/>
          <w:numId w:val="6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w:t>
      </w:r>
      <w:r w:rsidR="00E56EBF" w:rsidRPr="000E038A">
        <w:rPr>
          <w:rFonts w:ascii="Cambria" w:hAnsi="Cambria"/>
          <w:spacing w:val="-2"/>
          <w:sz w:val="22"/>
          <w:szCs w:val="22"/>
        </w:rPr>
        <w:t xml:space="preserve"> (wzrostu albo spadku sumy ubezpieczenia),</w:t>
      </w:r>
    </w:p>
    <w:p w14:paraId="174760B5" w14:textId="77777777" w:rsidR="000B7D5D" w:rsidRPr="00190246" w:rsidRDefault="000B7D5D" w:rsidP="00612F14">
      <w:pPr>
        <w:widowControl w:val="0"/>
        <w:numPr>
          <w:ilvl w:val="0"/>
          <w:numId w:val="6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4"/>
          <w:sz w:val="22"/>
          <w:szCs w:val="22"/>
        </w:rPr>
        <w:t>zwiększenia sumy ubezpieczenia w związku z modernizacją</w:t>
      </w:r>
      <w:r w:rsidR="00E56EBF" w:rsidRPr="000E038A">
        <w:rPr>
          <w:rFonts w:ascii="Cambria" w:hAnsi="Cambria"/>
          <w:spacing w:val="-4"/>
          <w:sz w:val="22"/>
          <w:szCs w:val="22"/>
        </w:rPr>
        <w:t xml:space="preserve"> przedmiotu ubezpieczenia</w:t>
      </w:r>
      <w:r w:rsidRPr="000E038A">
        <w:rPr>
          <w:rFonts w:ascii="Cambria" w:hAnsi="Cambria"/>
          <w:spacing w:val="-4"/>
          <w:sz w:val="22"/>
          <w:szCs w:val="22"/>
        </w:rPr>
        <w:t xml:space="preserve">, przeprowadzonymi inwestycjami, </w:t>
      </w:r>
      <w:r w:rsidRPr="00190246">
        <w:rPr>
          <w:rFonts w:ascii="Cambria" w:hAnsi="Cambria"/>
          <w:spacing w:val="-4"/>
          <w:sz w:val="22"/>
          <w:szCs w:val="22"/>
        </w:rPr>
        <w:t>adaptacją, rozbudową itp.,</w:t>
      </w:r>
    </w:p>
    <w:p w14:paraId="2855C092" w14:textId="2A6E7772" w:rsidR="00EA1311" w:rsidRPr="00190246" w:rsidRDefault="000B7D5D" w:rsidP="00612F14">
      <w:pPr>
        <w:widowControl w:val="0"/>
        <w:numPr>
          <w:ilvl w:val="0"/>
          <w:numId w:val="63"/>
        </w:numPr>
        <w:tabs>
          <w:tab w:val="left" w:pos="709"/>
        </w:tabs>
        <w:suppressAutoHyphens w:val="0"/>
        <w:spacing w:after="60"/>
        <w:ind w:left="709" w:hanging="283"/>
        <w:jc w:val="both"/>
        <w:rPr>
          <w:rFonts w:ascii="Cambria" w:hAnsi="Cambria"/>
          <w:spacing w:val="-4"/>
          <w:sz w:val="22"/>
          <w:szCs w:val="22"/>
        </w:rPr>
      </w:pPr>
      <w:r w:rsidRPr="00190246">
        <w:rPr>
          <w:rFonts w:ascii="Cambria" w:hAnsi="Cambria"/>
          <w:bCs/>
          <w:spacing w:val="-4"/>
          <w:sz w:val="22"/>
          <w:szCs w:val="22"/>
        </w:rPr>
        <w:t xml:space="preserve">zmiany wysokości sum ubezpieczenia, </w:t>
      </w:r>
      <w:r w:rsidR="00EE4818" w:rsidRPr="00190246">
        <w:rPr>
          <w:rFonts w:ascii="Cambria" w:hAnsi="Cambria"/>
          <w:bCs/>
          <w:spacing w:val="-4"/>
          <w:sz w:val="22"/>
          <w:szCs w:val="22"/>
        </w:rPr>
        <w:t xml:space="preserve">w tym </w:t>
      </w:r>
      <w:r w:rsidRPr="00190246">
        <w:rPr>
          <w:rFonts w:ascii="Cambria" w:hAnsi="Cambria"/>
          <w:bCs/>
          <w:spacing w:val="-4"/>
          <w:sz w:val="22"/>
          <w:szCs w:val="22"/>
        </w:rPr>
        <w:t>wynikającej ze zobowiązań Zamawiającego zaciągniętych po zawarciu umowy,</w:t>
      </w:r>
    </w:p>
    <w:p w14:paraId="7CC95915" w14:textId="6862D67A" w:rsidR="006855DB" w:rsidRPr="00190246" w:rsidRDefault="006855DB" w:rsidP="00612F14">
      <w:pPr>
        <w:widowControl w:val="0"/>
        <w:numPr>
          <w:ilvl w:val="0"/>
          <w:numId w:val="63"/>
        </w:numPr>
        <w:tabs>
          <w:tab w:val="left" w:pos="709"/>
        </w:tabs>
        <w:suppressAutoHyphens w:val="0"/>
        <w:spacing w:after="60"/>
        <w:ind w:left="709" w:hanging="283"/>
        <w:jc w:val="both"/>
        <w:rPr>
          <w:rFonts w:ascii="Cambria" w:hAnsi="Cambria"/>
          <w:spacing w:val="-4"/>
          <w:sz w:val="22"/>
          <w:szCs w:val="22"/>
        </w:rPr>
      </w:pPr>
      <w:r w:rsidRPr="00190246">
        <w:rPr>
          <w:rFonts w:ascii="Cambria" w:hAnsi="Cambria"/>
          <w:bCs/>
          <w:spacing w:val="-4"/>
          <w:sz w:val="22"/>
          <w:szCs w:val="22"/>
        </w:rPr>
        <w:t xml:space="preserve">zmiany wysokości sum gwarancyjnych, </w:t>
      </w:r>
      <w:r w:rsidR="00EE4818" w:rsidRPr="00190246">
        <w:rPr>
          <w:rFonts w:ascii="Cambria" w:hAnsi="Cambria"/>
          <w:bCs/>
          <w:spacing w:val="-4"/>
          <w:sz w:val="22"/>
          <w:szCs w:val="22"/>
        </w:rPr>
        <w:t xml:space="preserve">w tym </w:t>
      </w:r>
      <w:r w:rsidRPr="00190246">
        <w:rPr>
          <w:rFonts w:ascii="Cambria" w:hAnsi="Cambria"/>
          <w:bCs/>
          <w:spacing w:val="-4"/>
          <w:sz w:val="22"/>
          <w:szCs w:val="22"/>
        </w:rPr>
        <w:t>wynikającej ze zobowiązań Zamawiającego zaciągniętych po zawarciu umowy,</w:t>
      </w:r>
    </w:p>
    <w:p w14:paraId="536B75BC" w14:textId="77777777" w:rsidR="00EA1311" w:rsidRPr="00190246" w:rsidRDefault="00EA1311" w:rsidP="00612F14">
      <w:pPr>
        <w:widowControl w:val="0"/>
        <w:numPr>
          <w:ilvl w:val="0"/>
          <w:numId w:val="63"/>
        </w:numPr>
        <w:tabs>
          <w:tab w:val="left" w:pos="709"/>
        </w:tabs>
        <w:suppressAutoHyphens w:val="0"/>
        <w:spacing w:after="60"/>
        <w:ind w:left="709" w:hanging="283"/>
        <w:jc w:val="both"/>
        <w:rPr>
          <w:rFonts w:ascii="Cambria" w:hAnsi="Cambria"/>
          <w:spacing w:val="-4"/>
          <w:sz w:val="22"/>
          <w:szCs w:val="22"/>
        </w:rPr>
      </w:pPr>
      <w:r w:rsidRPr="00190246">
        <w:rPr>
          <w:rFonts w:ascii="Cambria" w:hAnsi="Cambria"/>
          <w:spacing w:val="-2"/>
          <w:sz w:val="22"/>
          <w:szCs w:val="22"/>
        </w:rPr>
        <w:t>zmiany wykonywanej działalności i konieczności objęcia zmiany tej ochroną ubezpieczeniową,</w:t>
      </w:r>
    </w:p>
    <w:p w14:paraId="5C9097EB" w14:textId="161C2F21" w:rsidR="00EA1311" w:rsidRPr="000E038A" w:rsidRDefault="00EA1311" w:rsidP="00612F14">
      <w:pPr>
        <w:widowControl w:val="0"/>
        <w:numPr>
          <w:ilvl w:val="0"/>
          <w:numId w:val="63"/>
        </w:numPr>
        <w:tabs>
          <w:tab w:val="left" w:pos="709"/>
        </w:tabs>
        <w:suppressAutoHyphens w:val="0"/>
        <w:spacing w:after="60"/>
        <w:ind w:left="709" w:hanging="283"/>
        <w:jc w:val="both"/>
        <w:rPr>
          <w:rFonts w:ascii="Cambria" w:hAnsi="Cambria"/>
          <w:spacing w:val="-2"/>
          <w:sz w:val="22"/>
          <w:szCs w:val="22"/>
        </w:rPr>
      </w:pPr>
      <w:r w:rsidRPr="00190246">
        <w:rPr>
          <w:rFonts w:ascii="Cambria" w:hAnsi="Cambria"/>
          <w:spacing w:val="-2"/>
          <w:sz w:val="22"/>
          <w:szCs w:val="22"/>
        </w:rPr>
        <w:t>rozszerzenia zakresu ubezpieczenia w przypadku ujawnienia</w:t>
      </w:r>
      <w:r w:rsidRPr="000E038A">
        <w:rPr>
          <w:rFonts w:ascii="Cambria" w:hAnsi="Cambria"/>
          <w:spacing w:val="-2"/>
          <w:sz w:val="22"/>
          <w:szCs w:val="22"/>
        </w:rPr>
        <w:t xml:space="preserve"> się bądź powstania nowego ryzyka ubezpieczeniowego</w:t>
      </w:r>
      <w:r w:rsidR="0059495F" w:rsidRPr="000E038A">
        <w:rPr>
          <w:rFonts w:ascii="Cambria" w:hAnsi="Cambria"/>
          <w:spacing w:val="-2"/>
          <w:sz w:val="22"/>
          <w:szCs w:val="22"/>
        </w:rPr>
        <w:t>,</w:t>
      </w:r>
      <w:r w:rsidRPr="000E038A">
        <w:rPr>
          <w:rFonts w:ascii="Cambria" w:hAnsi="Cambria"/>
          <w:spacing w:val="-2"/>
          <w:sz w:val="22"/>
          <w:szCs w:val="22"/>
        </w:rPr>
        <w:t xml:space="preserve"> nieprzewidzianego lub pominiętego w specyfikacji warunków zamówienia</w:t>
      </w:r>
      <w:r w:rsidR="0059495F" w:rsidRPr="000E038A">
        <w:rPr>
          <w:rFonts w:ascii="Cambria" w:hAnsi="Cambria"/>
          <w:spacing w:val="-2"/>
          <w:sz w:val="22"/>
          <w:szCs w:val="22"/>
        </w:rPr>
        <w:t xml:space="preserve"> </w:t>
      </w:r>
      <w:r w:rsidR="000939F4">
        <w:rPr>
          <w:rFonts w:ascii="Cambria" w:hAnsi="Cambria"/>
          <w:spacing w:val="-2"/>
          <w:sz w:val="22"/>
          <w:szCs w:val="22"/>
        </w:rPr>
        <w:br/>
      </w:r>
      <w:r w:rsidR="0059495F" w:rsidRPr="000E038A">
        <w:rPr>
          <w:rFonts w:ascii="Cambria" w:hAnsi="Cambria"/>
          <w:spacing w:val="-2"/>
          <w:sz w:val="22"/>
          <w:szCs w:val="22"/>
        </w:rPr>
        <w:t>i konieczności zawarcia nowego rodzaju ubezpieczenia,</w:t>
      </w:r>
      <w:r w:rsidRPr="000E038A">
        <w:rPr>
          <w:rFonts w:ascii="Cambria" w:hAnsi="Cambria"/>
          <w:spacing w:val="-2"/>
          <w:sz w:val="22"/>
          <w:szCs w:val="22"/>
        </w:rPr>
        <w:t xml:space="preserve"> </w:t>
      </w:r>
    </w:p>
    <w:p w14:paraId="3220FE6B" w14:textId="77777777" w:rsidR="00EA1311" w:rsidRPr="000E038A" w:rsidRDefault="00EA1311" w:rsidP="00612F14">
      <w:pPr>
        <w:widowControl w:val="0"/>
        <w:numPr>
          <w:ilvl w:val="0"/>
          <w:numId w:val="6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r w:rsidR="0076131A" w:rsidRPr="000E038A">
        <w:rPr>
          <w:rFonts w:ascii="Cambria" w:hAnsi="Cambria"/>
          <w:spacing w:val="-2"/>
          <w:sz w:val="22"/>
          <w:szCs w:val="22"/>
        </w:rPr>
        <w:t xml:space="preserve"> w tym w związku ze zobowiązaniami  </w:t>
      </w:r>
      <w:r w:rsidR="0076131A" w:rsidRPr="000E038A">
        <w:rPr>
          <w:rFonts w:ascii="Cambria" w:hAnsi="Cambria"/>
          <w:bCs/>
          <w:spacing w:val="-2"/>
          <w:sz w:val="22"/>
          <w:szCs w:val="22"/>
        </w:rPr>
        <w:t>Zamawiającego zaciągniętymi po zawarciu umowy,</w:t>
      </w:r>
    </w:p>
    <w:p w14:paraId="36CD25DD" w14:textId="77777777" w:rsidR="000B7D5D" w:rsidRPr="000E038A" w:rsidRDefault="000B7D5D" w:rsidP="00612F14">
      <w:pPr>
        <w:widowControl w:val="0"/>
        <w:numPr>
          <w:ilvl w:val="0"/>
          <w:numId w:val="6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wyczerpania sumy ubezpieczenia w ubezpieczeniu systemem pierwszego ryzyka lub limitów odszkodowawczych w klauzulach i innych warunkach umowy ubezpieczenia</w:t>
      </w:r>
      <w:r w:rsidR="00EA1311" w:rsidRPr="000E038A">
        <w:rPr>
          <w:rFonts w:ascii="Cambria" w:hAnsi="Cambria"/>
          <w:spacing w:val="-2"/>
          <w:sz w:val="22"/>
          <w:szCs w:val="22"/>
        </w:rPr>
        <w:t xml:space="preserve"> oraz </w:t>
      </w:r>
      <w:r w:rsidRPr="000E038A">
        <w:rPr>
          <w:rFonts w:ascii="Cambria" w:hAnsi="Cambria"/>
          <w:spacing w:val="-2"/>
          <w:sz w:val="22"/>
          <w:szCs w:val="22"/>
        </w:rPr>
        <w:t xml:space="preserve">wyczerpania sumy gwarancyjnej bądź </w:t>
      </w:r>
      <w:proofErr w:type="spellStart"/>
      <w:r w:rsidRPr="000E038A">
        <w:rPr>
          <w:rFonts w:ascii="Cambria" w:hAnsi="Cambria"/>
          <w:spacing w:val="-2"/>
          <w:sz w:val="22"/>
          <w:szCs w:val="22"/>
        </w:rPr>
        <w:t>podlimitów</w:t>
      </w:r>
      <w:proofErr w:type="spellEnd"/>
      <w:r w:rsidRPr="000E038A">
        <w:rPr>
          <w:rFonts w:ascii="Cambria" w:hAnsi="Cambria"/>
          <w:spacing w:val="-2"/>
          <w:sz w:val="22"/>
          <w:szCs w:val="22"/>
        </w:rPr>
        <w:t xml:space="preserve"> odszkodowawczych w ubezpieczeniu odpowiedzialności cywilnej </w:t>
      </w:r>
      <w:r w:rsidR="00EA1311" w:rsidRPr="000E038A">
        <w:rPr>
          <w:rFonts w:ascii="Cambria" w:hAnsi="Cambria"/>
          <w:spacing w:val="-2"/>
          <w:sz w:val="22"/>
          <w:szCs w:val="22"/>
        </w:rPr>
        <w:t>i konieczności ich uzupełnienia;</w:t>
      </w:r>
    </w:p>
    <w:p w14:paraId="773264B3" w14:textId="77777777" w:rsidR="00EA1311" w:rsidRPr="000E038A" w:rsidRDefault="00EA1311" w:rsidP="00612F14">
      <w:pPr>
        <w:widowControl w:val="0"/>
        <w:numPr>
          <w:ilvl w:val="1"/>
          <w:numId w:val="8"/>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zmiany wynagrodzenia należnego Wykonawcy, jeśli zmiany opisane w pkt. 1.1-1.3 będą miały wpływ na wysokość tego wynagrodzenia</w:t>
      </w:r>
      <w:r w:rsidR="004F19E7" w:rsidRPr="000E038A">
        <w:rPr>
          <w:rFonts w:ascii="Cambria" w:hAnsi="Cambria"/>
          <w:spacing w:val="-4"/>
          <w:sz w:val="22"/>
          <w:szCs w:val="22"/>
        </w:rPr>
        <w:t>:</w:t>
      </w:r>
      <w:r w:rsidRPr="000E038A">
        <w:rPr>
          <w:rFonts w:ascii="Cambria" w:hAnsi="Cambria"/>
          <w:spacing w:val="-4"/>
          <w:sz w:val="22"/>
          <w:szCs w:val="22"/>
        </w:rPr>
        <w:t xml:space="preserve"> </w:t>
      </w:r>
    </w:p>
    <w:p w14:paraId="634E29ED" w14:textId="77777777" w:rsidR="00EA1311" w:rsidRPr="000E038A" w:rsidRDefault="00EA1311" w:rsidP="00612F14">
      <w:pPr>
        <w:widowControl w:val="0"/>
        <w:numPr>
          <w:ilvl w:val="4"/>
          <w:numId w:val="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proporcjonalne zwiększenie wynagrodzenia Wykonawcy, z</w:t>
      </w:r>
      <w:r w:rsidR="004F19E7" w:rsidRPr="000E038A">
        <w:rPr>
          <w:rFonts w:ascii="Cambria" w:hAnsi="Cambria"/>
          <w:spacing w:val="-2"/>
          <w:sz w:val="22"/>
          <w:szCs w:val="22"/>
        </w:rPr>
        <w:t xml:space="preserve"> </w:t>
      </w:r>
      <w:r w:rsidRPr="000E038A">
        <w:rPr>
          <w:rFonts w:ascii="Cambria" w:hAnsi="Cambria"/>
          <w:spacing w:val="-2"/>
          <w:sz w:val="22"/>
          <w:szCs w:val="22"/>
        </w:rPr>
        <w:t>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 xml:space="preserve">stany okres ubezpieczenia, zgodnie z zasadami </w:t>
      </w:r>
      <w:r w:rsidR="00E56EBF" w:rsidRPr="000E038A">
        <w:rPr>
          <w:rFonts w:ascii="Cambria" w:hAnsi="Cambria"/>
          <w:spacing w:val="-2"/>
          <w:sz w:val="22"/>
          <w:szCs w:val="22"/>
        </w:rPr>
        <w:t xml:space="preserve">rozliczenia </w:t>
      </w:r>
      <w:r w:rsidRPr="000E038A">
        <w:rPr>
          <w:rFonts w:ascii="Cambria" w:hAnsi="Cambria"/>
          <w:spacing w:val="-2"/>
          <w:sz w:val="22"/>
          <w:szCs w:val="22"/>
        </w:rPr>
        <w:t>określonymi w niniejszej umowie</w:t>
      </w:r>
      <w:r w:rsidR="00E56EBF" w:rsidRPr="000E038A">
        <w:rPr>
          <w:rFonts w:ascii="Cambria" w:hAnsi="Cambria"/>
          <w:spacing w:val="-2"/>
          <w:sz w:val="22"/>
          <w:szCs w:val="22"/>
        </w:rPr>
        <w:t xml:space="preserve"> - </w:t>
      </w:r>
      <w:r w:rsidR="004F19E7" w:rsidRPr="000E038A">
        <w:rPr>
          <w:rFonts w:ascii="Cambria" w:hAnsi="Cambria"/>
          <w:spacing w:val="-2"/>
          <w:sz w:val="22"/>
          <w:szCs w:val="22"/>
        </w:rPr>
        <w:t>w odnie</w:t>
      </w:r>
      <w:r w:rsidR="006855DB" w:rsidRPr="000E038A">
        <w:rPr>
          <w:rFonts w:ascii="Cambria" w:hAnsi="Cambria"/>
          <w:spacing w:val="-2"/>
          <w:sz w:val="22"/>
          <w:szCs w:val="22"/>
        </w:rPr>
        <w:softHyphen/>
      </w:r>
      <w:r w:rsidR="004F19E7" w:rsidRPr="000E038A">
        <w:rPr>
          <w:rFonts w:ascii="Cambria" w:hAnsi="Cambria"/>
          <w:spacing w:val="-2"/>
          <w:sz w:val="22"/>
          <w:szCs w:val="22"/>
        </w:rPr>
        <w:t>sie</w:t>
      </w:r>
      <w:r w:rsidR="006855DB" w:rsidRPr="000E038A">
        <w:rPr>
          <w:rFonts w:ascii="Cambria" w:hAnsi="Cambria"/>
          <w:spacing w:val="-2"/>
          <w:sz w:val="22"/>
          <w:szCs w:val="22"/>
        </w:rPr>
        <w:softHyphen/>
      </w:r>
      <w:r w:rsidR="004F19E7" w:rsidRPr="000E038A">
        <w:rPr>
          <w:rFonts w:ascii="Cambria" w:hAnsi="Cambria"/>
          <w:spacing w:val="-2"/>
          <w:sz w:val="22"/>
          <w:szCs w:val="22"/>
        </w:rPr>
        <w:t>niu do zmian związanych ze wzrostem lub spadkiem sumy ubezpieczenia,</w:t>
      </w:r>
    </w:p>
    <w:p w14:paraId="48AB4F86" w14:textId="77777777" w:rsidR="004F19E7" w:rsidRPr="000E038A" w:rsidRDefault="004F19E7" w:rsidP="00612F14">
      <w:pPr>
        <w:widowControl w:val="0"/>
        <w:numPr>
          <w:ilvl w:val="4"/>
          <w:numId w:val="4"/>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006855DB" w:rsidRPr="000E038A">
        <w:rPr>
          <w:rFonts w:ascii="Cambria" w:hAnsi="Cambria"/>
          <w:spacing w:val="-4"/>
          <w:sz w:val="22"/>
          <w:szCs w:val="22"/>
        </w:rPr>
        <w:softHyphen/>
      </w:r>
      <w:r w:rsidRPr="000E038A">
        <w:rPr>
          <w:rFonts w:ascii="Cambria" w:hAnsi="Cambria"/>
          <w:spacing w:val="-4"/>
          <w:sz w:val="22"/>
          <w:szCs w:val="22"/>
        </w:rPr>
        <w:t xml:space="preserve">kach, w szczególności odnoszących się </w:t>
      </w:r>
      <w:r w:rsidR="00E56EBF" w:rsidRPr="000E038A">
        <w:rPr>
          <w:rFonts w:ascii="Cambria" w:hAnsi="Cambria"/>
          <w:spacing w:val="-4"/>
          <w:sz w:val="22"/>
          <w:szCs w:val="22"/>
        </w:rPr>
        <w:t xml:space="preserve">do uzupełnienia sum ubezpieczenia </w:t>
      </w:r>
      <w:r w:rsidR="006855DB" w:rsidRPr="000E038A">
        <w:rPr>
          <w:rFonts w:ascii="Cambria" w:hAnsi="Cambria"/>
          <w:spacing w:val="-4"/>
          <w:sz w:val="22"/>
          <w:szCs w:val="22"/>
        </w:rPr>
        <w:t xml:space="preserve">lub gwarancyjnych, </w:t>
      </w:r>
      <w:r w:rsidR="006855DB" w:rsidRPr="000E038A">
        <w:rPr>
          <w:rFonts w:ascii="Cambria" w:hAnsi="Cambria"/>
          <w:spacing w:val="-4"/>
          <w:sz w:val="22"/>
          <w:szCs w:val="22"/>
        </w:rPr>
        <w:br/>
      </w:r>
      <w:r w:rsidR="00E56EBF" w:rsidRPr="000E038A">
        <w:rPr>
          <w:rFonts w:ascii="Cambria" w:hAnsi="Cambria"/>
          <w:spacing w:val="-4"/>
          <w:sz w:val="22"/>
          <w:szCs w:val="22"/>
        </w:rPr>
        <w:t xml:space="preserve">lub limitów odszkodowawczych oraz </w:t>
      </w:r>
      <w:r w:rsidRPr="000E038A">
        <w:rPr>
          <w:rFonts w:ascii="Cambria" w:hAnsi="Cambria"/>
          <w:spacing w:val="-4"/>
          <w:sz w:val="22"/>
          <w:szCs w:val="22"/>
        </w:rPr>
        <w:t>do zwiększenia lub zmniejszenia wielkości ryzyka;</w:t>
      </w:r>
    </w:p>
    <w:p w14:paraId="6F16AD21" w14:textId="77777777" w:rsidR="002368BB" w:rsidRPr="000E038A" w:rsidRDefault="002368BB" w:rsidP="00612F14">
      <w:pPr>
        <w:widowControl w:val="0"/>
        <w:numPr>
          <w:ilvl w:val="1"/>
          <w:numId w:val="8"/>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53FCC8F1" w14:textId="77777777" w:rsidR="00EA1311" w:rsidRPr="000E038A" w:rsidRDefault="004F19E7" w:rsidP="00612F14">
      <w:pPr>
        <w:widowControl w:val="0"/>
        <w:numPr>
          <w:ilvl w:val="1"/>
          <w:numId w:val="8"/>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23B5AC6E" w14:textId="77777777" w:rsidR="00AA1534" w:rsidRPr="000E038A" w:rsidRDefault="00AA1534" w:rsidP="00612F14">
      <w:pPr>
        <w:widowControl w:val="0"/>
        <w:numPr>
          <w:ilvl w:val="0"/>
          <w:numId w:val="8"/>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0BA4BA80" w14:textId="77777777" w:rsidR="00AA1534" w:rsidRPr="000E038A" w:rsidRDefault="00AA1534" w:rsidP="00612F14">
      <w:pPr>
        <w:widowControl w:val="0"/>
        <w:numPr>
          <w:ilvl w:val="1"/>
          <w:numId w:val="8"/>
        </w:numPr>
        <w:tabs>
          <w:tab w:val="left" w:pos="426"/>
        </w:tabs>
        <w:suppressAutoHyphens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49937F5D" w14:textId="77777777" w:rsidR="00AA1534" w:rsidRPr="000E038A" w:rsidRDefault="00AA1534" w:rsidP="00612F14">
      <w:pPr>
        <w:widowControl w:val="0"/>
        <w:numPr>
          <w:ilvl w:val="0"/>
          <w:numId w:val="65"/>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określają rodzaj i zakres zmian,</w:t>
      </w:r>
    </w:p>
    <w:p w14:paraId="3A89FBD6" w14:textId="77777777" w:rsidR="00AA1534" w:rsidRPr="000E038A" w:rsidRDefault="00AA1534" w:rsidP="00612F14">
      <w:pPr>
        <w:widowControl w:val="0"/>
        <w:numPr>
          <w:ilvl w:val="0"/>
          <w:numId w:val="65"/>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5A8F0D8B" w14:textId="77777777" w:rsidR="00AA1534" w:rsidRPr="000E038A" w:rsidRDefault="00AA1534" w:rsidP="00612F14">
      <w:pPr>
        <w:widowControl w:val="0"/>
        <w:numPr>
          <w:ilvl w:val="0"/>
          <w:numId w:val="65"/>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D076E4E" w14:textId="77777777" w:rsidR="00AA1534" w:rsidRPr="000E038A" w:rsidRDefault="00AA1534" w:rsidP="00612F14">
      <w:pPr>
        <w:widowControl w:val="0"/>
        <w:tabs>
          <w:tab w:val="left" w:pos="426"/>
        </w:tabs>
        <w:suppressAutoHyphens w:val="0"/>
        <w:spacing w:after="60"/>
        <w:ind w:left="426"/>
        <w:jc w:val="both"/>
        <w:rPr>
          <w:rFonts w:ascii="Cambria" w:hAnsi="Cambria"/>
          <w:spacing w:val="-4"/>
          <w:sz w:val="22"/>
          <w:szCs w:val="22"/>
          <w:lang w:eastAsia="pl-PL"/>
        </w:rPr>
      </w:pPr>
      <w:r w:rsidRPr="000E038A">
        <w:rPr>
          <w:rFonts w:ascii="Cambria" w:hAnsi="Cambria"/>
          <w:spacing w:val="-4"/>
          <w:sz w:val="22"/>
          <w:szCs w:val="22"/>
          <w:lang w:eastAsia="pl-PL"/>
        </w:rPr>
        <w:t xml:space="preserve">i warunki te Zamawiający spełnia, opisując </w:t>
      </w:r>
      <w:r w:rsidR="00691A4B" w:rsidRPr="000E038A">
        <w:rPr>
          <w:rFonts w:ascii="Cambria" w:hAnsi="Cambria"/>
          <w:spacing w:val="-4"/>
          <w:sz w:val="22"/>
          <w:szCs w:val="22"/>
          <w:lang w:eastAsia="pl-PL"/>
        </w:rPr>
        <w:t>szczegółowo możliwość zmian w niniejszym paragrafie</w:t>
      </w:r>
      <w:r w:rsidRPr="000E038A">
        <w:rPr>
          <w:rFonts w:ascii="Cambria" w:hAnsi="Cambria"/>
          <w:spacing w:val="-4"/>
          <w:sz w:val="22"/>
          <w:szCs w:val="22"/>
          <w:lang w:eastAsia="pl-PL"/>
        </w:rPr>
        <w:t>;</w:t>
      </w:r>
    </w:p>
    <w:p w14:paraId="611F73E3" w14:textId="77777777" w:rsidR="00AA1534" w:rsidRPr="000E038A" w:rsidRDefault="00AA1534" w:rsidP="00612F14">
      <w:pPr>
        <w:widowControl w:val="0"/>
        <w:numPr>
          <w:ilvl w:val="1"/>
          <w:numId w:val="8"/>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0EADA53B" w14:textId="77777777" w:rsidR="00AA1534" w:rsidRPr="000E038A" w:rsidRDefault="00AA1534" w:rsidP="00612F14">
      <w:pPr>
        <w:widowControl w:val="0"/>
        <w:numPr>
          <w:ilvl w:val="0"/>
          <w:numId w:val="66"/>
        </w:numPr>
        <w:suppressAutoHyphens w:val="0"/>
        <w:autoSpaceDE w:val="0"/>
        <w:autoSpaceDN w:val="0"/>
        <w:adjustRightInd w:val="0"/>
        <w:spacing w:after="60"/>
        <w:ind w:hanging="294"/>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w:t>
      </w:r>
      <w:r w:rsidRPr="000E038A">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waniu, nie zachodzą wobec niego podstawy wykluczenia oraz nie pociąga to za sobą innych istotnych zmian umowy, a także nie ma na celu uniknięcia stosowania przepisów ustawy, lub</w:t>
      </w:r>
    </w:p>
    <w:p w14:paraId="36A89323" w14:textId="77777777" w:rsidR="00AA1534" w:rsidRPr="000E038A" w:rsidRDefault="00AA1534" w:rsidP="00612F14">
      <w:pPr>
        <w:widowControl w:val="0"/>
        <w:numPr>
          <w:ilvl w:val="0"/>
          <w:numId w:val="66"/>
        </w:numPr>
        <w:suppressAutoHyphens w:val="0"/>
        <w:autoSpaceDE w:val="0"/>
        <w:autoSpaceDN w:val="0"/>
        <w:adjustRightInd w:val="0"/>
        <w:spacing w:after="6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7C218339" w14:textId="77777777" w:rsidR="00AA1534" w:rsidRPr="000E038A" w:rsidRDefault="00AA1534" w:rsidP="00612F14">
      <w:pPr>
        <w:widowControl w:val="0"/>
        <w:numPr>
          <w:ilvl w:val="1"/>
          <w:numId w:val="8"/>
        </w:numPr>
        <w:tabs>
          <w:tab w:val="left" w:pos="426"/>
        </w:tabs>
        <w:suppressAutoHyphens w:val="0"/>
        <w:spacing w:after="6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lastRenderedPageBreak/>
        <w:t xml:space="preserve">jeżeli dotyczy realizacji, przez dotychczasowego Wykonawcę, dodatkowych usług, o ile stały się one niezbędne i zostały spełnione łącznie następujące warunki: </w:t>
      </w:r>
    </w:p>
    <w:p w14:paraId="2CB415EC" w14:textId="77777777" w:rsidR="00AA1534" w:rsidRPr="000E038A" w:rsidRDefault="00AA1534" w:rsidP="00612F14">
      <w:pPr>
        <w:widowControl w:val="0"/>
        <w:numPr>
          <w:ilvl w:val="0"/>
          <w:numId w:val="67"/>
        </w:numPr>
        <w:suppressAutoHyphens w:val="0"/>
        <w:autoSpaceDE w:val="0"/>
        <w:autoSpaceDN w:val="0"/>
        <w:adjustRightInd w:val="0"/>
        <w:spacing w:after="6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13B9CE16" w14:textId="77777777" w:rsidR="00AA1534" w:rsidRPr="000E038A" w:rsidRDefault="00AA1534" w:rsidP="00612F14">
      <w:pPr>
        <w:widowControl w:val="0"/>
        <w:numPr>
          <w:ilvl w:val="0"/>
          <w:numId w:val="67"/>
        </w:numPr>
        <w:suppressAutoHyphens w:val="0"/>
        <w:autoSpaceDE w:val="0"/>
        <w:autoSpaceDN w:val="0"/>
        <w:adjustRightInd w:val="0"/>
        <w:spacing w:after="6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5A23E32E" w14:textId="77777777" w:rsidR="00AA1534" w:rsidRPr="000E038A" w:rsidRDefault="00AA1534" w:rsidP="00612F14">
      <w:pPr>
        <w:widowControl w:val="0"/>
        <w:numPr>
          <w:ilvl w:val="0"/>
          <w:numId w:val="67"/>
        </w:numPr>
        <w:suppressAutoHyphens w:val="0"/>
        <w:autoSpaceDE w:val="0"/>
        <w:autoSpaceDN w:val="0"/>
        <w:adjustRightInd w:val="0"/>
        <w:spacing w:after="6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2DCF369A" w14:textId="77777777" w:rsidR="00AA1534" w:rsidRPr="000E038A" w:rsidRDefault="00691A4B" w:rsidP="00612F14">
      <w:pPr>
        <w:widowControl w:val="0"/>
        <w:numPr>
          <w:ilvl w:val="1"/>
          <w:numId w:val="8"/>
        </w:numPr>
        <w:suppressAutoHyphens w:val="0"/>
        <w:autoSpaceDE w:val="0"/>
        <w:autoSpaceDN w:val="0"/>
        <w:adjustRightInd w:val="0"/>
        <w:spacing w:after="6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w:t>
      </w:r>
      <w:r w:rsidR="00AA1534" w:rsidRPr="000E038A">
        <w:rPr>
          <w:rFonts w:ascii="Cambria" w:hAnsi="Cambria"/>
          <w:color w:val="000000"/>
          <w:sz w:val="22"/>
          <w:szCs w:val="22"/>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16E7217" w14:textId="77777777" w:rsidR="00AA1534" w:rsidRPr="000E038A" w:rsidRDefault="00AA1534" w:rsidP="00612F14">
      <w:pPr>
        <w:widowControl w:val="0"/>
        <w:numPr>
          <w:ilvl w:val="0"/>
          <w:numId w:val="8"/>
        </w:numPr>
        <w:tabs>
          <w:tab w:val="left" w:pos="426"/>
        </w:tabs>
        <w:suppressAutoHyphens w:val="0"/>
        <w:autoSpaceDE w:val="0"/>
        <w:autoSpaceDN w:val="0"/>
        <w:adjustRightInd w:val="0"/>
        <w:spacing w:after="6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051B7C0E" w14:textId="77777777" w:rsidR="00AA1534" w:rsidRPr="000E038A" w:rsidRDefault="00AA1534" w:rsidP="00612F14">
      <w:pPr>
        <w:widowControl w:val="0"/>
        <w:numPr>
          <w:ilvl w:val="0"/>
          <w:numId w:val="8"/>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w:t>
      </w:r>
      <w:r w:rsidR="002368BB" w:rsidRPr="000E038A">
        <w:rPr>
          <w:rFonts w:ascii="Cambria" w:hAnsi="Cambria"/>
          <w:spacing w:val="-4"/>
          <w:sz w:val="22"/>
          <w:szCs w:val="22"/>
        </w:rPr>
        <w:t>ust</w:t>
      </w:r>
      <w:r w:rsidRPr="000E038A">
        <w:rPr>
          <w:rFonts w:ascii="Cambria" w:hAnsi="Cambria"/>
          <w:spacing w:val="-4"/>
          <w:sz w:val="22"/>
          <w:szCs w:val="22"/>
        </w:rPr>
        <w:t xml:space="preserve">. </w:t>
      </w:r>
      <w:r w:rsidR="002368BB" w:rsidRPr="000E038A">
        <w:rPr>
          <w:rFonts w:ascii="Cambria" w:hAnsi="Cambria"/>
          <w:spacing w:val="-4"/>
          <w:sz w:val="22"/>
          <w:szCs w:val="22"/>
        </w:rPr>
        <w:t>1-</w:t>
      </w:r>
      <w:r w:rsidR="001913A1" w:rsidRPr="000E038A">
        <w:rPr>
          <w:rFonts w:ascii="Cambria" w:hAnsi="Cambria"/>
          <w:spacing w:val="-4"/>
          <w:sz w:val="22"/>
          <w:szCs w:val="22"/>
        </w:rPr>
        <w:t>3</w:t>
      </w:r>
      <w:r w:rsidRPr="000E038A">
        <w:rPr>
          <w:rFonts w:ascii="Cambria" w:hAnsi="Cambria"/>
          <w:spacing w:val="-4"/>
          <w:sz w:val="22"/>
          <w:szCs w:val="22"/>
        </w:rPr>
        <w:t xml:space="preserve"> </w:t>
      </w:r>
      <w:r w:rsidR="002368BB" w:rsidRPr="000E038A">
        <w:rPr>
          <w:rFonts w:ascii="Cambria" w:hAnsi="Cambria"/>
          <w:spacing w:val="-4"/>
          <w:sz w:val="22"/>
          <w:szCs w:val="22"/>
        </w:rPr>
        <w:t xml:space="preserve">powyżej </w:t>
      </w:r>
      <w:r w:rsidRPr="000E038A">
        <w:rPr>
          <w:rFonts w:ascii="Cambria" w:hAnsi="Cambria"/>
          <w:spacing w:val="-4"/>
          <w:sz w:val="22"/>
          <w:szCs w:val="22"/>
        </w:rPr>
        <w:t xml:space="preserve">jest złożenie </w:t>
      </w:r>
      <w:r w:rsidR="002368BB" w:rsidRPr="000E038A">
        <w:rPr>
          <w:rFonts w:ascii="Cambria" w:hAnsi="Cambria"/>
          <w:spacing w:val="-4"/>
          <w:sz w:val="22"/>
          <w:szCs w:val="22"/>
        </w:rPr>
        <w:t xml:space="preserve">pisemnego </w:t>
      </w:r>
      <w:r w:rsidRPr="000E038A">
        <w:rPr>
          <w:rFonts w:ascii="Cambria" w:hAnsi="Cambria"/>
          <w:spacing w:val="-4"/>
          <w:sz w:val="22"/>
          <w:szCs w:val="22"/>
        </w:rPr>
        <w:t>wniosku przez Stronę inicjującą zmianę i jego akceptacja</w:t>
      </w:r>
      <w:r w:rsidR="002368BB" w:rsidRPr="000E038A">
        <w:rPr>
          <w:rFonts w:ascii="Cambria" w:hAnsi="Cambria"/>
          <w:spacing w:val="-4"/>
          <w:sz w:val="22"/>
          <w:szCs w:val="22"/>
        </w:rPr>
        <w:t xml:space="preserve"> – w odniesieniu do zmian opisanych w pkt. 1.3 </w:t>
      </w:r>
      <w:r w:rsidR="00820E10" w:rsidRPr="000E038A">
        <w:rPr>
          <w:rFonts w:ascii="Cambria" w:hAnsi="Cambria"/>
          <w:spacing w:val="-4"/>
          <w:sz w:val="22"/>
          <w:szCs w:val="22"/>
        </w:rPr>
        <w:t>4-</w:t>
      </w:r>
      <w:r w:rsidR="006855DB" w:rsidRPr="000E038A">
        <w:rPr>
          <w:rFonts w:ascii="Cambria" w:hAnsi="Cambria"/>
          <w:spacing w:val="-4"/>
          <w:sz w:val="22"/>
          <w:szCs w:val="22"/>
        </w:rPr>
        <w:t>8</w:t>
      </w:r>
      <w:r w:rsidR="00820E10" w:rsidRPr="000E038A">
        <w:rPr>
          <w:rFonts w:ascii="Cambria" w:hAnsi="Cambria"/>
          <w:spacing w:val="-4"/>
          <w:sz w:val="22"/>
          <w:szCs w:val="22"/>
        </w:rPr>
        <w:t xml:space="preserve"> </w:t>
      </w:r>
      <w:r w:rsidR="00820E10" w:rsidRPr="000E038A">
        <w:rPr>
          <w:rFonts w:ascii="Cambria" w:hAnsi="Cambria"/>
          <w:spacing w:val="-4"/>
          <w:sz w:val="22"/>
          <w:szCs w:val="22"/>
        </w:rPr>
        <w:br/>
      </w:r>
      <w:r w:rsidR="00CD6A8B" w:rsidRPr="000E038A">
        <w:rPr>
          <w:rFonts w:ascii="Cambria" w:hAnsi="Cambria"/>
          <w:spacing w:val="-4"/>
          <w:sz w:val="22"/>
          <w:szCs w:val="22"/>
        </w:rPr>
        <w:t>-</w:t>
      </w:r>
      <w:r w:rsidR="002368BB" w:rsidRPr="000E038A">
        <w:rPr>
          <w:rFonts w:ascii="Cambria" w:hAnsi="Cambria"/>
          <w:spacing w:val="-4"/>
          <w:sz w:val="22"/>
          <w:szCs w:val="22"/>
        </w:rPr>
        <w:t xml:space="preserve"> </w:t>
      </w:r>
      <w:r w:rsidRPr="000E038A">
        <w:rPr>
          <w:rFonts w:ascii="Cambria" w:hAnsi="Cambria"/>
          <w:spacing w:val="-4"/>
          <w:sz w:val="22"/>
          <w:szCs w:val="22"/>
        </w:rPr>
        <w:t>przez drugą Stronę</w:t>
      </w:r>
      <w:r w:rsidR="00F67AF5" w:rsidRPr="000E038A">
        <w:rPr>
          <w:rFonts w:ascii="Cambria" w:hAnsi="Cambria"/>
          <w:spacing w:val="-4"/>
          <w:sz w:val="22"/>
          <w:szCs w:val="22"/>
        </w:rPr>
        <w:t>,</w:t>
      </w:r>
      <w:r w:rsidRPr="000E038A">
        <w:rPr>
          <w:rFonts w:ascii="Cambria" w:hAnsi="Cambria"/>
          <w:spacing w:val="-4"/>
          <w:sz w:val="22"/>
          <w:szCs w:val="22"/>
        </w:rPr>
        <w:t xml:space="preserve"> wraz ze sporządze</w:t>
      </w:r>
      <w:r w:rsidRPr="000E038A">
        <w:rPr>
          <w:rFonts w:ascii="Cambria" w:hAnsi="Cambria"/>
          <w:spacing w:val="-4"/>
          <w:sz w:val="22"/>
          <w:szCs w:val="22"/>
        </w:rPr>
        <w:softHyphen/>
        <w:t xml:space="preserve">niem pisemnego aneksu do umowy (z zastrzeżeniem </w:t>
      </w:r>
      <w:r w:rsidR="002368BB" w:rsidRPr="000E038A">
        <w:rPr>
          <w:rFonts w:ascii="Cambria" w:hAnsi="Cambria"/>
          <w:spacing w:val="-4"/>
          <w:sz w:val="22"/>
          <w:szCs w:val="22"/>
        </w:rPr>
        <w:t xml:space="preserve">postanowień zawartych w pkt. 1.2.1 oraz </w:t>
      </w:r>
      <w:r w:rsidR="00CF0C56" w:rsidRPr="000E038A">
        <w:rPr>
          <w:rFonts w:ascii="Cambria" w:hAnsi="Cambria"/>
          <w:spacing w:val="-4"/>
          <w:sz w:val="22"/>
          <w:szCs w:val="22"/>
        </w:rPr>
        <w:t xml:space="preserve">z uwzględnieniem </w:t>
      </w:r>
      <w:r w:rsidRPr="000E038A">
        <w:rPr>
          <w:rFonts w:ascii="Cambria" w:hAnsi="Cambria"/>
          <w:spacing w:val="-4"/>
          <w:sz w:val="22"/>
          <w:szCs w:val="22"/>
        </w:rPr>
        <w:t>obligatoryjnych warunków ubezpieczenia i przyjętych fakultatywnych postanowień dodatkowych).</w:t>
      </w:r>
    </w:p>
    <w:p w14:paraId="0A72D233" w14:textId="77777777" w:rsidR="00AA1534" w:rsidRPr="000E038A" w:rsidRDefault="00AA1534" w:rsidP="00612F14">
      <w:pPr>
        <w:widowControl w:val="0"/>
        <w:numPr>
          <w:ilvl w:val="0"/>
          <w:numId w:val="8"/>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r w:rsidR="00530DFA" w:rsidRPr="000E038A">
        <w:rPr>
          <w:rFonts w:ascii="Cambria" w:hAnsi="Cambria"/>
          <w:sz w:val="22"/>
          <w:szCs w:val="22"/>
        </w:rPr>
        <w:t xml:space="preserve"> </w:t>
      </w:r>
    </w:p>
    <w:p w14:paraId="71F69479" w14:textId="77777777" w:rsidR="00AA1534" w:rsidRPr="000E038A" w:rsidRDefault="00AA1534" w:rsidP="00612F14">
      <w:pPr>
        <w:widowControl w:val="0"/>
        <w:numPr>
          <w:ilvl w:val="0"/>
          <w:numId w:val="8"/>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w:t>
      </w:r>
      <w:r w:rsidR="00F67AF5" w:rsidRPr="000E038A">
        <w:rPr>
          <w:rFonts w:ascii="Cambria" w:hAnsi="Cambria"/>
          <w:sz w:val="22"/>
          <w:szCs w:val="22"/>
        </w:rPr>
        <w:t>Możliwe z</w:t>
      </w:r>
      <w:r w:rsidRPr="000E038A">
        <w:rPr>
          <w:rFonts w:ascii="Cambria" w:hAnsi="Cambria"/>
          <w:sz w:val="22"/>
          <w:szCs w:val="22"/>
        </w:rPr>
        <w:t xml:space="preserve">miany </w:t>
      </w:r>
      <w:r w:rsidR="00F67AF5" w:rsidRPr="000E038A">
        <w:rPr>
          <w:rFonts w:ascii="Cambria" w:hAnsi="Cambria"/>
          <w:sz w:val="22"/>
          <w:szCs w:val="22"/>
        </w:rPr>
        <w:t>określone</w:t>
      </w:r>
      <w:r w:rsidRPr="000E038A">
        <w:rPr>
          <w:rFonts w:ascii="Cambria" w:hAnsi="Cambria"/>
          <w:sz w:val="22"/>
          <w:szCs w:val="22"/>
        </w:rPr>
        <w:t xml:space="preserve"> </w:t>
      </w:r>
      <w:r w:rsidR="00F67AF5" w:rsidRPr="000E038A">
        <w:rPr>
          <w:rFonts w:ascii="Cambria" w:hAnsi="Cambria"/>
          <w:sz w:val="22"/>
          <w:szCs w:val="22"/>
        </w:rPr>
        <w:br/>
      </w:r>
      <w:r w:rsidRPr="000E038A">
        <w:rPr>
          <w:rFonts w:ascii="Cambria" w:hAnsi="Cambria"/>
          <w:sz w:val="22"/>
          <w:szCs w:val="22"/>
        </w:rPr>
        <w:t>w niniej</w:t>
      </w:r>
      <w:r w:rsidRPr="000E038A">
        <w:rPr>
          <w:rFonts w:ascii="Cambria" w:hAnsi="Cambria"/>
          <w:sz w:val="22"/>
          <w:szCs w:val="22"/>
        </w:rPr>
        <w:softHyphen/>
        <w:t>szej umowie nie mają charakteru zmian istotnych.</w:t>
      </w:r>
    </w:p>
    <w:p w14:paraId="1BAACB65" w14:textId="77777777" w:rsidR="00AA1534" w:rsidRPr="000E038A" w:rsidRDefault="00AA1534" w:rsidP="00612F14">
      <w:pPr>
        <w:widowControl w:val="0"/>
        <w:numPr>
          <w:ilvl w:val="0"/>
          <w:numId w:val="8"/>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02499ADE" w14:textId="77777777" w:rsidR="008043AE" w:rsidRPr="000E038A" w:rsidRDefault="008043AE" w:rsidP="00612F14">
      <w:pPr>
        <w:widowControl w:val="0"/>
        <w:suppressAutoHyphens w:val="0"/>
        <w:spacing w:after="60"/>
        <w:jc w:val="center"/>
        <w:rPr>
          <w:rFonts w:ascii="Cambria" w:hAnsi="Cambria"/>
          <w:b/>
          <w:sz w:val="22"/>
          <w:szCs w:val="22"/>
        </w:rPr>
      </w:pPr>
      <w:r w:rsidRPr="000E038A">
        <w:rPr>
          <w:rFonts w:ascii="Cambria" w:hAnsi="Cambria"/>
          <w:b/>
          <w:sz w:val="22"/>
          <w:szCs w:val="22"/>
        </w:rPr>
        <w:t xml:space="preserve">Waloryzacja </w:t>
      </w:r>
      <w:r w:rsidR="00185EB3" w:rsidRPr="000E038A">
        <w:rPr>
          <w:rFonts w:ascii="Cambria" w:hAnsi="Cambria"/>
          <w:b/>
          <w:sz w:val="22"/>
          <w:szCs w:val="22"/>
        </w:rPr>
        <w:t xml:space="preserve">wynagrodzenia </w:t>
      </w:r>
      <w:r w:rsidR="000559F8" w:rsidRPr="000E038A">
        <w:rPr>
          <w:rFonts w:ascii="Cambria" w:hAnsi="Cambria"/>
          <w:b/>
          <w:sz w:val="22"/>
          <w:szCs w:val="22"/>
        </w:rPr>
        <w:t xml:space="preserve">należnego </w:t>
      </w:r>
      <w:r w:rsidR="00185EB3" w:rsidRPr="000E038A">
        <w:rPr>
          <w:rFonts w:ascii="Cambria" w:hAnsi="Cambria"/>
          <w:b/>
          <w:sz w:val="22"/>
          <w:szCs w:val="22"/>
        </w:rPr>
        <w:t>Wykonawcy</w:t>
      </w:r>
    </w:p>
    <w:p w14:paraId="5CC6DA76" w14:textId="77777777" w:rsidR="008043AE" w:rsidRPr="000E038A" w:rsidRDefault="00483789" w:rsidP="00612F14">
      <w:pPr>
        <w:widowControl w:val="0"/>
        <w:suppressAutoHyphens w:val="0"/>
        <w:spacing w:after="60"/>
        <w:jc w:val="center"/>
        <w:rPr>
          <w:rFonts w:ascii="Cambria" w:hAnsi="Cambria"/>
          <w:b/>
          <w:sz w:val="22"/>
          <w:szCs w:val="22"/>
        </w:rPr>
      </w:pPr>
      <w:bookmarkStart w:id="321" w:name="_Hlk47097642"/>
      <w:r w:rsidRPr="000E038A">
        <w:rPr>
          <w:rFonts w:ascii="Cambria" w:hAnsi="Cambria"/>
          <w:b/>
          <w:sz w:val="22"/>
          <w:szCs w:val="22"/>
        </w:rPr>
        <w:t> </w:t>
      </w:r>
      <w:r w:rsidR="008043AE" w:rsidRPr="000E038A">
        <w:rPr>
          <w:rFonts w:ascii="Cambria" w:hAnsi="Cambria"/>
          <w:b/>
          <w:sz w:val="22"/>
          <w:szCs w:val="22"/>
        </w:rPr>
        <w:t>§1</w:t>
      </w:r>
      <w:r w:rsidR="00D11231" w:rsidRPr="000E038A">
        <w:rPr>
          <w:rFonts w:ascii="Cambria" w:hAnsi="Cambria"/>
          <w:b/>
          <w:sz w:val="22"/>
          <w:szCs w:val="22"/>
        </w:rPr>
        <w:t>2</w:t>
      </w:r>
    </w:p>
    <w:bookmarkEnd w:id="321"/>
    <w:p w14:paraId="53B7DA54" w14:textId="77777777" w:rsidR="008043AE" w:rsidRPr="000E038A" w:rsidRDefault="008043AE"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Zgodnie z art. 436 pkt 4 lit. b ustawy Prawo zamówień publicznych</w:t>
      </w:r>
      <w:r w:rsidR="00690E44" w:rsidRPr="000E038A">
        <w:rPr>
          <w:rFonts w:ascii="Cambria" w:hAnsi="Cambria"/>
          <w:sz w:val="22"/>
          <w:szCs w:val="22"/>
        </w:rPr>
        <w:t xml:space="preserve">, </w:t>
      </w:r>
      <w:bookmarkStart w:id="322" w:name="_Hlk47094353"/>
      <w:r w:rsidR="00690E44" w:rsidRPr="000E038A">
        <w:rPr>
          <w:rFonts w:ascii="Cambria" w:hAnsi="Cambria"/>
          <w:sz w:val="22"/>
          <w:szCs w:val="22"/>
        </w:rPr>
        <w:t xml:space="preserve">wysokość wynagrodzenia </w:t>
      </w:r>
      <w:r w:rsidR="006D1907" w:rsidRPr="000E038A">
        <w:rPr>
          <w:rFonts w:ascii="Cambria" w:hAnsi="Cambria"/>
          <w:sz w:val="22"/>
          <w:szCs w:val="22"/>
        </w:rPr>
        <w:t xml:space="preserve">należnego </w:t>
      </w:r>
      <w:r w:rsidR="00690E44" w:rsidRPr="000E038A">
        <w:rPr>
          <w:rFonts w:ascii="Cambria" w:hAnsi="Cambria"/>
          <w:sz w:val="22"/>
          <w:szCs w:val="22"/>
        </w:rPr>
        <w:t>Wykonawcy może podlegać waloryzacji</w:t>
      </w:r>
      <w:r w:rsidR="00B61462" w:rsidRPr="000E038A">
        <w:rPr>
          <w:rFonts w:ascii="Cambria" w:hAnsi="Cambria"/>
          <w:sz w:val="22"/>
          <w:szCs w:val="22"/>
        </w:rPr>
        <w:t>,</w:t>
      </w:r>
      <w:r w:rsidR="0033416A" w:rsidRPr="000E038A">
        <w:rPr>
          <w:rFonts w:ascii="Cambria" w:hAnsi="Cambria"/>
          <w:sz w:val="22"/>
          <w:szCs w:val="22"/>
        </w:rPr>
        <w:t xml:space="preserve"> </w:t>
      </w:r>
      <w:r w:rsidRPr="000E038A">
        <w:rPr>
          <w:rFonts w:ascii="Cambria" w:hAnsi="Cambria"/>
          <w:sz w:val="22"/>
          <w:szCs w:val="22"/>
        </w:rPr>
        <w:t>w przypadku</w:t>
      </w:r>
      <w:r w:rsidR="00690E44" w:rsidRPr="000E038A">
        <w:rPr>
          <w:rFonts w:ascii="Cambria" w:hAnsi="Cambria"/>
          <w:sz w:val="22"/>
          <w:szCs w:val="22"/>
        </w:rPr>
        <w:t xml:space="preserve"> zmiany</w:t>
      </w:r>
      <w:bookmarkEnd w:id="322"/>
      <w:r w:rsidRPr="000E038A">
        <w:rPr>
          <w:rFonts w:ascii="Cambria" w:hAnsi="Cambria"/>
          <w:sz w:val="22"/>
          <w:szCs w:val="22"/>
        </w:rPr>
        <w:t>:</w:t>
      </w:r>
    </w:p>
    <w:p w14:paraId="4F3FA3DA" w14:textId="77777777" w:rsidR="008043AE" w:rsidRPr="000E038A" w:rsidRDefault="008043AE" w:rsidP="00612F14">
      <w:pPr>
        <w:widowControl w:val="0"/>
        <w:numPr>
          <w:ilvl w:val="0"/>
          <w:numId w:val="60"/>
        </w:numPr>
        <w:tabs>
          <w:tab w:val="left" w:pos="709"/>
        </w:tabs>
        <w:suppressAutoHyphens w:val="0"/>
        <w:spacing w:after="6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577DCC25" w14:textId="77777777" w:rsidR="008043AE" w:rsidRPr="000E038A" w:rsidRDefault="008043AE" w:rsidP="00612F14">
      <w:pPr>
        <w:widowControl w:val="0"/>
        <w:numPr>
          <w:ilvl w:val="0"/>
          <w:numId w:val="60"/>
        </w:numPr>
        <w:tabs>
          <w:tab w:val="left" w:pos="709"/>
        </w:tabs>
        <w:suppressAutoHyphens w:val="0"/>
        <w:spacing w:after="6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100D7B24" w14:textId="77777777" w:rsidR="008043AE" w:rsidRPr="000E038A" w:rsidRDefault="008043AE" w:rsidP="00612F14">
      <w:pPr>
        <w:widowControl w:val="0"/>
        <w:numPr>
          <w:ilvl w:val="0"/>
          <w:numId w:val="60"/>
        </w:numPr>
        <w:tabs>
          <w:tab w:val="left" w:pos="709"/>
        </w:tabs>
        <w:suppressAutoHyphens w:val="0"/>
        <w:spacing w:after="6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7039C36E" w14:textId="77777777" w:rsidR="008043AE" w:rsidRPr="000E038A" w:rsidRDefault="008043AE" w:rsidP="00612F14">
      <w:pPr>
        <w:widowControl w:val="0"/>
        <w:numPr>
          <w:ilvl w:val="0"/>
          <w:numId w:val="60"/>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730B4B5E" w14:textId="77777777" w:rsidR="008043AE" w:rsidRPr="000E038A" w:rsidRDefault="008043AE" w:rsidP="00612F14">
      <w:pPr>
        <w:widowControl w:val="0"/>
        <w:tabs>
          <w:tab w:val="left" w:pos="709"/>
        </w:tabs>
        <w:suppressAutoHyphens w:val="0"/>
        <w:spacing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r w:rsidR="00690E44" w:rsidRPr="000E038A">
        <w:rPr>
          <w:rFonts w:ascii="Cambria" w:hAnsi="Cambria"/>
          <w:sz w:val="22"/>
          <w:szCs w:val="22"/>
        </w:rPr>
        <w:t>.</w:t>
      </w:r>
    </w:p>
    <w:p w14:paraId="13575175" w14:textId="77777777" w:rsidR="00B61462" w:rsidRPr="000E038A" w:rsidRDefault="00ED1239" w:rsidP="00612F14">
      <w:pPr>
        <w:widowControl w:val="0"/>
        <w:numPr>
          <w:ilvl w:val="0"/>
          <w:numId w:val="59"/>
        </w:numPr>
        <w:tabs>
          <w:tab w:val="left" w:pos="426"/>
        </w:tabs>
        <w:suppressAutoHyphens w:val="0"/>
        <w:spacing w:after="60"/>
        <w:ind w:left="426" w:hanging="426"/>
        <w:jc w:val="both"/>
        <w:rPr>
          <w:rFonts w:ascii="Cambria" w:hAnsi="Cambria"/>
          <w:sz w:val="22"/>
          <w:szCs w:val="22"/>
        </w:rPr>
      </w:pPr>
      <w:bookmarkStart w:id="323" w:name="_Hlk47043973"/>
      <w:r w:rsidRPr="000E038A">
        <w:rPr>
          <w:rFonts w:ascii="Cambria" w:hAnsi="Cambria"/>
          <w:sz w:val="22"/>
          <w:szCs w:val="22"/>
        </w:rPr>
        <w:t xml:space="preserve">W </w:t>
      </w:r>
      <w:r w:rsidR="00FB0155" w:rsidRPr="000E038A">
        <w:rPr>
          <w:rFonts w:ascii="Cambria" w:hAnsi="Cambria"/>
          <w:sz w:val="22"/>
          <w:szCs w:val="22"/>
        </w:rPr>
        <w:t>przy</w:t>
      </w:r>
      <w:r w:rsidRPr="000E038A">
        <w:rPr>
          <w:rFonts w:ascii="Cambria" w:hAnsi="Cambria"/>
          <w:sz w:val="22"/>
          <w:szCs w:val="22"/>
        </w:rPr>
        <w:t>padku zmiany, o której mowa w ust. 1 pkt</w:t>
      </w:r>
      <w:r w:rsidR="00B30CE8" w:rsidRPr="000E038A">
        <w:rPr>
          <w:rFonts w:ascii="Cambria" w:hAnsi="Cambria"/>
          <w:sz w:val="22"/>
          <w:szCs w:val="22"/>
        </w:rPr>
        <w:t>.</w:t>
      </w:r>
      <w:r w:rsidRPr="000E038A">
        <w:rPr>
          <w:rFonts w:ascii="Cambria" w:hAnsi="Cambria"/>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0E038A">
        <w:rPr>
          <w:rFonts w:ascii="Cambria" w:hAnsi="Cambria"/>
          <w:sz w:val="22"/>
          <w:szCs w:val="22"/>
        </w:rPr>
        <w:t xml:space="preserve"> lub podatku akcyzowego</w:t>
      </w:r>
      <w:r w:rsidRPr="000E038A">
        <w:rPr>
          <w:rFonts w:ascii="Cambria" w:hAnsi="Cambria"/>
          <w:sz w:val="22"/>
          <w:szCs w:val="22"/>
        </w:rPr>
        <w:t>.</w:t>
      </w:r>
    </w:p>
    <w:p w14:paraId="17DCB62B" w14:textId="77777777" w:rsidR="00B61462" w:rsidRPr="0075568C" w:rsidRDefault="00ED1239" w:rsidP="00612F14">
      <w:pPr>
        <w:widowControl w:val="0"/>
        <w:numPr>
          <w:ilvl w:val="0"/>
          <w:numId w:val="59"/>
        </w:numPr>
        <w:tabs>
          <w:tab w:val="left" w:pos="426"/>
        </w:tabs>
        <w:suppressAutoHyphens w:val="0"/>
        <w:spacing w:after="60"/>
        <w:ind w:left="426" w:hanging="426"/>
        <w:jc w:val="both"/>
        <w:rPr>
          <w:rFonts w:ascii="Cambria" w:hAnsi="Cambria"/>
          <w:spacing w:val="-6"/>
          <w:sz w:val="22"/>
          <w:szCs w:val="22"/>
        </w:rPr>
      </w:pPr>
      <w:r w:rsidRPr="0075568C">
        <w:rPr>
          <w:rFonts w:ascii="Cambria" w:hAnsi="Cambria"/>
          <w:spacing w:val="-6"/>
          <w:sz w:val="22"/>
          <w:szCs w:val="22"/>
          <w:lang w:eastAsia="en-US"/>
        </w:rPr>
        <w:t xml:space="preserve">W </w:t>
      </w:r>
      <w:r w:rsidR="00FB0155" w:rsidRPr="0075568C">
        <w:rPr>
          <w:rFonts w:ascii="Cambria" w:hAnsi="Cambria"/>
          <w:spacing w:val="-6"/>
          <w:sz w:val="22"/>
          <w:szCs w:val="22"/>
          <w:lang w:eastAsia="en-US"/>
        </w:rPr>
        <w:t>przy</w:t>
      </w:r>
      <w:r w:rsidRPr="0075568C">
        <w:rPr>
          <w:rFonts w:ascii="Cambria" w:hAnsi="Cambria"/>
          <w:spacing w:val="-6"/>
          <w:sz w:val="22"/>
          <w:szCs w:val="22"/>
          <w:lang w:eastAsia="en-US"/>
        </w:rPr>
        <w:t>padku zmiany, o której mowa w ust. 1 pkt</w:t>
      </w:r>
      <w:r w:rsidR="00B30CE8" w:rsidRPr="0075568C">
        <w:rPr>
          <w:rFonts w:ascii="Cambria" w:hAnsi="Cambria"/>
          <w:spacing w:val="-6"/>
          <w:sz w:val="22"/>
          <w:szCs w:val="22"/>
          <w:lang w:eastAsia="en-US"/>
        </w:rPr>
        <w:t>.</w:t>
      </w:r>
      <w:r w:rsidRPr="0075568C">
        <w:rPr>
          <w:rFonts w:ascii="Cambria" w:hAnsi="Cambria"/>
          <w:spacing w:val="-6"/>
          <w:sz w:val="22"/>
          <w:szCs w:val="22"/>
          <w:lang w:eastAsia="en-US"/>
        </w:rPr>
        <w:t xml:space="preserve"> 2, Wykonawca zobligowany będzie przedłożyć Zamawiającemu wykaz zatrudnionych do realizacji umowy pracowników, dla których ma zastoso</w:t>
      </w:r>
      <w:r w:rsidRPr="0075568C">
        <w:rPr>
          <w:rFonts w:ascii="Cambria" w:hAnsi="Cambria"/>
          <w:spacing w:val="-6"/>
          <w:sz w:val="22"/>
          <w:szCs w:val="22"/>
          <w:lang w:eastAsia="en-US"/>
        </w:rPr>
        <w:softHyphen/>
        <w:t xml:space="preserve">wanie zmiana wraz z kalkulacją kosztów wynikającą z przedmiotowej zmiany, które mają bezpośredni wpływ na zaoferowaną </w:t>
      </w:r>
      <w:r w:rsidR="00FB734A" w:rsidRPr="0075568C">
        <w:rPr>
          <w:rFonts w:ascii="Cambria" w:hAnsi="Cambria"/>
          <w:spacing w:val="-6"/>
          <w:sz w:val="22"/>
          <w:szCs w:val="22"/>
          <w:lang w:eastAsia="en-US"/>
        </w:rPr>
        <w:t xml:space="preserve">w ofercie </w:t>
      </w:r>
      <w:r w:rsidRPr="0075568C">
        <w:rPr>
          <w:rFonts w:ascii="Cambria" w:hAnsi="Cambria"/>
          <w:spacing w:val="-6"/>
          <w:sz w:val="22"/>
          <w:szCs w:val="22"/>
          <w:lang w:eastAsia="en-US"/>
        </w:rPr>
        <w:t xml:space="preserve">cenę </w:t>
      </w:r>
      <w:r w:rsidR="00E56EBF" w:rsidRPr="0075568C">
        <w:rPr>
          <w:rFonts w:ascii="Cambria" w:hAnsi="Cambria"/>
          <w:spacing w:val="-6"/>
          <w:sz w:val="22"/>
          <w:szCs w:val="22"/>
          <w:lang w:eastAsia="en-US"/>
        </w:rPr>
        <w:t>wykonania zamówienia</w:t>
      </w:r>
      <w:r w:rsidRPr="0075568C">
        <w:rPr>
          <w:rFonts w:ascii="Cambria" w:hAnsi="Cambria"/>
          <w:spacing w:val="-6"/>
          <w:sz w:val="22"/>
          <w:szCs w:val="22"/>
          <w:lang w:eastAsia="en-US"/>
        </w:rPr>
        <w:t xml:space="preserve">. Jeżeli Wykonawca udowodni Zamawiającemu </w:t>
      </w:r>
      <w:r w:rsidRPr="0075568C">
        <w:rPr>
          <w:rFonts w:ascii="Cambria" w:hAnsi="Cambria"/>
          <w:spacing w:val="-6"/>
          <w:sz w:val="22"/>
          <w:szCs w:val="22"/>
          <w:lang w:eastAsia="en-US"/>
        </w:rPr>
        <w:lastRenderedPageBreak/>
        <w:t>zasadność zmiany, jego wynagrodzenie ulegnie zmianie o wartość wzrostu całkowitego kosztu Wykonawcy</w:t>
      </w:r>
      <w:r w:rsidR="00E56EBF" w:rsidRPr="0075568C">
        <w:rPr>
          <w:rFonts w:ascii="Cambria" w:hAnsi="Cambria"/>
          <w:spacing w:val="-6"/>
          <w:sz w:val="22"/>
          <w:szCs w:val="22"/>
          <w:lang w:eastAsia="en-US"/>
        </w:rPr>
        <w:t>,</w:t>
      </w:r>
      <w:r w:rsidRPr="0075568C">
        <w:rPr>
          <w:rFonts w:ascii="Cambria" w:hAnsi="Cambria"/>
          <w:spacing w:val="-6"/>
          <w:sz w:val="22"/>
          <w:szCs w:val="22"/>
          <w:lang w:eastAsia="en-US"/>
        </w:rPr>
        <w:t xml:space="preserve"> wynikającą ze zwiększenia wynagrodzenia osób bezpośrednio wykonujących zamówienie.</w:t>
      </w:r>
    </w:p>
    <w:p w14:paraId="09456019" w14:textId="77777777" w:rsidR="00B61462" w:rsidRPr="000E038A" w:rsidRDefault="00B30CE8"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2"/>
          <w:sz w:val="22"/>
          <w:szCs w:val="22"/>
        </w:rPr>
        <w:t xml:space="preserve">W </w:t>
      </w:r>
      <w:r w:rsidR="00FB0155" w:rsidRPr="000E038A">
        <w:rPr>
          <w:rFonts w:ascii="Cambria" w:hAnsi="Cambria"/>
          <w:spacing w:val="-2"/>
          <w:sz w:val="22"/>
          <w:szCs w:val="22"/>
        </w:rPr>
        <w:t>przyp</w:t>
      </w:r>
      <w:r w:rsidRPr="000E038A">
        <w:rPr>
          <w:rFonts w:ascii="Cambria" w:hAnsi="Cambria"/>
          <w:spacing w:val="-2"/>
          <w:sz w:val="22"/>
          <w:szCs w:val="22"/>
        </w:rPr>
        <w:t>adku zmiany, o której mowa w ust. 1 pkt. 3 i 4, Wykonawca zobligowany będzie przedłożyć Zamawiającemu wykaz zatrudnionych do realizacji umowy pracowników, dla których ma zastoso</w:t>
      </w:r>
      <w:r w:rsidR="00557B7F" w:rsidRPr="000E038A">
        <w:rPr>
          <w:rFonts w:ascii="Cambria" w:hAnsi="Cambria"/>
          <w:spacing w:val="-2"/>
          <w:sz w:val="22"/>
          <w:szCs w:val="22"/>
        </w:rPr>
        <w:softHyphen/>
      </w:r>
      <w:r w:rsidRPr="000E038A">
        <w:rPr>
          <w:rFonts w:ascii="Cambria" w:hAnsi="Cambria"/>
          <w:spacing w:val="-2"/>
          <w:sz w:val="22"/>
          <w:szCs w:val="22"/>
        </w:rPr>
        <w:t xml:space="preserve">wanie zmiana zasad wraz z kalkulacją kosztów wynikającą z przedmiotowej zmiany, które mają bezpośredni wpływ </w:t>
      </w:r>
      <w:r w:rsidR="00FB734A" w:rsidRPr="000E038A">
        <w:rPr>
          <w:rFonts w:ascii="Cambria" w:hAnsi="Cambria"/>
          <w:spacing w:val="-2"/>
          <w:sz w:val="22"/>
          <w:szCs w:val="22"/>
        </w:rPr>
        <w:t>na zaoferowaną w ofercie cenę wykonania zamówienia</w:t>
      </w:r>
      <w:r w:rsidRPr="000E038A">
        <w:rPr>
          <w:rFonts w:ascii="Cambria" w:hAnsi="Cambria"/>
          <w:spacing w:val="-2"/>
          <w:sz w:val="22"/>
          <w:szCs w:val="22"/>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77777777" w:rsidR="00B61462" w:rsidRPr="000E038A" w:rsidRDefault="00FB0155"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w:t>
      </w:r>
      <w:r w:rsidR="0099709A" w:rsidRPr="000E038A">
        <w:rPr>
          <w:rFonts w:ascii="Cambria" w:hAnsi="Cambria"/>
          <w:spacing w:val="-4"/>
          <w:sz w:val="22"/>
          <w:szCs w:val="22"/>
        </w:rPr>
        <w:t>,</w:t>
      </w:r>
      <w:r w:rsidRPr="000E038A">
        <w:rPr>
          <w:rFonts w:ascii="Cambria" w:hAnsi="Cambria"/>
          <w:spacing w:val="-4"/>
          <w:sz w:val="22"/>
          <w:szCs w:val="22"/>
        </w:rPr>
        <w:t xml:space="preserve"> złożony drugiej Stronie umowy</w:t>
      </w:r>
      <w:r w:rsidR="0099709A" w:rsidRPr="000E038A">
        <w:rPr>
          <w:rFonts w:ascii="Cambria" w:hAnsi="Cambria"/>
          <w:spacing w:val="-4"/>
          <w:sz w:val="22"/>
          <w:szCs w:val="22"/>
        </w:rPr>
        <w:t xml:space="preserve"> najpóźniej w terminie do 30 dni od wejścia w życie nowych przepisów</w:t>
      </w:r>
      <w:r w:rsidRPr="000E038A">
        <w:rPr>
          <w:rFonts w:ascii="Cambria" w:hAnsi="Cambria"/>
          <w:spacing w:val="-4"/>
          <w:sz w:val="22"/>
          <w:szCs w:val="22"/>
        </w:rPr>
        <w:t xml:space="preserve">, </w:t>
      </w:r>
      <w:bookmarkStart w:id="324" w:name="_Hlk47096409"/>
      <w:r w:rsidRPr="000E038A">
        <w:rPr>
          <w:rFonts w:ascii="Cambria" w:hAnsi="Cambria"/>
          <w:spacing w:val="-4"/>
          <w:sz w:val="22"/>
          <w:szCs w:val="22"/>
        </w:rPr>
        <w:t xml:space="preserve">zawierający dokładny opis proponowanej zmiany wraz </w:t>
      </w:r>
      <w:r w:rsidR="0065253B" w:rsidRPr="000E038A">
        <w:rPr>
          <w:rFonts w:ascii="Cambria" w:hAnsi="Cambria"/>
          <w:spacing w:val="-4"/>
          <w:sz w:val="22"/>
          <w:szCs w:val="22"/>
        </w:rPr>
        <w:br/>
      </w:r>
      <w:r w:rsidRPr="000E038A">
        <w:rPr>
          <w:rFonts w:ascii="Cambria" w:hAnsi="Cambria"/>
          <w:spacing w:val="-4"/>
          <w:sz w:val="22"/>
          <w:szCs w:val="22"/>
        </w:rPr>
        <w:t>z uzasadnieniem</w:t>
      </w:r>
      <w:r w:rsidR="0099709A" w:rsidRPr="000E038A">
        <w:rPr>
          <w:rFonts w:ascii="Cambria" w:hAnsi="Cambria"/>
          <w:spacing w:val="-4"/>
          <w:sz w:val="22"/>
          <w:szCs w:val="22"/>
        </w:rPr>
        <w:t xml:space="preserve"> i szczegółową kalkulacją kosztów</w:t>
      </w:r>
      <w:r w:rsidR="00BA1C3E" w:rsidRPr="000E038A">
        <w:rPr>
          <w:rFonts w:ascii="Cambria" w:hAnsi="Cambria"/>
          <w:spacing w:val="-4"/>
          <w:sz w:val="22"/>
          <w:szCs w:val="22"/>
        </w:rPr>
        <w:t xml:space="preserve"> oraz zasadami sporządzenia takiej kalkulacji</w:t>
      </w:r>
      <w:bookmarkEnd w:id="324"/>
      <w:r w:rsidRPr="000E038A">
        <w:rPr>
          <w:rFonts w:ascii="Cambria" w:hAnsi="Cambria"/>
          <w:spacing w:val="-4"/>
          <w:sz w:val="22"/>
          <w:szCs w:val="22"/>
        </w:rPr>
        <w:t xml:space="preserve">. </w:t>
      </w:r>
    </w:p>
    <w:p w14:paraId="00D8C432" w14:textId="77777777" w:rsidR="00B61462" w:rsidRPr="000E038A" w:rsidRDefault="00FB0155"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Wykonawca zobowiązany jest wykazać we wniosku</w:t>
      </w:r>
      <w:r w:rsidR="0099709A" w:rsidRPr="000E038A">
        <w:rPr>
          <w:rFonts w:ascii="Cambria" w:hAnsi="Cambria"/>
          <w:spacing w:val="-4"/>
          <w:sz w:val="22"/>
          <w:szCs w:val="22"/>
        </w:rPr>
        <w:t xml:space="preserve"> i udowodnić Zamawiającemu</w:t>
      </w:r>
      <w:r w:rsidRPr="000E038A">
        <w:rPr>
          <w:rFonts w:ascii="Cambria" w:hAnsi="Cambria"/>
          <w:spacing w:val="-4"/>
          <w:sz w:val="22"/>
          <w:szCs w:val="22"/>
        </w:rPr>
        <w:t xml:space="preserve">, że zmiana </w:t>
      </w:r>
      <w:r w:rsidR="0099709A" w:rsidRPr="000E038A">
        <w:rPr>
          <w:rFonts w:ascii="Cambria" w:hAnsi="Cambria"/>
          <w:spacing w:val="-4"/>
          <w:sz w:val="22"/>
          <w:szCs w:val="22"/>
        </w:rPr>
        <w:t>przepisów, wskazanych w ust. 1,</w:t>
      </w:r>
      <w:r w:rsidRPr="000E038A">
        <w:rPr>
          <w:rFonts w:ascii="Cambria" w:hAnsi="Cambria"/>
          <w:spacing w:val="-4"/>
          <w:sz w:val="22"/>
          <w:szCs w:val="22"/>
        </w:rPr>
        <w:t xml:space="preserve"> będzie miała wpływ na koszty wykonania przez niego zamówienia.</w:t>
      </w:r>
    </w:p>
    <w:p w14:paraId="16EB5190" w14:textId="77777777" w:rsidR="00B61462" w:rsidRPr="000E038A" w:rsidRDefault="00FB0155"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Wniosek </w:t>
      </w:r>
      <w:r w:rsidR="0099709A" w:rsidRPr="000E038A">
        <w:rPr>
          <w:rFonts w:ascii="Cambria" w:hAnsi="Cambria"/>
          <w:spacing w:val="-4"/>
          <w:sz w:val="22"/>
          <w:szCs w:val="22"/>
        </w:rPr>
        <w:t xml:space="preserve">Wykonawcy </w:t>
      </w:r>
      <w:r w:rsidRPr="000E038A">
        <w:rPr>
          <w:rFonts w:ascii="Cambria" w:hAnsi="Cambria"/>
          <w:spacing w:val="-4"/>
          <w:sz w:val="22"/>
          <w:szCs w:val="22"/>
        </w:rPr>
        <w:t xml:space="preserve">wraz z załączonymi dokumentami podlegać </w:t>
      </w:r>
      <w:r w:rsidR="0099709A" w:rsidRPr="000E038A">
        <w:rPr>
          <w:rFonts w:ascii="Cambria" w:hAnsi="Cambria"/>
          <w:spacing w:val="-4"/>
          <w:sz w:val="22"/>
          <w:szCs w:val="22"/>
        </w:rPr>
        <w:t xml:space="preserve">będzie </w:t>
      </w:r>
      <w:r w:rsidRPr="000E038A">
        <w:rPr>
          <w:rFonts w:ascii="Cambria" w:hAnsi="Cambria"/>
          <w:spacing w:val="-4"/>
          <w:sz w:val="22"/>
          <w:szCs w:val="22"/>
        </w:rPr>
        <w:t xml:space="preserve">weryfikacji </w:t>
      </w:r>
      <w:r w:rsidR="0099709A" w:rsidRPr="000E038A">
        <w:rPr>
          <w:rFonts w:ascii="Cambria" w:hAnsi="Cambria"/>
          <w:spacing w:val="-4"/>
          <w:sz w:val="22"/>
          <w:szCs w:val="22"/>
        </w:rPr>
        <w:t xml:space="preserve">ze strony </w:t>
      </w:r>
      <w:r w:rsidRPr="000E038A">
        <w:rPr>
          <w:rFonts w:ascii="Cambria" w:hAnsi="Cambria"/>
          <w:spacing w:val="-4"/>
          <w:sz w:val="22"/>
          <w:szCs w:val="22"/>
        </w:rPr>
        <w:t xml:space="preserve">Zamawiającego, </w:t>
      </w:r>
      <w:r w:rsidR="0099709A" w:rsidRPr="000E038A">
        <w:rPr>
          <w:rFonts w:ascii="Cambria" w:hAnsi="Cambria"/>
          <w:spacing w:val="-4"/>
          <w:sz w:val="22"/>
          <w:szCs w:val="22"/>
        </w:rPr>
        <w:t xml:space="preserve">który </w:t>
      </w:r>
      <w:r w:rsidR="0065253B" w:rsidRPr="000E038A">
        <w:rPr>
          <w:rFonts w:ascii="Cambria" w:hAnsi="Cambria"/>
          <w:spacing w:val="-4"/>
          <w:sz w:val="22"/>
          <w:szCs w:val="22"/>
        </w:rPr>
        <w:t xml:space="preserve">w terminie 14 dni od otrzymania wniosku </w:t>
      </w:r>
      <w:r w:rsidR="0099709A" w:rsidRPr="000E038A">
        <w:rPr>
          <w:rFonts w:ascii="Cambria" w:hAnsi="Cambria"/>
          <w:spacing w:val="-4"/>
          <w:sz w:val="22"/>
          <w:szCs w:val="22"/>
        </w:rPr>
        <w:t xml:space="preserve">może zwrócić się do Wykonawcy </w:t>
      </w:r>
      <w:r w:rsidR="0065253B" w:rsidRPr="000E038A">
        <w:rPr>
          <w:rFonts w:ascii="Cambria" w:hAnsi="Cambria"/>
          <w:spacing w:val="-4"/>
          <w:sz w:val="22"/>
          <w:szCs w:val="22"/>
        </w:rPr>
        <w:br/>
      </w:r>
      <w:r w:rsidR="0099709A" w:rsidRPr="000E038A">
        <w:rPr>
          <w:rFonts w:ascii="Cambria" w:hAnsi="Cambria"/>
          <w:spacing w:val="-4"/>
          <w:sz w:val="22"/>
          <w:szCs w:val="22"/>
        </w:rPr>
        <w:t>z wezwaniem o jego uzupełnienie</w:t>
      </w:r>
      <w:r w:rsidR="0065253B" w:rsidRPr="000E038A">
        <w:rPr>
          <w:rFonts w:ascii="Cambria" w:hAnsi="Cambria"/>
          <w:spacing w:val="-4"/>
          <w:sz w:val="22"/>
          <w:szCs w:val="22"/>
        </w:rPr>
        <w:t>,</w:t>
      </w:r>
      <w:r w:rsidR="0099709A" w:rsidRPr="000E038A">
        <w:rPr>
          <w:rFonts w:ascii="Cambria" w:hAnsi="Cambria"/>
          <w:spacing w:val="-4"/>
          <w:sz w:val="22"/>
          <w:szCs w:val="22"/>
        </w:rPr>
        <w:t xml:space="preserve"> poprzez przekazanie dodatkowych wyjaśnień, informacji lub dokumentów. Wykonawca jest zobowiązany odpowiedzieć na wezwanie Zamawiającego wyczerpu</w:t>
      </w:r>
      <w:r w:rsidR="0065253B" w:rsidRPr="000E038A">
        <w:rPr>
          <w:rFonts w:ascii="Cambria" w:hAnsi="Cambria"/>
          <w:spacing w:val="-4"/>
          <w:sz w:val="22"/>
          <w:szCs w:val="22"/>
        </w:rPr>
        <w:softHyphen/>
      </w:r>
      <w:r w:rsidR="0099709A" w:rsidRPr="000E038A">
        <w:rPr>
          <w:rFonts w:ascii="Cambria" w:hAnsi="Cambria"/>
          <w:spacing w:val="-4"/>
          <w:sz w:val="22"/>
          <w:szCs w:val="22"/>
        </w:rPr>
        <w:t>jąco i zgodnie ze stanem faktycznym, w terminie 7 dni od dnia otrzymania wezwania</w:t>
      </w:r>
      <w:r w:rsidR="0065253B" w:rsidRPr="000E038A">
        <w:rPr>
          <w:rFonts w:ascii="Cambria" w:hAnsi="Cambria"/>
          <w:spacing w:val="-4"/>
          <w:sz w:val="22"/>
          <w:szCs w:val="22"/>
        </w:rPr>
        <w:t>.</w:t>
      </w:r>
    </w:p>
    <w:p w14:paraId="5CA4B8E9" w14:textId="77777777" w:rsidR="00B61462" w:rsidRPr="000E038A" w:rsidRDefault="0065253B"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w:t>
      </w:r>
      <w:bookmarkStart w:id="325" w:name="_Hlk47096584"/>
      <w:r w:rsidRPr="000E038A">
        <w:rPr>
          <w:rFonts w:ascii="Cambria" w:hAnsi="Cambria"/>
          <w:spacing w:val="-4"/>
          <w:sz w:val="22"/>
          <w:szCs w:val="22"/>
        </w:rPr>
        <w:t>informacji i wyjaśnień zajmie pisemne stanowisko w sprawie</w:t>
      </w:r>
      <w:bookmarkEnd w:id="325"/>
      <w:r w:rsidRPr="000E038A">
        <w:rPr>
          <w:rFonts w:ascii="Cambria" w:hAnsi="Cambria"/>
          <w:spacing w:val="-4"/>
          <w:sz w:val="22"/>
          <w:szCs w:val="22"/>
        </w:rPr>
        <w:t xml:space="preserve">; za dzień przekazania stanowiska, uznaje się dzień jego wysłania </w:t>
      </w:r>
      <w:r w:rsidR="00B61462" w:rsidRPr="000E038A">
        <w:rPr>
          <w:rFonts w:ascii="Cambria" w:hAnsi="Cambria"/>
          <w:spacing w:val="-4"/>
          <w:sz w:val="22"/>
          <w:szCs w:val="22"/>
        </w:rPr>
        <w:br/>
      </w:r>
      <w:r w:rsidRPr="000E038A">
        <w:rPr>
          <w:rFonts w:ascii="Cambria" w:hAnsi="Cambria"/>
          <w:spacing w:val="-4"/>
          <w:sz w:val="22"/>
          <w:szCs w:val="22"/>
        </w:rPr>
        <w:t>na adres właściwy dla doręczeń pism dla Wykonawcy.</w:t>
      </w:r>
    </w:p>
    <w:p w14:paraId="36569F72" w14:textId="77777777" w:rsidR="00B61462" w:rsidRPr="000E038A" w:rsidRDefault="0065253B"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Zamawiający</w:t>
      </w:r>
      <w:r w:rsidR="00FB0155" w:rsidRPr="000E038A">
        <w:rPr>
          <w:rFonts w:ascii="Cambria" w:hAnsi="Cambria"/>
          <w:sz w:val="22"/>
          <w:szCs w:val="22"/>
        </w:rPr>
        <w:t xml:space="preserve"> zastrzega sobie prawo odmowy dokonania zmiany wysokości </w:t>
      </w:r>
      <w:r w:rsidR="0099709A" w:rsidRPr="000E038A">
        <w:rPr>
          <w:rFonts w:ascii="Cambria" w:hAnsi="Cambria"/>
          <w:sz w:val="22"/>
          <w:szCs w:val="22"/>
        </w:rPr>
        <w:t>wynagrodzenia należnego Wykonawcy</w:t>
      </w:r>
      <w:r w:rsidR="00FB0155" w:rsidRPr="000E038A">
        <w:rPr>
          <w:rFonts w:ascii="Cambria" w:hAnsi="Cambria"/>
          <w:sz w:val="22"/>
          <w:szCs w:val="22"/>
        </w:rPr>
        <w:t xml:space="preserve"> w przypadku, gdy wniosek Wykonawcy nie będzie spełniał warunków opisanych w postanowieniach niniejsze</w:t>
      </w:r>
      <w:r w:rsidRPr="000E038A">
        <w:rPr>
          <w:rFonts w:ascii="Cambria" w:hAnsi="Cambria"/>
          <w:sz w:val="22"/>
          <w:szCs w:val="22"/>
        </w:rPr>
        <w:t>j umowy.</w:t>
      </w:r>
    </w:p>
    <w:p w14:paraId="342F9DA6" w14:textId="77777777" w:rsidR="00B61462" w:rsidRPr="000E038A" w:rsidRDefault="00FA2E53"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 xml:space="preserve">wniosek taki powinien zawierać co najmniej propozycję zmiany umowy w zakresie wysokości wynagrodzenia </w:t>
      </w:r>
      <w:r w:rsidR="00BA1C3E" w:rsidRPr="000E038A">
        <w:rPr>
          <w:rFonts w:ascii="Cambria" w:hAnsi="Cambria"/>
          <w:spacing w:val="-4"/>
          <w:sz w:val="22"/>
          <w:szCs w:val="22"/>
        </w:rPr>
        <w:t xml:space="preserve">należnego Wykonawcy </w:t>
      </w:r>
      <w:r w:rsidRPr="000E038A">
        <w:rPr>
          <w:rFonts w:ascii="Cambria" w:hAnsi="Cambria"/>
          <w:spacing w:val="-4"/>
          <w:sz w:val="22"/>
          <w:szCs w:val="22"/>
        </w:rPr>
        <w:t>oraz powołanie się na podstawę prawną zmian</w:t>
      </w:r>
      <w:r w:rsidR="00BA1C3E" w:rsidRPr="000E038A">
        <w:rPr>
          <w:rFonts w:ascii="Cambria" w:hAnsi="Cambria"/>
          <w:spacing w:val="-4"/>
          <w:sz w:val="22"/>
          <w:szCs w:val="22"/>
        </w:rPr>
        <w:t>y</w:t>
      </w:r>
      <w:r w:rsidRPr="000E038A">
        <w:rPr>
          <w:rFonts w:ascii="Cambria" w:hAnsi="Cambria"/>
          <w:spacing w:val="-4"/>
          <w:sz w:val="22"/>
          <w:szCs w:val="22"/>
        </w:rPr>
        <w:t xml:space="preserve"> przepisów.</w:t>
      </w:r>
      <w:bookmarkEnd w:id="323"/>
    </w:p>
    <w:p w14:paraId="21BFBCDA" w14:textId="77777777" w:rsidR="00B61462" w:rsidRPr="000E038A" w:rsidRDefault="00BA1C3E"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6"/>
          <w:sz w:val="22"/>
          <w:szCs w:val="22"/>
        </w:rPr>
        <w:t>P</w:t>
      </w:r>
      <w:r w:rsidR="008043AE" w:rsidRPr="000E038A">
        <w:rPr>
          <w:rFonts w:ascii="Cambria" w:hAnsi="Cambria"/>
          <w:spacing w:val="-6"/>
          <w:sz w:val="22"/>
          <w:szCs w:val="22"/>
        </w:rPr>
        <w:t xml:space="preserve">rzed przekazaniem wniosku, o którym mowa w </w:t>
      </w:r>
      <w:r w:rsidRPr="000E038A">
        <w:rPr>
          <w:rFonts w:ascii="Cambria" w:hAnsi="Cambria"/>
          <w:spacing w:val="-6"/>
          <w:sz w:val="22"/>
          <w:szCs w:val="22"/>
        </w:rPr>
        <w:t xml:space="preserve">pkt. </w:t>
      </w:r>
      <w:r w:rsidR="00B61462" w:rsidRPr="000E038A">
        <w:rPr>
          <w:rFonts w:ascii="Cambria" w:hAnsi="Cambria"/>
          <w:spacing w:val="-6"/>
          <w:sz w:val="22"/>
          <w:szCs w:val="22"/>
        </w:rPr>
        <w:t>10</w:t>
      </w:r>
      <w:r w:rsidRPr="000E038A">
        <w:rPr>
          <w:rFonts w:ascii="Cambria" w:hAnsi="Cambria"/>
          <w:spacing w:val="-6"/>
          <w:sz w:val="22"/>
          <w:szCs w:val="22"/>
        </w:rPr>
        <w:t>,</w:t>
      </w:r>
      <w:r w:rsidR="008043AE" w:rsidRPr="000E038A">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w:t>
      </w:r>
      <w:r w:rsidRPr="000E038A">
        <w:rPr>
          <w:rFonts w:ascii="Cambria" w:hAnsi="Cambria"/>
          <w:spacing w:val="-6"/>
          <w:sz w:val="22"/>
          <w:szCs w:val="22"/>
        </w:rPr>
        <w:t xml:space="preserve"> przywołanych w ust. 1</w:t>
      </w:r>
      <w:r w:rsidR="008043AE" w:rsidRPr="000E038A">
        <w:rPr>
          <w:rFonts w:ascii="Cambria" w:hAnsi="Cambria"/>
          <w:spacing w:val="-6"/>
          <w:sz w:val="22"/>
          <w:szCs w:val="22"/>
        </w:rPr>
        <w:t>, mają wpływ na koszty wykonania umowy przez Wykonawcę oraz w jakim stopniu zmiany tych kosztów uzasadniają zmianę wysokości wynagrodzenia; rodzaj i zakres tych informacji określi Zamawiający w wezwaniu</w:t>
      </w:r>
      <w:r w:rsidRPr="000E038A">
        <w:rPr>
          <w:rFonts w:ascii="Cambria" w:hAnsi="Cambria"/>
          <w:spacing w:val="-6"/>
          <w:sz w:val="22"/>
          <w:szCs w:val="22"/>
        </w:rPr>
        <w:t>.</w:t>
      </w:r>
    </w:p>
    <w:p w14:paraId="53BCBEFA" w14:textId="77777777" w:rsidR="00B61462" w:rsidRPr="000E038A" w:rsidRDefault="00471E2C"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J</w:t>
      </w:r>
      <w:r w:rsidR="008043AE" w:rsidRPr="000E038A">
        <w:rPr>
          <w:rFonts w:ascii="Cambria" w:hAnsi="Cambria"/>
          <w:spacing w:val="-4"/>
          <w:sz w:val="22"/>
          <w:szCs w:val="22"/>
        </w:rPr>
        <w:t xml:space="preserve">eżeli w trakcie trwania procedury opisanej </w:t>
      </w:r>
      <w:r w:rsidRPr="000E038A">
        <w:rPr>
          <w:rFonts w:ascii="Cambria" w:hAnsi="Cambria"/>
          <w:spacing w:val="-4"/>
          <w:sz w:val="22"/>
          <w:szCs w:val="22"/>
        </w:rPr>
        <w:t xml:space="preserve">powyżej </w:t>
      </w:r>
      <w:r w:rsidR="008043AE" w:rsidRPr="000E038A">
        <w:rPr>
          <w:rFonts w:ascii="Cambria" w:hAnsi="Cambria"/>
          <w:spacing w:val="-4"/>
          <w:sz w:val="22"/>
          <w:szCs w:val="22"/>
        </w:rPr>
        <w:t>zostanie wykazane</w:t>
      </w:r>
      <w:r w:rsidR="00BA23B5" w:rsidRPr="000E038A">
        <w:rPr>
          <w:rFonts w:ascii="Cambria" w:hAnsi="Cambria"/>
          <w:spacing w:val="-4"/>
          <w:sz w:val="22"/>
          <w:szCs w:val="22"/>
        </w:rPr>
        <w:t xml:space="preserve"> bezsprzecznie</w:t>
      </w:r>
      <w:r w:rsidR="008043AE" w:rsidRPr="000E038A">
        <w:rPr>
          <w:rFonts w:ascii="Cambria" w:hAnsi="Cambria"/>
          <w:spacing w:val="-4"/>
          <w:sz w:val="22"/>
          <w:szCs w:val="22"/>
        </w:rPr>
        <w:t xml:space="preserve">, że zmiany przywołanych </w:t>
      </w:r>
      <w:r w:rsidRPr="000E038A">
        <w:rPr>
          <w:rFonts w:ascii="Cambria" w:hAnsi="Cambria"/>
          <w:spacing w:val="-4"/>
          <w:sz w:val="22"/>
          <w:szCs w:val="22"/>
        </w:rPr>
        <w:t>w ust. 1 przepisów</w:t>
      </w:r>
      <w:r w:rsidR="008043AE" w:rsidRPr="000E038A">
        <w:rPr>
          <w:rFonts w:ascii="Cambria" w:hAnsi="Cambria"/>
          <w:spacing w:val="-4"/>
          <w:sz w:val="22"/>
          <w:szCs w:val="22"/>
        </w:rPr>
        <w:t xml:space="preserve"> uzasadniają zmianę wysokości wynagrodzenia należnego</w:t>
      </w:r>
      <w:r w:rsidR="00FB734A" w:rsidRPr="000E038A">
        <w:rPr>
          <w:rFonts w:ascii="Cambria" w:hAnsi="Cambria"/>
          <w:spacing w:val="-4"/>
          <w:sz w:val="22"/>
          <w:szCs w:val="22"/>
        </w:rPr>
        <w:t xml:space="preserve"> </w:t>
      </w:r>
      <w:r w:rsidR="008043AE" w:rsidRPr="000E038A">
        <w:rPr>
          <w:rFonts w:ascii="Cambria" w:hAnsi="Cambria"/>
          <w:spacing w:val="-4"/>
          <w:sz w:val="22"/>
          <w:szCs w:val="22"/>
        </w:rPr>
        <w:t>Wykonawcy, Strony umowy zawrą stosowny aneks do umowy, określający nową wysokość wynagrodzenia Wykonawcy, z uwzględnieniem dowiedzionych zmian</w:t>
      </w:r>
      <w:r w:rsidR="001E5808" w:rsidRPr="000E038A">
        <w:rPr>
          <w:rFonts w:ascii="Cambria" w:hAnsi="Cambria"/>
          <w:spacing w:val="-4"/>
          <w:sz w:val="22"/>
          <w:szCs w:val="22"/>
        </w:rPr>
        <w:t>.</w:t>
      </w:r>
    </w:p>
    <w:p w14:paraId="0AF7571D" w14:textId="77777777" w:rsidR="00483789" w:rsidRPr="000E038A" w:rsidRDefault="00FE0545"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w:t>
      </w:r>
      <w:r w:rsidR="00F60BB7" w:rsidRPr="000E038A">
        <w:rPr>
          <w:rFonts w:ascii="Cambria" w:hAnsi="Cambria"/>
          <w:spacing w:val="-4"/>
          <w:sz w:val="22"/>
          <w:szCs w:val="22"/>
        </w:rPr>
        <w:t xml:space="preserve"> i nie wcześniej niż po upływie 12 miesięcy od daty rozpoczęcia realizacji zamówienia</w:t>
      </w:r>
      <w:r w:rsidRPr="000E038A">
        <w:rPr>
          <w:rFonts w:ascii="Cambria" w:hAnsi="Cambria"/>
          <w:spacing w:val="-4"/>
          <w:sz w:val="22"/>
          <w:szCs w:val="22"/>
        </w:rPr>
        <w:t>.</w:t>
      </w:r>
    </w:p>
    <w:p w14:paraId="4DD5A24A" w14:textId="77777777" w:rsidR="00B61462" w:rsidRPr="000E038A" w:rsidRDefault="00B61462" w:rsidP="00612F14">
      <w:pPr>
        <w:widowControl w:val="0"/>
        <w:numPr>
          <w:ilvl w:val="0"/>
          <w:numId w:val="59"/>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7BFD7E9" w14:textId="77777777" w:rsidR="00B61462" w:rsidRPr="000E038A" w:rsidRDefault="00B61462"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3</w:t>
      </w:r>
    </w:p>
    <w:p w14:paraId="35CAD61E" w14:textId="77777777" w:rsidR="00B61462" w:rsidRPr="000E038A" w:rsidRDefault="006D1907" w:rsidP="00612F14">
      <w:pPr>
        <w:widowControl w:val="0"/>
        <w:numPr>
          <w:ilvl w:val="0"/>
          <w:numId w:val="62"/>
        </w:numPr>
        <w:tabs>
          <w:tab w:val="left" w:pos="426"/>
        </w:tabs>
        <w:suppressAutoHyphens w:val="0"/>
        <w:spacing w:after="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w:t>
      </w:r>
      <w:r w:rsidR="00B61462" w:rsidRPr="000E038A">
        <w:rPr>
          <w:rFonts w:ascii="Cambria" w:hAnsi="Cambria"/>
          <w:spacing w:val="-6"/>
          <w:sz w:val="22"/>
          <w:szCs w:val="22"/>
        </w:rPr>
        <w:t xml:space="preserve"> </w:t>
      </w:r>
      <w:r w:rsidRPr="000E038A">
        <w:rPr>
          <w:rFonts w:ascii="Cambria" w:hAnsi="Cambria"/>
          <w:spacing w:val="-6"/>
          <w:sz w:val="22"/>
          <w:szCs w:val="22"/>
        </w:rPr>
        <w:t xml:space="preserve">w przypadku </w:t>
      </w:r>
      <w:r w:rsidR="008043AE" w:rsidRPr="000E038A">
        <w:rPr>
          <w:rFonts w:ascii="Cambria" w:hAnsi="Cambria"/>
          <w:spacing w:val="-6"/>
          <w:sz w:val="22"/>
          <w:szCs w:val="22"/>
        </w:rPr>
        <w:t>zmiany ceny materiałów lub kosztów związanych z realizacją zamówienia</w:t>
      </w:r>
      <w:r w:rsidRPr="000E038A">
        <w:rPr>
          <w:rFonts w:ascii="Cambria" w:hAnsi="Cambria"/>
          <w:spacing w:val="-6"/>
          <w:sz w:val="22"/>
          <w:szCs w:val="22"/>
        </w:rPr>
        <w:t>.</w:t>
      </w:r>
    </w:p>
    <w:p w14:paraId="418519E2" w14:textId="77777777" w:rsidR="00B61462" w:rsidRPr="000E038A" w:rsidRDefault="00BD51C5" w:rsidP="00612F14">
      <w:pPr>
        <w:widowControl w:val="0"/>
        <w:numPr>
          <w:ilvl w:val="0"/>
          <w:numId w:val="6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0E038A" w:rsidRDefault="00BD51C5" w:rsidP="00612F14">
      <w:pPr>
        <w:widowControl w:val="0"/>
        <w:numPr>
          <w:ilvl w:val="0"/>
          <w:numId w:val="6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lastRenderedPageBreak/>
        <w:t xml:space="preserve">Zamawiający ustala </w:t>
      </w:r>
      <w:r w:rsidR="008043AE" w:rsidRPr="000E038A">
        <w:rPr>
          <w:rFonts w:ascii="Cambria" w:hAnsi="Cambria"/>
          <w:spacing w:val="-4"/>
          <w:sz w:val="22"/>
          <w:szCs w:val="22"/>
        </w:rPr>
        <w:t>następujące zasady</w:t>
      </w:r>
      <w:r w:rsidRPr="000E038A">
        <w:rPr>
          <w:rFonts w:ascii="Cambria" w:hAnsi="Cambria"/>
          <w:spacing w:val="-4"/>
          <w:sz w:val="22"/>
          <w:szCs w:val="22"/>
        </w:rPr>
        <w:t>,</w:t>
      </w:r>
      <w:r w:rsidR="008043AE" w:rsidRPr="000E038A">
        <w:rPr>
          <w:rFonts w:ascii="Cambria" w:hAnsi="Cambria"/>
          <w:spacing w:val="-4"/>
          <w:sz w:val="22"/>
          <w:szCs w:val="22"/>
        </w:rPr>
        <w:t xml:space="preserve"> </w:t>
      </w:r>
      <w:r w:rsidRPr="000E038A">
        <w:rPr>
          <w:rFonts w:ascii="Cambria" w:hAnsi="Cambria"/>
          <w:spacing w:val="-4"/>
          <w:sz w:val="22"/>
          <w:szCs w:val="22"/>
        </w:rPr>
        <w:t xml:space="preserve">stanowiące podstawę </w:t>
      </w:r>
      <w:r w:rsidR="008043AE" w:rsidRPr="000E038A">
        <w:rPr>
          <w:rFonts w:ascii="Cambria" w:hAnsi="Cambria"/>
          <w:spacing w:val="-4"/>
          <w:sz w:val="22"/>
          <w:szCs w:val="22"/>
        </w:rPr>
        <w:t xml:space="preserve">wprowadzenia </w:t>
      </w:r>
      <w:r w:rsidRPr="000E038A">
        <w:rPr>
          <w:rFonts w:ascii="Cambria" w:hAnsi="Cambria"/>
          <w:spacing w:val="-4"/>
          <w:sz w:val="22"/>
          <w:szCs w:val="22"/>
        </w:rPr>
        <w:t>zmiany wysokości wynagrodzenia należnego Wykonawcy:</w:t>
      </w:r>
    </w:p>
    <w:p w14:paraId="48AD4FAD"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w:t>
      </w:r>
      <w:r w:rsidR="00BD51C5" w:rsidRPr="000E038A">
        <w:rPr>
          <w:rFonts w:ascii="Cambria" w:hAnsi="Cambria"/>
          <w:sz w:val="22"/>
          <w:szCs w:val="22"/>
        </w:rPr>
        <w:t xml:space="preserve">należnego </w:t>
      </w:r>
      <w:r w:rsidRPr="000E038A">
        <w:rPr>
          <w:rFonts w:ascii="Cambria" w:hAnsi="Cambria"/>
          <w:sz w:val="22"/>
          <w:szCs w:val="22"/>
        </w:rPr>
        <w:t xml:space="preserve">Wykonawcy, ustala się na poziomie powyżej 15% w stosunku </w:t>
      </w:r>
      <w:r w:rsidR="00BA23B5" w:rsidRPr="000E038A">
        <w:rPr>
          <w:rFonts w:ascii="Cambria" w:hAnsi="Cambria"/>
          <w:sz w:val="22"/>
          <w:szCs w:val="22"/>
        </w:rPr>
        <w:br/>
      </w:r>
      <w:r w:rsidRPr="000E038A">
        <w:rPr>
          <w:rFonts w:ascii="Cambria" w:hAnsi="Cambria"/>
          <w:sz w:val="22"/>
          <w:szCs w:val="22"/>
        </w:rPr>
        <w:t>do cen lub kosztów obowiązujących w terminie składania oferty,</w:t>
      </w:r>
    </w:p>
    <w:p w14:paraId="3BD67DCF"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2EA53F7F"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za podstawę do żądania zmiany wynagrodzenia należnego Wykonawcy</w:t>
      </w:r>
      <w:r w:rsidR="00BA23B5" w:rsidRPr="000E038A">
        <w:rPr>
          <w:rFonts w:ascii="Cambria" w:hAnsi="Cambria"/>
          <w:sz w:val="22"/>
          <w:szCs w:val="22"/>
        </w:rPr>
        <w:t xml:space="preserve"> i określenia wysokości takiej zmiany,</w:t>
      </w:r>
      <w:r w:rsidRPr="000E038A">
        <w:rPr>
          <w:rFonts w:ascii="Cambria" w:hAnsi="Cambria"/>
          <w:sz w:val="22"/>
          <w:szCs w:val="22"/>
        </w:rPr>
        <w:t xml:space="preserve"> Strony umowy przyjmują wskaźnik </w:t>
      </w:r>
      <w:bookmarkStart w:id="326" w:name="_Hlk47042084"/>
      <w:r w:rsidRPr="000E038A">
        <w:rPr>
          <w:rFonts w:ascii="Cambria" w:hAnsi="Cambria"/>
          <w:sz w:val="22"/>
          <w:szCs w:val="22"/>
        </w:rPr>
        <w:t>zmiany ceny materiałów lub kosztów</w:t>
      </w:r>
      <w:bookmarkEnd w:id="326"/>
      <w:r w:rsidRPr="000E038A">
        <w:rPr>
          <w:rFonts w:ascii="Cambria" w:hAnsi="Cambria"/>
          <w:sz w:val="22"/>
          <w:szCs w:val="22"/>
        </w:rPr>
        <w:t>, ogłaszany w komunikacie Prezesa Głównego Urzędu Statystycznego, informujący czy nastąpiły zmiany cen lub kosztów i w jakiej wysokości,</w:t>
      </w:r>
    </w:p>
    <w:p w14:paraId="1481C80D"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Strona umowy żądająca zmiany </w:t>
      </w:r>
      <w:r w:rsidR="00BA23B5" w:rsidRPr="000E038A">
        <w:rPr>
          <w:rFonts w:ascii="Cambria" w:hAnsi="Cambria"/>
          <w:spacing w:val="-4"/>
          <w:sz w:val="22"/>
          <w:szCs w:val="22"/>
        </w:rPr>
        <w:t xml:space="preserve">wysokości </w:t>
      </w:r>
      <w:r w:rsidRPr="000E038A">
        <w:rPr>
          <w:rFonts w:ascii="Cambria" w:hAnsi="Cambria"/>
          <w:spacing w:val="-4"/>
          <w:sz w:val="22"/>
          <w:szCs w:val="22"/>
        </w:rPr>
        <w:t>wynagrodzenia należnego Wykonawcy, przedstawia drugiej Stronie odpowiednio uzasadniony wniosek, nie później niż do 30 dnia od daty publikacji komunikatu Prezesa Głównego Urzędu Statystycznego,</w:t>
      </w:r>
      <w:r w:rsidR="00BA23B5" w:rsidRPr="000E038A">
        <w:rPr>
          <w:rFonts w:ascii="Cambria" w:hAnsi="Cambria"/>
          <w:spacing w:val="-4"/>
          <w:sz w:val="22"/>
          <w:szCs w:val="22"/>
        </w:rPr>
        <w:t xml:space="preserve"> zawierający dokładny opis proponowanej zmiany wraz ze szczegółową kalkulacją kosztów oraz zasadami sporządzenia takiej kalkulacji,</w:t>
      </w:r>
    </w:p>
    <w:p w14:paraId="51E45730"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FF1BCAE"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w:t>
      </w:r>
      <w:r w:rsidR="00BA23B5" w:rsidRPr="000E038A">
        <w:rPr>
          <w:rFonts w:ascii="Cambria" w:hAnsi="Cambria"/>
          <w:sz w:val="22"/>
          <w:szCs w:val="22"/>
        </w:rPr>
        <w:t>pkt. 4</w:t>
      </w:r>
      <w:r w:rsidRPr="000E038A">
        <w:rPr>
          <w:rFonts w:ascii="Cambria" w:hAnsi="Cambria"/>
          <w:sz w:val="22"/>
          <w:szCs w:val="22"/>
        </w:rPr>
        <w:t xml:space="preserve">, Strona umowy, której przedłożono wniosek, może zwrócić się do </w:t>
      </w:r>
      <w:r w:rsidR="00BA23B5" w:rsidRPr="000E038A">
        <w:rPr>
          <w:rFonts w:ascii="Cambria" w:hAnsi="Cambria"/>
          <w:sz w:val="22"/>
          <w:szCs w:val="22"/>
        </w:rPr>
        <w:t xml:space="preserve">drugiej Strony z wezwaniem </w:t>
      </w:r>
      <w:r w:rsidRPr="000E038A">
        <w:rPr>
          <w:rFonts w:ascii="Cambria" w:hAnsi="Cambria"/>
          <w:sz w:val="22"/>
          <w:szCs w:val="22"/>
        </w:rPr>
        <w:t>o jego uzupełnienie</w:t>
      </w:r>
      <w:r w:rsidR="00BA23B5" w:rsidRPr="000E038A">
        <w:rPr>
          <w:rFonts w:ascii="Cambria" w:hAnsi="Cambria"/>
          <w:sz w:val="22"/>
          <w:szCs w:val="22"/>
        </w:rPr>
        <w:t>,</w:t>
      </w:r>
      <w:r w:rsidRPr="000E038A">
        <w:rPr>
          <w:rFonts w:ascii="Cambria" w:hAnsi="Cambria"/>
          <w:sz w:val="22"/>
          <w:szCs w:val="22"/>
        </w:rPr>
        <w:t xml:space="preserve"> poprzez przekazanie dodatkowych wyjaśnień, informacji lub dokumentów</w:t>
      </w:r>
      <w:r w:rsidR="00BA23B5" w:rsidRPr="000E038A">
        <w:rPr>
          <w:rFonts w:ascii="Cambria" w:hAnsi="Cambria"/>
          <w:sz w:val="22"/>
          <w:szCs w:val="22"/>
        </w:rPr>
        <w:t>; wnioskodawca zobowiązany jest odpowiedzieć na wezwanie wyczerpu</w:t>
      </w:r>
      <w:r w:rsidR="00BA23B5" w:rsidRPr="000E038A">
        <w:rPr>
          <w:rFonts w:ascii="Cambria" w:hAnsi="Cambria"/>
          <w:sz w:val="22"/>
          <w:szCs w:val="22"/>
        </w:rPr>
        <w:softHyphen/>
        <w:t>jąco i zgodnie ze stanem faktycznym, w terminie 7 dni od dnia otrzymania wezwania,</w:t>
      </w:r>
    </w:p>
    <w:p w14:paraId="37E03CCC"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00BA23B5" w:rsidRPr="000E038A">
        <w:rPr>
          <w:rFonts w:ascii="Cambria" w:hAnsi="Cambria"/>
          <w:sz w:val="22"/>
          <w:szCs w:val="22"/>
        </w:rPr>
        <w:t>,</w:t>
      </w:r>
      <w:r w:rsidR="00BA23B5" w:rsidRPr="000E038A">
        <w:rPr>
          <w:rFonts w:ascii="Cambria" w:hAnsi="Cambria"/>
          <w:spacing w:val="-4"/>
          <w:sz w:val="22"/>
          <w:szCs w:val="22"/>
        </w:rPr>
        <w:t xml:space="preserve"> </w:t>
      </w:r>
      <w:r w:rsidR="00BA23B5" w:rsidRPr="000E038A">
        <w:rPr>
          <w:rFonts w:ascii="Cambria" w:hAnsi="Cambria"/>
          <w:sz w:val="22"/>
          <w:szCs w:val="22"/>
        </w:rPr>
        <w:t>informacji i wyjaśnień, zajmie pisemne stanowisko w sprawie</w:t>
      </w:r>
      <w:r w:rsidRPr="000E038A">
        <w:rPr>
          <w:rFonts w:ascii="Cambria" w:hAnsi="Cambria"/>
          <w:sz w:val="22"/>
          <w:szCs w:val="22"/>
        </w:rPr>
        <w:t>; za dzień przekazania stanowiska, uznaje się dzień jego wysłania na adres właściwy dla doręczeń pism odpowiednio do Zamawiającego lub Wykonawcy,</w:t>
      </w:r>
    </w:p>
    <w:p w14:paraId="308932EE" w14:textId="77777777" w:rsidR="008043AE" w:rsidRPr="000E038A" w:rsidRDefault="008043AE" w:rsidP="00612F14">
      <w:pPr>
        <w:widowControl w:val="0"/>
        <w:numPr>
          <w:ilvl w:val="1"/>
          <w:numId w:val="61"/>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jeżeli </w:t>
      </w:r>
      <w:r w:rsidR="00BA23B5" w:rsidRPr="000E038A">
        <w:rPr>
          <w:rFonts w:ascii="Cambria" w:hAnsi="Cambria"/>
          <w:spacing w:val="-4"/>
          <w:sz w:val="22"/>
          <w:szCs w:val="22"/>
        </w:rPr>
        <w:t xml:space="preserve">bezsprzecznie </w:t>
      </w:r>
      <w:r w:rsidRPr="000E038A">
        <w:rPr>
          <w:rFonts w:ascii="Cambria" w:hAnsi="Cambria"/>
          <w:spacing w:val="-4"/>
          <w:sz w:val="22"/>
          <w:szCs w:val="22"/>
        </w:rPr>
        <w:t xml:space="preserve">zostanie wykazane, że zmiany ceny materiałów lub kosztów związanych </w:t>
      </w:r>
      <w:r w:rsidR="00BA23B5" w:rsidRPr="000E038A">
        <w:rPr>
          <w:rFonts w:ascii="Cambria" w:hAnsi="Cambria"/>
          <w:spacing w:val="-4"/>
          <w:sz w:val="22"/>
          <w:szCs w:val="22"/>
        </w:rPr>
        <w:br/>
      </w:r>
      <w:r w:rsidRPr="000E038A">
        <w:rPr>
          <w:rFonts w:ascii="Cambria" w:hAnsi="Cambria"/>
          <w:spacing w:val="-4"/>
          <w:sz w:val="22"/>
          <w:szCs w:val="22"/>
        </w:rPr>
        <w:t>z realizacją zamówienia uzasadniają zmianę wysokości wynagrodzenia należnego Wykonawcy, Strony umowy zawrą stosowny aneks do umowy, określający nową wysokość wynagrodzenia Wykonawcy, z uwzględnieniem dowiedzionych zmian</w:t>
      </w:r>
      <w:r w:rsidR="00BA23B5" w:rsidRPr="000E038A">
        <w:rPr>
          <w:rFonts w:ascii="Cambria" w:hAnsi="Cambria"/>
          <w:spacing w:val="-4"/>
          <w:sz w:val="22"/>
          <w:szCs w:val="22"/>
        </w:rPr>
        <w:t>.</w:t>
      </w:r>
    </w:p>
    <w:p w14:paraId="1A739F9E" w14:textId="77777777" w:rsidR="004B2A65" w:rsidRPr="000E038A" w:rsidRDefault="004B2A65" w:rsidP="00612F14">
      <w:pPr>
        <w:widowControl w:val="0"/>
        <w:numPr>
          <w:ilvl w:val="0"/>
          <w:numId w:val="6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60BF2AFE" w14:textId="77777777" w:rsidR="00B61462" w:rsidRPr="000E038A" w:rsidRDefault="0028198E" w:rsidP="00612F14">
      <w:pPr>
        <w:widowControl w:val="0"/>
        <w:numPr>
          <w:ilvl w:val="0"/>
          <w:numId w:val="6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77777777" w:rsidR="008043AE" w:rsidRPr="000E038A" w:rsidRDefault="0028198E" w:rsidP="00612F14">
      <w:pPr>
        <w:widowControl w:val="0"/>
        <w:numPr>
          <w:ilvl w:val="0"/>
          <w:numId w:val="6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79A5635C" w14:textId="77777777" w:rsidR="00414469" w:rsidRPr="000E038A" w:rsidRDefault="0073348E"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Odstą</w:t>
      </w:r>
      <w:r w:rsidR="00684776" w:rsidRPr="000E038A">
        <w:rPr>
          <w:rFonts w:ascii="Cambria" w:hAnsi="Cambria"/>
          <w:b/>
          <w:sz w:val="22"/>
          <w:szCs w:val="22"/>
        </w:rPr>
        <w:t>pienie od umowy</w:t>
      </w:r>
    </w:p>
    <w:p w14:paraId="58E1B23D" w14:textId="77777777" w:rsidR="0073348E" w:rsidRPr="000E038A" w:rsidRDefault="0073348E"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4</w:t>
      </w:r>
    </w:p>
    <w:p w14:paraId="657FA4B3" w14:textId="77777777" w:rsidR="0073348E" w:rsidRPr="000E038A" w:rsidRDefault="0073348E" w:rsidP="00612F14">
      <w:pPr>
        <w:widowControl w:val="0"/>
        <w:numPr>
          <w:ilvl w:val="0"/>
          <w:numId w:val="42"/>
        </w:numPr>
        <w:tabs>
          <w:tab w:val="left" w:pos="426"/>
        </w:tabs>
        <w:suppressAutoHyphens w:val="0"/>
        <w:autoSpaceDE w:val="0"/>
        <w:autoSpaceDN w:val="0"/>
        <w:adjustRightInd w:val="0"/>
        <w:spacing w:after="6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w:t>
      </w:r>
      <w:r w:rsidR="001A3B02" w:rsidRPr="000E038A">
        <w:rPr>
          <w:rFonts w:ascii="Cambria" w:hAnsi="Cambria"/>
          <w:color w:val="000000"/>
          <w:spacing w:val="-6"/>
          <w:sz w:val="22"/>
          <w:szCs w:val="22"/>
          <w:lang w:eastAsia="pl-PL"/>
        </w:rPr>
        <w:t>Prawo zamówień publicznych</w:t>
      </w:r>
      <w:r w:rsidRPr="000E038A">
        <w:rPr>
          <w:rFonts w:ascii="Cambria" w:hAnsi="Cambria"/>
          <w:color w:val="000000"/>
          <w:spacing w:val="-6"/>
          <w:sz w:val="22"/>
          <w:szCs w:val="22"/>
          <w:lang w:eastAsia="pl-PL"/>
        </w:rPr>
        <w:t xml:space="preserve">, </w:t>
      </w:r>
      <w:r w:rsidR="001A3B02" w:rsidRPr="000E038A">
        <w:rPr>
          <w:rFonts w:ascii="Cambria" w:hAnsi="Cambria"/>
          <w:color w:val="000000"/>
          <w:spacing w:val="-6"/>
          <w:sz w:val="22"/>
          <w:szCs w:val="22"/>
          <w:lang w:eastAsia="pl-PL"/>
        </w:rPr>
        <w:t>Z</w:t>
      </w:r>
      <w:r w:rsidRPr="000E038A">
        <w:rPr>
          <w:rFonts w:ascii="Cambria" w:hAnsi="Cambria"/>
          <w:color w:val="000000"/>
          <w:spacing w:val="-6"/>
          <w:sz w:val="22"/>
          <w:szCs w:val="22"/>
          <w:lang w:eastAsia="pl-PL"/>
        </w:rPr>
        <w:t xml:space="preserve">amawiający może odstąpić od umowy: </w:t>
      </w:r>
    </w:p>
    <w:p w14:paraId="6CDE5F5C" w14:textId="77777777" w:rsidR="0073348E" w:rsidRPr="000E038A" w:rsidRDefault="0073348E" w:rsidP="00612F14">
      <w:pPr>
        <w:widowControl w:val="0"/>
        <w:numPr>
          <w:ilvl w:val="0"/>
          <w:numId w:val="43"/>
        </w:numPr>
        <w:tabs>
          <w:tab w:val="left" w:pos="426"/>
        </w:tabs>
        <w:suppressAutoHyphens w:val="0"/>
        <w:spacing w:after="6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9FD41B0" w14:textId="77777777" w:rsidR="0073348E" w:rsidRPr="000E038A" w:rsidRDefault="0073348E" w:rsidP="00612F14">
      <w:pPr>
        <w:widowControl w:val="0"/>
        <w:numPr>
          <w:ilvl w:val="0"/>
          <w:numId w:val="43"/>
        </w:numPr>
        <w:tabs>
          <w:tab w:val="left" w:pos="426"/>
        </w:tabs>
        <w:suppressAutoHyphens w:val="0"/>
        <w:spacing w:after="6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73CDBAC0" w14:textId="77777777" w:rsidR="0073348E" w:rsidRPr="000E038A" w:rsidRDefault="0073348E" w:rsidP="00612F14">
      <w:pPr>
        <w:widowControl w:val="0"/>
        <w:numPr>
          <w:ilvl w:val="0"/>
          <w:numId w:val="44"/>
        </w:numPr>
        <w:tabs>
          <w:tab w:val="left" w:pos="993"/>
        </w:tabs>
        <w:suppressAutoHyphens w:val="0"/>
        <w:autoSpaceDE w:val="0"/>
        <w:autoSpaceDN w:val="0"/>
        <w:adjustRightInd w:val="0"/>
        <w:spacing w:after="6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lastRenderedPageBreak/>
        <w:t xml:space="preserve">dokonano zmiany umowy z naruszeniem art. 454 i 455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36825255" w14:textId="77777777" w:rsidR="0073348E" w:rsidRPr="000E038A" w:rsidRDefault="0073348E" w:rsidP="00612F14">
      <w:pPr>
        <w:widowControl w:val="0"/>
        <w:numPr>
          <w:ilvl w:val="0"/>
          <w:numId w:val="44"/>
        </w:numPr>
        <w:tabs>
          <w:tab w:val="left" w:pos="993"/>
        </w:tabs>
        <w:suppressAutoHyphens w:val="0"/>
        <w:autoSpaceDE w:val="0"/>
        <w:autoSpaceDN w:val="0"/>
        <w:adjustRightInd w:val="0"/>
        <w:spacing w:after="6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409D6703" w14:textId="77777777" w:rsidR="0073348E" w:rsidRPr="000E038A" w:rsidRDefault="0073348E" w:rsidP="00612F14">
      <w:pPr>
        <w:widowControl w:val="0"/>
        <w:numPr>
          <w:ilvl w:val="0"/>
          <w:numId w:val="44"/>
        </w:numPr>
        <w:tabs>
          <w:tab w:val="left" w:pos="993"/>
        </w:tabs>
        <w:suppressAutoHyphens w:val="0"/>
        <w:autoSpaceDE w:val="0"/>
        <w:autoSpaceDN w:val="0"/>
        <w:adjustRightInd w:val="0"/>
        <w:spacing w:after="6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007019C6"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 xml:space="preserve">amawiający udzielił zamówienia </w:t>
      </w:r>
      <w:r w:rsidR="00FB734A"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z naruszeniem prawa Unii Europejskiej.</w:t>
      </w:r>
    </w:p>
    <w:p w14:paraId="7185B9A6" w14:textId="77777777" w:rsidR="0073348E" w:rsidRPr="000E038A" w:rsidRDefault="0073348E" w:rsidP="00612F14">
      <w:pPr>
        <w:widowControl w:val="0"/>
        <w:numPr>
          <w:ilvl w:val="0"/>
          <w:numId w:val="42"/>
        </w:numPr>
        <w:tabs>
          <w:tab w:val="left" w:pos="426"/>
        </w:tabs>
        <w:suppressAutoHyphens w:val="0"/>
        <w:autoSpaceDE w:val="0"/>
        <w:autoSpaceDN w:val="0"/>
        <w:adjustRightInd w:val="0"/>
        <w:spacing w:after="6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przypadku, o którym mowa w </w:t>
      </w:r>
      <w:r w:rsidR="001A3B02" w:rsidRPr="000E038A">
        <w:rPr>
          <w:rFonts w:ascii="Cambria" w:hAnsi="Cambria"/>
          <w:color w:val="000000"/>
          <w:spacing w:val="-4"/>
          <w:sz w:val="22"/>
          <w:szCs w:val="22"/>
          <w:lang w:eastAsia="pl-PL"/>
        </w:rPr>
        <w:t>ust.</w:t>
      </w:r>
      <w:r w:rsidRPr="000E038A">
        <w:rPr>
          <w:rFonts w:ascii="Cambria" w:hAnsi="Cambria"/>
          <w:color w:val="000000"/>
          <w:spacing w:val="-4"/>
          <w:sz w:val="22"/>
          <w:szCs w:val="22"/>
          <w:lang w:eastAsia="pl-PL"/>
        </w:rPr>
        <w:t xml:space="preserve"> </w:t>
      </w:r>
      <w:r w:rsidR="001A3B02" w:rsidRPr="000E038A">
        <w:rPr>
          <w:rFonts w:ascii="Cambria" w:hAnsi="Cambria"/>
          <w:color w:val="000000"/>
          <w:spacing w:val="-4"/>
          <w:sz w:val="22"/>
          <w:szCs w:val="22"/>
          <w:lang w:eastAsia="pl-PL"/>
        </w:rPr>
        <w:t>1 pkt. 2</w:t>
      </w:r>
      <w:r w:rsidRPr="000E038A">
        <w:rPr>
          <w:rFonts w:ascii="Cambria" w:hAnsi="Cambria"/>
          <w:color w:val="000000"/>
          <w:spacing w:val="-4"/>
          <w:sz w:val="22"/>
          <w:szCs w:val="22"/>
          <w:lang w:eastAsia="pl-PL"/>
        </w:rPr>
        <w:t xml:space="preserve"> lit. a,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amawiający odstępuje od umowy w części, której zmiana dotyczy.</w:t>
      </w:r>
    </w:p>
    <w:p w14:paraId="32301429" w14:textId="77777777" w:rsidR="00414469" w:rsidRPr="000E038A" w:rsidRDefault="0073348E" w:rsidP="00612F14">
      <w:pPr>
        <w:widowControl w:val="0"/>
        <w:numPr>
          <w:ilvl w:val="0"/>
          <w:numId w:val="42"/>
        </w:numPr>
        <w:tabs>
          <w:tab w:val="left" w:pos="426"/>
        </w:tabs>
        <w:suppressAutoHyphens w:val="0"/>
        <w:autoSpaceDE w:val="0"/>
        <w:autoSpaceDN w:val="0"/>
        <w:adjustRightInd w:val="0"/>
        <w:spacing w:after="6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przypadkach, o których mowa w </w:t>
      </w:r>
      <w:r w:rsidR="001A3B02" w:rsidRPr="000E038A">
        <w:rPr>
          <w:rFonts w:ascii="Cambria" w:hAnsi="Cambria"/>
          <w:color w:val="000000"/>
          <w:spacing w:val="-4"/>
          <w:sz w:val="22"/>
          <w:szCs w:val="22"/>
          <w:lang w:eastAsia="pl-PL"/>
        </w:rPr>
        <w:t xml:space="preserve">ust. 1 </w:t>
      </w:r>
      <w:r w:rsidRPr="000E038A">
        <w:rPr>
          <w:rFonts w:ascii="Cambria" w:hAnsi="Cambria"/>
          <w:color w:val="000000"/>
          <w:spacing w:val="-4"/>
          <w:sz w:val="22"/>
          <w:szCs w:val="22"/>
          <w:lang w:eastAsia="pl-PL"/>
        </w:rPr>
        <w:t xml:space="preserve">pkt. 1, </w:t>
      </w:r>
      <w:r w:rsidR="001A3B02" w:rsidRPr="000E038A">
        <w:rPr>
          <w:rFonts w:ascii="Cambria" w:hAnsi="Cambria"/>
          <w:color w:val="000000"/>
          <w:spacing w:val="-4"/>
          <w:sz w:val="22"/>
          <w:szCs w:val="22"/>
          <w:lang w:eastAsia="pl-PL"/>
        </w:rPr>
        <w:t>Wykonawca</w:t>
      </w:r>
      <w:r w:rsidRPr="000E038A">
        <w:rPr>
          <w:rFonts w:ascii="Cambria" w:hAnsi="Cambria"/>
          <w:color w:val="000000"/>
          <w:spacing w:val="-4"/>
          <w:sz w:val="22"/>
          <w:szCs w:val="22"/>
          <w:lang w:eastAsia="pl-PL"/>
        </w:rPr>
        <w:t xml:space="preserve"> może żądać wyłącznie wynagrodzenia należnego z tytułu wykonania części umowy.</w:t>
      </w:r>
    </w:p>
    <w:p w14:paraId="7982304C" w14:textId="77777777" w:rsidR="007019C6" w:rsidRPr="000E038A" w:rsidRDefault="00DF394F" w:rsidP="00612F14">
      <w:pPr>
        <w:widowControl w:val="0"/>
        <w:suppressAutoHyphens w:val="0"/>
        <w:spacing w:after="60"/>
        <w:jc w:val="center"/>
        <w:rPr>
          <w:rFonts w:ascii="Cambria" w:hAnsi="Cambria"/>
          <w:b/>
          <w:spacing w:val="-4"/>
          <w:sz w:val="22"/>
        </w:rPr>
      </w:pPr>
      <w:r w:rsidRPr="000E038A">
        <w:rPr>
          <w:rFonts w:ascii="Cambria" w:hAnsi="Cambria"/>
          <w:b/>
          <w:spacing w:val="-4"/>
          <w:sz w:val="22"/>
        </w:rPr>
        <w:t>O</w:t>
      </w:r>
      <w:r w:rsidR="007019C6" w:rsidRPr="000E038A">
        <w:rPr>
          <w:rFonts w:ascii="Cambria" w:hAnsi="Cambria"/>
          <w:b/>
          <w:spacing w:val="-4"/>
          <w:sz w:val="22"/>
        </w:rPr>
        <w:t>chrona danych osobowych</w:t>
      </w:r>
    </w:p>
    <w:p w14:paraId="720A28F9" w14:textId="3320BB13" w:rsidR="00BD71E4" w:rsidRPr="00BD71E4" w:rsidRDefault="007019C6" w:rsidP="00BD71E4">
      <w:pPr>
        <w:widowControl w:val="0"/>
        <w:suppressAutoHyphens w:val="0"/>
        <w:spacing w:after="60"/>
        <w:jc w:val="center"/>
        <w:rPr>
          <w:rFonts w:ascii="Cambria" w:hAnsi="Cambria"/>
          <w:b/>
          <w:bCs/>
          <w:spacing w:val="-4"/>
          <w:sz w:val="22"/>
          <w:szCs w:val="22"/>
          <w:lang w:eastAsia="en-US"/>
        </w:rPr>
      </w:pPr>
      <w:r w:rsidRPr="000E038A">
        <w:rPr>
          <w:rFonts w:ascii="Cambria" w:hAnsi="Cambria"/>
          <w:b/>
          <w:bCs/>
          <w:spacing w:val="-4"/>
          <w:sz w:val="22"/>
          <w:szCs w:val="22"/>
          <w:lang w:eastAsia="en-US"/>
        </w:rPr>
        <w:t>§ 1</w:t>
      </w:r>
      <w:r w:rsidR="00D11231" w:rsidRPr="000E038A">
        <w:rPr>
          <w:rFonts w:ascii="Cambria" w:hAnsi="Cambria"/>
          <w:b/>
          <w:bCs/>
          <w:spacing w:val="-4"/>
          <w:sz w:val="22"/>
          <w:szCs w:val="22"/>
          <w:lang w:eastAsia="en-US"/>
        </w:rPr>
        <w:t>5</w:t>
      </w:r>
      <w:r w:rsidR="00BD71E4">
        <w:rPr>
          <w:rFonts w:ascii="Cambria" w:hAnsi="Cambria"/>
          <w:bCs/>
          <w:spacing w:val="-4"/>
          <w:sz w:val="22"/>
          <w:szCs w:val="22"/>
          <w:lang w:eastAsia="en-US"/>
        </w:rPr>
        <w:t xml:space="preserve"> </w:t>
      </w:r>
    </w:p>
    <w:p w14:paraId="6E0591E5" w14:textId="661E18B7" w:rsidR="00BD71E4" w:rsidRPr="00BD71E4" w:rsidRDefault="00BD71E4" w:rsidP="00BD71E4">
      <w:pPr>
        <w:widowControl w:val="0"/>
        <w:numPr>
          <w:ilvl w:val="0"/>
          <w:numId w:val="57"/>
        </w:numPr>
        <w:tabs>
          <w:tab w:val="clear" w:pos="720"/>
          <w:tab w:val="num" w:pos="426"/>
        </w:tabs>
        <w:suppressAutoHyphens w:val="0"/>
        <w:spacing w:after="60"/>
        <w:ind w:left="426" w:hanging="426"/>
        <w:jc w:val="both"/>
        <w:rPr>
          <w:rFonts w:ascii="Cambria" w:hAnsi="Cambria"/>
          <w:bCs/>
          <w:spacing w:val="-4"/>
          <w:sz w:val="22"/>
          <w:szCs w:val="22"/>
          <w:lang w:eastAsia="en-US"/>
        </w:rPr>
      </w:pPr>
      <w:r>
        <w:rPr>
          <w:rFonts w:ascii="Cambria" w:hAnsi="Cambria"/>
          <w:bCs/>
          <w:spacing w:val="-4"/>
          <w:sz w:val="22"/>
          <w:szCs w:val="22"/>
          <w:lang w:eastAsia="en-US"/>
        </w:rPr>
        <w:t xml:space="preserve">Wykonawca </w:t>
      </w:r>
      <w:r w:rsidRPr="00BD71E4">
        <w:rPr>
          <w:rFonts w:ascii="Cambria" w:hAnsi="Cambria"/>
          <w:bCs/>
          <w:spacing w:val="-4"/>
          <w:sz w:val="22"/>
          <w:szCs w:val="22"/>
          <w:lang w:eastAsia="en-US"/>
        </w:rPr>
        <w:t xml:space="preserve">jako administrator danych osobowych oświadcza, że zapoznał się z przepisami o ochronie danych osobowych, w szczególności zawartymi w Rozporządzeniu Parlamentu </w:t>
      </w:r>
      <w:proofErr w:type="spellStart"/>
      <w:r w:rsidRPr="00BD71E4">
        <w:rPr>
          <w:rFonts w:ascii="Cambria" w:hAnsi="Cambria"/>
          <w:bCs/>
          <w:spacing w:val="-4"/>
          <w:sz w:val="22"/>
          <w:szCs w:val="22"/>
          <w:lang w:eastAsia="en-US"/>
        </w:rPr>
        <w:t>Europej¬skiego</w:t>
      </w:r>
      <w:proofErr w:type="spellEnd"/>
      <w:r w:rsidRPr="00BD71E4">
        <w:rPr>
          <w:rFonts w:ascii="Cambria" w:hAnsi="Cambria"/>
          <w:bCs/>
          <w:spacing w:val="-4"/>
          <w:sz w:val="22"/>
          <w:szCs w:val="22"/>
          <w:lang w:eastAsia="en-US"/>
        </w:rPr>
        <w:t xml:space="preserve"> i Rady (UE) 2016/679 z dnia 27 kwietnia 2016 r. w sprawie ochrony osób fizycznych w związku </w:t>
      </w:r>
      <w:r>
        <w:rPr>
          <w:rFonts w:ascii="Cambria" w:hAnsi="Cambria"/>
          <w:bCs/>
          <w:spacing w:val="-4"/>
          <w:sz w:val="22"/>
          <w:szCs w:val="22"/>
          <w:lang w:eastAsia="en-US"/>
        </w:rPr>
        <w:br/>
      </w:r>
      <w:r w:rsidRPr="00BD71E4">
        <w:rPr>
          <w:rFonts w:ascii="Cambria" w:hAnsi="Cambria"/>
          <w:bCs/>
          <w:spacing w:val="-4"/>
          <w:sz w:val="22"/>
          <w:szCs w:val="22"/>
          <w:lang w:eastAsia="en-US"/>
        </w:rPr>
        <w:t xml:space="preserve">z przetwarzaniem danych osobowych i w sprawie swobodnego przepływu takich danych oraz uchylenia dyrektywy 95/46/WE (ogólnego rozporządzenia o ochronie danych), ustawie z dnia 10 maja 2018 r. o ochronie danych osobowych, (t.j. Dz. U. z 2019r., poz. 1781 z późn. zm.), ustawie z dnia 11 września 2015 r. o działalności ubezpieczeniowej i reasekuracyjnej (t.j. </w:t>
      </w:r>
      <w:proofErr w:type="spellStart"/>
      <w:r w:rsidRPr="00BD71E4">
        <w:rPr>
          <w:rFonts w:ascii="Cambria" w:hAnsi="Cambria"/>
          <w:bCs/>
          <w:spacing w:val="-4"/>
          <w:sz w:val="22"/>
          <w:szCs w:val="22"/>
          <w:lang w:eastAsia="en-US"/>
        </w:rPr>
        <w:t>Dzi</w:t>
      </w:r>
      <w:proofErr w:type="spellEnd"/>
      <w:r w:rsidRPr="00BD71E4">
        <w:rPr>
          <w:rFonts w:ascii="Cambria" w:hAnsi="Cambria"/>
          <w:bCs/>
          <w:spacing w:val="-4"/>
          <w:sz w:val="22"/>
          <w:szCs w:val="22"/>
          <w:lang w:eastAsia="en-US"/>
        </w:rPr>
        <w:t>. U. z 2020 r., poz. 895 z późn. zm.) oraz w innych obowiązujących aktach prawnych.</w:t>
      </w:r>
    </w:p>
    <w:p w14:paraId="1F7A5765" w14:textId="77777777" w:rsidR="007019C6" w:rsidRPr="000E038A" w:rsidRDefault="007019C6" w:rsidP="00612F14">
      <w:pPr>
        <w:widowControl w:val="0"/>
        <w:numPr>
          <w:ilvl w:val="0"/>
          <w:numId w:val="57"/>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33777969" w14:textId="77777777" w:rsidR="007019C6" w:rsidRPr="000E038A" w:rsidRDefault="007019C6" w:rsidP="00612F14">
      <w:pPr>
        <w:widowControl w:val="0"/>
        <w:numPr>
          <w:ilvl w:val="0"/>
          <w:numId w:val="57"/>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09798212" w14:textId="77777777" w:rsidR="007019C6" w:rsidRPr="000E038A" w:rsidRDefault="007019C6" w:rsidP="00612F14">
      <w:pPr>
        <w:widowControl w:val="0"/>
        <w:numPr>
          <w:ilvl w:val="0"/>
          <w:numId w:val="57"/>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157FA69D" w14:textId="77777777" w:rsidR="007019C6" w:rsidRPr="000E038A" w:rsidRDefault="007019C6" w:rsidP="00612F14">
      <w:pPr>
        <w:widowControl w:val="0"/>
        <w:numPr>
          <w:ilvl w:val="0"/>
          <w:numId w:val="58"/>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5D277FBE" w14:textId="77777777" w:rsidR="007019C6" w:rsidRPr="000E038A" w:rsidRDefault="007019C6" w:rsidP="00612F14">
      <w:pPr>
        <w:widowControl w:val="0"/>
        <w:numPr>
          <w:ilvl w:val="0"/>
          <w:numId w:val="58"/>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4F5C8A64" w14:textId="77777777" w:rsidR="007019C6" w:rsidRPr="000E038A" w:rsidRDefault="007019C6" w:rsidP="00612F14">
      <w:pPr>
        <w:widowControl w:val="0"/>
        <w:numPr>
          <w:ilvl w:val="0"/>
          <w:numId w:val="58"/>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2C360D86" w14:textId="77777777" w:rsidR="007019C6" w:rsidRPr="000E038A" w:rsidRDefault="007019C6" w:rsidP="00612F14">
      <w:pPr>
        <w:widowControl w:val="0"/>
        <w:numPr>
          <w:ilvl w:val="0"/>
          <w:numId w:val="58"/>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30B19670" w14:textId="77777777" w:rsidR="007019C6" w:rsidRPr="000E038A" w:rsidRDefault="007019C6" w:rsidP="00612F14">
      <w:pPr>
        <w:widowControl w:val="0"/>
        <w:numPr>
          <w:ilvl w:val="0"/>
          <w:numId w:val="58"/>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27E5087A" w14:textId="77777777" w:rsidR="00080D84" w:rsidRPr="000E038A" w:rsidRDefault="00080D84"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Postanowienia końcowe</w:t>
      </w:r>
    </w:p>
    <w:p w14:paraId="1882F63B" w14:textId="77777777" w:rsidR="00080D84" w:rsidRPr="000E038A" w:rsidRDefault="000F1786"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6</w:t>
      </w:r>
    </w:p>
    <w:p w14:paraId="732CFAF7" w14:textId="77777777" w:rsidR="00080D84" w:rsidRPr="000E038A" w:rsidRDefault="00080D84" w:rsidP="00612F14">
      <w:pPr>
        <w:widowControl w:val="0"/>
        <w:tabs>
          <w:tab w:val="left" w:pos="360"/>
        </w:tabs>
        <w:suppressAutoHyphens w:val="0"/>
        <w:spacing w:after="60"/>
        <w:jc w:val="both"/>
        <w:rPr>
          <w:rFonts w:ascii="Cambria" w:hAnsi="Cambria"/>
          <w:spacing w:val="-4"/>
          <w:sz w:val="22"/>
          <w:szCs w:val="22"/>
        </w:rPr>
      </w:pPr>
      <w:r w:rsidRPr="000E038A">
        <w:rPr>
          <w:rFonts w:ascii="Cambria" w:hAnsi="Cambria"/>
          <w:spacing w:val="-4"/>
          <w:sz w:val="22"/>
          <w:szCs w:val="22"/>
        </w:rPr>
        <w:t>Integralną częścią niniejszej umowy jest:</w:t>
      </w:r>
    </w:p>
    <w:p w14:paraId="1FA4C527" w14:textId="77777777" w:rsidR="007019C6" w:rsidRPr="000E038A" w:rsidRDefault="007019C6" w:rsidP="00612F14">
      <w:pPr>
        <w:widowControl w:val="0"/>
        <w:numPr>
          <w:ilvl w:val="0"/>
          <w:numId w:val="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0F2C208B" w14:textId="77777777" w:rsidR="007019C6" w:rsidRPr="000E038A" w:rsidRDefault="007019C6" w:rsidP="00612F14">
      <w:pPr>
        <w:widowControl w:val="0"/>
        <w:numPr>
          <w:ilvl w:val="0"/>
          <w:numId w:val="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2AE930E4" w14:textId="3C4CB9F3" w:rsidR="007019C6" w:rsidRPr="000E038A" w:rsidRDefault="00080D84" w:rsidP="00612F14">
      <w:pPr>
        <w:widowControl w:val="0"/>
        <w:numPr>
          <w:ilvl w:val="0"/>
          <w:numId w:val="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oferta złożona przez </w:t>
      </w:r>
      <w:r w:rsidR="002B3A0E" w:rsidRPr="000E038A">
        <w:rPr>
          <w:rFonts w:ascii="Cambria" w:hAnsi="Cambria"/>
          <w:spacing w:val="-4"/>
          <w:sz w:val="22"/>
          <w:szCs w:val="22"/>
        </w:rPr>
        <w:t>Wykonawcę</w:t>
      </w:r>
      <w:r w:rsidRPr="000E038A">
        <w:rPr>
          <w:rFonts w:ascii="Cambria" w:hAnsi="Cambria"/>
          <w:spacing w:val="-4"/>
          <w:sz w:val="22"/>
          <w:szCs w:val="22"/>
        </w:rPr>
        <w:t xml:space="preserve"> z dnia ......................</w:t>
      </w:r>
      <w:r w:rsidR="00F03855">
        <w:rPr>
          <w:rFonts w:ascii="Cambria" w:hAnsi="Cambria"/>
          <w:spacing w:val="-4"/>
          <w:sz w:val="22"/>
          <w:szCs w:val="22"/>
        </w:rPr>
        <w:t>2021r.</w:t>
      </w:r>
    </w:p>
    <w:p w14:paraId="4F055DBD" w14:textId="77777777" w:rsidR="002B3A0E" w:rsidRPr="000E038A" w:rsidRDefault="007019C6" w:rsidP="00612F14">
      <w:pPr>
        <w:widowControl w:val="0"/>
        <w:numPr>
          <w:ilvl w:val="0"/>
          <w:numId w:val="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1BE9FD5F" w14:textId="77777777" w:rsidR="00080D84" w:rsidRPr="000E038A" w:rsidRDefault="000F1786"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7</w:t>
      </w:r>
    </w:p>
    <w:p w14:paraId="7AA9D397" w14:textId="77777777" w:rsidR="00080D84" w:rsidRPr="000E038A" w:rsidRDefault="00080D84" w:rsidP="00612F14">
      <w:pPr>
        <w:widowControl w:val="0"/>
        <w:suppressAutoHyphens w:val="0"/>
        <w:spacing w:after="60"/>
        <w:jc w:val="both"/>
        <w:rPr>
          <w:rFonts w:ascii="Cambria" w:hAnsi="Cambria"/>
          <w:sz w:val="22"/>
          <w:szCs w:val="22"/>
        </w:rPr>
      </w:pPr>
      <w:r w:rsidRPr="000E038A">
        <w:rPr>
          <w:rFonts w:ascii="Cambria" w:hAnsi="Cambria"/>
          <w:sz w:val="22"/>
          <w:szCs w:val="22"/>
        </w:rPr>
        <w:t xml:space="preserve">Wierzytelności wynikające z umowy, dotyczące rozliczeń między </w:t>
      </w:r>
      <w:r w:rsidR="007019C6" w:rsidRPr="000E038A">
        <w:rPr>
          <w:rFonts w:ascii="Cambria" w:hAnsi="Cambria"/>
          <w:sz w:val="22"/>
          <w:szCs w:val="22"/>
        </w:rPr>
        <w:t>Z</w:t>
      </w:r>
      <w:r w:rsidRPr="000E038A">
        <w:rPr>
          <w:rFonts w:ascii="Cambria" w:hAnsi="Cambria"/>
          <w:sz w:val="22"/>
          <w:szCs w:val="22"/>
        </w:rPr>
        <w:t xml:space="preserve">amawiającym i </w:t>
      </w:r>
      <w:r w:rsidR="007019C6" w:rsidRPr="000E038A">
        <w:rPr>
          <w:rFonts w:ascii="Cambria" w:hAnsi="Cambria"/>
          <w:sz w:val="22"/>
          <w:szCs w:val="22"/>
        </w:rPr>
        <w:t>W</w:t>
      </w:r>
      <w:r w:rsidRPr="000E038A">
        <w:rPr>
          <w:rFonts w:ascii="Cambria" w:hAnsi="Cambria"/>
          <w:sz w:val="22"/>
          <w:szCs w:val="22"/>
        </w:rPr>
        <w:t>ykonawcą, nie</w:t>
      </w:r>
      <w:r w:rsidR="002576B4" w:rsidRPr="000E038A">
        <w:rPr>
          <w:rFonts w:ascii="Cambria" w:hAnsi="Cambria"/>
          <w:sz w:val="22"/>
          <w:szCs w:val="22"/>
        </w:rPr>
        <w:t> </w:t>
      </w:r>
      <w:r w:rsidRPr="000E038A">
        <w:rPr>
          <w:rFonts w:ascii="Cambria" w:hAnsi="Cambria"/>
          <w:sz w:val="22"/>
          <w:szCs w:val="22"/>
        </w:rPr>
        <w:t>mogą być zbyte na rzecz osób trzecich bez zgody obu stron.</w:t>
      </w:r>
    </w:p>
    <w:p w14:paraId="60273CE4" w14:textId="77777777" w:rsidR="00965EEE" w:rsidRPr="000E038A" w:rsidRDefault="000F1786" w:rsidP="00612F14">
      <w:pPr>
        <w:widowControl w:val="0"/>
        <w:suppressAutoHyphens w:val="0"/>
        <w:spacing w:after="60"/>
        <w:jc w:val="center"/>
        <w:rPr>
          <w:rFonts w:ascii="Cambria" w:hAnsi="Cambria"/>
          <w:b/>
          <w:sz w:val="22"/>
          <w:szCs w:val="22"/>
        </w:rPr>
      </w:pPr>
      <w:r w:rsidRPr="000E038A">
        <w:rPr>
          <w:rFonts w:ascii="Cambria" w:hAnsi="Cambria"/>
          <w:b/>
          <w:sz w:val="22"/>
          <w:szCs w:val="22"/>
        </w:rPr>
        <w:lastRenderedPageBreak/>
        <w:t>§1</w:t>
      </w:r>
      <w:r w:rsidR="00226063" w:rsidRPr="000E038A">
        <w:rPr>
          <w:rFonts w:ascii="Cambria" w:hAnsi="Cambria"/>
          <w:b/>
          <w:sz w:val="22"/>
          <w:szCs w:val="22"/>
        </w:rPr>
        <w:t>8</w:t>
      </w:r>
    </w:p>
    <w:p w14:paraId="5C57EC8A" w14:textId="77777777" w:rsidR="000862BE" w:rsidRPr="000E038A" w:rsidRDefault="00965EEE" w:rsidP="00612F14">
      <w:pPr>
        <w:widowControl w:val="0"/>
        <w:numPr>
          <w:ilvl w:val="0"/>
          <w:numId w:val="68"/>
        </w:numPr>
        <w:suppressAutoHyphens w:val="0"/>
        <w:spacing w:after="60"/>
        <w:jc w:val="both"/>
        <w:rPr>
          <w:rFonts w:ascii="Cambria" w:hAnsi="Cambria"/>
          <w:sz w:val="22"/>
          <w:szCs w:val="22"/>
        </w:rPr>
      </w:pPr>
      <w:r w:rsidRPr="000E038A">
        <w:rPr>
          <w:rFonts w:ascii="Cambria" w:hAnsi="Cambria"/>
          <w:sz w:val="22"/>
          <w:szCs w:val="22"/>
        </w:rPr>
        <w:t>Wszelkie spory, jakie mogą wynikać pomiędzy Stronami w związku z realizacją postanowień niniejszej umowy, będą rozwiązywane polubownie</w:t>
      </w:r>
      <w:r w:rsidR="000862BE" w:rsidRPr="000E038A">
        <w:rPr>
          <w:rFonts w:ascii="Cambria" w:hAnsi="Cambria"/>
          <w:sz w:val="22"/>
          <w:szCs w:val="22"/>
        </w:rPr>
        <w:t>,</w:t>
      </w:r>
      <w:r w:rsidR="00BA1E4C" w:rsidRPr="000E038A">
        <w:rPr>
          <w:rFonts w:ascii="Cambria" w:hAnsi="Cambria"/>
          <w:sz w:val="22"/>
          <w:szCs w:val="22"/>
        </w:rPr>
        <w:t xml:space="preserve"> z wykorzystaniem pozasądowego systemu rozwiązywania sporów</w:t>
      </w:r>
      <w:r w:rsidR="000862BE" w:rsidRPr="000E038A">
        <w:rPr>
          <w:rFonts w:ascii="Cambria" w:hAnsi="Cambria"/>
          <w:sz w:val="22"/>
          <w:szCs w:val="22"/>
        </w:rPr>
        <w:t xml:space="preserve">, a także innych, dopuszczonych prawem mechanizmów, prowadzących </w:t>
      </w:r>
      <w:r w:rsidR="000862BE" w:rsidRPr="000E038A">
        <w:rPr>
          <w:rFonts w:ascii="Cambria" w:hAnsi="Cambria"/>
          <w:sz w:val="22"/>
          <w:szCs w:val="22"/>
        </w:rPr>
        <w:br/>
        <w:t>do konsensusu Stron sporu.</w:t>
      </w:r>
    </w:p>
    <w:p w14:paraId="341A51AF" w14:textId="77777777" w:rsidR="00080D84" w:rsidRPr="000E038A" w:rsidRDefault="00965EEE" w:rsidP="00612F14">
      <w:pPr>
        <w:widowControl w:val="0"/>
        <w:numPr>
          <w:ilvl w:val="0"/>
          <w:numId w:val="68"/>
        </w:numPr>
        <w:suppressAutoHyphens w:val="0"/>
        <w:spacing w:after="6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r w:rsidR="00D11231" w:rsidRPr="000E038A">
        <w:rPr>
          <w:rFonts w:ascii="Cambria" w:hAnsi="Cambria"/>
          <w:sz w:val="22"/>
          <w:szCs w:val="22"/>
        </w:rPr>
        <w:t>.</w:t>
      </w:r>
    </w:p>
    <w:p w14:paraId="70BC8176" w14:textId="77777777" w:rsidR="00080D84" w:rsidRPr="000E038A" w:rsidRDefault="00080D84"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226063" w:rsidRPr="000E038A">
        <w:rPr>
          <w:rFonts w:ascii="Cambria" w:hAnsi="Cambria"/>
          <w:b/>
          <w:sz w:val="22"/>
          <w:szCs w:val="22"/>
        </w:rPr>
        <w:t>19</w:t>
      </w:r>
    </w:p>
    <w:p w14:paraId="0ABF725F" w14:textId="66868328" w:rsidR="007019C6" w:rsidRDefault="007019C6" w:rsidP="00612F14">
      <w:pPr>
        <w:widowControl w:val="0"/>
        <w:suppressAutoHyphens w:val="0"/>
        <w:spacing w:after="60"/>
        <w:jc w:val="both"/>
        <w:rPr>
          <w:rFonts w:ascii="Cambria" w:hAnsi="Cambria"/>
          <w:spacing w:val="-2"/>
          <w:sz w:val="22"/>
          <w:szCs w:val="22"/>
          <w:lang w:eastAsia="en-US"/>
        </w:rPr>
      </w:pPr>
      <w:bookmarkStart w:id="327" w:name="_Toc458156849"/>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5162743D" w14:textId="77777777" w:rsidR="00F03855" w:rsidRPr="000E038A" w:rsidRDefault="00F03855" w:rsidP="00612F14">
      <w:pPr>
        <w:widowControl w:val="0"/>
        <w:suppressAutoHyphens w:val="0"/>
        <w:spacing w:after="6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7019C6" w:rsidRPr="000E038A" w14:paraId="10EF928E" w14:textId="77777777" w:rsidTr="00E83F4B">
        <w:trPr>
          <w:jc w:val="center"/>
        </w:trPr>
        <w:tc>
          <w:tcPr>
            <w:tcW w:w="4644" w:type="dxa"/>
            <w:shd w:val="clear" w:color="auto" w:fill="auto"/>
            <w:vAlign w:val="bottom"/>
          </w:tcPr>
          <w:p w14:paraId="6D936C91" w14:textId="77777777" w:rsidR="007019C6" w:rsidRPr="000E038A" w:rsidRDefault="007019C6"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BB8F082" w14:textId="77777777" w:rsidR="007019C6" w:rsidRPr="000E038A" w:rsidRDefault="007019C6"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r>
      <w:tr w:rsidR="007019C6" w:rsidRPr="000E038A" w14:paraId="157B816F" w14:textId="77777777" w:rsidTr="00E83F4B">
        <w:trPr>
          <w:jc w:val="center"/>
        </w:trPr>
        <w:tc>
          <w:tcPr>
            <w:tcW w:w="4644" w:type="dxa"/>
            <w:shd w:val="clear" w:color="auto" w:fill="auto"/>
            <w:vAlign w:val="bottom"/>
          </w:tcPr>
          <w:p w14:paraId="51D61791" w14:textId="77777777" w:rsidR="007019C6" w:rsidRPr="000E038A" w:rsidRDefault="007019C6" w:rsidP="00612F14">
            <w:pPr>
              <w:widowControl w:val="0"/>
              <w:suppressAutoHyphens w:val="0"/>
              <w:spacing w:after="6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1D53088B" w14:textId="77777777" w:rsidR="007019C6" w:rsidRPr="000E038A" w:rsidRDefault="007019C6" w:rsidP="00612F14">
            <w:pPr>
              <w:widowControl w:val="0"/>
              <w:suppressAutoHyphens w:val="0"/>
              <w:spacing w:after="60"/>
              <w:jc w:val="center"/>
              <w:rPr>
                <w:rFonts w:ascii="Cambria" w:hAnsi="Cambria"/>
                <w:b/>
                <w:sz w:val="22"/>
                <w:szCs w:val="22"/>
              </w:rPr>
            </w:pPr>
            <w:r w:rsidRPr="000E038A">
              <w:rPr>
                <w:rFonts w:ascii="Cambria" w:hAnsi="Cambria"/>
                <w:b/>
                <w:sz w:val="22"/>
                <w:szCs w:val="22"/>
              </w:rPr>
              <w:t>Wykonawca</w:t>
            </w:r>
          </w:p>
        </w:tc>
      </w:tr>
      <w:tr w:rsidR="007019C6" w:rsidRPr="000E038A" w14:paraId="27C0F2B6" w14:textId="77777777" w:rsidTr="00E83F4B">
        <w:trPr>
          <w:jc w:val="center"/>
        </w:trPr>
        <w:tc>
          <w:tcPr>
            <w:tcW w:w="4644" w:type="dxa"/>
            <w:shd w:val="clear" w:color="auto" w:fill="auto"/>
            <w:vAlign w:val="bottom"/>
          </w:tcPr>
          <w:p w14:paraId="3E2136FF" w14:textId="77777777" w:rsidR="007019C6" w:rsidRPr="000E038A" w:rsidRDefault="007019C6" w:rsidP="00612F14">
            <w:pPr>
              <w:widowControl w:val="0"/>
              <w:suppressAutoHyphens w:val="0"/>
              <w:spacing w:after="60"/>
              <w:jc w:val="center"/>
              <w:rPr>
                <w:rFonts w:ascii="Cambria" w:hAnsi="Cambria"/>
                <w:sz w:val="22"/>
                <w:szCs w:val="22"/>
              </w:rPr>
            </w:pP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p>
        </w:tc>
        <w:tc>
          <w:tcPr>
            <w:tcW w:w="4644" w:type="dxa"/>
            <w:shd w:val="clear" w:color="auto" w:fill="auto"/>
            <w:vAlign w:val="bottom"/>
          </w:tcPr>
          <w:p w14:paraId="1B47ACE8" w14:textId="77777777" w:rsidR="007019C6" w:rsidRPr="000E038A" w:rsidRDefault="007019C6" w:rsidP="00612F14">
            <w:pPr>
              <w:widowControl w:val="0"/>
              <w:suppressAutoHyphens w:val="0"/>
              <w:spacing w:after="60"/>
              <w:jc w:val="center"/>
              <w:rPr>
                <w:rFonts w:ascii="Cambria" w:hAnsi="Cambria"/>
                <w:b/>
                <w:sz w:val="22"/>
                <w:szCs w:val="22"/>
              </w:rPr>
            </w:pPr>
          </w:p>
        </w:tc>
      </w:tr>
      <w:tr w:rsidR="007019C6" w:rsidRPr="000E038A" w14:paraId="2E1B2B8D" w14:textId="77777777" w:rsidTr="00E83F4B">
        <w:trPr>
          <w:jc w:val="center"/>
        </w:trPr>
        <w:tc>
          <w:tcPr>
            <w:tcW w:w="4644" w:type="dxa"/>
            <w:shd w:val="clear" w:color="auto" w:fill="auto"/>
            <w:vAlign w:val="bottom"/>
          </w:tcPr>
          <w:p w14:paraId="302BECF6" w14:textId="77777777" w:rsidR="007019C6" w:rsidRPr="000E038A" w:rsidRDefault="007019C6" w:rsidP="00612F14">
            <w:pPr>
              <w:widowControl w:val="0"/>
              <w:suppressAutoHyphens w:val="0"/>
              <w:spacing w:after="6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202E5FBA" w14:textId="77777777" w:rsidR="007019C6" w:rsidRPr="000E038A" w:rsidRDefault="007019C6" w:rsidP="00612F14">
            <w:pPr>
              <w:widowControl w:val="0"/>
              <w:suppressAutoHyphens w:val="0"/>
              <w:spacing w:after="60"/>
              <w:jc w:val="center"/>
              <w:rPr>
                <w:rFonts w:ascii="Cambria" w:hAnsi="Cambria"/>
                <w:b/>
                <w:sz w:val="22"/>
                <w:szCs w:val="22"/>
              </w:rPr>
            </w:pPr>
          </w:p>
        </w:tc>
      </w:tr>
    </w:tbl>
    <w:p w14:paraId="636296EA" w14:textId="77777777" w:rsidR="007019C6" w:rsidRPr="000E038A" w:rsidRDefault="007019C6" w:rsidP="00612F14">
      <w:pPr>
        <w:widowControl w:val="0"/>
        <w:suppressAutoHyphens w:val="0"/>
        <w:spacing w:after="60"/>
        <w:jc w:val="both"/>
        <w:rPr>
          <w:rFonts w:ascii="Cambria" w:hAnsi="Cambria"/>
          <w:sz w:val="22"/>
          <w:szCs w:val="22"/>
          <w:lang w:eastAsia="en-US"/>
        </w:rPr>
      </w:pPr>
    </w:p>
    <w:p w14:paraId="58446EEA" w14:textId="77777777" w:rsidR="00F60BB7" w:rsidRPr="000E038A" w:rsidRDefault="00F60BB7" w:rsidP="00612F14">
      <w:pPr>
        <w:widowControl w:val="0"/>
        <w:suppressAutoHyphens w:val="0"/>
        <w:spacing w:after="60"/>
        <w:jc w:val="right"/>
        <w:rPr>
          <w:rFonts w:ascii="Cambria" w:hAnsi="Cambria"/>
          <w:sz w:val="22"/>
          <w:szCs w:val="22"/>
          <w:lang w:eastAsia="en-US"/>
        </w:rPr>
        <w:sectPr w:rsidR="00F60BB7"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0E038A" w:rsidRDefault="000334E7" w:rsidP="00612F14">
      <w:pPr>
        <w:widowControl w:val="0"/>
        <w:suppressAutoHyphens w:val="0"/>
        <w:spacing w:after="60"/>
        <w:outlineLvl w:val="0"/>
        <w:rPr>
          <w:rFonts w:ascii="Cambria" w:hAnsi="Cambria"/>
          <w:b/>
          <w:bCs/>
          <w:sz w:val="22"/>
          <w:szCs w:val="22"/>
          <w:lang w:eastAsia="en-US"/>
        </w:rPr>
      </w:pPr>
      <w:bookmarkStart w:id="328" w:name="_Toc61215866"/>
      <w:r w:rsidRPr="000E038A">
        <w:rPr>
          <w:rFonts w:ascii="Cambria" w:hAnsi="Cambria"/>
          <w:b/>
          <w:bCs/>
          <w:sz w:val="22"/>
          <w:szCs w:val="22"/>
          <w:lang w:eastAsia="en-US"/>
        </w:rPr>
        <w:lastRenderedPageBreak/>
        <w:t xml:space="preserve">Załącznik nr </w:t>
      </w:r>
      <w:r w:rsidR="00F60BB7" w:rsidRPr="000E038A">
        <w:rPr>
          <w:rFonts w:ascii="Cambria" w:hAnsi="Cambria"/>
          <w:b/>
          <w:bCs/>
          <w:sz w:val="22"/>
          <w:szCs w:val="22"/>
          <w:lang w:eastAsia="en-US"/>
        </w:rPr>
        <w:t>4</w:t>
      </w:r>
      <w:r w:rsidR="00024E7D" w:rsidRPr="000E038A">
        <w:rPr>
          <w:rFonts w:ascii="Cambria" w:hAnsi="Cambria"/>
          <w:b/>
          <w:bCs/>
          <w:sz w:val="22"/>
          <w:szCs w:val="22"/>
          <w:lang w:eastAsia="en-US"/>
        </w:rPr>
        <w:t>a</w:t>
      </w:r>
      <w:r w:rsidR="003F1ADD" w:rsidRPr="000E038A">
        <w:rPr>
          <w:rFonts w:ascii="Cambria" w:hAnsi="Cambria"/>
          <w:b/>
          <w:bCs/>
          <w:sz w:val="22"/>
          <w:szCs w:val="22"/>
          <w:lang w:eastAsia="en-US"/>
        </w:rPr>
        <w:t xml:space="preserve"> do SWZ</w:t>
      </w:r>
      <w:bookmarkEnd w:id="327"/>
      <w:r w:rsidR="00F60BB7" w:rsidRPr="000E038A">
        <w:rPr>
          <w:rFonts w:ascii="Cambria" w:hAnsi="Cambria"/>
          <w:b/>
          <w:bCs/>
          <w:sz w:val="22"/>
          <w:szCs w:val="22"/>
          <w:lang w:eastAsia="en-US"/>
        </w:rPr>
        <w:t xml:space="preserve">: </w:t>
      </w:r>
      <w:r w:rsidR="008A7570" w:rsidRPr="000E038A">
        <w:rPr>
          <w:rFonts w:ascii="Cambria" w:hAnsi="Cambria"/>
          <w:b/>
          <w:bCs/>
          <w:sz w:val="22"/>
          <w:szCs w:val="22"/>
          <w:lang w:eastAsia="en-US"/>
        </w:rPr>
        <w:t xml:space="preserve">Projektowane postanowienia </w:t>
      </w:r>
      <w:r w:rsidR="00024E7D" w:rsidRPr="000E038A">
        <w:rPr>
          <w:rFonts w:ascii="Cambria" w:hAnsi="Cambria"/>
          <w:b/>
          <w:bCs/>
          <w:sz w:val="22"/>
          <w:szCs w:val="22"/>
          <w:lang w:eastAsia="en-US"/>
        </w:rPr>
        <w:t>umowy dotyczącej części II zamówienia</w:t>
      </w:r>
      <w:bookmarkEnd w:id="328"/>
    </w:p>
    <w:p w14:paraId="00219567" w14:textId="77777777" w:rsidR="004D78DF" w:rsidRPr="000E038A" w:rsidRDefault="004D78DF" w:rsidP="00612F14">
      <w:pPr>
        <w:widowControl w:val="0"/>
        <w:tabs>
          <w:tab w:val="left" w:pos="1407"/>
        </w:tabs>
        <w:suppressAutoHyphens w:val="0"/>
        <w:spacing w:after="60"/>
        <w:jc w:val="center"/>
        <w:rPr>
          <w:rFonts w:ascii="Cambria" w:hAnsi="Cambria"/>
          <w:b/>
          <w:sz w:val="22"/>
          <w:szCs w:val="22"/>
        </w:rPr>
      </w:pPr>
      <w:bookmarkStart w:id="329" w:name="_Toc458156850"/>
      <w:r w:rsidRPr="000E038A">
        <w:rPr>
          <w:rFonts w:ascii="Cambria" w:hAnsi="Cambria"/>
          <w:b/>
          <w:sz w:val="22"/>
          <w:szCs w:val="22"/>
        </w:rPr>
        <w:t xml:space="preserve">UMOWA NR </w:t>
      </w:r>
      <w:r w:rsidRPr="000E038A">
        <w:rPr>
          <w:rFonts w:ascii="Cambria" w:hAnsi="Cambria"/>
          <w:sz w:val="22"/>
          <w:szCs w:val="22"/>
        </w:rPr>
        <w:t xml:space="preserve">............... </w:t>
      </w:r>
    </w:p>
    <w:p w14:paraId="30BC42B2" w14:textId="094B9926" w:rsidR="00A13E71" w:rsidRPr="001D2929" w:rsidRDefault="00A13E71" w:rsidP="00612F14">
      <w:pPr>
        <w:widowControl w:val="0"/>
        <w:suppressAutoHyphens w:val="0"/>
        <w:spacing w:after="60"/>
        <w:jc w:val="both"/>
        <w:rPr>
          <w:rFonts w:ascii="Cambria" w:hAnsi="Cambria"/>
          <w:sz w:val="22"/>
          <w:szCs w:val="22"/>
          <w:lang w:eastAsia="pl-PL"/>
        </w:rPr>
      </w:pPr>
      <w:r w:rsidRPr="000E038A">
        <w:rPr>
          <w:rFonts w:ascii="Cambria" w:hAnsi="Cambria"/>
          <w:sz w:val="22"/>
          <w:szCs w:val="22"/>
          <w:lang w:eastAsia="pl-PL"/>
        </w:rPr>
        <w:t>zawarta w dniu …………</w:t>
      </w:r>
      <w:r>
        <w:rPr>
          <w:rFonts w:ascii="Cambria" w:hAnsi="Cambria"/>
          <w:sz w:val="22"/>
          <w:szCs w:val="22"/>
          <w:lang w:eastAsia="pl-PL"/>
        </w:rPr>
        <w:t>……………..</w:t>
      </w:r>
      <w:r w:rsidRPr="000E038A">
        <w:rPr>
          <w:rFonts w:ascii="Cambria" w:hAnsi="Cambria"/>
          <w:sz w:val="22"/>
          <w:szCs w:val="22"/>
          <w:lang w:eastAsia="pl-PL"/>
        </w:rPr>
        <w:t xml:space="preserve"> 2021 r. roku </w:t>
      </w:r>
      <w:r w:rsidRPr="001D2929">
        <w:rPr>
          <w:rFonts w:ascii="Cambria" w:hAnsi="Cambria"/>
          <w:sz w:val="22"/>
          <w:szCs w:val="22"/>
          <w:lang w:eastAsia="pl-PL"/>
        </w:rPr>
        <w:t>pomiędzy Gminą Prostki , z siedzibą w  19-335 Prostki, ul. 1 Maja 44B</w:t>
      </w:r>
      <w:r w:rsidR="00A5476E">
        <w:rPr>
          <w:rFonts w:ascii="Cambria" w:hAnsi="Cambria"/>
          <w:sz w:val="22"/>
          <w:szCs w:val="22"/>
          <w:lang w:eastAsia="pl-PL"/>
        </w:rPr>
        <w:t xml:space="preserve">, </w:t>
      </w:r>
      <w:r w:rsidRPr="001D2929">
        <w:rPr>
          <w:rFonts w:ascii="Cambria" w:hAnsi="Cambria"/>
          <w:sz w:val="22"/>
          <w:szCs w:val="22"/>
          <w:lang w:eastAsia="pl-PL"/>
        </w:rPr>
        <w:t xml:space="preserve"> </w:t>
      </w:r>
      <w:r w:rsidRPr="001D2929">
        <w:rPr>
          <w:rFonts w:ascii="Cambria" w:hAnsi="Cambria" w:cstheme="minorHAnsi"/>
          <w:sz w:val="22"/>
          <w:szCs w:val="22"/>
        </w:rPr>
        <w:t>Regon: 790671136, NIP: 848-182-62-83</w:t>
      </w:r>
      <w:r w:rsidRPr="001D2929">
        <w:rPr>
          <w:rFonts w:ascii="Cambria" w:hAnsi="Cambria"/>
          <w:sz w:val="22"/>
          <w:szCs w:val="22"/>
          <w:lang w:eastAsia="pl-PL"/>
        </w:rPr>
        <w:t xml:space="preserve"> reprezentowaną przez:</w:t>
      </w:r>
    </w:p>
    <w:p w14:paraId="41577437" w14:textId="2862736C" w:rsidR="00A13E71" w:rsidRPr="001D2929" w:rsidRDefault="00A13E71" w:rsidP="00612F14">
      <w:pPr>
        <w:widowControl w:val="0"/>
        <w:suppressAutoHyphens w:val="0"/>
        <w:spacing w:after="60"/>
        <w:jc w:val="both"/>
        <w:rPr>
          <w:rFonts w:ascii="Cambria" w:hAnsi="Cambria"/>
          <w:b/>
          <w:sz w:val="22"/>
          <w:szCs w:val="22"/>
          <w:lang w:eastAsia="pl-PL"/>
        </w:rPr>
      </w:pPr>
      <w:r w:rsidRPr="001D2929">
        <w:rPr>
          <w:rFonts w:ascii="Cambria" w:hAnsi="Cambria"/>
          <w:b/>
          <w:sz w:val="22"/>
          <w:szCs w:val="22"/>
          <w:lang w:eastAsia="pl-PL"/>
        </w:rPr>
        <w:t xml:space="preserve">Rafała Wilczewskiego   -  </w:t>
      </w:r>
      <w:r w:rsidR="00A5476E" w:rsidRPr="001D2929">
        <w:rPr>
          <w:rFonts w:ascii="Cambria" w:hAnsi="Cambria"/>
          <w:b/>
          <w:sz w:val="22"/>
          <w:szCs w:val="22"/>
          <w:lang w:eastAsia="pl-PL"/>
        </w:rPr>
        <w:t xml:space="preserve">Wójta </w:t>
      </w:r>
      <w:r w:rsidR="00A5476E">
        <w:rPr>
          <w:rFonts w:ascii="Cambria" w:hAnsi="Cambria"/>
          <w:b/>
          <w:sz w:val="22"/>
          <w:szCs w:val="22"/>
          <w:lang w:eastAsia="pl-PL"/>
        </w:rPr>
        <w:t xml:space="preserve">Gminy </w:t>
      </w:r>
      <w:r w:rsidR="00A5476E" w:rsidRPr="001D2929">
        <w:rPr>
          <w:rFonts w:ascii="Cambria" w:hAnsi="Cambria"/>
          <w:b/>
          <w:sz w:val="22"/>
          <w:szCs w:val="22"/>
          <w:lang w:eastAsia="pl-PL"/>
        </w:rPr>
        <w:t>Prost</w:t>
      </w:r>
      <w:r w:rsidR="00A5476E">
        <w:rPr>
          <w:rFonts w:ascii="Cambria" w:hAnsi="Cambria"/>
          <w:b/>
          <w:sz w:val="22"/>
          <w:szCs w:val="22"/>
          <w:lang w:eastAsia="pl-PL"/>
        </w:rPr>
        <w:t>ki</w:t>
      </w:r>
      <w:r w:rsidRPr="001D2929">
        <w:rPr>
          <w:rFonts w:ascii="Cambria" w:hAnsi="Cambria"/>
          <w:b/>
          <w:sz w:val="22"/>
          <w:szCs w:val="22"/>
          <w:lang w:eastAsia="pl-PL"/>
        </w:rPr>
        <w:t>,</w:t>
      </w:r>
    </w:p>
    <w:p w14:paraId="31E7E146" w14:textId="77777777" w:rsidR="007F3FE2" w:rsidRPr="001D2929" w:rsidRDefault="00A13E71" w:rsidP="00612F14">
      <w:pPr>
        <w:widowControl w:val="0"/>
        <w:suppressAutoHyphens w:val="0"/>
        <w:spacing w:after="60"/>
        <w:jc w:val="both"/>
        <w:rPr>
          <w:rFonts w:ascii="Cambria" w:hAnsi="Cambria"/>
          <w:b/>
          <w:bCs/>
          <w:sz w:val="22"/>
          <w:szCs w:val="22"/>
          <w:lang w:eastAsia="pl-PL"/>
        </w:rPr>
      </w:pPr>
      <w:r w:rsidRPr="001D2929">
        <w:rPr>
          <w:rFonts w:ascii="Cambria" w:hAnsi="Cambria"/>
          <w:b/>
          <w:bCs/>
          <w:sz w:val="22"/>
          <w:szCs w:val="22"/>
          <w:lang w:eastAsia="pl-PL"/>
        </w:rPr>
        <w:t xml:space="preserve">przy kontrasygnacie Skarbnika Gminy Prostki  – </w:t>
      </w:r>
      <w:r w:rsidR="007F3FE2">
        <w:rPr>
          <w:rFonts w:ascii="Cambria" w:hAnsi="Cambria"/>
          <w:b/>
          <w:bCs/>
          <w:sz w:val="22"/>
          <w:szCs w:val="22"/>
          <w:lang w:eastAsia="pl-PL"/>
        </w:rPr>
        <w:t xml:space="preserve">Moniki </w:t>
      </w:r>
      <w:proofErr w:type="spellStart"/>
      <w:r w:rsidR="007F3FE2">
        <w:rPr>
          <w:rFonts w:ascii="Cambria" w:hAnsi="Cambria"/>
          <w:b/>
          <w:bCs/>
          <w:sz w:val="22"/>
          <w:szCs w:val="22"/>
          <w:lang w:eastAsia="pl-PL"/>
        </w:rPr>
        <w:t>Mikielskiej</w:t>
      </w:r>
      <w:proofErr w:type="spellEnd"/>
    </w:p>
    <w:p w14:paraId="3827491E" w14:textId="77777777" w:rsidR="004D78DF" w:rsidRPr="000E038A" w:rsidRDefault="004D78DF" w:rsidP="00612F14">
      <w:pPr>
        <w:widowControl w:val="0"/>
        <w:tabs>
          <w:tab w:val="left" w:pos="1407"/>
        </w:tabs>
        <w:suppressAutoHyphens w:val="0"/>
        <w:spacing w:after="6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562CDFFC" w14:textId="77777777" w:rsidR="004D78DF" w:rsidRPr="000E038A" w:rsidRDefault="004D78DF" w:rsidP="00612F14">
      <w:pPr>
        <w:widowControl w:val="0"/>
        <w:tabs>
          <w:tab w:val="left" w:pos="1407"/>
        </w:tabs>
        <w:suppressAutoHyphens w:val="0"/>
        <w:spacing w:after="60"/>
        <w:jc w:val="center"/>
        <w:rPr>
          <w:rFonts w:ascii="Cambria" w:hAnsi="Cambria"/>
          <w:sz w:val="22"/>
          <w:szCs w:val="22"/>
        </w:rPr>
      </w:pPr>
      <w:r w:rsidRPr="000E038A">
        <w:rPr>
          <w:rFonts w:ascii="Cambria" w:hAnsi="Cambria"/>
          <w:sz w:val="22"/>
          <w:szCs w:val="22"/>
        </w:rPr>
        <w:t>a</w:t>
      </w:r>
    </w:p>
    <w:p w14:paraId="1299A975" w14:textId="77777777" w:rsidR="004D78DF" w:rsidRPr="000E038A" w:rsidRDefault="004D78DF" w:rsidP="00612F14">
      <w:pPr>
        <w:widowControl w:val="0"/>
        <w:suppressAutoHyphens w:val="0"/>
        <w:spacing w:after="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2C0697FD" w14:textId="77777777" w:rsidR="004D78DF" w:rsidRPr="000E038A" w:rsidRDefault="004D78DF" w:rsidP="00612F14">
      <w:pPr>
        <w:widowControl w:val="0"/>
        <w:numPr>
          <w:ilvl w:val="0"/>
          <w:numId w:val="99"/>
        </w:numPr>
        <w:tabs>
          <w:tab w:val="clear" w:pos="255"/>
          <w:tab w:val="left" w:pos="284"/>
        </w:tabs>
        <w:suppressAutoHyphens w:val="0"/>
        <w:spacing w:after="60"/>
        <w:ind w:left="0"/>
        <w:jc w:val="both"/>
        <w:rPr>
          <w:rFonts w:ascii="Cambria" w:hAnsi="Cambria"/>
          <w:sz w:val="22"/>
          <w:szCs w:val="22"/>
        </w:rPr>
      </w:pPr>
      <w:r w:rsidRPr="000E038A">
        <w:rPr>
          <w:rFonts w:ascii="Cambria" w:hAnsi="Cambria"/>
          <w:sz w:val="22"/>
          <w:szCs w:val="22"/>
        </w:rPr>
        <w:t>.............................................................................................................................</w:t>
      </w:r>
    </w:p>
    <w:p w14:paraId="14019E61" w14:textId="77777777" w:rsidR="004D78DF" w:rsidRPr="000E038A" w:rsidRDefault="004D78DF" w:rsidP="00612F14">
      <w:pPr>
        <w:widowControl w:val="0"/>
        <w:numPr>
          <w:ilvl w:val="0"/>
          <w:numId w:val="99"/>
        </w:numPr>
        <w:tabs>
          <w:tab w:val="clear" w:pos="255"/>
          <w:tab w:val="left" w:pos="284"/>
        </w:tabs>
        <w:suppressAutoHyphens w:val="0"/>
        <w:spacing w:after="60"/>
        <w:ind w:left="0"/>
        <w:jc w:val="both"/>
        <w:rPr>
          <w:rFonts w:ascii="Cambria" w:hAnsi="Cambria"/>
          <w:sz w:val="22"/>
          <w:szCs w:val="22"/>
        </w:rPr>
      </w:pPr>
      <w:r w:rsidRPr="000E038A">
        <w:rPr>
          <w:rFonts w:ascii="Cambria" w:hAnsi="Cambria"/>
          <w:sz w:val="22"/>
          <w:szCs w:val="22"/>
        </w:rPr>
        <w:t>………………………………………………………………………………………….</w:t>
      </w:r>
    </w:p>
    <w:p w14:paraId="1D259E12" w14:textId="77777777" w:rsidR="004D78DF" w:rsidRPr="000E038A" w:rsidRDefault="004D78DF" w:rsidP="00612F14">
      <w:pPr>
        <w:widowControl w:val="0"/>
        <w:tabs>
          <w:tab w:val="left" w:pos="1407"/>
        </w:tabs>
        <w:suppressAutoHyphens w:val="0"/>
        <w:spacing w:after="6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472DE02C" w14:textId="77777777" w:rsidR="004D78DF" w:rsidRPr="000E038A" w:rsidRDefault="004D78DF" w:rsidP="00612F14">
      <w:pPr>
        <w:widowControl w:val="0"/>
        <w:tabs>
          <w:tab w:val="left" w:pos="1407"/>
        </w:tabs>
        <w:suppressAutoHyphens w:val="0"/>
        <w:spacing w:after="6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45FDC456" w14:textId="77777777" w:rsidR="004D78DF" w:rsidRPr="000E038A" w:rsidRDefault="004D78DF" w:rsidP="00612F14">
      <w:pPr>
        <w:widowControl w:val="0"/>
        <w:suppressAutoHyphens w:val="0"/>
        <w:spacing w:after="6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Inter-Broker sp. z o.o. z siedzibą w Toruniu, przy ul. Żeglarskiej 31,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3361F49B" w14:textId="71B4F692" w:rsidR="004D78DF" w:rsidRPr="000E038A" w:rsidRDefault="004D78DF" w:rsidP="00612F14">
      <w:pPr>
        <w:widowControl w:val="0"/>
        <w:tabs>
          <w:tab w:val="left" w:pos="360"/>
        </w:tabs>
        <w:suppressAutoHyphens w:val="0"/>
        <w:spacing w:after="6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4D1184">
        <w:rPr>
          <w:rFonts w:ascii="Cambria" w:hAnsi="Cambria"/>
          <w:spacing w:val="-4"/>
          <w:sz w:val="22"/>
          <w:szCs w:val="22"/>
        </w:rPr>
        <w:t>Prostki</w:t>
      </w:r>
      <w:r w:rsidRPr="000E038A">
        <w:rPr>
          <w:rFonts w:ascii="Cambria" w:hAnsi="Cambria"/>
          <w:spacing w:val="-4"/>
          <w:sz w:val="22"/>
          <w:szCs w:val="22"/>
        </w:rPr>
        <w:t xml:space="preserve"> - </w:t>
      </w:r>
      <w:r w:rsidRPr="00A5476E">
        <w:rPr>
          <w:rFonts w:ascii="Cambria" w:hAnsi="Cambria"/>
          <w:b/>
          <w:bCs/>
          <w:spacing w:val="-4"/>
          <w:sz w:val="22"/>
          <w:szCs w:val="22"/>
        </w:rPr>
        <w:t>część II zamówienia</w:t>
      </w:r>
      <w:r w:rsidRPr="000E038A">
        <w:rPr>
          <w:rFonts w:ascii="Cambria" w:hAnsi="Cambria"/>
          <w:spacing w:val="-4"/>
          <w:sz w:val="22"/>
          <w:szCs w:val="22"/>
        </w:rPr>
        <w:t xml:space="preserve">: </w:t>
      </w:r>
      <w:r w:rsidRPr="004D1184">
        <w:rPr>
          <w:rFonts w:ascii="Cambria" w:hAnsi="Cambria"/>
          <w:b/>
          <w:bCs/>
          <w:spacing w:val="-4"/>
          <w:sz w:val="22"/>
          <w:szCs w:val="22"/>
        </w:rPr>
        <w:t xml:space="preserve">Ubezpieczenie pojazdów mechanicznych Gminy </w:t>
      </w:r>
      <w:r w:rsidR="004D1184" w:rsidRPr="004D1184">
        <w:rPr>
          <w:rFonts w:ascii="Cambria" w:hAnsi="Cambria"/>
          <w:b/>
          <w:bCs/>
          <w:spacing w:val="-4"/>
          <w:sz w:val="22"/>
          <w:szCs w:val="22"/>
        </w:rPr>
        <w:t>Prostki</w:t>
      </w:r>
      <w:r w:rsidRPr="000E038A">
        <w:rPr>
          <w:rFonts w:ascii="Cambria" w:hAnsi="Cambria"/>
          <w:spacing w:val="-4"/>
          <w:sz w:val="22"/>
          <w:szCs w:val="22"/>
        </w:rPr>
        <w:t>, przeprowa</w:t>
      </w:r>
      <w:r w:rsidRPr="000E038A">
        <w:rPr>
          <w:rFonts w:ascii="Cambria" w:hAnsi="Cambria"/>
          <w:spacing w:val="-4"/>
          <w:sz w:val="22"/>
          <w:szCs w:val="22"/>
        </w:rPr>
        <w:softHyphen/>
        <w:t>dzonego w trybie podstawowym zgodnie z ustawą z dnia 11 września 2019 r. – Prawo zamówień publicznych (Dz.U. z 2019 r., poz. 2019 ze zm.) została zawarta umowa o następującej treści:</w:t>
      </w:r>
    </w:p>
    <w:p w14:paraId="4FF19E39"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034FC83A" w14:textId="77777777" w:rsidR="004D78DF" w:rsidRPr="000E038A" w:rsidRDefault="004D78DF" w:rsidP="00612F14">
      <w:pPr>
        <w:widowControl w:val="0"/>
        <w:suppressAutoHyphens w:val="0"/>
        <w:spacing w:after="60"/>
        <w:jc w:val="center"/>
        <w:rPr>
          <w:rFonts w:ascii="Cambria" w:hAnsi="Cambria"/>
          <w:b/>
          <w:sz w:val="22"/>
          <w:szCs w:val="22"/>
          <w:lang w:eastAsia="en-US"/>
        </w:rPr>
      </w:pPr>
      <w:r w:rsidRPr="000E038A">
        <w:rPr>
          <w:rFonts w:ascii="Cambria" w:hAnsi="Cambria"/>
          <w:b/>
          <w:sz w:val="22"/>
          <w:szCs w:val="22"/>
          <w:lang w:eastAsia="en-US"/>
        </w:rPr>
        <w:t>§1</w:t>
      </w:r>
    </w:p>
    <w:p w14:paraId="26C1128B" w14:textId="77777777" w:rsidR="004D78DF" w:rsidRPr="000E038A" w:rsidRDefault="004D78DF" w:rsidP="00612F14">
      <w:pPr>
        <w:widowControl w:val="0"/>
        <w:numPr>
          <w:ilvl w:val="0"/>
          <w:numId w:val="72"/>
        </w:numPr>
        <w:tabs>
          <w:tab w:val="clear" w:pos="720"/>
          <w:tab w:val="num"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57F11E30" w14:textId="77777777" w:rsidR="004D78DF" w:rsidRPr="000E038A" w:rsidRDefault="00D67EED" w:rsidP="00612F14">
      <w:pPr>
        <w:widowControl w:val="0"/>
        <w:numPr>
          <w:ilvl w:val="0"/>
          <w:numId w:val="72"/>
        </w:numPr>
        <w:tabs>
          <w:tab w:val="num" w:pos="426"/>
        </w:tabs>
        <w:suppressAutoHyphens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4D78DF" w:rsidRPr="000E038A">
        <w:rPr>
          <w:rFonts w:ascii="Cambria" w:hAnsi="Cambria"/>
          <w:spacing w:val="-4"/>
          <w:sz w:val="22"/>
          <w:szCs w:val="22"/>
          <w:lang w:eastAsia="pl-PL"/>
        </w:rPr>
        <w:t>.</w:t>
      </w:r>
    </w:p>
    <w:p w14:paraId="581FF10D" w14:textId="77777777" w:rsidR="004D78DF" w:rsidRPr="000E038A" w:rsidRDefault="004D78DF" w:rsidP="00612F14">
      <w:pPr>
        <w:widowControl w:val="0"/>
        <w:suppressAutoHyphens w:val="0"/>
        <w:spacing w:after="60"/>
        <w:jc w:val="center"/>
        <w:rPr>
          <w:rFonts w:ascii="Cambria" w:hAnsi="Cambria"/>
          <w:b/>
          <w:bCs/>
          <w:sz w:val="22"/>
          <w:szCs w:val="22"/>
        </w:rPr>
      </w:pPr>
      <w:r w:rsidRPr="000E038A">
        <w:rPr>
          <w:rFonts w:ascii="Cambria" w:hAnsi="Cambria"/>
          <w:b/>
          <w:bCs/>
          <w:sz w:val="22"/>
          <w:szCs w:val="22"/>
        </w:rPr>
        <w:t>§2</w:t>
      </w:r>
    </w:p>
    <w:p w14:paraId="5C6F62DA" w14:textId="77777777" w:rsidR="004D78DF" w:rsidRPr="000E038A" w:rsidRDefault="004D78DF" w:rsidP="00612F14">
      <w:pPr>
        <w:widowControl w:val="0"/>
        <w:tabs>
          <w:tab w:val="left" w:pos="360"/>
        </w:tabs>
        <w:suppressAutoHyphens w:val="0"/>
        <w:spacing w:after="6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38302AF3"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2AEC7961"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§3</w:t>
      </w:r>
    </w:p>
    <w:p w14:paraId="4CF9548E" w14:textId="1B77661A" w:rsidR="004D78DF" w:rsidRPr="000E038A" w:rsidRDefault="004D78DF" w:rsidP="00612F14">
      <w:pPr>
        <w:widowControl w:val="0"/>
        <w:numPr>
          <w:ilvl w:val="0"/>
          <w:numId w:val="73"/>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Przedmiotem zamówienia (umowy) jest ubezpieczenie pojazdów mechanicznych Gminy </w:t>
      </w:r>
      <w:r w:rsidR="00F03855">
        <w:rPr>
          <w:rFonts w:ascii="Cambria" w:hAnsi="Cambria"/>
          <w:spacing w:val="-4"/>
          <w:sz w:val="22"/>
          <w:szCs w:val="22"/>
        </w:rPr>
        <w:t>Prostki</w:t>
      </w:r>
      <w:r w:rsidRPr="000E038A">
        <w:rPr>
          <w:rFonts w:ascii="Cambria" w:hAnsi="Cambria"/>
          <w:spacing w:val="-4"/>
          <w:sz w:val="22"/>
          <w:szCs w:val="22"/>
        </w:rPr>
        <w:t>. Zakres zamówienia obejmuje:</w:t>
      </w:r>
    </w:p>
    <w:p w14:paraId="142DAF05" w14:textId="77777777" w:rsidR="004D78DF" w:rsidRPr="000E038A" w:rsidRDefault="004D78DF" w:rsidP="00612F14">
      <w:pPr>
        <w:widowControl w:val="0"/>
        <w:numPr>
          <w:ilvl w:val="0"/>
          <w:numId w:val="70"/>
        </w:numPr>
        <w:tabs>
          <w:tab w:val="left" w:pos="709"/>
        </w:tabs>
        <w:suppressAutoHyphens w:val="0"/>
        <w:spacing w:after="6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obowiązkowe ubezpieczenie odpowiedzialności cywilnej posiadaczy pojazdów mechanicznych, </w:t>
      </w:r>
    </w:p>
    <w:p w14:paraId="1154DA77" w14:textId="7A3EA322" w:rsidR="004D78DF" w:rsidRPr="000E038A" w:rsidRDefault="004D78DF" w:rsidP="00612F14">
      <w:pPr>
        <w:widowControl w:val="0"/>
        <w:numPr>
          <w:ilvl w:val="0"/>
          <w:numId w:val="70"/>
        </w:numPr>
        <w:tabs>
          <w:tab w:val="left" w:pos="709"/>
        </w:tabs>
        <w:suppressAutoHyphens w:val="0"/>
        <w:spacing w:after="6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pojazdów od uszkodzenia i utraty auto casco</w:t>
      </w:r>
      <w:r w:rsidR="00A5476E">
        <w:rPr>
          <w:rFonts w:ascii="Cambria" w:eastAsia="Calibri" w:hAnsi="Cambria"/>
          <w:sz w:val="22"/>
          <w:szCs w:val="22"/>
          <w:lang w:eastAsia="en-US"/>
        </w:rPr>
        <w:t>,</w:t>
      </w:r>
    </w:p>
    <w:p w14:paraId="7F4DB8AE" w14:textId="77777777" w:rsidR="004D78DF" w:rsidRPr="000E038A" w:rsidRDefault="004D78DF" w:rsidP="00612F14">
      <w:pPr>
        <w:widowControl w:val="0"/>
        <w:numPr>
          <w:ilvl w:val="0"/>
          <w:numId w:val="70"/>
        </w:numPr>
        <w:tabs>
          <w:tab w:val="left" w:pos="709"/>
        </w:tabs>
        <w:suppressAutoHyphens w:val="0"/>
        <w:spacing w:after="6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następstw nieszczęśliwych wypadków kierowcy i pasażerów,</w:t>
      </w:r>
    </w:p>
    <w:p w14:paraId="61519B03" w14:textId="73EE18F0" w:rsidR="004D78DF" w:rsidRPr="000E038A" w:rsidRDefault="004D78DF" w:rsidP="00612F14">
      <w:pPr>
        <w:widowControl w:val="0"/>
        <w:numPr>
          <w:ilvl w:val="0"/>
          <w:numId w:val="70"/>
        </w:numPr>
        <w:tabs>
          <w:tab w:val="left" w:pos="709"/>
        </w:tabs>
        <w:suppressAutoHyphens w:val="0"/>
        <w:spacing w:after="6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ubezpieczenie </w:t>
      </w:r>
      <w:proofErr w:type="spellStart"/>
      <w:r w:rsidRPr="000E038A">
        <w:rPr>
          <w:rFonts w:ascii="Cambria" w:eastAsia="Calibri" w:hAnsi="Cambria"/>
          <w:sz w:val="22"/>
          <w:szCs w:val="22"/>
          <w:lang w:eastAsia="en-US"/>
        </w:rPr>
        <w:t>assistance</w:t>
      </w:r>
      <w:proofErr w:type="spellEnd"/>
      <w:r w:rsidRPr="000E038A">
        <w:rPr>
          <w:rFonts w:ascii="Cambria" w:eastAsia="Calibri" w:hAnsi="Cambria"/>
          <w:sz w:val="22"/>
          <w:szCs w:val="22"/>
          <w:lang w:eastAsia="en-US"/>
        </w:rPr>
        <w:t xml:space="preserve"> (ubezpieczenie </w:t>
      </w:r>
      <w:proofErr w:type="spellStart"/>
      <w:r w:rsidRPr="000E038A">
        <w:rPr>
          <w:rFonts w:ascii="Cambria" w:eastAsia="Calibri" w:hAnsi="Cambria"/>
          <w:sz w:val="22"/>
          <w:szCs w:val="22"/>
          <w:lang w:eastAsia="en-US"/>
        </w:rPr>
        <w:t>bezskładkowe</w:t>
      </w:r>
      <w:proofErr w:type="spellEnd"/>
      <w:r w:rsidRPr="000E038A">
        <w:rPr>
          <w:rFonts w:ascii="Cambria" w:eastAsia="Calibri" w:hAnsi="Cambria"/>
          <w:sz w:val="22"/>
          <w:szCs w:val="22"/>
          <w:lang w:eastAsia="en-US"/>
        </w:rPr>
        <w:t>, jeśli wykonawca je posiada).</w:t>
      </w:r>
    </w:p>
    <w:p w14:paraId="12B4B389" w14:textId="77777777" w:rsidR="004D78DF" w:rsidRPr="000E038A" w:rsidRDefault="004D78DF" w:rsidP="00612F14">
      <w:pPr>
        <w:widowControl w:val="0"/>
        <w:numPr>
          <w:ilvl w:val="0"/>
          <w:numId w:val="73"/>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Pr="000E038A">
        <w:rPr>
          <w:rFonts w:ascii="Cambria" w:hAnsi="Cambria"/>
          <w:spacing w:val="-4"/>
          <w:sz w:val="22"/>
          <w:szCs w:val="22"/>
        </w:rPr>
        <w:softHyphen/>
        <w:t xml:space="preserve">niowego, Inter-Broker sp. z o.o. z siedzibą w Toruniu przy ul. Żeglarskiej 31, który jako pośrednik ubezpieczeniowy działa w imieniu i na rzecz Zamawiającego i wszystkich podmiotów objętych zamówieniem. </w:t>
      </w:r>
    </w:p>
    <w:p w14:paraId="39584265" w14:textId="77777777" w:rsidR="004D78DF" w:rsidRPr="000E038A" w:rsidRDefault="004D78DF" w:rsidP="00612F14">
      <w:pPr>
        <w:widowControl w:val="0"/>
        <w:numPr>
          <w:ilvl w:val="0"/>
          <w:numId w:val="73"/>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4"/>
          <w:sz w:val="22"/>
          <w:szCs w:val="22"/>
        </w:rPr>
        <w:t xml:space="preserve">Broker ubezpieczeniowy będzie nadzorował realizację niniejszej umowy, a także będzie pośredniczył </w:t>
      </w:r>
      <w:r w:rsidRPr="000E038A">
        <w:rPr>
          <w:rFonts w:ascii="Cambria" w:hAnsi="Cambria"/>
          <w:spacing w:val="-4"/>
          <w:sz w:val="22"/>
          <w:szCs w:val="22"/>
        </w:rPr>
        <w:lastRenderedPageBreak/>
        <w:t>przy zawieraniu poszczególnych umów ubezpieczenia.</w:t>
      </w:r>
    </w:p>
    <w:p w14:paraId="09F7FC4E" w14:textId="77777777" w:rsidR="004D78DF" w:rsidRPr="000E038A" w:rsidRDefault="004D78DF" w:rsidP="00612F14">
      <w:pPr>
        <w:widowControl w:val="0"/>
        <w:numPr>
          <w:ilvl w:val="0"/>
          <w:numId w:val="73"/>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996E720"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Warunki wykonania zamówienia</w:t>
      </w:r>
    </w:p>
    <w:p w14:paraId="7D2D5F3C"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§4</w:t>
      </w:r>
    </w:p>
    <w:p w14:paraId="50AB6BDE" w14:textId="77777777" w:rsidR="004D78DF" w:rsidRPr="000E038A" w:rsidRDefault="004D78DF" w:rsidP="00612F14">
      <w:pPr>
        <w:widowControl w:val="0"/>
        <w:numPr>
          <w:ilvl w:val="0"/>
          <w:numId w:val="74"/>
        </w:numPr>
        <w:tabs>
          <w:tab w:val="left" w:pos="426"/>
        </w:tabs>
        <w:suppressAutoHyphens w:val="0"/>
        <w:spacing w:after="60"/>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5B561337" w14:textId="77777777" w:rsidR="004D78DF" w:rsidRPr="000E038A" w:rsidRDefault="004D78DF" w:rsidP="00612F14">
      <w:pPr>
        <w:widowControl w:val="0"/>
        <w:numPr>
          <w:ilvl w:val="1"/>
          <w:numId w:val="98"/>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102C1095" w14:textId="77777777" w:rsidR="004D78DF" w:rsidRPr="000E038A" w:rsidRDefault="004D78DF" w:rsidP="00612F14">
      <w:pPr>
        <w:widowControl w:val="0"/>
        <w:numPr>
          <w:ilvl w:val="1"/>
          <w:numId w:val="98"/>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0584D151" w14:textId="77777777" w:rsidR="004D78DF" w:rsidRPr="000E038A" w:rsidRDefault="004D78DF" w:rsidP="00612F14">
      <w:pPr>
        <w:widowControl w:val="0"/>
        <w:numPr>
          <w:ilvl w:val="1"/>
          <w:numId w:val="98"/>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535EB1D8" w14:textId="77777777" w:rsidR="004D78DF" w:rsidRPr="000E038A" w:rsidRDefault="004D78DF" w:rsidP="00612F14">
      <w:pPr>
        <w:widowControl w:val="0"/>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72D985C1" w14:textId="77777777" w:rsidR="004D78DF" w:rsidRPr="000E038A" w:rsidRDefault="004D78DF" w:rsidP="00612F14">
      <w:pPr>
        <w:widowControl w:val="0"/>
        <w:numPr>
          <w:ilvl w:val="0"/>
          <w:numId w:val="74"/>
        </w:numPr>
        <w:tabs>
          <w:tab w:val="left" w:pos="426"/>
        </w:tabs>
        <w:suppressAutoHyphens w:val="0"/>
        <w:spacing w:after="6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i reasekuracyjnej, ustawa z dnia 22 maja 2003 r. o ubezpieczeniach obowiązkowych, Ubezpieczeniowym Funduszu Gwarancyjnym i Polskim Biurze Ubezpieczycieli Komunikacyjnych oraz przepisy Kodeksu cywilnego.</w:t>
      </w:r>
    </w:p>
    <w:p w14:paraId="1DED3899"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§5</w:t>
      </w:r>
    </w:p>
    <w:p w14:paraId="30A1063F" w14:textId="77777777" w:rsidR="004D78DF" w:rsidRPr="000E038A" w:rsidRDefault="004D78DF" w:rsidP="00612F14">
      <w:pPr>
        <w:widowControl w:val="0"/>
        <w:tabs>
          <w:tab w:val="left" w:pos="360"/>
        </w:tabs>
        <w:suppressAutoHyphens w:val="0"/>
        <w:spacing w:after="60"/>
        <w:rPr>
          <w:rFonts w:ascii="Cambria" w:hAnsi="Cambria"/>
          <w:sz w:val="22"/>
          <w:szCs w:val="22"/>
        </w:rPr>
      </w:pPr>
      <w:r w:rsidRPr="000E038A">
        <w:rPr>
          <w:rFonts w:ascii="Cambria" w:hAnsi="Cambria"/>
          <w:sz w:val="22"/>
          <w:szCs w:val="22"/>
        </w:rPr>
        <w:t>Wykonawca:</w:t>
      </w:r>
    </w:p>
    <w:p w14:paraId="2C796F5C"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przyjmuje warunki obligatoryjne dla poszczególnych rodzajów ubezpieczeń wymienione </w:t>
      </w:r>
      <w:r w:rsidRPr="000E038A">
        <w:rPr>
          <w:rFonts w:ascii="Cambria" w:eastAsia="Calibri" w:hAnsi="Cambria"/>
          <w:sz w:val="22"/>
          <w:szCs w:val="22"/>
          <w:lang w:eastAsia="pl-PL"/>
        </w:rPr>
        <w:br/>
        <w:t>w  specyfikacji warunków zamówienia wraz z załącznikami oraz zaakceptowane warunki fakultatywne i uznaje je za niezmienne,</w:t>
      </w:r>
    </w:p>
    <w:p w14:paraId="49B1F968"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sidRPr="000E038A">
        <w:rPr>
          <w:rFonts w:ascii="Cambria" w:eastAsia="Calibri" w:hAnsi="Cambria"/>
          <w:spacing w:val="-4"/>
          <w:sz w:val="22"/>
          <w:szCs w:val="22"/>
          <w:lang w:eastAsia="en-US"/>
        </w:rPr>
        <w:br/>
        <w:t>i Polskim Biurze Ubezpieczycieli Komunikacyjnych, w zakresie w jakim zmiany te dotyczyć będą postanowień umów ubezpieczenia wskazanych w specyfikacji warunków zamówienia,</w:t>
      </w:r>
    </w:p>
    <w:p w14:paraId="4BB9F494"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i stawek taryfowych rocznych, wynikających ze złożonej oferty, przez cały okres wykonania zamówienia</w:t>
      </w:r>
      <w:r w:rsidRPr="000E038A">
        <w:rPr>
          <w:rFonts w:ascii="Cambria" w:eastAsia="Calibri" w:hAnsi="Cambria"/>
          <w:bCs/>
          <w:spacing w:val="-4"/>
          <w:sz w:val="22"/>
          <w:szCs w:val="22"/>
          <w:lang w:eastAsia="pl-PL"/>
        </w:rPr>
        <w:t>,</w:t>
      </w:r>
    </w:p>
    <w:p w14:paraId="37E8BDE3"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zmianę ceny ochrony ubezpieczeniowej w stosunku do ceny ofertowej z uwagi na</w:t>
      </w:r>
      <w:r w:rsidR="0019252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zmien</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ność w czasie liczby pojazdów oraz w związku z wyrównywaniem okresów ubezpieczenia i wprowa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dza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 xml:space="preserve">niem </w:t>
      </w:r>
      <w:proofErr w:type="spellStart"/>
      <w:r w:rsidRPr="000E038A">
        <w:rPr>
          <w:rFonts w:ascii="Cambria" w:eastAsia="Calibri" w:hAnsi="Cambria"/>
          <w:spacing w:val="-4"/>
          <w:sz w:val="22"/>
          <w:szCs w:val="22"/>
          <w:lang w:eastAsia="pl-PL"/>
        </w:rPr>
        <w:t>doubezpieczeń</w:t>
      </w:r>
      <w:proofErr w:type="spellEnd"/>
      <w:r w:rsidRPr="000E038A">
        <w:rPr>
          <w:rFonts w:ascii="Cambria" w:eastAsia="Calibri" w:hAnsi="Cambria"/>
          <w:spacing w:val="-4"/>
          <w:sz w:val="22"/>
          <w:szCs w:val="22"/>
          <w:lang w:eastAsia="pl-PL"/>
        </w:rPr>
        <w:t>,</w:t>
      </w:r>
    </w:p>
    <w:p w14:paraId="76C98B6C"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2CF6A5E5"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0D471F2E" w14:textId="77777777" w:rsidR="00192524" w:rsidRPr="000E038A" w:rsidRDefault="00B44050" w:rsidP="00612F14">
      <w:pPr>
        <w:widowControl w:val="0"/>
        <w:numPr>
          <w:ilvl w:val="0"/>
          <w:numId w:val="75"/>
        </w:numPr>
        <w:tabs>
          <w:tab w:val="left" w:pos="426"/>
        </w:tabs>
        <w:suppressAutoHyphens w:val="0"/>
        <w:spacing w:after="6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7C83EB25" w14:textId="77777777" w:rsidR="004D78DF" w:rsidRPr="000E038A" w:rsidRDefault="004D78DF" w:rsidP="00612F14">
      <w:pPr>
        <w:widowControl w:val="0"/>
        <w:numPr>
          <w:ilvl w:val="0"/>
          <w:numId w:val="75"/>
        </w:numPr>
        <w:tabs>
          <w:tab w:val="left" w:pos="426"/>
        </w:tabs>
        <w:suppressAutoHyphens w:val="0"/>
        <w:spacing w:after="6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w:t>
      </w:r>
      <w:r w:rsidR="00192524" w:rsidRPr="000E038A">
        <w:rPr>
          <w:rFonts w:ascii="Cambria" w:eastAsia="Calibri" w:hAnsi="Cambria"/>
          <w:spacing w:val="-6"/>
          <w:sz w:val="22"/>
          <w:szCs w:val="22"/>
          <w:lang w:eastAsia="pl-PL"/>
        </w:rPr>
        <w:t xml:space="preserve"> </w:t>
      </w:r>
      <w:r w:rsidRPr="000E038A">
        <w:rPr>
          <w:rFonts w:ascii="Cambria" w:eastAsia="Calibri" w:hAnsi="Cambria"/>
          <w:spacing w:val="-6"/>
          <w:sz w:val="22"/>
          <w:szCs w:val="22"/>
          <w:lang w:eastAsia="pl-PL"/>
        </w:rPr>
        <w:t>załącznikami</w:t>
      </w:r>
      <w:r w:rsidR="00B237AC" w:rsidRPr="000E038A">
        <w:rPr>
          <w:rFonts w:ascii="Cambria" w:eastAsia="Calibri" w:hAnsi="Cambria"/>
          <w:spacing w:val="-6"/>
          <w:sz w:val="22"/>
          <w:szCs w:val="22"/>
          <w:lang w:eastAsia="pl-PL"/>
        </w:rPr>
        <w:t>.</w:t>
      </w:r>
    </w:p>
    <w:p w14:paraId="6BE0D690"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Termin wykonania zamówienia</w:t>
      </w:r>
    </w:p>
    <w:p w14:paraId="2B943059"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§6</w:t>
      </w:r>
    </w:p>
    <w:p w14:paraId="6F0F9EAC" w14:textId="2231474C" w:rsidR="004D78DF" w:rsidRPr="007F3FE2" w:rsidRDefault="004D78DF" w:rsidP="00612F14">
      <w:pPr>
        <w:widowControl w:val="0"/>
        <w:numPr>
          <w:ilvl w:val="0"/>
          <w:numId w:val="76"/>
        </w:numPr>
        <w:tabs>
          <w:tab w:val="clear" w:pos="0"/>
          <w:tab w:val="left" w:pos="426"/>
        </w:tabs>
        <w:suppressAutoHyphens w:val="0"/>
        <w:spacing w:after="6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Pr="00F03855">
        <w:rPr>
          <w:rFonts w:ascii="Cambria" w:hAnsi="Cambria"/>
          <w:b/>
          <w:sz w:val="22"/>
          <w:szCs w:val="22"/>
          <w:lang w:eastAsia="pl-PL"/>
        </w:rPr>
        <w:t xml:space="preserve">36 </w:t>
      </w:r>
      <w:r w:rsidRPr="007F3FE2">
        <w:rPr>
          <w:rFonts w:ascii="Cambria" w:hAnsi="Cambria"/>
          <w:b/>
          <w:sz w:val="22"/>
          <w:szCs w:val="22"/>
          <w:lang w:eastAsia="pl-PL"/>
        </w:rPr>
        <w:t>miesięcy</w:t>
      </w:r>
      <w:r w:rsidRPr="007F3FE2">
        <w:rPr>
          <w:rFonts w:ascii="Cambria" w:hAnsi="Cambria"/>
          <w:bCs/>
          <w:sz w:val="22"/>
          <w:szCs w:val="22"/>
          <w:lang w:eastAsia="pl-PL"/>
        </w:rPr>
        <w:t xml:space="preserve">, </w:t>
      </w:r>
      <w:r w:rsidRPr="007F3FE2">
        <w:rPr>
          <w:rFonts w:ascii="Cambria" w:hAnsi="Cambria"/>
          <w:b/>
          <w:sz w:val="22"/>
          <w:szCs w:val="22"/>
          <w:lang w:eastAsia="pl-PL"/>
        </w:rPr>
        <w:t xml:space="preserve">od dnia </w:t>
      </w:r>
      <w:r w:rsidR="00F03855" w:rsidRPr="007F3FE2">
        <w:rPr>
          <w:rFonts w:ascii="Cambria" w:hAnsi="Cambria"/>
          <w:b/>
          <w:sz w:val="22"/>
          <w:szCs w:val="22"/>
          <w:lang w:eastAsia="pl-PL"/>
        </w:rPr>
        <w:t xml:space="preserve">1 lipca  </w:t>
      </w:r>
      <w:r w:rsidRPr="007F3FE2">
        <w:rPr>
          <w:rFonts w:ascii="Cambria" w:hAnsi="Cambria"/>
          <w:b/>
          <w:sz w:val="22"/>
          <w:szCs w:val="22"/>
          <w:lang w:eastAsia="pl-PL"/>
        </w:rPr>
        <w:t>202</w:t>
      </w:r>
      <w:r w:rsidR="00F11A1D" w:rsidRPr="007F3FE2">
        <w:rPr>
          <w:rFonts w:ascii="Cambria" w:hAnsi="Cambria"/>
          <w:b/>
          <w:sz w:val="22"/>
          <w:szCs w:val="22"/>
          <w:lang w:eastAsia="pl-PL"/>
        </w:rPr>
        <w:t>1</w:t>
      </w:r>
      <w:r w:rsidRPr="007F3FE2">
        <w:rPr>
          <w:rFonts w:ascii="Cambria" w:hAnsi="Cambria"/>
          <w:b/>
          <w:sz w:val="22"/>
          <w:szCs w:val="22"/>
          <w:lang w:eastAsia="pl-PL"/>
        </w:rPr>
        <w:t xml:space="preserve"> r. do dnia</w:t>
      </w:r>
      <w:r w:rsidR="00F03855" w:rsidRPr="007F3FE2">
        <w:rPr>
          <w:rFonts w:ascii="Cambria" w:hAnsi="Cambria"/>
          <w:b/>
          <w:sz w:val="22"/>
          <w:szCs w:val="22"/>
          <w:lang w:eastAsia="pl-PL"/>
        </w:rPr>
        <w:t xml:space="preserve"> 30 czerwca </w:t>
      </w:r>
      <w:r w:rsidRPr="007F3FE2">
        <w:rPr>
          <w:rFonts w:ascii="Cambria" w:hAnsi="Cambria"/>
          <w:b/>
          <w:sz w:val="22"/>
          <w:szCs w:val="22"/>
          <w:lang w:eastAsia="pl-PL"/>
        </w:rPr>
        <w:t>202</w:t>
      </w:r>
      <w:r w:rsidR="00526367" w:rsidRPr="007F3FE2">
        <w:rPr>
          <w:rFonts w:ascii="Cambria" w:hAnsi="Cambria"/>
          <w:b/>
          <w:sz w:val="22"/>
          <w:szCs w:val="22"/>
          <w:lang w:eastAsia="pl-PL"/>
        </w:rPr>
        <w:t>4</w:t>
      </w:r>
      <w:r w:rsidRPr="007F3FE2">
        <w:rPr>
          <w:rFonts w:ascii="Cambria" w:hAnsi="Cambria"/>
          <w:b/>
          <w:sz w:val="22"/>
          <w:szCs w:val="22"/>
          <w:lang w:eastAsia="pl-PL"/>
        </w:rPr>
        <w:t xml:space="preserve"> r</w:t>
      </w:r>
      <w:r w:rsidRPr="007F3FE2">
        <w:rPr>
          <w:rFonts w:ascii="Cambria" w:hAnsi="Cambria"/>
          <w:bCs/>
          <w:sz w:val="22"/>
          <w:szCs w:val="22"/>
          <w:lang w:eastAsia="pl-PL"/>
        </w:rPr>
        <w:t>.</w:t>
      </w:r>
      <w:r w:rsidR="00C91BEE" w:rsidRPr="007F3FE2">
        <w:rPr>
          <w:rFonts w:ascii="Cambria" w:hAnsi="Cambria"/>
          <w:bCs/>
          <w:sz w:val="22"/>
          <w:szCs w:val="22"/>
          <w:lang w:eastAsia="pl-PL"/>
        </w:rPr>
        <w:t>,</w:t>
      </w:r>
      <w:r w:rsidRPr="007F3FE2">
        <w:rPr>
          <w:rFonts w:ascii="Cambria" w:hAnsi="Cambria"/>
          <w:bCs/>
          <w:sz w:val="22"/>
          <w:szCs w:val="22"/>
          <w:lang w:eastAsia="pl-PL"/>
        </w:rPr>
        <w:t xml:space="preserve"> </w:t>
      </w:r>
      <w:r w:rsidR="00C91BEE" w:rsidRPr="007F3FE2">
        <w:rPr>
          <w:rFonts w:ascii="Cambria" w:hAnsi="Cambria"/>
          <w:bCs/>
          <w:sz w:val="22"/>
          <w:szCs w:val="22"/>
          <w:lang w:eastAsia="pl-PL"/>
        </w:rPr>
        <w:t>przy czym ostatnim dniem umożliwiającym ubezpieczenie pojazdu mechanicznego na warunkach niniejszej umowy jest ostatni dzień jej obowiązywania, to jest 3</w:t>
      </w:r>
      <w:r w:rsidR="00F03855" w:rsidRPr="007F3FE2">
        <w:rPr>
          <w:rFonts w:ascii="Cambria" w:hAnsi="Cambria"/>
          <w:bCs/>
          <w:sz w:val="22"/>
          <w:szCs w:val="22"/>
          <w:lang w:eastAsia="pl-PL"/>
        </w:rPr>
        <w:t xml:space="preserve">0 czerwca </w:t>
      </w:r>
      <w:r w:rsidR="00C91BEE" w:rsidRPr="007F3FE2">
        <w:rPr>
          <w:rFonts w:ascii="Cambria" w:hAnsi="Cambria"/>
          <w:bCs/>
          <w:sz w:val="22"/>
          <w:szCs w:val="22"/>
          <w:lang w:eastAsia="pl-PL"/>
        </w:rPr>
        <w:t>202</w:t>
      </w:r>
      <w:r w:rsidR="00A5476E" w:rsidRPr="007F3FE2">
        <w:rPr>
          <w:rFonts w:ascii="Cambria" w:hAnsi="Cambria"/>
          <w:bCs/>
          <w:sz w:val="22"/>
          <w:szCs w:val="22"/>
          <w:lang w:eastAsia="pl-PL"/>
        </w:rPr>
        <w:t>4</w:t>
      </w:r>
      <w:r w:rsidR="00C91BEE" w:rsidRPr="007F3FE2">
        <w:rPr>
          <w:rFonts w:ascii="Cambria" w:hAnsi="Cambria"/>
          <w:bCs/>
          <w:sz w:val="22"/>
          <w:szCs w:val="22"/>
          <w:lang w:eastAsia="pl-PL"/>
        </w:rPr>
        <w:t xml:space="preserve"> r. Maksymalnie okres ubezpieczenia pojazdów zakończy się dnia </w:t>
      </w:r>
      <w:r w:rsidR="00F03855" w:rsidRPr="007F3FE2">
        <w:rPr>
          <w:rFonts w:ascii="Cambria" w:hAnsi="Cambria"/>
          <w:bCs/>
          <w:sz w:val="22"/>
          <w:szCs w:val="22"/>
          <w:lang w:eastAsia="pl-PL"/>
        </w:rPr>
        <w:t xml:space="preserve">29 czerwca </w:t>
      </w:r>
      <w:r w:rsidR="00C91BEE" w:rsidRPr="007F3FE2">
        <w:rPr>
          <w:rFonts w:ascii="Cambria" w:hAnsi="Cambria"/>
          <w:bCs/>
          <w:sz w:val="22"/>
          <w:szCs w:val="22"/>
          <w:lang w:eastAsia="pl-PL"/>
        </w:rPr>
        <w:t xml:space="preserve"> 202</w:t>
      </w:r>
      <w:r w:rsidR="00A5476E" w:rsidRPr="007F3FE2">
        <w:rPr>
          <w:rFonts w:ascii="Cambria" w:hAnsi="Cambria"/>
          <w:bCs/>
          <w:sz w:val="22"/>
          <w:szCs w:val="22"/>
          <w:lang w:eastAsia="pl-PL"/>
        </w:rPr>
        <w:t>5</w:t>
      </w:r>
      <w:r w:rsidR="00C91BEE" w:rsidRPr="007F3FE2">
        <w:rPr>
          <w:rFonts w:ascii="Cambria" w:hAnsi="Cambria"/>
          <w:bCs/>
          <w:sz w:val="22"/>
          <w:szCs w:val="22"/>
          <w:lang w:eastAsia="pl-PL"/>
        </w:rPr>
        <w:t xml:space="preserve"> r.</w:t>
      </w:r>
      <w:r w:rsidR="00C91BEE" w:rsidRPr="007F3FE2">
        <w:rPr>
          <w:rFonts w:ascii="Cambria" w:hAnsi="Cambria"/>
          <w:b/>
          <w:bCs/>
          <w:sz w:val="22"/>
          <w:szCs w:val="22"/>
          <w:lang w:eastAsia="pl-PL"/>
        </w:rPr>
        <w:t xml:space="preserve">  </w:t>
      </w:r>
    </w:p>
    <w:p w14:paraId="45470C3E" w14:textId="77777777" w:rsidR="004D78DF" w:rsidRPr="000E038A" w:rsidRDefault="004D78DF" w:rsidP="00612F14">
      <w:pPr>
        <w:widowControl w:val="0"/>
        <w:numPr>
          <w:ilvl w:val="0"/>
          <w:numId w:val="76"/>
        </w:numPr>
        <w:tabs>
          <w:tab w:val="left" w:pos="426"/>
        </w:tabs>
        <w:suppressAutoHyphens w:val="0"/>
        <w:spacing w:after="60"/>
        <w:ind w:left="426" w:hanging="426"/>
        <w:jc w:val="both"/>
        <w:rPr>
          <w:rFonts w:ascii="Cambria" w:eastAsia="Calibri" w:hAnsi="Cambria"/>
          <w:spacing w:val="-4"/>
          <w:sz w:val="22"/>
          <w:szCs w:val="22"/>
          <w:lang w:eastAsia="pl-PL"/>
        </w:rPr>
      </w:pPr>
      <w:r w:rsidRPr="007F3FE2">
        <w:rPr>
          <w:rFonts w:ascii="Cambria" w:eastAsia="Calibri" w:hAnsi="Cambria"/>
          <w:spacing w:val="-4"/>
          <w:sz w:val="22"/>
          <w:szCs w:val="22"/>
          <w:lang w:eastAsia="pl-PL"/>
        </w:rPr>
        <w:t xml:space="preserve">Dokumenty ubezpieczeniowe potwierdzające obowiązkowe ubezpieczenie odpowiedzialności cywilnej </w:t>
      </w:r>
      <w:r w:rsidRPr="000E038A">
        <w:rPr>
          <w:rFonts w:ascii="Cambria" w:eastAsia="Calibri" w:hAnsi="Cambria"/>
          <w:spacing w:val="-4"/>
          <w:sz w:val="22"/>
          <w:szCs w:val="22"/>
          <w:lang w:eastAsia="pl-PL"/>
        </w:rPr>
        <w:lastRenderedPageBreak/>
        <w:t xml:space="preserve">posiadaczy pojazdów mechanicznych (OC), auto </w:t>
      </w:r>
      <w:proofErr w:type="spellStart"/>
      <w:r w:rsidRPr="000E038A">
        <w:rPr>
          <w:rFonts w:ascii="Cambria" w:eastAsia="Calibri" w:hAnsi="Cambria"/>
          <w:spacing w:val="-4"/>
          <w:sz w:val="22"/>
          <w:szCs w:val="22"/>
          <w:lang w:eastAsia="pl-PL"/>
        </w:rPr>
        <w:t>caco</w:t>
      </w:r>
      <w:proofErr w:type="spellEnd"/>
      <w:r w:rsidRPr="000E038A">
        <w:rPr>
          <w:rFonts w:ascii="Cambria" w:eastAsia="Calibri" w:hAnsi="Cambria"/>
          <w:spacing w:val="-4"/>
          <w:sz w:val="22"/>
          <w:szCs w:val="22"/>
          <w:lang w:eastAsia="pl-PL"/>
        </w:rPr>
        <w:t xml:space="preserve"> (AC), </w:t>
      </w:r>
      <w:proofErr w:type="spellStart"/>
      <w:r w:rsidRPr="000E038A">
        <w:rPr>
          <w:rFonts w:ascii="Cambria" w:eastAsia="Calibri" w:hAnsi="Cambria"/>
          <w:spacing w:val="-4"/>
          <w:sz w:val="22"/>
          <w:szCs w:val="22"/>
          <w:lang w:eastAsia="pl-PL"/>
        </w:rPr>
        <w:t>assistance</w:t>
      </w:r>
      <w:proofErr w:type="spellEnd"/>
      <w:r w:rsidRPr="000E038A">
        <w:rPr>
          <w:rFonts w:ascii="Cambria" w:eastAsia="Calibri" w:hAnsi="Cambria"/>
          <w:spacing w:val="-4"/>
          <w:sz w:val="22"/>
          <w:szCs w:val="22"/>
          <w:lang w:eastAsia="pl-PL"/>
        </w:rPr>
        <w:t xml:space="preserve"> (</w:t>
      </w:r>
      <w:proofErr w:type="spellStart"/>
      <w:r w:rsidRPr="000E038A">
        <w:rPr>
          <w:rFonts w:ascii="Cambria" w:eastAsia="Calibri" w:hAnsi="Cambria"/>
          <w:spacing w:val="-4"/>
          <w:sz w:val="22"/>
          <w:szCs w:val="22"/>
          <w:lang w:eastAsia="pl-PL"/>
        </w:rPr>
        <w:t>Ass</w:t>
      </w:r>
      <w:proofErr w:type="spellEnd"/>
      <w:r w:rsidRPr="000E038A">
        <w:rPr>
          <w:rFonts w:ascii="Cambria" w:eastAsia="Calibri" w:hAnsi="Cambria"/>
          <w:spacing w:val="-4"/>
          <w:sz w:val="22"/>
          <w:szCs w:val="22"/>
          <w:lang w:eastAsia="pl-PL"/>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0E038A">
        <w:rPr>
          <w:rFonts w:ascii="Cambria" w:eastAsia="Calibri" w:hAnsi="Cambria"/>
          <w:spacing w:val="-4"/>
          <w:sz w:val="22"/>
          <w:szCs w:val="22"/>
          <w:lang w:eastAsia="pl-PL"/>
        </w:rPr>
        <w:t>Ass</w:t>
      </w:r>
      <w:proofErr w:type="spellEnd"/>
      <w:r w:rsidRPr="000E038A">
        <w:rPr>
          <w:rFonts w:ascii="Cambria" w:eastAsia="Calibri" w:hAnsi="Cambria"/>
          <w:spacing w:val="-4"/>
          <w:sz w:val="22"/>
          <w:szCs w:val="22"/>
          <w:lang w:eastAsia="pl-PL"/>
        </w:rPr>
        <w:t xml:space="preserve"> lub NNW różni się od terminu obowiązkowego ubezpieczenia OC, ubezpieczenia te będą wyrównywane na dzień końca ubezpieczenia OC.</w:t>
      </w:r>
    </w:p>
    <w:p w14:paraId="51AD85C2" w14:textId="77777777" w:rsidR="004D78DF" w:rsidRPr="000E038A" w:rsidRDefault="00572E4A" w:rsidP="00612F14">
      <w:pPr>
        <w:widowControl w:val="0"/>
        <w:numPr>
          <w:ilvl w:val="0"/>
          <w:numId w:val="76"/>
        </w:numPr>
        <w:tabs>
          <w:tab w:val="left" w:pos="426"/>
        </w:tabs>
        <w:suppressAutoHyphens w:val="0"/>
        <w:spacing w:after="6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Zamawiający przewiduje wyrównanie wszystkich okresów ubezpieczeń komunikacyjnych, </w:t>
      </w:r>
      <w:r w:rsidRPr="000E038A">
        <w:rPr>
          <w:rFonts w:ascii="Cambria" w:eastAsia="Calibri" w:hAnsi="Cambria"/>
          <w:sz w:val="22"/>
          <w:szCs w:val="22"/>
          <w:lang w:eastAsia="pl-PL"/>
        </w:rPr>
        <w:br/>
        <w:t>z zachowaniem przepisów ustawy z dnia 22 maja 2003 r. o ubezpieczeniach obowiązkowych, Ubezpieczeniowym Funduszu Gwarancyjnym i Polskim Biurze Ubezpieczycieli Komunikacyjnych</w:t>
      </w:r>
      <w:r w:rsidR="004D78DF" w:rsidRPr="000E038A">
        <w:rPr>
          <w:rFonts w:ascii="Cambria" w:eastAsia="Calibri" w:hAnsi="Cambria"/>
          <w:sz w:val="22"/>
          <w:szCs w:val="22"/>
          <w:lang w:eastAsia="pl-PL"/>
        </w:rPr>
        <w:t>.</w:t>
      </w:r>
    </w:p>
    <w:p w14:paraId="08F13826" w14:textId="77777777" w:rsidR="004D78DF" w:rsidRPr="000E038A" w:rsidRDefault="004D78DF" w:rsidP="00612F14">
      <w:pPr>
        <w:widowControl w:val="0"/>
        <w:numPr>
          <w:ilvl w:val="0"/>
          <w:numId w:val="76"/>
        </w:numPr>
        <w:tabs>
          <w:tab w:val="clear" w:pos="0"/>
          <w:tab w:val="num" w:pos="426"/>
        </w:tabs>
        <w:suppressAutoHyphens w:val="0"/>
        <w:spacing w:after="60"/>
        <w:ind w:left="426" w:hanging="426"/>
        <w:jc w:val="both"/>
        <w:rPr>
          <w:rFonts w:ascii="Cambria" w:hAnsi="Cambria"/>
          <w:bCs/>
          <w:sz w:val="22"/>
          <w:szCs w:val="22"/>
          <w:lang w:eastAsia="pl-PL"/>
        </w:rPr>
      </w:pPr>
      <w:r w:rsidRPr="000E038A">
        <w:rPr>
          <w:rFonts w:ascii="Cambria" w:eastAsia="Calibri" w:hAnsi="Cambria"/>
          <w:sz w:val="22"/>
          <w:szCs w:val="22"/>
          <w:lang w:eastAsia="pl-PL"/>
        </w:rPr>
        <w:t>Doubezpieczenia realizowane będą zawsze do końca każdego roku polisowego.</w:t>
      </w:r>
    </w:p>
    <w:p w14:paraId="2903C706"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Forma wykonania zamówienia</w:t>
      </w:r>
    </w:p>
    <w:p w14:paraId="10F6F405"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§7</w:t>
      </w:r>
    </w:p>
    <w:p w14:paraId="6CFC1830" w14:textId="77777777" w:rsidR="004D78DF" w:rsidRPr="000E038A" w:rsidRDefault="004D78DF" w:rsidP="00612F14">
      <w:pPr>
        <w:widowControl w:val="0"/>
        <w:numPr>
          <w:ilvl w:val="0"/>
          <w:numId w:val="77"/>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oraz poszczególne podmioty objęte zamówieniem, będące posiadaczami pojazdów mechanicznych, które tym samym będą ubezpieczającymi i płatnikami składki.</w:t>
      </w:r>
    </w:p>
    <w:p w14:paraId="1E38E85E" w14:textId="77777777" w:rsidR="004D78DF" w:rsidRPr="000E038A" w:rsidRDefault="004D78DF" w:rsidP="00612F14">
      <w:pPr>
        <w:widowControl w:val="0"/>
        <w:tabs>
          <w:tab w:val="left" w:pos="426"/>
        </w:tabs>
        <w:suppressAutoHyphens w:val="0"/>
        <w:spacing w:after="6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08372C9A" w14:textId="1E81DBB5" w:rsidR="004D78DF" w:rsidRPr="000E038A" w:rsidRDefault="004D78DF" w:rsidP="00612F14">
      <w:pPr>
        <w:widowControl w:val="0"/>
        <w:numPr>
          <w:ilvl w:val="0"/>
          <w:numId w:val="77"/>
        </w:numPr>
        <w:tabs>
          <w:tab w:val="left" w:pos="426"/>
        </w:tabs>
        <w:suppressAutoHyphens w:val="0"/>
        <w:spacing w:after="6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F03855">
        <w:rPr>
          <w:rFonts w:ascii="Cambria" w:eastAsia="Calibri" w:hAnsi="Cambria"/>
          <w:spacing w:val="-4"/>
          <w:sz w:val="22"/>
          <w:szCs w:val="22"/>
          <w:lang w:eastAsia="en-US"/>
        </w:rPr>
        <w:t xml:space="preserve"> 30 czerwca  </w:t>
      </w:r>
      <w:r w:rsidRPr="000E038A">
        <w:rPr>
          <w:rFonts w:ascii="Cambria" w:eastAsia="Calibri" w:hAnsi="Cambria"/>
          <w:spacing w:val="-4"/>
          <w:sz w:val="22"/>
          <w:szCs w:val="22"/>
          <w:lang w:eastAsia="en-US"/>
        </w:rPr>
        <w:t>20</w:t>
      </w:r>
      <w:r w:rsidR="00F11A1D" w:rsidRPr="000E038A">
        <w:rPr>
          <w:rFonts w:ascii="Cambria" w:eastAsia="Calibri" w:hAnsi="Cambria"/>
          <w:spacing w:val="-4"/>
          <w:sz w:val="22"/>
          <w:szCs w:val="22"/>
          <w:lang w:eastAsia="en-US"/>
        </w:rPr>
        <w:t>21</w:t>
      </w:r>
      <w:r w:rsidRPr="000E038A">
        <w:rPr>
          <w:rFonts w:ascii="Cambria" w:eastAsia="Calibri" w:hAnsi="Cambria"/>
          <w:spacing w:val="-4"/>
          <w:sz w:val="22"/>
          <w:szCs w:val="22"/>
          <w:lang w:eastAsia="en-US"/>
        </w:rPr>
        <w:t xml:space="preserve"> r., </w:t>
      </w:r>
      <w:r w:rsidR="00572E4A" w:rsidRPr="000E038A">
        <w:rPr>
          <w:rFonts w:ascii="Cambria" w:eastAsia="Calibri" w:hAnsi="Cambria"/>
          <w:spacing w:val="-4"/>
          <w:sz w:val="22"/>
          <w:szCs w:val="22"/>
          <w:lang w:eastAsia="en-US"/>
        </w:rPr>
        <w:t xml:space="preserve">a w każdym kolejnym roku realizacji zamówienia – do dnia </w:t>
      </w:r>
      <w:r w:rsidR="00F03855">
        <w:rPr>
          <w:rFonts w:ascii="Cambria" w:eastAsia="Calibri" w:hAnsi="Cambria"/>
          <w:spacing w:val="-4"/>
          <w:sz w:val="22"/>
          <w:szCs w:val="22"/>
          <w:lang w:eastAsia="en-US"/>
        </w:rPr>
        <w:t>30 czerwca 2022</w:t>
      </w:r>
      <w:r w:rsidR="00572E4A" w:rsidRPr="000E038A">
        <w:rPr>
          <w:rFonts w:ascii="Cambria" w:eastAsia="Calibri" w:hAnsi="Cambria"/>
          <w:spacing w:val="-4"/>
          <w:sz w:val="22"/>
          <w:szCs w:val="22"/>
          <w:lang w:eastAsia="en-US"/>
        </w:rPr>
        <w:t xml:space="preserve"> r. oraz </w:t>
      </w:r>
      <w:r w:rsidR="00F03855">
        <w:rPr>
          <w:rFonts w:ascii="Cambria" w:eastAsia="Calibri" w:hAnsi="Cambria"/>
          <w:spacing w:val="-4"/>
          <w:sz w:val="22"/>
          <w:szCs w:val="22"/>
          <w:lang w:eastAsia="en-US"/>
        </w:rPr>
        <w:t xml:space="preserve">  30 czerwca  2023</w:t>
      </w:r>
      <w:r w:rsidR="00572E4A" w:rsidRPr="000E038A">
        <w:rPr>
          <w:rFonts w:ascii="Cambria" w:eastAsia="Calibri" w:hAnsi="Cambria"/>
          <w:spacing w:val="-4"/>
          <w:sz w:val="22"/>
          <w:szCs w:val="22"/>
          <w:lang w:eastAsia="en-US"/>
        </w:rPr>
        <w:t xml:space="preserve"> r.   </w:t>
      </w:r>
      <w:r w:rsidRPr="000E038A">
        <w:rPr>
          <w:rFonts w:ascii="Cambria" w:eastAsia="Calibri" w:hAnsi="Cambria"/>
          <w:spacing w:val="-4"/>
          <w:sz w:val="22"/>
          <w:szCs w:val="22"/>
          <w:lang w:eastAsia="en-US"/>
        </w:rPr>
        <w:t xml:space="preserve">– dla pojazdów, których okres ubezpieczenia </w:t>
      </w:r>
      <w:r w:rsidRPr="00190246">
        <w:rPr>
          <w:rFonts w:ascii="Cambria" w:eastAsia="Calibri" w:hAnsi="Cambria"/>
          <w:spacing w:val="-4"/>
          <w:sz w:val="22"/>
          <w:szCs w:val="22"/>
          <w:lang w:eastAsia="en-US"/>
        </w:rPr>
        <w:t xml:space="preserve">rozpoczyna się od miesiąca </w:t>
      </w:r>
      <w:r w:rsidR="004D1184" w:rsidRPr="00190246">
        <w:rPr>
          <w:rFonts w:ascii="Cambria" w:eastAsia="Calibri" w:hAnsi="Cambria"/>
          <w:spacing w:val="-4"/>
          <w:sz w:val="22"/>
          <w:szCs w:val="22"/>
          <w:lang w:eastAsia="en-US"/>
        </w:rPr>
        <w:t>lipca</w:t>
      </w:r>
      <w:r w:rsidRPr="00190246">
        <w:rPr>
          <w:rFonts w:ascii="Cambria" w:eastAsia="Calibri" w:hAnsi="Cambria"/>
          <w:spacing w:val="-4"/>
          <w:sz w:val="22"/>
          <w:szCs w:val="22"/>
          <w:lang w:eastAsia="en-US"/>
        </w:rPr>
        <w:t>, a dla pozostałych pojazdów - najpóźniej na 14 dni przed terminem ekspiracji ich aktualnych umów ubezpieczenia</w:t>
      </w:r>
      <w:r w:rsidRPr="000E038A">
        <w:rPr>
          <w:rFonts w:ascii="Cambria" w:eastAsia="Calibri" w:hAnsi="Cambria"/>
          <w:spacing w:val="-4"/>
          <w:sz w:val="22"/>
          <w:szCs w:val="22"/>
          <w:lang w:eastAsia="en-US"/>
        </w:rPr>
        <w:t>. W razie niemożliwości wystawienia dokumentów ubezpiecze</w:t>
      </w:r>
      <w:r w:rsidRPr="000E038A">
        <w:rPr>
          <w:rFonts w:ascii="Cambria" w:eastAsia="Calibri" w:hAnsi="Cambria"/>
          <w:spacing w:val="-4"/>
          <w:sz w:val="22"/>
          <w:szCs w:val="22"/>
          <w:lang w:eastAsia="en-US"/>
        </w:rPr>
        <w:softHyphen/>
        <w:t xml:space="preserve">niowych we wskazanym terminie, Wykonawca jest zobowiązany do wystawienia </w:t>
      </w:r>
      <w:r w:rsidR="001313AF" w:rsidRPr="000E038A">
        <w:rPr>
          <w:rFonts w:ascii="Cambria" w:eastAsia="Calibri" w:hAnsi="Cambria"/>
          <w:spacing w:val="-4"/>
          <w:sz w:val="22"/>
          <w:szCs w:val="22"/>
          <w:lang w:eastAsia="en-US"/>
        </w:rPr>
        <w:t xml:space="preserve">certyfikatów potwierdzających obowiązkowe ubezpieczenie OC każdego pojazdu oraz </w:t>
      </w:r>
      <w:r w:rsidRPr="000E038A">
        <w:rPr>
          <w:rFonts w:ascii="Cambria" w:eastAsia="Calibri" w:hAnsi="Cambria"/>
          <w:spacing w:val="-4"/>
          <w:sz w:val="22"/>
          <w:szCs w:val="22"/>
          <w:lang w:eastAsia="en-US"/>
        </w:rPr>
        <w:t xml:space="preserve">noty pokrycia ubezpieczeniowego, gwarantującej bezwarunkowo i nieodwołalnie wykonanie zamówienia w zakresie i na warunkach zgodnych ze złożoną ofertą od dnia </w:t>
      </w:r>
      <w:r w:rsidR="00F03855">
        <w:rPr>
          <w:rFonts w:ascii="Cambria" w:eastAsia="Calibri" w:hAnsi="Cambria"/>
          <w:spacing w:val="-4"/>
          <w:sz w:val="22"/>
          <w:szCs w:val="22"/>
          <w:lang w:eastAsia="en-US"/>
        </w:rPr>
        <w:t xml:space="preserve">  1 lipca  </w:t>
      </w:r>
      <w:r w:rsidRPr="000E038A">
        <w:rPr>
          <w:rFonts w:ascii="Cambria" w:eastAsia="Calibri" w:hAnsi="Cambria"/>
          <w:spacing w:val="-4"/>
          <w:sz w:val="22"/>
          <w:szCs w:val="22"/>
          <w:lang w:eastAsia="en-US"/>
        </w:rPr>
        <w:t>202</w:t>
      </w:r>
      <w:r w:rsidR="00572E4A" w:rsidRPr="000E038A">
        <w:rPr>
          <w:rFonts w:ascii="Cambria" w:eastAsia="Calibri" w:hAnsi="Cambria"/>
          <w:spacing w:val="-4"/>
          <w:sz w:val="22"/>
          <w:szCs w:val="22"/>
          <w:lang w:eastAsia="en-US"/>
        </w:rPr>
        <w:t>1</w:t>
      </w:r>
      <w:r w:rsidRPr="000E038A">
        <w:rPr>
          <w:rFonts w:ascii="Cambria" w:eastAsia="Calibri" w:hAnsi="Cambria"/>
          <w:spacing w:val="-4"/>
          <w:sz w:val="22"/>
          <w:szCs w:val="22"/>
          <w:lang w:eastAsia="en-US"/>
        </w:rPr>
        <w:t xml:space="preserve"> r. oraz odpowiednio od dnia </w:t>
      </w:r>
      <w:r w:rsidR="00F03855">
        <w:rPr>
          <w:rFonts w:ascii="Cambria" w:eastAsia="Calibri" w:hAnsi="Cambria"/>
          <w:spacing w:val="-4"/>
          <w:sz w:val="22"/>
          <w:szCs w:val="22"/>
          <w:lang w:eastAsia="en-US"/>
        </w:rPr>
        <w:t xml:space="preserve">1 lipca </w:t>
      </w:r>
      <w:r w:rsidRPr="000E038A">
        <w:rPr>
          <w:rFonts w:ascii="Cambria" w:eastAsia="Calibri" w:hAnsi="Cambria"/>
          <w:spacing w:val="-4"/>
          <w:sz w:val="22"/>
          <w:szCs w:val="22"/>
          <w:lang w:eastAsia="en-US"/>
        </w:rPr>
        <w:t>202</w:t>
      </w:r>
      <w:r w:rsidR="00572E4A" w:rsidRPr="000E038A">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w:t>
      </w:r>
      <w:r w:rsidR="0002461E" w:rsidRPr="000E038A">
        <w:rPr>
          <w:rFonts w:ascii="Cambria" w:eastAsia="Calibri" w:hAnsi="Cambria"/>
          <w:spacing w:val="-4"/>
          <w:sz w:val="22"/>
          <w:szCs w:val="22"/>
          <w:lang w:eastAsia="en-US"/>
        </w:rPr>
        <w:t xml:space="preserve">i </w:t>
      </w:r>
      <w:r w:rsidR="00F03855">
        <w:rPr>
          <w:rFonts w:ascii="Cambria" w:eastAsia="Calibri" w:hAnsi="Cambria"/>
          <w:spacing w:val="-4"/>
          <w:sz w:val="22"/>
          <w:szCs w:val="22"/>
          <w:lang w:eastAsia="en-US"/>
        </w:rPr>
        <w:t xml:space="preserve"> 1 lipca </w:t>
      </w:r>
      <w:r w:rsidR="00572E4A" w:rsidRPr="000E038A">
        <w:rPr>
          <w:rFonts w:ascii="Cambria" w:eastAsia="Calibri" w:hAnsi="Cambria"/>
          <w:spacing w:val="-4"/>
          <w:sz w:val="22"/>
          <w:szCs w:val="22"/>
          <w:lang w:eastAsia="en-US"/>
        </w:rPr>
        <w:t>2023</w:t>
      </w:r>
      <w:r w:rsidR="0002461E" w:rsidRPr="000E038A">
        <w:rPr>
          <w:rFonts w:ascii="Cambria" w:eastAsia="Calibri" w:hAnsi="Cambria"/>
          <w:spacing w:val="-4"/>
          <w:sz w:val="22"/>
          <w:szCs w:val="22"/>
          <w:lang w:eastAsia="en-US"/>
        </w:rPr>
        <w:t xml:space="preserve"> r.</w:t>
      </w:r>
      <w:r w:rsidR="00572E4A" w:rsidRPr="000E038A">
        <w:rPr>
          <w:rFonts w:ascii="Cambria" w:eastAsia="Calibri" w:hAnsi="Cambria"/>
          <w:spacing w:val="-4"/>
          <w:sz w:val="22"/>
          <w:szCs w:val="22"/>
          <w:lang w:eastAsia="en-US"/>
        </w:rPr>
        <w:t>,</w:t>
      </w:r>
      <w:r w:rsidR="0002461E" w:rsidRPr="000E038A">
        <w:rPr>
          <w:rFonts w:ascii="Cambria" w:eastAsia="Calibri" w:hAnsi="Cambria"/>
          <w:spacing w:val="-4"/>
          <w:sz w:val="22"/>
          <w:szCs w:val="22"/>
          <w:lang w:eastAsia="en-US"/>
        </w:rPr>
        <w:t xml:space="preserve"> </w:t>
      </w:r>
      <w:r w:rsidR="00572E4A" w:rsidRPr="000E038A">
        <w:rPr>
          <w:rFonts w:ascii="Cambria" w:eastAsia="Calibri" w:hAnsi="Cambria"/>
          <w:spacing w:val="-4"/>
          <w:sz w:val="22"/>
          <w:szCs w:val="22"/>
          <w:lang w:eastAsia="en-US"/>
        </w:rPr>
        <w:t xml:space="preserve">a także certyfikatów potwierdzających obowiązkowe ubezpieczenie OC każdego pojazdu. </w:t>
      </w:r>
      <w:r w:rsidRPr="000E038A">
        <w:rPr>
          <w:rFonts w:ascii="Cambria" w:eastAsia="Calibri" w:hAnsi="Cambria"/>
          <w:spacing w:val="-4"/>
          <w:sz w:val="22"/>
          <w:szCs w:val="22"/>
          <w:lang w:eastAsia="en-US"/>
        </w:rPr>
        <w:t>Nota pokrycia ubezpieczeniowego będzie obowiązywała do czasu wystawienia dokumentów ubezpieczeniowych.</w:t>
      </w:r>
    </w:p>
    <w:p w14:paraId="47B6CA3D" w14:textId="77777777" w:rsidR="004D78DF" w:rsidRPr="000E038A" w:rsidRDefault="004D78DF" w:rsidP="00612F14">
      <w:pPr>
        <w:widowControl w:val="0"/>
        <w:numPr>
          <w:ilvl w:val="0"/>
          <w:numId w:val="77"/>
        </w:numPr>
        <w:tabs>
          <w:tab w:val="left" w:pos="426"/>
        </w:tabs>
        <w:suppressAutoHyphens w:val="0"/>
        <w:spacing w:after="6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Pr="000E038A">
        <w:rPr>
          <w:rFonts w:ascii="Cambria" w:eastAsia="Calibri" w:hAnsi="Cambria"/>
          <w:spacing w:val="-4"/>
          <w:sz w:val="22"/>
          <w:szCs w:val="22"/>
          <w:lang w:eastAsia="en-US"/>
        </w:rPr>
        <w:br/>
        <w:t>i każdego podmiotu objętego zamówieniem.</w:t>
      </w:r>
    </w:p>
    <w:p w14:paraId="4A796C23" w14:textId="77777777" w:rsidR="004D78DF" w:rsidRPr="000E038A" w:rsidRDefault="004D78DF" w:rsidP="00612F14">
      <w:pPr>
        <w:widowControl w:val="0"/>
        <w:numPr>
          <w:ilvl w:val="0"/>
          <w:numId w:val="77"/>
        </w:numPr>
        <w:tabs>
          <w:tab w:val="left" w:pos="426"/>
        </w:tabs>
        <w:suppressAutoHyphens w:val="0"/>
        <w:spacing w:after="6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2F365CB9"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Składka i stawki ubezpieczeniowe</w:t>
      </w:r>
    </w:p>
    <w:p w14:paraId="538FEF29"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§8</w:t>
      </w:r>
    </w:p>
    <w:p w14:paraId="53D6DC73" w14:textId="77783BC8" w:rsidR="004D78DF" w:rsidRPr="000E038A" w:rsidRDefault="004D78DF" w:rsidP="00612F14">
      <w:pPr>
        <w:widowControl w:val="0"/>
        <w:numPr>
          <w:ilvl w:val="0"/>
          <w:numId w:val="71"/>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Łączna składka za wszystkie rodzaje i przedmioty ubezpieczenia za cały </w:t>
      </w:r>
      <w:r w:rsidRPr="00F03855">
        <w:rPr>
          <w:rFonts w:ascii="Cambria" w:hAnsi="Cambria"/>
          <w:b/>
          <w:bCs/>
          <w:spacing w:val="-4"/>
          <w:sz w:val="22"/>
          <w:szCs w:val="22"/>
          <w:lang w:eastAsia="en-US"/>
        </w:rPr>
        <w:t>36 miesięczny</w:t>
      </w:r>
      <w:r w:rsidRPr="000E038A">
        <w:rPr>
          <w:rFonts w:ascii="Cambria" w:hAnsi="Cambria"/>
          <w:spacing w:val="-4"/>
          <w:sz w:val="22"/>
          <w:szCs w:val="22"/>
          <w:lang w:eastAsia="en-US"/>
        </w:rPr>
        <w:t xml:space="preserve"> okres ubezpieczenia (zamówienia) wynosi: ...</w:t>
      </w:r>
      <w:r w:rsidR="00F03855">
        <w:rPr>
          <w:rFonts w:ascii="Cambria" w:hAnsi="Cambria"/>
          <w:spacing w:val="-4"/>
          <w:sz w:val="22"/>
          <w:szCs w:val="22"/>
          <w:lang w:eastAsia="en-US"/>
        </w:rPr>
        <w:t>......</w:t>
      </w:r>
      <w:r w:rsidRPr="000E038A">
        <w:rPr>
          <w:rFonts w:ascii="Cambria" w:hAnsi="Cambria"/>
          <w:spacing w:val="-4"/>
          <w:sz w:val="22"/>
          <w:szCs w:val="22"/>
          <w:lang w:eastAsia="en-US"/>
        </w:rPr>
        <w:t>.....</w:t>
      </w:r>
      <w:r w:rsidR="00A5476E">
        <w:rPr>
          <w:rFonts w:ascii="Cambria" w:hAnsi="Cambria"/>
          <w:spacing w:val="-4"/>
          <w:sz w:val="22"/>
          <w:szCs w:val="22"/>
          <w:lang w:eastAsia="en-US"/>
        </w:rPr>
        <w:t>...............</w:t>
      </w:r>
      <w:r w:rsidRPr="000E038A">
        <w:rPr>
          <w:rFonts w:ascii="Cambria" w:hAnsi="Cambria"/>
          <w:spacing w:val="-4"/>
          <w:sz w:val="22"/>
          <w:szCs w:val="22"/>
          <w:lang w:eastAsia="en-US"/>
        </w:rPr>
        <w:t>........... (słownie złotych: ..............</w:t>
      </w:r>
      <w:r w:rsidR="00F03855">
        <w:rPr>
          <w:rFonts w:ascii="Cambria" w:hAnsi="Cambria"/>
          <w:spacing w:val="-4"/>
          <w:sz w:val="22"/>
          <w:szCs w:val="22"/>
          <w:lang w:eastAsia="en-US"/>
        </w:rPr>
        <w:t>.......................................</w:t>
      </w:r>
      <w:r w:rsidRPr="000E038A">
        <w:rPr>
          <w:rFonts w:ascii="Cambria" w:hAnsi="Cambria"/>
          <w:spacing w:val="-4"/>
          <w:sz w:val="22"/>
          <w:szCs w:val="22"/>
          <w:lang w:eastAsia="en-US"/>
        </w:rPr>
        <w:t>....................)</w:t>
      </w:r>
      <w:r w:rsidR="00BD71E4">
        <w:rPr>
          <w:rFonts w:ascii="Cambria" w:hAnsi="Cambria"/>
          <w:spacing w:val="-4"/>
          <w:sz w:val="22"/>
          <w:szCs w:val="22"/>
          <w:lang w:eastAsia="en-US"/>
        </w:rPr>
        <w:t xml:space="preserve"> brutto</w:t>
      </w:r>
      <w:r w:rsidRPr="000E038A">
        <w:rPr>
          <w:rFonts w:ascii="Cambria" w:hAnsi="Cambria"/>
          <w:spacing w:val="-4"/>
          <w:sz w:val="22"/>
          <w:szCs w:val="22"/>
          <w:lang w:eastAsia="en-US"/>
        </w:rPr>
        <w:t>, z</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zastrzeżeniem możliwych zmian, określonych w specyfikacji warunków zamówienia</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i</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w</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niniejszej umowie.</w:t>
      </w:r>
    </w:p>
    <w:p w14:paraId="74D3F879" w14:textId="77777777" w:rsidR="004D78DF" w:rsidRPr="000E038A" w:rsidRDefault="004D78DF" w:rsidP="00612F14">
      <w:pPr>
        <w:widowControl w:val="0"/>
        <w:numPr>
          <w:ilvl w:val="0"/>
          <w:numId w:val="71"/>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0E038A" w:rsidRDefault="004D78DF" w:rsidP="00612F14">
      <w:pPr>
        <w:widowControl w:val="0"/>
        <w:numPr>
          <w:ilvl w:val="0"/>
          <w:numId w:val="71"/>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4D78DF" w:rsidRPr="000E038A" w14:paraId="7829A6AC" w14:textId="77777777" w:rsidTr="004D78DF">
        <w:trPr>
          <w:trHeight w:val="20"/>
          <w:jc w:val="center"/>
        </w:trPr>
        <w:tc>
          <w:tcPr>
            <w:tcW w:w="7641" w:type="dxa"/>
            <w:vAlign w:val="center"/>
          </w:tcPr>
          <w:p w14:paraId="52CF0144"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składka ofertowa roczna za ubezpieczenie AC danego pojazdu</w:t>
            </w:r>
          </w:p>
        </w:tc>
        <w:tc>
          <w:tcPr>
            <w:tcW w:w="1052" w:type="dxa"/>
            <w:vAlign w:val="center"/>
          </w:tcPr>
          <w:p w14:paraId="6A707AF3" w14:textId="77777777" w:rsidR="004D78DF" w:rsidRPr="000E038A" w:rsidRDefault="004D78DF" w:rsidP="00612F14">
            <w:pPr>
              <w:widowControl w:val="0"/>
              <w:suppressAutoHyphens w:val="0"/>
              <w:spacing w:after="60"/>
              <w:jc w:val="center"/>
              <w:rPr>
                <w:rFonts w:ascii="Cambria" w:hAnsi="Cambria"/>
                <w:sz w:val="22"/>
                <w:szCs w:val="22"/>
                <w:lang w:eastAsia="en-US"/>
              </w:rPr>
            </w:pPr>
          </w:p>
        </w:tc>
      </w:tr>
      <w:tr w:rsidR="004D78DF" w:rsidRPr="000E038A" w14:paraId="27E2B6F2" w14:textId="77777777" w:rsidTr="004D78DF">
        <w:trPr>
          <w:trHeight w:val="20"/>
          <w:jc w:val="center"/>
        </w:trPr>
        <w:tc>
          <w:tcPr>
            <w:tcW w:w="7641" w:type="dxa"/>
            <w:vAlign w:val="center"/>
          </w:tcPr>
          <w:p w14:paraId="70EC11FD"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w:t>
            </w:r>
          </w:p>
        </w:tc>
        <w:tc>
          <w:tcPr>
            <w:tcW w:w="1052" w:type="dxa"/>
            <w:vAlign w:val="center"/>
          </w:tcPr>
          <w:p w14:paraId="2B7AFA57"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x 100%</w:t>
            </w:r>
          </w:p>
        </w:tc>
      </w:tr>
      <w:tr w:rsidR="004D78DF" w:rsidRPr="000E038A" w14:paraId="62481AE1" w14:textId="77777777" w:rsidTr="004D78DF">
        <w:trPr>
          <w:trHeight w:val="20"/>
          <w:jc w:val="center"/>
        </w:trPr>
        <w:tc>
          <w:tcPr>
            <w:tcW w:w="7641" w:type="dxa"/>
            <w:vAlign w:val="center"/>
          </w:tcPr>
          <w:p w14:paraId="3F912580" w14:textId="77777777" w:rsidR="004D78DF" w:rsidRPr="000E038A" w:rsidRDefault="004D78DF" w:rsidP="00612F14">
            <w:pPr>
              <w:widowControl w:val="0"/>
              <w:suppressAutoHyphens w:val="0"/>
              <w:spacing w:after="60"/>
              <w:jc w:val="center"/>
              <w:rPr>
                <w:rFonts w:ascii="Cambria" w:hAnsi="Cambria"/>
                <w:spacing w:val="-4"/>
                <w:sz w:val="22"/>
                <w:szCs w:val="22"/>
                <w:lang w:eastAsia="en-US"/>
              </w:rPr>
            </w:pPr>
            <w:r w:rsidRPr="000E038A">
              <w:rPr>
                <w:rFonts w:ascii="Cambria" w:hAnsi="Cambria"/>
                <w:spacing w:val="-4"/>
                <w:sz w:val="22"/>
                <w:szCs w:val="22"/>
                <w:lang w:eastAsia="en-US"/>
              </w:rPr>
              <w:t xml:space="preserve">suma ubezpieczenia AC pojazdu określona w </w:t>
            </w:r>
            <w:r w:rsidR="00DB44A6" w:rsidRPr="000E038A">
              <w:rPr>
                <w:rFonts w:ascii="Cambria" w:hAnsi="Cambria"/>
                <w:spacing w:val="-4"/>
                <w:sz w:val="22"/>
                <w:szCs w:val="22"/>
                <w:lang w:eastAsia="en-US"/>
              </w:rPr>
              <w:t>specyfikacji warunków zamówienia</w:t>
            </w:r>
          </w:p>
        </w:tc>
        <w:tc>
          <w:tcPr>
            <w:tcW w:w="1052" w:type="dxa"/>
            <w:vAlign w:val="center"/>
          </w:tcPr>
          <w:p w14:paraId="3E587332" w14:textId="77777777" w:rsidR="004D78DF" w:rsidRPr="000E038A" w:rsidRDefault="004D78DF" w:rsidP="00612F14">
            <w:pPr>
              <w:widowControl w:val="0"/>
              <w:suppressAutoHyphens w:val="0"/>
              <w:spacing w:after="60"/>
              <w:jc w:val="center"/>
              <w:rPr>
                <w:rFonts w:ascii="Cambria" w:hAnsi="Cambria"/>
                <w:sz w:val="22"/>
                <w:szCs w:val="22"/>
                <w:lang w:eastAsia="en-US"/>
              </w:rPr>
            </w:pPr>
          </w:p>
        </w:tc>
      </w:tr>
    </w:tbl>
    <w:p w14:paraId="033C2227" w14:textId="77777777" w:rsidR="004D78DF" w:rsidRPr="000E038A" w:rsidRDefault="004D78DF" w:rsidP="00612F14">
      <w:pPr>
        <w:widowControl w:val="0"/>
        <w:numPr>
          <w:ilvl w:val="0"/>
          <w:numId w:val="71"/>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w:t>
      </w:r>
      <w:r w:rsidRPr="000E038A">
        <w:rPr>
          <w:rFonts w:ascii="Cambria" w:hAnsi="Cambria"/>
          <w:sz w:val="22"/>
          <w:szCs w:val="22"/>
          <w:lang w:eastAsia="en-US"/>
        </w:rPr>
        <w:lastRenderedPageBreak/>
        <w:t xml:space="preserve">składek „co do dnia” za faktyczny okres ubezpieczenia w przypadku ubezpieczeń zawieranych </w:t>
      </w:r>
      <w:r w:rsidRPr="000E038A">
        <w:rPr>
          <w:rFonts w:ascii="Cambria" w:hAnsi="Cambria"/>
          <w:sz w:val="22"/>
          <w:szCs w:val="22"/>
          <w:lang w:eastAsia="en-US"/>
        </w:rPr>
        <w:br/>
        <w:t xml:space="preserve">na okres krótszy od 1 roku, </w:t>
      </w:r>
      <w:proofErr w:type="spellStart"/>
      <w:r w:rsidRPr="000E038A">
        <w:rPr>
          <w:rFonts w:ascii="Cambria" w:hAnsi="Cambria"/>
          <w:sz w:val="22"/>
          <w:szCs w:val="22"/>
          <w:lang w:eastAsia="en-US"/>
        </w:rPr>
        <w:t>doubezpieczeń</w:t>
      </w:r>
      <w:proofErr w:type="spellEnd"/>
      <w:r w:rsidRPr="000E038A">
        <w:rPr>
          <w:rFonts w:ascii="Cambria" w:hAnsi="Cambria"/>
          <w:sz w:val="22"/>
          <w:szCs w:val="22"/>
          <w:lang w:eastAsia="en-US"/>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D78DF" w:rsidRPr="000E038A" w14:paraId="1A0D7D73" w14:textId="77777777" w:rsidTr="004D78DF">
        <w:trPr>
          <w:trHeight w:val="20"/>
          <w:jc w:val="center"/>
        </w:trPr>
        <w:tc>
          <w:tcPr>
            <w:tcW w:w="2753" w:type="dxa"/>
            <w:vMerge w:val="restart"/>
            <w:vAlign w:val="center"/>
          </w:tcPr>
          <w:p w14:paraId="34F6E1AC"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stawka taryfowa roczna ×</w:t>
            </w:r>
          </w:p>
        </w:tc>
        <w:tc>
          <w:tcPr>
            <w:tcW w:w="2397" w:type="dxa"/>
            <w:vMerge w:val="restart"/>
            <w:vAlign w:val="center"/>
          </w:tcPr>
          <w:p w14:paraId="7E3C6377" w14:textId="77777777" w:rsidR="004D78DF" w:rsidRPr="000E038A" w:rsidRDefault="004D78DF" w:rsidP="00612F14">
            <w:pPr>
              <w:widowControl w:val="0"/>
              <w:suppressAutoHyphens w:val="0"/>
              <w:spacing w:after="60"/>
              <w:rPr>
                <w:rFonts w:ascii="Cambria" w:hAnsi="Cambria"/>
                <w:sz w:val="22"/>
                <w:szCs w:val="22"/>
                <w:lang w:eastAsia="en-US"/>
              </w:rPr>
            </w:pPr>
            <w:r w:rsidRPr="000E038A">
              <w:rPr>
                <w:rFonts w:ascii="Cambria" w:hAnsi="Cambria"/>
                <w:sz w:val="22"/>
                <w:szCs w:val="22"/>
                <w:lang w:eastAsia="en-US"/>
              </w:rPr>
              <w:t>suma ubezpieczenia ×</w:t>
            </w:r>
          </w:p>
        </w:tc>
        <w:tc>
          <w:tcPr>
            <w:tcW w:w="1724" w:type="dxa"/>
            <w:vAlign w:val="center"/>
          </w:tcPr>
          <w:p w14:paraId="6DC0D738" w14:textId="77777777" w:rsidR="004D78DF" w:rsidRPr="000E038A" w:rsidRDefault="00B81760"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74DF85DD" w14:textId="77777777" w:rsidTr="004D78DF">
        <w:trPr>
          <w:trHeight w:val="20"/>
          <w:jc w:val="center"/>
        </w:trPr>
        <w:tc>
          <w:tcPr>
            <w:tcW w:w="2753" w:type="dxa"/>
            <w:vMerge/>
          </w:tcPr>
          <w:p w14:paraId="1292733B" w14:textId="77777777" w:rsidR="004D78DF" w:rsidRPr="000E038A" w:rsidRDefault="004D78DF" w:rsidP="00612F14">
            <w:pPr>
              <w:widowControl w:val="0"/>
              <w:suppressAutoHyphens w:val="0"/>
              <w:spacing w:after="60"/>
              <w:jc w:val="both"/>
              <w:rPr>
                <w:rFonts w:ascii="Cambria" w:hAnsi="Cambria"/>
                <w:sz w:val="22"/>
                <w:szCs w:val="22"/>
                <w:lang w:eastAsia="en-US"/>
              </w:rPr>
            </w:pPr>
          </w:p>
        </w:tc>
        <w:tc>
          <w:tcPr>
            <w:tcW w:w="2397" w:type="dxa"/>
            <w:vMerge/>
          </w:tcPr>
          <w:p w14:paraId="175B58BB" w14:textId="77777777" w:rsidR="004D78DF" w:rsidRPr="000E038A" w:rsidRDefault="004D78DF" w:rsidP="00612F14">
            <w:pPr>
              <w:widowControl w:val="0"/>
              <w:suppressAutoHyphens w:val="0"/>
              <w:spacing w:after="60"/>
              <w:jc w:val="both"/>
              <w:rPr>
                <w:rFonts w:ascii="Cambria" w:hAnsi="Cambria"/>
                <w:sz w:val="22"/>
                <w:szCs w:val="22"/>
                <w:lang w:eastAsia="en-US"/>
              </w:rPr>
            </w:pPr>
          </w:p>
        </w:tc>
        <w:tc>
          <w:tcPr>
            <w:tcW w:w="1724" w:type="dxa"/>
            <w:vAlign w:val="center"/>
          </w:tcPr>
          <w:p w14:paraId="2667BD8D"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0EFF0FF3" w14:textId="77777777" w:rsidTr="004D78DF">
        <w:trPr>
          <w:trHeight w:val="20"/>
          <w:jc w:val="center"/>
        </w:trPr>
        <w:tc>
          <w:tcPr>
            <w:tcW w:w="2753" w:type="dxa"/>
            <w:vMerge/>
          </w:tcPr>
          <w:p w14:paraId="3E1F5F9A" w14:textId="77777777" w:rsidR="004D78DF" w:rsidRPr="000E038A" w:rsidRDefault="004D78DF" w:rsidP="00612F14">
            <w:pPr>
              <w:widowControl w:val="0"/>
              <w:suppressAutoHyphens w:val="0"/>
              <w:spacing w:after="60"/>
              <w:jc w:val="both"/>
              <w:rPr>
                <w:rFonts w:ascii="Cambria" w:hAnsi="Cambria"/>
                <w:sz w:val="22"/>
                <w:szCs w:val="22"/>
                <w:lang w:eastAsia="en-US"/>
              </w:rPr>
            </w:pPr>
          </w:p>
        </w:tc>
        <w:tc>
          <w:tcPr>
            <w:tcW w:w="2397" w:type="dxa"/>
            <w:vMerge/>
          </w:tcPr>
          <w:p w14:paraId="54A37B93" w14:textId="77777777" w:rsidR="004D78DF" w:rsidRPr="000E038A" w:rsidRDefault="004D78DF" w:rsidP="00612F14">
            <w:pPr>
              <w:widowControl w:val="0"/>
              <w:suppressAutoHyphens w:val="0"/>
              <w:spacing w:after="60"/>
              <w:jc w:val="both"/>
              <w:rPr>
                <w:rFonts w:ascii="Cambria" w:hAnsi="Cambria"/>
                <w:sz w:val="22"/>
                <w:szCs w:val="22"/>
                <w:lang w:eastAsia="en-US"/>
              </w:rPr>
            </w:pPr>
          </w:p>
        </w:tc>
        <w:tc>
          <w:tcPr>
            <w:tcW w:w="1724" w:type="dxa"/>
            <w:vAlign w:val="center"/>
          </w:tcPr>
          <w:p w14:paraId="1EC88E12"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365</w:t>
            </w:r>
          </w:p>
        </w:tc>
      </w:tr>
    </w:tbl>
    <w:p w14:paraId="6A1394B9" w14:textId="77777777" w:rsidR="004D78DF" w:rsidRPr="000E038A" w:rsidRDefault="004D78DF" w:rsidP="00612F14">
      <w:pPr>
        <w:widowControl w:val="0"/>
        <w:numPr>
          <w:ilvl w:val="0"/>
          <w:numId w:val="71"/>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W odniesieniu do obowiązkowego ubezpieczenia OC posiadaczy pojazdów mechanicznych, ubezpie</w:t>
      </w:r>
      <w:r w:rsidRPr="000E038A">
        <w:rPr>
          <w:rFonts w:ascii="Cambria" w:hAnsi="Cambria"/>
          <w:sz w:val="22"/>
          <w:szCs w:val="22"/>
          <w:lang w:eastAsia="en-US"/>
        </w:rPr>
        <w:softHyphen/>
        <w:t xml:space="preserve">czenia </w:t>
      </w:r>
      <w:proofErr w:type="spellStart"/>
      <w:r w:rsidRPr="000E038A">
        <w:rPr>
          <w:rFonts w:ascii="Cambria" w:hAnsi="Cambria"/>
          <w:sz w:val="22"/>
          <w:szCs w:val="22"/>
          <w:lang w:eastAsia="en-US"/>
        </w:rPr>
        <w:t>assistance</w:t>
      </w:r>
      <w:proofErr w:type="spellEnd"/>
      <w:r w:rsidRPr="000E038A">
        <w:rPr>
          <w:rFonts w:ascii="Cambria" w:hAnsi="Cambria"/>
          <w:sz w:val="22"/>
          <w:szCs w:val="22"/>
          <w:lang w:eastAsia="en-US"/>
        </w:rPr>
        <w:t xml:space="preserve"> oraz ubezpieczenia NNW kierowcy i pasażerów - należna składka </w:t>
      </w:r>
      <w:r w:rsidRPr="000E038A">
        <w:rPr>
          <w:rFonts w:ascii="Cambria" w:hAnsi="Cambria"/>
          <w:sz w:val="22"/>
          <w:szCs w:val="22"/>
          <w:lang w:eastAsia="en-US"/>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4D78DF" w:rsidRPr="000E038A" w14:paraId="3B85721E" w14:textId="77777777" w:rsidTr="004D78DF">
        <w:trPr>
          <w:jc w:val="center"/>
        </w:trPr>
        <w:tc>
          <w:tcPr>
            <w:tcW w:w="1859" w:type="dxa"/>
            <w:vMerge w:val="restart"/>
            <w:vAlign w:val="center"/>
          </w:tcPr>
          <w:p w14:paraId="0C3D66EF"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składka roczna ×</w:t>
            </w:r>
          </w:p>
        </w:tc>
        <w:tc>
          <w:tcPr>
            <w:tcW w:w="1724" w:type="dxa"/>
            <w:vAlign w:val="center"/>
          </w:tcPr>
          <w:p w14:paraId="2AA29D9E" w14:textId="77777777" w:rsidR="004D78DF" w:rsidRPr="000E038A" w:rsidRDefault="00B81760"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68E9C347" w14:textId="77777777" w:rsidTr="004D78DF">
        <w:trPr>
          <w:jc w:val="center"/>
        </w:trPr>
        <w:tc>
          <w:tcPr>
            <w:tcW w:w="1859" w:type="dxa"/>
            <w:vMerge/>
          </w:tcPr>
          <w:p w14:paraId="0977B9D3" w14:textId="77777777" w:rsidR="004D78DF" w:rsidRPr="000E038A" w:rsidRDefault="004D78DF" w:rsidP="00612F14">
            <w:pPr>
              <w:widowControl w:val="0"/>
              <w:suppressAutoHyphens w:val="0"/>
              <w:spacing w:after="60"/>
              <w:jc w:val="both"/>
              <w:rPr>
                <w:rFonts w:ascii="Cambria" w:hAnsi="Cambria"/>
                <w:sz w:val="22"/>
                <w:szCs w:val="22"/>
                <w:lang w:eastAsia="en-US"/>
              </w:rPr>
            </w:pPr>
          </w:p>
        </w:tc>
        <w:tc>
          <w:tcPr>
            <w:tcW w:w="1724" w:type="dxa"/>
            <w:vAlign w:val="center"/>
          </w:tcPr>
          <w:p w14:paraId="51208DB9"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462AF01C" w14:textId="77777777" w:rsidTr="004D78DF">
        <w:trPr>
          <w:jc w:val="center"/>
        </w:trPr>
        <w:tc>
          <w:tcPr>
            <w:tcW w:w="1859" w:type="dxa"/>
            <w:vMerge/>
          </w:tcPr>
          <w:p w14:paraId="6AF56929" w14:textId="77777777" w:rsidR="004D78DF" w:rsidRPr="000E038A" w:rsidRDefault="004D78DF" w:rsidP="00612F14">
            <w:pPr>
              <w:widowControl w:val="0"/>
              <w:suppressAutoHyphens w:val="0"/>
              <w:spacing w:after="60"/>
              <w:jc w:val="both"/>
              <w:rPr>
                <w:rFonts w:ascii="Cambria" w:hAnsi="Cambria"/>
                <w:sz w:val="22"/>
                <w:szCs w:val="22"/>
                <w:lang w:eastAsia="en-US"/>
              </w:rPr>
            </w:pPr>
          </w:p>
        </w:tc>
        <w:tc>
          <w:tcPr>
            <w:tcW w:w="1724" w:type="dxa"/>
            <w:vAlign w:val="center"/>
          </w:tcPr>
          <w:p w14:paraId="63D03916" w14:textId="77777777" w:rsidR="004D78DF" w:rsidRPr="000E038A" w:rsidRDefault="004D78DF" w:rsidP="00612F14">
            <w:pPr>
              <w:widowControl w:val="0"/>
              <w:suppressAutoHyphens w:val="0"/>
              <w:spacing w:after="60"/>
              <w:jc w:val="center"/>
              <w:rPr>
                <w:rFonts w:ascii="Cambria" w:hAnsi="Cambria"/>
                <w:sz w:val="22"/>
                <w:szCs w:val="22"/>
                <w:lang w:eastAsia="en-US"/>
              </w:rPr>
            </w:pPr>
            <w:r w:rsidRPr="000E038A">
              <w:rPr>
                <w:rFonts w:ascii="Cambria" w:hAnsi="Cambria"/>
                <w:sz w:val="22"/>
                <w:szCs w:val="22"/>
                <w:lang w:eastAsia="en-US"/>
              </w:rPr>
              <w:t>365</w:t>
            </w:r>
          </w:p>
        </w:tc>
      </w:tr>
    </w:tbl>
    <w:p w14:paraId="784A4A52" w14:textId="77777777" w:rsidR="0002461E" w:rsidRPr="000E038A" w:rsidRDefault="0002461E" w:rsidP="00612F14">
      <w:pPr>
        <w:widowControl w:val="0"/>
        <w:suppressAutoHyphens w:val="0"/>
        <w:spacing w:after="60"/>
        <w:jc w:val="center"/>
        <w:rPr>
          <w:rFonts w:ascii="Cambria" w:hAnsi="Cambria"/>
          <w:b/>
          <w:sz w:val="22"/>
          <w:szCs w:val="22"/>
          <w:lang w:eastAsia="pl-PL"/>
        </w:rPr>
      </w:pPr>
      <w:r w:rsidRPr="000E038A">
        <w:rPr>
          <w:rFonts w:ascii="Cambria" w:hAnsi="Cambria"/>
          <w:b/>
          <w:sz w:val="22"/>
          <w:szCs w:val="22"/>
        </w:rPr>
        <w:t>Podwykonawcy</w:t>
      </w:r>
    </w:p>
    <w:p w14:paraId="5512180F" w14:textId="77777777" w:rsidR="004D78DF" w:rsidRPr="000E038A" w:rsidRDefault="004D78DF" w:rsidP="00612F14">
      <w:pPr>
        <w:widowControl w:val="0"/>
        <w:suppressAutoHyphens w:val="0"/>
        <w:spacing w:after="60"/>
        <w:jc w:val="center"/>
        <w:rPr>
          <w:rFonts w:ascii="Cambria" w:hAnsi="Cambria"/>
          <w:b/>
          <w:sz w:val="22"/>
          <w:szCs w:val="22"/>
          <w:lang w:eastAsia="pl-PL"/>
        </w:rPr>
      </w:pPr>
      <w:r w:rsidRPr="000E038A">
        <w:rPr>
          <w:rFonts w:ascii="Cambria" w:hAnsi="Cambria"/>
          <w:b/>
          <w:sz w:val="22"/>
          <w:szCs w:val="22"/>
          <w:lang w:eastAsia="pl-PL"/>
        </w:rPr>
        <w:t>§9</w:t>
      </w:r>
    </w:p>
    <w:p w14:paraId="3231E36C" w14:textId="77777777" w:rsidR="004D78DF" w:rsidRPr="000E038A" w:rsidRDefault="004D78DF" w:rsidP="00612F14">
      <w:pPr>
        <w:widowControl w:val="0"/>
        <w:numPr>
          <w:ilvl w:val="0"/>
          <w:numId w:val="78"/>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3EEE7642" w14:textId="77777777" w:rsidR="004D78DF" w:rsidRPr="000E038A" w:rsidRDefault="004D78DF" w:rsidP="00612F14">
      <w:pPr>
        <w:widowControl w:val="0"/>
        <w:tabs>
          <w:tab w:val="left" w:pos="426"/>
        </w:tabs>
        <w:suppressAutoHyphens w:val="0"/>
        <w:spacing w:after="60"/>
        <w:ind w:left="426"/>
        <w:jc w:val="both"/>
        <w:rPr>
          <w:rFonts w:ascii="Cambria" w:hAnsi="Cambria"/>
          <w:i/>
          <w:sz w:val="22"/>
          <w:szCs w:val="22"/>
        </w:rPr>
      </w:pPr>
      <w:r w:rsidRPr="000E038A">
        <w:rPr>
          <w:rFonts w:ascii="Cambria" w:hAnsi="Cambria"/>
          <w:i/>
          <w:sz w:val="22"/>
          <w:szCs w:val="22"/>
        </w:rPr>
        <w:t>albo</w:t>
      </w:r>
    </w:p>
    <w:p w14:paraId="5D3B9B84" w14:textId="77777777" w:rsidR="004D78DF" w:rsidRPr="000E038A" w:rsidRDefault="004D78DF" w:rsidP="00612F14">
      <w:pPr>
        <w:widowControl w:val="0"/>
        <w:numPr>
          <w:ilvl w:val="0"/>
          <w:numId w:val="79"/>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4D78DF" w:rsidRPr="000E038A" w14:paraId="19CC3DDA" w14:textId="77777777" w:rsidTr="004D78DF">
        <w:trPr>
          <w:trHeight w:val="610"/>
        </w:trPr>
        <w:tc>
          <w:tcPr>
            <w:tcW w:w="756" w:type="dxa"/>
            <w:shd w:val="clear" w:color="auto" w:fill="auto"/>
            <w:vAlign w:val="center"/>
          </w:tcPr>
          <w:p w14:paraId="52C9F31D" w14:textId="77777777" w:rsidR="004D78DF" w:rsidRPr="000E038A" w:rsidRDefault="004D78DF"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28808969" w14:textId="77777777" w:rsidR="004D78DF" w:rsidRPr="000E038A" w:rsidRDefault="004D78DF"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66244DDE" w14:textId="77777777" w:rsidR="004D78DF" w:rsidRPr="000E038A" w:rsidRDefault="004D78DF" w:rsidP="00612F14">
            <w:pPr>
              <w:widowControl w:val="0"/>
              <w:tabs>
                <w:tab w:val="left" w:pos="360"/>
              </w:tabs>
              <w:suppressAutoHyphens w:val="0"/>
              <w:overflowPunct w:val="0"/>
              <w:autoSpaceDE w:val="0"/>
              <w:spacing w:after="60"/>
              <w:jc w:val="center"/>
              <w:textAlignment w:val="baseline"/>
              <w:rPr>
                <w:rFonts w:ascii="Cambria" w:hAnsi="Cambria"/>
                <w:b/>
                <w:sz w:val="20"/>
                <w:szCs w:val="20"/>
              </w:rPr>
            </w:pPr>
            <w:r w:rsidRPr="000E038A">
              <w:rPr>
                <w:rFonts w:ascii="Cambria" w:hAnsi="Cambria"/>
                <w:b/>
                <w:sz w:val="20"/>
                <w:szCs w:val="20"/>
              </w:rPr>
              <w:t>Podwykonawca (firma)</w:t>
            </w:r>
          </w:p>
        </w:tc>
      </w:tr>
      <w:tr w:rsidR="004D78DF" w:rsidRPr="000E038A" w14:paraId="753583AC" w14:textId="77777777" w:rsidTr="00C13B97">
        <w:trPr>
          <w:trHeight w:val="504"/>
        </w:trPr>
        <w:tc>
          <w:tcPr>
            <w:tcW w:w="756" w:type="dxa"/>
            <w:shd w:val="clear" w:color="auto" w:fill="auto"/>
          </w:tcPr>
          <w:p w14:paraId="4B6DA5DE" w14:textId="77777777" w:rsidR="004D78DF" w:rsidRPr="000E038A" w:rsidRDefault="004D78DF"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c>
          <w:tcPr>
            <w:tcW w:w="4452" w:type="dxa"/>
            <w:shd w:val="clear" w:color="auto" w:fill="auto"/>
          </w:tcPr>
          <w:p w14:paraId="48810F0A" w14:textId="77777777" w:rsidR="004D78DF" w:rsidRPr="000E038A" w:rsidRDefault="004D78DF"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c>
          <w:tcPr>
            <w:tcW w:w="4011" w:type="dxa"/>
            <w:shd w:val="clear" w:color="auto" w:fill="auto"/>
          </w:tcPr>
          <w:p w14:paraId="1A2AC0DC" w14:textId="77777777" w:rsidR="004D78DF" w:rsidRPr="000E038A" w:rsidRDefault="004D78DF"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r>
    </w:tbl>
    <w:p w14:paraId="21094FD4" w14:textId="77777777" w:rsidR="004D78DF" w:rsidRPr="000E038A" w:rsidRDefault="004D78DF" w:rsidP="00612F14">
      <w:pPr>
        <w:widowControl w:val="0"/>
        <w:tabs>
          <w:tab w:val="left" w:pos="426"/>
        </w:tabs>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7D4832AE" w14:textId="77777777" w:rsidR="004D78DF" w:rsidRPr="000E038A" w:rsidRDefault="004D78DF" w:rsidP="00612F14">
      <w:pPr>
        <w:widowControl w:val="0"/>
        <w:tabs>
          <w:tab w:val="left" w:pos="426"/>
        </w:tabs>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w:t>
      </w:r>
    </w:p>
    <w:p w14:paraId="55CD4607" w14:textId="77777777" w:rsidR="004D78DF" w:rsidRPr="000E038A" w:rsidRDefault="004D78DF" w:rsidP="00612F14">
      <w:pPr>
        <w:widowControl w:val="0"/>
        <w:numPr>
          <w:ilvl w:val="0"/>
          <w:numId w:val="79"/>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3F046E75" w14:textId="77777777" w:rsidR="004D78DF" w:rsidRPr="000E038A" w:rsidRDefault="004D78DF" w:rsidP="00612F14">
      <w:pPr>
        <w:widowControl w:val="0"/>
        <w:numPr>
          <w:ilvl w:val="0"/>
          <w:numId w:val="79"/>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280E5845" w14:textId="77777777" w:rsidR="004D78DF" w:rsidRPr="000E038A" w:rsidRDefault="004D78DF" w:rsidP="00612F14">
      <w:pPr>
        <w:widowControl w:val="0"/>
        <w:numPr>
          <w:ilvl w:val="0"/>
          <w:numId w:val="79"/>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495D19C5" w14:textId="77777777" w:rsidR="00282458" w:rsidRPr="000E038A" w:rsidRDefault="004D78DF" w:rsidP="00612F14">
      <w:pPr>
        <w:widowControl w:val="0"/>
        <w:numPr>
          <w:ilvl w:val="0"/>
          <w:numId w:val="79"/>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13B27814" w14:textId="77777777" w:rsidR="00282458" w:rsidRPr="000E038A" w:rsidRDefault="00282458" w:rsidP="00612F14">
      <w:pPr>
        <w:widowControl w:val="0"/>
        <w:numPr>
          <w:ilvl w:val="0"/>
          <w:numId w:val="79"/>
        </w:numPr>
        <w:tabs>
          <w:tab w:val="left" w:pos="426"/>
        </w:tabs>
        <w:suppressAutoHyphens w:val="0"/>
        <w:spacing w:after="60"/>
        <w:ind w:left="426" w:hanging="426"/>
        <w:jc w:val="both"/>
        <w:rPr>
          <w:rFonts w:ascii="Cambria" w:hAnsi="Cambria"/>
          <w:spacing w:val="-4"/>
          <w:sz w:val="20"/>
          <w:szCs w:val="20"/>
          <w:lang w:eastAsia="en-US"/>
        </w:rPr>
      </w:pPr>
      <w:bookmarkStart w:id="330" w:name="_Hlk47958959"/>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40B5651E" w14:textId="62E1C1C0" w:rsidR="00282458" w:rsidRPr="000E038A" w:rsidRDefault="00282458" w:rsidP="00612F14">
      <w:pPr>
        <w:widowControl w:val="0"/>
        <w:numPr>
          <w:ilvl w:val="0"/>
          <w:numId w:val="79"/>
        </w:numPr>
        <w:tabs>
          <w:tab w:val="left" w:pos="426"/>
        </w:tabs>
        <w:suppressAutoHyphens w:val="0"/>
        <w:spacing w:after="6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Zamawiający ustala wysokość kary umownej naliczanej Wykonawcy w sytuacji, o której mowa w ust. </w:t>
      </w:r>
      <w:r w:rsidR="00F05E7E">
        <w:rPr>
          <w:rFonts w:ascii="Cambria" w:hAnsi="Cambria"/>
          <w:spacing w:val="-4"/>
          <w:sz w:val="22"/>
          <w:szCs w:val="22"/>
          <w:lang w:eastAsia="en-US"/>
        </w:rPr>
        <w:t>6</w:t>
      </w:r>
      <w:r w:rsidRPr="000E038A">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09F4FF2D" w14:textId="77777777" w:rsidR="00282458" w:rsidRPr="000E038A" w:rsidRDefault="00282458" w:rsidP="00612F14">
      <w:pPr>
        <w:widowControl w:val="0"/>
        <w:numPr>
          <w:ilvl w:val="0"/>
          <w:numId w:val="79"/>
        </w:numPr>
        <w:tabs>
          <w:tab w:val="left" w:pos="426"/>
        </w:tabs>
        <w:suppressAutoHyphens w:val="0"/>
        <w:spacing w:after="6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Łączna wysokość kar umownych, o których mowa w ust. 6 i 7 powyżej, nie może przekroczyć kwoty </w:t>
      </w:r>
      <w:r w:rsidR="00E27386" w:rsidRPr="000E038A">
        <w:rPr>
          <w:rFonts w:ascii="Cambria" w:hAnsi="Cambria"/>
          <w:spacing w:val="-4"/>
          <w:sz w:val="22"/>
          <w:szCs w:val="22"/>
          <w:lang w:eastAsia="en-US"/>
        </w:rPr>
        <w:br/>
      </w:r>
      <w:r w:rsidRPr="000E038A">
        <w:rPr>
          <w:rFonts w:ascii="Cambria" w:hAnsi="Cambria"/>
          <w:spacing w:val="-4"/>
          <w:sz w:val="22"/>
          <w:szCs w:val="22"/>
          <w:lang w:eastAsia="en-US"/>
        </w:rPr>
        <w:t>5 000,00 zł.</w:t>
      </w:r>
    </w:p>
    <w:bookmarkEnd w:id="330"/>
    <w:p w14:paraId="16EE1B92"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lastRenderedPageBreak/>
        <w:t xml:space="preserve">Warunki płatności </w:t>
      </w:r>
    </w:p>
    <w:p w14:paraId="47A468AF"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§10</w:t>
      </w:r>
    </w:p>
    <w:p w14:paraId="0950E7B5" w14:textId="77777777" w:rsidR="00E27386" w:rsidRPr="003616BF" w:rsidRDefault="00E27386" w:rsidP="00612F14">
      <w:pPr>
        <w:widowControl w:val="0"/>
        <w:numPr>
          <w:ilvl w:val="0"/>
          <w:numId w:val="80"/>
        </w:numPr>
        <w:tabs>
          <w:tab w:val="left" w:pos="426"/>
        </w:tabs>
        <w:suppressAutoHyphens w:val="0"/>
        <w:autoSpaceDE w:val="0"/>
        <w:spacing w:after="60"/>
        <w:ind w:left="426" w:hanging="426"/>
        <w:jc w:val="both"/>
        <w:rPr>
          <w:rFonts w:ascii="Cambria" w:hAnsi="Cambria"/>
          <w:spacing w:val="-2"/>
          <w:sz w:val="22"/>
          <w:szCs w:val="22"/>
        </w:rPr>
      </w:pPr>
      <w:r w:rsidRPr="000E038A">
        <w:rPr>
          <w:rFonts w:ascii="Cambria" w:hAnsi="Cambria"/>
          <w:spacing w:val="-2"/>
          <w:sz w:val="22"/>
          <w:szCs w:val="22"/>
        </w:rPr>
        <w:t xml:space="preserve">Składki </w:t>
      </w:r>
      <w:r w:rsidRPr="003616BF">
        <w:rPr>
          <w:rFonts w:ascii="Cambria" w:hAnsi="Cambria"/>
          <w:spacing w:val="-2"/>
          <w:sz w:val="22"/>
          <w:szCs w:val="22"/>
        </w:rPr>
        <w:t>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3616BF" w:rsidRDefault="00E27386" w:rsidP="00612F14">
      <w:pPr>
        <w:widowControl w:val="0"/>
        <w:numPr>
          <w:ilvl w:val="0"/>
          <w:numId w:val="80"/>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Terminy zapłaty składki zostaną określone w dokumentach ubezpieczeniowych.</w:t>
      </w:r>
    </w:p>
    <w:p w14:paraId="437FEB2B" w14:textId="77777777" w:rsidR="00E27386" w:rsidRPr="000E038A" w:rsidRDefault="00E27386" w:rsidP="00612F14">
      <w:pPr>
        <w:widowControl w:val="0"/>
        <w:numPr>
          <w:ilvl w:val="0"/>
          <w:numId w:val="80"/>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 xml:space="preserve">W przypadku okresów </w:t>
      </w:r>
      <w:r w:rsidRPr="000E038A">
        <w:rPr>
          <w:rFonts w:ascii="Cambria" w:hAnsi="Cambria"/>
          <w:spacing w:val="-4"/>
          <w:sz w:val="22"/>
          <w:szCs w:val="22"/>
        </w:rPr>
        <w:t xml:space="preserve">ubezpieczenia krótszych od 1 roku, składka lub raty składki płatne będą </w:t>
      </w:r>
      <w:r w:rsidRPr="000E038A">
        <w:rPr>
          <w:rFonts w:ascii="Cambria" w:hAnsi="Cambria"/>
          <w:spacing w:val="-4"/>
          <w:sz w:val="22"/>
          <w:szCs w:val="22"/>
        </w:rPr>
        <w:br/>
        <w:t>w terminach określonych w ramach odrębnych ustaleń.</w:t>
      </w:r>
    </w:p>
    <w:p w14:paraId="1D6DB600" w14:textId="77777777" w:rsidR="00E27386" w:rsidRPr="000E038A" w:rsidRDefault="00E27386" w:rsidP="00612F14">
      <w:pPr>
        <w:widowControl w:val="0"/>
        <w:numPr>
          <w:ilvl w:val="0"/>
          <w:numId w:val="80"/>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14EBEEA0" w14:textId="77777777" w:rsidR="004D78DF" w:rsidRPr="000E038A" w:rsidRDefault="00E27386" w:rsidP="00612F14">
      <w:pPr>
        <w:widowControl w:val="0"/>
        <w:numPr>
          <w:ilvl w:val="0"/>
          <w:numId w:val="80"/>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3A2E34AF"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Zmiana umowy</w:t>
      </w:r>
    </w:p>
    <w:p w14:paraId="19A7FF22"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§11</w:t>
      </w:r>
    </w:p>
    <w:p w14:paraId="5CF381DC" w14:textId="77777777" w:rsidR="004D78DF" w:rsidRPr="000E038A" w:rsidRDefault="004D78DF" w:rsidP="00612F14">
      <w:pPr>
        <w:widowControl w:val="0"/>
        <w:numPr>
          <w:ilvl w:val="0"/>
          <w:numId w:val="81"/>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04C9ABD8"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47D2258E" w14:textId="77777777" w:rsidR="004D78DF" w:rsidRPr="000E038A" w:rsidRDefault="004D78DF" w:rsidP="00612F14">
      <w:pPr>
        <w:widowControl w:val="0"/>
        <w:numPr>
          <w:ilvl w:val="0"/>
          <w:numId w:val="82"/>
        </w:numPr>
        <w:tabs>
          <w:tab w:val="left" w:pos="426"/>
        </w:tabs>
        <w:suppressAutoHyphens w:val="0"/>
        <w:spacing w:after="60"/>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 xml:space="preserve">w jakim zmiany te dotyczyć będą niniejszej umowy </w:t>
      </w:r>
      <w:r w:rsidRPr="000E038A">
        <w:rPr>
          <w:rFonts w:ascii="Cambria" w:hAnsi="Cambria"/>
          <w:spacing w:val="-4"/>
          <w:sz w:val="22"/>
          <w:szCs w:val="22"/>
        </w:rPr>
        <w:br/>
        <w:t>lub wynikających z niej umów ubezpieczenia,</w:t>
      </w:r>
    </w:p>
    <w:p w14:paraId="63F7993E" w14:textId="77777777" w:rsidR="004D78DF" w:rsidRPr="000E038A" w:rsidRDefault="004D78DF" w:rsidP="00612F14">
      <w:pPr>
        <w:widowControl w:val="0"/>
        <w:numPr>
          <w:ilvl w:val="0"/>
          <w:numId w:val="82"/>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2CBEC581" w14:textId="77777777" w:rsidR="004D78DF" w:rsidRPr="000E038A" w:rsidRDefault="004D78DF" w:rsidP="00612F14">
      <w:pPr>
        <w:widowControl w:val="0"/>
        <w:numPr>
          <w:ilvl w:val="0"/>
          <w:numId w:val="82"/>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2DABA182" w14:textId="77777777" w:rsidR="004D78DF" w:rsidRPr="000E038A" w:rsidRDefault="004D78DF" w:rsidP="00612F14">
      <w:pPr>
        <w:widowControl w:val="0"/>
        <w:numPr>
          <w:ilvl w:val="0"/>
          <w:numId w:val="82"/>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2C5FC22F" w14:textId="77777777" w:rsidR="004D78DF" w:rsidRPr="000E038A" w:rsidRDefault="004D78DF" w:rsidP="00612F14">
      <w:pPr>
        <w:widowControl w:val="0"/>
        <w:numPr>
          <w:ilvl w:val="0"/>
          <w:numId w:val="82"/>
        </w:numPr>
        <w:tabs>
          <w:tab w:val="left" w:pos="426"/>
        </w:tabs>
        <w:suppressAutoHyphens w:val="0"/>
        <w:spacing w:after="60"/>
        <w:ind w:hanging="294"/>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70A94343"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zmiany podmiotowego zakresu zamówienia, tj.:</w:t>
      </w:r>
    </w:p>
    <w:p w14:paraId="28865867" w14:textId="77777777" w:rsidR="004D78DF" w:rsidRPr="000E038A" w:rsidRDefault="004D78DF" w:rsidP="00612F14">
      <w:pPr>
        <w:widowControl w:val="0"/>
        <w:numPr>
          <w:ilvl w:val="0"/>
          <w:numId w:val="6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44FA3305" w14:textId="77777777" w:rsidR="004D78DF" w:rsidRPr="000E038A" w:rsidRDefault="004D78DF" w:rsidP="00612F14">
      <w:pPr>
        <w:widowControl w:val="0"/>
        <w:numPr>
          <w:ilvl w:val="0"/>
          <w:numId w:val="6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podziału, komercjalizacji lub zmiany formy prawnej podmiotów objętych zamówieniem, </w:t>
      </w:r>
    </w:p>
    <w:p w14:paraId="4D842B38" w14:textId="77777777" w:rsidR="004D78DF" w:rsidRPr="000E038A" w:rsidRDefault="004D78DF" w:rsidP="00612F14">
      <w:pPr>
        <w:widowControl w:val="0"/>
        <w:numPr>
          <w:ilvl w:val="0"/>
          <w:numId w:val="64"/>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627AEC77" w14:textId="77777777" w:rsidR="004D78DF" w:rsidRPr="000E038A" w:rsidRDefault="004D78DF" w:rsidP="00612F14">
      <w:pPr>
        <w:widowControl w:val="0"/>
        <w:numPr>
          <w:ilvl w:val="2"/>
          <w:numId w:val="81"/>
        </w:numPr>
        <w:tabs>
          <w:tab w:val="left" w:pos="709"/>
        </w:tabs>
        <w:suppressAutoHyphens w:val="0"/>
        <w:spacing w:after="60"/>
        <w:ind w:left="709" w:hanging="567"/>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0E038A">
        <w:rPr>
          <w:rFonts w:ascii="Cambria" w:hAnsi="Cambria"/>
          <w:spacing w:val="-4"/>
          <w:sz w:val="22"/>
          <w:szCs w:val="22"/>
        </w:rPr>
        <w:softHyphen/>
        <w:t xml:space="preserve">nia woli kontynuacji ubezpieczeń uważa się, </w:t>
      </w:r>
      <w:r w:rsidRPr="000E038A">
        <w:rPr>
          <w:rFonts w:ascii="Cambria" w:hAnsi="Cambria"/>
          <w:spacing w:val="-4"/>
          <w:sz w:val="22"/>
          <w:szCs w:val="22"/>
        </w:rPr>
        <w:br/>
        <w:t>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w:t>
      </w:r>
      <w:r w:rsidRPr="000E038A">
        <w:rPr>
          <w:rFonts w:ascii="Cambria" w:hAnsi="Cambria"/>
          <w:spacing w:val="-4"/>
          <w:sz w:val="22"/>
          <w:szCs w:val="22"/>
        </w:rPr>
        <w:br/>
        <w:t>i zasadami rozliczenia określonymi w niniejszej umowie;</w:t>
      </w:r>
    </w:p>
    <w:p w14:paraId="20CE8B5E"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2EC54B79" w14:textId="77777777" w:rsidR="004D78DF" w:rsidRPr="000E038A" w:rsidRDefault="004D78DF" w:rsidP="00612F14">
      <w:pPr>
        <w:widowControl w:val="0"/>
        <w:numPr>
          <w:ilvl w:val="0"/>
          <w:numId w:val="8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 xml:space="preserve">wzrostu albo spadku liczby lub wartości, bądź w przypadku uzupełnienia sumy ubezpieczenia </w:t>
      </w:r>
      <w:r w:rsidRPr="000E038A">
        <w:rPr>
          <w:rFonts w:ascii="Cambria" w:hAnsi="Cambria"/>
          <w:spacing w:val="-2"/>
          <w:sz w:val="22"/>
          <w:szCs w:val="22"/>
        </w:rPr>
        <w:lastRenderedPageBreak/>
        <w:t>pojazdów,</w:t>
      </w:r>
    </w:p>
    <w:p w14:paraId="61ED2EE1" w14:textId="77777777" w:rsidR="004D78DF" w:rsidRPr="000E038A" w:rsidRDefault="004D78DF" w:rsidP="00612F14">
      <w:pPr>
        <w:widowControl w:val="0"/>
        <w:numPr>
          <w:ilvl w:val="0"/>
          <w:numId w:val="8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 przypadku ujawnienia się bądź powstania nowego ryzyka ubezpieczeniowego, nieprzewidzianego lub pominiętego w specyfikacji warunków zamówienia </w:t>
      </w:r>
      <w:r w:rsidR="00C96B7B" w:rsidRPr="000E038A">
        <w:rPr>
          <w:rFonts w:ascii="Cambria" w:hAnsi="Cambria"/>
          <w:spacing w:val="-2"/>
          <w:sz w:val="22"/>
          <w:szCs w:val="22"/>
        </w:rPr>
        <w:br/>
      </w:r>
      <w:r w:rsidRPr="000E038A">
        <w:rPr>
          <w:rFonts w:ascii="Cambria" w:hAnsi="Cambria"/>
          <w:spacing w:val="-2"/>
          <w:sz w:val="22"/>
          <w:szCs w:val="22"/>
        </w:rPr>
        <w:t xml:space="preserve">i konieczności zawarcia nowego rodzaju ubezpieczenia, </w:t>
      </w:r>
    </w:p>
    <w:p w14:paraId="632C6A58" w14:textId="77777777" w:rsidR="004D78DF" w:rsidRPr="000E038A" w:rsidRDefault="004D78DF" w:rsidP="00612F14">
      <w:pPr>
        <w:widowControl w:val="0"/>
        <w:numPr>
          <w:ilvl w:val="0"/>
          <w:numId w:val="83"/>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 xml:space="preserve">modyfikacji zakresu ochrony ubezpieczeniowej; </w:t>
      </w:r>
    </w:p>
    <w:p w14:paraId="39F88E6E"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0F7CF159"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47439F93"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084DA5BE" w14:textId="77777777" w:rsidR="004D78DF" w:rsidRPr="000E038A" w:rsidRDefault="004D78DF" w:rsidP="00612F14">
      <w:pPr>
        <w:widowControl w:val="0"/>
        <w:numPr>
          <w:ilvl w:val="0"/>
          <w:numId w:val="81"/>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25DC2D9C"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0ACE8D5F" w14:textId="77777777" w:rsidR="004D78DF" w:rsidRPr="000E038A" w:rsidRDefault="004D78DF" w:rsidP="00612F14">
      <w:pPr>
        <w:widowControl w:val="0"/>
        <w:numPr>
          <w:ilvl w:val="0"/>
          <w:numId w:val="84"/>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określają rodzaj i zakres zmian,</w:t>
      </w:r>
    </w:p>
    <w:p w14:paraId="311224DE" w14:textId="77777777" w:rsidR="004D78DF" w:rsidRPr="000E038A" w:rsidRDefault="004D78DF" w:rsidP="00612F14">
      <w:pPr>
        <w:widowControl w:val="0"/>
        <w:numPr>
          <w:ilvl w:val="0"/>
          <w:numId w:val="84"/>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201D2AB2" w14:textId="77777777" w:rsidR="004D78DF" w:rsidRPr="000E038A" w:rsidRDefault="004D78DF" w:rsidP="00612F14">
      <w:pPr>
        <w:widowControl w:val="0"/>
        <w:numPr>
          <w:ilvl w:val="0"/>
          <w:numId w:val="84"/>
        </w:numPr>
        <w:tabs>
          <w:tab w:val="left" w:pos="426"/>
        </w:tabs>
        <w:suppressAutoHyphens w:val="0"/>
        <w:spacing w:after="6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19FBC489" w14:textId="77777777" w:rsidR="004D78DF" w:rsidRPr="000E038A" w:rsidRDefault="004D78DF" w:rsidP="00612F14">
      <w:pPr>
        <w:widowControl w:val="0"/>
        <w:tabs>
          <w:tab w:val="left" w:pos="426"/>
        </w:tabs>
        <w:suppressAutoHyphens w:val="0"/>
        <w:spacing w:after="6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6AAF7563"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68374AF4" w14:textId="77777777" w:rsidR="004D78DF" w:rsidRPr="000E038A" w:rsidRDefault="004D78DF" w:rsidP="00612F14">
      <w:pPr>
        <w:widowControl w:val="0"/>
        <w:numPr>
          <w:ilvl w:val="0"/>
          <w:numId w:val="85"/>
        </w:numPr>
        <w:suppressAutoHyphens w:val="0"/>
        <w:autoSpaceDE w:val="0"/>
        <w:autoSpaceDN w:val="0"/>
        <w:adjustRightInd w:val="0"/>
        <w:spacing w:after="60"/>
        <w:ind w:left="709" w:hanging="283"/>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0E038A">
        <w:rPr>
          <w:rFonts w:ascii="Cambria" w:hAnsi="Cambria"/>
          <w:color w:val="000000"/>
          <w:spacing w:val="-6"/>
          <w:sz w:val="22"/>
          <w:szCs w:val="22"/>
          <w:lang w:eastAsia="pl-PL"/>
        </w:rPr>
        <w:t>, o ile nowy Wykonawca spełnia warunki udziału w postępo</w:t>
      </w:r>
      <w:r w:rsidRPr="000E038A">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2C435360" w14:textId="77777777" w:rsidR="004D78DF" w:rsidRPr="000E038A" w:rsidRDefault="004D78DF" w:rsidP="00612F14">
      <w:pPr>
        <w:widowControl w:val="0"/>
        <w:numPr>
          <w:ilvl w:val="0"/>
          <w:numId w:val="85"/>
        </w:numPr>
        <w:suppressAutoHyphens w:val="0"/>
        <w:autoSpaceDE w:val="0"/>
        <w:autoSpaceDN w:val="0"/>
        <w:adjustRightInd w:val="0"/>
        <w:spacing w:after="6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2DE25075" w14:textId="77777777" w:rsidR="004D78DF" w:rsidRPr="000E038A" w:rsidRDefault="004D78DF" w:rsidP="00612F14">
      <w:pPr>
        <w:widowControl w:val="0"/>
        <w:numPr>
          <w:ilvl w:val="1"/>
          <w:numId w:val="81"/>
        </w:numPr>
        <w:tabs>
          <w:tab w:val="left" w:pos="426"/>
        </w:tabs>
        <w:suppressAutoHyphens w:val="0"/>
        <w:spacing w:after="6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5E357663" w14:textId="77777777" w:rsidR="004D78DF" w:rsidRPr="000E038A" w:rsidRDefault="004D78DF" w:rsidP="00612F14">
      <w:pPr>
        <w:widowControl w:val="0"/>
        <w:numPr>
          <w:ilvl w:val="0"/>
          <w:numId w:val="86"/>
        </w:numPr>
        <w:suppressAutoHyphens w:val="0"/>
        <w:autoSpaceDE w:val="0"/>
        <w:autoSpaceDN w:val="0"/>
        <w:adjustRightInd w:val="0"/>
        <w:spacing w:after="6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440BA4A8" w14:textId="77777777" w:rsidR="004D78DF" w:rsidRPr="000E038A" w:rsidRDefault="004D78DF" w:rsidP="00612F14">
      <w:pPr>
        <w:widowControl w:val="0"/>
        <w:numPr>
          <w:ilvl w:val="0"/>
          <w:numId w:val="86"/>
        </w:numPr>
        <w:suppressAutoHyphens w:val="0"/>
        <w:autoSpaceDE w:val="0"/>
        <w:autoSpaceDN w:val="0"/>
        <w:adjustRightInd w:val="0"/>
        <w:spacing w:after="6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0DB8A211" w14:textId="77777777" w:rsidR="004D78DF" w:rsidRPr="000E038A" w:rsidRDefault="004D78DF" w:rsidP="00612F14">
      <w:pPr>
        <w:widowControl w:val="0"/>
        <w:numPr>
          <w:ilvl w:val="0"/>
          <w:numId w:val="86"/>
        </w:numPr>
        <w:suppressAutoHyphens w:val="0"/>
        <w:autoSpaceDE w:val="0"/>
        <w:autoSpaceDN w:val="0"/>
        <w:adjustRightInd w:val="0"/>
        <w:spacing w:after="6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7F2E2244" w14:textId="77777777" w:rsidR="004D78DF" w:rsidRPr="000E038A" w:rsidRDefault="004D78DF" w:rsidP="00612F14">
      <w:pPr>
        <w:widowControl w:val="0"/>
        <w:numPr>
          <w:ilvl w:val="1"/>
          <w:numId w:val="81"/>
        </w:numPr>
        <w:suppressAutoHyphens w:val="0"/>
        <w:autoSpaceDE w:val="0"/>
        <w:autoSpaceDN w:val="0"/>
        <w:adjustRightInd w:val="0"/>
        <w:spacing w:after="6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7E57E78" w14:textId="77777777" w:rsidR="004D78DF" w:rsidRPr="000E038A" w:rsidRDefault="004D78DF" w:rsidP="00612F14">
      <w:pPr>
        <w:widowControl w:val="0"/>
        <w:numPr>
          <w:ilvl w:val="0"/>
          <w:numId w:val="81"/>
        </w:numPr>
        <w:tabs>
          <w:tab w:val="left" w:pos="426"/>
        </w:tabs>
        <w:suppressAutoHyphens w:val="0"/>
        <w:autoSpaceDE w:val="0"/>
        <w:autoSpaceDN w:val="0"/>
        <w:adjustRightInd w:val="0"/>
        <w:spacing w:after="60"/>
        <w:ind w:left="426" w:hanging="426"/>
        <w:jc w:val="both"/>
        <w:rPr>
          <w:rFonts w:ascii="Cambria" w:hAnsi="Cambria"/>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w:t>
      </w:r>
      <w:r w:rsidRPr="000E038A">
        <w:rPr>
          <w:rFonts w:ascii="Cambria" w:hAnsi="Cambria"/>
          <w:sz w:val="22"/>
          <w:szCs w:val="22"/>
          <w:lang w:eastAsia="pl-PL"/>
        </w:rPr>
        <w:t xml:space="preserve">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2A318D7F" w14:textId="77777777" w:rsidR="004D78DF" w:rsidRPr="000E038A" w:rsidRDefault="004D78DF" w:rsidP="00612F14">
      <w:pPr>
        <w:widowControl w:val="0"/>
        <w:numPr>
          <w:ilvl w:val="0"/>
          <w:numId w:val="81"/>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2-3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4A0E1B0D" w14:textId="77777777" w:rsidR="004D78DF" w:rsidRPr="000E038A" w:rsidRDefault="004D78DF" w:rsidP="00612F14">
      <w:pPr>
        <w:widowControl w:val="0"/>
        <w:numPr>
          <w:ilvl w:val="0"/>
          <w:numId w:val="81"/>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lastRenderedPageBreak/>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1A309A5E" w14:textId="77777777" w:rsidR="004D78DF" w:rsidRPr="000E038A" w:rsidRDefault="004D78DF" w:rsidP="00612F14">
      <w:pPr>
        <w:widowControl w:val="0"/>
        <w:numPr>
          <w:ilvl w:val="0"/>
          <w:numId w:val="81"/>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559EB70D" w14:textId="77777777" w:rsidR="004D78DF" w:rsidRPr="000E038A" w:rsidRDefault="004D78DF" w:rsidP="00612F14">
      <w:pPr>
        <w:widowControl w:val="0"/>
        <w:numPr>
          <w:ilvl w:val="0"/>
          <w:numId w:val="81"/>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44E162B0"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Waloryzacja wynagrodzenia należnego Wykonawcy</w:t>
      </w:r>
    </w:p>
    <w:p w14:paraId="1593C22C"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 §12</w:t>
      </w:r>
    </w:p>
    <w:p w14:paraId="608CC95B"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14158AD1" w14:textId="77777777" w:rsidR="004D78DF" w:rsidRPr="000E038A" w:rsidRDefault="004D78DF" w:rsidP="00612F14">
      <w:pPr>
        <w:widowControl w:val="0"/>
        <w:numPr>
          <w:ilvl w:val="0"/>
          <w:numId w:val="88"/>
        </w:numPr>
        <w:tabs>
          <w:tab w:val="left" w:pos="709"/>
        </w:tabs>
        <w:suppressAutoHyphens w:val="0"/>
        <w:spacing w:after="6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197B36D7" w14:textId="77777777" w:rsidR="004D78DF" w:rsidRPr="000E038A" w:rsidRDefault="004D78DF" w:rsidP="00612F14">
      <w:pPr>
        <w:widowControl w:val="0"/>
        <w:numPr>
          <w:ilvl w:val="0"/>
          <w:numId w:val="88"/>
        </w:numPr>
        <w:tabs>
          <w:tab w:val="left" w:pos="709"/>
        </w:tabs>
        <w:suppressAutoHyphens w:val="0"/>
        <w:spacing w:after="6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26F39173" w14:textId="77777777" w:rsidR="004D78DF" w:rsidRPr="000E038A" w:rsidRDefault="004D78DF" w:rsidP="00612F14">
      <w:pPr>
        <w:widowControl w:val="0"/>
        <w:numPr>
          <w:ilvl w:val="0"/>
          <w:numId w:val="88"/>
        </w:numPr>
        <w:tabs>
          <w:tab w:val="left" w:pos="709"/>
        </w:tabs>
        <w:suppressAutoHyphens w:val="0"/>
        <w:spacing w:after="6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691FBD38" w14:textId="77777777" w:rsidR="004D78DF" w:rsidRPr="000E038A" w:rsidRDefault="004D78DF" w:rsidP="00612F14">
      <w:pPr>
        <w:widowControl w:val="0"/>
        <w:numPr>
          <w:ilvl w:val="0"/>
          <w:numId w:val="88"/>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01AB0263" w14:textId="77777777" w:rsidR="004D78DF" w:rsidRPr="000E038A" w:rsidRDefault="004D78DF" w:rsidP="00612F14">
      <w:pPr>
        <w:widowControl w:val="0"/>
        <w:tabs>
          <w:tab w:val="left" w:pos="709"/>
        </w:tabs>
        <w:suppressAutoHyphens w:val="0"/>
        <w:spacing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188738CE"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69AEA18" w14:textId="77777777" w:rsidR="004D78DF" w:rsidRPr="00687ACD" w:rsidRDefault="004D78DF" w:rsidP="00612F14">
      <w:pPr>
        <w:widowControl w:val="0"/>
        <w:numPr>
          <w:ilvl w:val="0"/>
          <w:numId w:val="87"/>
        </w:numPr>
        <w:tabs>
          <w:tab w:val="left" w:pos="426"/>
        </w:tabs>
        <w:suppressAutoHyphens w:val="0"/>
        <w:spacing w:after="60"/>
        <w:ind w:left="426" w:hanging="426"/>
        <w:jc w:val="both"/>
        <w:rPr>
          <w:rFonts w:ascii="Cambria" w:hAnsi="Cambria"/>
          <w:spacing w:val="-6"/>
          <w:sz w:val="22"/>
          <w:szCs w:val="22"/>
        </w:rPr>
      </w:pPr>
      <w:r w:rsidRPr="00687ACD">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687ACD">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0EC2D051"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62BE5AFC"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3BB57227"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3AE91EA1"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w:t>
      </w:r>
      <w:r w:rsidRPr="000E038A">
        <w:rPr>
          <w:rFonts w:ascii="Cambria" w:hAnsi="Cambria"/>
          <w:spacing w:val="-4"/>
          <w:sz w:val="22"/>
          <w:szCs w:val="22"/>
        </w:rPr>
        <w:lastRenderedPageBreak/>
        <w:t xml:space="preserve">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1C48E5E0"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33A77E9E"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3BB14EBD"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C266C3F"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4C38A9D9" w14:textId="77777777" w:rsidR="004D78DF" w:rsidRPr="000E038A" w:rsidRDefault="004D78DF" w:rsidP="00612F14">
      <w:pPr>
        <w:widowControl w:val="0"/>
        <w:numPr>
          <w:ilvl w:val="0"/>
          <w:numId w:val="87"/>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34D8BBE1"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 §13</w:t>
      </w:r>
    </w:p>
    <w:p w14:paraId="79AC7C9A" w14:textId="77777777" w:rsidR="004D78DF" w:rsidRPr="000E038A" w:rsidRDefault="004D78DF" w:rsidP="00612F14">
      <w:pPr>
        <w:widowControl w:val="0"/>
        <w:numPr>
          <w:ilvl w:val="0"/>
          <w:numId w:val="89"/>
        </w:numPr>
        <w:tabs>
          <w:tab w:val="left" w:pos="426"/>
        </w:tabs>
        <w:suppressAutoHyphens w:val="0"/>
        <w:spacing w:after="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6935264A" w14:textId="77777777" w:rsidR="004D78DF" w:rsidRPr="000E038A" w:rsidRDefault="004D78DF" w:rsidP="00612F14">
      <w:pPr>
        <w:widowControl w:val="0"/>
        <w:numPr>
          <w:ilvl w:val="0"/>
          <w:numId w:val="89"/>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370AD8F3" w14:textId="77777777" w:rsidR="004D78DF" w:rsidRPr="000E038A" w:rsidRDefault="004D78DF" w:rsidP="00612F14">
      <w:pPr>
        <w:widowControl w:val="0"/>
        <w:numPr>
          <w:ilvl w:val="0"/>
          <w:numId w:val="89"/>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3631A39E"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295EA6DD"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2F34242F"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7E5CE5E1"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4CEBDB87"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0F51AE60"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pkt. 4, Strona umowy, której przedłożono wniosek, może zwrócić się do drugiej Strony z wezwaniem o jego uzupełnienie, poprzez przekazanie dodatkowych wyjaśnień, informacji lub dokumentów; wnioskodawca </w:t>
      </w:r>
      <w:r w:rsidRPr="000E038A">
        <w:rPr>
          <w:rFonts w:ascii="Cambria" w:hAnsi="Cambria"/>
          <w:sz w:val="22"/>
          <w:szCs w:val="22"/>
        </w:rPr>
        <w:lastRenderedPageBreak/>
        <w:t>zobowiązany jest odpowiedzieć na wezwanie wyczerpu</w:t>
      </w:r>
      <w:r w:rsidRPr="000E038A">
        <w:rPr>
          <w:rFonts w:ascii="Cambria" w:hAnsi="Cambria"/>
          <w:sz w:val="22"/>
          <w:szCs w:val="22"/>
        </w:rPr>
        <w:softHyphen/>
        <w:t>jąco i zgodnie ze stanem faktycznym, w terminie 7 dni od dnia otrzymania wezwania,</w:t>
      </w:r>
    </w:p>
    <w:p w14:paraId="4B9B54AB"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210BFC04" w14:textId="77777777" w:rsidR="004D78DF" w:rsidRPr="000E038A" w:rsidRDefault="004D78DF" w:rsidP="00612F14">
      <w:pPr>
        <w:widowControl w:val="0"/>
        <w:numPr>
          <w:ilvl w:val="1"/>
          <w:numId w:val="90"/>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63CFDB66" w14:textId="77777777" w:rsidR="004D78DF" w:rsidRPr="000E038A" w:rsidRDefault="004D78DF" w:rsidP="00612F14">
      <w:pPr>
        <w:widowControl w:val="0"/>
        <w:numPr>
          <w:ilvl w:val="0"/>
          <w:numId w:val="89"/>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3820CFDE" w14:textId="77777777" w:rsidR="004D78DF" w:rsidRPr="000E038A" w:rsidRDefault="004D78DF" w:rsidP="00612F14">
      <w:pPr>
        <w:widowControl w:val="0"/>
        <w:numPr>
          <w:ilvl w:val="0"/>
          <w:numId w:val="89"/>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5DD33C22" w14:textId="77777777" w:rsidR="004D78DF" w:rsidRPr="000E038A" w:rsidRDefault="004D78DF" w:rsidP="00612F14">
      <w:pPr>
        <w:widowControl w:val="0"/>
        <w:numPr>
          <w:ilvl w:val="0"/>
          <w:numId w:val="89"/>
        </w:numPr>
        <w:tabs>
          <w:tab w:val="left" w:pos="426"/>
        </w:tabs>
        <w:suppressAutoHyphens w:val="0"/>
        <w:spacing w:after="6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0BB6BEF2"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Odstąpienie od umowy</w:t>
      </w:r>
    </w:p>
    <w:p w14:paraId="7CC7EE2D"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§14</w:t>
      </w:r>
    </w:p>
    <w:p w14:paraId="1D093141" w14:textId="77777777" w:rsidR="004D78DF" w:rsidRPr="000E038A" w:rsidRDefault="004D78DF" w:rsidP="00612F14">
      <w:pPr>
        <w:widowControl w:val="0"/>
        <w:numPr>
          <w:ilvl w:val="0"/>
          <w:numId w:val="91"/>
        </w:numPr>
        <w:tabs>
          <w:tab w:val="left" w:pos="426"/>
        </w:tabs>
        <w:suppressAutoHyphens w:val="0"/>
        <w:autoSpaceDE w:val="0"/>
        <w:autoSpaceDN w:val="0"/>
        <w:adjustRightInd w:val="0"/>
        <w:spacing w:after="60"/>
        <w:ind w:left="426" w:hanging="426"/>
        <w:jc w:val="both"/>
        <w:rPr>
          <w:rFonts w:ascii="Cambria" w:hAnsi="Cambria"/>
          <w:spacing w:val="-6"/>
          <w:sz w:val="22"/>
          <w:szCs w:val="22"/>
          <w:lang w:eastAsia="pl-PL"/>
        </w:rPr>
      </w:pPr>
      <w:r w:rsidRPr="000E038A">
        <w:rPr>
          <w:rFonts w:ascii="Cambria" w:hAnsi="Cambria"/>
          <w:spacing w:val="-6"/>
          <w:sz w:val="22"/>
          <w:szCs w:val="22"/>
          <w:lang w:eastAsia="pl-PL"/>
        </w:rPr>
        <w:t xml:space="preserve">Zgodnie z art. 456 ust. 1 ustawy Prawo zamówień publicznych, Zamawiający może odstąpić od umowy: </w:t>
      </w:r>
    </w:p>
    <w:p w14:paraId="04B35CAA" w14:textId="77777777" w:rsidR="004D78DF" w:rsidRPr="000E038A" w:rsidRDefault="004D78DF" w:rsidP="00612F14">
      <w:pPr>
        <w:widowControl w:val="0"/>
        <w:numPr>
          <w:ilvl w:val="0"/>
          <w:numId w:val="92"/>
        </w:numPr>
        <w:tabs>
          <w:tab w:val="left" w:pos="709"/>
        </w:tabs>
        <w:suppressAutoHyphens w:val="0"/>
        <w:spacing w:after="60"/>
        <w:ind w:hanging="294"/>
        <w:jc w:val="both"/>
        <w:rPr>
          <w:rFonts w:ascii="Cambria" w:hAnsi="Cambria"/>
          <w:sz w:val="22"/>
          <w:szCs w:val="22"/>
        </w:rPr>
      </w:pPr>
      <w:r w:rsidRPr="000E038A">
        <w:rPr>
          <w:rFonts w:ascii="Cambria" w:hAnsi="Cambria"/>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F69542" w14:textId="77777777" w:rsidR="004D78DF" w:rsidRPr="000E038A" w:rsidRDefault="004D78DF" w:rsidP="00612F14">
      <w:pPr>
        <w:widowControl w:val="0"/>
        <w:numPr>
          <w:ilvl w:val="0"/>
          <w:numId w:val="92"/>
        </w:numPr>
        <w:tabs>
          <w:tab w:val="left" w:pos="709"/>
        </w:tabs>
        <w:suppressAutoHyphens w:val="0"/>
        <w:spacing w:after="60"/>
        <w:ind w:hanging="294"/>
        <w:jc w:val="both"/>
        <w:rPr>
          <w:rFonts w:ascii="Cambria" w:hAnsi="Cambria"/>
          <w:spacing w:val="-4"/>
          <w:sz w:val="22"/>
          <w:szCs w:val="22"/>
        </w:rPr>
      </w:pPr>
      <w:r w:rsidRPr="000E038A">
        <w:rPr>
          <w:rFonts w:ascii="Cambria" w:hAnsi="Cambria"/>
          <w:spacing w:val="-4"/>
          <w:sz w:val="22"/>
          <w:szCs w:val="22"/>
          <w:lang w:eastAsia="pl-PL"/>
        </w:rPr>
        <w:t xml:space="preserve">jeżeli zachodzi co najmniej jedna z następujących okoliczności: </w:t>
      </w:r>
    </w:p>
    <w:p w14:paraId="61C90B52" w14:textId="77777777" w:rsidR="004D78DF" w:rsidRPr="000E038A" w:rsidRDefault="004D78DF" w:rsidP="00612F14">
      <w:pPr>
        <w:widowControl w:val="0"/>
        <w:numPr>
          <w:ilvl w:val="0"/>
          <w:numId w:val="93"/>
        </w:numPr>
        <w:tabs>
          <w:tab w:val="left" w:pos="993"/>
        </w:tabs>
        <w:suppressAutoHyphens w:val="0"/>
        <w:autoSpaceDE w:val="0"/>
        <w:autoSpaceDN w:val="0"/>
        <w:adjustRightInd w:val="0"/>
        <w:spacing w:after="6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dokonano zmiany umowy z naruszeniem art. 454 i 455 ustawy Prawo zamówień publicznych, </w:t>
      </w:r>
    </w:p>
    <w:p w14:paraId="78C43CDA" w14:textId="77777777" w:rsidR="004D78DF" w:rsidRPr="000E038A" w:rsidRDefault="004D78DF" w:rsidP="00612F14">
      <w:pPr>
        <w:widowControl w:val="0"/>
        <w:numPr>
          <w:ilvl w:val="0"/>
          <w:numId w:val="93"/>
        </w:numPr>
        <w:tabs>
          <w:tab w:val="left" w:pos="993"/>
        </w:tabs>
        <w:suppressAutoHyphens w:val="0"/>
        <w:autoSpaceDE w:val="0"/>
        <w:autoSpaceDN w:val="0"/>
        <w:adjustRightInd w:val="0"/>
        <w:spacing w:after="6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wykonawca w chwili zawarcia umowy podlegał wykluczeniu na podstawie art. 108 ustawy Prawo zamówień publicznych, </w:t>
      </w:r>
    </w:p>
    <w:p w14:paraId="1B5F5EE6" w14:textId="77777777" w:rsidR="004D78DF" w:rsidRPr="000E038A" w:rsidRDefault="004D78DF" w:rsidP="00612F14">
      <w:pPr>
        <w:widowControl w:val="0"/>
        <w:numPr>
          <w:ilvl w:val="0"/>
          <w:numId w:val="93"/>
        </w:numPr>
        <w:tabs>
          <w:tab w:val="left" w:pos="993"/>
        </w:tabs>
        <w:suppressAutoHyphens w:val="0"/>
        <w:autoSpaceDE w:val="0"/>
        <w:autoSpaceDN w:val="0"/>
        <w:adjustRightInd w:val="0"/>
        <w:spacing w:after="6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Trybunał Sprawiedliwości Unii Europejskiej stwierdził, w ramach procedury przewidzianej </w:t>
      </w:r>
      <w:r w:rsidRPr="000E038A">
        <w:rPr>
          <w:rFonts w:ascii="Cambria" w:hAnsi="Cambria"/>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spacing w:val="-4"/>
          <w:sz w:val="22"/>
          <w:szCs w:val="22"/>
          <w:lang w:eastAsia="pl-PL"/>
        </w:rPr>
        <w:br/>
        <w:t>z naruszeniem prawa Unii Europejskiej.</w:t>
      </w:r>
    </w:p>
    <w:p w14:paraId="34C86004" w14:textId="77777777" w:rsidR="004D78DF" w:rsidRPr="000E038A" w:rsidRDefault="004D78DF" w:rsidP="00612F14">
      <w:pPr>
        <w:widowControl w:val="0"/>
        <w:numPr>
          <w:ilvl w:val="0"/>
          <w:numId w:val="91"/>
        </w:numPr>
        <w:tabs>
          <w:tab w:val="left" w:pos="426"/>
        </w:tabs>
        <w:suppressAutoHyphens w:val="0"/>
        <w:autoSpaceDE w:val="0"/>
        <w:autoSpaceDN w:val="0"/>
        <w:adjustRightInd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przypadku, o którym mowa w ust. 1 pkt. 2 lit. a, Zamawiający odstępuje od umowy w części, której zmiana dotyczy.</w:t>
      </w:r>
    </w:p>
    <w:p w14:paraId="061857B7" w14:textId="77777777" w:rsidR="004D78DF" w:rsidRPr="000E038A" w:rsidRDefault="004D78DF" w:rsidP="00612F14">
      <w:pPr>
        <w:widowControl w:val="0"/>
        <w:numPr>
          <w:ilvl w:val="0"/>
          <w:numId w:val="91"/>
        </w:numPr>
        <w:tabs>
          <w:tab w:val="left" w:pos="426"/>
        </w:tabs>
        <w:suppressAutoHyphens w:val="0"/>
        <w:autoSpaceDE w:val="0"/>
        <w:autoSpaceDN w:val="0"/>
        <w:adjustRightInd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przypadkach, o których mowa w ust. 1 pkt. 1, Wykonawca może żądać wyłącznie wynagrodzenia należnego z tytułu wykonania części umowy.</w:t>
      </w:r>
    </w:p>
    <w:p w14:paraId="6EE9CE49" w14:textId="77777777" w:rsidR="004D78DF" w:rsidRPr="000E038A" w:rsidRDefault="004D78DF" w:rsidP="00612F14">
      <w:pPr>
        <w:widowControl w:val="0"/>
        <w:suppressAutoHyphens w:val="0"/>
        <w:spacing w:after="60"/>
        <w:jc w:val="center"/>
        <w:rPr>
          <w:rFonts w:ascii="Cambria" w:hAnsi="Cambria"/>
          <w:b/>
          <w:spacing w:val="-4"/>
          <w:sz w:val="22"/>
        </w:rPr>
      </w:pPr>
      <w:r w:rsidRPr="000E038A">
        <w:rPr>
          <w:rFonts w:ascii="Cambria" w:hAnsi="Cambria"/>
          <w:b/>
          <w:spacing w:val="-4"/>
          <w:sz w:val="22"/>
        </w:rPr>
        <w:t>Ochrona danych osobowych</w:t>
      </w:r>
    </w:p>
    <w:p w14:paraId="1A9BB950" w14:textId="77777777" w:rsidR="004D78DF" w:rsidRPr="000E038A" w:rsidRDefault="004D78DF" w:rsidP="00612F14">
      <w:pPr>
        <w:widowControl w:val="0"/>
        <w:suppressAutoHyphens w:val="0"/>
        <w:spacing w:after="6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36EEBE80" w14:textId="5389FB3A" w:rsidR="00BD71E4" w:rsidRPr="00A51F3B" w:rsidRDefault="00BD71E4" w:rsidP="00BD71E4">
      <w:pPr>
        <w:widowControl w:val="0"/>
        <w:numPr>
          <w:ilvl w:val="0"/>
          <w:numId w:val="94"/>
        </w:numPr>
        <w:tabs>
          <w:tab w:val="clear" w:pos="720"/>
          <w:tab w:val="num" w:pos="426"/>
        </w:tabs>
        <w:suppressAutoHyphens w:val="0"/>
        <w:spacing w:after="60"/>
        <w:ind w:left="426" w:hanging="426"/>
        <w:jc w:val="both"/>
        <w:rPr>
          <w:rFonts w:ascii="Cambria" w:hAnsi="Cambria"/>
          <w:bCs/>
          <w:spacing w:val="-4"/>
          <w:sz w:val="22"/>
          <w:szCs w:val="22"/>
          <w:lang w:eastAsia="en-US"/>
        </w:rPr>
      </w:pPr>
      <w:r w:rsidRPr="00A51F3B">
        <w:rPr>
          <w:rFonts w:ascii="Cambria" w:hAnsi="Cambria"/>
          <w:bCs/>
          <w:spacing w:val="-4"/>
          <w:sz w:val="22"/>
          <w:szCs w:val="22"/>
          <w:lang w:eastAsia="en-US"/>
        </w:rPr>
        <w:t xml:space="preserve">Wykonawca </w:t>
      </w:r>
      <w:r w:rsidRPr="00A51F3B">
        <w:rPr>
          <w:rFonts w:ascii="Cambria" w:hAnsi="Cambria"/>
          <w:bCs/>
          <w:spacing w:val="-4"/>
          <w:sz w:val="22"/>
          <w:szCs w:val="22"/>
          <w:lang w:eastAsia="en-US"/>
        </w:rPr>
        <w:t xml:space="preserve">jako administrator danych osobowych oświadcza, że zapoznał się z przepisami o ochronie danych osobowych, w szczególności zawartymi w Rozporządzeniu Parlamentu </w:t>
      </w:r>
      <w:proofErr w:type="spellStart"/>
      <w:r w:rsidRPr="00A51F3B">
        <w:rPr>
          <w:rFonts w:ascii="Cambria" w:hAnsi="Cambria"/>
          <w:bCs/>
          <w:spacing w:val="-4"/>
          <w:sz w:val="22"/>
          <w:szCs w:val="22"/>
          <w:lang w:eastAsia="en-US"/>
        </w:rPr>
        <w:t>Europej¬skiego</w:t>
      </w:r>
      <w:proofErr w:type="spellEnd"/>
      <w:r w:rsidRPr="00A51F3B">
        <w:rPr>
          <w:rFonts w:ascii="Cambria" w:hAnsi="Cambria"/>
          <w:bCs/>
          <w:spacing w:val="-4"/>
          <w:sz w:val="22"/>
          <w:szCs w:val="22"/>
          <w:lang w:eastAsia="en-US"/>
        </w:rPr>
        <w:t xml:space="preserve"> i Rady (UE) 2016/679 z dnia 27 kwietnia 2016 r. w sprawie ochrony osób fizycznych w związku </w:t>
      </w:r>
      <w:r w:rsidRPr="00A51F3B">
        <w:rPr>
          <w:rFonts w:ascii="Cambria" w:hAnsi="Cambria"/>
          <w:bCs/>
          <w:spacing w:val="-4"/>
          <w:sz w:val="22"/>
          <w:szCs w:val="22"/>
          <w:lang w:eastAsia="en-US"/>
        </w:rPr>
        <w:br/>
      </w:r>
      <w:r w:rsidRPr="00A51F3B">
        <w:rPr>
          <w:rFonts w:ascii="Cambria" w:hAnsi="Cambria"/>
          <w:bCs/>
          <w:spacing w:val="-4"/>
          <w:sz w:val="22"/>
          <w:szCs w:val="22"/>
          <w:lang w:eastAsia="en-US"/>
        </w:rPr>
        <w:t xml:space="preserve">z przetwarzaniem danych osobowych i w sprawie swobodnego przepływu takich danych oraz uchylenia dyrektywy 95/46/WE (ogólnego rozporządzenia o ochronie danych), ustawie z dnia 10 maja 2018 r. o ochronie danych osobowych, (t.j. Dz. U. z 2019r., poz. 1781 z późn. zm.), ustawie z dnia 11 września 2015 r. o działalności ubezpieczeniowej i reasekuracyjnej (t.j. </w:t>
      </w:r>
      <w:proofErr w:type="spellStart"/>
      <w:r w:rsidRPr="00A51F3B">
        <w:rPr>
          <w:rFonts w:ascii="Cambria" w:hAnsi="Cambria"/>
          <w:bCs/>
          <w:spacing w:val="-4"/>
          <w:sz w:val="22"/>
          <w:szCs w:val="22"/>
          <w:lang w:eastAsia="en-US"/>
        </w:rPr>
        <w:t>Dzi</w:t>
      </w:r>
      <w:proofErr w:type="spellEnd"/>
      <w:r w:rsidRPr="00A51F3B">
        <w:rPr>
          <w:rFonts w:ascii="Cambria" w:hAnsi="Cambria"/>
          <w:bCs/>
          <w:spacing w:val="-4"/>
          <w:sz w:val="22"/>
          <w:szCs w:val="22"/>
          <w:lang w:eastAsia="en-US"/>
        </w:rPr>
        <w:t xml:space="preserve">. U. z 2020 r., poz. 895 z późn. </w:t>
      </w:r>
      <w:r w:rsidRPr="00A51F3B">
        <w:rPr>
          <w:rFonts w:ascii="Cambria" w:hAnsi="Cambria"/>
          <w:bCs/>
          <w:spacing w:val="-4"/>
          <w:sz w:val="22"/>
          <w:szCs w:val="22"/>
          <w:lang w:eastAsia="en-US"/>
        </w:rPr>
        <w:lastRenderedPageBreak/>
        <w:t>zm.) oraz w innych obowiązujących aktach prawnych.</w:t>
      </w:r>
    </w:p>
    <w:p w14:paraId="01A51EB4" w14:textId="77777777" w:rsidR="00C13B97" w:rsidRPr="000E038A" w:rsidRDefault="004D78DF" w:rsidP="00612F14">
      <w:pPr>
        <w:widowControl w:val="0"/>
        <w:numPr>
          <w:ilvl w:val="0"/>
          <w:numId w:val="94"/>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369790EB" w14:textId="77777777" w:rsidR="00C13B97" w:rsidRPr="000E038A" w:rsidRDefault="004D78DF" w:rsidP="00612F14">
      <w:pPr>
        <w:widowControl w:val="0"/>
        <w:numPr>
          <w:ilvl w:val="0"/>
          <w:numId w:val="94"/>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6F9F63AE" w14:textId="77777777" w:rsidR="004D78DF" w:rsidRPr="000E038A" w:rsidRDefault="004D78DF" w:rsidP="00612F14">
      <w:pPr>
        <w:widowControl w:val="0"/>
        <w:numPr>
          <w:ilvl w:val="0"/>
          <w:numId w:val="94"/>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50C00D7C" w14:textId="77777777" w:rsidR="004D78DF" w:rsidRPr="000E038A" w:rsidRDefault="004D78DF" w:rsidP="00612F14">
      <w:pPr>
        <w:widowControl w:val="0"/>
        <w:numPr>
          <w:ilvl w:val="0"/>
          <w:numId w:val="95"/>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2D230E0" w14:textId="77777777" w:rsidR="004D78DF" w:rsidRPr="000E038A" w:rsidRDefault="004D78DF" w:rsidP="00612F14">
      <w:pPr>
        <w:widowControl w:val="0"/>
        <w:numPr>
          <w:ilvl w:val="0"/>
          <w:numId w:val="95"/>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04A9F19F" w14:textId="77777777" w:rsidR="004D78DF" w:rsidRPr="000E038A" w:rsidRDefault="004D78DF" w:rsidP="00612F14">
      <w:pPr>
        <w:widowControl w:val="0"/>
        <w:numPr>
          <w:ilvl w:val="0"/>
          <w:numId w:val="95"/>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06A71823" w14:textId="77777777" w:rsidR="004D78DF" w:rsidRPr="000E038A" w:rsidRDefault="004D78DF" w:rsidP="00612F14">
      <w:pPr>
        <w:widowControl w:val="0"/>
        <w:numPr>
          <w:ilvl w:val="0"/>
          <w:numId w:val="95"/>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5355B31B" w14:textId="77777777" w:rsidR="004D78DF" w:rsidRPr="000E038A" w:rsidRDefault="004D78DF" w:rsidP="00612F14">
      <w:pPr>
        <w:widowControl w:val="0"/>
        <w:numPr>
          <w:ilvl w:val="0"/>
          <w:numId w:val="95"/>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19C4FC16" w14:textId="77777777" w:rsidR="004D78DF" w:rsidRPr="000E038A" w:rsidRDefault="004D78DF"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Postanowienia końcowe</w:t>
      </w:r>
    </w:p>
    <w:p w14:paraId="35079356"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6</w:t>
      </w:r>
    </w:p>
    <w:p w14:paraId="7EAC1EAF" w14:textId="77777777" w:rsidR="004D78DF" w:rsidRPr="000E038A" w:rsidRDefault="004D78DF" w:rsidP="00612F14">
      <w:pPr>
        <w:widowControl w:val="0"/>
        <w:tabs>
          <w:tab w:val="left" w:pos="360"/>
        </w:tabs>
        <w:suppressAutoHyphens w:val="0"/>
        <w:spacing w:after="60"/>
        <w:jc w:val="both"/>
        <w:rPr>
          <w:rFonts w:ascii="Cambria" w:hAnsi="Cambria"/>
          <w:spacing w:val="-4"/>
          <w:sz w:val="22"/>
          <w:szCs w:val="22"/>
        </w:rPr>
      </w:pPr>
      <w:r w:rsidRPr="000E038A">
        <w:rPr>
          <w:rFonts w:ascii="Cambria" w:hAnsi="Cambria"/>
          <w:spacing w:val="-4"/>
          <w:sz w:val="22"/>
          <w:szCs w:val="22"/>
        </w:rPr>
        <w:t>Integralną częścią niniejszej umowy jest:</w:t>
      </w:r>
    </w:p>
    <w:p w14:paraId="2C22149D" w14:textId="77777777" w:rsidR="004D78DF" w:rsidRPr="000E038A" w:rsidRDefault="004D78DF" w:rsidP="00612F14">
      <w:pPr>
        <w:widowControl w:val="0"/>
        <w:numPr>
          <w:ilvl w:val="0"/>
          <w:numId w:val="9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327D9A63" w14:textId="77777777" w:rsidR="004D78DF" w:rsidRPr="000E038A" w:rsidRDefault="004D78DF" w:rsidP="00612F14">
      <w:pPr>
        <w:widowControl w:val="0"/>
        <w:numPr>
          <w:ilvl w:val="0"/>
          <w:numId w:val="9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17988928" w14:textId="2BD88B4B" w:rsidR="004D78DF" w:rsidRPr="000E038A" w:rsidRDefault="004D78DF" w:rsidP="00612F14">
      <w:pPr>
        <w:widowControl w:val="0"/>
        <w:numPr>
          <w:ilvl w:val="0"/>
          <w:numId w:val="9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F03855">
        <w:rPr>
          <w:rFonts w:ascii="Cambria" w:hAnsi="Cambria"/>
          <w:spacing w:val="-4"/>
          <w:sz w:val="22"/>
          <w:szCs w:val="22"/>
        </w:rPr>
        <w:t>2021r.</w:t>
      </w:r>
    </w:p>
    <w:p w14:paraId="51D2780E" w14:textId="77777777" w:rsidR="004D78DF" w:rsidRPr="000E038A" w:rsidRDefault="004D78DF" w:rsidP="00612F14">
      <w:pPr>
        <w:widowControl w:val="0"/>
        <w:numPr>
          <w:ilvl w:val="0"/>
          <w:numId w:val="96"/>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12549797"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7</w:t>
      </w:r>
    </w:p>
    <w:p w14:paraId="524841EA" w14:textId="77777777" w:rsidR="004D78DF" w:rsidRPr="000E038A" w:rsidRDefault="004D78DF" w:rsidP="00612F14">
      <w:pPr>
        <w:widowControl w:val="0"/>
        <w:suppressAutoHyphens w:val="0"/>
        <w:spacing w:after="60"/>
        <w:jc w:val="both"/>
        <w:rPr>
          <w:rFonts w:ascii="Cambria" w:hAnsi="Cambria"/>
          <w:sz w:val="22"/>
          <w:szCs w:val="22"/>
        </w:rPr>
      </w:pPr>
      <w:r w:rsidRPr="00A51F3B">
        <w:rPr>
          <w:rFonts w:ascii="Cambria" w:hAnsi="Cambria"/>
          <w:sz w:val="22"/>
          <w:szCs w:val="22"/>
        </w:rPr>
        <w:t>Wierzytelności wynikające z umowy, dotyczące rozliczeń między Zamawiającym i Wykonawcą, nie mogą być zbyte na rzecz osób trzecich bez zgody obu stron.</w:t>
      </w:r>
    </w:p>
    <w:p w14:paraId="3915817B"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8</w:t>
      </w:r>
    </w:p>
    <w:p w14:paraId="09150C80" w14:textId="77777777" w:rsidR="004D78DF" w:rsidRPr="000E038A" w:rsidRDefault="004D78DF" w:rsidP="00612F14">
      <w:pPr>
        <w:widowControl w:val="0"/>
        <w:numPr>
          <w:ilvl w:val="0"/>
          <w:numId w:val="97"/>
        </w:numPr>
        <w:tabs>
          <w:tab w:val="clear" w:pos="360"/>
          <w:tab w:val="num" w:pos="426"/>
        </w:tabs>
        <w:suppressAutoHyphens w:val="0"/>
        <w:spacing w:after="60"/>
        <w:ind w:left="426" w:hanging="426"/>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078D428D" w14:textId="77777777" w:rsidR="004D78DF" w:rsidRPr="000E038A" w:rsidRDefault="004D78DF" w:rsidP="00612F14">
      <w:pPr>
        <w:widowControl w:val="0"/>
        <w:numPr>
          <w:ilvl w:val="0"/>
          <w:numId w:val="97"/>
        </w:numPr>
        <w:tabs>
          <w:tab w:val="clear" w:pos="360"/>
          <w:tab w:val="num" w:pos="426"/>
        </w:tabs>
        <w:suppressAutoHyphens w:val="0"/>
        <w:spacing w:after="60"/>
        <w:ind w:left="426" w:hanging="426"/>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513EC99A"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572E4A" w:rsidRPr="000E038A">
        <w:rPr>
          <w:rFonts w:ascii="Cambria" w:hAnsi="Cambria"/>
          <w:b/>
          <w:sz w:val="22"/>
          <w:szCs w:val="22"/>
        </w:rPr>
        <w:t>19</w:t>
      </w:r>
    </w:p>
    <w:p w14:paraId="70C9037E" w14:textId="2D648CDF" w:rsidR="004D78DF" w:rsidRDefault="004D78DF" w:rsidP="00612F14">
      <w:pPr>
        <w:widowControl w:val="0"/>
        <w:suppressAutoHyphens w:val="0"/>
        <w:spacing w:after="6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057D0B93" w14:textId="77777777" w:rsidR="00F03855" w:rsidRPr="000E038A" w:rsidRDefault="00F03855" w:rsidP="00612F14">
      <w:pPr>
        <w:widowControl w:val="0"/>
        <w:suppressAutoHyphens w:val="0"/>
        <w:spacing w:after="6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4D78DF" w:rsidRPr="000E038A" w14:paraId="6EEEBE9C" w14:textId="77777777" w:rsidTr="004D78DF">
        <w:trPr>
          <w:jc w:val="center"/>
        </w:trPr>
        <w:tc>
          <w:tcPr>
            <w:tcW w:w="4644" w:type="dxa"/>
            <w:shd w:val="clear" w:color="auto" w:fill="auto"/>
            <w:vAlign w:val="bottom"/>
          </w:tcPr>
          <w:p w14:paraId="6A97DDD9" w14:textId="77777777" w:rsidR="004D78DF" w:rsidRPr="000E038A" w:rsidRDefault="004D78DF"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5F26CF62" w14:textId="77777777" w:rsidR="004D78DF" w:rsidRPr="000E038A" w:rsidRDefault="004D78DF"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r>
      <w:tr w:rsidR="004D78DF" w:rsidRPr="000E038A" w14:paraId="00DA2790" w14:textId="77777777" w:rsidTr="004D78DF">
        <w:trPr>
          <w:jc w:val="center"/>
        </w:trPr>
        <w:tc>
          <w:tcPr>
            <w:tcW w:w="4644" w:type="dxa"/>
            <w:shd w:val="clear" w:color="auto" w:fill="auto"/>
            <w:vAlign w:val="bottom"/>
          </w:tcPr>
          <w:p w14:paraId="581368F9"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7BAEED7F"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Wykonawca</w:t>
            </w:r>
          </w:p>
        </w:tc>
      </w:tr>
      <w:tr w:rsidR="004D78DF" w:rsidRPr="000E038A" w14:paraId="417BBA60" w14:textId="77777777" w:rsidTr="004D78DF">
        <w:trPr>
          <w:jc w:val="center"/>
        </w:trPr>
        <w:tc>
          <w:tcPr>
            <w:tcW w:w="4644" w:type="dxa"/>
            <w:shd w:val="clear" w:color="auto" w:fill="auto"/>
            <w:vAlign w:val="bottom"/>
          </w:tcPr>
          <w:p w14:paraId="4C2C6DB1" w14:textId="77777777" w:rsidR="004D78DF" w:rsidRPr="000E038A" w:rsidRDefault="004D78DF"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5F7909D9" w14:textId="77777777" w:rsidR="004D78DF" w:rsidRPr="000E038A" w:rsidRDefault="004D78DF" w:rsidP="00612F14">
            <w:pPr>
              <w:widowControl w:val="0"/>
              <w:suppressAutoHyphens w:val="0"/>
              <w:spacing w:after="60"/>
              <w:jc w:val="center"/>
              <w:rPr>
                <w:rFonts w:ascii="Cambria" w:hAnsi="Cambria"/>
                <w:b/>
                <w:sz w:val="22"/>
                <w:szCs w:val="22"/>
              </w:rPr>
            </w:pPr>
          </w:p>
        </w:tc>
      </w:tr>
      <w:tr w:rsidR="004D78DF" w:rsidRPr="000E038A" w14:paraId="138CBB67" w14:textId="77777777" w:rsidTr="004D78DF">
        <w:trPr>
          <w:jc w:val="center"/>
        </w:trPr>
        <w:tc>
          <w:tcPr>
            <w:tcW w:w="4644" w:type="dxa"/>
            <w:shd w:val="clear" w:color="auto" w:fill="auto"/>
            <w:vAlign w:val="bottom"/>
          </w:tcPr>
          <w:p w14:paraId="42A9C7F8" w14:textId="77777777" w:rsidR="004D78DF" w:rsidRPr="000E038A" w:rsidRDefault="004D78DF" w:rsidP="00612F14">
            <w:pPr>
              <w:widowControl w:val="0"/>
              <w:suppressAutoHyphens w:val="0"/>
              <w:spacing w:after="6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06695FCC" w14:textId="77777777" w:rsidR="004D78DF" w:rsidRPr="000E038A" w:rsidRDefault="004D78DF" w:rsidP="00612F14">
            <w:pPr>
              <w:widowControl w:val="0"/>
              <w:suppressAutoHyphens w:val="0"/>
              <w:spacing w:after="60"/>
              <w:jc w:val="center"/>
              <w:rPr>
                <w:rFonts w:ascii="Cambria" w:hAnsi="Cambria"/>
                <w:b/>
                <w:sz w:val="22"/>
                <w:szCs w:val="22"/>
              </w:rPr>
            </w:pPr>
          </w:p>
        </w:tc>
      </w:tr>
    </w:tbl>
    <w:p w14:paraId="18FE0AEE" w14:textId="77777777" w:rsidR="004D78DF" w:rsidRPr="000E038A" w:rsidRDefault="004D78DF" w:rsidP="00612F14">
      <w:pPr>
        <w:widowControl w:val="0"/>
        <w:suppressAutoHyphens w:val="0"/>
        <w:spacing w:after="60"/>
        <w:jc w:val="right"/>
        <w:rPr>
          <w:rFonts w:ascii="Cambria" w:hAnsi="Cambria"/>
          <w:sz w:val="22"/>
          <w:szCs w:val="22"/>
          <w:lang w:eastAsia="en-US"/>
        </w:rPr>
        <w:sectPr w:rsidR="004D78DF"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F5FBE3" w14:textId="77777777" w:rsidR="00024E7D" w:rsidRPr="000E038A" w:rsidRDefault="000334E7" w:rsidP="00612F14">
      <w:pPr>
        <w:widowControl w:val="0"/>
        <w:suppressAutoHyphens w:val="0"/>
        <w:spacing w:after="60"/>
        <w:outlineLvl w:val="0"/>
        <w:rPr>
          <w:rFonts w:ascii="Cambria" w:hAnsi="Cambria"/>
          <w:b/>
          <w:bCs/>
          <w:sz w:val="22"/>
          <w:szCs w:val="22"/>
        </w:rPr>
      </w:pPr>
      <w:bookmarkStart w:id="331" w:name="_Toc61215867"/>
      <w:r w:rsidRPr="000E038A">
        <w:rPr>
          <w:rFonts w:ascii="Cambria" w:hAnsi="Cambria"/>
          <w:b/>
          <w:bCs/>
          <w:sz w:val="22"/>
          <w:szCs w:val="22"/>
          <w:lang w:eastAsia="en-US"/>
        </w:rPr>
        <w:lastRenderedPageBreak/>
        <w:t xml:space="preserve">Załącznik nr </w:t>
      </w:r>
      <w:r w:rsidR="0053693C" w:rsidRPr="000E038A">
        <w:rPr>
          <w:rFonts w:ascii="Cambria" w:hAnsi="Cambria"/>
          <w:b/>
          <w:bCs/>
          <w:sz w:val="22"/>
          <w:szCs w:val="22"/>
          <w:lang w:eastAsia="en-US"/>
        </w:rPr>
        <w:t>4</w:t>
      </w:r>
      <w:r w:rsidR="00024E7D" w:rsidRPr="000E038A">
        <w:rPr>
          <w:rFonts w:ascii="Cambria" w:hAnsi="Cambria"/>
          <w:b/>
          <w:bCs/>
          <w:sz w:val="22"/>
          <w:szCs w:val="22"/>
          <w:lang w:eastAsia="en-US"/>
        </w:rPr>
        <w:t>b</w:t>
      </w:r>
      <w:r w:rsidR="003F1ADD" w:rsidRPr="000E038A">
        <w:rPr>
          <w:rFonts w:ascii="Cambria" w:hAnsi="Cambria"/>
          <w:b/>
          <w:bCs/>
          <w:sz w:val="22"/>
          <w:szCs w:val="22"/>
          <w:lang w:eastAsia="en-US"/>
        </w:rPr>
        <w:t xml:space="preserve"> do SWZ</w:t>
      </w:r>
      <w:bookmarkEnd w:id="329"/>
      <w:r w:rsidR="0083776D" w:rsidRPr="000E038A">
        <w:rPr>
          <w:rFonts w:ascii="Cambria" w:hAnsi="Cambria"/>
          <w:b/>
          <w:bCs/>
          <w:sz w:val="22"/>
          <w:szCs w:val="22"/>
          <w:lang w:eastAsia="en-US"/>
        </w:rPr>
        <w:t xml:space="preserve">: </w:t>
      </w:r>
      <w:r w:rsidR="00AE6FC2" w:rsidRPr="000E038A">
        <w:rPr>
          <w:rFonts w:ascii="Cambria" w:hAnsi="Cambria"/>
          <w:b/>
          <w:bCs/>
          <w:sz w:val="22"/>
          <w:szCs w:val="22"/>
        </w:rPr>
        <w:t>Projektowane postanowienia</w:t>
      </w:r>
      <w:r w:rsidR="00024E7D" w:rsidRPr="000E038A">
        <w:rPr>
          <w:rFonts w:ascii="Cambria" w:hAnsi="Cambria"/>
          <w:b/>
          <w:bCs/>
          <w:sz w:val="22"/>
          <w:szCs w:val="22"/>
        </w:rPr>
        <w:t xml:space="preserve"> umowy dotyczącej części III zamówienia</w:t>
      </w:r>
      <w:bookmarkEnd w:id="331"/>
    </w:p>
    <w:p w14:paraId="4BCD32D8" w14:textId="77777777" w:rsidR="0083776D" w:rsidRPr="000E038A" w:rsidRDefault="0083776D" w:rsidP="00612F14">
      <w:pPr>
        <w:widowControl w:val="0"/>
        <w:tabs>
          <w:tab w:val="left" w:pos="1407"/>
        </w:tabs>
        <w:suppressAutoHyphens w:val="0"/>
        <w:spacing w:after="60"/>
        <w:jc w:val="center"/>
        <w:rPr>
          <w:rFonts w:ascii="Cambria" w:hAnsi="Cambria"/>
          <w:b/>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570E267F" w14:textId="77777777" w:rsidR="00A13E71" w:rsidRPr="001D2929" w:rsidRDefault="00A13E71" w:rsidP="00612F14">
      <w:pPr>
        <w:widowControl w:val="0"/>
        <w:suppressAutoHyphens w:val="0"/>
        <w:spacing w:after="60"/>
        <w:jc w:val="both"/>
        <w:rPr>
          <w:rFonts w:ascii="Cambria" w:hAnsi="Cambria"/>
          <w:sz w:val="22"/>
          <w:szCs w:val="22"/>
          <w:lang w:eastAsia="pl-PL"/>
        </w:rPr>
      </w:pPr>
      <w:r w:rsidRPr="000E038A">
        <w:rPr>
          <w:rFonts w:ascii="Cambria" w:hAnsi="Cambria"/>
          <w:sz w:val="22"/>
          <w:szCs w:val="22"/>
          <w:lang w:eastAsia="pl-PL"/>
        </w:rPr>
        <w:t>zawarta w dniu …………</w:t>
      </w:r>
      <w:r>
        <w:rPr>
          <w:rFonts w:ascii="Cambria" w:hAnsi="Cambria"/>
          <w:sz w:val="22"/>
          <w:szCs w:val="22"/>
          <w:lang w:eastAsia="pl-PL"/>
        </w:rPr>
        <w:t>……………..</w:t>
      </w:r>
      <w:r w:rsidRPr="000E038A">
        <w:rPr>
          <w:rFonts w:ascii="Cambria" w:hAnsi="Cambria"/>
          <w:sz w:val="22"/>
          <w:szCs w:val="22"/>
          <w:lang w:eastAsia="pl-PL"/>
        </w:rPr>
        <w:t xml:space="preserve"> 2021 r. roku </w:t>
      </w:r>
      <w:r w:rsidRPr="001D2929">
        <w:rPr>
          <w:rFonts w:ascii="Cambria" w:hAnsi="Cambria"/>
          <w:sz w:val="22"/>
          <w:szCs w:val="22"/>
          <w:lang w:eastAsia="pl-PL"/>
        </w:rPr>
        <w:t xml:space="preserve">pomiędzy Gminą Prostki , z siedzibą w  19-335 Prostki, ul. 1 Maja 44B </w:t>
      </w:r>
      <w:r w:rsidRPr="001D2929">
        <w:rPr>
          <w:rFonts w:ascii="Cambria" w:hAnsi="Cambria" w:cstheme="minorHAnsi"/>
          <w:sz w:val="22"/>
          <w:szCs w:val="22"/>
        </w:rPr>
        <w:t>Regon: 790671136, NIP: 848-182-62-83</w:t>
      </w:r>
      <w:r w:rsidRPr="001D2929">
        <w:rPr>
          <w:rFonts w:ascii="Cambria" w:hAnsi="Cambria"/>
          <w:sz w:val="22"/>
          <w:szCs w:val="22"/>
          <w:lang w:eastAsia="pl-PL"/>
        </w:rPr>
        <w:t xml:space="preserve"> reprezentowaną przez:</w:t>
      </w:r>
    </w:p>
    <w:p w14:paraId="54E7CBC6" w14:textId="3BCE121C" w:rsidR="00A13E71" w:rsidRPr="001D2929" w:rsidRDefault="00A13E71" w:rsidP="00612F14">
      <w:pPr>
        <w:widowControl w:val="0"/>
        <w:suppressAutoHyphens w:val="0"/>
        <w:spacing w:after="60"/>
        <w:jc w:val="both"/>
        <w:rPr>
          <w:rFonts w:ascii="Cambria" w:hAnsi="Cambria"/>
          <w:b/>
          <w:sz w:val="22"/>
          <w:szCs w:val="22"/>
          <w:lang w:eastAsia="pl-PL"/>
        </w:rPr>
      </w:pPr>
      <w:r w:rsidRPr="001D2929">
        <w:rPr>
          <w:rFonts w:ascii="Cambria" w:hAnsi="Cambria"/>
          <w:b/>
          <w:sz w:val="22"/>
          <w:szCs w:val="22"/>
          <w:lang w:eastAsia="pl-PL"/>
        </w:rPr>
        <w:t xml:space="preserve">Rafała Wilczewskiego   -  </w:t>
      </w:r>
      <w:bookmarkStart w:id="332" w:name="_Hlk69464122"/>
      <w:r w:rsidRPr="001D2929">
        <w:rPr>
          <w:rFonts w:ascii="Cambria" w:hAnsi="Cambria"/>
          <w:b/>
          <w:sz w:val="22"/>
          <w:szCs w:val="22"/>
          <w:lang w:eastAsia="pl-PL"/>
        </w:rPr>
        <w:t xml:space="preserve">Wójta </w:t>
      </w:r>
      <w:r w:rsidR="00A5476E">
        <w:rPr>
          <w:rFonts w:ascii="Cambria" w:hAnsi="Cambria"/>
          <w:b/>
          <w:sz w:val="22"/>
          <w:szCs w:val="22"/>
          <w:lang w:eastAsia="pl-PL"/>
        </w:rPr>
        <w:t xml:space="preserve">Gminy </w:t>
      </w:r>
      <w:r w:rsidRPr="001D2929">
        <w:rPr>
          <w:rFonts w:ascii="Cambria" w:hAnsi="Cambria"/>
          <w:b/>
          <w:sz w:val="22"/>
          <w:szCs w:val="22"/>
          <w:lang w:eastAsia="pl-PL"/>
        </w:rPr>
        <w:t>Prost</w:t>
      </w:r>
      <w:r w:rsidR="00A5476E">
        <w:rPr>
          <w:rFonts w:ascii="Cambria" w:hAnsi="Cambria"/>
          <w:b/>
          <w:sz w:val="22"/>
          <w:szCs w:val="22"/>
          <w:lang w:eastAsia="pl-PL"/>
        </w:rPr>
        <w:t>ki</w:t>
      </w:r>
      <w:r w:rsidRPr="001D2929">
        <w:rPr>
          <w:rFonts w:ascii="Cambria" w:hAnsi="Cambria"/>
          <w:b/>
          <w:sz w:val="22"/>
          <w:szCs w:val="22"/>
          <w:lang w:eastAsia="pl-PL"/>
        </w:rPr>
        <w:t xml:space="preserve"> </w:t>
      </w:r>
      <w:bookmarkEnd w:id="332"/>
      <w:r w:rsidRPr="001D2929">
        <w:rPr>
          <w:rFonts w:ascii="Cambria" w:hAnsi="Cambria"/>
          <w:b/>
          <w:sz w:val="22"/>
          <w:szCs w:val="22"/>
          <w:lang w:eastAsia="pl-PL"/>
        </w:rPr>
        <w:t>,</w:t>
      </w:r>
    </w:p>
    <w:p w14:paraId="7B6831FD" w14:textId="77777777" w:rsidR="00C437FE" w:rsidRPr="001D2929" w:rsidRDefault="00A13E71" w:rsidP="00612F14">
      <w:pPr>
        <w:widowControl w:val="0"/>
        <w:suppressAutoHyphens w:val="0"/>
        <w:spacing w:after="60"/>
        <w:jc w:val="both"/>
        <w:rPr>
          <w:rFonts w:ascii="Cambria" w:hAnsi="Cambria"/>
          <w:b/>
          <w:bCs/>
          <w:sz w:val="22"/>
          <w:szCs w:val="22"/>
          <w:lang w:eastAsia="pl-PL"/>
        </w:rPr>
      </w:pPr>
      <w:r w:rsidRPr="001D2929">
        <w:rPr>
          <w:rFonts w:ascii="Cambria" w:hAnsi="Cambria"/>
          <w:b/>
          <w:bCs/>
          <w:sz w:val="22"/>
          <w:szCs w:val="22"/>
          <w:lang w:eastAsia="pl-PL"/>
        </w:rPr>
        <w:t xml:space="preserve">przy kontrasygnacie Skarbnika Gminy Prostki  – </w:t>
      </w:r>
      <w:r w:rsidR="00C437FE">
        <w:rPr>
          <w:rFonts w:ascii="Cambria" w:hAnsi="Cambria"/>
          <w:b/>
          <w:bCs/>
          <w:sz w:val="22"/>
          <w:szCs w:val="22"/>
          <w:lang w:eastAsia="pl-PL"/>
        </w:rPr>
        <w:t xml:space="preserve">Moniki </w:t>
      </w:r>
      <w:proofErr w:type="spellStart"/>
      <w:r w:rsidR="00C437FE">
        <w:rPr>
          <w:rFonts w:ascii="Cambria" w:hAnsi="Cambria"/>
          <w:b/>
          <w:bCs/>
          <w:sz w:val="22"/>
          <w:szCs w:val="22"/>
          <w:lang w:eastAsia="pl-PL"/>
        </w:rPr>
        <w:t>Mikielskiej</w:t>
      </w:r>
      <w:proofErr w:type="spellEnd"/>
    </w:p>
    <w:p w14:paraId="1C9C0952" w14:textId="6752A56D" w:rsidR="0083776D" w:rsidRPr="000E038A" w:rsidRDefault="0083776D" w:rsidP="00612F14">
      <w:pPr>
        <w:widowControl w:val="0"/>
        <w:suppressAutoHyphens w:val="0"/>
        <w:spacing w:after="6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291E5E37" w14:textId="77777777" w:rsidR="0083776D" w:rsidRPr="000E038A" w:rsidRDefault="0083776D" w:rsidP="00612F14">
      <w:pPr>
        <w:widowControl w:val="0"/>
        <w:tabs>
          <w:tab w:val="left" w:pos="1407"/>
        </w:tabs>
        <w:suppressAutoHyphens w:val="0"/>
        <w:spacing w:after="60"/>
        <w:jc w:val="center"/>
        <w:rPr>
          <w:rFonts w:ascii="Cambria" w:hAnsi="Cambria"/>
          <w:sz w:val="22"/>
          <w:szCs w:val="22"/>
        </w:rPr>
      </w:pPr>
      <w:r w:rsidRPr="000E038A">
        <w:rPr>
          <w:rFonts w:ascii="Cambria" w:hAnsi="Cambria"/>
          <w:sz w:val="22"/>
          <w:szCs w:val="22"/>
        </w:rPr>
        <w:t>a</w:t>
      </w:r>
    </w:p>
    <w:p w14:paraId="0D112C24" w14:textId="77777777" w:rsidR="0083776D" w:rsidRPr="000E038A" w:rsidRDefault="0083776D" w:rsidP="00612F14">
      <w:pPr>
        <w:widowControl w:val="0"/>
        <w:spacing w:after="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66D7117B" w14:textId="77777777" w:rsidR="0083776D" w:rsidRPr="000E038A" w:rsidRDefault="0083776D" w:rsidP="00612F14">
      <w:pPr>
        <w:widowControl w:val="0"/>
        <w:tabs>
          <w:tab w:val="left" w:pos="284"/>
        </w:tabs>
        <w:suppressAutoHyphens w:val="0"/>
        <w:spacing w:after="60"/>
        <w:ind w:left="255"/>
        <w:jc w:val="both"/>
        <w:rPr>
          <w:rFonts w:ascii="Cambria" w:hAnsi="Cambria"/>
          <w:sz w:val="22"/>
          <w:szCs w:val="22"/>
        </w:rPr>
      </w:pPr>
      <w:r w:rsidRPr="000E038A">
        <w:rPr>
          <w:rFonts w:ascii="Cambria" w:hAnsi="Cambria"/>
          <w:sz w:val="22"/>
          <w:szCs w:val="22"/>
        </w:rPr>
        <w:t>.............................................................................................................................</w:t>
      </w:r>
    </w:p>
    <w:p w14:paraId="63C6828F" w14:textId="77777777" w:rsidR="0083776D" w:rsidRPr="000E038A" w:rsidRDefault="0083776D" w:rsidP="00612F14">
      <w:pPr>
        <w:widowControl w:val="0"/>
        <w:tabs>
          <w:tab w:val="left" w:pos="284"/>
        </w:tabs>
        <w:suppressAutoHyphens w:val="0"/>
        <w:spacing w:after="60"/>
        <w:ind w:left="255"/>
        <w:jc w:val="both"/>
        <w:rPr>
          <w:rFonts w:ascii="Cambria" w:hAnsi="Cambria"/>
          <w:sz w:val="22"/>
          <w:szCs w:val="22"/>
        </w:rPr>
      </w:pPr>
      <w:r w:rsidRPr="000E038A">
        <w:rPr>
          <w:rFonts w:ascii="Cambria" w:hAnsi="Cambria"/>
          <w:sz w:val="22"/>
          <w:szCs w:val="22"/>
        </w:rPr>
        <w:t>…………………………………………………………………………………………...</w:t>
      </w:r>
    </w:p>
    <w:p w14:paraId="518B90D9" w14:textId="77777777" w:rsidR="0083776D" w:rsidRPr="000E038A" w:rsidRDefault="0083776D" w:rsidP="00612F14">
      <w:pPr>
        <w:widowControl w:val="0"/>
        <w:tabs>
          <w:tab w:val="left" w:pos="1407"/>
        </w:tabs>
        <w:suppressAutoHyphens w:val="0"/>
        <w:spacing w:after="6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7240BA0F" w14:textId="77777777" w:rsidR="0083776D" w:rsidRPr="000E038A" w:rsidRDefault="0083776D" w:rsidP="00612F14">
      <w:pPr>
        <w:widowControl w:val="0"/>
        <w:tabs>
          <w:tab w:val="left" w:pos="1407"/>
        </w:tabs>
        <w:suppressAutoHyphens w:val="0"/>
        <w:spacing w:after="6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382EBA80" w14:textId="77777777" w:rsidR="0083776D" w:rsidRPr="000E038A" w:rsidRDefault="0083776D" w:rsidP="00612F14">
      <w:pPr>
        <w:widowControl w:val="0"/>
        <w:suppressAutoHyphens w:val="0"/>
        <w:spacing w:after="6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Inter-Broker sp. z o.o. z siedzibą w Toruniu, przy ul. Żeglarskiej 31,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73B58D73" w14:textId="6D8E73A2" w:rsidR="0083776D" w:rsidRPr="000E038A" w:rsidRDefault="0083776D" w:rsidP="00612F14">
      <w:pPr>
        <w:widowControl w:val="0"/>
        <w:tabs>
          <w:tab w:val="left" w:pos="360"/>
        </w:tabs>
        <w:suppressAutoHyphens w:val="0"/>
        <w:spacing w:after="6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4D1184">
        <w:rPr>
          <w:rFonts w:ascii="Cambria" w:hAnsi="Cambria"/>
          <w:spacing w:val="-4"/>
          <w:sz w:val="22"/>
          <w:szCs w:val="22"/>
        </w:rPr>
        <w:t>Prostki</w:t>
      </w:r>
      <w:r w:rsidRPr="000E038A">
        <w:rPr>
          <w:rFonts w:ascii="Cambria" w:hAnsi="Cambria"/>
          <w:spacing w:val="-4"/>
          <w:sz w:val="22"/>
          <w:szCs w:val="22"/>
        </w:rPr>
        <w:t xml:space="preserve"> - </w:t>
      </w:r>
      <w:r w:rsidRPr="00A5476E">
        <w:rPr>
          <w:rFonts w:ascii="Cambria" w:hAnsi="Cambria"/>
          <w:b/>
          <w:bCs/>
          <w:spacing w:val="-4"/>
          <w:sz w:val="22"/>
          <w:szCs w:val="22"/>
        </w:rPr>
        <w:t>część III zamówienia</w:t>
      </w:r>
      <w:r w:rsidRPr="000E038A">
        <w:rPr>
          <w:rFonts w:ascii="Cambria" w:hAnsi="Cambria"/>
          <w:spacing w:val="-4"/>
          <w:sz w:val="22"/>
          <w:szCs w:val="22"/>
        </w:rPr>
        <w:t xml:space="preserve">: </w:t>
      </w:r>
      <w:r w:rsidRPr="004D1184">
        <w:rPr>
          <w:rFonts w:ascii="Cambria" w:hAnsi="Cambria"/>
          <w:b/>
          <w:bCs/>
          <w:spacing w:val="-4"/>
          <w:sz w:val="22"/>
          <w:szCs w:val="22"/>
        </w:rPr>
        <w:t xml:space="preserve">Ubezpieczenie następstw nieszczęśliwych wypadków członków Ochotniczych Straży Pożarnych Gminy </w:t>
      </w:r>
      <w:r w:rsidR="004D1184" w:rsidRPr="004D1184">
        <w:rPr>
          <w:rFonts w:ascii="Cambria" w:hAnsi="Cambria"/>
          <w:b/>
          <w:bCs/>
          <w:spacing w:val="-4"/>
          <w:sz w:val="22"/>
          <w:szCs w:val="22"/>
        </w:rPr>
        <w:t>Prostki</w:t>
      </w:r>
      <w:r w:rsidRPr="000E038A">
        <w:rPr>
          <w:rFonts w:ascii="Cambria" w:hAnsi="Cambria"/>
          <w:spacing w:val="-4"/>
          <w:sz w:val="22"/>
          <w:szCs w:val="22"/>
        </w:rPr>
        <w:t>, przeprowa</w:t>
      </w:r>
      <w:r w:rsidRPr="000E038A">
        <w:rPr>
          <w:rFonts w:ascii="Cambria" w:hAnsi="Cambria"/>
          <w:spacing w:val="-4"/>
          <w:sz w:val="22"/>
          <w:szCs w:val="22"/>
        </w:rPr>
        <w:softHyphen/>
        <w:t xml:space="preserve">dzonego w trybie podstawowym zgodnie </w:t>
      </w:r>
      <w:r w:rsidRPr="000E038A">
        <w:rPr>
          <w:rFonts w:ascii="Cambria" w:hAnsi="Cambria"/>
          <w:spacing w:val="-4"/>
          <w:sz w:val="22"/>
          <w:szCs w:val="22"/>
        </w:rPr>
        <w:br/>
        <w:t>z ustawą z dnia 11 września 2019 r. – Prawo zamówień publicznych (Dz.U. z 2019 r., poz. 2019 ze zm.) została zawarta umowa o następującej treści:</w:t>
      </w:r>
    </w:p>
    <w:p w14:paraId="17006386"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04F6D124" w14:textId="77777777" w:rsidR="0083776D" w:rsidRPr="000E038A" w:rsidRDefault="0083776D" w:rsidP="00612F14">
      <w:pPr>
        <w:widowControl w:val="0"/>
        <w:suppressAutoHyphens w:val="0"/>
        <w:spacing w:after="60"/>
        <w:jc w:val="center"/>
        <w:rPr>
          <w:rFonts w:ascii="Cambria" w:hAnsi="Cambria"/>
          <w:b/>
          <w:sz w:val="22"/>
          <w:szCs w:val="22"/>
          <w:lang w:eastAsia="en-US"/>
        </w:rPr>
      </w:pPr>
      <w:r w:rsidRPr="000E038A">
        <w:rPr>
          <w:rFonts w:ascii="Cambria" w:hAnsi="Cambria"/>
          <w:b/>
          <w:sz w:val="22"/>
          <w:szCs w:val="22"/>
          <w:lang w:eastAsia="en-US"/>
        </w:rPr>
        <w:t>§1</w:t>
      </w:r>
    </w:p>
    <w:p w14:paraId="0BC2142B" w14:textId="77777777" w:rsidR="0083776D" w:rsidRPr="000E038A" w:rsidRDefault="0083776D" w:rsidP="00612F14">
      <w:pPr>
        <w:widowControl w:val="0"/>
        <w:numPr>
          <w:ilvl w:val="0"/>
          <w:numId w:val="104"/>
        </w:numPr>
        <w:tabs>
          <w:tab w:val="clear" w:pos="720"/>
          <w:tab w:val="num"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2F8C710A" w14:textId="77777777" w:rsidR="0083776D" w:rsidRPr="000E038A" w:rsidRDefault="00D67EED" w:rsidP="00612F14">
      <w:pPr>
        <w:widowControl w:val="0"/>
        <w:numPr>
          <w:ilvl w:val="0"/>
          <w:numId w:val="104"/>
        </w:numPr>
        <w:tabs>
          <w:tab w:val="num" w:pos="426"/>
        </w:tabs>
        <w:suppressAutoHyphens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83776D" w:rsidRPr="000E038A">
        <w:rPr>
          <w:rFonts w:ascii="Cambria" w:hAnsi="Cambria"/>
          <w:spacing w:val="-4"/>
          <w:sz w:val="22"/>
          <w:szCs w:val="22"/>
          <w:lang w:eastAsia="pl-PL"/>
        </w:rPr>
        <w:t>.</w:t>
      </w:r>
    </w:p>
    <w:p w14:paraId="39D9680C" w14:textId="77777777" w:rsidR="0083776D" w:rsidRPr="000E038A" w:rsidRDefault="0083776D" w:rsidP="00612F14">
      <w:pPr>
        <w:widowControl w:val="0"/>
        <w:suppressAutoHyphens w:val="0"/>
        <w:spacing w:after="60"/>
        <w:jc w:val="center"/>
        <w:rPr>
          <w:rFonts w:ascii="Cambria" w:hAnsi="Cambria"/>
          <w:b/>
          <w:bCs/>
          <w:sz w:val="22"/>
          <w:szCs w:val="22"/>
        </w:rPr>
      </w:pPr>
      <w:r w:rsidRPr="000E038A">
        <w:rPr>
          <w:rFonts w:ascii="Cambria" w:hAnsi="Cambria"/>
          <w:b/>
          <w:bCs/>
          <w:sz w:val="22"/>
          <w:szCs w:val="22"/>
        </w:rPr>
        <w:t>§2</w:t>
      </w:r>
    </w:p>
    <w:p w14:paraId="64795EE9" w14:textId="77777777" w:rsidR="0083776D" w:rsidRPr="000E038A" w:rsidRDefault="0083776D" w:rsidP="00612F14">
      <w:pPr>
        <w:widowControl w:val="0"/>
        <w:tabs>
          <w:tab w:val="left" w:pos="360"/>
        </w:tabs>
        <w:suppressAutoHyphens w:val="0"/>
        <w:spacing w:after="6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F3B0696"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36785839"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§3</w:t>
      </w:r>
    </w:p>
    <w:p w14:paraId="41DD513B" w14:textId="31076D8A" w:rsidR="0083776D" w:rsidRPr="000E038A" w:rsidRDefault="0083776D" w:rsidP="00612F14">
      <w:pPr>
        <w:widowControl w:val="0"/>
        <w:numPr>
          <w:ilvl w:val="0"/>
          <w:numId w:val="105"/>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Przedmiotem zamówienia (umowy) jest ubezpieczenie następstw nieszczęśliwych wypadków członków Ochotniczych Straży Pożarnych Gminy </w:t>
      </w:r>
      <w:r w:rsidR="00B36B86">
        <w:rPr>
          <w:rFonts w:ascii="Cambria" w:hAnsi="Cambria"/>
          <w:spacing w:val="-4"/>
          <w:sz w:val="22"/>
          <w:szCs w:val="22"/>
        </w:rPr>
        <w:t>Prostki</w:t>
      </w:r>
      <w:r w:rsidRPr="000E038A">
        <w:rPr>
          <w:rFonts w:ascii="Cambria" w:hAnsi="Cambria"/>
          <w:spacing w:val="-4"/>
          <w:sz w:val="22"/>
          <w:szCs w:val="22"/>
        </w:rPr>
        <w:t xml:space="preserve">. </w:t>
      </w:r>
      <w:r w:rsidR="00A5476E">
        <w:rPr>
          <w:rFonts w:ascii="Cambria" w:hAnsi="Cambria"/>
          <w:spacing w:val="-4"/>
          <w:sz w:val="22"/>
          <w:szCs w:val="22"/>
        </w:rPr>
        <w:t xml:space="preserve"> </w:t>
      </w:r>
      <w:r w:rsidRPr="000E038A">
        <w:rPr>
          <w:rFonts w:ascii="Cambria" w:hAnsi="Cambria"/>
          <w:spacing w:val="-4"/>
          <w:sz w:val="22"/>
          <w:szCs w:val="22"/>
        </w:rPr>
        <w:t>Zakres zamówienia obejmuje:</w:t>
      </w:r>
    </w:p>
    <w:p w14:paraId="62822C0F" w14:textId="77777777" w:rsidR="0083776D" w:rsidRPr="000E038A" w:rsidRDefault="0083776D" w:rsidP="00612F14">
      <w:pPr>
        <w:widowControl w:val="0"/>
        <w:numPr>
          <w:ilvl w:val="0"/>
          <w:numId w:val="106"/>
        </w:numPr>
        <w:tabs>
          <w:tab w:val="left" w:pos="709"/>
        </w:tabs>
        <w:suppressAutoHyphens w:val="0"/>
        <w:spacing w:after="6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ubezpieczenie imienne członków Ochotniczych Straży Pożarnych w nawiązaniu do art. 26 </w:t>
      </w:r>
      <w:r w:rsidRPr="000E038A">
        <w:rPr>
          <w:rFonts w:ascii="Cambria" w:eastAsia="Calibri" w:hAnsi="Cambria"/>
          <w:sz w:val="22"/>
          <w:szCs w:val="22"/>
          <w:lang w:eastAsia="en-US"/>
        </w:rPr>
        <w:br/>
        <w:t xml:space="preserve">i 26a ustawy z dnia 24 sierpnia 1991 r. o ochronie przeciwpożarowej, </w:t>
      </w:r>
    </w:p>
    <w:p w14:paraId="36E11D4E" w14:textId="77777777" w:rsidR="0083776D" w:rsidRPr="000E038A" w:rsidRDefault="0083776D" w:rsidP="00612F14">
      <w:pPr>
        <w:widowControl w:val="0"/>
        <w:numPr>
          <w:ilvl w:val="0"/>
          <w:numId w:val="106"/>
        </w:numPr>
        <w:tabs>
          <w:tab w:val="left" w:pos="709"/>
        </w:tabs>
        <w:suppressAutoHyphens w:val="0"/>
        <w:spacing w:after="6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bezimienne członków Ochotniczych Straży Pożarnych i Młodzieżowych Drużyn Pożarniczych w nawiązaniu do art. 32 ustawy z dnia 24 sierpnia 1991 r. o ochronie przeciwpożarowej.</w:t>
      </w:r>
    </w:p>
    <w:p w14:paraId="752E1BB7" w14:textId="77777777" w:rsidR="0083776D" w:rsidRPr="000E038A" w:rsidRDefault="0083776D" w:rsidP="00612F14">
      <w:pPr>
        <w:widowControl w:val="0"/>
        <w:numPr>
          <w:ilvl w:val="0"/>
          <w:numId w:val="105"/>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Pr="000E038A">
        <w:rPr>
          <w:rFonts w:ascii="Cambria" w:hAnsi="Cambria"/>
          <w:spacing w:val="-4"/>
          <w:sz w:val="22"/>
          <w:szCs w:val="22"/>
        </w:rPr>
        <w:softHyphen/>
        <w:t xml:space="preserve">niowego, Inter-Broker sp. z o.o. z siedzibą w Toruniu przy ul. Żeglarskiej 31, który jako pośrednik ubezpieczeniowy działa w imieniu i na rzecz Zamawiającego i wszystkich podmiotów objętych zamówieniem. </w:t>
      </w:r>
    </w:p>
    <w:p w14:paraId="04EA2848" w14:textId="77777777" w:rsidR="0083776D" w:rsidRPr="000E038A" w:rsidRDefault="0083776D" w:rsidP="00612F14">
      <w:pPr>
        <w:widowControl w:val="0"/>
        <w:numPr>
          <w:ilvl w:val="0"/>
          <w:numId w:val="105"/>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4"/>
          <w:sz w:val="22"/>
          <w:szCs w:val="22"/>
        </w:rPr>
        <w:lastRenderedPageBreak/>
        <w:t>Broker ubezpieczeniowy będzie nadzorował realizację niniejszej umowy, a także będzie pośredniczył przy zawieraniu poszczególnych umów ubezpieczenia.</w:t>
      </w:r>
    </w:p>
    <w:p w14:paraId="2617FBBE" w14:textId="77777777" w:rsidR="0083776D" w:rsidRPr="000E038A" w:rsidRDefault="0083776D" w:rsidP="00612F14">
      <w:pPr>
        <w:widowControl w:val="0"/>
        <w:numPr>
          <w:ilvl w:val="0"/>
          <w:numId w:val="105"/>
        </w:numPr>
        <w:tabs>
          <w:tab w:val="left" w:pos="426"/>
        </w:tabs>
        <w:suppressAutoHyphens w:val="0"/>
        <w:autoSpaceDE w:val="0"/>
        <w:spacing w:after="6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1217A99"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Warunki wykonania zamówienia</w:t>
      </w:r>
    </w:p>
    <w:p w14:paraId="7C68F980"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§4</w:t>
      </w:r>
    </w:p>
    <w:p w14:paraId="62388D00" w14:textId="77777777" w:rsidR="0083776D" w:rsidRPr="000E038A" w:rsidRDefault="0083776D" w:rsidP="00612F14">
      <w:pPr>
        <w:widowControl w:val="0"/>
        <w:numPr>
          <w:ilvl w:val="0"/>
          <w:numId w:val="108"/>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2E8614CA" w14:textId="77777777" w:rsidR="0083776D" w:rsidRPr="000E038A" w:rsidRDefault="0083776D" w:rsidP="00612F14">
      <w:pPr>
        <w:widowControl w:val="0"/>
        <w:numPr>
          <w:ilvl w:val="1"/>
          <w:numId w:val="107"/>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68D8506A" w14:textId="77777777" w:rsidR="0083776D" w:rsidRPr="000E038A" w:rsidRDefault="0083776D" w:rsidP="00612F14">
      <w:pPr>
        <w:widowControl w:val="0"/>
        <w:numPr>
          <w:ilvl w:val="1"/>
          <w:numId w:val="107"/>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4D91D3D7" w14:textId="77777777" w:rsidR="0083776D" w:rsidRPr="000E038A" w:rsidRDefault="0083776D" w:rsidP="00612F14">
      <w:pPr>
        <w:widowControl w:val="0"/>
        <w:numPr>
          <w:ilvl w:val="1"/>
          <w:numId w:val="107"/>
        </w:numPr>
        <w:tabs>
          <w:tab w:val="left" w:pos="709"/>
        </w:tabs>
        <w:suppressAutoHyphens w:val="0"/>
        <w:spacing w:after="6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6E78B712" w14:textId="77777777" w:rsidR="0083776D" w:rsidRPr="000E038A" w:rsidRDefault="0083776D" w:rsidP="00612F14">
      <w:pPr>
        <w:widowControl w:val="0"/>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281410D2" w14:textId="77777777" w:rsidR="0083776D" w:rsidRPr="000E038A" w:rsidRDefault="0083776D" w:rsidP="00612F14">
      <w:pPr>
        <w:widowControl w:val="0"/>
        <w:numPr>
          <w:ilvl w:val="0"/>
          <w:numId w:val="107"/>
        </w:numPr>
        <w:tabs>
          <w:tab w:val="left" w:pos="426"/>
        </w:tabs>
        <w:suppressAutoHyphens w:val="0"/>
        <w:spacing w:after="6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 xml:space="preserve">i reasekuracyjnej, </w:t>
      </w:r>
      <w:bookmarkStart w:id="333" w:name="_Hlk47261368"/>
      <w:r w:rsidRPr="000E038A">
        <w:rPr>
          <w:rFonts w:ascii="Cambria" w:eastAsia="Calibri" w:hAnsi="Cambria"/>
          <w:sz w:val="22"/>
          <w:szCs w:val="22"/>
          <w:lang w:eastAsia="en-US"/>
        </w:rPr>
        <w:t>ustawa z dnia 24 sierpnia 1991 r. </w:t>
      </w:r>
      <w:r w:rsidRPr="000E038A">
        <w:rPr>
          <w:rFonts w:ascii="Cambria" w:eastAsia="Calibri" w:hAnsi="Cambria"/>
          <w:bCs/>
          <w:sz w:val="22"/>
          <w:szCs w:val="22"/>
          <w:lang w:eastAsia="en-US"/>
        </w:rPr>
        <w:t>o ochronie przeciwpożarowej</w:t>
      </w:r>
      <w:r w:rsidRPr="000E038A">
        <w:rPr>
          <w:rFonts w:ascii="Cambria" w:eastAsia="Calibri" w:hAnsi="Cambria"/>
          <w:sz w:val="22"/>
          <w:szCs w:val="22"/>
          <w:lang w:eastAsia="en-US"/>
        </w:rPr>
        <w:t xml:space="preserve"> </w:t>
      </w:r>
      <w:bookmarkEnd w:id="333"/>
      <w:r w:rsidRPr="000E038A">
        <w:rPr>
          <w:rFonts w:ascii="Cambria" w:eastAsia="Calibri" w:hAnsi="Cambria"/>
          <w:sz w:val="22"/>
          <w:szCs w:val="22"/>
          <w:lang w:eastAsia="en-US"/>
        </w:rPr>
        <w:t>oraz przepisy Kodeksu cywilnego.</w:t>
      </w:r>
    </w:p>
    <w:p w14:paraId="24D615B1"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§5</w:t>
      </w:r>
    </w:p>
    <w:p w14:paraId="440AF321" w14:textId="77777777" w:rsidR="0083776D" w:rsidRPr="000E038A" w:rsidRDefault="0083776D" w:rsidP="00612F14">
      <w:pPr>
        <w:widowControl w:val="0"/>
        <w:tabs>
          <w:tab w:val="left" w:pos="360"/>
        </w:tabs>
        <w:suppressAutoHyphens w:val="0"/>
        <w:spacing w:after="60"/>
        <w:rPr>
          <w:rFonts w:ascii="Cambria" w:hAnsi="Cambria"/>
          <w:sz w:val="22"/>
          <w:szCs w:val="22"/>
        </w:rPr>
      </w:pPr>
      <w:r w:rsidRPr="000E038A">
        <w:rPr>
          <w:rFonts w:ascii="Cambria" w:hAnsi="Cambria"/>
          <w:sz w:val="22"/>
          <w:szCs w:val="22"/>
        </w:rPr>
        <w:t>Wykonawca:</w:t>
      </w:r>
    </w:p>
    <w:p w14:paraId="731E0BEE"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warunki wymagane wymienione w  specyfikacji warunków zamówienia wraz z załącznikami oraz zaakceptowane warunki fakultatywne i uznaje je za niezmienne,</w:t>
      </w:r>
    </w:p>
    <w:p w14:paraId="62BCAC95"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24 sierpnia 1991 r. </w:t>
      </w:r>
      <w:r w:rsidRPr="000E038A">
        <w:rPr>
          <w:rFonts w:ascii="Cambria" w:eastAsia="Calibri" w:hAnsi="Cambria"/>
          <w:bCs/>
          <w:spacing w:val="-4"/>
          <w:sz w:val="22"/>
          <w:szCs w:val="22"/>
          <w:lang w:eastAsia="en-US"/>
        </w:rPr>
        <w:t>o ochronie przeciwpożarowej</w:t>
      </w:r>
      <w:r w:rsidRPr="000E038A">
        <w:rPr>
          <w:rFonts w:ascii="Cambria" w:eastAsia="Calibri" w:hAnsi="Cambria"/>
          <w:spacing w:val="-4"/>
          <w:sz w:val="22"/>
          <w:szCs w:val="22"/>
          <w:lang w:eastAsia="en-US"/>
        </w:rPr>
        <w:t>, w zakresie w jakim zmiany te dotyczyć będą postanowień umów ubezpieczenia wskazanych w specyfikacji warunków zamówienia,</w:t>
      </w:r>
    </w:p>
    <w:p w14:paraId="7B35CB88"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jednostkowych rocznych wynikających ze</w:t>
      </w:r>
      <w:r w:rsidR="00605AA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złożonej oferty przez cały okres wykonania zamówienia</w:t>
      </w:r>
      <w:r w:rsidRPr="000E038A">
        <w:rPr>
          <w:rFonts w:ascii="Cambria" w:eastAsia="Calibri" w:hAnsi="Cambria"/>
          <w:bCs/>
          <w:spacing w:val="-4"/>
          <w:sz w:val="22"/>
          <w:szCs w:val="22"/>
          <w:lang w:eastAsia="pl-PL"/>
        </w:rPr>
        <w:t>,</w:t>
      </w:r>
    </w:p>
    <w:p w14:paraId="59CE26D4"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54B467C2"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 xml:space="preserve">akceptuje zmianę ceny ochrony ubezpieczeniowej w stosunku do ceny ofertowej w związku </w:t>
      </w:r>
      <w:r w:rsidRPr="000E038A">
        <w:rPr>
          <w:rFonts w:ascii="Cambria" w:eastAsia="Calibri" w:hAnsi="Cambria"/>
          <w:spacing w:val="-4"/>
          <w:sz w:val="22"/>
          <w:szCs w:val="22"/>
          <w:lang w:eastAsia="pl-PL"/>
        </w:rPr>
        <w:br/>
        <w:t xml:space="preserve">ze wzrostem lub spadkiem liczby ubezpieczonych osób lub jednostek/drużyn ochotniczych straży pożarnych lub młodzieżowych drużyn pożarniczych oraz w związku z wyrównywaniem okresów ubezpieczenia i wprowadzaniem </w:t>
      </w:r>
      <w:proofErr w:type="spellStart"/>
      <w:r w:rsidRPr="000E038A">
        <w:rPr>
          <w:rFonts w:ascii="Cambria" w:eastAsia="Calibri" w:hAnsi="Cambria"/>
          <w:spacing w:val="-4"/>
          <w:sz w:val="22"/>
          <w:szCs w:val="22"/>
          <w:lang w:eastAsia="pl-PL"/>
        </w:rPr>
        <w:t>doubezpieczeń</w:t>
      </w:r>
      <w:proofErr w:type="spellEnd"/>
      <w:r w:rsidRPr="000E038A">
        <w:rPr>
          <w:rFonts w:ascii="Cambria" w:eastAsia="Calibri" w:hAnsi="Cambria"/>
          <w:spacing w:val="-4"/>
          <w:sz w:val="22"/>
          <w:szCs w:val="22"/>
          <w:lang w:eastAsia="pl-PL"/>
        </w:rPr>
        <w:t>,</w:t>
      </w:r>
    </w:p>
    <w:p w14:paraId="27FD6807"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spacing w:val="-4"/>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3F8C9342"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zobowiązuje się do pisemnego informowania brokera ubezpieczeniowego i Zamawiającego o każdej decyzji odszkodowawczej,</w:t>
      </w:r>
    </w:p>
    <w:p w14:paraId="0EFA2618" w14:textId="77777777" w:rsidR="0083776D" w:rsidRPr="000E038A" w:rsidRDefault="0083776D" w:rsidP="00612F14">
      <w:pPr>
        <w:widowControl w:val="0"/>
        <w:numPr>
          <w:ilvl w:val="0"/>
          <w:numId w:val="109"/>
        </w:numPr>
        <w:tabs>
          <w:tab w:val="left" w:pos="426"/>
        </w:tabs>
        <w:suppressAutoHyphens w:val="0"/>
        <w:spacing w:after="6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 załącznikami.</w:t>
      </w:r>
    </w:p>
    <w:p w14:paraId="2D941567"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Termin wykonania zamówienia</w:t>
      </w:r>
    </w:p>
    <w:p w14:paraId="2505CA1D"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§6</w:t>
      </w:r>
    </w:p>
    <w:p w14:paraId="6A278F20" w14:textId="5A7EFF23" w:rsidR="0083776D" w:rsidRPr="000E038A" w:rsidRDefault="0083776D" w:rsidP="00612F14">
      <w:pPr>
        <w:widowControl w:val="0"/>
        <w:numPr>
          <w:ilvl w:val="0"/>
          <w:numId w:val="110"/>
        </w:numPr>
        <w:tabs>
          <w:tab w:val="clear" w:pos="0"/>
          <w:tab w:val="num" w:pos="426"/>
        </w:tabs>
        <w:suppressAutoHyphens w:val="0"/>
        <w:spacing w:after="6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A5476E">
        <w:rPr>
          <w:rFonts w:ascii="Cambria" w:hAnsi="Cambria"/>
          <w:bCs/>
          <w:sz w:val="22"/>
          <w:szCs w:val="22"/>
          <w:lang w:eastAsia="pl-PL"/>
        </w:rPr>
        <w:t xml:space="preserve">  </w:t>
      </w:r>
      <w:r w:rsidRPr="00B36B86">
        <w:rPr>
          <w:rFonts w:ascii="Cambria" w:hAnsi="Cambria"/>
          <w:b/>
          <w:sz w:val="22"/>
          <w:szCs w:val="22"/>
          <w:lang w:eastAsia="pl-PL"/>
        </w:rPr>
        <w:t>36 miesięcy</w:t>
      </w:r>
      <w:r w:rsidRPr="000E038A">
        <w:rPr>
          <w:rFonts w:ascii="Cambria" w:hAnsi="Cambria"/>
          <w:bCs/>
          <w:sz w:val="22"/>
          <w:szCs w:val="22"/>
          <w:lang w:eastAsia="pl-PL"/>
        </w:rPr>
        <w:t xml:space="preserve">, </w:t>
      </w:r>
      <w:r w:rsidRPr="00A5476E">
        <w:rPr>
          <w:rFonts w:ascii="Cambria" w:hAnsi="Cambria"/>
          <w:b/>
          <w:sz w:val="22"/>
          <w:szCs w:val="22"/>
          <w:lang w:eastAsia="pl-PL"/>
        </w:rPr>
        <w:t xml:space="preserve">od dnia </w:t>
      </w:r>
      <w:r w:rsidR="00B36B86" w:rsidRPr="00A5476E">
        <w:rPr>
          <w:rFonts w:ascii="Cambria" w:hAnsi="Cambria"/>
          <w:b/>
          <w:sz w:val="22"/>
          <w:szCs w:val="22"/>
          <w:lang w:eastAsia="pl-PL"/>
        </w:rPr>
        <w:t xml:space="preserve">1 lipca  </w:t>
      </w:r>
      <w:r w:rsidRPr="00A5476E">
        <w:rPr>
          <w:rFonts w:ascii="Cambria" w:hAnsi="Cambria"/>
          <w:b/>
          <w:sz w:val="22"/>
          <w:szCs w:val="22"/>
          <w:lang w:eastAsia="pl-PL"/>
        </w:rPr>
        <w:t>202</w:t>
      </w:r>
      <w:r w:rsidR="00F11A1D" w:rsidRPr="00A5476E">
        <w:rPr>
          <w:rFonts w:ascii="Cambria" w:hAnsi="Cambria"/>
          <w:b/>
          <w:sz w:val="22"/>
          <w:szCs w:val="22"/>
          <w:lang w:eastAsia="pl-PL"/>
        </w:rPr>
        <w:t>1</w:t>
      </w:r>
      <w:r w:rsidRPr="00A5476E">
        <w:rPr>
          <w:rFonts w:ascii="Cambria" w:hAnsi="Cambria"/>
          <w:b/>
          <w:sz w:val="22"/>
          <w:szCs w:val="22"/>
          <w:lang w:eastAsia="pl-PL"/>
        </w:rPr>
        <w:t xml:space="preserve">r. </w:t>
      </w:r>
      <w:r w:rsidR="00B36B86" w:rsidRPr="00A5476E">
        <w:rPr>
          <w:rFonts w:ascii="Cambria" w:hAnsi="Cambria"/>
          <w:b/>
          <w:sz w:val="22"/>
          <w:szCs w:val="22"/>
          <w:lang w:eastAsia="pl-PL"/>
        </w:rPr>
        <w:t xml:space="preserve"> </w:t>
      </w:r>
      <w:r w:rsidRPr="00A5476E">
        <w:rPr>
          <w:rFonts w:ascii="Cambria" w:hAnsi="Cambria"/>
          <w:b/>
          <w:sz w:val="22"/>
          <w:szCs w:val="22"/>
          <w:lang w:eastAsia="pl-PL"/>
        </w:rPr>
        <w:t xml:space="preserve">do dnia </w:t>
      </w:r>
      <w:r w:rsidR="00B36B86" w:rsidRPr="00A5476E">
        <w:rPr>
          <w:rFonts w:ascii="Cambria" w:hAnsi="Cambria"/>
          <w:b/>
          <w:sz w:val="22"/>
          <w:szCs w:val="22"/>
          <w:lang w:eastAsia="pl-PL"/>
        </w:rPr>
        <w:t xml:space="preserve">30 czerwca </w:t>
      </w:r>
      <w:r w:rsidRPr="00A5476E">
        <w:rPr>
          <w:rFonts w:ascii="Cambria" w:hAnsi="Cambria"/>
          <w:b/>
          <w:sz w:val="22"/>
          <w:szCs w:val="22"/>
          <w:lang w:eastAsia="pl-PL"/>
        </w:rPr>
        <w:t>202</w:t>
      </w:r>
      <w:r w:rsidR="00721B40" w:rsidRPr="00A5476E">
        <w:rPr>
          <w:rFonts w:ascii="Cambria" w:hAnsi="Cambria"/>
          <w:b/>
          <w:sz w:val="22"/>
          <w:szCs w:val="22"/>
          <w:lang w:eastAsia="pl-PL"/>
        </w:rPr>
        <w:t>4</w:t>
      </w:r>
      <w:r w:rsidRPr="00A5476E">
        <w:rPr>
          <w:rFonts w:ascii="Cambria" w:hAnsi="Cambria"/>
          <w:b/>
          <w:sz w:val="22"/>
          <w:szCs w:val="22"/>
          <w:lang w:eastAsia="pl-PL"/>
        </w:rPr>
        <w:t>r.</w:t>
      </w:r>
      <w:r w:rsidRPr="000E038A">
        <w:rPr>
          <w:rFonts w:ascii="Cambria" w:hAnsi="Cambria"/>
          <w:bCs/>
          <w:sz w:val="22"/>
          <w:szCs w:val="22"/>
          <w:lang w:eastAsia="pl-PL"/>
        </w:rPr>
        <w:t xml:space="preserve"> </w:t>
      </w:r>
    </w:p>
    <w:p w14:paraId="0AAAC19A" w14:textId="77777777" w:rsidR="0083776D" w:rsidRPr="000E038A" w:rsidRDefault="0083776D" w:rsidP="00612F14">
      <w:pPr>
        <w:widowControl w:val="0"/>
        <w:numPr>
          <w:ilvl w:val="0"/>
          <w:numId w:val="110"/>
        </w:numPr>
        <w:tabs>
          <w:tab w:val="clear" w:pos="0"/>
          <w:tab w:val="num" w:pos="426"/>
        </w:tabs>
        <w:suppressAutoHyphens w:val="0"/>
        <w:spacing w:after="6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w:t>
      </w:r>
    </w:p>
    <w:p w14:paraId="53D1F7E7" w14:textId="77777777" w:rsidR="0083776D" w:rsidRPr="000E038A" w:rsidRDefault="0083776D" w:rsidP="00612F14">
      <w:pPr>
        <w:widowControl w:val="0"/>
        <w:numPr>
          <w:ilvl w:val="0"/>
          <w:numId w:val="110"/>
        </w:numPr>
        <w:tabs>
          <w:tab w:val="clear" w:pos="0"/>
          <w:tab w:val="num" w:pos="426"/>
        </w:tabs>
        <w:suppressAutoHyphens w:val="0"/>
        <w:spacing w:after="60"/>
        <w:ind w:left="426" w:hanging="426"/>
        <w:jc w:val="both"/>
        <w:rPr>
          <w:rFonts w:ascii="Cambria" w:hAnsi="Cambria"/>
          <w:bCs/>
          <w:sz w:val="22"/>
          <w:szCs w:val="22"/>
          <w:lang w:eastAsia="pl-PL"/>
        </w:rPr>
      </w:pPr>
      <w:r w:rsidRPr="000E038A">
        <w:rPr>
          <w:rFonts w:ascii="Cambria" w:eastAsia="Calibri" w:hAnsi="Cambria"/>
          <w:sz w:val="22"/>
          <w:szCs w:val="22"/>
          <w:lang w:eastAsia="pl-PL"/>
        </w:rPr>
        <w:lastRenderedPageBreak/>
        <w:t>Doubezpieczenia realizowane będą zawsze do końca każdego roku polisowego.</w:t>
      </w:r>
    </w:p>
    <w:p w14:paraId="39203348"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Forma wykonania zamówienia</w:t>
      </w:r>
    </w:p>
    <w:p w14:paraId="235C2D3F"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§7</w:t>
      </w:r>
    </w:p>
    <w:p w14:paraId="2240866E" w14:textId="77777777" w:rsidR="0083776D" w:rsidRPr="000E038A" w:rsidRDefault="0083776D" w:rsidP="00612F14">
      <w:pPr>
        <w:widowControl w:val="0"/>
        <w:numPr>
          <w:ilvl w:val="0"/>
          <w:numId w:val="111"/>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który tym samym będzie ubezpieczającym i płatnikiem składki.</w:t>
      </w:r>
    </w:p>
    <w:p w14:paraId="2071FAD0" w14:textId="6B55C7B9" w:rsidR="0083776D" w:rsidRPr="000E038A" w:rsidRDefault="0083776D" w:rsidP="00612F14">
      <w:pPr>
        <w:widowControl w:val="0"/>
        <w:numPr>
          <w:ilvl w:val="0"/>
          <w:numId w:val="111"/>
        </w:numPr>
        <w:tabs>
          <w:tab w:val="left" w:pos="426"/>
        </w:tabs>
        <w:suppressAutoHyphens w:val="0"/>
        <w:spacing w:after="6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B36B86">
        <w:rPr>
          <w:rFonts w:ascii="Cambria" w:eastAsia="Calibri" w:hAnsi="Cambria"/>
          <w:spacing w:val="-4"/>
          <w:sz w:val="22"/>
          <w:szCs w:val="22"/>
          <w:lang w:eastAsia="en-US"/>
        </w:rPr>
        <w:t xml:space="preserve">30 czerwca </w:t>
      </w:r>
      <w:r w:rsidR="00605AA4" w:rsidRPr="000E038A">
        <w:rPr>
          <w:rFonts w:ascii="Cambria" w:eastAsia="Calibri" w:hAnsi="Cambria"/>
          <w:spacing w:val="-4"/>
          <w:sz w:val="22"/>
          <w:szCs w:val="22"/>
          <w:lang w:eastAsia="en-US"/>
        </w:rPr>
        <w:t xml:space="preserve"> 2021</w:t>
      </w:r>
      <w:r w:rsidRPr="000E038A">
        <w:rPr>
          <w:rFonts w:ascii="Cambria" w:eastAsia="Calibri" w:hAnsi="Cambria"/>
          <w:spacing w:val="-4"/>
          <w:sz w:val="22"/>
          <w:szCs w:val="22"/>
          <w:lang w:eastAsia="en-US"/>
        </w:rPr>
        <w:t xml:space="preserve"> r., a w każdym kolejnym roku realizacji zamówienia – do dnia </w:t>
      </w:r>
      <w:r w:rsidR="00B36B86">
        <w:rPr>
          <w:rFonts w:ascii="Cambria" w:eastAsia="Calibri" w:hAnsi="Cambria"/>
          <w:spacing w:val="-4"/>
          <w:sz w:val="22"/>
          <w:szCs w:val="22"/>
          <w:lang w:eastAsia="en-US"/>
        </w:rPr>
        <w:t xml:space="preserve">30 czerwca </w:t>
      </w:r>
      <w:r w:rsidR="00B36B8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oraz </w:t>
      </w:r>
      <w:r w:rsidR="00B36B86">
        <w:rPr>
          <w:rFonts w:ascii="Cambria" w:eastAsia="Calibri" w:hAnsi="Cambria"/>
          <w:spacing w:val="-4"/>
          <w:sz w:val="22"/>
          <w:szCs w:val="22"/>
          <w:lang w:eastAsia="en-US"/>
        </w:rPr>
        <w:t xml:space="preserve">30 czerwca </w:t>
      </w:r>
      <w:r w:rsidR="00B36B8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3</w:t>
      </w:r>
      <w:r w:rsidRPr="000E038A">
        <w:rPr>
          <w:rFonts w:ascii="Cambria" w:eastAsia="Calibri" w:hAnsi="Cambria"/>
          <w:spacing w:val="-4"/>
          <w:sz w:val="22"/>
          <w:szCs w:val="22"/>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bookmarkStart w:id="334" w:name="_Hlk68533596"/>
      <w:r w:rsidR="00B36B86">
        <w:rPr>
          <w:rFonts w:ascii="Cambria" w:eastAsia="Calibri" w:hAnsi="Cambria"/>
          <w:spacing w:val="-4"/>
          <w:sz w:val="22"/>
          <w:szCs w:val="22"/>
          <w:lang w:eastAsia="en-US"/>
        </w:rPr>
        <w:t xml:space="preserve">1 lipca </w:t>
      </w:r>
      <w:bookmarkEnd w:id="334"/>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3</w:t>
      </w:r>
      <w:r w:rsidRPr="000E038A">
        <w:rPr>
          <w:rFonts w:ascii="Cambria" w:eastAsia="Calibri" w:hAnsi="Cambria"/>
          <w:spacing w:val="-4"/>
          <w:sz w:val="22"/>
          <w:szCs w:val="22"/>
          <w:lang w:eastAsia="en-US"/>
        </w:rPr>
        <w:t xml:space="preserve"> r. oraz odpowiednio od dnia </w:t>
      </w:r>
      <w:r w:rsidR="00B36B86">
        <w:rPr>
          <w:rFonts w:ascii="Cambria" w:eastAsia="Calibri" w:hAnsi="Cambria"/>
          <w:spacing w:val="-4"/>
          <w:sz w:val="22"/>
          <w:szCs w:val="22"/>
          <w:lang w:eastAsia="en-US"/>
        </w:rPr>
        <w:t xml:space="preserve">  1 lipca</w:t>
      </w:r>
      <w:r w:rsidR="00605AA4"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w:t>
      </w:r>
      <w:bookmarkStart w:id="335" w:name="_Hlk47260681"/>
      <w:r w:rsidRPr="000E038A">
        <w:rPr>
          <w:rFonts w:ascii="Cambria" w:eastAsia="Calibri" w:hAnsi="Cambria"/>
          <w:spacing w:val="-4"/>
          <w:sz w:val="22"/>
          <w:szCs w:val="22"/>
          <w:lang w:eastAsia="en-US"/>
        </w:rPr>
        <w:t xml:space="preserve">i </w:t>
      </w:r>
      <w:r w:rsidR="00B36B86">
        <w:rPr>
          <w:rFonts w:ascii="Cambria" w:eastAsia="Calibri" w:hAnsi="Cambria"/>
          <w:spacing w:val="-4"/>
          <w:sz w:val="22"/>
          <w:szCs w:val="22"/>
          <w:lang w:eastAsia="en-US"/>
        </w:rPr>
        <w:t xml:space="preserve"> 1 lipca </w:t>
      </w:r>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3</w:t>
      </w:r>
      <w:r w:rsidRPr="000E038A">
        <w:rPr>
          <w:rFonts w:ascii="Cambria" w:eastAsia="Calibri" w:hAnsi="Cambria"/>
          <w:spacing w:val="-4"/>
          <w:sz w:val="22"/>
          <w:szCs w:val="22"/>
          <w:lang w:eastAsia="en-US"/>
        </w:rPr>
        <w:t xml:space="preserve"> r. </w:t>
      </w:r>
      <w:bookmarkEnd w:id="335"/>
      <w:r w:rsidRPr="000E038A">
        <w:rPr>
          <w:rFonts w:ascii="Cambria" w:eastAsia="Calibri" w:hAnsi="Cambria"/>
          <w:spacing w:val="-4"/>
          <w:sz w:val="22"/>
          <w:szCs w:val="22"/>
          <w:lang w:eastAsia="en-US"/>
        </w:rPr>
        <w:t>Nota pokrycia ubezpieczeniowego będzie obowiązywała do czasu wystawienia dokumentów ubezpieczeniowych.</w:t>
      </w:r>
    </w:p>
    <w:p w14:paraId="4FAFB0AA" w14:textId="77777777" w:rsidR="0083776D" w:rsidRPr="000E038A" w:rsidRDefault="0083776D" w:rsidP="00612F14">
      <w:pPr>
        <w:widowControl w:val="0"/>
        <w:numPr>
          <w:ilvl w:val="0"/>
          <w:numId w:val="111"/>
        </w:numPr>
        <w:tabs>
          <w:tab w:val="left" w:pos="426"/>
        </w:tabs>
        <w:suppressAutoHyphens w:val="0"/>
        <w:spacing w:after="6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14:paraId="22193EF4" w14:textId="77777777" w:rsidR="0083776D" w:rsidRPr="000E038A" w:rsidRDefault="0083776D" w:rsidP="00612F14">
      <w:pPr>
        <w:widowControl w:val="0"/>
        <w:numPr>
          <w:ilvl w:val="0"/>
          <w:numId w:val="111"/>
        </w:numPr>
        <w:tabs>
          <w:tab w:val="left" w:pos="426"/>
        </w:tabs>
        <w:suppressAutoHyphens w:val="0"/>
        <w:spacing w:after="6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3D90DE46"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Składka i stawki ubezpieczeniowe</w:t>
      </w:r>
    </w:p>
    <w:p w14:paraId="79ABEFC7"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§8</w:t>
      </w:r>
    </w:p>
    <w:p w14:paraId="541AA904" w14:textId="3F765530" w:rsidR="0083776D" w:rsidRPr="000E038A" w:rsidRDefault="0083776D" w:rsidP="00612F14">
      <w:pPr>
        <w:widowControl w:val="0"/>
        <w:numPr>
          <w:ilvl w:val="0"/>
          <w:numId w:val="102"/>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 xml:space="preserve">Łączna składka za wszystkie rodzaje i zakresy ubezpieczenia za cały </w:t>
      </w:r>
      <w:r w:rsidRPr="00B36B86">
        <w:rPr>
          <w:rFonts w:ascii="Cambria" w:hAnsi="Cambria"/>
          <w:b/>
          <w:bCs/>
          <w:sz w:val="22"/>
          <w:szCs w:val="22"/>
          <w:lang w:eastAsia="en-US"/>
        </w:rPr>
        <w:t>36 miesięczny</w:t>
      </w:r>
      <w:r w:rsidRPr="000E038A">
        <w:rPr>
          <w:rFonts w:ascii="Cambria" w:hAnsi="Cambria"/>
          <w:sz w:val="22"/>
          <w:szCs w:val="22"/>
          <w:lang w:eastAsia="en-US"/>
        </w:rPr>
        <w:t xml:space="preserve"> okres ubezpieczenia (zamówienia) wynosi: ...</w:t>
      </w:r>
      <w:r w:rsidR="00B36B86">
        <w:rPr>
          <w:rFonts w:ascii="Cambria" w:hAnsi="Cambria"/>
          <w:sz w:val="22"/>
          <w:szCs w:val="22"/>
          <w:lang w:eastAsia="en-US"/>
        </w:rPr>
        <w:t>........................</w:t>
      </w:r>
      <w:r w:rsidRPr="000E038A">
        <w:rPr>
          <w:rFonts w:ascii="Cambria" w:hAnsi="Cambria"/>
          <w:sz w:val="22"/>
          <w:szCs w:val="22"/>
          <w:lang w:eastAsia="en-US"/>
        </w:rPr>
        <w:t>... (słownie złotych: ............</w:t>
      </w:r>
      <w:r w:rsidR="00B36B86">
        <w:rPr>
          <w:rFonts w:ascii="Cambria" w:hAnsi="Cambria"/>
          <w:sz w:val="22"/>
          <w:szCs w:val="22"/>
          <w:lang w:eastAsia="en-US"/>
        </w:rPr>
        <w:t>..............................................</w:t>
      </w:r>
      <w:r w:rsidRPr="000E038A">
        <w:rPr>
          <w:rFonts w:ascii="Cambria" w:hAnsi="Cambria"/>
          <w:sz w:val="22"/>
          <w:szCs w:val="22"/>
          <w:lang w:eastAsia="en-US"/>
        </w:rPr>
        <w:t>.....)</w:t>
      </w:r>
      <w:r w:rsidR="007A2A05">
        <w:rPr>
          <w:rFonts w:ascii="Cambria" w:hAnsi="Cambria"/>
          <w:sz w:val="22"/>
          <w:szCs w:val="22"/>
          <w:lang w:eastAsia="en-US"/>
        </w:rPr>
        <w:t xml:space="preserve"> brutto</w:t>
      </w:r>
      <w:r w:rsidRPr="000E038A">
        <w:rPr>
          <w:rFonts w:ascii="Cambria" w:hAnsi="Cambria"/>
          <w:sz w:val="22"/>
          <w:szCs w:val="22"/>
          <w:lang w:eastAsia="en-US"/>
        </w:rPr>
        <w:t>, z zastrzeżeniem możliwych zmian, określonych w specyfikacji warunków zamówienia i w niniejszej umowie.</w:t>
      </w:r>
    </w:p>
    <w:p w14:paraId="1DD2E4E2" w14:textId="77777777" w:rsidR="0083776D" w:rsidRPr="000E038A" w:rsidRDefault="0083776D" w:rsidP="00612F14">
      <w:pPr>
        <w:widowControl w:val="0"/>
        <w:numPr>
          <w:ilvl w:val="0"/>
          <w:numId w:val="102"/>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3EA37131" w14:textId="77777777" w:rsidR="0083776D" w:rsidRPr="000E038A" w:rsidRDefault="0083776D" w:rsidP="00612F14">
      <w:pPr>
        <w:widowControl w:val="0"/>
        <w:numPr>
          <w:ilvl w:val="2"/>
          <w:numId w:val="103"/>
        </w:numPr>
        <w:tabs>
          <w:tab w:val="left" w:pos="709"/>
        </w:tabs>
        <w:suppressAutoHyphens w:val="0"/>
        <w:spacing w:after="60"/>
        <w:ind w:left="709" w:hanging="283"/>
        <w:jc w:val="both"/>
        <w:rPr>
          <w:rFonts w:ascii="Cambria" w:hAnsi="Cambria"/>
          <w:sz w:val="22"/>
          <w:szCs w:val="22"/>
          <w:lang w:eastAsia="pl-PL"/>
        </w:rPr>
      </w:pPr>
      <w:r w:rsidRPr="000E038A">
        <w:rPr>
          <w:rFonts w:ascii="Cambria" w:hAnsi="Cambria"/>
          <w:sz w:val="22"/>
          <w:szCs w:val="22"/>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83776D" w:rsidRPr="000E038A" w14:paraId="617B2EB8" w14:textId="77777777" w:rsidTr="00104CB6">
        <w:trPr>
          <w:jc w:val="center"/>
        </w:trPr>
        <w:tc>
          <w:tcPr>
            <w:tcW w:w="3114" w:type="dxa"/>
            <w:vMerge w:val="restart"/>
            <w:vAlign w:val="center"/>
          </w:tcPr>
          <w:p w14:paraId="1F3A3C65" w14:textId="77777777" w:rsidR="0083776D" w:rsidRPr="000E038A" w:rsidRDefault="0083776D"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składka jednostkowa roczna ×</w:t>
            </w:r>
          </w:p>
        </w:tc>
        <w:tc>
          <w:tcPr>
            <w:tcW w:w="1903" w:type="dxa"/>
            <w:vMerge w:val="restart"/>
            <w:vAlign w:val="center"/>
          </w:tcPr>
          <w:p w14:paraId="182BAF22" w14:textId="77777777" w:rsidR="0083776D" w:rsidRPr="000E038A" w:rsidRDefault="00B81760"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jednostek ×</w:t>
            </w:r>
          </w:p>
        </w:tc>
        <w:tc>
          <w:tcPr>
            <w:tcW w:w="1724" w:type="dxa"/>
            <w:vAlign w:val="center"/>
          </w:tcPr>
          <w:p w14:paraId="5EEA66EB" w14:textId="77777777" w:rsidR="0083776D" w:rsidRPr="000E038A" w:rsidRDefault="00B81760"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miesięcy</w:t>
            </w:r>
          </w:p>
        </w:tc>
      </w:tr>
      <w:tr w:rsidR="0083776D" w:rsidRPr="000E038A" w14:paraId="2D35A92B" w14:textId="77777777" w:rsidTr="00104CB6">
        <w:trPr>
          <w:jc w:val="center"/>
        </w:trPr>
        <w:tc>
          <w:tcPr>
            <w:tcW w:w="3114" w:type="dxa"/>
            <w:vMerge/>
          </w:tcPr>
          <w:p w14:paraId="4DBC3185"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1903" w:type="dxa"/>
            <w:vMerge/>
          </w:tcPr>
          <w:p w14:paraId="47C48BA4"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1724" w:type="dxa"/>
            <w:vAlign w:val="center"/>
          </w:tcPr>
          <w:p w14:paraId="5A2DE1A0" w14:textId="77777777" w:rsidR="0083776D" w:rsidRPr="000E038A" w:rsidRDefault="0083776D"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w:t>
            </w:r>
          </w:p>
        </w:tc>
      </w:tr>
      <w:tr w:rsidR="0083776D" w:rsidRPr="000E038A" w14:paraId="35B2C59D" w14:textId="77777777" w:rsidTr="00104CB6">
        <w:trPr>
          <w:jc w:val="center"/>
        </w:trPr>
        <w:tc>
          <w:tcPr>
            <w:tcW w:w="3114" w:type="dxa"/>
            <w:vMerge/>
          </w:tcPr>
          <w:p w14:paraId="7EA79BA0"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1903" w:type="dxa"/>
            <w:vMerge/>
          </w:tcPr>
          <w:p w14:paraId="7F0A547D"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1724" w:type="dxa"/>
            <w:vAlign w:val="center"/>
          </w:tcPr>
          <w:p w14:paraId="4A5839EB" w14:textId="77777777" w:rsidR="0083776D" w:rsidRPr="000E038A" w:rsidRDefault="0083776D"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12</w:t>
            </w:r>
          </w:p>
        </w:tc>
      </w:tr>
    </w:tbl>
    <w:p w14:paraId="2653D853" w14:textId="77777777" w:rsidR="0083776D" w:rsidRPr="000E038A" w:rsidRDefault="0083776D" w:rsidP="00612F14">
      <w:pPr>
        <w:widowControl w:val="0"/>
        <w:numPr>
          <w:ilvl w:val="2"/>
          <w:numId w:val="103"/>
        </w:numPr>
        <w:suppressAutoHyphens w:val="0"/>
        <w:spacing w:after="60"/>
        <w:ind w:left="709" w:hanging="283"/>
        <w:jc w:val="both"/>
        <w:rPr>
          <w:rFonts w:ascii="Cambria" w:hAnsi="Cambria"/>
          <w:sz w:val="22"/>
          <w:szCs w:val="22"/>
          <w:lang w:eastAsia="pl-PL"/>
        </w:rPr>
      </w:pPr>
      <w:r w:rsidRPr="000E038A">
        <w:rPr>
          <w:rFonts w:ascii="Cambria" w:hAnsi="Cambria"/>
          <w:sz w:val="22"/>
          <w:szCs w:val="22"/>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83776D" w:rsidRPr="000E038A" w14:paraId="08EF05C0" w14:textId="77777777" w:rsidTr="00104CB6">
        <w:trPr>
          <w:jc w:val="center"/>
        </w:trPr>
        <w:tc>
          <w:tcPr>
            <w:tcW w:w="3114" w:type="dxa"/>
            <w:vMerge w:val="restart"/>
            <w:vAlign w:val="center"/>
          </w:tcPr>
          <w:p w14:paraId="799EBC25" w14:textId="77777777" w:rsidR="0083776D" w:rsidRPr="000E038A" w:rsidRDefault="0083776D"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składka roczna za osobę ×</w:t>
            </w:r>
          </w:p>
        </w:tc>
        <w:tc>
          <w:tcPr>
            <w:tcW w:w="2317" w:type="dxa"/>
            <w:vMerge w:val="restart"/>
            <w:vAlign w:val="center"/>
          </w:tcPr>
          <w:p w14:paraId="59A4C908" w14:textId="77777777" w:rsidR="0083776D" w:rsidRPr="000E038A" w:rsidRDefault="00B81760"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członków OSP ×</w:t>
            </w:r>
          </w:p>
        </w:tc>
        <w:tc>
          <w:tcPr>
            <w:tcW w:w="1724" w:type="dxa"/>
            <w:vAlign w:val="center"/>
          </w:tcPr>
          <w:p w14:paraId="21C11FD5" w14:textId="77777777" w:rsidR="0083776D" w:rsidRPr="000E038A" w:rsidRDefault="00B81760"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miesięcy</w:t>
            </w:r>
          </w:p>
        </w:tc>
      </w:tr>
      <w:tr w:rsidR="0083776D" w:rsidRPr="000E038A" w14:paraId="200CC93E" w14:textId="77777777" w:rsidTr="00104CB6">
        <w:trPr>
          <w:jc w:val="center"/>
        </w:trPr>
        <w:tc>
          <w:tcPr>
            <w:tcW w:w="3114" w:type="dxa"/>
            <w:vMerge/>
          </w:tcPr>
          <w:p w14:paraId="54BC4248"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2317" w:type="dxa"/>
            <w:vMerge/>
          </w:tcPr>
          <w:p w14:paraId="5547B273"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1724" w:type="dxa"/>
            <w:vAlign w:val="center"/>
          </w:tcPr>
          <w:p w14:paraId="3A95CE01" w14:textId="77777777" w:rsidR="0083776D" w:rsidRPr="000E038A" w:rsidRDefault="0083776D"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w:t>
            </w:r>
          </w:p>
        </w:tc>
      </w:tr>
      <w:tr w:rsidR="0083776D" w:rsidRPr="000E038A" w14:paraId="3ACC9051" w14:textId="77777777" w:rsidTr="00104CB6">
        <w:trPr>
          <w:jc w:val="center"/>
        </w:trPr>
        <w:tc>
          <w:tcPr>
            <w:tcW w:w="3114" w:type="dxa"/>
            <w:vMerge/>
          </w:tcPr>
          <w:p w14:paraId="259110F0"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2317" w:type="dxa"/>
            <w:vMerge/>
          </w:tcPr>
          <w:p w14:paraId="4943909E" w14:textId="77777777" w:rsidR="0083776D" w:rsidRPr="000E038A" w:rsidRDefault="0083776D" w:rsidP="00612F14">
            <w:pPr>
              <w:widowControl w:val="0"/>
              <w:suppressAutoHyphens w:val="0"/>
              <w:spacing w:after="60"/>
              <w:jc w:val="both"/>
              <w:rPr>
                <w:rFonts w:ascii="Cambria" w:hAnsi="Cambria"/>
                <w:sz w:val="22"/>
                <w:szCs w:val="22"/>
                <w:lang w:eastAsia="pl-PL"/>
              </w:rPr>
            </w:pPr>
          </w:p>
        </w:tc>
        <w:tc>
          <w:tcPr>
            <w:tcW w:w="1724" w:type="dxa"/>
            <w:vAlign w:val="center"/>
          </w:tcPr>
          <w:p w14:paraId="400FD78A" w14:textId="77777777" w:rsidR="0083776D" w:rsidRPr="000E038A" w:rsidRDefault="0083776D" w:rsidP="00612F14">
            <w:pPr>
              <w:widowControl w:val="0"/>
              <w:suppressAutoHyphens w:val="0"/>
              <w:spacing w:after="60"/>
              <w:jc w:val="center"/>
              <w:rPr>
                <w:rFonts w:ascii="Cambria" w:hAnsi="Cambria"/>
                <w:sz w:val="22"/>
                <w:szCs w:val="22"/>
                <w:lang w:eastAsia="pl-PL"/>
              </w:rPr>
            </w:pPr>
            <w:r w:rsidRPr="000E038A">
              <w:rPr>
                <w:rFonts w:ascii="Cambria" w:hAnsi="Cambria"/>
                <w:sz w:val="22"/>
                <w:szCs w:val="22"/>
                <w:lang w:eastAsia="pl-PL"/>
              </w:rPr>
              <w:t>12</w:t>
            </w:r>
          </w:p>
        </w:tc>
      </w:tr>
    </w:tbl>
    <w:p w14:paraId="54C93C54" w14:textId="77777777" w:rsidR="0083776D" w:rsidRPr="000E038A" w:rsidRDefault="0083776D" w:rsidP="00612F14">
      <w:pPr>
        <w:widowControl w:val="0"/>
        <w:suppressAutoHyphens w:val="0"/>
        <w:spacing w:after="60"/>
        <w:ind w:left="426"/>
        <w:jc w:val="both"/>
        <w:rPr>
          <w:rFonts w:ascii="Cambria" w:hAnsi="Cambria"/>
          <w:b/>
          <w:bCs/>
          <w:sz w:val="22"/>
          <w:szCs w:val="22"/>
          <w:lang w:eastAsia="en-US"/>
        </w:rPr>
      </w:pPr>
      <w:r w:rsidRPr="000E038A">
        <w:rPr>
          <w:rFonts w:ascii="Cambria" w:hAnsi="Cambria"/>
          <w:sz w:val="22"/>
          <w:szCs w:val="22"/>
          <w:lang w:eastAsia="pl-PL"/>
        </w:rPr>
        <w:t>przy czym miesiąc rozpoczęty uważa się za pełny.</w:t>
      </w:r>
    </w:p>
    <w:p w14:paraId="471C589A" w14:textId="77777777" w:rsidR="0083776D" w:rsidRPr="000E038A" w:rsidRDefault="0083776D" w:rsidP="00612F14">
      <w:pPr>
        <w:widowControl w:val="0"/>
        <w:suppressAutoHyphens w:val="0"/>
        <w:spacing w:after="60"/>
        <w:jc w:val="center"/>
        <w:rPr>
          <w:rFonts w:ascii="Cambria" w:hAnsi="Cambria"/>
          <w:b/>
          <w:sz w:val="22"/>
          <w:szCs w:val="22"/>
          <w:lang w:eastAsia="pl-PL"/>
        </w:rPr>
      </w:pPr>
      <w:r w:rsidRPr="000E038A">
        <w:rPr>
          <w:rFonts w:ascii="Cambria" w:hAnsi="Cambria"/>
          <w:b/>
          <w:sz w:val="22"/>
          <w:szCs w:val="22"/>
          <w:lang w:eastAsia="pl-PL"/>
        </w:rPr>
        <w:t>Podwykonawcy</w:t>
      </w:r>
    </w:p>
    <w:p w14:paraId="257FEFFA" w14:textId="77777777" w:rsidR="0083776D" w:rsidRPr="000E038A" w:rsidRDefault="0083776D" w:rsidP="00612F14">
      <w:pPr>
        <w:widowControl w:val="0"/>
        <w:suppressAutoHyphens w:val="0"/>
        <w:spacing w:after="60"/>
        <w:jc w:val="center"/>
        <w:rPr>
          <w:rFonts w:ascii="Cambria" w:hAnsi="Cambria"/>
          <w:b/>
          <w:sz w:val="22"/>
          <w:szCs w:val="22"/>
          <w:lang w:eastAsia="pl-PL"/>
        </w:rPr>
      </w:pPr>
      <w:r w:rsidRPr="000E038A">
        <w:rPr>
          <w:rFonts w:ascii="Cambria" w:hAnsi="Cambria"/>
          <w:b/>
          <w:sz w:val="22"/>
          <w:szCs w:val="22"/>
          <w:lang w:eastAsia="pl-PL"/>
        </w:rPr>
        <w:t>§9</w:t>
      </w:r>
    </w:p>
    <w:p w14:paraId="3826101B" w14:textId="77777777" w:rsidR="0083776D" w:rsidRPr="000E038A" w:rsidRDefault="0083776D" w:rsidP="00612F14">
      <w:pPr>
        <w:widowControl w:val="0"/>
        <w:numPr>
          <w:ilvl w:val="0"/>
          <w:numId w:val="136"/>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27449DD2" w14:textId="77777777" w:rsidR="0083776D" w:rsidRPr="000E038A" w:rsidRDefault="0083776D" w:rsidP="00612F14">
      <w:pPr>
        <w:widowControl w:val="0"/>
        <w:tabs>
          <w:tab w:val="left" w:pos="426"/>
        </w:tabs>
        <w:suppressAutoHyphens w:val="0"/>
        <w:spacing w:after="60"/>
        <w:ind w:left="426"/>
        <w:jc w:val="both"/>
        <w:rPr>
          <w:rFonts w:ascii="Cambria" w:hAnsi="Cambria"/>
          <w:i/>
          <w:sz w:val="22"/>
          <w:szCs w:val="22"/>
        </w:rPr>
      </w:pPr>
      <w:r w:rsidRPr="000E038A">
        <w:rPr>
          <w:rFonts w:ascii="Cambria" w:hAnsi="Cambria"/>
          <w:i/>
          <w:sz w:val="22"/>
          <w:szCs w:val="22"/>
        </w:rPr>
        <w:t>albo</w:t>
      </w:r>
    </w:p>
    <w:p w14:paraId="0E675C1B" w14:textId="77777777" w:rsidR="0083776D" w:rsidRPr="000E038A" w:rsidRDefault="0083776D" w:rsidP="00612F14">
      <w:pPr>
        <w:widowControl w:val="0"/>
        <w:numPr>
          <w:ilvl w:val="0"/>
          <w:numId w:val="137"/>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83776D" w:rsidRPr="000E038A" w14:paraId="5B2AEB6F" w14:textId="77777777" w:rsidTr="00104CB6">
        <w:trPr>
          <w:trHeight w:val="610"/>
        </w:trPr>
        <w:tc>
          <w:tcPr>
            <w:tcW w:w="756" w:type="dxa"/>
            <w:shd w:val="clear" w:color="auto" w:fill="auto"/>
            <w:vAlign w:val="center"/>
          </w:tcPr>
          <w:p w14:paraId="2E4530FB" w14:textId="77777777" w:rsidR="0083776D" w:rsidRPr="000E038A" w:rsidRDefault="0083776D" w:rsidP="00612F14">
            <w:pPr>
              <w:widowControl w:val="0"/>
              <w:tabs>
                <w:tab w:val="left" w:pos="360"/>
              </w:tabs>
              <w:suppressAutoHyphens w:val="0"/>
              <w:overflowPunct w:val="0"/>
              <w:autoSpaceDE w:val="0"/>
              <w:spacing w:after="60"/>
              <w:jc w:val="center"/>
              <w:textAlignment w:val="baseline"/>
              <w:rPr>
                <w:rFonts w:ascii="Cambria" w:hAnsi="Cambria"/>
                <w:b/>
                <w:sz w:val="22"/>
                <w:szCs w:val="22"/>
              </w:rPr>
            </w:pPr>
            <w:r w:rsidRPr="000E038A">
              <w:rPr>
                <w:rFonts w:ascii="Cambria" w:hAnsi="Cambria"/>
                <w:b/>
                <w:sz w:val="22"/>
                <w:szCs w:val="22"/>
              </w:rPr>
              <w:t>L.p.</w:t>
            </w:r>
          </w:p>
        </w:tc>
        <w:tc>
          <w:tcPr>
            <w:tcW w:w="4452" w:type="dxa"/>
            <w:shd w:val="clear" w:color="auto" w:fill="auto"/>
            <w:vAlign w:val="center"/>
          </w:tcPr>
          <w:p w14:paraId="2F74D75D" w14:textId="77777777" w:rsidR="0083776D" w:rsidRPr="000E038A" w:rsidRDefault="0083776D" w:rsidP="00612F14">
            <w:pPr>
              <w:widowControl w:val="0"/>
              <w:tabs>
                <w:tab w:val="left" w:pos="360"/>
              </w:tabs>
              <w:suppressAutoHyphens w:val="0"/>
              <w:overflowPunct w:val="0"/>
              <w:autoSpaceDE w:val="0"/>
              <w:spacing w:after="60"/>
              <w:jc w:val="center"/>
              <w:textAlignment w:val="baseline"/>
              <w:rPr>
                <w:rFonts w:ascii="Cambria" w:hAnsi="Cambria"/>
                <w:b/>
                <w:sz w:val="22"/>
                <w:szCs w:val="22"/>
              </w:rPr>
            </w:pPr>
            <w:r w:rsidRPr="000E038A">
              <w:rPr>
                <w:rFonts w:ascii="Cambria" w:hAnsi="Cambria"/>
                <w:b/>
                <w:sz w:val="22"/>
                <w:szCs w:val="22"/>
              </w:rPr>
              <w:t>Powierzany podwykonawcom zakres usług ubezpieczeniowych</w:t>
            </w:r>
          </w:p>
        </w:tc>
        <w:tc>
          <w:tcPr>
            <w:tcW w:w="4011" w:type="dxa"/>
            <w:shd w:val="clear" w:color="auto" w:fill="auto"/>
            <w:vAlign w:val="center"/>
          </w:tcPr>
          <w:p w14:paraId="3076DDE2" w14:textId="77777777" w:rsidR="0083776D" w:rsidRPr="000E038A" w:rsidRDefault="0083776D" w:rsidP="00612F14">
            <w:pPr>
              <w:widowControl w:val="0"/>
              <w:tabs>
                <w:tab w:val="left" w:pos="360"/>
              </w:tabs>
              <w:suppressAutoHyphens w:val="0"/>
              <w:overflowPunct w:val="0"/>
              <w:autoSpaceDE w:val="0"/>
              <w:spacing w:after="60"/>
              <w:jc w:val="center"/>
              <w:textAlignment w:val="baseline"/>
              <w:rPr>
                <w:rFonts w:ascii="Cambria" w:hAnsi="Cambria"/>
                <w:b/>
                <w:sz w:val="22"/>
                <w:szCs w:val="22"/>
              </w:rPr>
            </w:pPr>
            <w:r w:rsidRPr="000E038A">
              <w:rPr>
                <w:rFonts w:ascii="Cambria" w:hAnsi="Cambria"/>
                <w:b/>
                <w:sz w:val="22"/>
                <w:szCs w:val="22"/>
              </w:rPr>
              <w:t>Podwykonawca (firma)</w:t>
            </w:r>
          </w:p>
        </w:tc>
      </w:tr>
      <w:tr w:rsidR="0083776D" w:rsidRPr="000E038A" w14:paraId="1C1F97A1" w14:textId="77777777" w:rsidTr="00104CB6">
        <w:trPr>
          <w:trHeight w:val="304"/>
        </w:trPr>
        <w:tc>
          <w:tcPr>
            <w:tcW w:w="756" w:type="dxa"/>
            <w:shd w:val="clear" w:color="auto" w:fill="auto"/>
          </w:tcPr>
          <w:p w14:paraId="1896F458" w14:textId="77777777" w:rsidR="0083776D" w:rsidRPr="000E038A" w:rsidRDefault="0083776D"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c>
          <w:tcPr>
            <w:tcW w:w="4452" w:type="dxa"/>
            <w:shd w:val="clear" w:color="auto" w:fill="auto"/>
          </w:tcPr>
          <w:p w14:paraId="72288079" w14:textId="77777777" w:rsidR="0083776D" w:rsidRPr="000E038A" w:rsidRDefault="0083776D"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c>
          <w:tcPr>
            <w:tcW w:w="4011" w:type="dxa"/>
            <w:shd w:val="clear" w:color="auto" w:fill="auto"/>
          </w:tcPr>
          <w:p w14:paraId="16D59E1E" w14:textId="77777777" w:rsidR="0083776D" w:rsidRPr="000E038A" w:rsidRDefault="0083776D" w:rsidP="00612F14">
            <w:pPr>
              <w:widowControl w:val="0"/>
              <w:tabs>
                <w:tab w:val="left" w:pos="360"/>
              </w:tabs>
              <w:suppressAutoHyphens w:val="0"/>
              <w:overflowPunct w:val="0"/>
              <w:autoSpaceDE w:val="0"/>
              <w:spacing w:after="60"/>
              <w:jc w:val="both"/>
              <w:textAlignment w:val="baseline"/>
              <w:rPr>
                <w:rFonts w:ascii="Cambria" w:hAnsi="Cambria"/>
                <w:sz w:val="22"/>
                <w:szCs w:val="22"/>
              </w:rPr>
            </w:pPr>
          </w:p>
        </w:tc>
      </w:tr>
    </w:tbl>
    <w:p w14:paraId="0308ADD8" w14:textId="77777777" w:rsidR="0083776D" w:rsidRPr="000E038A" w:rsidRDefault="0083776D" w:rsidP="00612F14">
      <w:pPr>
        <w:widowControl w:val="0"/>
        <w:tabs>
          <w:tab w:val="left" w:pos="426"/>
        </w:tabs>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7F01ED57" w14:textId="77777777" w:rsidR="0083776D" w:rsidRPr="000E038A" w:rsidRDefault="0083776D" w:rsidP="00612F14">
      <w:pPr>
        <w:widowControl w:val="0"/>
        <w:tabs>
          <w:tab w:val="left" w:pos="426"/>
        </w:tabs>
        <w:suppressAutoHyphens w:val="0"/>
        <w:spacing w:after="60"/>
        <w:ind w:left="426"/>
        <w:jc w:val="both"/>
        <w:rPr>
          <w:rFonts w:ascii="Cambria" w:hAnsi="Cambria"/>
          <w:sz w:val="22"/>
          <w:szCs w:val="22"/>
          <w:lang w:eastAsia="en-US"/>
        </w:rPr>
      </w:pPr>
      <w:r w:rsidRPr="000E038A">
        <w:rPr>
          <w:rFonts w:ascii="Cambria" w:hAnsi="Cambria"/>
          <w:sz w:val="22"/>
          <w:szCs w:val="22"/>
          <w:lang w:eastAsia="en-US"/>
        </w:rPr>
        <w:t>……………………………………………………………………………………………………</w:t>
      </w:r>
    </w:p>
    <w:p w14:paraId="07FB1374" w14:textId="77777777" w:rsidR="0083776D" w:rsidRPr="000E038A" w:rsidRDefault="0083776D" w:rsidP="00612F14">
      <w:pPr>
        <w:widowControl w:val="0"/>
        <w:numPr>
          <w:ilvl w:val="0"/>
          <w:numId w:val="137"/>
        </w:numPr>
        <w:tabs>
          <w:tab w:val="left" w:pos="426"/>
        </w:tabs>
        <w:suppressAutoHyphens w:val="0"/>
        <w:spacing w:after="6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6260276" w14:textId="77777777" w:rsidR="0083776D" w:rsidRPr="000E038A" w:rsidRDefault="0083776D" w:rsidP="00612F14">
      <w:pPr>
        <w:widowControl w:val="0"/>
        <w:numPr>
          <w:ilvl w:val="0"/>
          <w:numId w:val="137"/>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3B3940FC" w14:textId="77777777" w:rsidR="0083776D" w:rsidRPr="000E038A" w:rsidRDefault="0083776D" w:rsidP="00612F14">
      <w:pPr>
        <w:widowControl w:val="0"/>
        <w:numPr>
          <w:ilvl w:val="0"/>
          <w:numId w:val="137"/>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1E7ECE67" w14:textId="77777777" w:rsidR="0083776D" w:rsidRPr="000E038A" w:rsidRDefault="0083776D" w:rsidP="00612F14">
      <w:pPr>
        <w:widowControl w:val="0"/>
        <w:numPr>
          <w:ilvl w:val="0"/>
          <w:numId w:val="137"/>
        </w:numPr>
        <w:tabs>
          <w:tab w:val="left"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01C10A82" w14:textId="77777777" w:rsidR="00E27386" w:rsidRPr="000E038A" w:rsidRDefault="00E27386" w:rsidP="00612F14">
      <w:pPr>
        <w:widowControl w:val="0"/>
        <w:numPr>
          <w:ilvl w:val="0"/>
          <w:numId w:val="137"/>
        </w:numPr>
        <w:tabs>
          <w:tab w:val="left" w:pos="426"/>
        </w:tabs>
        <w:suppressAutoHyphens w:val="0"/>
        <w:spacing w:after="60"/>
        <w:ind w:left="426" w:hanging="426"/>
        <w:jc w:val="both"/>
        <w:rPr>
          <w:rFonts w:ascii="Cambria" w:hAnsi="Cambria"/>
          <w:spacing w:val="-4"/>
          <w:sz w:val="20"/>
          <w:szCs w:val="20"/>
          <w:lang w:eastAsia="en-US"/>
        </w:rPr>
      </w:pPr>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65BCBC78" w14:textId="05647272" w:rsidR="00E27386" w:rsidRPr="000E038A" w:rsidRDefault="00E27386" w:rsidP="00612F14">
      <w:pPr>
        <w:widowControl w:val="0"/>
        <w:numPr>
          <w:ilvl w:val="0"/>
          <w:numId w:val="137"/>
        </w:numPr>
        <w:tabs>
          <w:tab w:val="left" w:pos="426"/>
        </w:tabs>
        <w:suppressAutoHyphens w:val="0"/>
        <w:spacing w:after="6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Zamawiający ustala wysokość kary umownej naliczanej Wykonawcy w sytuacji, o której mowa w ust. </w:t>
      </w:r>
      <w:r w:rsidR="00E3587D">
        <w:rPr>
          <w:rFonts w:ascii="Cambria" w:hAnsi="Cambria"/>
          <w:spacing w:val="-4"/>
          <w:sz w:val="22"/>
          <w:szCs w:val="22"/>
          <w:lang w:eastAsia="en-US"/>
        </w:rPr>
        <w:t>6</w:t>
      </w:r>
      <w:r w:rsidRPr="000E038A">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14973DFC" w14:textId="77777777" w:rsidR="00E27386" w:rsidRPr="000E038A" w:rsidRDefault="00E27386" w:rsidP="00612F14">
      <w:pPr>
        <w:widowControl w:val="0"/>
        <w:numPr>
          <w:ilvl w:val="0"/>
          <w:numId w:val="137"/>
        </w:numPr>
        <w:tabs>
          <w:tab w:val="left" w:pos="426"/>
        </w:tabs>
        <w:suppressAutoHyphens w:val="0"/>
        <w:spacing w:after="6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Łączna wysokość kar umownych, o których mowa w ust. 6 i 7 powyżej, nie może przekroczyć kwoty </w:t>
      </w:r>
      <w:r w:rsidRPr="000E038A">
        <w:rPr>
          <w:rFonts w:ascii="Cambria" w:hAnsi="Cambria"/>
          <w:spacing w:val="-4"/>
          <w:sz w:val="22"/>
          <w:szCs w:val="22"/>
          <w:lang w:eastAsia="en-US"/>
        </w:rPr>
        <w:br/>
        <w:t>5 000,00 zł.</w:t>
      </w:r>
    </w:p>
    <w:p w14:paraId="0931B6BB"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 xml:space="preserve">Warunki płatności </w:t>
      </w:r>
    </w:p>
    <w:p w14:paraId="533BD0AA"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§10</w:t>
      </w:r>
    </w:p>
    <w:p w14:paraId="38C0F475" w14:textId="29B601E5" w:rsidR="00E27386" w:rsidRPr="003616BF" w:rsidRDefault="00E27386" w:rsidP="00612F14">
      <w:pPr>
        <w:widowControl w:val="0"/>
        <w:numPr>
          <w:ilvl w:val="0"/>
          <w:numId w:val="112"/>
        </w:numPr>
        <w:tabs>
          <w:tab w:val="left" w:pos="426"/>
        </w:tabs>
        <w:suppressAutoHyphens w:val="0"/>
        <w:autoSpaceDE w:val="0"/>
        <w:spacing w:after="60"/>
        <w:ind w:left="426" w:hanging="426"/>
        <w:jc w:val="both"/>
        <w:rPr>
          <w:rFonts w:ascii="Cambria" w:hAnsi="Cambria"/>
          <w:spacing w:val="-2"/>
          <w:sz w:val="22"/>
          <w:szCs w:val="22"/>
        </w:rPr>
      </w:pPr>
      <w:r w:rsidRPr="000E038A">
        <w:rPr>
          <w:rFonts w:ascii="Cambria" w:hAnsi="Cambria"/>
          <w:spacing w:val="-2"/>
          <w:sz w:val="22"/>
          <w:szCs w:val="22"/>
        </w:rPr>
        <w:t xml:space="preserve">Składki </w:t>
      </w:r>
      <w:r w:rsidRPr="003616BF">
        <w:rPr>
          <w:rFonts w:ascii="Cambria" w:hAnsi="Cambria"/>
          <w:spacing w:val="-2"/>
          <w:sz w:val="22"/>
          <w:szCs w:val="22"/>
        </w:rPr>
        <w:t xml:space="preserve">ubezpieczeniowe za pełen roczny okres ubezpieczenia płatne będą w </w:t>
      </w:r>
      <w:r w:rsidR="00B36B86" w:rsidRPr="003616BF">
        <w:rPr>
          <w:rFonts w:ascii="Cambria" w:hAnsi="Cambria"/>
          <w:spacing w:val="-2"/>
          <w:sz w:val="22"/>
          <w:szCs w:val="22"/>
        </w:rPr>
        <w:t xml:space="preserve">dwóch </w:t>
      </w:r>
      <w:r w:rsidRPr="003616BF">
        <w:rPr>
          <w:rFonts w:ascii="Cambria" w:hAnsi="Cambria"/>
          <w:spacing w:val="-2"/>
          <w:sz w:val="22"/>
          <w:szCs w:val="22"/>
        </w:rPr>
        <w:t xml:space="preserve"> równych ratach </w:t>
      </w:r>
      <w:r w:rsidR="00B36B86" w:rsidRPr="003616BF">
        <w:rPr>
          <w:rFonts w:ascii="Cambria" w:hAnsi="Cambria"/>
          <w:spacing w:val="-2"/>
          <w:sz w:val="22"/>
          <w:szCs w:val="22"/>
        </w:rPr>
        <w:t>półrocznych.</w:t>
      </w:r>
    </w:p>
    <w:p w14:paraId="5D6EF927" w14:textId="77777777" w:rsidR="00E27386" w:rsidRPr="003616BF" w:rsidRDefault="00E27386" w:rsidP="00612F14">
      <w:pPr>
        <w:widowControl w:val="0"/>
        <w:numPr>
          <w:ilvl w:val="0"/>
          <w:numId w:val="112"/>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Terminy zapłaty składki zostaną określone w dokumentach ubezpieczeniowych.</w:t>
      </w:r>
    </w:p>
    <w:p w14:paraId="05594668" w14:textId="77777777" w:rsidR="00E27386" w:rsidRPr="003616BF" w:rsidRDefault="00E27386" w:rsidP="00612F14">
      <w:pPr>
        <w:widowControl w:val="0"/>
        <w:numPr>
          <w:ilvl w:val="0"/>
          <w:numId w:val="112"/>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 xml:space="preserve">W przypadku okresów ubezpieczenia krótszych od 1 roku, składka lub raty składki płatne będą </w:t>
      </w:r>
      <w:r w:rsidRPr="003616BF">
        <w:rPr>
          <w:rFonts w:ascii="Cambria" w:hAnsi="Cambria"/>
          <w:spacing w:val="-4"/>
          <w:sz w:val="22"/>
          <w:szCs w:val="22"/>
        </w:rPr>
        <w:br/>
        <w:t>w terminach określonych w ramach odrębnych ustaleń.</w:t>
      </w:r>
    </w:p>
    <w:p w14:paraId="4CEEB336" w14:textId="77777777" w:rsidR="00E27386" w:rsidRPr="000E038A" w:rsidRDefault="00E27386" w:rsidP="00612F14">
      <w:pPr>
        <w:widowControl w:val="0"/>
        <w:numPr>
          <w:ilvl w:val="0"/>
          <w:numId w:val="112"/>
        </w:numPr>
        <w:tabs>
          <w:tab w:val="left" w:pos="426"/>
        </w:tabs>
        <w:suppressAutoHyphens w:val="0"/>
        <w:autoSpaceDE w:val="0"/>
        <w:spacing w:after="60"/>
        <w:ind w:left="426" w:hanging="426"/>
        <w:jc w:val="both"/>
        <w:rPr>
          <w:rFonts w:ascii="Cambria" w:hAnsi="Cambria"/>
          <w:spacing w:val="-4"/>
          <w:sz w:val="22"/>
          <w:szCs w:val="22"/>
        </w:rPr>
      </w:pPr>
      <w:r w:rsidRPr="003616BF">
        <w:rPr>
          <w:rFonts w:ascii="Cambria" w:hAnsi="Cambria"/>
          <w:spacing w:val="-4"/>
          <w:sz w:val="22"/>
          <w:szCs w:val="22"/>
        </w:rPr>
        <w:t xml:space="preserve">Składka płatna jest przelewem </w:t>
      </w:r>
      <w:r w:rsidRPr="000E038A">
        <w:rPr>
          <w:rFonts w:ascii="Cambria" w:hAnsi="Cambria"/>
          <w:spacing w:val="-4"/>
          <w:sz w:val="22"/>
          <w:szCs w:val="22"/>
        </w:rPr>
        <w:t>lub przekazem pocztowym na rachunek bankowy Wykonawcy określony w dokumentach ubezpieczeniowych.</w:t>
      </w:r>
    </w:p>
    <w:p w14:paraId="7C5DF7A1" w14:textId="77777777" w:rsidR="0083776D" w:rsidRPr="000E038A" w:rsidRDefault="00E27386" w:rsidP="00612F14">
      <w:pPr>
        <w:widowControl w:val="0"/>
        <w:numPr>
          <w:ilvl w:val="0"/>
          <w:numId w:val="112"/>
        </w:numPr>
        <w:tabs>
          <w:tab w:val="left" w:pos="426"/>
        </w:tabs>
        <w:suppressAutoHyphens w:val="0"/>
        <w:autoSpaceDE w:val="0"/>
        <w:spacing w:after="6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3BF1D399"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Zmiana umowy</w:t>
      </w:r>
    </w:p>
    <w:p w14:paraId="474F7504"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§11</w:t>
      </w:r>
    </w:p>
    <w:p w14:paraId="4E48EB86" w14:textId="77777777" w:rsidR="0083776D" w:rsidRPr="000E038A" w:rsidRDefault="0083776D" w:rsidP="00612F14">
      <w:pPr>
        <w:widowControl w:val="0"/>
        <w:numPr>
          <w:ilvl w:val="0"/>
          <w:numId w:val="113"/>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5E80620C"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7E3E558D" w14:textId="77777777" w:rsidR="0083776D" w:rsidRPr="000E038A" w:rsidRDefault="0083776D" w:rsidP="00612F14">
      <w:pPr>
        <w:widowControl w:val="0"/>
        <w:numPr>
          <w:ilvl w:val="0"/>
          <w:numId w:val="114"/>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24 sierpnia 1991 r. </w:t>
      </w:r>
      <w:r w:rsidRPr="000E038A">
        <w:rPr>
          <w:rFonts w:ascii="Cambria" w:hAnsi="Cambria"/>
          <w:bCs/>
          <w:spacing w:val="-4"/>
          <w:sz w:val="22"/>
          <w:szCs w:val="22"/>
        </w:rPr>
        <w:t>o ochronie przeciwpożarowej</w:t>
      </w:r>
      <w:r w:rsidRPr="000E038A">
        <w:rPr>
          <w:rFonts w:ascii="Cambria" w:hAnsi="Cambria"/>
          <w:spacing w:val="-4"/>
          <w:sz w:val="22"/>
          <w:szCs w:val="22"/>
        </w:rPr>
        <w:t xml:space="preserve">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w jakim zmiany te dotyczyć będą niniejszej umowy lub wynikających z niej umów ubezpieczenia,</w:t>
      </w:r>
    </w:p>
    <w:p w14:paraId="3864F158" w14:textId="77777777" w:rsidR="0083776D" w:rsidRPr="000E038A" w:rsidRDefault="0083776D" w:rsidP="00612F14">
      <w:pPr>
        <w:widowControl w:val="0"/>
        <w:numPr>
          <w:ilvl w:val="0"/>
          <w:numId w:val="114"/>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zmiany przepisów o zamówieniach publicznych, jeśli Zamawiający będzie zobowiązany uwzględnić </w:t>
      </w:r>
      <w:r w:rsidRPr="000E038A">
        <w:rPr>
          <w:rFonts w:ascii="Cambria" w:hAnsi="Cambria"/>
          <w:spacing w:val="-4"/>
          <w:sz w:val="22"/>
          <w:szCs w:val="22"/>
        </w:rPr>
        <w:lastRenderedPageBreak/>
        <w:t>je w umowie zawartej przed taką zmianą,</w:t>
      </w:r>
    </w:p>
    <w:p w14:paraId="138B7ED5" w14:textId="77777777" w:rsidR="0083776D" w:rsidRPr="000E038A" w:rsidRDefault="0083776D" w:rsidP="00612F14">
      <w:pPr>
        <w:widowControl w:val="0"/>
        <w:numPr>
          <w:ilvl w:val="0"/>
          <w:numId w:val="114"/>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698D7E41" w14:textId="77777777" w:rsidR="0083776D" w:rsidRPr="000E038A" w:rsidRDefault="0083776D" w:rsidP="00612F14">
      <w:pPr>
        <w:widowControl w:val="0"/>
        <w:numPr>
          <w:ilvl w:val="0"/>
          <w:numId w:val="114"/>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74316B63" w14:textId="77777777" w:rsidR="0083776D" w:rsidRPr="000E038A" w:rsidRDefault="0083776D" w:rsidP="00612F14">
      <w:pPr>
        <w:widowControl w:val="0"/>
        <w:numPr>
          <w:ilvl w:val="0"/>
          <w:numId w:val="114"/>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26F1A4C2"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zmiany podmiotowego zakresu zamówienia, tj.:</w:t>
      </w:r>
    </w:p>
    <w:p w14:paraId="1F4A809E" w14:textId="77777777" w:rsidR="0083776D" w:rsidRPr="000E038A" w:rsidRDefault="0083776D" w:rsidP="00612F14">
      <w:pPr>
        <w:widowControl w:val="0"/>
        <w:numPr>
          <w:ilvl w:val="0"/>
          <w:numId w:val="115"/>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utworzenia przez Zamawiającego nowych </w:t>
      </w:r>
      <w:bookmarkStart w:id="336" w:name="_Hlk47261512"/>
      <w:r w:rsidRPr="000E038A">
        <w:rPr>
          <w:rFonts w:ascii="Cambria" w:hAnsi="Cambria"/>
          <w:spacing w:val="-4"/>
          <w:sz w:val="22"/>
          <w:szCs w:val="22"/>
        </w:rPr>
        <w:t>jednostek ochotniczych straży pożarnych lub młodzieżo</w:t>
      </w:r>
      <w:r w:rsidRPr="000E038A">
        <w:rPr>
          <w:rFonts w:ascii="Cambria" w:hAnsi="Cambria"/>
          <w:spacing w:val="-4"/>
          <w:sz w:val="22"/>
          <w:szCs w:val="22"/>
        </w:rPr>
        <w:softHyphen/>
        <w:t>wych drużyn pożarniczych</w:t>
      </w:r>
      <w:bookmarkEnd w:id="336"/>
      <w:r w:rsidRPr="000E038A">
        <w:rPr>
          <w:rFonts w:ascii="Cambria" w:hAnsi="Cambria"/>
          <w:spacing w:val="-4"/>
          <w:sz w:val="22"/>
          <w:szCs w:val="22"/>
        </w:rPr>
        <w:t>,</w:t>
      </w:r>
    </w:p>
    <w:p w14:paraId="0834F496" w14:textId="77777777" w:rsidR="0083776D" w:rsidRPr="000E038A" w:rsidRDefault="0083776D" w:rsidP="00612F14">
      <w:pPr>
        <w:widowControl w:val="0"/>
        <w:numPr>
          <w:ilvl w:val="0"/>
          <w:numId w:val="115"/>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restrukturyzacji, przekształcenia, połączenia, podziału lub zmiany formy prawnej jednostek ochotniczych straży pożarnych lub młodzieżo</w:t>
      </w:r>
      <w:r w:rsidRPr="000E038A">
        <w:rPr>
          <w:rFonts w:ascii="Cambria" w:hAnsi="Cambria"/>
          <w:spacing w:val="-2"/>
          <w:sz w:val="22"/>
          <w:szCs w:val="22"/>
        </w:rPr>
        <w:softHyphen/>
        <w:t xml:space="preserve">wych drużyn pożarniczych, </w:t>
      </w:r>
    </w:p>
    <w:p w14:paraId="7297C108" w14:textId="77777777" w:rsidR="0083776D" w:rsidRPr="000E038A" w:rsidRDefault="0083776D" w:rsidP="00612F14">
      <w:pPr>
        <w:widowControl w:val="0"/>
        <w:numPr>
          <w:ilvl w:val="0"/>
          <w:numId w:val="115"/>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rozwiązania jednostek ochotniczych straży pożarnych lub młodzieżo</w:t>
      </w:r>
      <w:r w:rsidRPr="000E038A">
        <w:rPr>
          <w:rFonts w:ascii="Cambria" w:hAnsi="Cambria"/>
          <w:spacing w:val="-2"/>
          <w:sz w:val="22"/>
          <w:szCs w:val="22"/>
        </w:rPr>
        <w:softHyphen/>
        <w:t>wych drużyn pożarniczych;</w:t>
      </w:r>
    </w:p>
    <w:p w14:paraId="42D545FE"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0AEB054E" w14:textId="77777777" w:rsidR="0083776D" w:rsidRPr="000E038A" w:rsidRDefault="0083776D" w:rsidP="00612F14">
      <w:pPr>
        <w:widowControl w:val="0"/>
        <w:numPr>
          <w:ilvl w:val="0"/>
          <w:numId w:val="116"/>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wzrostu albo spadku liczby ubezpieczo</w:t>
      </w:r>
      <w:r w:rsidRPr="000E038A">
        <w:rPr>
          <w:rFonts w:ascii="Cambria" w:hAnsi="Cambria"/>
          <w:spacing w:val="-2"/>
          <w:sz w:val="22"/>
          <w:szCs w:val="22"/>
        </w:rPr>
        <w:softHyphen/>
        <w:t>nych osób oraz jednostek ochotniczych straży pożarnych lub młodzieżowych drużyn pożarniczych,</w:t>
      </w:r>
    </w:p>
    <w:p w14:paraId="7537479E" w14:textId="77777777" w:rsidR="0083776D" w:rsidRPr="000E038A" w:rsidRDefault="0083776D" w:rsidP="00612F14">
      <w:pPr>
        <w:widowControl w:val="0"/>
        <w:numPr>
          <w:ilvl w:val="0"/>
          <w:numId w:val="116"/>
        </w:numPr>
        <w:tabs>
          <w:tab w:val="left" w:pos="709"/>
        </w:tabs>
        <w:suppressAutoHyphens w:val="0"/>
        <w:spacing w:after="60"/>
        <w:ind w:left="709" w:hanging="283"/>
        <w:jc w:val="both"/>
        <w:rPr>
          <w:rFonts w:ascii="Cambria" w:hAnsi="Cambria"/>
          <w:spacing w:val="-2"/>
          <w:sz w:val="22"/>
          <w:szCs w:val="22"/>
        </w:rPr>
      </w:pPr>
      <w:r w:rsidRPr="000E038A">
        <w:rPr>
          <w:rFonts w:ascii="Cambria" w:hAnsi="Cambria"/>
          <w:bCs/>
          <w:iCs/>
          <w:spacing w:val="-2"/>
          <w:sz w:val="22"/>
          <w:szCs w:val="22"/>
        </w:rPr>
        <w:t>zmiany wysokości sumy ubezpieczenia,</w:t>
      </w:r>
    </w:p>
    <w:p w14:paraId="64C360C6" w14:textId="77777777" w:rsidR="0083776D" w:rsidRPr="000E038A" w:rsidRDefault="0083776D" w:rsidP="00612F14">
      <w:pPr>
        <w:widowControl w:val="0"/>
        <w:numPr>
          <w:ilvl w:val="0"/>
          <w:numId w:val="116"/>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t>
      </w:r>
    </w:p>
    <w:p w14:paraId="366466D2" w14:textId="77777777" w:rsidR="0083776D" w:rsidRPr="000E038A" w:rsidRDefault="0083776D" w:rsidP="00612F14">
      <w:pPr>
        <w:widowControl w:val="0"/>
        <w:numPr>
          <w:ilvl w:val="0"/>
          <w:numId w:val="116"/>
        </w:numPr>
        <w:tabs>
          <w:tab w:val="left" w:pos="709"/>
        </w:tabs>
        <w:suppressAutoHyphens w:val="0"/>
        <w:spacing w:after="6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p>
    <w:p w14:paraId="44C9466D"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789FB004"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2130834A"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5D296ED8" w14:textId="77777777" w:rsidR="0083776D" w:rsidRPr="000E038A" w:rsidRDefault="0083776D" w:rsidP="00612F14">
      <w:pPr>
        <w:widowControl w:val="0"/>
        <w:numPr>
          <w:ilvl w:val="0"/>
          <w:numId w:val="113"/>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198E40D1"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01595E6F" w14:textId="77777777" w:rsidR="0083776D" w:rsidRPr="000E038A" w:rsidRDefault="0083776D" w:rsidP="00612F14">
      <w:pPr>
        <w:widowControl w:val="0"/>
        <w:numPr>
          <w:ilvl w:val="0"/>
          <w:numId w:val="117"/>
        </w:numPr>
        <w:tabs>
          <w:tab w:val="left" w:pos="709"/>
        </w:tabs>
        <w:suppressAutoHyphens w:val="0"/>
        <w:spacing w:after="60"/>
        <w:ind w:left="709" w:hanging="283"/>
        <w:jc w:val="both"/>
        <w:rPr>
          <w:rFonts w:ascii="Cambria" w:hAnsi="Cambria"/>
          <w:sz w:val="22"/>
          <w:szCs w:val="22"/>
          <w:lang w:eastAsia="pl-PL"/>
        </w:rPr>
      </w:pPr>
      <w:r w:rsidRPr="000E038A">
        <w:rPr>
          <w:rFonts w:ascii="Cambria" w:hAnsi="Cambria"/>
          <w:sz w:val="22"/>
          <w:szCs w:val="22"/>
          <w:lang w:eastAsia="pl-PL"/>
        </w:rPr>
        <w:t>określają rodzaj i zakres zmian,</w:t>
      </w:r>
    </w:p>
    <w:p w14:paraId="5C8866E5" w14:textId="77777777" w:rsidR="0083776D" w:rsidRPr="000E038A" w:rsidRDefault="0083776D" w:rsidP="00612F14">
      <w:pPr>
        <w:widowControl w:val="0"/>
        <w:numPr>
          <w:ilvl w:val="0"/>
          <w:numId w:val="117"/>
        </w:numPr>
        <w:tabs>
          <w:tab w:val="left" w:pos="709"/>
        </w:tabs>
        <w:suppressAutoHyphens w:val="0"/>
        <w:spacing w:after="60"/>
        <w:ind w:left="709" w:hanging="283"/>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7099BDCC" w14:textId="316709C4" w:rsidR="0083776D" w:rsidRPr="00BD71E4" w:rsidRDefault="0083776D" w:rsidP="00BD71E4">
      <w:pPr>
        <w:widowControl w:val="0"/>
        <w:numPr>
          <w:ilvl w:val="0"/>
          <w:numId w:val="117"/>
        </w:numPr>
        <w:tabs>
          <w:tab w:val="left" w:pos="709"/>
        </w:tabs>
        <w:suppressAutoHyphens w:val="0"/>
        <w:spacing w:after="60"/>
        <w:ind w:left="709" w:hanging="283"/>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r w:rsidR="00BD71E4">
        <w:rPr>
          <w:rFonts w:ascii="Cambria" w:hAnsi="Cambria"/>
          <w:sz w:val="22"/>
          <w:szCs w:val="22"/>
          <w:lang w:eastAsia="pl-PL"/>
        </w:rPr>
        <w:t xml:space="preserve"> </w:t>
      </w:r>
      <w:r w:rsidRPr="00BD71E4">
        <w:rPr>
          <w:rFonts w:ascii="Cambria" w:hAnsi="Cambria"/>
          <w:spacing w:val="-4"/>
          <w:sz w:val="22"/>
          <w:szCs w:val="22"/>
          <w:lang w:eastAsia="pl-PL"/>
        </w:rPr>
        <w:t>i warunki te Zamawiający spełnia, opisując szczegółowo możliwość zmian w niniejszym paragrafie;</w:t>
      </w:r>
    </w:p>
    <w:p w14:paraId="55133252"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5C7E4D54" w14:textId="77777777" w:rsidR="0083776D" w:rsidRPr="000E038A" w:rsidRDefault="0083776D" w:rsidP="00612F14">
      <w:pPr>
        <w:widowControl w:val="0"/>
        <w:numPr>
          <w:ilvl w:val="0"/>
          <w:numId w:val="118"/>
        </w:numPr>
        <w:tabs>
          <w:tab w:val="left" w:pos="709"/>
        </w:tabs>
        <w:suppressAutoHyphens w:val="0"/>
        <w:autoSpaceDE w:val="0"/>
        <w:autoSpaceDN w:val="0"/>
        <w:adjustRightInd w:val="0"/>
        <w:spacing w:after="60"/>
        <w:ind w:left="709" w:hanging="294"/>
        <w:jc w:val="both"/>
        <w:rPr>
          <w:rFonts w:ascii="Cambria" w:hAnsi="Cambria"/>
          <w:spacing w:val="-6"/>
          <w:sz w:val="22"/>
          <w:szCs w:val="22"/>
          <w:lang w:eastAsia="pl-PL"/>
        </w:rPr>
      </w:pPr>
      <w:r w:rsidRPr="000E038A">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0E038A">
        <w:rPr>
          <w:rFonts w:ascii="Cambria" w:hAnsi="Cambria"/>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74696BAD" w14:textId="77777777" w:rsidR="0083776D" w:rsidRPr="000E038A" w:rsidRDefault="0083776D" w:rsidP="00612F14">
      <w:pPr>
        <w:widowControl w:val="0"/>
        <w:numPr>
          <w:ilvl w:val="0"/>
          <w:numId w:val="118"/>
        </w:numPr>
        <w:tabs>
          <w:tab w:val="left" w:pos="709"/>
        </w:tabs>
        <w:suppressAutoHyphens w:val="0"/>
        <w:autoSpaceDE w:val="0"/>
        <w:autoSpaceDN w:val="0"/>
        <w:adjustRightInd w:val="0"/>
        <w:spacing w:after="60"/>
        <w:ind w:left="709" w:hanging="294"/>
        <w:jc w:val="both"/>
        <w:rPr>
          <w:rFonts w:ascii="Cambria" w:hAnsi="Cambria"/>
          <w:sz w:val="22"/>
          <w:szCs w:val="22"/>
          <w:lang w:eastAsia="pl-PL"/>
        </w:rPr>
      </w:pPr>
      <w:r w:rsidRPr="000E038A">
        <w:rPr>
          <w:rFonts w:ascii="Cambria" w:hAnsi="Cambria"/>
          <w:sz w:val="22"/>
          <w:szCs w:val="22"/>
          <w:lang w:eastAsia="pl-PL"/>
        </w:rPr>
        <w:t>w wyniku przejęcia przez Zamawiającego zobowiązań Wykonawcy względem jego podwyko</w:t>
      </w:r>
      <w:r w:rsidRPr="000E038A">
        <w:rPr>
          <w:rFonts w:ascii="Cambria" w:hAnsi="Cambria"/>
          <w:sz w:val="22"/>
          <w:szCs w:val="22"/>
          <w:lang w:eastAsia="pl-PL"/>
        </w:rPr>
        <w:softHyphen/>
        <w:t xml:space="preserve">nawców, w przypadku, o którym mowa w art. 465 ust. 1 ustawy Prawo zamówień publicznych; </w:t>
      </w:r>
    </w:p>
    <w:p w14:paraId="0B54B5BA" w14:textId="77777777" w:rsidR="0083776D" w:rsidRPr="000E038A" w:rsidRDefault="0083776D" w:rsidP="00612F14">
      <w:pPr>
        <w:widowControl w:val="0"/>
        <w:numPr>
          <w:ilvl w:val="1"/>
          <w:numId w:val="113"/>
        </w:numPr>
        <w:tabs>
          <w:tab w:val="left" w:pos="426"/>
        </w:tabs>
        <w:suppressAutoHyphens w:val="0"/>
        <w:spacing w:after="60"/>
        <w:ind w:left="426" w:hanging="426"/>
        <w:jc w:val="both"/>
        <w:rPr>
          <w:rFonts w:ascii="Cambria" w:hAnsi="Cambria"/>
          <w:sz w:val="22"/>
          <w:szCs w:val="22"/>
          <w:lang w:eastAsia="pl-PL"/>
        </w:rPr>
      </w:pPr>
      <w:r w:rsidRPr="000E038A">
        <w:rPr>
          <w:rFonts w:ascii="Cambria" w:hAnsi="Cambria"/>
          <w:sz w:val="22"/>
          <w:szCs w:val="22"/>
          <w:lang w:eastAsia="pl-PL"/>
        </w:rPr>
        <w:t xml:space="preserve">jeżeli dotyczy realizacji, przez dotychczasowego Wykonawcę, dodatkowych usług, o ile stały się one niezbędne i zostały spełnione łącznie następujące warunki: </w:t>
      </w:r>
    </w:p>
    <w:p w14:paraId="4BCC4702" w14:textId="77777777" w:rsidR="0083776D" w:rsidRPr="000E038A" w:rsidRDefault="0083776D" w:rsidP="00612F14">
      <w:pPr>
        <w:widowControl w:val="0"/>
        <w:numPr>
          <w:ilvl w:val="0"/>
          <w:numId w:val="119"/>
        </w:numPr>
        <w:suppressAutoHyphens w:val="0"/>
        <w:autoSpaceDE w:val="0"/>
        <w:autoSpaceDN w:val="0"/>
        <w:adjustRightInd w:val="0"/>
        <w:spacing w:after="60"/>
        <w:ind w:hanging="294"/>
        <w:jc w:val="both"/>
        <w:rPr>
          <w:rFonts w:ascii="Cambria" w:hAnsi="Cambria"/>
          <w:spacing w:val="-2"/>
          <w:sz w:val="22"/>
          <w:szCs w:val="22"/>
          <w:lang w:eastAsia="pl-PL"/>
        </w:rPr>
      </w:pPr>
      <w:r w:rsidRPr="000E038A">
        <w:rPr>
          <w:rFonts w:ascii="Cambria" w:hAnsi="Cambria"/>
          <w:spacing w:val="-2"/>
          <w:sz w:val="22"/>
          <w:szCs w:val="22"/>
          <w:lang w:eastAsia="pl-PL"/>
        </w:rPr>
        <w:t xml:space="preserve">zmiana Wykonawcy nie może zostać dokonana z powodów ekonomicznych lub technicznych, </w:t>
      </w:r>
      <w:r w:rsidRPr="000E038A">
        <w:rPr>
          <w:rFonts w:ascii="Cambria" w:hAnsi="Cambria"/>
          <w:spacing w:val="-2"/>
          <w:sz w:val="22"/>
          <w:szCs w:val="22"/>
          <w:lang w:eastAsia="pl-PL"/>
        </w:rPr>
        <w:br/>
        <w:t xml:space="preserve">w szczególności dotyczących zamienności lub interoperacyjności usług zamówionych w ramach </w:t>
      </w:r>
      <w:r w:rsidRPr="000E038A">
        <w:rPr>
          <w:rFonts w:ascii="Cambria" w:hAnsi="Cambria"/>
          <w:spacing w:val="-2"/>
          <w:sz w:val="22"/>
          <w:szCs w:val="22"/>
          <w:lang w:eastAsia="pl-PL"/>
        </w:rPr>
        <w:lastRenderedPageBreak/>
        <w:t>zamówienia podstawowego,</w:t>
      </w:r>
    </w:p>
    <w:p w14:paraId="76CCF888" w14:textId="77777777" w:rsidR="0083776D" w:rsidRPr="000E038A" w:rsidRDefault="0083776D" w:rsidP="00612F14">
      <w:pPr>
        <w:widowControl w:val="0"/>
        <w:numPr>
          <w:ilvl w:val="0"/>
          <w:numId w:val="119"/>
        </w:numPr>
        <w:suppressAutoHyphens w:val="0"/>
        <w:autoSpaceDE w:val="0"/>
        <w:autoSpaceDN w:val="0"/>
        <w:adjustRightInd w:val="0"/>
        <w:spacing w:after="60"/>
        <w:ind w:hanging="294"/>
        <w:jc w:val="both"/>
        <w:rPr>
          <w:rFonts w:ascii="Cambria" w:hAnsi="Cambria"/>
          <w:sz w:val="22"/>
          <w:szCs w:val="22"/>
          <w:lang w:eastAsia="pl-PL"/>
        </w:rPr>
      </w:pPr>
      <w:r w:rsidRPr="000E038A">
        <w:rPr>
          <w:rFonts w:ascii="Cambria" w:hAnsi="Cambria"/>
          <w:sz w:val="22"/>
          <w:szCs w:val="22"/>
          <w:lang w:eastAsia="pl-PL"/>
        </w:rPr>
        <w:t>zmiana Wykonawcy spowodowałaby istotną niedogodność lub znaczne zwiększenie kosztów dla Zamawiającego,</w:t>
      </w:r>
    </w:p>
    <w:p w14:paraId="30676D52" w14:textId="77777777" w:rsidR="0083776D" w:rsidRPr="000E038A" w:rsidRDefault="0083776D" w:rsidP="00612F14">
      <w:pPr>
        <w:widowControl w:val="0"/>
        <w:numPr>
          <w:ilvl w:val="0"/>
          <w:numId w:val="119"/>
        </w:numPr>
        <w:suppressAutoHyphens w:val="0"/>
        <w:autoSpaceDE w:val="0"/>
        <w:autoSpaceDN w:val="0"/>
        <w:adjustRightInd w:val="0"/>
        <w:spacing w:after="60"/>
        <w:ind w:hanging="294"/>
        <w:jc w:val="both"/>
        <w:rPr>
          <w:rFonts w:ascii="Cambria" w:hAnsi="Cambria"/>
          <w:sz w:val="22"/>
          <w:szCs w:val="22"/>
          <w:lang w:eastAsia="pl-PL"/>
        </w:rPr>
      </w:pPr>
      <w:r w:rsidRPr="000E038A">
        <w:rPr>
          <w:rFonts w:ascii="Cambria" w:hAnsi="Cambria"/>
          <w:sz w:val="22"/>
          <w:szCs w:val="22"/>
          <w:lang w:eastAsia="pl-PL"/>
        </w:rPr>
        <w:t xml:space="preserve">wzrost ceny spowodowany każdą kolejną zmianą nie przekracza 50% wartości pierwotnej umowy, z wyjątkiem należycie uzasadnionych przypadków; </w:t>
      </w:r>
    </w:p>
    <w:p w14:paraId="0AD9BCA2" w14:textId="77777777" w:rsidR="0083776D" w:rsidRPr="000E038A" w:rsidRDefault="0083776D" w:rsidP="00612F14">
      <w:pPr>
        <w:widowControl w:val="0"/>
        <w:numPr>
          <w:ilvl w:val="1"/>
          <w:numId w:val="113"/>
        </w:numPr>
        <w:suppressAutoHyphens w:val="0"/>
        <w:autoSpaceDE w:val="0"/>
        <w:autoSpaceDN w:val="0"/>
        <w:adjustRightInd w:val="0"/>
        <w:spacing w:after="60"/>
        <w:ind w:left="426" w:hanging="426"/>
        <w:jc w:val="both"/>
        <w:rPr>
          <w:rFonts w:ascii="Cambria" w:hAnsi="Cambria"/>
          <w:sz w:val="22"/>
          <w:szCs w:val="22"/>
          <w:lang w:eastAsia="pl-PL"/>
        </w:rPr>
      </w:pPr>
      <w:r w:rsidRPr="000E038A">
        <w:rPr>
          <w:rFonts w:ascii="Cambria" w:hAnsi="Cambria"/>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E263E29" w14:textId="77777777" w:rsidR="0083776D" w:rsidRPr="000E038A" w:rsidRDefault="0083776D" w:rsidP="00612F14">
      <w:pPr>
        <w:widowControl w:val="0"/>
        <w:numPr>
          <w:ilvl w:val="0"/>
          <w:numId w:val="113"/>
        </w:numPr>
        <w:tabs>
          <w:tab w:val="left" w:pos="426"/>
        </w:tabs>
        <w:suppressAutoHyphens w:val="0"/>
        <w:autoSpaceDE w:val="0"/>
        <w:autoSpaceDN w:val="0"/>
        <w:adjustRightInd w:val="0"/>
        <w:spacing w:after="60"/>
        <w:ind w:left="426" w:hanging="426"/>
        <w:jc w:val="both"/>
        <w:rPr>
          <w:rFonts w:ascii="Cambria" w:hAnsi="Cambria"/>
          <w:sz w:val="22"/>
          <w:szCs w:val="22"/>
          <w:lang w:eastAsia="pl-PL"/>
        </w:rPr>
      </w:pPr>
      <w:r w:rsidRPr="000E038A">
        <w:rPr>
          <w:rFonts w:ascii="Cambria" w:hAnsi="Cambria"/>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7C2B8448" w14:textId="77777777" w:rsidR="0083776D" w:rsidRPr="000E038A" w:rsidRDefault="0083776D" w:rsidP="00612F14">
      <w:pPr>
        <w:widowControl w:val="0"/>
        <w:numPr>
          <w:ilvl w:val="0"/>
          <w:numId w:val="113"/>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3-4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2C7EB2BF" w14:textId="77777777" w:rsidR="0083776D" w:rsidRPr="000E038A" w:rsidRDefault="0083776D" w:rsidP="00612F14">
      <w:pPr>
        <w:widowControl w:val="0"/>
        <w:numPr>
          <w:ilvl w:val="0"/>
          <w:numId w:val="113"/>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139C1524" w14:textId="77777777" w:rsidR="0083776D" w:rsidRPr="000E038A" w:rsidRDefault="0083776D" w:rsidP="00612F14">
      <w:pPr>
        <w:widowControl w:val="0"/>
        <w:numPr>
          <w:ilvl w:val="0"/>
          <w:numId w:val="113"/>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65E3D20E" w14:textId="77777777" w:rsidR="0083776D" w:rsidRPr="000E038A" w:rsidRDefault="0083776D" w:rsidP="00612F14">
      <w:pPr>
        <w:widowControl w:val="0"/>
        <w:numPr>
          <w:ilvl w:val="0"/>
          <w:numId w:val="113"/>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6FFE43F7"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Waloryzacja wynagrodzenia należnego Wykonawcy</w:t>
      </w:r>
    </w:p>
    <w:p w14:paraId="0882559E"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 §12</w:t>
      </w:r>
    </w:p>
    <w:p w14:paraId="0B1B3DAF"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2F1A074A" w14:textId="77777777" w:rsidR="0083776D" w:rsidRPr="000E038A" w:rsidRDefault="0083776D" w:rsidP="00612F14">
      <w:pPr>
        <w:widowControl w:val="0"/>
        <w:numPr>
          <w:ilvl w:val="0"/>
          <w:numId w:val="121"/>
        </w:numPr>
        <w:tabs>
          <w:tab w:val="left" w:pos="709"/>
        </w:tabs>
        <w:suppressAutoHyphens w:val="0"/>
        <w:spacing w:after="6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14967BE0" w14:textId="77777777" w:rsidR="0083776D" w:rsidRPr="000E038A" w:rsidRDefault="0083776D" w:rsidP="00612F14">
      <w:pPr>
        <w:widowControl w:val="0"/>
        <w:numPr>
          <w:ilvl w:val="0"/>
          <w:numId w:val="121"/>
        </w:numPr>
        <w:tabs>
          <w:tab w:val="left" w:pos="709"/>
        </w:tabs>
        <w:suppressAutoHyphens w:val="0"/>
        <w:spacing w:after="6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6C1AF99E" w14:textId="77777777" w:rsidR="0083776D" w:rsidRPr="000E038A" w:rsidRDefault="0083776D" w:rsidP="00612F14">
      <w:pPr>
        <w:widowControl w:val="0"/>
        <w:numPr>
          <w:ilvl w:val="0"/>
          <w:numId w:val="121"/>
        </w:numPr>
        <w:tabs>
          <w:tab w:val="left" w:pos="709"/>
        </w:tabs>
        <w:suppressAutoHyphens w:val="0"/>
        <w:spacing w:after="6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61E719E8" w14:textId="77777777" w:rsidR="0083776D" w:rsidRPr="000E038A" w:rsidRDefault="0083776D" w:rsidP="00612F14">
      <w:pPr>
        <w:widowControl w:val="0"/>
        <w:numPr>
          <w:ilvl w:val="0"/>
          <w:numId w:val="121"/>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79D9CEB1" w14:textId="77777777" w:rsidR="0083776D" w:rsidRPr="000E038A" w:rsidRDefault="0083776D" w:rsidP="00612F14">
      <w:pPr>
        <w:widowControl w:val="0"/>
        <w:tabs>
          <w:tab w:val="left" w:pos="709"/>
        </w:tabs>
        <w:suppressAutoHyphens w:val="0"/>
        <w:spacing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33DB4E58"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F594B20" w14:textId="77777777" w:rsidR="0083776D" w:rsidRPr="00687ACD" w:rsidRDefault="0083776D" w:rsidP="00612F14">
      <w:pPr>
        <w:widowControl w:val="0"/>
        <w:numPr>
          <w:ilvl w:val="0"/>
          <w:numId w:val="120"/>
        </w:numPr>
        <w:tabs>
          <w:tab w:val="left" w:pos="426"/>
        </w:tabs>
        <w:suppressAutoHyphens w:val="0"/>
        <w:spacing w:after="60"/>
        <w:ind w:left="426" w:hanging="426"/>
        <w:jc w:val="both"/>
        <w:rPr>
          <w:rFonts w:ascii="Cambria" w:hAnsi="Cambria"/>
          <w:spacing w:val="-6"/>
          <w:sz w:val="22"/>
          <w:szCs w:val="22"/>
        </w:rPr>
      </w:pPr>
      <w:r w:rsidRPr="00687ACD">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687ACD">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FA3FD91"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 xml:space="preserve">wanie zmiana zasad wraz z kalkulacją kosztów wynikającą z przedmiotowej zmiany, które mają bezpośredni wpływ na zaoferowaną w ofercie cenę wykonania zamówienia. Jeżeli Wykonawca </w:t>
      </w:r>
      <w:r w:rsidRPr="000E038A">
        <w:rPr>
          <w:rFonts w:ascii="Cambria" w:hAnsi="Cambria"/>
          <w:spacing w:val="-2"/>
          <w:sz w:val="22"/>
          <w:szCs w:val="22"/>
        </w:rPr>
        <w:lastRenderedPageBreak/>
        <w:t>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1436FBA"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43221A6C"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0E5C71C9"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0B85E99D"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2B5FEB5A"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19D4A1D5"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0D511C75"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BBD7131"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2DAC69F3" w14:textId="77777777" w:rsidR="0083776D" w:rsidRPr="000E038A"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4A696093" w14:textId="77777777" w:rsidR="0083776D" w:rsidRPr="00A51F3B" w:rsidRDefault="0083776D" w:rsidP="00612F14">
      <w:pPr>
        <w:widowControl w:val="0"/>
        <w:numPr>
          <w:ilvl w:val="0"/>
          <w:numId w:val="120"/>
        </w:numPr>
        <w:tabs>
          <w:tab w:val="left" w:pos="426"/>
        </w:tabs>
        <w:suppressAutoHyphens w:val="0"/>
        <w:spacing w:after="60"/>
        <w:ind w:left="426" w:hanging="426"/>
        <w:jc w:val="both"/>
        <w:rPr>
          <w:rFonts w:ascii="Cambria" w:hAnsi="Cambria"/>
          <w:sz w:val="22"/>
          <w:szCs w:val="22"/>
        </w:rPr>
      </w:pPr>
      <w:r w:rsidRPr="00A51F3B">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7AAC450" w14:textId="082FE179"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§13</w:t>
      </w:r>
    </w:p>
    <w:p w14:paraId="7D3A13E4" w14:textId="77777777" w:rsidR="0083776D" w:rsidRPr="000E038A" w:rsidRDefault="0083776D" w:rsidP="00612F14">
      <w:pPr>
        <w:widowControl w:val="0"/>
        <w:numPr>
          <w:ilvl w:val="0"/>
          <w:numId w:val="122"/>
        </w:numPr>
        <w:tabs>
          <w:tab w:val="left" w:pos="426"/>
        </w:tabs>
        <w:suppressAutoHyphens w:val="0"/>
        <w:spacing w:after="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381A0212" w14:textId="77777777" w:rsidR="0083776D" w:rsidRPr="000E038A" w:rsidRDefault="0083776D" w:rsidP="00612F14">
      <w:pPr>
        <w:widowControl w:val="0"/>
        <w:numPr>
          <w:ilvl w:val="0"/>
          <w:numId w:val="12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58CE4A46" w14:textId="77777777" w:rsidR="0083776D" w:rsidRPr="000E038A" w:rsidRDefault="0083776D" w:rsidP="00612F14">
      <w:pPr>
        <w:widowControl w:val="0"/>
        <w:numPr>
          <w:ilvl w:val="0"/>
          <w:numId w:val="12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7D04422F"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276BEE5A"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lastRenderedPageBreak/>
        <w:t>początkowy termin ustalania zmiany wynagrodzenia należnego Wykonawcy określa się na 90 dzień od rozpoczęcia realizacji zamówienia,</w:t>
      </w:r>
    </w:p>
    <w:p w14:paraId="72A3AE1C"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0C5B69F3"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9FC59D5"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510F0FF4"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49E3D9BC"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4524CFD2" w14:textId="77777777" w:rsidR="0083776D" w:rsidRPr="000E038A" w:rsidRDefault="0083776D" w:rsidP="00612F14">
      <w:pPr>
        <w:widowControl w:val="0"/>
        <w:numPr>
          <w:ilvl w:val="1"/>
          <w:numId w:val="123"/>
        </w:numPr>
        <w:tabs>
          <w:tab w:val="left" w:pos="709"/>
        </w:tabs>
        <w:suppressAutoHyphens w:val="0"/>
        <w:spacing w:after="6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304592EB" w14:textId="77777777" w:rsidR="0083776D" w:rsidRPr="000E038A" w:rsidRDefault="0083776D" w:rsidP="00612F14">
      <w:pPr>
        <w:numPr>
          <w:ilvl w:val="0"/>
          <w:numId w:val="12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7821FCDC" w14:textId="77777777" w:rsidR="0083776D" w:rsidRPr="000E038A" w:rsidRDefault="0083776D" w:rsidP="00612F14">
      <w:pPr>
        <w:widowControl w:val="0"/>
        <w:numPr>
          <w:ilvl w:val="0"/>
          <w:numId w:val="12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AEE8CAA" w14:textId="77777777" w:rsidR="0083776D" w:rsidRPr="000E038A" w:rsidRDefault="0083776D" w:rsidP="00612F14">
      <w:pPr>
        <w:widowControl w:val="0"/>
        <w:numPr>
          <w:ilvl w:val="0"/>
          <w:numId w:val="122"/>
        </w:numPr>
        <w:tabs>
          <w:tab w:val="left" w:pos="426"/>
        </w:tabs>
        <w:suppressAutoHyphens w:val="0"/>
        <w:spacing w:after="6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3C9742A1"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Odstąpienie od umowy</w:t>
      </w:r>
    </w:p>
    <w:p w14:paraId="11E3F169"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§14</w:t>
      </w:r>
    </w:p>
    <w:p w14:paraId="70B0F13B" w14:textId="77777777" w:rsidR="0083776D" w:rsidRPr="000E038A" w:rsidRDefault="0083776D" w:rsidP="00612F14">
      <w:pPr>
        <w:widowControl w:val="0"/>
        <w:numPr>
          <w:ilvl w:val="0"/>
          <w:numId w:val="124"/>
        </w:numPr>
        <w:tabs>
          <w:tab w:val="left" w:pos="426"/>
        </w:tabs>
        <w:suppressAutoHyphens w:val="0"/>
        <w:autoSpaceDE w:val="0"/>
        <w:autoSpaceDN w:val="0"/>
        <w:adjustRightInd w:val="0"/>
        <w:spacing w:after="6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Prawo zamówień publicznych, Zamawiający może odstąpić od umowy: </w:t>
      </w:r>
    </w:p>
    <w:p w14:paraId="4F234517" w14:textId="77777777" w:rsidR="0083776D" w:rsidRPr="000E038A" w:rsidRDefault="0083776D" w:rsidP="00612F14">
      <w:pPr>
        <w:widowControl w:val="0"/>
        <w:numPr>
          <w:ilvl w:val="0"/>
          <w:numId w:val="125"/>
        </w:numPr>
        <w:tabs>
          <w:tab w:val="left" w:pos="709"/>
        </w:tabs>
        <w:suppressAutoHyphens w:val="0"/>
        <w:spacing w:after="6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1E697C" w14:textId="77777777" w:rsidR="0083776D" w:rsidRPr="000E038A" w:rsidRDefault="0083776D" w:rsidP="00612F14">
      <w:pPr>
        <w:widowControl w:val="0"/>
        <w:numPr>
          <w:ilvl w:val="0"/>
          <w:numId w:val="125"/>
        </w:numPr>
        <w:tabs>
          <w:tab w:val="left" w:pos="709"/>
        </w:tabs>
        <w:suppressAutoHyphens w:val="0"/>
        <w:spacing w:after="6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04C183A1" w14:textId="77777777" w:rsidR="0083776D" w:rsidRPr="000E038A" w:rsidRDefault="0083776D" w:rsidP="00612F14">
      <w:pPr>
        <w:widowControl w:val="0"/>
        <w:numPr>
          <w:ilvl w:val="0"/>
          <w:numId w:val="126"/>
        </w:numPr>
        <w:tabs>
          <w:tab w:val="left" w:pos="993"/>
        </w:tabs>
        <w:suppressAutoHyphens w:val="0"/>
        <w:autoSpaceDE w:val="0"/>
        <w:autoSpaceDN w:val="0"/>
        <w:adjustRightInd w:val="0"/>
        <w:spacing w:after="6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Prawo zamówień publicznych, </w:t>
      </w:r>
    </w:p>
    <w:p w14:paraId="0EE37934" w14:textId="77777777" w:rsidR="0083776D" w:rsidRPr="000E038A" w:rsidRDefault="0083776D" w:rsidP="00612F14">
      <w:pPr>
        <w:widowControl w:val="0"/>
        <w:numPr>
          <w:ilvl w:val="0"/>
          <w:numId w:val="126"/>
        </w:numPr>
        <w:tabs>
          <w:tab w:val="left" w:pos="993"/>
        </w:tabs>
        <w:suppressAutoHyphens w:val="0"/>
        <w:autoSpaceDE w:val="0"/>
        <w:autoSpaceDN w:val="0"/>
        <w:adjustRightInd w:val="0"/>
        <w:spacing w:after="6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Prawo zamówień publicznych, </w:t>
      </w:r>
    </w:p>
    <w:p w14:paraId="47AD7ED5" w14:textId="77777777" w:rsidR="0083776D" w:rsidRPr="000E038A" w:rsidRDefault="0083776D" w:rsidP="00612F14">
      <w:pPr>
        <w:widowControl w:val="0"/>
        <w:numPr>
          <w:ilvl w:val="0"/>
          <w:numId w:val="126"/>
        </w:numPr>
        <w:tabs>
          <w:tab w:val="left" w:pos="993"/>
        </w:tabs>
        <w:suppressAutoHyphens w:val="0"/>
        <w:autoSpaceDE w:val="0"/>
        <w:autoSpaceDN w:val="0"/>
        <w:adjustRightInd w:val="0"/>
        <w:spacing w:after="6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Pr="000E038A">
        <w:rPr>
          <w:rFonts w:ascii="Cambria" w:hAnsi="Cambria"/>
          <w:color w:val="000000"/>
          <w:spacing w:val="-4"/>
          <w:sz w:val="22"/>
          <w:szCs w:val="22"/>
          <w:lang w:eastAsia="pl-PL"/>
        </w:rPr>
        <w:br/>
        <w:t xml:space="preserve">w art. 258 Traktatu o funkcjonowaniu Unii Europejskiej, że Rzeczpospolita Polska uchybiła </w:t>
      </w:r>
      <w:r w:rsidRPr="000E038A">
        <w:rPr>
          <w:rFonts w:ascii="Cambria" w:hAnsi="Cambria"/>
          <w:color w:val="000000"/>
          <w:spacing w:val="-4"/>
          <w:sz w:val="22"/>
          <w:szCs w:val="22"/>
          <w:lang w:eastAsia="pl-PL"/>
        </w:rPr>
        <w:lastRenderedPageBreak/>
        <w:t xml:space="preserve">zobowiązaniom, które ciążą na niej na mocy Traktatów, dyrektywy 2014/24/UE, dyrektywy 2014/25/UE i dyrektywy 2009/81/WE, z uwagi na to, że Zamawiający udzielił zamówienia </w:t>
      </w:r>
      <w:r w:rsidRPr="000E038A">
        <w:rPr>
          <w:rFonts w:ascii="Cambria" w:hAnsi="Cambria"/>
          <w:color w:val="000000"/>
          <w:spacing w:val="-4"/>
          <w:sz w:val="22"/>
          <w:szCs w:val="22"/>
          <w:lang w:eastAsia="pl-PL"/>
        </w:rPr>
        <w:br/>
        <w:t>z naruszeniem prawa Unii Europejskiej.</w:t>
      </w:r>
    </w:p>
    <w:p w14:paraId="65E77B08" w14:textId="77777777" w:rsidR="0083776D" w:rsidRPr="000E038A" w:rsidRDefault="0083776D" w:rsidP="00612F14">
      <w:pPr>
        <w:widowControl w:val="0"/>
        <w:numPr>
          <w:ilvl w:val="0"/>
          <w:numId w:val="124"/>
        </w:numPr>
        <w:tabs>
          <w:tab w:val="left" w:pos="426"/>
        </w:tabs>
        <w:suppressAutoHyphens w:val="0"/>
        <w:autoSpaceDE w:val="0"/>
        <w:autoSpaceDN w:val="0"/>
        <w:adjustRightInd w:val="0"/>
        <w:spacing w:after="6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przypadku, o którym mowa w ust. 1 pkt. 2 lit. a, Zamawiający odstępuje od umowy w części, której zmiana dotyczy.</w:t>
      </w:r>
    </w:p>
    <w:p w14:paraId="7C67D0F2" w14:textId="77777777" w:rsidR="0083776D" w:rsidRPr="000E038A" w:rsidRDefault="0083776D" w:rsidP="00612F14">
      <w:pPr>
        <w:widowControl w:val="0"/>
        <w:numPr>
          <w:ilvl w:val="0"/>
          <w:numId w:val="124"/>
        </w:numPr>
        <w:tabs>
          <w:tab w:val="left" w:pos="426"/>
        </w:tabs>
        <w:suppressAutoHyphens w:val="0"/>
        <w:autoSpaceDE w:val="0"/>
        <w:autoSpaceDN w:val="0"/>
        <w:adjustRightInd w:val="0"/>
        <w:spacing w:after="6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35C7DB76" w14:textId="77777777" w:rsidR="0083776D" w:rsidRPr="000E038A" w:rsidRDefault="0083776D" w:rsidP="00612F14">
      <w:pPr>
        <w:widowControl w:val="0"/>
        <w:suppressAutoHyphens w:val="0"/>
        <w:spacing w:after="60"/>
        <w:jc w:val="center"/>
        <w:rPr>
          <w:rFonts w:ascii="Cambria" w:hAnsi="Cambria"/>
          <w:b/>
          <w:spacing w:val="-4"/>
          <w:sz w:val="22"/>
          <w:szCs w:val="22"/>
        </w:rPr>
      </w:pPr>
      <w:r w:rsidRPr="000E038A">
        <w:rPr>
          <w:rFonts w:ascii="Cambria" w:hAnsi="Cambria"/>
          <w:b/>
          <w:spacing w:val="-4"/>
          <w:sz w:val="22"/>
          <w:szCs w:val="22"/>
        </w:rPr>
        <w:t>Ochrona danych osobowych</w:t>
      </w:r>
    </w:p>
    <w:p w14:paraId="4F3B07F8" w14:textId="77777777" w:rsidR="0083776D" w:rsidRPr="000E038A" w:rsidRDefault="0083776D" w:rsidP="00612F14">
      <w:pPr>
        <w:widowControl w:val="0"/>
        <w:suppressAutoHyphens w:val="0"/>
        <w:spacing w:after="6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234C1155" w14:textId="77777777" w:rsidR="007A2A05" w:rsidRPr="007A2A05" w:rsidRDefault="0083776D" w:rsidP="007A2A05">
      <w:pPr>
        <w:widowControl w:val="0"/>
        <w:numPr>
          <w:ilvl w:val="0"/>
          <w:numId w:val="153"/>
        </w:numPr>
        <w:tabs>
          <w:tab w:val="clear" w:pos="720"/>
          <w:tab w:val="left" w:pos="426"/>
        </w:tabs>
        <w:suppressAutoHyphens w:val="0"/>
        <w:ind w:left="426"/>
        <w:jc w:val="both"/>
      </w:pPr>
      <w:r w:rsidRPr="007A2A05">
        <w:rPr>
          <w:rFonts w:ascii="Cambria" w:hAnsi="Cambria"/>
          <w:spacing w:val="-4"/>
          <w:sz w:val="22"/>
          <w:szCs w:val="22"/>
          <w:lang w:eastAsia="en-US"/>
        </w:rPr>
        <w:t>Wykonawca</w:t>
      </w:r>
      <w:r w:rsidR="007A2A05" w:rsidRPr="007A2A05">
        <w:rPr>
          <w:rFonts w:ascii="Cambria" w:hAnsi="Cambria"/>
          <w:spacing w:val="-4"/>
          <w:sz w:val="22"/>
          <w:szCs w:val="22"/>
          <w:lang w:eastAsia="en-US"/>
        </w:rPr>
        <w:t xml:space="preserve"> </w:t>
      </w:r>
      <w:r w:rsidR="007A2A05" w:rsidRPr="007F210A">
        <w:rPr>
          <w:rFonts w:ascii="Cambria" w:hAnsi="Cambria"/>
          <w:spacing w:val="-4"/>
          <w:sz w:val="22"/>
          <w:szCs w:val="22"/>
          <w:lang w:eastAsia="en-US"/>
        </w:rPr>
        <w:t>jako administrator danych osobowych oświadcza, że zapoznał się z przepisami o ochronie danych osobowych, w szczególności zawartymi w Rozporządzeniu Parlamentu Europej</w:t>
      </w:r>
      <w:r w:rsidR="007A2A05" w:rsidRPr="007F210A">
        <w:rPr>
          <w:rFonts w:ascii="Cambria" w:hAnsi="Cambria"/>
          <w:spacing w:val="-4"/>
          <w:sz w:val="22"/>
          <w:szCs w:val="22"/>
          <w:lang w:eastAsia="en-US"/>
        </w:rPr>
        <w:softHyphen/>
        <w:t xml:space="preserve">skiego i Rady (UE) 2016/679 z dnia 27 kwietnia 2016 r. w sprawie ochrony osób fizycznych </w:t>
      </w:r>
      <w:r w:rsidR="007A2A05" w:rsidRPr="007F210A">
        <w:rPr>
          <w:rFonts w:ascii="Cambria" w:hAnsi="Cambria"/>
          <w:spacing w:val="-4"/>
          <w:sz w:val="22"/>
          <w:szCs w:val="22"/>
          <w:lang w:eastAsia="en-US"/>
        </w:rPr>
        <w:br/>
        <w:t>w związku z przetwarzaniem danych osobowych i w sprawie swobodnego przepływu takich danych oraz uchylenia dyrektywy 95/46/WE (ogólnego rozporządzenia o ochronie danych), u</w:t>
      </w:r>
      <w:r w:rsidR="007A2A05" w:rsidRPr="007F210A">
        <w:rPr>
          <w:rFonts w:ascii="Cambria" w:hAnsi="Cambria"/>
          <w:bCs/>
          <w:spacing w:val="-4"/>
          <w:sz w:val="22"/>
          <w:szCs w:val="22"/>
          <w:lang w:eastAsia="en-US"/>
        </w:rPr>
        <w:t>stawie</w:t>
      </w:r>
      <w:r w:rsidR="007A2A05" w:rsidRPr="007F210A">
        <w:rPr>
          <w:rFonts w:ascii="Cambria" w:hAnsi="Cambria"/>
          <w:spacing w:val="-4"/>
          <w:sz w:val="22"/>
          <w:szCs w:val="22"/>
          <w:lang w:eastAsia="en-US"/>
        </w:rPr>
        <w:t xml:space="preserve"> z dnia 10 maja 2018 r. o </w:t>
      </w:r>
      <w:r w:rsidR="007A2A05" w:rsidRPr="007F210A">
        <w:rPr>
          <w:rFonts w:ascii="Cambria" w:hAnsi="Cambria"/>
          <w:bCs/>
          <w:spacing w:val="-4"/>
          <w:sz w:val="22"/>
          <w:szCs w:val="22"/>
          <w:lang w:eastAsia="en-US"/>
        </w:rPr>
        <w:t>ochronie danych osobowych,</w:t>
      </w:r>
      <w:r w:rsidR="007A2A05" w:rsidRPr="007F210A">
        <w:rPr>
          <w:rFonts w:ascii="Cambria" w:hAnsi="Cambria"/>
          <w:spacing w:val="-4"/>
          <w:sz w:val="22"/>
          <w:szCs w:val="22"/>
          <w:lang w:eastAsia="en-US"/>
        </w:rPr>
        <w:t xml:space="preserve"> </w:t>
      </w:r>
      <w:r w:rsidR="007A2A05" w:rsidRPr="007F210A">
        <w:rPr>
          <w:rFonts w:ascii="Cambria" w:hAnsi="Cambria"/>
          <w:bCs/>
          <w:spacing w:val="-4"/>
          <w:sz w:val="22"/>
          <w:szCs w:val="22"/>
          <w:lang w:eastAsia="en-US"/>
        </w:rPr>
        <w:t>(t.j. Dz. U. z 2019r., poz. 1781 z późn. zm.),</w:t>
      </w:r>
      <w:r w:rsidR="007A2A05" w:rsidRPr="007F210A">
        <w:rPr>
          <w:rFonts w:ascii="Cambria" w:hAnsi="Cambria"/>
          <w:spacing w:val="-4"/>
          <w:sz w:val="22"/>
          <w:szCs w:val="22"/>
          <w:lang w:eastAsia="en-US"/>
        </w:rPr>
        <w:t xml:space="preserve"> ustawie </w:t>
      </w:r>
      <w:r w:rsidR="007A2A05" w:rsidRPr="007F210A">
        <w:rPr>
          <w:rFonts w:ascii="Cambria" w:hAnsi="Cambria"/>
          <w:bCs/>
          <w:spacing w:val="-4"/>
          <w:sz w:val="22"/>
          <w:szCs w:val="22"/>
          <w:lang w:eastAsia="en-US"/>
        </w:rPr>
        <w:t xml:space="preserve">z dnia 11 września 2015 r. o działalności ubezpieczeniowej i reasekuracyjnej (t.j. </w:t>
      </w:r>
      <w:proofErr w:type="spellStart"/>
      <w:r w:rsidR="007A2A05" w:rsidRPr="007F210A">
        <w:rPr>
          <w:rFonts w:ascii="Cambria" w:hAnsi="Cambria"/>
          <w:bCs/>
          <w:spacing w:val="-4"/>
          <w:sz w:val="22"/>
          <w:szCs w:val="22"/>
          <w:lang w:eastAsia="en-US"/>
        </w:rPr>
        <w:t>Dzi</w:t>
      </w:r>
      <w:proofErr w:type="spellEnd"/>
      <w:r w:rsidR="007A2A05" w:rsidRPr="007F210A">
        <w:rPr>
          <w:rFonts w:ascii="Cambria" w:hAnsi="Cambria"/>
          <w:bCs/>
          <w:spacing w:val="-4"/>
          <w:sz w:val="22"/>
          <w:szCs w:val="22"/>
          <w:lang w:eastAsia="en-US"/>
        </w:rPr>
        <w:t>. U. z 2020 r., poz. 895 z późn. zm.) oraz w innych obowiązujących aktach prawnych.</w:t>
      </w:r>
    </w:p>
    <w:p w14:paraId="0387D56F" w14:textId="77777777" w:rsidR="007A2A05" w:rsidRPr="007A2A05" w:rsidRDefault="0083776D" w:rsidP="007A2A05">
      <w:pPr>
        <w:widowControl w:val="0"/>
        <w:numPr>
          <w:ilvl w:val="0"/>
          <w:numId w:val="153"/>
        </w:numPr>
        <w:tabs>
          <w:tab w:val="clear" w:pos="720"/>
          <w:tab w:val="left" w:pos="426"/>
        </w:tabs>
        <w:suppressAutoHyphens w:val="0"/>
        <w:ind w:left="426"/>
        <w:jc w:val="both"/>
      </w:pPr>
      <w:r w:rsidRPr="007A2A05">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138C7FD8" w14:textId="77777777" w:rsidR="007A2A05" w:rsidRPr="007A2A05" w:rsidRDefault="0083776D" w:rsidP="007A2A05">
      <w:pPr>
        <w:widowControl w:val="0"/>
        <w:numPr>
          <w:ilvl w:val="0"/>
          <w:numId w:val="153"/>
        </w:numPr>
        <w:tabs>
          <w:tab w:val="clear" w:pos="720"/>
          <w:tab w:val="left" w:pos="426"/>
        </w:tabs>
        <w:suppressAutoHyphens w:val="0"/>
        <w:ind w:left="426"/>
        <w:jc w:val="both"/>
      </w:pPr>
      <w:r w:rsidRPr="007A2A05">
        <w:rPr>
          <w:rFonts w:ascii="Cambria" w:hAnsi="Cambria"/>
          <w:spacing w:val="-4"/>
          <w:sz w:val="22"/>
          <w:szCs w:val="22"/>
          <w:lang w:eastAsia="en-US"/>
        </w:rPr>
        <w:t>Wykonawca oświadcza, iż dysponuje środkami zabezpieczającymi dane osobowe.</w:t>
      </w:r>
    </w:p>
    <w:p w14:paraId="6F4BD120" w14:textId="3381BF16" w:rsidR="0083776D" w:rsidRPr="007A2A05" w:rsidRDefault="0083776D" w:rsidP="007A2A05">
      <w:pPr>
        <w:widowControl w:val="0"/>
        <w:numPr>
          <w:ilvl w:val="0"/>
          <w:numId w:val="153"/>
        </w:numPr>
        <w:tabs>
          <w:tab w:val="clear" w:pos="720"/>
          <w:tab w:val="left" w:pos="426"/>
        </w:tabs>
        <w:suppressAutoHyphens w:val="0"/>
        <w:ind w:left="426"/>
        <w:jc w:val="both"/>
      </w:pPr>
      <w:r w:rsidRPr="007A2A05">
        <w:rPr>
          <w:rFonts w:ascii="Cambria" w:hAnsi="Cambria"/>
          <w:spacing w:val="-4"/>
          <w:sz w:val="22"/>
          <w:szCs w:val="22"/>
          <w:lang w:eastAsia="en-US"/>
        </w:rPr>
        <w:t>Wykonawca zobowiązuje się do przestrzegania i stosowania zasad ochrony danych osobowych, o których mowa w ust. 1, w szczególności do:</w:t>
      </w:r>
    </w:p>
    <w:p w14:paraId="4AA2B0F6" w14:textId="77777777" w:rsidR="0083776D" w:rsidRPr="000E038A" w:rsidRDefault="0083776D" w:rsidP="00612F14">
      <w:pPr>
        <w:widowControl w:val="0"/>
        <w:numPr>
          <w:ilvl w:val="0"/>
          <w:numId w:val="128"/>
        </w:numPr>
        <w:tabs>
          <w:tab w:val="clear" w:pos="720"/>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5E6B9C6A" w14:textId="77777777" w:rsidR="0083776D" w:rsidRPr="000E038A" w:rsidRDefault="0083776D" w:rsidP="00612F14">
      <w:pPr>
        <w:widowControl w:val="0"/>
        <w:numPr>
          <w:ilvl w:val="0"/>
          <w:numId w:val="128"/>
        </w:numPr>
        <w:tabs>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615C808C" w14:textId="77777777" w:rsidR="0083776D" w:rsidRPr="000E038A" w:rsidRDefault="0083776D" w:rsidP="00612F14">
      <w:pPr>
        <w:widowControl w:val="0"/>
        <w:numPr>
          <w:ilvl w:val="0"/>
          <w:numId w:val="128"/>
        </w:numPr>
        <w:tabs>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34BC663C" w14:textId="77777777" w:rsidR="0083776D" w:rsidRPr="000E038A" w:rsidRDefault="0083776D" w:rsidP="00612F14">
      <w:pPr>
        <w:widowControl w:val="0"/>
        <w:numPr>
          <w:ilvl w:val="0"/>
          <w:numId w:val="128"/>
        </w:numPr>
        <w:tabs>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3AAACA70" w14:textId="77777777" w:rsidR="0083776D" w:rsidRPr="000E038A" w:rsidRDefault="0083776D" w:rsidP="00612F14">
      <w:pPr>
        <w:widowControl w:val="0"/>
        <w:numPr>
          <w:ilvl w:val="0"/>
          <w:numId w:val="128"/>
        </w:numPr>
        <w:tabs>
          <w:tab w:val="num" w:pos="426"/>
        </w:tabs>
        <w:suppressAutoHyphens w:val="0"/>
        <w:spacing w:after="6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4524FED5" w14:textId="77777777" w:rsidR="0083776D" w:rsidRPr="000E038A" w:rsidRDefault="0083776D" w:rsidP="00612F14">
      <w:pPr>
        <w:widowControl w:val="0"/>
        <w:tabs>
          <w:tab w:val="left" w:pos="360"/>
        </w:tabs>
        <w:suppressAutoHyphens w:val="0"/>
        <w:spacing w:after="60"/>
        <w:jc w:val="center"/>
        <w:rPr>
          <w:rFonts w:ascii="Cambria" w:hAnsi="Cambria"/>
          <w:b/>
          <w:sz w:val="22"/>
          <w:szCs w:val="22"/>
        </w:rPr>
      </w:pPr>
      <w:r w:rsidRPr="000E038A">
        <w:rPr>
          <w:rFonts w:ascii="Cambria" w:hAnsi="Cambria"/>
          <w:b/>
          <w:sz w:val="22"/>
          <w:szCs w:val="22"/>
        </w:rPr>
        <w:t>Postanowienia końcowe</w:t>
      </w:r>
    </w:p>
    <w:p w14:paraId="37510A8B"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6</w:t>
      </w:r>
    </w:p>
    <w:p w14:paraId="3B0E562E" w14:textId="77777777" w:rsidR="0083776D" w:rsidRPr="000E038A" w:rsidRDefault="0083776D" w:rsidP="00612F14">
      <w:pPr>
        <w:widowControl w:val="0"/>
        <w:tabs>
          <w:tab w:val="left" w:pos="360"/>
        </w:tabs>
        <w:suppressAutoHyphens w:val="0"/>
        <w:spacing w:after="60"/>
        <w:jc w:val="both"/>
        <w:rPr>
          <w:rFonts w:ascii="Cambria" w:hAnsi="Cambria"/>
          <w:spacing w:val="-4"/>
          <w:sz w:val="22"/>
          <w:szCs w:val="22"/>
        </w:rPr>
      </w:pPr>
      <w:r w:rsidRPr="000E038A">
        <w:rPr>
          <w:rFonts w:ascii="Cambria" w:hAnsi="Cambria"/>
          <w:spacing w:val="-4"/>
          <w:sz w:val="22"/>
          <w:szCs w:val="22"/>
        </w:rPr>
        <w:t>Integralną częścią niniejszej umowy jest:</w:t>
      </w:r>
    </w:p>
    <w:p w14:paraId="300CFAD4" w14:textId="77777777" w:rsidR="0083776D" w:rsidRPr="000E038A" w:rsidRDefault="0083776D" w:rsidP="00612F14">
      <w:pPr>
        <w:widowControl w:val="0"/>
        <w:numPr>
          <w:ilvl w:val="0"/>
          <w:numId w:val="129"/>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7CFF61DE" w14:textId="77777777" w:rsidR="0083776D" w:rsidRPr="000E038A" w:rsidRDefault="0083776D" w:rsidP="00612F14">
      <w:pPr>
        <w:widowControl w:val="0"/>
        <w:numPr>
          <w:ilvl w:val="0"/>
          <w:numId w:val="129"/>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6C5A6D18" w14:textId="65E3141B" w:rsidR="0083776D" w:rsidRPr="000E038A" w:rsidRDefault="0083776D" w:rsidP="00612F14">
      <w:pPr>
        <w:widowControl w:val="0"/>
        <w:numPr>
          <w:ilvl w:val="0"/>
          <w:numId w:val="129"/>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B36B86">
        <w:rPr>
          <w:rFonts w:ascii="Cambria" w:hAnsi="Cambria"/>
          <w:spacing w:val="-4"/>
          <w:sz w:val="22"/>
          <w:szCs w:val="22"/>
        </w:rPr>
        <w:t>2021r.</w:t>
      </w:r>
    </w:p>
    <w:p w14:paraId="64181DD7" w14:textId="77777777" w:rsidR="0083776D" w:rsidRPr="000E038A" w:rsidRDefault="0083776D" w:rsidP="00612F14">
      <w:pPr>
        <w:widowControl w:val="0"/>
        <w:numPr>
          <w:ilvl w:val="0"/>
          <w:numId w:val="129"/>
        </w:numPr>
        <w:tabs>
          <w:tab w:val="clear" w:pos="0"/>
          <w:tab w:val="num" w:pos="426"/>
        </w:tabs>
        <w:suppressAutoHyphens w:val="0"/>
        <w:spacing w:after="6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0C3D9F25"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7</w:t>
      </w:r>
    </w:p>
    <w:p w14:paraId="330F0058" w14:textId="77777777" w:rsidR="0083776D" w:rsidRPr="000E038A" w:rsidRDefault="0083776D" w:rsidP="00612F14">
      <w:pPr>
        <w:widowControl w:val="0"/>
        <w:suppressAutoHyphens w:val="0"/>
        <w:spacing w:after="60"/>
        <w:jc w:val="both"/>
        <w:rPr>
          <w:rFonts w:ascii="Cambria" w:hAnsi="Cambria"/>
          <w:sz w:val="22"/>
          <w:szCs w:val="22"/>
        </w:rPr>
      </w:pPr>
      <w:r w:rsidRPr="000E038A">
        <w:rPr>
          <w:rFonts w:ascii="Cambria" w:hAnsi="Cambria"/>
          <w:sz w:val="22"/>
          <w:szCs w:val="22"/>
        </w:rPr>
        <w:t>Wierzytelności wynikające z umowy, dotyczące rozliczeń między Zamawiającym i Wykonawcą,</w:t>
      </w:r>
      <w:r w:rsidR="00FA2F98" w:rsidRPr="000E038A">
        <w:rPr>
          <w:rFonts w:ascii="Cambria" w:hAnsi="Cambria"/>
          <w:sz w:val="22"/>
          <w:szCs w:val="22"/>
        </w:rPr>
        <w:t xml:space="preserve"> </w:t>
      </w:r>
      <w:r w:rsidRPr="000E038A">
        <w:rPr>
          <w:rFonts w:ascii="Cambria" w:hAnsi="Cambria"/>
          <w:sz w:val="22"/>
          <w:szCs w:val="22"/>
        </w:rPr>
        <w:t>nie mogą być zbyte na rzecz osób trzecich bez zgody obu stron.</w:t>
      </w:r>
    </w:p>
    <w:p w14:paraId="618D08C2" w14:textId="77777777"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8</w:t>
      </w:r>
    </w:p>
    <w:p w14:paraId="7447B761" w14:textId="77777777" w:rsidR="007A2A05" w:rsidRDefault="007A2A05" w:rsidP="00612F14">
      <w:pPr>
        <w:widowControl w:val="0"/>
        <w:suppressAutoHyphens w:val="0"/>
        <w:spacing w:after="60"/>
        <w:jc w:val="center"/>
        <w:rPr>
          <w:rFonts w:ascii="Cambria" w:hAnsi="Cambria"/>
          <w:sz w:val="22"/>
          <w:szCs w:val="22"/>
        </w:rPr>
      </w:pPr>
      <w:r w:rsidRPr="00A51F3B">
        <w:rPr>
          <w:rFonts w:ascii="Cambria" w:hAnsi="Cambria"/>
          <w:sz w:val="22"/>
          <w:szCs w:val="22"/>
        </w:rPr>
        <w:t>Wszelkie spory, jakie mogą wynikać pomiędzy Stronami w związku z realizacją postanowień niniejszej umowy poddane zostaną rozstrzygnięciu sądowi właściwemu miejscowo dla siedziby Zamawiającego.</w:t>
      </w:r>
    </w:p>
    <w:p w14:paraId="0908C1E2" w14:textId="4515E6E5" w:rsidR="0083776D" w:rsidRPr="000E038A" w:rsidRDefault="0083776D" w:rsidP="00612F14">
      <w:pPr>
        <w:widowControl w:val="0"/>
        <w:suppressAutoHyphens w:val="0"/>
        <w:spacing w:after="60"/>
        <w:jc w:val="center"/>
        <w:rPr>
          <w:rFonts w:ascii="Cambria" w:hAnsi="Cambria"/>
          <w:b/>
          <w:sz w:val="22"/>
          <w:szCs w:val="22"/>
        </w:rPr>
      </w:pPr>
      <w:r w:rsidRPr="000E038A">
        <w:rPr>
          <w:rFonts w:ascii="Cambria" w:hAnsi="Cambria"/>
          <w:b/>
          <w:sz w:val="22"/>
          <w:szCs w:val="22"/>
        </w:rPr>
        <w:t>§</w:t>
      </w:r>
      <w:r w:rsidR="00605AA4" w:rsidRPr="000E038A">
        <w:rPr>
          <w:rFonts w:ascii="Cambria" w:hAnsi="Cambria"/>
          <w:b/>
          <w:sz w:val="22"/>
          <w:szCs w:val="22"/>
        </w:rPr>
        <w:t>19</w:t>
      </w:r>
    </w:p>
    <w:p w14:paraId="3002B266" w14:textId="7611C5B2" w:rsidR="0083776D" w:rsidRDefault="0083776D" w:rsidP="00612F14">
      <w:pPr>
        <w:widowControl w:val="0"/>
        <w:suppressAutoHyphens w:val="0"/>
        <w:spacing w:after="6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1BB8C43C" w14:textId="77777777" w:rsidR="00A51F3B" w:rsidRPr="000E038A" w:rsidRDefault="00A51F3B" w:rsidP="00612F14">
      <w:pPr>
        <w:widowControl w:val="0"/>
        <w:suppressAutoHyphens w:val="0"/>
        <w:spacing w:after="6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FC65FC" w:rsidRPr="000E038A" w14:paraId="5ACE3ED5" w14:textId="77777777" w:rsidTr="004264B0">
        <w:trPr>
          <w:jc w:val="center"/>
        </w:trPr>
        <w:tc>
          <w:tcPr>
            <w:tcW w:w="4644" w:type="dxa"/>
            <w:shd w:val="clear" w:color="auto" w:fill="auto"/>
            <w:vAlign w:val="bottom"/>
          </w:tcPr>
          <w:p w14:paraId="7282CED7" w14:textId="77777777" w:rsidR="00FC65FC" w:rsidRPr="000E038A" w:rsidRDefault="00FC65FC"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F45FB81" w14:textId="77777777" w:rsidR="00FC65FC" w:rsidRPr="000E038A" w:rsidRDefault="00FC65FC"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r>
      <w:tr w:rsidR="00FC65FC" w:rsidRPr="000E038A" w14:paraId="31F49C94" w14:textId="77777777" w:rsidTr="004264B0">
        <w:trPr>
          <w:jc w:val="center"/>
        </w:trPr>
        <w:tc>
          <w:tcPr>
            <w:tcW w:w="4644" w:type="dxa"/>
            <w:shd w:val="clear" w:color="auto" w:fill="auto"/>
            <w:vAlign w:val="bottom"/>
          </w:tcPr>
          <w:p w14:paraId="354D4958" w14:textId="77777777" w:rsidR="00FC65FC" w:rsidRPr="000E038A" w:rsidRDefault="00FC65FC" w:rsidP="00612F14">
            <w:pPr>
              <w:widowControl w:val="0"/>
              <w:suppressAutoHyphens w:val="0"/>
              <w:spacing w:after="6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7103983F" w14:textId="03664827" w:rsidR="00A51F3B" w:rsidRPr="000E038A" w:rsidRDefault="00FC65FC" w:rsidP="00612F14">
            <w:pPr>
              <w:widowControl w:val="0"/>
              <w:suppressAutoHyphens w:val="0"/>
              <w:spacing w:after="60"/>
              <w:jc w:val="center"/>
              <w:rPr>
                <w:rFonts w:ascii="Cambria" w:hAnsi="Cambria"/>
                <w:b/>
                <w:sz w:val="22"/>
                <w:szCs w:val="22"/>
              </w:rPr>
            </w:pPr>
            <w:r w:rsidRPr="000E038A">
              <w:rPr>
                <w:rFonts w:ascii="Cambria" w:hAnsi="Cambria"/>
                <w:b/>
                <w:sz w:val="22"/>
                <w:szCs w:val="22"/>
              </w:rPr>
              <w:t>Wykonawca</w:t>
            </w:r>
          </w:p>
        </w:tc>
      </w:tr>
      <w:tr w:rsidR="00FC65FC" w:rsidRPr="000E038A" w14:paraId="3F3B2F30" w14:textId="77777777" w:rsidTr="004264B0">
        <w:trPr>
          <w:jc w:val="center"/>
        </w:trPr>
        <w:tc>
          <w:tcPr>
            <w:tcW w:w="4644" w:type="dxa"/>
            <w:shd w:val="clear" w:color="auto" w:fill="auto"/>
            <w:vAlign w:val="bottom"/>
          </w:tcPr>
          <w:p w14:paraId="15908E6C" w14:textId="77777777" w:rsidR="00A51F3B" w:rsidRDefault="00A51F3B" w:rsidP="00612F14">
            <w:pPr>
              <w:widowControl w:val="0"/>
              <w:suppressAutoHyphens w:val="0"/>
              <w:spacing w:after="60"/>
              <w:jc w:val="center"/>
              <w:rPr>
                <w:rFonts w:ascii="Cambria" w:hAnsi="Cambria"/>
                <w:sz w:val="22"/>
                <w:szCs w:val="22"/>
              </w:rPr>
            </w:pPr>
          </w:p>
          <w:p w14:paraId="10279EA1" w14:textId="05EAA38A" w:rsidR="00FC65FC" w:rsidRPr="000E038A" w:rsidRDefault="00FC65FC" w:rsidP="00612F14">
            <w:pPr>
              <w:widowControl w:val="0"/>
              <w:suppressAutoHyphens w:val="0"/>
              <w:spacing w:after="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5AFD3731" w14:textId="77777777" w:rsidR="00FC65FC" w:rsidRPr="000E038A" w:rsidRDefault="00FC65FC" w:rsidP="00612F14">
            <w:pPr>
              <w:widowControl w:val="0"/>
              <w:suppressAutoHyphens w:val="0"/>
              <w:spacing w:after="60"/>
              <w:jc w:val="center"/>
              <w:rPr>
                <w:rFonts w:ascii="Cambria" w:hAnsi="Cambria"/>
                <w:b/>
                <w:sz w:val="22"/>
                <w:szCs w:val="22"/>
              </w:rPr>
            </w:pPr>
          </w:p>
        </w:tc>
      </w:tr>
      <w:tr w:rsidR="00FC65FC" w:rsidRPr="00CA736C" w14:paraId="3883E1B3" w14:textId="77777777" w:rsidTr="004264B0">
        <w:trPr>
          <w:jc w:val="center"/>
        </w:trPr>
        <w:tc>
          <w:tcPr>
            <w:tcW w:w="4644" w:type="dxa"/>
            <w:shd w:val="clear" w:color="auto" w:fill="auto"/>
            <w:vAlign w:val="bottom"/>
          </w:tcPr>
          <w:p w14:paraId="5C8E1CDA" w14:textId="77777777" w:rsidR="00FC65FC" w:rsidRPr="00CA736C" w:rsidRDefault="00FC65FC" w:rsidP="00612F14">
            <w:pPr>
              <w:widowControl w:val="0"/>
              <w:suppressAutoHyphens w:val="0"/>
              <w:spacing w:after="6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52F5BDEC" w14:textId="77777777" w:rsidR="00FC65FC" w:rsidRPr="00CA736C" w:rsidRDefault="00FC65FC" w:rsidP="00612F14">
            <w:pPr>
              <w:widowControl w:val="0"/>
              <w:suppressAutoHyphens w:val="0"/>
              <w:spacing w:after="60"/>
              <w:jc w:val="center"/>
              <w:rPr>
                <w:rFonts w:ascii="Cambria" w:hAnsi="Cambria"/>
                <w:b/>
                <w:sz w:val="22"/>
                <w:szCs w:val="22"/>
              </w:rPr>
            </w:pPr>
          </w:p>
        </w:tc>
      </w:tr>
    </w:tbl>
    <w:p w14:paraId="36765723" w14:textId="77777777" w:rsidR="00080D84" w:rsidRPr="00CA736C" w:rsidRDefault="00080D84" w:rsidP="00612F14">
      <w:pPr>
        <w:widowControl w:val="0"/>
        <w:suppressAutoHyphens w:val="0"/>
        <w:spacing w:after="60"/>
        <w:jc w:val="both"/>
        <w:rPr>
          <w:rFonts w:ascii="Cambria" w:hAnsi="Cambria"/>
          <w:i/>
          <w:sz w:val="22"/>
          <w:szCs w:val="22"/>
        </w:rPr>
      </w:pPr>
    </w:p>
    <w:p w14:paraId="74F99BA6" w14:textId="77777777" w:rsidR="00FC65FC" w:rsidRPr="00CA736C" w:rsidRDefault="00FC65FC" w:rsidP="00B20D5A">
      <w:pPr>
        <w:widowControl w:val="0"/>
        <w:suppressAutoHyphens w:val="0"/>
        <w:jc w:val="both"/>
        <w:rPr>
          <w:rFonts w:ascii="Cambria" w:hAnsi="Cambria"/>
          <w:i/>
          <w:sz w:val="22"/>
          <w:szCs w:val="22"/>
        </w:rPr>
      </w:pPr>
    </w:p>
    <w:sectPr w:rsidR="00FC65FC" w:rsidRPr="00CA736C"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1F1F" w14:textId="77777777" w:rsidR="00C36992" w:rsidRDefault="00C36992">
      <w:r>
        <w:separator/>
      </w:r>
    </w:p>
  </w:endnote>
  <w:endnote w:type="continuationSeparator" w:id="0">
    <w:p w14:paraId="1B060273" w14:textId="77777777" w:rsidR="00C36992" w:rsidRDefault="00C3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7B826063" w:rsidR="00DD3509" w:rsidRPr="00937B19" w:rsidRDefault="00DD3509"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Prostki</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Pr="005D6D44">
      <w:rPr>
        <w:rFonts w:ascii="Cambria" w:hAnsi="Cambria"/>
        <w:noProof/>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Pr="005D6D44">
      <w:rPr>
        <w:rFonts w:ascii="Cambria" w:hAnsi="Cambria"/>
        <w:noProof/>
        <w:lang w:eastAsia="en-US"/>
      </w:rPr>
      <w:t>67</w:t>
    </w:r>
    <w:r w:rsidRPr="00937B19">
      <w:rPr>
        <w:rFonts w:ascii="Cambria" w:hAnsi="Cambria"/>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62853297" w:rsidR="00DD3509" w:rsidRPr="00937B19" w:rsidRDefault="00DD3509"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 xml:space="preserve"> Prostki</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Pr>
        <w:rFonts w:ascii="Cambria" w:hAnsi="Cambria"/>
        <w:noProof/>
        <w:sz w:val="22"/>
        <w:szCs w:val="22"/>
        <w:lang w:eastAsia="en-US"/>
      </w:rPr>
      <w:t>6</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Pr>
        <w:rFonts w:ascii="Cambria" w:hAnsi="Cambria"/>
        <w:noProof/>
        <w:sz w:val="22"/>
        <w:szCs w:val="22"/>
        <w:lang w:eastAsia="en-US"/>
      </w:rPr>
      <w:t>67</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CA55" w14:textId="77777777" w:rsidR="00C36992" w:rsidRDefault="00C36992">
      <w:r>
        <w:separator/>
      </w:r>
    </w:p>
  </w:footnote>
  <w:footnote w:type="continuationSeparator" w:id="0">
    <w:p w14:paraId="0B60CE7B" w14:textId="77777777" w:rsidR="00C36992" w:rsidRDefault="00C3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DD3509" w:rsidRPr="00937B19" w:rsidRDefault="00DD3509"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DD3509" w:rsidRPr="00937B19" w:rsidRDefault="00DD3509"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06290CFA"/>
    <w:multiLevelType w:val="hybridMultilevel"/>
    <w:tmpl w:val="8CE84882"/>
    <w:lvl w:ilvl="0" w:tplc="70B0A84A">
      <w:start w:val="1"/>
      <w:numFmt w:val="decimal"/>
      <w:lvlText w:val="%1)"/>
      <w:lvlJc w:val="left"/>
      <w:pPr>
        <w:ind w:left="897" w:hanging="54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8"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8342CA"/>
    <w:multiLevelType w:val="hybridMultilevel"/>
    <w:tmpl w:val="7A42A9C2"/>
    <w:lvl w:ilvl="0" w:tplc="04150017">
      <w:start w:val="1"/>
      <w:numFmt w:val="lowerLetter"/>
      <w:lvlText w:val="%1)"/>
      <w:lvlJc w:val="left"/>
      <w:pPr>
        <w:ind w:left="1440" w:hanging="360"/>
      </w:pPr>
    </w:lvl>
    <w:lvl w:ilvl="1" w:tplc="06A8D454">
      <w:start w:val="1"/>
      <w:numFmt w:val="lowerLetter"/>
      <w:lvlText w:val="%2."/>
      <w:lvlJc w:val="left"/>
      <w:pPr>
        <w:ind w:left="2160" w:hanging="360"/>
      </w:pPr>
      <w:rPr>
        <w:b/>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16B30033"/>
    <w:multiLevelType w:val="hybridMultilevel"/>
    <w:tmpl w:val="83944A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3"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4"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9"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3"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9D33FBA"/>
    <w:multiLevelType w:val="multilevel"/>
    <w:tmpl w:val="6924ED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7"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53"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5"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3"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4"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6"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8"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15:restartNumberingAfterBreak="0">
    <w:nsid w:val="3F6B1D82"/>
    <w:multiLevelType w:val="multilevel"/>
    <w:tmpl w:val="753605B0"/>
    <w:lvl w:ilvl="0">
      <w:start w:val="1"/>
      <w:numFmt w:val="decimal"/>
      <w:lvlText w:val="%1."/>
      <w:lvlJc w:val="left"/>
      <w:pPr>
        <w:tabs>
          <w:tab w:val="num" w:pos="720"/>
        </w:tabs>
        <w:ind w:left="720" w:hanging="360"/>
      </w:pPr>
      <w:rPr>
        <w:rFonts w:ascii="Cambria" w:hAnsi="Cambria" w:cs="Times New Roman"/>
        <w:b/>
        <w:bCs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00B05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2"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5"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7"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1"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0"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4"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15:restartNumberingAfterBreak="0">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0"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602C3DE6"/>
    <w:multiLevelType w:val="hybridMultilevel"/>
    <w:tmpl w:val="23864268"/>
    <w:lvl w:ilvl="0" w:tplc="5AB06C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3"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3"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7" w15:restartNumberingAfterBreak="0">
    <w:nsid w:val="67A8756C"/>
    <w:multiLevelType w:val="multilevel"/>
    <w:tmpl w:val="01708C24"/>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lowerLetter"/>
      <w:lvlText w:val="%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91756B1"/>
    <w:multiLevelType w:val="hybridMultilevel"/>
    <w:tmpl w:val="203C171C"/>
    <w:lvl w:ilvl="0" w:tplc="E650447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3"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24" w15:restartNumberingAfterBreak="0">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27"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9"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DC73781"/>
    <w:multiLevelType w:val="hybridMultilevel"/>
    <w:tmpl w:val="C2E416B6"/>
    <w:lvl w:ilvl="0" w:tplc="9230DB96">
      <w:start w:val="1"/>
      <w:numFmt w:val="lowerLetter"/>
      <w:lvlText w:val="%1)"/>
      <w:lvlJc w:val="left"/>
      <w:pPr>
        <w:ind w:left="1571" w:hanging="360"/>
      </w:pPr>
      <w:rPr>
        <w:b/>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1"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6" w15:restartNumberingAfterBreak="0">
    <w:nsid w:val="72D23E7E"/>
    <w:multiLevelType w:val="hybridMultilevel"/>
    <w:tmpl w:val="4D54281E"/>
    <w:lvl w:ilvl="0" w:tplc="04150011">
      <w:start w:val="1"/>
      <w:numFmt w:val="decimal"/>
      <w:lvlText w:val="%1)"/>
      <w:lvlJc w:val="left"/>
      <w:pPr>
        <w:ind w:left="720" w:hanging="360"/>
      </w:pPr>
    </w:lvl>
    <w:lvl w:ilvl="1" w:tplc="92C4F280">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9"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4C169F4"/>
    <w:multiLevelType w:val="multilevel"/>
    <w:tmpl w:val="23E68A4A"/>
    <w:lvl w:ilvl="0">
      <w:start w:val="16"/>
      <w:numFmt w:val="decimal"/>
      <w:lvlText w:val="%1."/>
      <w:lvlJc w:val="left"/>
      <w:pPr>
        <w:ind w:left="460" w:hanging="460"/>
      </w:pPr>
      <w:rPr>
        <w:rFonts w:hint="default"/>
        <w:i w:val="0"/>
        <w:color w:val="auto"/>
      </w:rPr>
    </w:lvl>
    <w:lvl w:ilvl="1">
      <w:start w:val="1"/>
      <w:numFmt w:val="decimal"/>
      <w:lvlText w:val="%1.%2."/>
      <w:lvlJc w:val="left"/>
      <w:pPr>
        <w:ind w:left="1380" w:hanging="460"/>
      </w:pPr>
      <w:rPr>
        <w:rFonts w:hint="default"/>
        <w:b/>
        <w:bCs/>
        <w:i w:val="0"/>
        <w:strike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41"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4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3"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4"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5"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7"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26"/>
  </w:num>
  <w:num w:numId="4">
    <w:abstractNumId w:val="182"/>
  </w:num>
  <w:num w:numId="5">
    <w:abstractNumId w:val="166"/>
  </w:num>
  <w:num w:numId="6">
    <w:abstractNumId w:val="15"/>
  </w:num>
  <w:num w:numId="7">
    <w:abstractNumId w:val="39"/>
  </w:num>
  <w:num w:numId="8">
    <w:abstractNumId w:val="187"/>
  </w:num>
  <w:num w:numId="9">
    <w:abstractNumId w:val="150"/>
  </w:num>
  <w:num w:numId="10">
    <w:abstractNumId w:val="89"/>
  </w:num>
  <w:num w:numId="11">
    <w:abstractNumId w:val="198"/>
    <w:lvlOverride w:ilvl="0">
      <w:startOverride w:val="1"/>
    </w:lvlOverride>
  </w:num>
  <w:num w:numId="12">
    <w:abstractNumId w:val="149"/>
  </w:num>
  <w:num w:numId="13">
    <w:abstractNumId w:val="129"/>
  </w:num>
  <w:num w:numId="14">
    <w:abstractNumId w:val="207"/>
  </w:num>
  <w:num w:numId="15">
    <w:abstractNumId w:val="144"/>
  </w:num>
  <w:num w:numId="16">
    <w:abstractNumId w:val="248"/>
  </w:num>
  <w:num w:numId="17">
    <w:abstractNumId w:val="148"/>
  </w:num>
  <w:num w:numId="18">
    <w:abstractNumId w:val="246"/>
  </w:num>
  <w:num w:numId="19">
    <w:abstractNumId w:val="237"/>
  </w:num>
  <w:num w:numId="20">
    <w:abstractNumId w:val="183"/>
  </w:num>
  <w:num w:numId="21">
    <w:abstractNumId w:val="206"/>
  </w:num>
  <w:num w:numId="22">
    <w:abstractNumId w:val="147"/>
  </w:num>
  <w:num w:numId="23">
    <w:abstractNumId w:val="243"/>
  </w:num>
  <w:num w:numId="24">
    <w:abstractNumId w:val="214"/>
  </w:num>
  <w:num w:numId="25">
    <w:abstractNumId w:val="120"/>
  </w:num>
  <w:num w:numId="26">
    <w:abstractNumId w:val="188"/>
  </w:num>
  <w:num w:numId="27">
    <w:abstractNumId w:val="210"/>
  </w:num>
  <w:num w:numId="28">
    <w:abstractNumId w:val="232"/>
  </w:num>
  <w:num w:numId="29">
    <w:abstractNumId w:val="118"/>
  </w:num>
  <w:num w:numId="30">
    <w:abstractNumId w:val="239"/>
  </w:num>
  <w:num w:numId="31">
    <w:abstractNumId w:val="109"/>
  </w:num>
  <w:num w:numId="32">
    <w:abstractNumId w:val="222"/>
  </w:num>
  <w:num w:numId="33">
    <w:abstractNumId w:val="175"/>
  </w:num>
  <w:num w:numId="34">
    <w:abstractNumId w:val="178"/>
  </w:num>
  <w:num w:numId="35">
    <w:abstractNumId w:val="221"/>
  </w:num>
  <w:num w:numId="36">
    <w:abstractNumId w:val="119"/>
  </w:num>
  <w:num w:numId="37">
    <w:abstractNumId w:val="161"/>
  </w:num>
  <w:num w:numId="38">
    <w:abstractNumId w:val="110"/>
  </w:num>
  <w:num w:numId="39">
    <w:abstractNumId w:val="116"/>
  </w:num>
  <w:num w:numId="40">
    <w:abstractNumId w:val="196"/>
  </w:num>
  <w:num w:numId="41">
    <w:abstractNumId w:val="236"/>
  </w:num>
  <w:num w:numId="42">
    <w:abstractNumId w:val="173"/>
  </w:num>
  <w:num w:numId="43">
    <w:abstractNumId w:val="192"/>
  </w:num>
  <w:num w:numId="44">
    <w:abstractNumId w:val="168"/>
  </w:num>
  <w:num w:numId="45">
    <w:abstractNumId w:val="137"/>
  </w:num>
  <w:num w:numId="46">
    <w:abstractNumId w:val="194"/>
  </w:num>
  <w:num w:numId="47">
    <w:abstractNumId w:val="200"/>
  </w:num>
  <w:num w:numId="48">
    <w:abstractNumId w:val="203"/>
  </w:num>
  <w:num w:numId="49">
    <w:abstractNumId w:val="132"/>
  </w:num>
  <w:num w:numId="50">
    <w:abstractNumId w:val="169"/>
  </w:num>
  <w:num w:numId="51">
    <w:abstractNumId w:val="159"/>
  </w:num>
  <w:num w:numId="52">
    <w:abstractNumId w:val="134"/>
  </w:num>
  <w:num w:numId="53">
    <w:abstractNumId w:val="231"/>
  </w:num>
  <w:num w:numId="54">
    <w:abstractNumId w:val="115"/>
  </w:num>
  <w:num w:numId="55">
    <w:abstractNumId w:val="139"/>
  </w:num>
  <w:num w:numId="56">
    <w:abstractNumId w:val="209"/>
  </w:num>
  <w:num w:numId="57">
    <w:abstractNumId w:val="158"/>
  </w:num>
  <w:num w:numId="58">
    <w:abstractNumId w:val="193"/>
  </w:num>
  <w:num w:numId="59">
    <w:abstractNumId w:val="189"/>
  </w:num>
  <w:num w:numId="60">
    <w:abstractNumId w:val="162"/>
  </w:num>
  <w:num w:numId="61">
    <w:abstractNumId w:val="242"/>
  </w:num>
  <w:num w:numId="62">
    <w:abstractNumId w:val="167"/>
  </w:num>
  <w:num w:numId="63">
    <w:abstractNumId w:val="220"/>
  </w:num>
  <w:num w:numId="64">
    <w:abstractNumId w:val="212"/>
  </w:num>
  <w:num w:numId="65">
    <w:abstractNumId w:val="205"/>
  </w:num>
  <w:num w:numId="66">
    <w:abstractNumId w:val="177"/>
  </w:num>
  <w:num w:numId="67">
    <w:abstractNumId w:val="247"/>
  </w:num>
  <w:num w:numId="68">
    <w:abstractNumId w:val="105"/>
  </w:num>
  <w:num w:numId="69">
    <w:abstractNumId w:val="124"/>
  </w:num>
  <w:num w:numId="70">
    <w:abstractNumId w:val="142"/>
  </w:num>
  <w:num w:numId="71">
    <w:abstractNumId w:val="244"/>
  </w:num>
  <w:num w:numId="72">
    <w:abstractNumId w:val="227"/>
  </w:num>
  <w:num w:numId="73">
    <w:abstractNumId w:val="181"/>
  </w:num>
  <w:num w:numId="74">
    <w:abstractNumId w:val="125"/>
  </w:num>
  <w:num w:numId="75">
    <w:abstractNumId w:val="157"/>
  </w:num>
  <w:num w:numId="76">
    <w:abstractNumId w:val="249"/>
  </w:num>
  <w:num w:numId="77">
    <w:abstractNumId w:val="218"/>
  </w:num>
  <w:num w:numId="78">
    <w:abstractNumId w:val="191"/>
  </w:num>
  <w:num w:numId="79">
    <w:abstractNumId w:val="224"/>
  </w:num>
  <w:num w:numId="80">
    <w:abstractNumId w:val="201"/>
  </w:num>
  <w:num w:numId="81">
    <w:abstractNumId w:val="234"/>
  </w:num>
  <w:num w:numId="82">
    <w:abstractNumId w:val="172"/>
  </w:num>
  <w:num w:numId="83">
    <w:abstractNumId w:val="112"/>
  </w:num>
  <w:num w:numId="84">
    <w:abstractNumId w:val="121"/>
  </w:num>
  <w:num w:numId="85">
    <w:abstractNumId w:val="136"/>
  </w:num>
  <w:num w:numId="86">
    <w:abstractNumId w:val="204"/>
  </w:num>
  <w:num w:numId="87">
    <w:abstractNumId w:val="135"/>
  </w:num>
  <w:num w:numId="88">
    <w:abstractNumId w:val="106"/>
  </w:num>
  <w:num w:numId="89">
    <w:abstractNumId w:val="176"/>
  </w:num>
  <w:num w:numId="90">
    <w:abstractNumId w:val="130"/>
  </w:num>
  <w:num w:numId="91">
    <w:abstractNumId w:val="153"/>
  </w:num>
  <w:num w:numId="92">
    <w:abstractNumId w:val="229"/>
  </w:num>
  <w:num w:numId="93">
    <w:abstractNumId w:val="225"/>
  </w:num>
  <w:num w:numId="94">
    <w:abstractNumId w:val="235"/>
  </w:num>
  <w:num w:numId="95">
    <w:abstractNumId w:val="174"/>
  </w:num>
  <w:num w:numId="96">
    <w:abstractNumId w:val="226"/>
  </w:num>
  <w:num w:numId="97">
    <w:abstractNumId w:val="155"/>
  </w:num>
  <w:num w:numId="98">
    <w:abstractNumId w:val="160"/>
  </w:num>
  <w:num w:numId="99">
    <w:abstractNumId w:val="223"/>
  </w:num>
  <w:num w:numId="100">
    <w:abstractNumId w:val="111"/>
  </w:num>
  <w:num w:numId="101">
    <w:abstractNumId w:val="143"/>
  </w:num>
  <w:num w:numId="102">
    <w:abstractNumId w:val="170"/>
  </w:num>
  <w:num w:numId="103">
    <w:abstractNumId w:val="114"/>
  </w:num>
  <w:num w:numId="104">
    <w:abstractNumId w:val="213"/>
  </w:num>
  <w:num w:numId="105">
    <w:abstractNumId w:val="179"/>
  </w:num>
  <w:num w:numId="106">
    <w:abstractNumId w:val="154"/>
  </w:num>
  <w:num w:numId="107">
    <w:abstractNumId w:val="216"/>
  </w:num>
  <w:num w:numId="108">
    <w:abstractNumId w:val="195"/>
  </w:num>
  <w:num w:numId="109">
    <w:abstractNumId w:val="186"/>
  </w:num>
  <w:num w:numId="110">
    <w:abstractNumId w:val="102"/>
  </w:num>
  <w:num w:numId="111">
    <w:abstractNumId w:val="185"/>
  </w:num>
  <w:num w:numId="112">
    <w:abstractNumId w:val="100"/>
  </w:num>
  <w:num w:numId="113">
    <w:abstractNumId w:val="138"/>
  </w:num>
  <w:num w:numId="114">
    <w:abstractNumId w:val="197"/>
  </w:num>
  <w:num w:numId="115">
    <w:abstractNumId w:val="165"/>
  </w:num>
  <w:num w:numId="116">
    <w:abstractNumId w:val="238"/>
  </w:num>
  <w:num w:numId="117">
    <w:abstractNumId w:val="163"/>
  </w:num>
  <w:num w:numId="118">
    <w:abstractNumId w:val="233"/>
  </w:num>
  <w:num w:numId="119">
    <w:abstractNumId w:val="245"/>
  </w:num>
  <w:num w:numId="120">
    <w:abstractNumId w:val="99"/>
  </w:num>
  <w:num w:numId="121">
    <w:abstractNumId w:val="101"/>
  </w:num>
  <w:num w:numId="122">
    <w:abstractNumId w:val="180"/>
  </w:num>
  <w:num w:numId="123">
    <w:abstractNumId w:val="151"/>
  </w:num>
  <w:num w:numId="124">
    <w:abstractNumId w:val="208"/>
  </w:num>
  <w:num w:numId="125">
    <w:abstractNumId w:val="145"/>
  </w:num>
  <w:num w:numId="126">
    <w:abstractNumId w:val="133"/>
  </w:num>
  <w:num w:numId="127">
    <w:abstractNumId w:val="140"/>
  </w:num>
  <w:num w:numId="128">
    <w:abstractNumId w:val="141"/>
  </w:num>
  <w:num w:numId="129">
    <w:abstractNumId w:val="152"/>
  </w:num>
  <w:num w:numId="130">
    <w:abstractNumId w:val="128"/>
  </w:num>
  <w:num w:numId="131">
    <w:abstractNumId w:val="211"/>
  </w:num>
  <w:num w:numId="132">
    <w:abstractNumId w:val="117"/>
  </w:num>
  <w:num w:numId="133">
    <w:abstractNumId w:val="215"/>
  </w:num>
  <w:num w:numId="134">
    <w:abstractNumId w:val="127"/>
  </w:num>
  <w:num w:numId="135">
    <w:abstractNumId w:val="156"/>
  </w:num>
  <w:num w:numId="136">
    <w:abstractNumId w:val="184"/>
  </w:num>
  <w:num w:numId="137">
    <w:abstractNumId w:val="131"/>
  </w:num>
  <w:num w:numId="138">
    <w:abstractNumId w:val="103"/>
  </w:num>
  <w:num w:numId="139">
    <w:abstractNumId w:val="240"/>
  </w:num>
  <w:num w:numId="140">
    <w:abstractNumId w:val="228"/>
  </w:num>
  <w:num w:numId="141">
    <w:abstractNumId w:val="146"/>
  </w:num>
  <w:num w:numId="142">
    <w:abstractNumId w:val="241"/>
  </w:num>
  <w:num w:numId="143">
    <w:abstractNumId w:val="199"/>
  </w:num>
  <w:num w:numId="144">
    <w:abstractNumId w:val="164"/>
  </w:num>
  <w:num w:numId="145">
    <w:abstractNumId w:val="190"/>
  </w:num>
  <w:num w:numId="146">
    <w:abstractNumId w:val="113"/>
  </w:num>
  <w:num w:numId="147">
    <w:abstractNumId w:val="219"/>
  </w:num>
  <w:num w:numId="148">
    <w:abstractNumId w:val="230"/>
  </w:num>
  <w:num w:numId="149">
    <w:abstractNumId w:val="107"/>
  </w:num>
  <w:num w:numId="150">
    <w:abstractNumId w:val="122"/>
  </w:num>
  <w:num w:numId="151">
    <w:abstractNumId w:val="202"/>
  </w:num>
  <w:num w:numId="152">
    <w:abstractNumId w:val="217"/>
  </w:num>
  <w:num w:numId="153">
    <w:abstractNumId w:val="17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4FANYf6lgtAAAA"/>
  </w:docVars>
  <w:rsids>
    <w:rsidRoot w:val="008F3EAE"/>
    <w:rsid w:val="00000612"/>
    <w:rsid w:val="000043D1"/>
    <w:rsid w:val="00004C18"/>
    <w:rsid w:val="0000655C"/>
    <w:rsid w:val="0000698F"/>
    <w:rsid w:val="00006D59"/>
    <w:rsid w:val="00006DA8"/>
    <w:rsid w:val="00006ED8"/>
    <w:rsid w:val="00010418"/>
    <w:rsid w:val="000143BF"/>
    <w:rsid w:val="00014529"/>
    <w:rsid w:val="000166E1"/>
    <w:rsid w:val="00016C9F"/>
    <w:rsid w:val="00017EF2"/>
    <w:rsid w:val="000227AF"/>
    <w:rsid w:val="00022FC4"/>
    <w:rsid w:val="00023C4B"/>
    <w:rsid w:val="00023CC4"/>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4E23"/>
    <w:rsid w:val="000A53B7"/>
    <w:rsid w:val="000A6C34"/>
    <w:rsid w:val="000B0CF4"/>
    <w:rsid w:val="000B1180"/>
    <w:rsid w:val="000B1B9A"/>
    <w:rsid w:val="000B2D72"/>
    <w:rsid w:val="000B421F"/>
    <w:rsid w:val="000B43A2"/>
    <w:rsid w:val="000B4E13"/>
    <w:rsid w:val="000B51D7"/>
    <w:rsid w:val="000B5225"/>
    <w:rsid w:val="000B577E"/>
    <w:rsid w:val="000B57D4"/>
    <w:rsid w:val="000B646B"/>
    <w:rsid w:val="000B6587"/>
    <w:rsid w:val="000B6B1A"/>
    <w:rsid w:val="000B725F"/>
    <w:rsid w:val="000B7D5D"/>
    <w:rsid w:val="000C0887"/>
    <w:rsid w:val="000C0968"/>
    <w:rsid w:val="000C2EA4"/>
    <w:rsid w:val="000C317E"/>
    <w:rsid w:val="000C3455"/>
    <w:rsid w:val="000C4003"/>
    <w:rsid w:val="000C45E8"/>
    <w:rsid w:val="000C4812"/>
    <w:rsid w:val="000C5336"/>
    <w:rsid w:val="000C5C21"/>
    <w:rsid w:val="000C6A8E"/>
    <w:rsid w:val="000C6B8D"/>
    <w:rsid w:val="000C6C3F"/>
    <w:rsid w:val="000C7870"/>
    <w:rsid w:val="000D07F1"/>
    <w:rsid w:val="000D0844"/>
    <w:rsid w:val="000D167D"/>
    <w:rsid w:val="000D1B5C"/>
    <w:rsid w:val="000D1C6D"/>
    <w:rsid w:val="000D1CE9"/>
    <w:rsid w:val="000D22CD"/>
    <w:rsid w:val="000D2E25"/>
    <w:rsid w:val="000D4588"/>
    <w:rsid w:val="000D4657"/>
    <w:rsid w:val="000D6605"/>
    <w:rsid w:val="000E038A"/>
    <w:rsid w:val="000E0EEF"/>
    <w:rsid w:val="000E1274"/>
    <w:rsid w:val="000E310D"/>
    <w:rsid w:val="000E62A7"/>
    <w:rsid w:val="000E63EE"/>
    <w:rsid w:val="000E66EE"/>
    <w:rsid w:val="000F027C"/>
    <w:rsid w:val="000F027F"/>
    <w:rsid w:val="000F0832"/>
    <w:rsid w:val="000F0C80"/>
    <w:rsid w:val="000F1786"/>
    <w:rsid w:val="000F2261"/>
    <w:rsid w:val="000F260B"/>
    <w:rsid w:val="000F2A48"/>
    <w:rsid w:val="000F2AF4"/>
    <w:rsid w:val="000F2EB4"/>
    <w:rsid w:val="000F319F"/>
    <w:rsid w:val="000F3D81"/>
    <w:rsid w:val="000F4F41"/>
    <w:rsid w:val="000F516A"/>
    <w:rsid w:val="000F5E10"/>
    <w:rsid w:val="000F6F3A"/>
    <w:rsid w:val="001005B4"/>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428"/>
    <w:rsid w:val="001147EF"/>
    <w:rsid w:val="001158E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704A"/>
    <w:rsid w:val="00140422"/>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325B"/>
    <w:rsid w:val="00163FAA"/>
    <w:rsid w:val="00164330"/>
    <w:rsid w:val="0016453E"/>
    <w:rsid w:val="00165459"/>
    <w:rsid w:val="00165E2F"/>
    <w:rsid w:val="00166600"/>
    <w:rsid w:val="00166D3E"/>
    <w:rsid w:val="00167C26"/>
    <w:rsid w:val="001707AF"/>
    <w:rsid w:val="001708AE"/>
    <w:rsid w:val="00170D0A"/>
    <w:rsid w:val="00171400"/>
    <w:rsid w:val="00172731"/>
    <w:rsid w:val="00172BF3"/>
    <w:rsid w:val="00173906"/>
    <w:rsid w:val="001739D6"/>
    <w:rsid w:val="00173DBE"/>
    <w:rsid w:val="00174344"/>
    <w:rsid w:val="001744AD"/>
    <w:rsid w:val="001769AA"/>
    <w:rsid w:val="00176C7B"/>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0246"/>
    <w:rsid w:val="001913A1"/>
    <w:rsid w:val="0019176D"/>
    <w:rsid w:val="00192524"/>
    <w:rsid w:val="00192696"/>
    <w:rsid w:val="00192E6A"/>
    <w:rsid w:val="0019340C"/>
    <w:rsid w:val="00193472"/>
    <w:rsid w:val="00193DFB"/>
    <w:rsid w:val="00194404"/>
    <w:rsid w:val="00194B12"/>
    <w:rsid w:val="001951F4"/>
    <w:rsid w:val="00195965"/>
    <w:rsid w:val="00196F5E"/>
    <w:rsid w:val="001976DD"/>
    <w:rsid w:val="001A04ED"/>
    <w:rsid w:val="001A0E0A"/>
    <w:rsid w:val="001A1BE5"/>
    <w:rsid w:val="001A3B02"/>
    <w:rsid w:val="001A3E14"/>
    <w:rsid w:val="001A45A1"/>
    <w:rsid w:val="001A4B16"/>
    <w:rsid w:val="001A7147"/>
    <w:rsid w:val="001A770E"/>
    <w:rsid w:val="001A7EA9"/>
    <w:rsid w:val="001B02F8"/>
    <w:rsid w:val="001B0985"/>
    <w:rsid w:val="001B0D9A"/>
    <w:rsid w:val="001B12DF"/>
    <w:rsid w:val="001B1877"/>
    <w:rsid w:val="001B229C"/>
    <w:rsid w:val="001B252E"/>
    <w:rsid w:val="001B2B01"/>
    <w:rsid w:val="001B2F88"/>
    <w:rsid w:val="001B3194"/>
    <w:rsid w:val="001B3A74"/>
    <w:rsid w:val="001B4685"/>
    <w:rsid w:val="001B68BB"/>
    <w:rsid w:val="001B7037"/>
    <w:rsid w:val="001C04E6"/>
    <w:rsid w:val="001C1B68"/>
    <w:rsid w:val="001C3088"/>
    <w:rsid w:val="001C321E"/>
    <w:rsid w:val="001C3228"/>
    <w:rsid w:val="001C3680"/>
    <w:rsid w:val="001C3779"/>
    <w:rsid w:val="001C39DE"/>
    <w:rsid w:val="001C3C7F"/>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929"/>
    <w:rsid w:val="001D2A81"/>
    <w:rsid w:val="001D2D06"/>
    <w:rsid w:val="001D31FA"/>
    <w:rsid w:val="001D3538"/>
    <w:rsid w:val="001D4073"/>
    <w:rsid w:val="001D485E"/>
    <w:rsid w:val="001D4DE5"/>
    <w:rsid w:val="001D5BB0"/>
    <w:rsid w:val="001D6284"/>
    <w:rsid w:val="001D7CDE"/>
    <w:rsid w:val="001E00F4"/>
    <w:rsid w:val="001E01F3"/>
    <w:rsid w:val="001E025F"/>
    <w:rsid w:val="001E284E"/>
    <w:rsid w:val="001E30DB"/>
    <w:rsid w:val="001E5808"/>
    <w:rsid w:val="001E5BCB"/>
    <w:rsid w:val="001E6128"/>
    <w:rsid w:val="001E77C4"/>
    <w:rsid w:val="001E7A57"/>
    <w:rsid w:val="001F012D"/>
    <w:rsid w:val="001F2011"/>
    <w:rsid w:val="001F3DB8"/>
    <w:rsid w:val="001F4124"/>
    <w:rsid w:val="001F4E9B"/>
    <w:rsid w:val="001F50F4"/>
    <w:rsid w:val="001F7E43"/>
    <w:rsid w:val="002022A0"/>
    <w:rsid w:val="00202ADE"/>
    <w:rsid w:val="00204762"/>
    <w:rsid w:val="00204FE9"/>
    <w:rsid w:val="0020520D"/>
    <w:rsid w:val="00205A0A"/>
    <w:rsid w:val="00206731"/>
    <w:rsid w:val="0020778F"/>
    <w:rsid w:val="00207D58"/>
    <w:rsid w:val="00210A31"/>
    <w:rsid w:val="00210E07"/>
    <w:rsid w:val="00212193"/>
    <w:rsid w:val="00212B50"/>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CEF"/>
    <w:rsid w:val="002431E2"/>
    <w:rsid w:val="00243373"/>
    <w:rsid w:val="00245E63"/>
    <w:rsid w:val="002461D0"/>
    <w:rsid w:val="002469B2"/>
    <w:rsid w:val="002471B6"/>
    <w:rsid w:val="00247338"/>
    <w:rsid w:val="002478ED"/>
    <w:rsid w:val="00247B40"/>
    <w:rsid w:val="00250B0D"/>
    <w:rsid w:val="0025115F"/>
    <w:rsid w:val="002517F0"/>
    <w:rsid w:val="00252180"/>
    <w:rsid w:val="00252783"/>
    <w:rsid w:val="0025294F"/>
    <w:rsid w:val="00253582"/>
    <w:rsid w:val="002540DC"/>
    <w:rsid w:val="002546CA"/>
    <w:rsid w:val="00256E72"/>
    <w:rsid w:val="002576B4"/>
    <w:rsid w:val="00257CB5"/>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5473"/>
    <w:rsid w:val="0027603A"/>
    <w:rsid w:val="002765D1"/>
    <w:rsid w:val="00277158"/>
    <w:rsid w:val="00277EF9"/>
    <w:rsid w:val="00280191"/>
    <w:rsid w:val="00281758"/>
    <w:rsid w:val="0028198E"/>
    <w:rsid w:val="00282458"/>
    <w:rsid w:val="00282FFE"/>
    <w:rsid w:val="00283743"/>
    <w:rsid w:val="00284C25"/>
    <w:rsid w:val="00284F7E"/>
    <w:rsid w:val="002854CC"/>
    <w:rsid w:val="00285D72"/>
    <w:rsid w:val="00285DF1"/>
    <w:rsid w:val="00286827"/>
    <w:rsid w:val="002876AF"/>
    <w:rsid w:val="00287931"/>
    <w:rsid w:val="00287C2A"/>
    <w:rsid w:val="002901A4"/>
    <w:rsid w:val="00290522"/>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A0E"/>
    <w:rsid w:val="002B4EE7"/>
    <w:rsid w:val="002B5F9E"/>
    <w:rsid w:val="002B6501"/>
    <w:rsid w:val="002C0E61"/>
    <w:rsid w:val="002C13A2"/>
    <w:rsid w:val="002C1BF1"/>
    <w:rsid w:val="002C23E6"/>
    <w:rsid w:val="002C30CC"/>
    <w:rsid w:val="002C4A30"/>
    <w:rsid w:val="002C4BEC"/>
    <w:rsid w:val="002C4F4F"/>
    <w:rsid w:val="002C548B"/>
    <w:rsid w:val="002C631C"/>
    <w:rsid w:val="002C63DD"/>
    <w:rsid w:val="002C6F88"/>
    <w:rsid w:val="002D01C0"/>
    <w:rsid w:val="002D122D"/>
    <w:rsid w:val="002D236A"/>
    <w:rsid w:val="002D4E61"/>
    <w:rsid w:val="002D702C"/>
    <w:rsid w:val="002D73F9"/>
    <w:rsid w:val="002D7AAC"/>
    <w:rsid w:val="002D7F9B"/>
    <w:rsid w:val="002E107E"/>
    <w:rsid w:val="002E1286"/>
    <w:rsid w:val="002E1C12"/>
    <w:rsid w:val="002E2AE4"/>
    <w:rsid w:val="002E2CAD"/>
    <w:rsid w:val="002E33C1"/>
    <w:rsid w:val="002E717B"/>
    <w:rsid w:val="002F1658"/>
    <w:rsid w:val="002F17DB"/>
    <w:rsid w:val="002F2B7E"/>
    <w:rsid w:val="002F2E76"/>
    <w:rsid w:val="002F303F"/>
    <w:rsid w:val="002F33E2"/>
    <w:rsid w:val="002F40D0"/>
    <w:rsid w:val="002F4348"/>
    <w:rsid w:val="002F4475"/>
    <w:rsid w:val="002F4D5A"/>
    <w:rsid w:val="002F53CA"/>
    <w:rsid w:val="002F6263"/>
    <w:rsid w:val="002F77CD"/>
    <w:rsid w:val="0030136E"/>
    <w:rsid w:val="00301CC2"/>
    <w:rsid w:val="00302722"/>
    <w:rsid w:val="003050C9"/>
    <w:rsid w:val="00305336"/>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3D7E"/>
    <w:rsid w:val="00324615"/>
    <w:rsid w:val="00326F1F"/>
    <w:rsid w:val="00327DC0"/>
    <w:rsid w:val="00327FBE"/>
    <w:rsid w:val="00331579"/>
    <w:rsid w:val="00331EC2"/>
    <w:rsid w:val="0033416A"/>
    <w:rsid w:val="0033464C"/>
    <w:rsid w:val="00334CA0"/>
    <w:rsid w:val="00340101"/>
    <w:rsid w:val="0034021B"/>
    <w:rsid w:val="003402AD"/>
    <w:rsid w:val="003419B7"/>
    <w:rsid w:val="00342BEE"/>
    <w:rsid w:val="00342DAE"/>
    <w:rsid w:val="003443E8"/>
    <w:rsid w:val="003446DA"/>
    <w:rsid w:val="003447A7"/>
    <w:rsid w:val="00344BB7"/>
    <w:rsid w:val="003466B3"/>
    <w:rsid w:val="00346776"/>
    <w:rsid w:val="003470CE"/>
    <w:rsid w:val="00347573"/>
    <w:rsid w:val="00350883"/>
    <w:rsid w:val="003512C1"/>
    <w:rsid w:val="0035209A"/>
    <w:rsid w:val="00352340"/>
    <w:rsid w:val="00352501"/>
    <w:rsid w:val="00352E5E"/>
    <w:rsid w:val="003556C1"/>
    <w:rsid w:val="0035626A"/>
    <w:rsid w:val="003569A6"/>
    <w:rsid w:val="00356DFB"/>
    <w:rsid w:val="00356E9F"/>
    <w:rsid w:val="00357E1A"/>
    <w:rsid w:val="0036014D"/>
    <w:rsid w:val="003606C7"/>
    <w:rsid w:val="003610C0"/>
    <w:rsid w:val="003616BF"/>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B075E"/>
    <w:rsid w:val="003B14BE"/>
    <w:rsid w:val="003B22B1"/>
    <w:rsid w:val="003B2493"/>
    <w:rsid w:val="003B26AC"/>
    <w:rsid w:val="003B30B1"/>
    <w:rsid w:val="003B496C"/>
    <w:rsid w:val="003B4B03"/>
    <w:rsid w:val="003C1869"/>
    <w:rsid w:val="003C19C0"/>
    <w:rsid w:val="003C35B0"/>
    <w:rsid w:val="003C6B24"/>
    <w:rsid w:val="003D0992"/>
    <w:rsid w:val="003D1D56"/>
    <w:rsid w:val="003D297A"/>
    <w:rsid w:val="003D2FCF"/>
    <w:rsid w:val="003D41AF"/>
    <w:rsid w:val="003D4C5B"/>
    <w:rsid w:val="003D4F56"/>
    <w:rsid w:val="003D5B49"/>
    <w:rsid w:val="003D6195"/>
    <w:rsid w:val="003D69C4"/>
    <w:rsid w:val="003E0D24"/>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2AB7"/>
    <w:rsid w:val="003F3354"/>
    <w:rsid w:val="003F4ECB"/>
    <w:rsid w:val="00401066"/>
    <w:rsid w:val="00401645"/>
    <w:rsid w:val="0040183B"/>
    <w:rsid w:val="00401C9C"/>
    <w:rsid w:val="00402005"/>
    <w:rsid w:val="0040223A"/>
    <w:rsid w:val="004027D1"/>
    <w:rsid w:val="00403423"/>
    <w:rsid w:val="004034B9"/>
    <w:rsid w:val="00403DFC"/>
    <w:rsid w:val="0040463D"/>
    <w:rsid w:val="0040504B"/>
    <w:rsid w:val="004054E7"/>
    <w:rsid w:val="00406128"/>
    <w:rsid w:val="00406CC3"/>
    <w:rsid w:val="004076D4"/>
    <w:rsid w:val="00410118"/>
    <w:rsid w:val="00410502"/>
    <w:rsid w:val="00410BEE"/>
    <w:rsid w:val="00410F53"/>
    <w:rsid w:val="00411060"/>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4E6"/>
    <w:rsid w:val="00432563"/>
    <w:rsid w:val="00432CD1"/>
    <w:rsid w:val="0043305D"/>
    <w:rsid w:val="00433534"/>
    <w:rsid w:val="00434542"/>
    <w:rsid w:val="00434EFD"/>
    <w:rsid w:val="00435792"/>
    <w:rsid w:val="00436D98"/>
    <w:rsid w:val="0043724E"/>
    <w:rsid w:val="00437C64"/>
    <w:rsid w:val="00440EC1"/>
    <w:rsid w:val="00441B23"/>
    <w:rsid w:val="00442E56"/>
    <w:rsid w:val="004435DF"/>
    <w:rsid w:val="0044373C"/>
    <w:rsid w:val="00443DDA"/>
    <w:rsid w:val="00447972"/>
    <w:rsid w:val="00447F30"/>
    <w:rsid w:val="00450C55"/>
    <w:rsid w:val="00450D7B"/>
    <w:rsid w:val="00450F8B"/>
    <w:rsid w:val="00451619"/>
    <w:rsid w:val="0045338A"/>
    <w:rsid w:val="00454177"/>
    <w:rsid w:val="00455935"/>
    <w:rsid w:val="0045610B"/>
    <w:rsid w:val="00456742"/>
    <w:rsid w:val="0045787F"/>
    <w:rsid w:val="00457903"/>
    <w:rsid w:val="00460A6B"/>
    <w:rsid w:val="0046120A"/>
    <w:rsid w:val="0046163E"/>
    <w:rsid w:val="0046226F"/>
    <w:rsid w:val="00462A3A"/>
    <w:rsid w:val="00463306"/>
    <w:rsid w:val="004633FC"/>
    <w:rsid w:val="0046375E"/>
    <w:rsid w:val="00463C2D"/>
    <w:rsid w:val="004640F0"/>
    <w:rsid w:val="00464208"/>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83B"/>
    <w:rsid w:val="00490497"/>
    <w:rsid w:val="00490D13"/>
    <w:rsid w:val="00491B38"/>
    <w:rsid w:val="00493944"/>
    <w:rsid w:val="00493E48"/>
    <w:rsid w:val="004949F0"/>
    <w:rsid w:val="00497D70"/>
    <w:rsid w:val="00497F14"/>
    <w:rsid w:val="004A1C33"/>
    <w:rsid w:val="004A351B"/>
    <w:rsid w:val="004A4677"/>
    <w:rsid w:val="004A5978"/>
    <w:rsid w:val="004A613C"/>
    <w:rsid w:val="004A72B9"/>
    <w:rsid w:val="004B04EF"/>
    <w:rsid w:val="004B0B5B"/>
    <w:rsid w:val="004B0D8A"/>
    <w:rsid w:val="004B10C2"/>
    <w:rsid w:val="004B1DE1"/>
    <w:rsid w:val="004B217B"/>
    <w:rsid w:val="004B2A65"/>
    <w:rsid w:val="004B33DB"/>
    <w:rsid w:val="004B3DFC"/>
    <w:rsid w:val="004B4DC5"/>
    <w:rsid w:val="004B4E90"/>
    <w:rsid w:val="004B5052"/>
    <w:rsid w:val="004B5BA8"/>
    <w:rsid w:val="004B5FB0"/>
    <w:rsid w:val="004B6372"/>
    <w:rsid w:val="004B7CE3"/>
    <w:rsid w:val="004C0A28"/>
    <w:rsid w:val="004C1044"/>
    <w:rsid w:val="004C10FF"/>
    <w:rsid w:val="004C1812"/>
    <w:rsid w:val="004C19F3"/>
    <w:rsid w:val="004C2437"/>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17F"/>
    <w:rsid w:val="004D1184"/>
    <w:rsid w:val="004D1852"/>
    <w:rsid w:val="004D1FB5"/>
    <w:rsid w:val="004D3BEF"/>
    <w:rsid w:val="004D5C46"/>
    <w:rsid w:val="004D6CC1"/>
    <w:rsid w:val="004D78DF"/>
    <w:rsid w:val="004D7D97"/>
    <w:rsid w:val="004E0190"/>
    <w:rsid w:val="004E0982"/>
    <w:rsid w:val="004E16A9"/>
    <w:rsid w:val="004E1FE6"/>
    <w:rsid w:val="004E2D3E"/>
    <w:rsid w:val="004E372B"/>
    <w:rsid w:val="004E393A"/>
    <w:rsid w:val="004E4064"/>
    <w:rsid w:val="004E4469"/>
    <w:rsid w:val="004E4DE0"/>
    <w:rsid w:val="004E5611"/>
    <w:rsid w:val="004E5A46"/>
    <w:rsid w:val="004E5E65"/>
    <w:rsid w:val="004F0ADB"/>
    <w:rsid w:val="004F0B56"/>
    <w:rsid w:val="004F109D"/>
    <w:rsid w:val="004F19E7"/>
    <w:rsid w:val="004F1C80"/>
    <w:rsid w:val="004F396C"/>
    <w:rsid w:val="004F52B6"/>
    <w:rsid w:val="004F5ECC"/>
    <w:rsid w:val="004F6FC8"/>
    <w:rsid w:val="00500EE5"/>
    <w:rsid w:val="005014F7"/>
    <w:rsid w:val="00501927"/>
    <w:rsid w:val="00501F9F"/>
    <w:rsid w:val="00502345"/>
    <w:rsid w:val="0050271F"/>
    <w:rsid w:val="00503170"/>
    <w:rsid w:val="00505361"/>
    <w:rsid w:val="005065CD"/>
    <w:rsid w:val="005104F2"/>
    <w:rsid w:val="005105B4"/>
    <w:rsid w:val="00511E25"/>
    <w:rsid w:val="00512747"/>
    <w:rsid w:val="005130A7"/>
    <w:rsid w:val="00513244"/>
    <w:rsid w:val="005135F9"/>
    <w:rsid w:val="00514C5A"/>
    <w:rsid w:val="005158CA"/>
    <w:rsid w:val="00520842"/>
    <w:rsid w:val="00521911"/>
    <w:rsid w:val="00521EAD"/>
    <w:rsid w:val="005225A6"/>
    <w:rsid w:val="00522644"/>
    <w:rsid w:val="00522C57"/>
    <w:rsid w:val="00524F2B"/>
    <w:rsid w:val="0052515A"/>
    <w:rsid w:val="00525A72"/>
    <w:rsid w:val="00525D16"/>
    <w:rsid w:val="00526367"/>
    <w:rsid w:val="00526A92"/>
    <w:rsid w:val="00526C2C"/>
    <w:rsid w:val="0052739F"/>
    <w:rsid w:val="00527686"/>
    <w:rsid w:val="00530DFA"/>
    <w:rsid w:val="00531146"/>
    <w:rsid w:val="00532638"/>
    <w:rsid w:val="00534ACC"/>
    <w:rsid w:val="00535456"/>
    <w:rsid w:val="0053657A"/>
    <w:rsid w:val="0053693C"/>
    <w:rsid w:val="00537651"/>
    <w:rsid w:val="005400D2"/>
    <w:rsid w:val="00542A7F"/>
    <w:rsid w:val="005445F2"/>
    <w:rsid w:val="00544796"/>
    <w:rsid w:val="00544BB9"/>
    <w:rsid w:val="00544DBD"/>
    <w:rsid w:val="00545E17"/>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A41"/>
    <w:rsid w:val="00565E21"/>
    <w:rsid w:val="005661E6"/>
    <w:rsid w:val="005665AE"/>
    <w:rsid w:val="00566A25"/>
    <w:rsid w:val="00566B87"/>
    <w:rsid w:val="00570525"/>
    <w:rsid w:val="00572299"/>
    <w:rsid w:val="00572800"/>
    <w:rsid w:val="00572E4A"/>
    <w:rsid w:val="00573454"/>
    <w:rsid w:val="005745EE"/>
    <w:rsid w:val="00575177"/>
    <w:rsid w:val="00576448"/>
    <w:rsid w:val="0058191E"/>
    <w:rsid w:val="0058279C"/>
    <w:rsid w:val="00583468"/>
    <w:rsid w:val="0058404F"/>
    <w:rsid w:val="0058686D"/>
    <w:rsid w:val="00586B89"/>
    <w:rsid w:val="00591995"/>
    <w:rsid w:val="00591B5A"/>
    <w:rsid w:val="0059293E"/>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339"/>
    <w:rsid w:val="005A29AF"/>
    <w:rsid w:val="005A4B69"/>
    <w:rsid w:val="005A4BF0"/>
    <w:rsid w:val="005A4C78"/>
    <w:rsid w:val="005A4E8B"/>
    <w:rsid w:val="005A55BF"/>
    <w:rsid w:val="005A5C43"/>
    <w:rsid w:val="005A60BB"/>
    <w:rsid w:val="005A72DD"/>
    <w:rsid w:val="005A7D5E"/>
    <w:rsid w:val="005B0492"/>
    <w:rsid w:val="005B0A64"/>
    <w:rsid w:val="005B0DE1"/>
    <w:rsid w:val="005B369D"/>
    <w:rsid w:val="005B36FE"/>
    <w:rsid w:val="005B3D56"/>
    <w:rsid w:val="005B72DC"/>
    <w:rsid w:val="005B7D65"/>
    <w:rsid w:val="005C027B"/>
    <w:rsid w:val="005C0398"/>
    <w:rsid w:val="005C09D6"/>
    <w:rsid w:val="005C1242"/>
    <w:rsid w:val="005C2E85"/>
    <w:rsid w:val="005C3F04"/>
    <w:rsid w:val="005C515F"/>
    <w:rsid w:val="005C5222"/>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854"/>
    <w:rsid w:val="005E51E1"/>
    <w:rsid w:val="005E69AE"/>
    <w:rsid w:val="005E6A72"/>
    <w:rsid w:val="005E7423"/>
    <w:rsid w:val="005F05D9"/>
    <w:rsid w:val="005F3BEC"/>
    <w:rsid w:val="005F4BC7"/>
    <w:rsid w:val="005F4D74"/>
    <w:rsid w:val="005F52D0"/>
    <w:rsid w:val="005F799C"/>
    <w:rsid w:val="005F7FCA"/>
    <w:rsid w:val="006001F5"/>
    <w:rsid w:val="006013C8"/>
    <w:rsid w:val="00601B13"/>
    <w:rsid w:val="00601D02"/>
    <w:rsid w:val="00603165"/>
    <w:rsid w:val="006042F7"/>
    <w:rsid w:val="00605A28"/>
    <w:rsid w:val="00605AA4"/>
    <w:rsid w:val="00605EFA"/>
    <w:rsid w:val="0060762A"/>
    <w:rsid w:val="006076AD"/>
    <w:rsid w:val="006076D2"/>
    <w:rsid w:val="00607B57"/>
    <w:rsid w:val="00607F3D"/>
    <w:rsid w:val="00612AA8"/>
    <w:rsid w:val="00612F14"/>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117"/>
    <w:rsid w:val="00630C0A"/>
    <w:rsid w:val="006344FB"/>
    <w:rsid w:val="00635C83"/>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1C"/>
    <w:rsid w:val="00676527"/>
    <w:rsid w:val="00677483"/>
    <w:rsid w:val="00677690"/>
    <w:rsid w:val="00681784"/>
    <w:rsid w:val="006830B5"/>
    <w:rsid w:val="0068343A"/>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5B45"/>
    <w:rsid w:val="006967C0"/>
    <w:rsid w:val="00696AFA"/>
    <w:rsid w:val="00697D3F"/>
    <w:rsid w:val="006A2170"/>
    <w:rsid w:val="006A4488"/>
    <w:rsid w:val="006A6397"/>
    <w:rsid w:val="006A6C2B"/>
    <w:rsid w:val="006B1FB2"/>
    <w:rsid w:val="006B2094"/>
    <w:rsid w:val="006B237D"/>
    <w:rsid w:val="006B3957"/>
    <w:rsid w:val="006B609C"/>
    <w:rsid w:val="006B7336"/>
    <w:rsid w:val="006B7534"/>
    <w:rsid w:val="006C0329"/>
    <w:rsid w:val="006C23B1"/>
    <w:rsid w:val="006C2499"/>
    <w:rsid w:val="006C2D0B"/>
    <w:rsid w:val="006C2E10"/>
    <w:rsid w:val="006C34F4"/>
    <w:rsid w:val="006C356B"/>
    <w:rsid w:val="006C484D"/>
    <w:rsid w:val="006C4D84"/>
    <w:rsid w:val="006C552C"/>
    <w:rsid w:val="006C7188"/>
    <w:rsid w:val="006C738A"/>
    <w:rsid w:val="006D1907"/>
    <w:rsid w:val="006D22E9"/>
    <w:rsid w:val="006D2DAB"/>
    <w:rsid w:val="006D3C7A"/>
    <w:rsid w:val="006D3FB5"/>
    <w:rsid w:val="006D501E"/>
    <w:rsid w:val="006D61E9"/>
    <w:rsid w:val="006D6F36"/>
    <w:rsid w:val="006D7125"/>
    <w:rsid w:val="006D7722"/>
    <w:rsid w:val="006D7CCF"/>
    <w:rsid w:val="006E101F"/>
    <w:rsid w:val="006E1486"/>
    <w:rsid w:val="006E18E8"/>
    <w:rsid w:val="006E32FD"/>
    <w:rsid w:val="006E3B36"/>
    <w:rsid w:val="006E5DC3"/>
    <w:rsid w:val="006F1904"/>
    <w:rsid w:val="006F1EC9"/>
    <w:rsid w:val="006F286D"/>
    <w:rsid w:val="006F375F"/>
    <w:rsid w:val="006F61AD"/>
    <w:rsid w:val="006F69BD"/>
    <w:rsid w:val="006F6C4B"/>
    <w:rsid w:val="00700130"/>
    <w:rsid w:val="00700FA7"/>
    <w:rsid w:val="007019C6"/>
    <w:rsid w:val="00702253"/>
    <w:rsid w:val="007024E2"/>
    <w:rsid w:val="00702894"/>
    <w:rsid w:val="00703689"/>
    <w:rsid w:val="0070401E"/>
    <w:rsid w:val="00704E2F"/>
    <w:rsid w:val="00705D7B"/>
    <w:rsid w:val="00706C37"/>
    <w:rsid w:val="00706CBD"/>
    <w:rsid w:val="00707F97"/>
    <w:rsid w:val="0071000B"/>
    <w:rsid w:val="007110C3"/>
    <w:rsid w:val="0071159A"/>
    <w:rsid w:val="007128DC"/>
    <w:rsid w:val="00713BBC"/>
    <w:rsid w:val="00714A97"/>
    <w:rsid w:val="00717C4E"/>
    <w:rsid w:val="00720197"/>
    <w:rsid w:val="00721B40"/>
    <w:rsid w:val="007220F2"/>
    <w:rsid w:val="00723376"/>
    <w:rsid w:val="00723E69"/>
    <w:rsid w:val="00725581"/>
    <w:rsid w:val="00725A70"/>
    <w:rsid w:val="00725E4D"/>
    <w:rsid w:val="007264F6"/>
    <w:rsid w:val="007303D3"/>
    <w:rsid w:val="0073348E"/>
    <w:rsid w:val="00734057"/>
    <w:rsid w:val="007351AA"/>
    <w:rsid w:val="00736DEF"/>
    <w:rsid w:val="00737D6B"/>
    <w:rsid w:val="00740DE5"/>
    <w:rsid w:val="007414F4"/>
    <w:rsid w:val="0074285E"/>
    <w:rsid w:val="00744221"/>
    <w:rsid w:val="0074468C"/>
    <w:rsid w:val="00744C64"/>
    <w:rsid w:val="0074521E"/>
    <w:rsid w:val="007453EB"/>
    <w:rsid w:val="00745BDA"/>
    <w:rsid w:val="007503DB"/>
    <w:rsid w:val="00751C48"/>
    <w:rsid w:val="00753EE3"/>
    <w:rsid w:val="00754A0E"/>
    <w:rsid w:val="0075568C"/>
    <w:rsid w:val="00756417"/>
    <w:rsid w:val="00757D64"/>
    <w:rsid w:val="00760022"/>
    <w:rsid w:val="0076065E"/>
    <w:rsid w:val="0076131A"/>
    <w:rsid w:val="00761DBC"/>
    <w:rsid w:val="00764111"/>
    <w:rsid w:val="00764D2F"/>
    <w:rsid w:val="007663A8"/>
    <w:rsid w:val="00770738"/>
    <w:rsid w:val="00770DD1"/>
    <w:rsid w:val="007710E4"/>
    <w:rsid w:val="00771C66"/>
    <w:rsid w:val="0077330D"/>
    <w:rsid w:val="007738AA"/>
    <w:rsid w:val="0077407F"/>
    <w:rsid w:val="007751E3"/>
    <w:rsid w:val="007763BE"/>
    <w:rsid w:val="007764A0"/>
    <w:rsid w:val="00776721"/>
    <w:rsid w:val="00776A2F"/>
    <w:rsid w:val="007774FF"/>
    <w:rsid w:val="007776E3"/>
    <w:rsid w:val="00777781"/>
    <w:rsid w:val="00780E2B"/>
    <w:rsid w:val="007813CC"/>
    <w:rsid w:val="00781463"/>
    <w:rsid w:val="007816BE"/>
    <w:rsid w:val="0078212A"/>
    <w:rsid w:val="00782395"/>
    <w:rsid w:val="00783E0B"/>
    <w:rsid w:val="00783F06"/>
    <w:rsid w:val="007842D4"/>
    <w:rsid w:val="0078496D"/>
    <w:rsid w:val="0078507B"/>
    <w:rsid w:val="00786582"/>
    <w:rsid w:val="00786ED2"/>
    <w:rsid w:val="007875F6"/>
    <w:rsid w:val="00787D8A"/>
    <w:rsid w:val="00787FDB"/>
    <w:rsid w:val="007925AE"/>
    <w:rsid w:val="00792609"/>
    <w:rsid w:val="00792793"/>
    <w:rsid w:val="0079323C"/>
    <w:rsid w:val="0079354F"/>
    <w:rsid w:val="00794AD3"/>
    <w:rsid w:val="00797E43"/>
    <w:rsid w:val="007A025E"/>
    <w:rsid w:val="007A072A"/>
    <w:rsid w:val="007A12F5"/>
    <w:rsid w:val="007A2A05"/>
    <w:rsid w:val="007A41D6"/>
    <w:rsid w:val="007A4586"/>
    <w:rsid w:val="007A5E46"/>
    <w:rsid w:val="007A6BF9"/>
    <w:rsid w:val="007A7027"/>
    <w:rsid w:val="007A7F25"/>
    <w:rsid w:val="007B0D0A"/>
    <w:rsid w:val="007B221B"/>
    <w:rsid w:val="007B3482"/>
    <w:rsid w:val="007B353C"/>
    <w:rsid w:val="007B4E0F"/>
    <w:rsid w:val="007B5CC9"/>
    <w:rsid w:val="007B6685"/>
    <w:rsid w:val="007B6723"/>
    <w:rsid w:val="007B74CF"/>
    <w:rsid w:val="007B7821"/>
    <w:rsid w:val="007B785D"/>
    <w:rsid w:val="007B7BFB"/>
    <w:rsid w:val="007C01B3"/>
    <w:rsid w:val="007C0638"/>
    <w:rsid w:val="007C0DF2"/>
    <w:rsid w:val="007C26BA"/>
    <w:rsid w:val="007C2DDC"/>
    <w:rsid w:val="007C2FE3"/>
    <w:rsid w:val="007C48EE"/>
    <w:rsid w:val="007C4A0B"/>
    <w:rsid w:val="007C5CD3"/>
    <w:rsid w:val="007C5FA2"/>
    <w:rsid w:val="007C7F7A"/>
    <w:rsid w:val="007D4AA5"/>
    <w:rsid w:val="007D4DB8"/>
    <w:rsid w:val="007D556D"/>
    <w:rsid w:val="007D5D60"/>
    <w:rsid w:val="007D63F9"/>
    <w:rsid w:val="007D649D"/>
    <w:rsid w:val="007E18BC"/>
    <w:rsid w:val="007E1FD3"/>
    <w:rsid w:val="007E2220"/>
    <w:rsid w:val="007E2ED3"/>
    <w:rsid w:val="007E368C"/>
    <w:rsid w:val="007E3ADC"/>
    <w:rsid w:val="007E3BF1"/>
    <w:rsid w:val="007E44E7"/>
    <w:rsid w:val="007E55E0"/>
    <w:rsid w:val="007E7A47"/>
    <w:rsid w:val="007E7B53"/>
    <w:rsid w:val="007F19FB"/>
    <w:rsid w:val="007F210A"/>
    <w:rsid w:val="007F3FE2"/>
    <w:rsid w:val="007F46BC"/>
    <w:rsid w:val="007F57CE"/>
    <w:rsid w:val="007F5EFE"/>
    <w:rsid w:val="007F7C84"/>
    <w:rsid w:val="00800260"/>
    <w:rsid w:val="008016E3"/>
    <w:rsid w:val="00802014"/>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D5C"/>
    <w:rsid w:val="00840AAF"/>
    <w:rsid w:val="008422E5"/>
    <w:rsid w:val="00842395"/>
    <w:rsid w:val="0084423E"/>
    <w:rsid w:val="00845C97"/>
    <w:rsid w:val="008465B4"/>
    <w:rsid w:val="008470B4"/>
    <w:rsid w:val="00847452"/>
    <w:rsid w:val="00847B85"/>
    <w:rsid w:val="00850532"/>
    <w:rsid w:val="00850B3E"/>
    <w:rsid w:val="00851C77"/>
    <w:rsid w:val="00853120"/>
    <w:rsid w:val="008532FC"/>
    <w:rsid w:val="0085393D"/>
    <w:rsid w:val="00853961"/>
    <w:rsid w:val="00853AC5"/>
    <w:rsid w:val="00853C10"/>
    <w:rsid w:val="00854717"/>
    <w:rsid w:val="008548C2"/>
    <w:rsid w:val="00854BE9"/>
    <w:rsid w:val="00855E98"/>
    <w:rsid w:val="008568D9"/>
    <w:rsid w:val="00856AE5"/>
    <w:rsid w:val="00856E63"/>
    <w:rsid w:val="00857647"/>
    <w:rsid w:val="00860588"/>
    <w:rsid w:val="00860EAC"/>
    <w:rsid w:val="00861C47"/>
    <w:rsid w:val="0086202B"/>
    <w:rsid w:val="008623F5"/>
    <w:rsid w:val="00862517"/>
    <w:rsid w:val="008630F0"/>
    <w:rsid w:val="00863E59"/>
    <w:rsid w:val="0086448C"/>
    <w:rsid w:val="00864F3B"/>
    <w:rsid w:val="00866BB8"/>
    <w:rsid w:val="00870904"/>
    <w:rsid w:val="0087274C"/>
    <w:rsid w:val="008727B2"/>
    <w:rsid w:val="00873895"/>
    <w:rsid w:val="00873ABF"/>
    <w:rsid w:val="00874205"/>
    <w:rsid w:val="00875C6A"/>
    <w:rsid w:val="00875DEB"/>
    <w:rsid w:val="008763E8"/>
    <w:rsid w:val="008765D8"/>
    <w:rsid w:val="008767EB"/>
    <w:rsid w:val="00876D8C"/>
    <w:rsid w:val="008801B7"/>
    <w:rsid w:val="008806F6"/>
    <w:rsid w:val="00880EA4"/>
    <w:rsid w:val="00881F1D"/>
    <w:rsid w:val="008826F7"/>
    <w:rsid w:val="00882FD9"/>
    <w:rsid w:val="0088498F"/>
    <w:rsid w:val="00885129"/>
    <w:rsid w:val="00886478"/>
    <w:rsid w:val="008916A7"/>
    <w:rsid w:val="008925B6"/>
    <w:rsid w:val="00892F08"/>
    <w:rsid w:val="00893327"/>
    <w:rsid w:val="00893760"/>
    <w:rsid w:val="00893ABA"/>
    <w:rsid w:val="008942CE"/>
    <w:rsid w:val="0089745A"/>
    <w:rsid w:val="00897CCE"/>
    <w:rsid w:val="008A03EA"/>
    <w:rsid w:val="008A1931"/>
    <w:rsid w:val="008A1A35"/>
    <w:rsid w:val="008A1A58"/>
    <w:rsid w:val="008A203E"/>
    <w:rsid w:val="008A2A28"/>
    <w:rsid w:val="008A5700"/>
    <w:rsid w:val="008A59E0"/>
    <w:rsid w:val="008A6114"/>
    <w:rsid w:val="008A7570"/>
    <w:rsid w:val="008B06D1"/>
    <w:rsid w:val="008B0C4B"/>
    <w:rsid w:val="008B16FA"/>
    <w:rsid w:val="008B28AF"/>
    <w:rsid w:val="008B4EB9"/>
    <w:rsid w:val="008B56D5"/>
    <w:rsid w:val="008B633D"/>
    <w:rsid w:val="008B72FA"/>
    <w:rsid w:val="008B7733"/>
    <w:rsid w:val="008C09A2"/>
    <w:rsid w:val="008C0C35"/>
    <w:rsid w:val="008C1664"/>
    <w:rsid w:val="008C19CD"/>
    <w:rsid w:val="008C286E"/>
    <w:rsid w:val="008C2B02"/>
    <w:rsid w:val="008C3154"/>
    <w:rsid w:val="008C350F"/>
    <w:rsid w:val="008C37B2"/>
    <w:rsid w:val="008C4AD9"/>
    <w:rsid w:val="008C5D30"/>
    <w:rsid w:val="008C6596"/>
    <w:rsid w:val="008C7AB6"/>
    <w:rsid w:val="008D0E04"/>
    <w:rsid w:val="008D19DD"/>
    <w:rsid w:val="008D23A8"/>
    <w:rsid w:val="008D34AE"/>
    <w:rsid w:val="008D3F87"/>
    <w:rsid w:val="008D42A1"/>
    <w:rsid w:val="008D5933"/>
    <w:rsid w:val="008D5C8A"/>
    <w:rsid w:val="008D7558"/>
    <w:rsid w:val="008D7DD0"/>
    <w:rsid w:val="008E08D5"/>
    <w:rsid w:val="008E11A8"/>
    <w:rsid w:val="008E137E"/>
    <w:rsid w:val="008E2696"/>
    <w:rsid w:val="008E3168"/>
    <w:rsid w:val="008E422F"/>
    <w:rsid w:val="008E4F20"/>
    <w:rsid w:val="008E51E8"/>
    <w:rsid w:val="008E5A09"/>
    <w:rsid w:val="008E66A0"/>
    <w:rsid w:val="008E6F8E"/>
    <w:rsid w:val="008E70CA"/>
    <w:rsid w:val="008E7470"/>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07862"/>
    <w:rsid w:val="00912789"/>
    <w:rsid w:val="00913F49"/>
    <w:rsid w:val="00914930"/>
    <w:rsid w:val="00915848"/>
    <w:rsid w:val="00915A9F"/>
    <w:rsid w:val="00915E7B"/>
    <w:rsid w:val="00917357"/>
    <w:rsid w:val="009205D8"/>
    <w:rsid w:val="00920F95"/>
    <w:rsid w:val="0092119D"/>
    <w:rsid w:val="0092163D"/>
    <w:rsid w:val="00921F94"/>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C9A"/>
    <w:rsid w:val="009507C1"/>
    <w:rsid w:val="009508C2"/>
    <w:rsid w:val="00951478"/>
    <w:rsid w:val="009520A0"/>
    <w:rsid w:val="009522F5"/>
    <w:rsid w:val="0095323A"/>
    <w:rsid w:val="00953D05"/>
    <w:rsid w:val="0095473F"/>
    <w:rsid w:val="00954BB0"/>
    <w:rsid w:val="009550A5"/>
    <w:rsid w:val="009553E0"/>
    <w:rsid w:val="00955F59"/>
    <w:rsid w:val="00956A02"/>
    <w:rsid w:val="00956D05"/>
    <w:rsid w:val="00957288"/>
    <w:rsid w:val="00960239"/>
    <w:rsid w:val="00962A6B"/>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2BAA"/>
    <w:rsid w:val="009A3B78"/>
    <w:rsid w:val="009A50C7"/>
    <w:rsid w:val="009A68AB"/>
    <w:rsid w:val="009A6DAE"/>
    <w:rsid w:val="009A7584"/>
    <w:rsid w:val="009B0BED"/>
    <w:rsid w:val="009B0F9D"/>
    <w:rsid w:val="009B344C"/>
    <w:rsid w:val="009B42B7"/>
    <w:rsid w:val="009B6114"/>
    <w:rsid w:val="009B61A8"/>
    <w:rsid w:val="009C00DA"/>
    <w:rsid w:val="009C029F"/>
    <w:rsid w:val="009C259C"/>
    <w:rsid w:val="009C2A78"/>
    <w:rsid w:val="009C39F2"/>
    <w:rsid w:val="009C3CDD"/>
    <w:rsid w:val="009C42BC"/>
    <w:rsid w:val="009C4B5C"/>
    <w:rsid w:val="009C5620"/>
    <w:rsid w:val="009C5F04"/>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F21C0"/>
    <w:rsid w:val="009F29A7"/>
    <w:rsid w:val="009F5333"/>
    <w:rsid w:val="009F5411"/>
    <w:rsid w:val="009F5AD1"/>
    <w:rsid w:val="009F64A4"/>
    <w:rsid w:val="00A000FD"/>
    <w:rsid w:val="00A001B2"/>
    <w:rsid w:val="00A003DA"/>
    <w:rsid w:val="00A00E8B"/>
    <w:rsid w:val="00A014E9"/>
    <w:rsid w:val="00A01D7E"/>
    <w:rsid w:val="00A01F54"/>
    <w:rsid w:val="00A02221"/>
    <w:rsid w:val="00A02E21"/>
    <w:rsid w:val="00A03C1A"/>
    <w:rsid w:val="00A04C62"/>
    <w:rsid w:val="00A0537E"/>
    <w:rsid w:val="00A05B11"/>
    <w:rsid w:val="00A06BE2"/>
    <w:rsid w:val="00A07794"/>
    <w:rsid w:val="00A10A11"/>
    <w:rsid w:val="00A10BFB"/>
    <w:rsid w:val="00A113CA"/>
    <w:rsid w:val="00A127D9"/>
    <w:rsid w:val="00A13501"/>
    <w:rsid w:val="00A13691"/>
    <w:rsid w:val="00A13E71"/>
    <w:rsid w:val="00A13F4B"/>
    <w:rsid w:val="00A14815"/>
    <w:rsid w:val="00A14917"/>
    <w:rsid w:val="00A1513C"/>
    <w:rsid w:val="00A1547A"/>
    <w:rsid w:val="00A15CE7"/>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4971"/>
    <w:rsid w:val="00A349AA"/>
    <w:rsid w:val="00A34A4E"/>
    <w:rsid w:val="00A35554"/>
    <w:rsid w:val="00A3639C"/>
    <w:rsid w:val="00A36C58"/>
    <w:rsid w:val="00A36E05"/>
    <w:rsid w:val="00A375E0"/>
    <w:rsid w:val="00A4037E"/>
    <w:rsid w:val="00A4325C"/>
    <w:rsid w:val="00A44333"/>
    <w:rsid w:val="00A4644C"/>
    <w:rsid w:val="00A47AE6"/>
    <w:rsid w:val="00A50CE6"/>
    <w:rsid w:val="00A50F7C"/>
    <w:rsid w:val="00A51F3B"/>
    <w:rsid w:val="00A52049"/>
    <w:rsid w:val="00A5206D"/>
    <w:rsid w:val="00A5370C"/>
    <w:rsid w:val="00A5435D"/>
    <w:rsid w:val="00A544C9"/>
    <w:rsid w:val="00A5456A"/>
    <w:rsid w:val="00A5476E"/>
    <w:rsid w:val="00A54E14"/>
    <w:rsid w:val="00A54F41"/>
    <w:rsid w:val="00A5609D"/>
    <w:rsid w:val="00A57C8A"/>
    <w:rsid w:val="00A609E4"/>
    <w:rsid w:val="00A61328"/>
    <w:rsid w:val="00A61377"/>
    <w:rsid w:val="00A6193F"/>
    <w:rsid w:val="00A61F6F"/>
    <w:rsid w:val="00A61F72"/>
    <w:rsid w:val="00A62B76"/>
    <w:rsid w:val="00A62FB4"/>
    <w:rsid w:val="00A63988"/>
    <w:rsid w:val="00A653B7"/>
    <w:rsid w:val="00A66B2D"/>
    <w:rsid w:val="00A70789"/>
    <w:rsid w:val="00A70CAA"/>
    <w:rsid w:val="00A710DE"/>
    <w:rsid w:val="00A7111A"/>
    <w:rsid w:val="00A711BC"/>
    <w:rsid w:val="00A7127D"/>
    <w:rsid w:val="00A71422"/>
    <w:rsid w:val="00A7261B"/>
    <w:rsid w:val="00A726D8"/>
    <w:rsid w:val="00A742FF"/>
    <w:rsid w:val="00A751C2"/>
    <w:rsid w:val="00A7525B"/>
    <w:rsid w:val="00A75927"/>
    <w:rsid w:val="00A7618D"/>
    <w:rsid w:val="00A76C94"/>
    <w:rsid w:val="00A77CB0"/>
    <w:rsid w:val="00A77ECD"/>
    <w:rsid w:val="00A80A1C"/>
    <w:rsid w:val="00A80C2E"/>
    <w:rsid w:val="00A820F0"/>
    <w:rsid w:val="00A83394"/>
    <w:rsid w:val="00A8359E"/>
    <w:rsid w:val="00A83B10"/>
    <w:rsid w:val="00A83F10"/>
    <w:rsid w:val="00A840E9"/>
    <w:rsid w:val="00A86280"/>
    <w:rsid w:val="00A86375"/>
    <w:rsid w:val="00A86DD2"/>
    <w:rsid w:val="00A87147"/>
    <w:rsid w:val="00A94C5A"/>
    <w:rsid w:val="00A94FCB"/>
    <w:rsid w:val="00A9522E"/>
    <w:rsid w:val="00A96BF7"/>
    <w:rsid w:val="00A9761E"/>
    <w:rsid w:val="00AA00B0"/>
    <w:rsid w:val="00AA0FEC"/>
    <w:rsid w:val="00AA1174"/>
    <w:rsid w:val="00AA123A"/>
    <w:rsid w:val="00AA1534"/>
    <w:rsid w:val="00AA2088"/>
    <w:rsid w:val="00AA48B7"/>
    <w:rsid w:val="00AA54E1"/>
    <w:rsid w:val="00AA6593"/>
    <w:rsid w:val="00AA6D0A"/>
    <w:rsid w:val="00AB017B"/>
    <w:rsid w:val="00AB153F"/>
    <w:rsid w:val="00AB1563"/>
    <w:rsid w:val="00AB1769"/>
    <w:rsid w:val="00AB2286"/>
    <w:rsid w:val="00AB3732"/>
    <w:rsid w:val="00AB3F5B"/>
    <w:rsid w:val="00AB51BA"/>
    <w:rsid w:val="00AB5D9D"/>
    <w:rsid w:val="00AB6161"/>
    <w:rsid w:val="00AB66C6"/>
    <w:rsid w:val="00AC12D3"/>
    <w:rsid w:val="00AC3C0F"/>
    <w:rsid w:val="00AC52EC"/>
    <w:rsid w:val="00AC5AFE"/>
    <w:rsid w:val="00AC5CD6"/>
    <w:rsid w:val="00AC653E"/>
    <w:rsid w:val="00AC75C9"/>
    <w:rsid w:val="00AD102E"/>
    <w:rsid w:val="00AD17B1"/>
    <w:rsid w:val="00AD2C16"/>
    <w:rsid w:val="00AD370E"/>
    <w:rsid w:val="00AD4FAF"/>
    <w:rsid w:val="00AD519D"/>
    <w:rsid w:val="00AD776B"/>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64"/>
    <w:rsid w:val="00B01D23"/>
    <w:rsid w:val="00B02CEB"/>
    <w:rsid w:val="00B037D6"/>
    <w:rsid w:val="00B0407D"/>
    <w:rsid w:val="00B05BD3"/>
    <w:rsid w:val="00B0762E"/>
    <w:rsid w:val="00B10276"/>
    <w:rsid w:val="00B10919"/>
    <w:rsid w:val="00B10FC5"/>
    <w:rsid w:val="00B120B2"/>
    <w:rsid w:val="00B127C2"/>
    <w:rsid w:val="00B13C81"/>
    <w:rsid w:val="00B13CA0"/>
    <w:rsid w:val="00B13D7C"/>
    <w:rsid w:val="00B16C76"/>
    <w:rsid w:val="00B177DC"/>
    <w:rsid w:val="00B20D5A"/>
    <w:rsid w:val="00B22670"/>
    <w:rsid w:val="00B22B84"/>
    <w:rsid w:val="00B231A4"/>
    <w:rsid w:val="00B237AC"/>
    <w:rsid w:val="00B23872"/>
    <w:rsid w:val="00B23F0D"/>
    <w:rsid w:val="00B2502F"/>
    <w:rsid w:val="00B254DC"/>
    <w:rsid w:val="00B30555"/>
    <w:rsid w:val="00B30CE8"/>
    <w:rsid w:val="00B32489"/>
    <w:rsid w:val="00B32DAB"/>
    <w:rsid w:val="00B3341B"/>
    <w:rsid w:val="00B343DD"/>
    <w:rsid w:val="00B34993"/>
    <w:rsid w:val="00B351C1"/>
    <w:rsid w:val="00B35FBF"/>
    <w:rsid w:val="00B36001"/>
    <w:rsid w:val="00B36B86"/>
    <w:rsid w:val="00B40B47"/>
    <w:rsid w:val="00B40BB4"/>
    <w:rsid w:val="00B41C09"/>
    <w:rsid w:val="00B41CEB"/>
    <w:rsid w:val="00B434DB"/>
    <w:rsid w:val="00B44050"/>
    <w:rsid w:val="00B45BF5"/>
    <w:rsid w:val="00B45D28"/>
    <w:rsid w:val="00B46186"/>
    <w:rsid w:val="00B466EE"/>
    <w:rsid w:val="00B4675E"/>
    <w:rsid w:val="00B472DD"/>
    <w:rsid w:val="00B477AA"/>
    <w:rsid w:val="00B50BDB"/>
    <w:rsid w:val="00B51049"/>
    <w:rsid w:val="00B51918"/>
    <w:rsid w:val="00B51F8C"/>
    <w:rsid w:val="00B521E2"/>
    <w:rsid w:val="00B529F5"/>
    <w:rsid w:val="00B5333D"/>
    <w:rsid w:val="00B5542C"/>
    <w:rsid w:val="00B5576B"/>
    <w:rsid w:val="00B55D51"/>
    <w:rsid w:val="00B5745A"/>
    <w:rsid w:val="00B61462"/>
    <w:rsid w:val="00B61764"/>
    <w:rsid w:val="00B61A1C"/>
    <w:rsid w:val="00B61E69"/>
    <w:rsid w:val="00B634FA"/>
    <w:rsid w:val="00B63791"/>
    <w:rsid w:val="00B63964"/>
    <w:rsid w:val="00B64CC3"/>
    <w:rsid w:val="00B64CE1"/>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80C9C"/>
    <w:rsid w:val="00B816D1"/>
    <w:rsid w:val="00B81760"/>
    <w:rsid w:val="00B81E1B"/>
    <w:rsid w:val="00B822B9"/>
    <w:rsid w:val="00B8385E"/>
    <w:rsid w:val="00B83DBB"/>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7045"/>
    <w:rsid w:val="00BB0BBD"/>
    <w:rsid w:val="00BB167A"/>
    <w:rsid w:val="00BB1857"/>
    <w:rsid w:val="00BB260C"/>
    <w:rsid w:val="00BB293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4F2C"/>
    <w:rsid w:val="00BC5832"/>
    <w:rsid w:val="00BC5D65"/>
    <w:rsid w:val="00BC61A2"/>
    <w:rsid w:val="00BC6236"/>
    <w:rsid w:val="00BD06EA"/>
    <w:rsid w:val="00BD171C"/>
    <w:rsid w:val="00BD1F6A"/>
    <w:rsid w:val="00BD2B1B"/>
    <w:rsid w:val="00BD2D5B"/>
    <w:rsid w:val="00BD3CDC"/>
    <w:rsid w:val="00BD4EB7"/>
    <w:rsid w:val="00BD51C5"/>
    <w:rsid w:val="00BD5F94"/>
    <w:rsid w:val="00BD62A5"/>
    <w:rsid w:val="00BD677B"/>
    <w:rsid w:val="00BD6DA4"/>
    <w:rsid w:val="00BD71E4"/>
    <w:rsid w:val="00BE0174"/>
    <w:rsid w:val="00BE1774"/>
    <w:rsid w:val="00BE26D7"/>
    <w:rsid w:val="00BE2953"/>
    <w:rsid w:val="00BE381F"/>
    <w:rsid w:val="00BE5300"/>
    <w:rsid w:val="00BF10A3"/>
    <w:rsid w:val="00BF2A45"/>
    <w:rsid w:val="00BF318A"/>
    <w:rsid w:val="00BF3B1C"/>
    <w:rsid w:val="00BF59F0"/>
    <w:rsid w:val="00BF73DB"/>
    <w:rsid w:val="00BF7558"/>
    <w:rsid w:val="00C005E6"/>
    <w:rsid w:val="00C01F71"/>
    <w:rsid w:val="00C029E4"/>
    <w:rsid w:val="00C02CB1"/>
    <w:rsid w:val="00C02E4A"/>
    <w:rsid w:val="00C0326F"/>
    <w:rsid w:val="00C04B89"/>
    <w:rsid w:val="00C04D03"/>
    <w:rsid w:val="00C066C6"/>
    <w:rsid w:val="00C079CF"/>
    <w:rsid w:val="00C10171"/>
    <w:rsid w:val="00C10CD1"/>
    <w:rsid w:val="00C12351"/>
    <w:rsid w:val="00C13B97"/>
    <w:rsid w:val="00C13C11"/>
    <w:rsid w:val="00C13D97"/>
    <w:rsid w:val="00C151D6"/>
    <w:rsid w:val="00C15887"/>
    <w:rsid w:val="00C16063"/>
    <w:rsid w:val="00C16A33"/>
    <w:rsid w:val="00C218E6"/>
    <w:rsid w:val="00C2200A"/>
    <w:rsid w:val="00C2278A"/>
    <w:rsid w:val="00C23782"/>
    <w:rsid w:val="00C23FC4"/>
    <w:rsid w:val="00C24E5C"/>
    <w:rsid w:val="00C25AF6"/>
    <w:rsid w:val="00C27216"/>
    <w:rsid w:val="00C27240"/>
    <w:rsid w:val="00C27E71"/>
    <w:rsid w:val="00C304D6"/>
    <w:rsid w:val="00C3065F"/>
    <w:rsid w:val="00C30E80"/>
    <w:rsid w:val="00C31B62"/>
    <w:rsid w:val="00C32EF6"/>
    <w:rsid w:val="00C32F85"/>
    <w:rsid w:val="00C33CBC"/>
    <w:rsid w:val="00C34525"/>
    <w:rsid w:val="00C365F8"/>
    <w:rsid w:val="00C36809"/>
    <w:rsid w:val="00C36992"/>
    <w:rsid w:val="00C37E84"/>
    <w:rsid w:val="00C410EE"/>
    <w:rsid w:val="00C416CB"/>
    <w:rsid w:val="00C41AD1"/>
    <w:rsid w:val="00C41B66"/>
    <w:rsid w:val="00C420F1"/>
    <w:rsid w:val="00C42AEA"/>
    <w:rsid w:val="00C42FFA"/>
    <w:rsid w:val="00C437FE"/>
    <w:rsid w:val="00C4411F"/>
    <w:rsid w:val="00C44BE0"/>
    <w:rsid w:val="00C455BC"/>
    <w:rsid w:val="00C45980"/>
    <w:rsid w:val="00C45D26"/>
    <w:rsid w:val="00C500B2"/>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60084"/>
    <w:rsid w:val="00C61556"/>
    <w:rsid w:val="00C63357"/>
    <w:rsid w:val="00C634D3"/>
    <w:rsid w:val="00C63521"/>
    <w:rsid w:val="00C64B14"/>
    <w:rsid w:val="00C65959"/>
    <w:rsid w:val="00C65D92"/>
    <w:rsid w:val="00C663C4"/>
    <w:rsid w:val="00C67B81"/>
    <w:rsid w:val="00C67FFB"/>
    <w:rsid w:val="00C70229"/>
    <w:rsid w:val="00C71889"/>
    <w:rsid w:val="00C72972"/>
    <w:rsid w:val="00C73E5F"/>
    <w:rsid w:val="00C74342"/>
    <w:rsid w:val="00C74787"/>
    <w:rsid w:val="00C75E9E"/>
    <w:rsid w:val="00C76396"/>
    <w:rsid w:val="00C76C89"/>
    <w:rsid w:val="00C811BC"/>
    <w:rsid w:val="00C82C7E"/>
    <w:rsid w:val="00C849D2"/>
    <w:rsid w:val="00C84D50"/>
    <w:rsid w:val="00C84F8E"/>
    <w:rsid w:val="00C8503D"/>
    <w:rsid w:val="00C900A6"/>
    <w:rsid w:val="00C90142"/>
    <w:rsid w:val="00C911C0"/>
    <w:rsid w:val="00C91BEE"/>
    <w:rsid w:val="00C92374"/>
    <w:rsid w:val="00C931FC"/>
    <w:rsid w:val="00C93601"/>
    <w:rsid w:val="00C94242"/>
    <w:rsid w:val="00C9481F"/>
    <w:rsid w:val="00C94B54"/>
    <w:rsid w:val="00C94B9E"/>
    <w:rsid w:val="00C9649F"/>
    <w:rsid w:val="00C96B7B"/>
    <w:rsid w:val="00C97255"/>
    <w:rsid w:val="00C97F52"/>
    <w:rsid w:val="00CA18B9"/>
    <w:rsid w:val="00CA2201"/>
    <w:rsid w:val="00CA2346"/>
    <w:rsid w:val="00CA2358"/>
    <w:rsid w:val="00CA3C95"/>
    <w:rsid w:val="00CA4CD8"/>
    <w:rsid w:val="00CA5782"/>
    <w:rsid w:val="00CA6448"/>
    <w:rsid w:val="00CA736C"/>
    <w:rsid w:val="00CB0500"/>
    <w:rsid w:val="00CB2257"/>
    <w:rsid w:val="00CB3745"/>
    <w:rsid w:val="00CB3774"/>
    <w:rsid w:val="00CB4881"/>
    <w:rsid w:val="00CB5E2B"/>
    <w:rsid w:val="00CB6EBE"/>
    <w:rsid w:val="00CB7B7D"/>
    <w:rsid w:val="00CB7F72"/>
    <w:rsid w:val="00CC021C"/>
    <w:rsid w:val="00CC3242"/>
    <w:rsid w:val="00CC3F45"/>
    <w:rsid w:val="00CC4EC5"/>
    <w:rsid w:val="00CC789C"/>
    <w:rsid w:val="00CC7D70"/>
    <w:rsid w:val="00CD0F55"/>
    <w:rsid w:val="00CD10D9"/>
    <w:rsid w:val="00CD253E"/>
    <w:rsid w:val="00CD2F63"/>
    <w:rsid w:val="00CD32CA"/>
    <w:rsid w:val="00CD33E8"/>
    <w:rsid w:val="00CD3B1B"/>
    <w:rsid w:val="00CD6398"/>
    <w:rsid w:val="00CD6A8B"/>
    <w:rsid w:val="00CD79C7"/>
    <w:rsid w:val="00CE21E2"/>
    <w:rsid w:val="00CE3831"/>
    <w:rsid w:val="00CE4A9B"/>
    <w:rsid w:val="00CE5102"/>
    <w:rsid w:val="00CE532A"/>
    <w:rsid w:val="00CE538F"/>
    <w:rsid w:val="00CE54A6"/>
    <w:rsid w:val="00CE6B37"/>
    <w:rsid w:val="00CF0751"/>
    <w:rsid w:val="00CF0C56"/>
    <w:rsid w:val="00CF0F7C"/>
    <w:rsid w:val="00CF12DD"/>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1231"/>
    <w:rsid w:val="00D1151F"/>
    <w:rsid w:val="00D11706"/>
    <w:rsid w:val="00D134D8"/>
    <w:rsid w:val="00D1363E"/>
    <w:rsid w:val="00D1377F"/>
    <w:rsid w:val="00D152E9"/>
    <w:rsid w:val="00D1594E"/>
    <w:rsid w:val="00D15F55"/>
    <w:rsid w:val="00D236D4"/>
    <w:rsid w:val="00D23CAB"/>
    <w:rsid w:val="00D25384"/>
    <w:rsid w:val="00D26977"/>
    <w:rsid w:val="00D26BAA"/>
    <w:rsid w:val="00D274FD"/>
    <w:rsid w:val="00D27A03"/>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45EC1"/>
    <w:rsid w:val="00D52B04"/>
    <w:rsid w:val="00D53FEC"/>
    <w:rsid w:val="00D5543D"/>
    <w:rsid w:val="00D55696"/>
    <w:rsid w:val="00D55BB7"/>
    <w:rsid w:val="00D56252"/>
    <w:rsid w:val="00D568BE"/>
    <w:rsid w:val="00D56903"/>
    <w:rsid w:val="00D57208"/>
    <w:rsid w:val="00D577BA"/>
    <w:rsid w:val="00D579CC"/>
    <w:rsid w:val="00D607DA"/>
    <w:rsid w:val="00D609B2"/>
    <w:rsid w:val="00D61382"/>
    <w:rsid w:val="00D61CCF"/>
    <w:rsid w:val="00D63469"/>
    <w:rsid w:val="00D64959"/>
    <w:rsid w:val="00D64E8E"/>
    <w:rsid w:val="00D650C7"/>
    <w:rsid w:val="00D66A8E"/>
    <w:rsid w:val="00D671C0"/>
    <w:rsid w:val="00D67318"/>
    <w:rsid w:val="00D674B3"/>
    <w:rsid w:val="00D67CF9"/>
    <w:rsid w:val="00D67EED"/>
    <w:rsid w:val="00D71874"/>
    <w:rsid w:val="00D718F9"/>
    <w:rsid w:val="00D71B8B"/>
    <w:rsid w:val="00D740C8"/>
    <w:rsid w:val="00D74E57"/>
    <w:rsid w:val="00D75E28"/>
    <w:rsid w:val="00D760A0"/>
    <w:rsid w:val="00D76450"/>
    <w:rsid w:val="00D7708E"/>
    <w:rsid w:val="00D8285C"/>
    <w:rsid w:val="00D83F34"/>
    <w:rsid w:val="00D8711E"/>
    <w:rsid w:val="00D877CA"/>
    <w:rsid w:val="00D87DCE"/>
    <w:rsid w:val="00D90C6E"/>
    <w:rsid w:val="00D9183C"/>
    <w:rsid w:val="00D91933"/>
    <w:rsid w:val="00D92889"/>
    <w:rsid w:val="00D92932"/>
    <w:rsid w:val="00D93119"/>
    <w:rsid w:val="00D93318"/>
    <w:rsid w:val="00D9373D"/>
    <w:rsid w:val="00D93798"/>
    <w:rsid w:val="00D9401B"/>
    <w:rsid w:val="00D943E9"/>
    <w:rsid w:val="00D966EF"/>
    <w:rsid w:val="00D974F8"/>
    <w:rsid w:val="00DA0215"/>
    <w:rsid w:val="00DA1DDA"/>
    <w:rsid w:val="00DA3B62"/>
    <w:rsid w:val="00DA43AC"/>
    <w:rsid w:val="00DA488E"/>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D07E9"/>
    <w:rsid w:val="00DD26C9"/>
    <w:rsid w:val="00DD2968"/>
    <w:rsid w:val="00DD2A94"/>
    <w:rsid w:val="00DD3509"/>
    <w:rsid w:val="00DD35F9"/>
    <w:rsid w:val="00DD3677"/>
    <w:rsid w:val="00DD4107"/>
    <w:rsid w:val="00DD5153"/>
    <w:rsid w:val="00DD612F"/>
    <w:rsid w:val="00DD63C6"/>
    <w:rsid w:val="00DD675F"/>
    <w:rsid w:val="00DD6B7D"/>
    <w:rsid w:val="00DD6C31"/>
    <w:rsid w:val="00DD6EB3"/>
    <w:rsid w:val="00DD7245"/>
    <w:rsid w:val="00DE1F56"/>
    <w:rsid w:val="00DE3449"/>
    <w:rsid w:val="00DE3B20"/>
    <w:rsid w:val="00DE4FAC"/>
    <w:rsid w:val="00DE50A6"/>
    <w:rsid w:val="00DE52A1"/>
    <w:rsid w:val="00DE7276"/>
    <w:rsid w:val="00DF0096"/>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648"/>
    <w:rsid w:val="00E17C4D"/>
    <w:rsid w:val="00E17D9B"/>
    <w:rsid w:val="00E20A25"/>
    <w:rsid w:val="00E20C56"/>
    <w:rsid w:val="00E2175C"/>
    <w:rsid w:val="00E22072"/>
    <w:rsid w:val="00E2218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1F5E"/>
    <w:rsid w:val="00E326C5"/>
    <w:rsid w:val="00E3434E"/>
    <w:rsid w:val="00E3449C"/>
    <w:rsid w:val="00E35094"/>
    <w:rsid w:val="00E3587D"/>
    <w:rsid w:val="00E37831"/>
    <w:rsid w:val="00E37894"/>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056"/>
    <w:rsid w:val="00E557AB"/>
    <w:rsid w:val="00E55CDD"/>
    <w:rsid w:val="00E56B05"/>
    <w:rsid w:val="00E56EBF"/>
    <w:rsid w:val="00E56F2A"/>
    <w:rsid w:val="00E6011A"/>
    <w:rsid w:val="00E60571"/>
    <w:rsid w:val="00E64662"/>
    <w:rsid w:val="00E64BA5"/>
    <w:rsid w:val="00E665A3"/>
    <w:rsid w:val="00E6663B"/>
    <w:rsid w:val="00E666AD"/>
    <w:rsid w:val="00E667FB"/>
    <w:rsid w:val="00E67698"/>
    <w:rsid w:val="00E67C85"/>
    <w:rsid w:val="00E705B6"/>
    <w:rsid w:val="00E7068F"/>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557A"/>
    <w:rsid w:val="00E868FA"/>
    <w:rsid w:val="00E86A8E"/>
    <w:rsid w:val="00E879A7"/>
    <w:rsid w:val="00E90C02"/>
    <w:rsid w:val="00E90D7B"/>
    <w:rsid w:val="00E9190E"/>
    <w:rsid w:val="00E91A4F"/>
    <w:rsid w:val="00E91CA4"/>
    <w:rsid w:val="00E91D2F"/>
    <w:rsid w:val="00E928F7"/>
    <w:rsid w:val="00E92AD7"/>
    <w:rsid w:val="00E92F3A"/>
    <w:rsid w:val="00E93152"/>
    <w:rsid w:val="00E9330D"/>
    <w:rsid w:val="00E938A0"/>
    <w:rsid w:val="00E93D03"/>
    <w:rsid w:val="00E942C0"/>
    <w:rsid w:val="00E954D4"/>
    <w:rsid w:val="00E9672B"/>
    <w:rsid w:val="00E9766E"/>
    <w:rsid w:val="00E97A01"/>
    <w:rsid w:val="00EA05BE"/>
    <w:rsid w:val="00EA05E5"/>
    <w:rsid w:val="00EA0DE4"/>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3285"/>
    <w:rsid w:val="00EB3CE4"/>
    <w:rsid w:val="00EB4049"/>
    <w:rsid w:val="00EB4A3C"/>
    <w:rsid w:val="00EB561E"/>
    <w:rsid w:val="00EB64E9"/>
    <w:rsid w:val="00EB6BA9"/>
    <w:rsid w:val="00EB7525"/>
    <w:rsid w:val="00EB7EE0"/>
    <w:rsid w:val="00EC09D2"/>
    <w:rsid w:val="00EC0BBD"/>
    <w:rsid w:val="00EC0F18"/>
    <w:rsid w:val="00EC1C8E"/>
    <w:rsid w:val="00EC2D23"/>
    <w:rsid w:val="00EC397E"/>
    <w:rsid w:val="00EC3D7D"/>
    <w:rsid w:val="00EC4122"/>
    <w:rsid w:val="00EC43F6"/>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70BA"/>
    <w:rsid w:val="00EE0265"/>
    <w:rsid w:val="00EE2812"/>
    <w:rsid w:val="00EE371D"/>
    <w:rsid w:val="00EE44DB"/>
    <w:rsid w:val="00EE4818"/>
    <w:rsid w:val="00EE4F2C"/>
    <w:rsid w:val="00EE61AC"/>
    <w:rsid w:val="00EF090A"/>
    <w:rsid w:val="00EF272A"/>
    <w:rsid w:val="00EF27E3"/>
    <w:rsid w:val="00EF4215"/>
    <w:rsid w:val="00EF4F00"/>
    <w:rsid w:val="00EF5C0E"/>
    <w:rsid w:val="00EF5C7C"/>
    <w:rsid w:val="00EF68DE"/>
    <w:rsid w:val="00EF7320"/>
    <w:rsid w:val="00EF7EBC"/>
    <w:rsid w:val="00F025DC"/>
    <w:rsid w:val="00F027ED"/>
    <w:rsid w:val="00F03855"/>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4792"/>
    <w:rsid w:val="00F16D40"/>
    <w:rsid w:val="00F20145"/>
    <w:rsid w:val="00F213A7"/>
    <w:rsid w:val="00F21585"/>
    <w:rsid w:val="00F215CD"/>
    <w:rsid w:val="00F2193C"/>
    <w:rsid w:val="00F227B7"/>
    <w:rsid w:val="00F23A86"/>
    <w:rsid w:val="00F23B42"/>
    <w:rsid w:val="00F24213"/>
    <w:rsid w:val="00F2606A"/>
    <w:rsid w:val="00F266C5"/>
    <w:rsid w:val="00F2756C"/>
    <w:rsid w:val="00F30C5A"/>
    <w:rsid w:val="00F322E7"/>
    <w:rsid w:val="00F33365"/>
    <w:rsid w:val="00F348BC"/>
    <w:rsid w:val="00F34EAE"/>
    <w:rsid w:val="00F35447"/>
    <w:rsid w:val="00F35E8A"/>
    <w:rsid w:val="00F3607E"/>
    <w:rsid w:val="00F3711A"/>
    <w:rsid w:val="00F4007A"/>
    <w:rsid w:val="00F41EAD"/>
    <w:rsid w:val="00F43B9E"/>
    <w:rsid w:val="00F43BDC"/>
    <w:rsid w:val="00F44671"/>
    <w:rsid w:val="00F4619D"/>
    <w:rsid w:val="00F46855"/>
    <w:rsid w:val="00F46FE6"/>
    <w:rsid w:val="00F476B8"/>
    <w:rsid w:val="00F50476"/>
    <w:rsid w:val="00F518F9"/>
    <w:rsid w:val="00F51C6F"/>
    <w:rsid w:val="00F52230"/>
    <w:rsid w:val="00F5280A"/>
    <w:rsid w:val="00F53C18"/>
    <w:rsid w:val="00F5418A"/>
    <w:rsid w:val="00F54C93"/>
    <w:rsid w:val="00F55514"/>
    <w:rsid w:val="00F55530"/>
    <w:rsid w:val="00F55DEE"/>
    <w:rsid w:val="00F57067"/>
    <w:rsid w:val="00F60BB7"/>
    <w:rsid w:val="00F61324"/>
    <w:rsid w:val="00F62F8B"/>
    <w:rsid w:val="00F6331C"/>
    <w:rsid w:val="00F63573"/>
    <w:rsid w:val="00F63A78"/>
    <w:rsid w:val="00F64EDE"/>
    <w:rsid w:val="00F662AD"/>
    <w:rsid w:val="00F67AF5"/>
    <w:rsid w:val="00F67D5E"/>
    <w:rsid w:val="00F70965"/>
    <w:rsid w:val="00F70EE6"/>
    <w:rsid w:val="00F71027"/>
    <w:rsid w:val="00F714ED"/>
    <w:rsid w:val="00F72155"/>
    <w:rsid w:val="00F72859"/>
    <w:rsid w:val="00F73CAE"/>
    <w:rsid w:val="00F74F72"/>
    <w:rsid w:val="00F7571F"/>
    <w:rsid w:val="00F771BF"/>
    <w:rsid w:val="00F77336"/>
    <w:rsid w:val="00F77E26"/>
    <w:rsid w:val="00F80401"/>
    <w:rsid w:val="00F8071F"/>
    <w:rsid w:val="00F80A15"/>
    <w:rsid w:val="00F80C85"/>
    <w:rsid w:val="00F82D7F"/>
    <w:rsid w:val="00F8389F"/>
    <w:rsid w:val="00F85EB8"/>
    <w:rsid w:val="00F86911"/>
    <w:rsid w:val="00F87F88"/>
    <w:rsid w:val="00F90582"/>
    <w:rsid w:val="00F91CC1"/>
    <w:rsid w:val="00F92CF3"/>
    <w:rsid w:val="00F93EB1"/>
    <w:rsid w:val="00F9401D"/>
    <w:rsid w:val="00F94043"/>
    <w:rsid w:val="00F940C2"/>
    <w:rsid w:val="00F943C5"/>
    <w:rsid w:val="00F963C5"/>
    <w:rsid w:val="00F964FF"/>
    <w:rsid w:val="00F9765F"/>
    <w:rsid w:val="00F97756"/>
    <w:rsid w:val="00FA02A1"/>
    <w:rsid w:val="00FA25BC"/>
    <w:rsid w:val="00FA2AA5"/>
    <w:rsid w:val="00FA2E53"/>
    <w:rsid w:val="00FA2EB2"/>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4FE4"/>
    <w:rsid w:val="00FD581F"/>
    <w:rsid w:val="00FD5A0C"/>
    <w:rsid w:val="00FD5D0B"/>
    <w:rsid w:val="00FD6800"/>
    <w:rsid w:val="00FE03AE"/>
    <w:rsid w:val="00FE0545"/>
    <w:rsid w:val="00FE088E"/>
    <w:rsid w:val="00FE2FFC"/>
    <w:rsid w:val="00FE359B"/>
    <w:rsid w:val="00FE3D8C"/>
    <w:rsid w:val="00FE570F"/>
    <w:rsid w:val="00FE6B73"/>
    <w:rsid w:val="00FE6BD8"/>
    <w:rsid w:val="00FF1354"/>
    <w:rsid w:val="00FF13E2"/>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4F6"/>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ISCG Numerowanie,lp1,T_SZ_List Paragraph,normalny tekst"/>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A9761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68299844">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prostki.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roman.nowakowski@prostki.pl" TargetMode="External"/><Relationship Id="rId3" Type="http://schemas.openxmlformats.org/officeDocument/2006/relationships/styles" Target="styles.xml"/><Relationship Id="rId21" Type="http://schemas.openxmlformats.org/officeDocument/2006/relationships/hyperlink" Target="mailto:iod@platformazakupowa.pl" TargetMode="External"/><Relationship Id="rId7" Type="http://schemas.openxmlformats.org/officeDocument/2006/relationships/endnotes" Target="endnotes.xml"/><Relationship Id="rId12" Type="http://schemas.openxmlformats.org/officeDocument/2006/relationships/hyperlink" Target="http://www.czarnabialostock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bip.prostki.pl/wiadomosci/10042/przetargi" TargetMode="External"/><Relationship Id="rId20" Type="http://schemas.openxmlformats.org/officeDocument/2006/relationships/hyperlink" Target="https://platformazakupowa.pl/register/" TargetMode="External"/><Relationship Id="rId29" Type="http://schemas.openxmlformats.org/officeDocument/2006/relationships/hyperlink" Target="mailto:iod1@prost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ug_prost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broker.pl" TargetMode="External"/><Relationship Id="rId23" Type="http://schemas.openxmlformats.org/officeDocument/2006/relationships/hyperlink" Target="https://platformazakupowa.pl/ug_prostki" TargetMode="External"/><Relationship Id="rId28" Type="http://schemas.openxmlformats.org/officeDocument/2006/relationships/hyperlink" Target="mailto:sekretariat@prostki.pl" TargetMode="Externa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broker@interbroker.pl" TargetMode="External"/><Relationship Id="rId22" Type="http://schemas.openxmlformats.org/officeDocument/2006/relationships/hyperlink" Target="mailto:cwk@platformazakupowa.pl" TargetMode="External"/><Relationship Id="rId27" Type="http://schemas.openxmlformats.org/officeDocument/2006/relationships/hyperlink" Target="mailto:slawomir.slonawski@prostki.pl" TargetMode="External"/><Relationship Id="rId30" Type="http://schemas.openxmlformats.org/officeDocument/2006/relationships/hyperlink" Target="mailto:iod2@prost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ECC-DC88-4C28-AC51-702CCB0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74</Pages>
  <Words>34032</Words>
  <Characters>204194</Characters>
  <Application>Microsoft Office Word</Application>
  <DocSecurity>0</DocSecurity>
  <Lines>1701</Lines>
  <Paragraphs>475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237751</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 Broker sp. z o.o.</dc:creator>
  <cp:keywords/>
  <cp:lastModifiedBy>rnowakowski</cp:lastModifiedBy>
  <cp:revision>11</cp:revision>
  <cp:lastPrinted>2021-05-17T10:12:00Z</cp:lastPrinted>
  <dcterms:created xsi:type="dcterms:W3CDTF">2021-05-14T06:44:00Z</dcterms:created>
  <dcterms:modified xsi:type="dcterms:W3CDTF">2021-05-17T10:18:00Z</dcterms:modified>
</cp:coreProperties>
</file>