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2641C1" w:rsidP="0055259A">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A711D1">
              <w:rPr>
                <w:rFonts w:ascii="Times New Roman" w:hAnsi="Times New Roman" w:cs="Times New Roman"/>
                <w:b/>
                <w:sz w:val="21"/>
                <w:szCs w:val="21"/>
              </w:rPr>
              <w:t>1</w:t>
            </w:r>
            <w:r w:rsidR="0055259A">
              <w:rPr>
                <w:rFonts w:ascii="Times New Roman" w:hAnsi="Times New Roman" w:cs="Times New Roman"/>
                <w:b/>
                <w:sz w:val="21"/>
                <w:szCs w:val="21"/>
              </w:rPr>
              <w:t>8</w:t>
            </w:r>
            <w:r w:rsidR="00CB7275">
              <w:rPr>
                <w:rFonts w:ascii="Times New Roman" w:hAnsi="Times New Roman" w:cs="Times New Roman"/>
                <w:b/>
                <w:sz w:val="21"/>
                <w:szCs w:val="21"/>
              </w:rPr>
              <w:t>/</w:t>
            </w:r>
            <w:r w:rsidR="00A711D1">
              <w:rPr>
                <w:rFonts w:ascii="Times New Roman" w:hAnsi="Times New Roman"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964DE6" w:rsidRDefault="0068381F" w:rsidP="00883CDE">
      <w:pPr>
        <w:spacing w:line="240" w:lineRule="auto"/>
        <w:ind w:right="284"/>
        <w:jc w:val="both"/>
        <w:rPr>
          <w:rFonts w:ascii="Times New Roman" w:hAnsi="Times New Roman" w:cs="Times New Roman"/>
          <w:i/>
          <w:sz w:val="18"/>
          <w:szCs w:val="18"/>
        </w:rPr>
      </w:pPr>
      <w:r w:rsidRPr="00964DE6">
        <w:rPr>
          <w:rFonts w:ascii="Times New Roman" w:hAnsi="Times New Roman" w:cs="Times New Roman"/>
          <w:i/>
          <w:sz w:val="18"/>
          <w:szCs w:val="18"/>
        </w:rPr>
        <w:t xml:space="preserve">Dotyczy: postępowania </w:t>
      </w:r>
      <w:r w:rsidRPr="00964DE6">
        <w:rPr>
          <w:rFonts w:ascii="Times New Roman" w:hAnsi="Times New Roman" w:cs="Times New Roman"/>
          <w:bCs/>
          <w:i/>
          <w:sz w:val="18"/>
          <w:szCs w:val="18"/>
        </w:rPr>
        <w:t xml:space="preserve">na </w:t>
      </w:r>
      <w:r w:rsidR="00A711D1" w:rsidRPr="00964DE6">
        <w:rPr>
          <w:rFonts w:ascii="Times New Roman" w:hAnsi="Times New Roman" w:cs="Times New Roman"/>
          <w:bCs/>
          <w:i/>
          <w:sz w:val="18"/>
          <w:szCs w:val="18"/>
        </w:rPr>
        <w:t xml:space="preserve">dostawę </w:t>
      </w:r>
      <w:r w:rsidR="0055259A" w:rsidRPr="00964DE6">
        <w:rPr>
          <w:rFonts w:ascii="Times New Roman" w:hAnsi="Times New Roman" w:cs="Times New Roman"/>
          <w:bCs/>
          <w:i/>
          <w:sz w:val="18"/>
          <w:szCs w:val="18"/>
        </w:rPr>
        <w:t>i montaż sterylizatora gazowego o czynniku roboczym: tlenek etylenu (EO), urządzenia do katalitycznego spalania tlenku etylenu, systemu monitorowania przekroczenia dopuszczalnego poziomu tlenku etylenu, stolików pod sterylizatory/aeratory oraz wykonanie prac adaptacyjno-przyłączeniowych sterylizatora 5XL oraz 2 aeratorów XL stanowiących wyposażenie Zamawiającego</w:t>
      </w:r>
      <w:r w:rsidRPr="00964DE6">
        <w:rPr>
          <w:rFonts w:ascii="Times New Roman" w:hAnsi="Times New Roman" w:cs="Times New Roman"/>
          <w:bCs/>
          <w:i/>
          <w:sz w:val="18"/>
          <w:szCs w:val="18"/>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83CDE" w:rsidRPr="00883CDE" w:rsidRDefault="00883CDE" w:rsidP="00883CDE">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0055259A">
        <w:rPr>
          <w:rFonts w:ascii="Times New Roman" w:hAnsi="Times New Roman" w:cs="Times New Roman"/>
          <w:b/>
          <w:sz w:val="28"/>
          <w:szCs w:val="28"/>
        </w:rPr>
        <w:t xml:space="preserve"> ORAZ MODYFIKACJA SIWZ NR 1</w:t>
      </w:r>
      <w:r w:rsidRPr="00883CDE">
        <w:rPr>
          <w:rFonts w:ascii="Times New Roman" w:hAnsi="Times New Roman" w:cs="Times New Roman"/>
          <w:b/>
          <w:sz w:val="28"/>
          <w:szCs w:val="28"/>
        </w:rPr>
        <w:tab/>
        <w:t xml:space="preserve">  </w:t>
      </w:r>
    </w:p>
    <w:p w:rsidR="00340C62" w:rsidRDefault="00340C62" w:rsidP="006E2DB2">
      <w:pPr>
        <w:spacing w:line="240" w:lineRule="auto"/>
        <w:jc w:val="both"/>
        <w:rPr>
          <w:rFonts w:ascii="Times New Roman" w:hAnsi="Times New Roman" w:cs="Times New Roman"/>
        </w:rPr>
      </w:pPr>
    </w:p>
    <w:p w:rsidR="00FF0107" w:rsidRPr="0078081C" w:rsidRDefault="00883CDE" w:rsidP="00340C62">
      <w:pPr>
        <w:spacing w:line="240" w:lineRule="auto"/>
        <w:jc w:val="both"/>
        <w:rPr>
          <w:rFonts w:ascii="Times New Roman" w:hAnsi="Times New Roman" w:cs="Times New Roman"/>
          <w:sz w:val="18"/>
          <w:szCs w:val="18"/>
        </w:rPr>
        <w:sectPr w:rsidR="00FF0107" w:rsidRPr="0078081C"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78081C">
        <w:rPr>
          <w:rFonts w:ascii="Times New Roman" w:hAnsi="Times New Roman" w:cs="Times New Roman"/>
          <w:sz w:val="18"/>
          <w:szCs w:val="18"/>
        </w:rPr>
        <w:t xml:space="preserve">W związku z wpłynięciem do Zamawiającego pytań dotyczącego treści Specyfikacji Istotnych Warunków Zamówienia, zgodnie z art. 38 ustawy z dnia 29 stycznia 2004 r. Prawo zamówień publicznych, Zamawiający </w:t>
      </w:r>
      <w:r w:rsidR="00CD6A2E" w:rsidRPr="0078081C">
        <w:rPr>
          <w:rFonts w:ascii="Times New Roman" w:hAnsi="Times New Roman" w:cs="Times New Roman"/>
          <w:sz w:val="18"/>
          <w:szCs w:val="18"/>
        </w:rPr>
        <w:t xml:space="preserve">udziela następujących </w:t>
      </w:r>
      <w:r w:rsidR="007116F9" w:rsidRPr="0078081C">
        <w:rPr>
          <w:rFonts w:ascii="Times New Roman" w:hAnsi="Times New Roman" w:cs="Times New Roman"/>
          <w:sz w:val="18"/>
          <w:szCs w:val="18"/>
        </w:rPr>
        <w:t>wyjaśnień:</w:t>
      </w:r>
    </w:p>
    <w:p w:rsidR="0031785D" w:rsidRPr="0078081C" w:rsidRDefault="0031785D" w:rsidP="0031785D">
      <w:pPr>
        <w:autoSpaceDE w:val="0"/>
        <w:spacing w:line="240" w:lineRule="auto"/>
        <w:jc w:val="both"/>
        <w:rPr>
          <w:rFonts w:ascii="Times New Roman" w:hAnsi="Times New Roman" w:cs="Times New Roman"/>
          <w:sz w:val="18"/>
          <w:szCs w:val="18"/>
        </w:rPr>
      </w:pPr>
      <w:bookmarkStart w:id="2" w:name="_Hlk12607031"/>
      <w:r w:rsidRPr="0078081C">
        <w:rPr>
          <w:rFonts w:ascii="Times New Roman" w:hAnsi="Times New Roman" w:cs="Times New Roman"/>
          <w:b/>
          <w:bCs/>
          <w:sz w:val="18"/>
          <w:szCs w:val="18"/>
        </w:rPr>
        <w:t>Pytanie 1</w:t>
      </w:r>
    </w:p>
    <w:p w:rsidR="0031785D" w:rsidRPr="0078081C" w:rsidRDefault="0055259A" w:rsidP="0031785D">
      <w:pPr>
        <w:autoSpaceDE w:val="0"/>
        <w:spacing w:line="240" w:lineRule="auto"/>
        <w:jc w:val="both"/>
        <w:rPr>
          <w:rFonts w:ascii="Times New Roman" w:hAnsi="Times New Roman" w:cs="Times New Roman"/>
          <w:b/>
          <w:bCs/>
          <w:sz w:val="18"/>
          <w:szCs w:val="18"/>
        </w:rPr>
      </w:pPr>
      <w:r w:rsidRPr="0078081C">
        <w:rPr>
          <w:rFonts w:ascii="Times New Roman" w:hAnsi="Times New Roman" w:cs="Times New Roman"/>
          <w:sz w:val="18"/>
          <w:szCs w:val="18"/>
        </w:rPr>
        <w:t>Czy ze względu na utrudnienia w transporcie, zarówno w kraju produkcji urządzeń – USA, jak i dalszych europejskich obostrzeń, Zamawiający zgodzi się wydłużyć termin dostawy do 100 dni? Dołożymy, wszelkich, możliwych, starań by realizacja zadania odbyła się jak najszybciej, jednak z uwagi na SARS-CoV – 2 i mogące pojawić się utrudnienia, trudne do przewidzenia, prosimy o pozytywne rozpatrzenie naszej prośby.</w:t>
      </w:r>
      <w:r w:rsidR="0031785D" w:rsidRPr="0078081C">
        <w:rPr>
          <w:rFonts w:ascii="Times New Roman" w:eastAsia="Calibri" w:hAnsi="Times New Roman" w:cs="Times New Roman"/>
          <w:iCs/>
          <w:sz w:val="18"/>
          <w:szCs w:val="18"/>
        </w:rPr>
        <w:t xml:space="preserve"> </w:t>
      </w:r>
    </w:p>
    <w:p w:rsidR="0031785D" w:rsidRPr="0078081C" w:rsidRDefault="0031785D" w:rsidP="0031785D">
      <w:pPr>
        <w:autoSpaceDE w:val="0"/>
        <w:spacing w:line="240" w:lineRule="auto"/>
        <w:jc w:val="both"/>
        <w:rPr>
          <w:rFonts w:ascii="Times New Roman" w:hAnsi="Times New Roman" w:cs="Times New Roman"/>
          <w:bCs/>
          <w:sz w:val="18"/>
          <w:szCs w:val="18"/>
        </w:rPr>
      </w:pPr>
      <w:r w:rsidRPr="0078081C">
        <w:rPr>
          <w:rFonts w:ascii="Times New Roman" w:hAnsi="Times New Roman" w:cs="Times New Roman"/>
          <w:b/>
          <w:bCs/>
          <w:sz w:val="18"/>
          <w:szCs w:val="18"/>
        </w:rPr>
        <w:t>Odpowiedź:</w:t>
      </w:r>
    </w:p>
    <w:p w:rsidR="0031785D" w:rsidRPr="0078081C" w:rsidRDefault="0031785D" w:rsidP="0031785D">
      <w:pPr>
        <w:autoSpaceDE w:val="0"/>
        <w:spacing w:line="240" w:lineRule="auto"/>
        <w:jc w:val="both"/>
        <w:rPr>
          <w:rFonts w:ascii="Times New Roman" w:hAnsi="Times New Roman" w:cs="Times New Roman"/>
          <w:b/>
          <w:bCs/>
          <w:sz w:val="18"/>
          <w:szCs w:val="18"/>
        </w:rPr>
      </w:pPr>
      <w:r w:rsidRPr="0078081C">
        <w:rPr>
          <w:rFonts w:ascii="Times New Roman" w:hAnsi="Times New Roman" w:cs="Times New Roman"/>
          <w:bCs/>
          <w:sz w:val="18"/>
          <w:szCs w:val="18"/>
        </w:rPr>
        <w:t xml:space="preserve">Zamawiający </w:t>
      </w:r>
      <w:r w:rsidR="006F7C28" w:rsidRPr="0078081C">
        <w:rPr>
          <w:rFonts w:ascii="Times New Roman" w:hAnsi="Times New Roman" w:cs="Times New Roman"/>
          <w:bCs/>
          <w:sz w:val="18"/>
          <w:szCs w:val="18"/>
        </w:rPr>
        <w:t xml:space="preserve">wyraża zgodę </w:t>
      </w:r>
      <w:r w:rsidR="006C1F92">
        <w:rPr>
          <w:rFonts w:ascii="Times New Roman" w:hAnsi="Times New Roman" w:cs="Times New Roman"/>
          <w:bCs/>
          <w:sz w:val="18"/>
          <w:szCs w:val="18"/>
        </w:rPr>
        <w:t xml:space="preserve">na zmianę terminu realizacji zamówienia </w:t>
      </w:r>
      <w:r w:rsidR="002B27E7">
        <w:rPr>
          <w:rFonts w:ascii="Times New Roman" w:hAnsi="Times New Roman" w:cs="Times New Roman"/>
          <w:bCs/>
          <w:sz w:val="18"/>
          <w:szCs w:val="18"/>
        </w:rPr>
        <w:t>na</w:t>
      </w:r>
      <w:bookmarkStart w:id="3" w:name="_GoBack"/>
      <w:bookmarkEnd w:id="3"/>
      <w:r w:rsidR="006C1F92">
        <w:rPr>
          <w:rFonts w:ascii="Times New Roman" w:hAnsi="Times New Roman" w:cs="Times New Roman"/>
          <w:bCs/>
          <w:sz w:val="18"/>
          <w:szCs w:val="18"/>
        </w:rPr>
        <w:t xml:space="preserve"> max. 80 dni kalendarzowych </w:t>
      </w:r>
      <w:r w:rsidR="006F7C28" w:rsidRPr="0078081C">
        <w:rPr>
          <w:rFonts w:ascii="Times New Roman" w:hAnsi="Times New Roman" w:cs="Times New Roman"/>
          <w:bCs/>
          <w:sz w:val="18"/>
          <w:szCs w:val="18"/>
        </w:rPr>
        <w:t xml:space="preserve">i </w:t>
      </w:r>
      <w:r w:rsidR="0055259A" w:rsidRPr="0078081C">
        <w:rPr>
          <w:rFonts w:ascii="Times New Roman" w:hAnsi="Times New Roman" w:cs="Times New Roman"/>
          <w:bCs/>
          <w:sz w:val="18"/>
          <w:szCs w:val="18"/>
        </w:rPr>
        <w:t>dokona stosownej modyfikacji</w:t>
      </w:r>
      <w:r w:rsidRPr="0078081C">
        <w:rPr>
          <w:rFonts w:ascii="Times New Roman" w:hAnsi="Times New Roman" w:cs="Times New Roman"/>
          <w:bCs/>
          <w:sz w:val="18"/>
          <w:szCs w:val="18"/>
        </w:rPr>
        <w:t>.</w:t>
      </w:r>
    </w:p>
    <w:p w:rsidR="0055259A" w:rsidRPr="0078081C" w:rsidRDefault="0055259A" w:rsidP="0055259A">
      <w:pPr>
        <w:spacing w:after="0" w:line="240" w:lineRule="auto"/>
        <w:jc w:val="both"/>
        <w:rPr>
          <w:rFonts w:ascii="Times New Roman" w:hAnsi="Times New Roman" w:cs="Times New Roman"/>
          <w:sz w:val="18"/>
          <w:szCs w:val="18"/>
        </w:rPr>
      </w:pPr>
    </w:p>
    <w:p w:rsidR="0055259A" w:rsidRPr="0078081C" w:rsidRDefault="0055259A" w:rsidP="0055259A">
      <w:pPr>
        <w:spacing w:after="0" w:line="240" w:lineRule="auto"/>
        <w:jc w:val="both"/>
        <w:rPr>
          <w:rFonts w:ascii="Times New Roman" w:hAnsi="Times New Roman" w:cs="Times New Roman"/>
          <w:sz w:val="18"/>
          <w:szCs w:val="18"/>
        </w:rPr>
      </w:pPr>
      <w:r w:rsidRPr="0078081C">
        <w:rPr>
          <w:rFonts w:ascii="Times New Roman" w:hAnsi="Times New Roman" w:cs="Times New Roman"/>
          <w:sz w:val="18"/>
          <w:szCs w:val="18"/>
        </w:rPr>
        <w:t>Zamawiający działając zgodnie z art. 38 ust 4 z dnia 29 stycznia 2004 r. Prawo zamówień publicznych dokonuje poniższej modyfikacji siwz:</w:t>
      </w:r>
    </w:p>
    <w:p w:rsidR="0055259A" w:rsidRPr="0078081C" w:rsidRDefault="0055259A" w:rsidP="0055259A">
      <w:pPr>
        <w:spacing w:after="0" w:line="240" w:lineRule="auto"/>
        <w:ind w:firstLine="708"/>
        <w:jc w:val="both"/>
        <w:rPr>
          <w:rFonts w:ascii="Times New Roman" w:hAnsi="Times New Roman" w:cs="Times New Roman"/>
          <w:sz w:val="18"/>
          <w:szCs w:val="18"/>
        </w:rPr>
      </w:pPr>
    </w:p>
    <w:p w:rsidR="00F6157D" w:rsidRPr="0078081C" w:rsidRDefault="00F6157D" w:rsidP="00F6157D">
      <w:pPr>
        <w:rPr>
          <w:rFonts w:ascii="Times New Roman" w:hAnsi="Times New Roman" w:cs="Times New Roman"/>
          <w:b/>
          <w:sz w:val="18"/>
          <w:szCs w:val="18"/>
        </w:rPr>
      </w:pPr>
      <w:r w:rsidRPr="0078081C">
        <w:rPr>
          <w:rFonts w:ascii="Times New Roman" w:hAnsi="Times New Roman" w:cs="Times New Roman"/>
          <w:b/>
          <w:sz w:val="18"/>
          <w:szCs w:val="18"/>
        </w:rPr>
        <w:t xml:space="preserve">I. W rozdziale I SIWZ wykreśla się </w:t>
      </w:r>
      <w:r w:rsidRPr="0078081C">
        <w:rPr>
          <w:rFonts w:ascii="Times New Roman" w:hAnsi="Times New Roman" w:cs="Times New Roman"/>
          <w:b/>
          <w:sz w:val="18"/>
          <w:szCs w:val="18"/>
        </w:rPr>
        <w:t>pkt</w:t>
      </w:r>
      <w:r w:rsidRPr="0078081C">
        <w:rPr>
          <w:rFonts w:ascii="Times New Roman" w:hAnsi="Times New Roman" w:cs="Times New Roman"/>
          <w:b/>
          <w:sz w:val="18"/>
          <w:szCs w:val="18"/>
        </w:rPr>
        <w:t>.</w:t>
      </w:r>
      <w:r w:rsidRPr="0078081C">
        <w:rPr>
          <w:rFonts w:ascii="Times New Roman" w:hAnsi="Times New Roman" w:cs="Times New Roman"/>
          <w:b/>
          <w:sz w:val="18"/>
          <w:szCs w:val="18"/>
        </w:rPr>
        <w:t xml:space="preserve"> V</w:t>
      </w:r>
      <w:r w:rsidRPr="0078081C">
        <w:rPr>
          <w:rFonts w:ascii="Times New Roman" w:hAnsi="Times New Roman" w:cs="Times New Roman"/>
          <w:b/>
          <w:sz w:val="18"/>
          <w:szCs w:val="18"/>
        </w:rPr>
        <w:t xml:space="preserve"> i wprowadza się pkt. V w następującym brzmieniu:</w:t>
      </w:r>
    </w:p>
    <w:p w:rsidR="00F6157D" w:rsidRPr="0078081C" w:rsidRDefault="00F6157D" w:rsidP="00F6157D">
      <w:pPr>
        <w:rPr>
          <w:rFonts w:ascii="Times New Roman" w:hAnsi="Times New Roman" w:cs="Times New Roman"/>
          <w:b/>
          <w:sz w:val="18"/>
          <w:szCs w:val="18"/>
        </w:rPr>
      </w:pPr>
      <w:r w:rsidRPr="0078081C">
        <w:rPr>
          <w:rFonts w:ascii="Times New Roman" w:hAnsi="Times New Roman" w:cs="Times New Roman"/>
          <w:color w:val="000000"/>
          <w:sz w:val="18"/>
          <w:szCs w:val="18"/>
        </w:rPr>
        <w:t>„</w:t>
      </w:r>
      <w:r w:rsidRPr="0078081C">
        <w:rPr>
          <w:rFonts w:ascii="Times New Roman" w:hAnsi="Times New Roman" w:cs="Times New Roman"/>
          <w:color w:val="000000"/>
          <w:sz w:val="18"/>
          <w:szCs w:val="18"/>
        </w:rPr>
        <w:t>Zamawiający wymaga realizacji przedmiotu zamówienia</w:t>
      </w:r>
      <w:r w:rsidRPr="0078081C">
        <w:rPr>
          <w:rFonts w:ascii="Times New Roman" w:hAnsi="Times New Roman" w:cs="Times New Roman"/>
          <w:b/>
          <w:color w:val="000000"/>
          <w:sz w:val="18"/>
          <w:szCs w:val="18"/>
        </w:rPr>
        <w:t xml:space="preserve"> -</w:t>
      </w:r>
      <w:r w:rsidRPr="0078081C">
        <w:rPr>
          <w:rFonts w:ascii="Times New Roman" w:hAnsi="Times New Roman" w:cs="Times New Roman"/>
          <w:color w:val="000000"/>
          <w:sz w:val="18"/>
          <w:szCs w:val="18"/>
        </w:rPr>
        <w:t xml:space="preserve"> licząc od dnia podpisania umowy</w:t>
      </w:r>
      <w:r w:rsidRPr="0078081C">
        <w:rPr>
          <w:rFonts w:ascii="Times New Roman" w:hAnsi="Times New Roman" w:cs="Times New Roman"/>
          <w:b/>
          <w:color w:val="000000"/>
          <w:sz w:val="18"/>
          <w:szCs w:val="18"/>
        </w:rPr>
        <w:t xml:space="preserve"> - </w:t>
      </w:r>
      <w:r w:rsidRPr="0078081C">
        <w:rPr>
          <w:rFonts w:ascii="Times New Roman" w:hAnsi="Times New Roman" w:cs="Times New Roman"/>
          <w:b/>
          <w:color w:val="000000"/>
          <w:sz w:val="18"/>
          <w:szCs w:val="18"/>
          <w:highlight w:val="yellow"/>
        </w:rPr>
        <w:t xml:space="preserve">w ciągu maksymalnie </w:t>
      </w:r>
      <w:r w:rsidR="006C1F92">
        <w:rPr>
          <w:rFonts w:ascii="Times New Roman" w:hAnsi="Times New Roman" w:cs="Times New Roman"/>
          <w:b/>
          <w:color w:val="000000"/>
          <w:sz w:val="18"/>
          <w:szCs w:val="18"/>
          <w:highlight w:val="yellow"/>
        </w:rPr>
        <w:t>8</w:t>
      </w:r>
      <w:r w:rsidRPr="0078081C">
        <w:rPr>
          <w:rFonts w:ascii="Times New Roman" w:hAnsi="Times New Roman" w:cs="Times New Roman"/>
          <w:b/>
          <w:color w:val="000000"/>
          <w:sz w:val="18"/>
          <w:szCs w:val="18"/>
          <w:highlight w:val="yellow"/>
        </w:rPr>
        <w:t>0 dni kalendarzowych</w:t>
      </w:r>
      <w:r w:rsidRPr="0078081C">
        <w:rPr>
          <w:rFonts w:ascii="Times New Roman" w:hAnsi="Times New Roman" w:cs="Times New Roman"/>
          <w:color w:val="000000"/>
          <w:sz w:val="18"/>
          <w:szCs w:val="18"/>
        </w:rPr>
        <w:t>,</w:t>
      </w:r>
      <w:r w:rsidRPr="0078081C">
        <w:rPr>
          <w:rFonts w:ascii="Times New Roman" w:hAnsi="Times New Roman" w:cs="Times New Roman"/>
          <w:sz w:val="18"/>
          <w:szCs w:val="18"/>
        </w:rPr>
        <w:t xml:space="preserve"> przy czym dzień podpisania umowy nie jest wliczany do terminu realizacji.</w:t>
      </w:r>
      <w:r w:rsidRPr="0078081C">
        <w:rPr>
          <w:rFonts w:ascii="Times New Roman" w:hAnsi="Times New Roman" w:cs="Times New Roman"/>
          <w:color w:val="000000"/>
          <w:sz w:val="18"/>
          <w:szCs w:val="18"/>
        </w:rPr>
        <w:t xml:space="preserve"> Termin realizacji zamówienia (dostawy) jest jednym z kryteriów oceny ofert.</w:t>
      </w:r>
      <w:r w:rsidRPr="0078081C">
        <w:rPr>
          <w:rFonts w:ascii="Times New Roman" w:hAnsi="Times New Roman" w:cs="Times New Roman"/>
          <w:color w:val="000000"/>
          <w:sz w:val="18"/>
          <w:szCs w:val="18"/>
        </w:rPr>
        <w:t>”</w:t>
      </w:r>
    </w:p>
    <w:p w:rsidR="0055259A" w:rsidRPr="0078081C" w:rsidRDefault="00F6157D" w:rsidP="00F6157D">
      <w:pPr>
        <w:rPr>
          <w:rFonts w:ascii="Times New Roman" w:hAnsi="Times New Roman" w:cs="Times New Roman"/>
          <w:b/>
          <w:sz w:val="18"/>
          <w:szCs w:val="18"/>
        </w:rPr>
      </w:pPr>
      <w:r w:rsidRPr="0078081C">
        <w:rPr>
          <w:rFonts w:ascii="Times New Roman" w:hAnsi="Times New Roman" w:cs="Times New Roman"/>
          <w:b/>
          <w:sz w:val="18"/>
          <w:szCs w:val="18"/>
        </w:rPr>
        <w:t xml:space="preserve">II. </w:t>
      </w:r>
      <w:r w:rsidR="0055259A" w:rsidRPr="0078081C">
        <w:rPr>
          <w:rFonts w:ascii="Times New Roman" w:hAnsi="Times New Roman" w:cs="Times New Roman"/>
          <w:b/>
          <w:sz w:val="18"/>
          <w:szCs w:val="18"/>
        </w:rPr>
        <w:t xml:space="preserve">W </w:t>
      </w:r>
      <w:r w:rsidRPr="0078081C">
        <w:rPr>
          <w:rFonts w:ascii="Times New Roman" w:hAnsi="Times New Roman" w:cs="Times New Roman"/>
          <w:b/>
          <w:sz w:val="18"/>
          <w:szCs w:val="18"/>
        </w:rPr>
        <w:t xml:space="preserve">rozdziale I SIWZ wykreśla się </w:t>
      </w:r>
      <w:r w:rsidR="0055259A" w:rsidRPr="0078081C">
        <w:rPr>
          <w:rFonts w:ascii="Times New Roman" w:hAnsi="Times New Roman" w:cs="Times New Roman"/>
          <w:b/>
          <w:sz w:val="18"/>
          <w:szCs w:val="18"/>
        </w:rPr>
        <w:t>pkt</w:t>
      </w:r>
      <w:r w:rsidRPr="0078081C">
        <w:rPr>
          <w:rFonts w:ascii="Times New Roman" w:hAnsi="Times New Roman" w:cs="Times New Roman"/>
          <w:b/>
          <w:sz w:val="18"/>
          <w:szCs w:val="18"/>
        </w:rPr>
        <w:t>.</w:t>
      </w:r>
      <w:r w:rsidR="0055259A" w:rsidRPr="0078081C">
        <w:rPr>
          <w:rFonts w:ascii="Times New Roman" w:hAnsi="Times New Roman" w:cs="Times New Roman"/>
          <w:b/>
          <w:sz w:val="18"/>
          <w:szCs w:val="18"/>
        </w:rPr>
        <w:t xml:space="preserve"> </w:t>
      </w:r>
      <w:r w:rsidRPr="0078081C">
        <w:rPr>
          <w:rFonts w:ascii="Times New Roman" w:hAnsi="Times New Roman" w:cs="Times New Roman"/>
          <w:b/>
          <w:sz w:val="18"/>
          <w:szCs w:val="18"/>
        </w:rPr>
        <w:t>X</w:t>
      </w:r>
      <w:r w:rsidR="0055259A" w:rsidRPr="0078081C">
        <w:rPr>
          <w:rFonts w:ascii="Times New Roman" w:hAnsi="Times New Roman" w:cs="Times New Roman"/>
          <w:b/>
          <w:sz w:val="18"/>
          <w:szCs w:val="18"/>
        </w:rPr>
        <w:t xml:space="preserve">V </w:t>
      </w:r>
      <w:r w:rsidRPr="0078081C">
        <w:rPr>
          <w:rFonts w:ascii="Times New Roman" w:hAnsi="Times New Roman" w:cs="Times New Roman"/>
          <w:b/>
          <w:sz w:val="18"/>
          <w:szCs w:val="18"/>
        </w:rPr>
        <w:t>i wprowadza się pkt. V w następującym brzmieniu:</w:t>
      </w:r>
    </w:p>
    <w:p w:rsidR="00F6157D" w:rsidRPr="0078081C" w:rsidRDefault="0055259A" w:rsidP="006F7C28">
      <w:pPr>
        <w:spacing w:line="240" w:lineRule="auto"/>
        <w:jc w:val="both"/>
        <w:rPr>
          <w:rFonts w:ascii="Times New Roman" w:hAnsi="Times New Roman" w:cs="Times New Roman"/>
          <w:color w:val="000000"/>
          <w:sz w:val="18"/>
          <w:szCs w:val="18"/>
        </w:rPr>
      </w:pPr>
      <w:r w:rsidRPr="0078081C">
        <w:rPr>
          <w:rFonts w:ascii="Times New Roman" w:hAnsi="Times New Roman" w:cs="Times New Roman"/>
          <w:sz w:val="18"/>
          <w:szCs w:val="18"/>
        </w:rPr>
        <w:t>„</w:t>
      </w:r>
      <w:r w:rsidR="00F6157D" w:rsidRPr="0078081C">
        <w:rPr>
          <w:rFonts w:ascii="Times New Roman" w:hAnsi="Times New Roman" w:cs="Times New Roman"/>
          <w:sz w:val="18"/>
          <w:szCs w:val="18"/>
        </w:rPr>
        <w:t xml:space="preserve">Przy wyborze najkorzystniejszej oferty Zamawiający będzie </w:t>
      </w:r>
      <w:r w:rsidR="00F6157D" w:rsidRPr="0078081C">
        <w:rPr>
          <w:rFonts w:ascii="Times New Roman" w:hAnsi="Times New Roman" w:cs="Times New Roman"/>
          <w:color w:val="000000"/>
          <w:sz w:val="18"/>
          <w:szCs w:val="18"/>
        </w:rPr>
        <w:t>kierował się następującymi kryteriami i ich wagami oraz w następujący sposób będzie oceniać spełnianie kryteriów:</w:t>
      </w:r>
    </w:p>
    <w:p w:rsidR="00F6157D" w:rsidRPr="0078081C" w:rsidRDefault="00F6157D" w:rsidP="006F7C28">
      <w:pPr>
        <w:spacing w:line="240" w:lineRule="auto"/>
        <w:jc w:val="both"/>
        <w:rPr>
          <w:rFonts w:ascii="Times New Roman" w:hAnsi="Times New Roman" w:cs="Times New Roman"/>
          <w:b/>
          <w:bCs/>
          <w:color w:val="000000"/>
          <w:sz w:val="18"/>
          <w:szCs w:val="18"/>
        </w:rPr>
      </w:pPr>
      <w:r w:rsidRPr="0078081C">
        <w:rPr>
          <w:rFonts w:ascii="Times New Roman" w:hAnsi="Times New Roman" w:cs="Times New Roman"/>
          <w:b/>
          <w:bCs/>
          <w:color w:val="000000"/>
          <w:sz w:val="18"/>
          <w:szCs w:val="18"/>
        </w:rPr>
        <w:t>1. Cena brutto – 60%,</w:t>
      </w:r>
    </w:p>
    <w:p w:rsidR="00F6157D" w:rsidRPr="0078081C" w:rsidRDefault="00F6157D" w:rsidP="006F7C28">
      <w:pPr>
        <w:spacing w:line="240" w:lineRule="auto"/>
        <w:jc w:val="both"/>
        <w:rPr>
          <w:rFonts w:ascii="Times New Roman" w:hAnsi="Times New Roman" w:cs="Times New Roman"/>
          <w:b/>
          <w:bCs/>
          <w:color w:val="000000"/>
          <w:spacing w:val="2"/>
          <w:sz w:val="18"/>
          <w:szCs w:val="18"/>
        </w:rPr>
      </w:pPr>
      <w:r w:rsidRPr="0078081C">
        <w:rPr>
          <w:rFonts w:ascii="Times New Roman" w:hAnsi="Times New Roman" w:cs="Times New Roman"/>
          <w:b/>
          <w:bCs/>
          <w:color w:val="000000"/>
          <w:sz w:val="18"/>
          <w:szCs w:val="18"/>
        </w:rPr>
        <w:t xml:space="preserve">2. </w:t>
      </w:r>
      <w:r w:rsidRPr="0078081C">
        <w:rPr>
          <w:rFonts w:ascii="Times New Roman" w:hAnsi="Times New Roman" w:cs="Times New Roman"/>
          <w:b/>
          <w:bCs/>
          <w:color w:val="000000"/>
          <w:spacing w:val="2"/>
          <w:sz w:val="18"/>
          <w:szCs w:val="18"/>
        </w:rPr>
        <w:t>Termin dostawy – 20%</w:t>
      </w:r>
    </w:p>
    <w:p w:rsidR="00F6157D" w:rsidRPr="0078081C" w:rsidRDefault="00F6157D" w:rsidP="006F7C28">
      <w:pPr>
        <w:spacing w:line="240" w:lineRule="auto"/>
        <w:jc w:val="both"/>
        <w:rPr>
          <w:rFonts w:ascii="Times New Roman" w:hAnsi="Times New Roman" w:cs="Times New Roman"/>
          <w:b/>
          <w:bCs/>
          <w:color w:val="000000"/>
          <w:sz w:val="18"/>
          <w:szCs w:val="18"/>
        </w:rPr>
      </w:pPr>
      <w:r w:rsidRPr="0078081C">
        <w:rPr>
          <w:rFonts w:ascii="Times New Roman" w:hAnsi="Times New Roman" w:cs="Times New Roman"/>
          <w:b/>
          <w:bCs/>
          <w:color w:val="000000"/>
          <w:sz w:val="18"/>
          <w:szCs w:val="18"/>
        </w:rPr>
        <w:t>3. Okres gwarancji – 20%,</w:t>
      </w:r>
    </w:p>
    <w:p w:rsidR="00F6157D" w:rsidRPr="0078081C" w:rsidRDefault="00F6157D" w:rsidP="006F7C28">
      <w:pPr>
        <w:spacing w:line="240" w:lineRule="auto"/>
        <w:jc w:val="both"/>
        <w:rPr>
          <w:rFonts w:ascii="Times New Roman" w:hAnsi="Times New Roman" w:cs="Times New Roman"/>
          <w:b/>
          <w:bCs/>
          <w:color w:val="000000"/>
          <w:sz w:val="18"/>
          <w:szCs w:val="18"/>
          <w:highlight w:val="yellow"/>
        </w:rPr>
      </w:pPr>
    </w:p>
    <w:p w:rsidR="00F6157D" w:rsidRPr="0078081C" w:rsidRDefault="00F6157D" w:rsidP="006F7C28">
      <w:pPr>
        <w:pStyle w:val="Tekstpodstawowy2"/>
        <w:spacing w:line="240" w:lineRule="auto"/>
        <w:rPr>
          <w:rFonts w:ascii="Times New Roman" w:hAnsi="Times New Roman" w:cs="Times New Roman"/>
          <w:sz w:val="18"/>
          <w:szCs w:val="18"/>
        </w:rPr>
      </w:pPr>
      <w:r w:rsidRPr="0078081C">
        <w:rPr>
          <w:rFonts w:ascii="Times New Roman" w:hAnsi="Times New Roman" w:cs="Times New Roman"/>
          <w:b/>
          <w:bCs/>
          <w:sz w:val="18"/>
          <w:szCs w:val="18"/>
        </w:rPr>
        <w:t>Kryterium 1 (cena brutto)</w:t>
      </w:r>
      <w:r w:rsidRPr="0078081C">
        <w:rPr>
          <w:rFonts w:ascii="Times New Roman" w:hAnsi="Times New Roman" w:cs="Times New Roman"/>
          <w:b/>
          <w:sz w:val="18"/>
          <w:szCs w:val="18"/>
        </w:rPr>
        <w:t xml:space="preserve"> </w:t>
      </w:r>
      <w:r w:rsidRPr="0078081C">
        <w:rPr>
          <w:rFonts w:ascii="Times New Roman" w:hAnsi="Times New Roman" w:cs="Times New Roman"/>
          <w:sz w:val="18"/>
          <w:szCs w:val="18"/>
        </w:rPr>
        <w:t>będzie obliczone za pomocą następującego wzoru:</w:t>
      </w:r>
    </w:p>
    <w:p w:rsidR="00F6157D" w:rsidRPr="0078081C" w:rsidRDefault="00F6157D" w:rsidP="006F7C28">
      <w:pPr>
        <w:spacing w:line="240" w:lineRule="auto"/>
        <w:jc w:val="both"/>
        <w:rPr>
          <w:rFonts w:ascii="Times New Roman" w:hAnsi="Times New Roman" w:cs="Times New Roman"/>
          <w:sz w:val="18"/>
          <w:szCs w:val="18"/>
        </w:rPr>
      </w:pPr>
      <w:r w:rsidRPr="0078081C">
        <w:rPr>
          <w:rFonts w:ascii="Times New Roman" w:hAnsi="Times New Roman" w:cs="Times New Roman"/>
          <w:sz w:val="18"/>
          <w:szCs w:val="18"/>
        </w:rPr>
        <w:t xml:space="preserve">Wartość = [(Cn : Cb) x 60% x 100] </w:t>
      </w:r>
    </w:p>
    <w:p w:rsidR="00F6157D" w:rsidRPr="0078081C" w:rsidRDefault="00F6157D" w:rsidP="006F7C28">
      <w:pPr>
        <w:spacing w:line="240" w:lineRule="auto"/>
        <w:jc w:val="both"/>
        <w:rPr>
          <w:rFonts w:ascii="Times New Roman" w:hAnsi="Times New Roman" w:cs="Times New Roman"/>
          <w:sz w:val="18"/>
          <w:szCs w:val="18"/>
        </w:rPr>
      </w:pPr>
      <w:r w:rsidRPr="0078081C">
        <w:rPr>
          <w:rFonts w:ascii="Times New Roman" w:hAnsi="Times New Roman" w:cs="Times New Roman"/>
          <w:sz w:val="18"/>
          <w:szCs w:val="18"/>
        </w:rPr>
        <w:t>Gdzie:</w:t>
      </w:r>
    </w:p>
    <w:p w:rsidR="00F6157D" w:rsidRPr="0078081C" w:rsidRDefault="00F6157D" w:rsidP="006F7C28">
      <w:pPr>
        <w:spacing w:line="240" w:lineRule="auto"/>
        <w:jc w:val="both"/>
        <w:rPr>
          <w:rFonts w:ascii="Times New Roman" w:hAnsi="Times New Roman" w:cs="Times New Roman"/>
          <w:sz w:val="18"/>
          <w:szCs w:val="18"/>
        </w:rPr>
      </w:pPr>
      <w:r w:rsidRPr="0078081C">
        <w:rPr>
          <w:rFonts w:ascii="Times New Roman" w:hAnsi="Times New Roman" w:cs="Times New Roman"/>
          <w:sz w:val="18"/>
          <w:szCs w:val="18"/>
        </w:rPr>
        <w:t>Cn – cena najniższa (brutto)</w:t>
      </w:r>
    </w:p>
    <w:p w:rsidR="00F6157D" w:rsidRPr="0078081C" w:rsidRDefault="00F6157D" w:rsidP="006F7C28">
      <w:pPr>
        <w:spacing w:line="240" w:lineRule="auto"/>
        <w:jc w:val="both"/>
        <w:rPr>
          <w:rFonts w:ascii="Times New Roman" w:hAnsi="Times New Roman" w:cs="Times New Roman"/>
          <w:sz w:val="18"/>
          <w:szCs w:val="18"/>
        </w:rPr>
      </w:pPr>
      <w:r w:rsidRPr="0078081C">
        <w:rPr>
          <w:rFonts w:ascii="Times New Roman" w:hAnsi="Times New Roman" w:cs="Times New Roman"/>
          <w:sz w:val="18"/>
          <w:szCs w:val="18"/>
        </w:rPr>
        <w:t>Cb - cena badana (brutto)</w:t>
      </w:r>
    </w:p>
    <w:p w:rsidR="00F6157D" w:rsidRPr="0078081C" w:rsidRDefault="00F6157D" w:rsidP="006F7C28">
      <w:pPr>
        <w:spacing w:line="240" w:lineRule="auto"/>
        <w:jc w:val="both"/>
        <w:rPr>
          <w:rFonts w:ascii="Times New Roman" w:hAnsi="Times New Roman" w:cs="Times New Roman"/>
          <w:sz w:val="18"/>
          <w:szCs w:val="18"/>
          <w:u w:val="single"/>
        </w:rPr>
      </w:pPr>
      <w:r w:rsidRPr="0078081C">
        <w:rPr>
          <w:rFonts w:ascii="Times New Roman" w:hAnsi="Times New Roman" w:cs="Times New Roman"/>
          <w:b/>
          <w:sz w:val="18"/>
          <w:szCs w:val="18"/>
          <w:u w:val="single"/>
        </w:rPr>
        <w:t>Kryterium 2 (Termin dostawy)</w:t>
      </w:r>
      <w:r w:rsidRPr="0078081C">
        <w:rPr>
          <w:rFonts w:ascii="Times New Roman" w:hAnsi="Times New Roman" w:cs="Times New Roman"/>
          <w:b/>
          <w:sz w:val="18"/>
          <w:szCs w:val="18"/>
        </w:rPr>
        <w:t xml:space="preserve"> </w:t>
      </w:r>
      <w:r w:rsidRPr="0078081C">
        <w:rPr>
          <w:rFonts w:ascii="Times New Roman" w:hAnsi="Times New Roman" w:cs="Times New Roman"/>
          <w:b/>
          <w:bCs/>
          <w:sz w:val="18"/>
          <w:szCs w:val="18"/>
          <w:u w:val="single"/>
        </w:rPr>
        <w:t>-</w:t>
      </w:r>
      <w:r w:rsidRPr="0078081C">
        <w:rPr>
          <w:rFonts w:ascii="Times New Roman" w:hAnsi="Times New Roman" w:cs="Times New Roman"/>
          <w:sz w:val="18"/>
          <w:szCs w:val="18"/>
          <w:u w:val="single"/>
        </w:rPr>
        <w:t xml:space="preserve"> będzie obliczone za pomocą następującego wzoru:</w:t>
      </w:r>
    </w:p>
    <w:p w:rsidR="00F6157D" w:rsidRPr="0078081C" w:rsidRDefault="00F6157D" w:rsidP="006F7C28">
      <w:pPr>
        <w:spacing w:line="240" w:lineRule="auto"/>
        <w:rPr>
          <w:rFonts w:ascii="Times New Roman" w:hAnsi="Times New Roman" w:cs="Times New Roman"/>
          <w:sz w:val="18"/>
          <w:szCs w:val="18"/>
        </w:rPr>
      </w:pPr>
      <w:r w:rsidRPr="0078081C">
        <w:rPr>
          <w:rFonts w:ascii="Times New Roman" w:hAnsi="Times New Roman" w:cs="Times New Roman"/>
          <w:sz w:val="18"/>
          <w:szCs w:val="18"/>
        </w:rPr>
        <w:t>Wartość = [(Tn : Tb) x 20 % x 100]</w:t>
      </w:r>
    </w:p>
    <w:p w:rsidR="00F6157D" w:rsidRPr="0078081C" w:rsidRDefault="00F6157D" w:rsidP="006F7C28">
      <w:pPr>
        <w:spacing w:line="240" w:lineRule="auto"/>
        <w:rPr>
          <w:rFonts w:ascii="Times New Roman" w:hAnsi="Times New Roman" w:cs="Times New Roman"/>
          <w:sz w:val="18"/>
          <w:szCs w:val="18"/>
        </w:rPr>
      </w:pPr>
      <w:r w:rsidRPr="0078081C">
        <w:rPr>
          <w:rFonts w:ascii="Times New Roman" w:hAnsi="Times New Roman" w:cs="Times New Roman"/>
          <w:sz w:val="18"/>
          <w:szCs w:val="18"/>
        </w:rPr>
        <w:t>Gdzie:</w:t>
      </w:r>
    </w:p>
    <w:p w:rsidR="00F6157D" w:rsidRPr="0078081C" w:rsidRDefault="00F6157D" w:rsidP="006F7C28">
      <w:pPr>
        <w:spacing w:line="240" w:lineRule="auto"/>
        <w:rPr>
          <w:rFonts w:ascii="Times New Roman" w:hAnsi="Times New Roman" w:cs="Times New Roman"/>
          <w:sz w:val="18"/>
          <w:szCs w:val="18"/>
        </w:rPr>
      </w:pPr>
      <w:r w:rsidRPr="0078081C">
        <w:rPr>
          <w:rFonts w:ascii="Times New Roman" w:hAnsi="Times New Roman" w:cs="Times New Roman"/>
          <w:sz w:val="18"/>
          <w:szCs w:val="18"/>
        </w:rPr>
        <w:t>Tn – Termin dostawy najkrótszy wśród oferowanych</w:t>
      </w:r>
    </w:p>
    <w:p w:rsidR="00F6157D" w:rsidRPr="0078081C" w:rsidRDefault="00F6157D" w:rsidP="006F7C28">
      <w:pPr>
        <w:spacing w:line="240" w:lineRule="auto"/>
        <w:rPr>
          <w:rFonts w:ascii="Times New Roman" w:hAnsi="Times New Roman" w:cs="Times New Roman"/>
          <w:sz w:val="18"/>
          <w:szCs w:val="18"/>
        </w:rPr>
      </w:pPr>
      <w:r w:rsidRPr="0078081C">
        <w:rPr>
          <w:rFonts w:ascii="Times New Roman" w:hAnsi="Times New Roman" w:cs="Times New Roman"/>
          <w:sz w:val="18"/>
          <w:szCs w:val="18"/>
        </w:rPr>
        <w:t>Tb – Termin dostawy w ofercie badanej</w:t>
      </w:r>
    </w:p>
    <w:p w:rsidR="00F6157D" w:rsidRPr="0078081C" w:rsidRDefault="00F6157D" w:rsidP="006F7C28">
      <w:pPr>
        <w:spacing w:line="240" w:lineRule="auto"/>
        <w:jc w:val="both"/>
        <w:rPr>
          <w:rFonts w:ascii="Times New Roman" w:hAnsi="Times New Roman" w:cs="Times New Roman"/>
          <w:sz w:val="18"/>
          <w:szCs w:val="18"/>
          <w:highlight w:val="yellow"/>
        </w:rPr>
      </w:pPr>
      <w:r w:rsidRPr="0078081C">
        <w:rPr>
          <w:rFonts w:ascii="Times New Roman" w:hAnsi="Times New Roman" w:cs="Times New Roman"/>
          <w:b/>
          <w:bCs/>
          <w:sz w:val="18"/>
          <w:szCs w:val="18"/>
          <w:highlight w:val="yellow"/>
          <w:u w:val="single"/>
        </w:rPr>
        <w:t>UWAGA</w:t>
      </w:r>
      <w:r w:rsidRPr="0078081C">
        <w:rPr>
          <w:rFonts w:ascii="Times New Roman" w:hAnsi="Times New Roman" w:cs="Times New Roman"/>
          <w:sz w:val="18"/>
          <w:szCs w:val="18"/>
          <w:highlight w:val="yellow"/>
        </w:rPr>
        <w:t>: Termin dostawy sprzętu wynosi</w:t>
      </w:r>
      <w:r w:rsidRPr="0078081C">
        <w:rPr>
          <w:rFonts w:ascii="Times New Roman" w:hAnsi="Times New Roman" w:cs="Times New Roman"/>
          <w:b/>
          <w:bCs/>
          <w:sz w:val="18"/>
          <w:szCs w:val="18"/>
          <w:highlight w:val="yellow"/>
        </w:rPr>
        <w:t xml:space="preserve"> </w:t>
      </w:r>
      <w:r w:rsidRPr="0078081C">
        <w:rPr>
          <w:rFonts w:ascii="Times New Roman" w:hAnsi="Times New Roman" w:cs="Times New Roman"/>
          <w:b/>
          <w:bCs/>
          <w:sz w:val="18"/>
          <w:szCs w:val="18"/>
          <w:highlight w:val="yellow"/>
          <w:u w:val="single"/>
        </w:rPr>
        <w:t xml:space="preserve">maksymalnie </w:t>
      </w:r>
      <w:r w:rsidR="006C1F92">
        <w:rPr>
          <w:rFonts w:ascii="Times New Roman" w:hAnsi="Times New Roman" w:cs="Times New Roman"/>
          <w:b/>
          <w:bCs/>
          <w:sz w:val="18"/>
          <w:szCs w:val="18"/>
          <w:highlight w:val="yellow"/>
          <w:u w:val="single"/>
        </w:rPr>
        <w:t>8</w:t>
      </w:r>
      <w:r w:rsidRPr="0078081C">
        <w:rPr>
          <w:rFonts w:ascii="Times New Roman" w:hAnsi="Times New Roman" w:cs="Times New Roman"/>
          <w:b/>
          <w:bCs/>
          <w:sz w:val="18"/>
          <w:szCs w:val="18"/>
          <w:highlight w:val="yellow"/>
          <w:u w:val="single"/>
        </w:rPr>
        <w:t>0 dni</w:t>
      </w:r>
      <w:r w:rsidRPr="0078081C">
        <w:rPr>
          <w:rFonts w:ascii="Times New Roman" w:hAnsi="Times New Roman" w:cs="Times New Roman"/>
          <w:sz w:val="18"/>
          <w:szCs w:val="18"/>
          <w:highlight w:val="yellow"/>
          <w:u w:val="single"/>
        </w:rPr>
        <w:t xml:space="preserve"> </w:t>
      </w:r>
      <w:r w:rsidRPr="0078081C">
        <w:rPr>
          <w:rFonts w:ascii="Times New Roman" w:hAnsi="Times New Roman" w:cs="Times New Roman"/>
          <w:b/>
          <w:sz w:val="18"/>
          <w:szCs w:val="18"/>
          <w:highlight w:val="yellow"/>
          <w:u w:val="single"/>
        </w:rPr>
        <w:t>kalendarzowych.</w:t>
      </w:r>
      <w:r w:rsidRPr="0078081C">
        <w:rPr>
          <w:rFonts w:ascii="Times New Roman" w:hAnsi="Times New Roman" w:cs="Times New Roman"/>
          <w:sz w:val="18"/>
          <w:szCs w:val="18"/>
          <w:highlight w:val="yellow"/>
        </w:rPr>
        <w:t xml:space="preserve"> Oferty, w których termin dostawy wynosić będzie więcej niż </w:t>
      </w:r>
      <w:r w:rsidR="006C1F92">
        <w:rPr>
          <w:rFonts w:ascii="Times New Roman" w:hAnsi="Times New Roman" w:cs="Times New Roman"/>
          <w:b/>
          <w:bCs/>
          <w:sz w:val="18"/>
          <w:szCs w:val="18"/>
          <w:highlight w:val="yellow"/>
          <w:u w:val="single"/>
        </w:rPr>
        <w:t>8</w:t>
      </w:r>
      <w:r w:rsidRPr="0078081C">
        <w:rPr>
          <w:rFonts w:ascii="Times New Roman" w:hAnsi="Times New Roman" w:cs="Times New Roman"/>
          <w:b/>
          <w:bCs/>
          <w:sz w:val="18"/>
          <w:szCs w:val="18"/>
          <w:highlight w:val="yellow"/>
          <w:u w:val="single"/>
        </w:rPr>
        <w:t>0 dni</w:t>
      </w:r>
      <w:r w:rsidRPr="0078081C">
        <w:rPr>
          <w:rFonts w:ascii="Times New Roman" w:hAnsi="Times New Roman" w:cs="Times New Roman"/>
          <w:sz w:val="18"/>
          <w:szCs w:val="18"/>
          <w:highlight w:val="yellow"/>
          <w:u w:val="single"/>
        </w:rPr>
        <w:t xml:space="preserve"> </w:t>
      </w:r>
      <w:r w:rsidRPr="0078081C">
        <w:rPr>
          <w:rFonts w:ascii="Times New Roman" w:hAnsi="Times New Roman" w:cs="Times New Roman"/>
          <w:b/>
          <w:bCs/>
          <w:sz w:val="18"/>
          <w:szCs w:val="18"/>
          <w:highlight w:val="yellow"/>
          <w:u w:val="single"/>
        </w:rPr>
        <w:t>kalendarzowych</w:t>
      </w:r>
      <w:r w:rsidRPr="0078081C">
        <w:rPr>
          <w:rFonts w:ascii="Times New Roman" w:hAnsi="Times New Roman" w:cs="Times New Roman"/>
          <w:b/>
          <w:bCs/>
          <w:sz w:val="18"/>
          <w:szCs w:val="18"/>
          <w:highlight w:val="yellow"/>
        </w:rPr>
        <w:t xml:space="preserve"> </w:t>
      </w:r>
      <w:r w:rsidRPr="0078081C">
        <w:rPr>
          <w:rFonts w:ascii="Times New Roman" w:hAnsi="Times New Roman" w:cs="Times New Roman"/>
          <w:sz w:val="18"/>
          <w:szCs w:val="18"/>
          <w:highlight w:val="yellow"/>
        </w:rPr>
        <w:t>będą podlegały odrzuceniu na podstawie art. 89 ust 1 pkt 2 SIWZ.</w:t>
      </w:r>
    </w:p>
    <w:p w:rsidR="00F6157D" w:rsidRPr="0078081C" w:rsidRDefault="00F6157D" w:rsidP="006F7C28">
      <w:pPr>
        <w:spacing w:line="240" w:lineRule="auto"/>
        <w:jc w:val="both"/>
        <w:rPr>
          <w:rFonts w:ascii="Times New Roman" w:hAnsi="Times New Roman" w:cs="Times New Roman"/>
          <w:sz w:val="18"/>
          <w:szCs w:val="18"/>
        </w:rPr>
      </w:pPr>
      <w:r w:rsidRPr="0078081C">
        <w:rPr>
          <w:rFonts w:ascii="Times New Roman" w:hAnsi="Times New Roman" w:cs="Times New Roman"/>
          <w:b/>
          <w:bCs/>
          <w:color w:val="FF0000"/>
          <w:sz w:val="18"/>
          <w:szCs w:val="18"/>
          <w:highlight w:val="yellow"/>
        </w:rPr>
        <w:t>W przypadku, gdy Wykonawca nie wskaże w ofercie terminu realizacji zamówienia Zamawiający przyjmie, że Wykonawca złożył ofertę z maksymalnym terminem realizacji zamówienia.</w:t>
      </w:r>
    </w:p>
    <w:p w:rsidR="00F6157D" w:rsidRPr="0078081C" w:rsidRDefault="00F6157D" w:rsidP="006F7C28">
      <w:pPr>
        <w:pStyle w:val="Tekstpodstawowy2"/>
        <w:spacing w:line="240" w:lineRule="auto"/>
        <w:rPr>
          <w:rFonts w:ascii="Times New Roman" w:hAnsi="Times New Roman" w:cs="Times New Roman"/>
          <w:b/>
          <w:bCs/>
          <w:sz w:val="18"/>
          <w:szCs w:val="18"/>
        </w:rPr>
      </w:pPr>
    </w:p>
    <w:p w:rsidR="00F6157D" w:rsidRPr="0078081C" w:rsidRDefault="00F6157D" w:rsidP="006F7C28">
      <w:pPr>
        <w:spacing w:line="240" w:lineRule="auto"/>
        <w:jc w:val="both"/>
        <w:rPr>
          <w:rFonts w:ascii="Times New Roman" w:hAnsi="Times New Roman" w:cs="Times New Roman"/>
          <w:sz w:val="18"/>
          <w:szCs w:val="18"/>
          <w:u w:val="single"/>
        </w:rPr>
      </w:pPr>
      <w:r w:rsidRPr="0078081C">
        <w:rPr>
          <w:rFonts w:ascii="Times New Roman" w:hAnsi="Times New Roman" w:cs="Times New Roman"/>
          <w:b/>
          <w:bCs/>
          <w:sz w:val="18"/>
          <w:szCs w:val="18"/>
          <w:u w:val="single"/>
        </w:rPr>
        <w:t>Kryterium 3 (okres gwarancji)</w:t>
      </w:r>
      <w:r w:rsidRPr="0078081C">
        <w:rPr>
          <w:rFonts w:ascii="Times New Roman" w:hAnsi="Times New Roman" w:cs="Times New Roman"/>
          <w:sz w:val="18"/>
          <w:szCs w:val="18"/>
          <w:u w:val="single"/>
        </w:rPr>
        <w:t xml:space="preserve"> będzie obliczone za pomocą następującego wzoru:</w:t>
      </w:r>
    </w:p>
    <w:p w:rsidR="00F6157D" w:rsidRPr="0078081C" w:rsidRDefault="00F6157D" w:rsidP="006F7C28">
      <w:pPr>
        <w:pStyle w:val="Tekstpodstawowy3"/>
        <w:spacing w:line="240" w:lineRule="auto"/>
        <w:rPr>
          <w:rFonts w:ascii="Times New Roman" w:hAnsi="Times New Roman" w:cs="Times New Roman"/>
          <w:b/>
          <w:sz w:val="18"/>
          <w:szCs w:val="18"/>
        </w:rPr>
      </w:pPr>
    </w:p>
    <w:p w:rsidR="00F6157D" w:rsidRPr="0078081C" w:rsidRDefault="00F6157D" w:rsidP="006F7C28">
      <w:pPr>
        <w:pStyle w:val="Tekstpodstawowy3"/>
        <w:spacing w:line="240" w:lineRule="auto"/>
        <w:rPr>
          <w:rFonts w:ascii="Times New Roman" w:hAnsi="Times New Roman" w:cs="Times New Roman"/>
          <w:b/>
          <w:sz w:val="18"/>
          <w:szCs w:val="18"/>
        </w:rPr>
      </w:pPr>
      <w:r w:rsidRPr="0078081C">
        <w:rPr>
          <w:rFonts w:ascii="Times New Roman" w:hAnsi="Times New Roman" w:cs="Times New Roman"/>
          <w:b/>
          <w:sz w:val="18"/>
          <w:szCs w:val="18"/>
        </w:rPr>
        <w:t xml:space="preserve">Ilość punktów                          </w:t>
      </w:r>
      <w:r w:rsidRPr="0078081C">
        <w:rPr>
          <w:rFonts w:ascii="Times New Roman" w:hAnsi="Times New Roman" w:cs="Times New Roman"/>
          <w:b/>
          <w:sz w:val="18"/>
          <w:szCs w:val="18"/>
        </w:rPr>
        <w:tab/>
      </w:r>
      <w:r w:rsidRPr="0078081C">
        <w:rPr>
          <w:rFonts w:ascii="Times New Roman" w:hAnsi="Times New Roman" w:cs="Times New Roman"/>
          <w:b/>
          <w:sz w:val="18"/>
          <w:szCs w:val="18"/>
        </w:rPr>
        <w:tab/>
      </w:r>
      <w:r w:rsidRPr="0078081C">
        <w:rPr>
          <w:rFonts w:ascii="Times New Roman" w:hAnsi="Times New Roman" w:cs="Times New Roman"/>
          <w:b/>
          <w:sz w:val="18"/>
          <w:szCs w:val="18"/>
        </w:rPr>
        <w:tab/>
        <w:t xml:space="preserve"> </w:t>
      </w:r>
      <w:r w:rsidRPr="0078081C">
        <w:rPr>
          <w:rFonts w:ascii="Times New Roman" w:hAnsi="Times New Roman" w:cs="Times New Roman"/>
          <w:sz w:val="18"/>
          <w:szCs w:val="18"/>
        </w:rPr>
        <w:t>Oferta badana</w:t>
      </w:r>
      <w:r w:rsidRPr="0078081C">
        <w:rPr>
          <w:rFonts w:ascii="Times New Roman" w:hAnsi="Times New Roman" w:cs="Times New Roman"/>
          <w:b/>
          <w:sz w:val="18"/>
          <w:szCs w:val="18"/>
        </w:rPr>
        <w:tab/>
      </w:r>
    </w:p>
    <w:p w:rsidR="00F6157D" w:rsidRPr="0078081C" w:rsidRDefault="00F6157D" w:rsidP="006F7C28">
      <w:pPr>
        <w:pStyle w:val="Tekstpodstawowy3"/>
        <w:spacing w:line="240" w:lineRule="auto"/>
        <w:rPr>
          <w:rFonts w:ascii="Times New Roman" w:hAnsi="Times New Roman" w:cs="Times New Roman"/>
          <w:sz w:val="18"/>
          <w:szCs w:val="18"/>
        </w:rPr>
      </w:pPr>
      <w:r w:rsidRPr="0078081C">
        <w:rPr>
          <w:rFonts w:ascii="Times New Roman" w:hAnsi="Times New Roman" w:cs="Times New Roman"/>
          <w:b/>
          <w:sz w:val="18"/>
          <w:szCs w:val="18"/>
        </w:rPr>
        <w:t xml:space="preserve">uzyskanych przez               =        ---------------------------------------------------- </w:t>
      </w:r>
      <w:r w:rsidRPr="0078081C">
        <w:rPr>
          <w:rFonts w:ascii="Times New Roman" w:hAnsi="Times New Roman" w:cs="Times New Roman"/>
          <w:sz w:val="18"/>
          <w:szCs w:val="18"/>
        </w:rPr>
        <w:t>x 20 % x 100</w:t>
      </w:r>
    </w:p>
    <w:p w:rsidR="00F6157D" w:rsidRPr="0078081C" w:rsidRDefault="00F6157D" w:rsidP="006F7C28">
      <w:pPr>
        <w:pStyle w:val="Tekstpodstawowy3"/>
        <w:spacing w:line="240" w:lineRule="auto"/>
        <w:rPr>
          <w:rFonts w:ascii="Times New Roman" w:hAnsi="Times New Roman" w:cs="Times New Roman"/>
          <w:sz w:val="18"/>
          <w:szCs w:val="18"/>
          <w:highlight w:val="yellow"/>
        </w:rPr>
      </w:pPr>
      <w:r w:rsidRPr="0078081C">
        <w:rPr>
          <w:rFonts w:ascii="Times New Roman" w:hAnsi="Times New Roman" w:cs="Times New Roman"/>
          <w:b/>
          <w:bCs/>
          <w:sz w:val="18"/>
          <w:szCs w:val="18"/>
        </w:rPr>
        <w:t>badaną ofertę</w:t>
      </w:r>
      <w:r w:rsidRPr="0078081C">
        <w:rPr>
          <w:rFonts w:ascii="Times New Roman" w:hAnsi="Times New Roman" w:cs="Times New Roman"/>
          <w:b/>
          <w:bCs/>
          <w:sz w:val="18"/>
          <w:szCs w:val="18"/>
        </w:rPr>
        <w:tab/>
      </w:r>
      <w:r w:rsidRPr="0078081C">
        <w:rPr>
          <w:rFonts w:ascii="Times New Roman" w:hAnsi="Times New Roman" w:cs="Times New Roman"/>
          <w:b/>
          <w:bCs/>
          <w:sz w:val="18"/>
          <w:szCs w:val="18"/>
        </w:rPr>
        <w:tab/>
      </w:r>
      <w:r w:rsidRPr="0078081C">
        <w:rPr>
          <w:rFonts w:ascii="Times New Roman" w:hAnsi="Times New Roman" w:cs="Times New Roman"/>
          <w:b/>
          <w:bCs/>
          <w:sz w:val="18"/>
          <w:szCs w:val="18"/>
        </w:rPr>
        <w:tab/>
        <w:t xml:space="preserve">       </w:t>
      </w:r>
      <w:r w:rsidRPr="0078081C">
        <w:rPr>
          <w:rFonts w:ascii="Times New Roman" w:hAnsi="Times New Roman" w:cs="Times New Roman"/>
          <w:bCs/>
          <w:sz w:val="18"/>
          <w:szCs w:val="18"/>
        </w:rPr>
        <w:t xml:space="preserve"> Oferta z najdłuższym okresem gwarancji</w:t>
      </w:r>
    </w:p>
    <w:p w:rsidR="00F6157D" w:rsidRPr="0078081C" w:rsidRDefault="00F6157D" w:rsidP="006F7C28">
      <w:pPr>
        <w:spacing w:line="240" w:lineRule="auto"/>
        <w:jc w:val="both"/>
        <w:rPr>
          <w:rFonts w:ascii="Times New Roman" w:hAnsi="Times New Roman" w:cs="Times New Roman"/>
          <w:b/>
          <w:bCs/>
          <w:color w:val="FF0000"/>
          <w:sz w:val="18"/>
          <w:szCs w:val="18"/>
        </w:rPr>
      </w:pPr>
      <w:r w:rsidRPr="0078081C">
        <w:rPr>
          <w:rFonts w:ascii="Times New Roman" w:hAnsi="Times New Roman" w:cs="Times New Roman"/>
          <w:b/>
          <w:bCs/>
          <w:color w:val="FF0000"/>
          <w:sz w:val="18"/>
          <w:szCs w:val="18"/>
        </w:rPr>
        <w:t>W przypadku zaoferowania krótszego okresu gwarancji niż 24 miesiące oferta zostanie odrzucona.</w:t>
      </w:r>
    </w:p>
    <w:p w:rsidR="00F6157D" w:rsidRPr="0078081C" w:rsidRDefault="00F6157D" w:rsidP="006F7C28">
      <w:pPr>
        <w:spacing w:line="240" w:lineRule="auto"/>
        <w:jc w:val="both"/>
        <w:rPr>
          <w:rFonts w:ascii="Times New Roman" w:hAnsi="Times New Roman" w:cs="Times New Roman"/>
          <w:b/>
          <w:bCs/>
          <w:color w:val="000000"/>
          <w:sz w:val="18"/>
          <w:szCs w:val="18"/>
        </w:rPr>
      </w:pPr>
    </w:p>
    <w:p w:rsidR="00F6157D" w:rsidRPr="0078081C" w:rsidRDefault="00F6157D" w:rsidP="006F7C28">
      <w:pPr>
        <w:spacing w:line="240" w:lineRule="auto"/>
        <w:jc w:val="both"/>
        <w:rPr>
          <w:rFonts w:ascii="Times New Roman" w:hAnsi="Times New Roman" w:cs="Times New Roman"/>
          <w:sz w:val="18"/>
          <w:szCs w:val="18"/>
        </w:rPr>
      </w:pPr>
      <w:r w:rsidRPr="0078081C">
        <w:rPr>
          <w:rFonts w:ascii="Times New Roman" w:hAnsi="Times New Roman" w:cs="Times New Roman"/>
          <w:sz w:val="18"/>
          <w:szCs w:val="18"/>
        </w:rPr>
        <w:t xml:space="preserve">Za </w:t>
      </w:r>
      <w:r w:rsidRPr="0078081C">
        <w:rPr>
          <w:rFonts w:ascii="Times New Roman" w:hAnsi="Times New Roman" w:cs="Times New Roman"/>
          <w:b/>
          <w:bCs/>
          <w:sz w:val="18"/>
          <w:szCs w:val="18"/>
        </w:rPr>
        <w:t>ofertę najkorzystniejszą</w:t>
      </w:r>
      <w:r w:rsidRPr="0078081C">
        <w:rPr>
          <w:rFonts w:ascii="Times New Roman" w:hAnsi="Times New Roman" w:cs="Times New Roman"/>
          <w:sz w:val="18"/>
          <w:szCs w:val="18"/>
        </w:rPr>
        <w:t xml:space="preserve"> będzie uznana oferta, która przedstawi najkorzystniejszy bilans przyjętych kryteriów i uzyska największą ilość punktów.</w:t>
      </w:r>
    </w:p>
    <w:p w:rsidR="0055259A" w:rsidRPr="0078081C" w:rsidRDefault="00F6157D" w:rsidP="006F7C28">
      <w:pPr>
        <w:spacing w:after="0" w:line="240" w:lineRule="auto"/>
        <w:jc w:val="both"/>
        <w:rPr>
          <w:rFonts w:ascii="Times New Roman" w:hAnsi="Times New Roman" w:cs="Times New Roman"/>
          <w:b/>
          <w:i/>
          <w:sz w:val="18"/>
          <w:szCs w:val="18"/>
        </w:rPr>
      </w:pPr>
      <w:r w:rsidRPr="0078081C">
        <w:rPr>
          <w:rFonts w:ascii="Times New Roman" w:hAnsi="Times New Roman" w:cs="Times New Roman"/>
          <w:i/>
          <w:iCs/>
          <w:sz w:val="18"/>
          <w:szCs w:val="18"/>
          <w:u w:val="single"/>
        </w:rPr>
        <w:t>Uwaga</w:t>
      </w:r>
      <w:r w:rsidRPr="0078081C">
        <w:rPr>
          <w:rFonts w:ascii="Times New Roman" w:hAnsi="Times New Roman" w:cs="Times New Roman"/>
          <w:sz w:val="18"/>
          <w:szCs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zapłacić zgodnie z obowiązującymi przepisami (art. 91 ust 3 a) PZP).</w:t>
      </w:r>
      <w:r w:rsidR="0055259A" w:rsidRPr="0078081C">
        <w:rPr>
          <w:rFonts w:ascii="Times New Roman" w:hAnsi="Times New Roman" w:cs="Times New Roman"/>
          <w:sz w:val="18"/>
          <w:szCs w:val="18"/>
        </w:rPr>
        <w:t>”</w:t>
      </w:r>
    </w:p>
    <w:p w:rsidR="0055259A" w:rsidRPr="0078081C" w:rsidRDefault="0055259A" w:rsidP="0055259A">
      <w:pPr>
        <w:spacing w:line="240" w:lineRule="auto"/>
        <w:jc w:val="both"/>
        <w:rPr>
          <w:rFonts w:ascii="Times New Roman" w:hAnsi="Times New Roman" w:cs="Times New Roman"/>
          <w:b/>
          <w:bCs/>
          <w:sz w:val="18"/>
          <w:szCs w:val="18"/>
        </w:rPr>
      </w:pPr>
    </w:p>
    <w:p w:rsidR="00E57712" w:rsidRPr="0078081C" w:rsidRDefault="00E57712" w:rsidP="00E57712">
      <w:pPr>
        <w:rPr>
          <w:rFonts w:ascii="Times New Roman" w:hAnsi="Times New Roman" w:cs="Times New Roman"/>
          <w:b/>
          <w:sz w:val="18"/>
          <w:szCs w:val="18"/>
        </w:rPr>
      </w:pPr>
      <w:r w:rsidRPr="0078081C">
        <w:rPr>
          <w:rFonts w:ascii="Times New Roman" w:hAnsi="Times New Roman" w:cs="Times New Roman"/>
          <w:b/>
          <w:sz w:val="18"/>
          <w:szCs w:val="18"/>
        </w:rPr>
        <w:t>I</w:t>
      </w:r>
      <w:r w:rsidRPr="0078081C">
        <w:rPr>
          <w:rFonts w:ascii="Times New Roman" w:hAnsi="Times New Roman" w:cs="Times New Roman"/>
          <w:b/>
          <w:sz w:val="18"/>
          <w:szCs w:val="18"/>
        </w:rPr>
        <w:t>I</w:t>
      </w:r>
      <w:r w:rsidRPr="0078081C">
        <w:rPr>
          <w:rFonts w:ascii="Times New Roman" w:hAnsi="Times New Roman" w:cs="Times New Roman"/>
          <w:b/>
          <w:sz w:val="18"/>
          <w:szCs w:val="18"/>
        </w:rPr>
        <w:t>I. W rozdziale I</w:t>
      </w:r>
      <w:r w:rsidRPr="0078081C">
        <w:rPr>
          <w:rFonts w:ascii="Times New Roman" w:hAnsi="Times New Roman" w:cs="Times New Roman"/>
          <w:b/>
          <w:sz w:val="18"/>
          <w:szCs w:val="18"/>
        </w:rPr>
        <w:t>I</w:t>
      </w:r>
      <w:r w:rsidRPr="0078081C">
        <w:rPr>
          <w:rFonts w:ascii="Times New Roman" w:hAnsi="Times New Roman" w:cs="Times New Roman"/>
          <w:b/>
          <w:sz w:val="18"/>
          <w:szCs w:val="18"/>
        </w:rPr>
        <w:t xml:space="preserve"> SIWZ wykreśla się </w:t>
      </w:r>
      <w:r w:rsidRPr="0078081C">
        <w:rPr>
          <w:rFonts w:ascii="Times New Roman" w:hAnsi="Times New Roman" w:cs="Times New Roman"/>
          <w:b/>
          <w:sz w:val="18"/>
          <w:szCs w:val="18"/>
        </w:rPr>
        <w:t>§ 3 ust</w:t>
      </w:r>
      <w:r w:rsidRPr="0078081C">
        <w:rPr>
          <w:rFonts w:ascii="Times New Roman" w:hAnsi="Times New Roman" w:cs="Times New Roman"/>
          <w:b/>
          <w:sz w:val="18"/>
          <w:szCs w:val="18"/>
        </w:rPr>
        <w:t xml:space="preserve">. </w:t>
      </w:r>
      <w:r w:rsidRPr="0078081C">
        <w:rPr>
          <w:rFonts w:ascii="Times New Roman" w:hAnsi="Times New Roman" w:cs="Times New Roman"/>
          <w:b/>
          <w:sz w:val="18"/>
          <w:szCs w:val="18"/>
        </w:rPr>
        <w:t>1</w:t>
      </w:r>
      <w:r w:rsidRPr="0078081C">
        <w:rPr>
          <w:rFonts w:ascii="Times New Roman" w:hAnsi="Times New Roman" w:cs="Times New Roman"/>
          <w:b/>
          <w:sz w:val="18"/>
          <w:szCs w:val="18"/>
        </w:rPr>
        <w:t xml:space="preserve"> i wprowadza się § 3 </w:t>
      </w:r>
      <w:r w:rsidRPr="0078081C">
        <w:rPr>
          <w:rFonts w:ascii="Times New Roman" w:hAnsi="Times New Roman" w:cs="Times New Roman"/>
          <w:b/>
          <w:sz w:val="18"/>
          <w:szCs w:val="18"/>
        </w:rPr>
        <w:t>ust</w:t>
      </w:r>
      <w:r w:rsidRPr="0078081C">
        <w:rPr>
          <w:rFonts w:ascii="Times New Roman" w:hAnsi="Times New Roman" w:cs="Times New Roman"/>
          <w:b/>
          <w:sz w:val="18"/>
          <w:szCs w:val="18"/>
        </w:rPr>
        <w:t>. 1  w następującym brzmieniu:</w:t>
      </w:r>
    </w:p>
    <w:p w:rsidR="00E57712" w:rsidRPr="0078081C" w:rsidRDefault="00E57712" w:rsidP="0055259A">
      <w:pPr>
        <w:spacing w:line="240" w:lineRule="auto"/>
        <w:jc w:val="both"/>
        <w:rPr>
          <w:rFonts w:ascii="Times New Roman" w:hAnsi="Times New Roman" w:cs="Times New Roman"/>
          <w:bCs/>
          <w:sz w:val="18"/>
          <w:szCs w:val="18"/>
        </w:rPr>
      </w:pPr>
      <w:r w:rsidRPr="0078081C">
        <w:rPr>
          <w:rFonts w:ascii="Times New Roman" w:hAnsi="Times New Roman" w:cs="Times New Roman"/>
          <w:bCs/>
          <w:sz w:val="18"/>
          <w:szCs w:val="18"/>
        </w:rPr>
        <w:t>„1.</w:t>
      </w:r>
      <w:r w:rsidR="00BA70A7" w:rsidRPr="0078081C">
        <w:rPr>
          <w:rFonts w:ascii="Times New Roman" w:hAnsi="Times New Roman" w:cs="Times New Roman"/>
          <w:bCs/>
          <w:sz w:val="18"/>
          <w:szCs w:val="18"/>
        </w:rPr>
        <w:t xml:space="preserve"> </w:t>
      </w:r>
      <w:r w:rsidR="00BA70A7" w:rsidRPr="0078081C">
        <w:rPr>
          <w:rFonts w:ascii="Times New Roman" w:hAnsi="Times New Roman" w:cs="Times New Roman"/>
          <w:bCs/>
          <w:sz w:val="18"/>
          <w:szCs w:val="18"/>
        </w:rPr>
        <w:t xml:space="preserve">Wykonawca zobowiązany jest dostarczyć, zainstalować i uruchomić sprzęt oraz przeprowadzić szkolenie personelu nie później niż w ciągu max. …… </w:t>
      </w:r>
      <w:r w:rsidR="00BA70A7" w:rsidRPr="0078081C">
        <w:rPr>
          <w:rFonts w:ascii="Times New Roman" w:hAnsi="Times New Roman" w:cs="Times New Roman"/>
          <w:b/>
          <w:bCs/>
          <w:sz w:val="18"/>
          <w:szCs w:val="18"/>
          <w:highlight w:val="yellow"/>
        </w:rPr>
        <w:t>(</w:t>
      </w:r>
      <w:r w:rsidR="006C1F92">
        <w:rPr>
          <w:rFonts w:ascii="Times New Roman" w:hAnsi="Times New Roman" w:cs="Times New Roman"/>
          <w:b/>
          <w:bCs/>
          <w:sz w:val="18"/>
          <w:szCs w:val="18"/>
          <w:highlight w:val="yellow"/>
        </w:rPr>
        <w:t>8</w:t>
      </w:r>
      <w:r w:rsidR="00BA70A7" w:rsidRPr="0078081C">
        <w:rPr>
          <w:rFonts w:ascii="Times New Roman" w:hAnsi="Times New Roman" w:cs="Times New Roman"/>
          <w:b/>
          <w:bCs/>
          <w:sz w:val="18"/>
          <w:szCs w:val="18"/>
          <w:highlight w:val="yellow"/>
        </w:rPr>
        <w:t>0) dni kalendarzowych</w:t>
      </w:r>
      <w:r w:rsidR="00BA70A7" w:rsidRPr="0078081C">
        <w:rPr>
          <w:rFonts w:ascii="Times New Roman" w:hAnsi="Times New Roman" w:cs="Times New Roman"/>
          <w:bCs/>
          <w:sz w:val="18"/>
          <w:szCs w:val="18"/>
        </w:rPr>
        <w:t xml:space="preserve"> od dnia podpisania umowy, przy czym dzień jej podpisania nie jest wliczany do terminu realizacji zamówienia.</w:t>
      </w:r>
      <w:r w:rsidR="00BA70A7" w:rsidRPr="0078081C">
        <w:rPr>
          <w:rFonts w:ascii="Times New Roman" w:hAnsi="Times New Roman" w:cs="Times New Roman"/>
          <w:bCs/>
          <w:sz w:val="18"/>
          <w:szCs w:val="18"/>
        </w:rPr>
        <w:t>”</w:t>
      </w:r>
    </w:p>
    <w:p w:rsidR="0055259A" w:rsidRPr="0078081C" w:rsidRDefault="00AA70D6" w:rsidP="0055259A">
      <w:pPr>
        <w:spacing w:line="240" w:lineRule="auto"/>
        <w:jc w:val="both"/>
        <w:rPr>
          <w:rFonts w:ascii="Times New Roman" w:hAnsi="Times New Roman" w:cs="Times New Roman"/>
          <w:b/>
          <w:bCs/>
          <w:sz w:val="18"/>
          <w:szCs w:val="18"/>
        </w:rPr>
      </w:pPr>
      <w:r w:rsidRPr="0078081C">
        <w:rPr>
          <w:rFonts w:ascii="Times New Roman" w:hAnsi="Times New Roman" w:cs="Times New Roman"/>
          <w:b/>
          <w:sz w:val="18"/>
          <w:szCs w:val="18"/>
        </w:rPr>
        <w:t>I</w:t>
      </w:r>
      <w:r w:rsidRPr="0078081C">
        <w:rPr>
          <w:rFonts w:ascii="Times New Roman" w:hAnsi="Times New Roman" w:cs="Times New Roman"/>
          <w:b/>
          <w:sz w:val="18"/>
          <w:szCs w:val="18"/>
        </w:rPr>
        <w:t>V</w:t>
      </w:r>
      <w:r w:rsidRPr="0078081C">
        <w:rPr>
          <w:rFonts w:ascii="Times New Roman" w:hAnsi="Times New Roman" w:cs="Times New Roman"/>
          <w:b/>
          <w:sz w:val="18"/>
          <w:szCs w:val="18"/>
        </w:rPr>
        <w:t xml:space="preserve">. </w:t>
      </w:r>
      <w:r w:rsidRPr="0078081C">
        <w:rPr>
          <w:rFonts w:ascii="Times New Roman" w:hAnsi="Times New Roman" w:cs="Times New Roman"/>
          <w:b/>
          <w:sz w:val="18"/>
          <w:szCs w:val="18"/>
        </w:rPr>
        <w:t xml:space="preserve">Zamawiający w całości usuwa Formularz Oferty (załącznik nr 1 do SIWZ) i w to miejsce wprowadza się ZMODYFIKOWANY FORMUARZ OFERTY (załącznik nr 1 do SIWZ), który stanowi załącznik do niniejszego </w:t>
      </w:r>
      <w:r w:rsidR="00401776">
        <w:rPr>
          <w:rFonts w:ascii="Times New Roman" w:hAnsi="Times New Roman" w:cs="Times New Roman"/>
          <w:b/>
          <w:sz w:val="18"/>
          <w:szCs w:val="18"/>
        </w:rPr>
        <w:t>W</w:t>
      </w:r>
      <w:r w:rsidRPr="0078081C">
        <w:rPr>
          <w:rFonts w:ascii="Times New Roman" w:hAnsi="Times New Roman" w:cs="Times New Roman"/>
          <w:b/>
          <w:sz w:val="18"/>
          <w:szCs w:val="18"/>
        </w:rPr>
        <w:t xml:space="preserve">yjaśnienia i </w:t>
      </w:r>
      <w:r w:rsidR="00401776">
        <w:rPr>
          <w:rFonts w:ascii="Times New Roman" w:hAnsi="Times New Roman" w:cs="Times New Roman"/>
          <w:b/>
          <w:sz w:val="18"/>
          <w:szCs w:val="18"/>
        </w:rPr>
        <w:t>M</w:t>
      </w:r>
      <w:r w:rsidRPr="0078081C">
        <w:rPr>
          <w:rFonts w:ascii="Times New Roman" w:hAnsi="Times New Roman" w:cs="Times New Roman"/>
          <w:b/>
          <w:sz w:val="18"/>
          <w:szCs w:val="18"/>
        </w:rPr>
        <w:t>odyfikacji.</w:t>
      </w:r>
      <w:r w:rsidRPr="0078081C">
        <w:rPr>
          <w:rFonts w:ascii="Times New Roman" w:hAnsi="Times New Roman" w:cs="Times New Roman"/>
          <w:b/>
          <w:sz w:val="18"/>
          <w:szCs w:val="18"/>
        </w:rPr>
        <w:t xml:space="preserve"> </w:t>
      </w:r>
    </w:p>
    <w:p w:rsidR="0078081C" w:rsidRPr="0078081C" w:rsidRDefault="0078081C" w:rsidP="0055259A">
      <w:pPr>
        <w:spacing w:line="240" w:lineRule="auto"/>
        <w:jc w:val="both"/>
        <w:rPr>
          <w:rFonts w:ascii="Times New Roman" w:hAnsi="Times New Roman" w:cs="Times New Roman"/>
          <w:b/>
          <w:bCs/>
          <w:sz w:val="18"/>
          <w:szCs w:val="18"/>
        </w:rPr>
      </w:pPr>
    </w:p>
    <w:p w:rsidR="0055259A" w:rsidRPr="0078081C" w:rsidRDefault="0055259A" w:rsidP="0055259A">
      <w:pPr>
        <w:spacing w:line="240" w:lineRule="auto"/>
        <w:jc w:val="both"/>
        <w:rPr>
          <w:rFonts w:ascii="Times New Roman" w:hAnsi="Times New Roman" w:cs="Times New Roman"/>
          <w:b/>
          <w:bCs/>
          <w:sz w:val="18"/>
          <w:szCs w:val="18"/>
        </w:rPr>
      </w:pPr>
      <w:r w:rsidRPr="0078081C">
        <w:rPr>
          <w:rFonts w:ascii="Times New Roman" w:hAnsi="Times New Roman" w:cs="Times New Roman"/>
          <w:b/>
          <w:bCs/>
          <w:sz w:val="18"/>
          <w:szCs w:val="18"/>
        </w:rPr>
        <w:t>Zamawiający wyznacza nowy termin składania i otwarcia ofert:</w:t>
      </w:r>
    </w:p>
    <w:p w:rsidR="0055259A" w:rsidRPr="0078081C" w:rsidRDefault="0055259A" w:rsidP="0055259A">
      <w:pPr>
        <w:spacing w:line="240" w:lineRule="auto"/>
        <w:jc w:val="both"/>
        <w:rPr>
          <w:rFonts w:ascii="Times New Roman" w:hAnsi="Times New Roman" w:cs="Times New Roman"/>
          <w:bCs/>
          <w:sz w:val="18"/>
          <w:szCs w:val="18"/>
        </w:rPr>
      </w:pPr>
      <w:r w:rsidRPr="0078081C">
        <w:rPr>
          <w:rFonts w:ascii="Times New Roman" w:hAnsi="Times New Roman" w:cs="Times New Roman"/>
          <w:bCs/>
          <w:sz w:val="18"/>
          <w:szCs w:val="18"/>
        </w:rPr>
        <w:t xml:space="preserve">- składanie ofert do </w:t>
      </w:r>
      <w:r w:rsidRPr="0078081C">
        <w:rPr>
          <w:rFonts w:ascii="Times New Roman" w:hAnsi="Times New Roman" w:cs="Times New Roman"/>
          <w:b/>
          <w:bCs/>
          <w:sz w:val="18"/>
          <w:szCs w:val="18"/>
        </w:rPr>
        <w:t>25</w:t>
      </w:r>
      <w:r w:rsidRPr="0078081C">
        <w:rPr>
          <w:rFonts w:ascii="Times New Roman" w:hAnsi="Times New Roman" w:cs="Times New Roman"/>
          <w:b/>
          <w:bCs/>
          <w:sz w:val="18"/>
          <w:szCs w:val="18"/>
        </w:rPr>
        <w:t>-0</w:t>
      </w:r>
      <w:r w:rsidRPr="0078081C">
        <w:rPr>
          <w:rFonts w:ascii="Times New Roman" w:hAnsi="Times New Roman" w:cs="Times New Roman"/>
          <w:b/>
          <w:bCs/>
          <w:sz w:val="18"/>
          <w:szCs w:val="18"/>
        </w:rPr>
        <w:t>5</w:t>
      </w:r>
      <w:r w:rsidRPr="0078081C">
        <w:rPr>
          <w:rFonts w:ascii="Times New Roman" w:hAnsi="Times New Roman" w:cs="Times New Roman"/>
          <w:b/>
          <w:bCs/>
          <w:sz w:val="18"/>
          <w:szCs w:val="18"/>
        </w:rPr>
        <w:t>-2020 r.</w:t>
      </w:r>
      <w:r w:rsidRPr="0078081C">
        <w:rPr>
          <w:rFonts w:ascii="Times New Roman" w:hAnsi="Times New Roman" w:cs="Times New Roman"/>
          <w:bCs/>
          <w:sz w:val="18"/>
          <w:szCs w:val="18"/>
        </w:rPr>
        <w:t xml:space="preserve"> do godz. 09.30,</w:t>
      </w:r>
    </w:p>
    <w:p w:rsidR="0055259A" w:rsidRPr="0078081C" w:rsidRDefault="0055259A" w:rsidP="0055259A">
      <w:pPr>
        <w:spacing w:line="240" w:lineRule="auto"/>
        <w:jc w:val="both"/>
        <w:rPr>
          <w:rFonts w:ascii="Times New Roman" w:hAnsi="Times New Roman" w:cs="Times New Roman"/>
          <w:b/>
          <w:bCs/>
          <w:sz w:val="18"/>
          <w:szCs w:val="18"/>
          <w:u w:val="single"/>
        </w:rPr>
      </w:pPr>
      <w:r w:rsidRPr="0078081C">
        <w:rPr>
          <w:rFonts w:ascii="Times New Roman" w:hAnsi="Times New Roman" w:cs="Times New Roman"/>
          <w:bCs/>
          <w:sz w:val="18"/>
          <w:szCs w:val="18"/>
        </w:rPr>
        <w:t xml:space="preserve">- otwarcie ofert: </w:t>
      </w:r>
      <w:r w:rsidRPr="0078081C">
        <w:rPr>
          <w:rFonts w:ascii="Times New Roman" w:hAnsi="Times New Roman" w:cs="Times New Roman"/>
          <w:b/>
          <w:bCs/>
          <w:sz w:val="18"/>
          <w:szCs w:val="18"/>
        </w:rPr>
        <w:t>25</w:t>
      </w:r>
      <w:r w:rsidRPr="0078081C">
        <w:rPr>
          <w:rFonts w:ascii="Times New Roman" w:hAnsi="Times New Roman" w:cs="Times New Roman"/>
          <w:b/>
          <w:bCs/>
          <w:sz w:val="18"/>
          <w:szCs w:val="18"/>
        </w:rPr>
        <w:t>-0</w:t>
      </w:r>
      <w:r w:rsidRPr="0078081C">
        <w:rPr>
          <w:rFonts w:ascii="Times New Roman" w:hAnsi="Times New Roman" w:cs="Times New Roman"/>
          <w:b/>
          <w:bCs/>
          <w:sz w:val="18"/>
          <w:szCs w:val="18"/>
        </w:rPr>
        <w:t>5</w:t>
      </w:r>
      <w:r w:rsidRPr="0078081C">
        <w:rPr>
          <w:rFonts w:ascii="Times New Roman" w:hAnsi="Times New Roman" w:cs="Times New Roman"/>
          <w:b/>
          <w:bCs/>
          <w:sz w:val="18"/>
          <w:szCs w:val="18"/>
        </w:rPr>
        <w:t>-2020 r</w:t>
      </w:r>
      <w:r w:rsidRPr="0078081C">
        <w:rPr>
          <w:rFonts w:ascii="Times New Roman" w:hAnsi="Times New Roman" w:cs="Times New Roman"/>
          <w:bCs/>
          <w:sz w:val="18"/>
          <w:szCs w:val="18"/>
        </w:rPr>
        <w:t xml:space="preserve">. </w:t>
      </w:r>
      <w:r w:rsidRPr="0078081C">
        <w:rPr>
          <w:rFonts w:ascii="Times New Roman" w:hAnsi="Times New Roman" w:cs="Times New Roman"/>
          <w:b/>
          <w:bCs/>
          <w:sz w:val="18"/>
          <w:szCs w:val="18"/>
          <w:u w:val="single"/>
        </w:rPr>
        <w:t>o godz. 10.00.</w:t>
      </w:r>
    </w:p>
    <w:p w:rsidR="0055259A" w:rsidRPr="0078081C" w:rsidRDefault="0055259A" w:rsidP="0055259A">
      <w:pPr>
        <w:spacing w:line="240" w:lineRule="auto"/>
        <w:jc w:val="both"/>
        <w:rPr>
          <w:rFonts w:ascii="Times New Roman" w:hAnsi="Times New Roman" w:cs="Times New Roman"/>
          <w:bCs/>
          <w:sz w:val="18"/>
          <w:szCs w:val="18"/>
        </w:rPr>
      </w:pPr>
      <w:r w:rsidRPr="0078081C">
        <w:rPr>
          <w:rFonts w:ascii="Times New Roman" w:hAnsi="Times New Roman" w:cs="Times New Roman"/>
          <w:bCs/>
          <w:sz w:val="18"/>
          <w:szCs w:val="18"/>
        </w:rPr>
        <w:t>Miejsce składania i otwarcia ofert pozostają bez zmian.</w:t>
      </w:r>
    </w:p>
    <w:p w:rsidR="0031785D" w:rsidRPr="0078081C" w:rsidRDefault="0031785D" w:rsidP="00340C62">
      <w:pPr>
        <w:spacing w:line="240" w:lineRule="auto"/>
        <w:jc w:val="both"/>
        <w:rPr>
          <w:rFonts w:ascii="Times New Roman" w:hAnsi="Times New Roman" w:cs="Times New Roman"/>
          <w:sz w:val="18"/>
          <w:szCs w:val="18"/>
          <w:lang w:eastAsia="pl-PL"/>
        </w:rPr>
      </w:pPr>
    </w:p>
    <w:p w:rsidR="00883CDE" w:rsidRPr="0078081C" w:rsidRDefault="00883CDE" w:rsidP="00340C62">
      <w:pPr>
        <w:spacing w:line="240" w:lineRule="auto"/>
        <w:jc w:val="both"/>
        <w:rPr>
          <w:rFonts w:ascii="Times New Roman" w:hAnsi="Times New Roman" w:cs="Times New Roman"/>
          <w:sz w:val="18"/>
          <w:szCs w:val="18"/>
        </w:rPr>
      </w:pPr>
      <w:r w:rsidRPr="0078081C">
        <w:rPr>
          <w:rFonts w:ascii="Times New Roman" w:hAnsi="Times New Roman" w:cs="Times New Roman"/>
          <w:sz w:val="18"/>
          <w:szCs w:val="18"/>
          <w:lang w:eastAsia="pl-PL"/>
        </w:rPr>
        <w:t>Wykonawcy są zobowiązani uwzględnić powyższe wyjaśnienia podczas sporządzania i składania ofert.</w:t>
      </w: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bookmarkEnd w:id="2"/>
    <w:p w:rsidR="007A4D73" w:rsidRPr="00883CDE" w:rsidRDefault="007A4D73" w:rsidP="007A4D73">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1033E0" w:rsidRDefault="007A4D73" w:rsidP="00B30A39">
      <w:pPr>
        <w:widowControl w:val="0"/>
        <w:spacing w:line="240" w:lineRule="auto"/>
        <w:jc w:val="both"/>
        <w:rPr>
          <w:rFonts w:ascii="Times New Roman" w:hAnsi="Times New Roman" w:cs="Times New Roman"/>
          <w:sz w:val="21"/>
          <w:szCs w:val="21"/>
        </w:rPr>
      </w:pPr>
      <w:r w:rsidRPr="00883CDE">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Pr="00883CDE">
        <w:rPr>
          <w:rFonts w:ascii="Times New Roman" w:hAnsi="Times New Roman" w:cs="Times New Roman"/>
          <w:sz w:val="21"/>
          <w:szCs w:val="21"/>
        </w:rPr>
        <w:t>PODPIS W ORYGINALE</w:t>
      </w:r>
    </w:p>
    <w:p w:rsidR="009B13C4" w:rsidRDefault="009B13C4" w:rsidP="00B30A39">
      <w:pPr>
        <w:widowControl w:val="0"/>
        <w:spacing w:line="240" w:lineRule="auto"/>
        <w:jc w:val="both"/>
        <w:rPr>
          <w:rFonts w:ascii="Times New Roman" w:hAnsi="Times New Roman" w:cs="Times New Roman"/>
          <w:sz w:val="16"/>
          <w:szCs w:val="16"/>
        </w:rPr>
      </w:pPr>
    </w:p>
    <w:p w:rsidR="00964DE6" w:rsidRDefault="00964DE6" w:rsidP="00964DE6">
      <w:pPr>
        <w:widowControl w:val="0"/>
        <w:spacing w:line="240" w:lineRule="auto"/>
        <w:jc w:val="both"/>
        <w:rPr>
          <w:rFonts w:ascii="Times New Roman" w:hAnsi="Times New Roman" w:cs="Times New Roman"/>
          <w:sz w:val="16"/>
          <w:szCs w:val="16"/>
        </w:rPr>
      </w:pPr>
    </w:p>
    <w:p w:rsidR="00E93CFD" w:rsidRDefault="003B0D27" w:rsidP="00964DE6">
      <w:pPr>
        <w:widowControl w:val="0"/>
        <w:spacing w:line="240" w:lineRule="auto"/>
        <w:jc w:val="both"/>
        <w:rPr>
          <w:rFonts w:ascii="Times New Roman" w:hAnsi="Times New Roman" w:cs="Times New Roman"/>
          <w:sz w:val="16"/>
          <w:szCs w:val="16"/>
        </w:rPr>
      </w:pPr>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B5430B" w:rsidRPr="00B30A39" w:rsidRDefault="00F202B8" w:rsidP="00964DE6">
      <w:pPr>
        <w:widowControl w:val="0"/>
        <w:spacing w:line="240" w:lineRule="auto"/>
        <w:jc w:val="both"/>
        <w:rPr>
          <w:rFonts w:ascii="Times New Roman" w:hAnsi="Times New Roman" w:cs="Times New Roman"/>
          <w:sz w:val="21"/>
          <w:szCs w:val="21"/>
          <w:lang w:eastAsia="pl-PL"/>
        </w:rPr>
      </w:pPr>
      <w:r>
        <w:rPr>
          <w:rFonts w:ascii="Times New Roman" w:hAnsi="Times New Roman" w:cs="Times New Roman"/>
          <w:sz w:val="16"/>
          <w:szCs w:val="16"/>
        </w:rPr>
        <w:t xml:space="preserve">Eliza Koladyńska </w:t>
      </w:r>
      <w:r w:rsidR="00B30A39">
        <w:rPr>
          <w:rFonts w:ascii="Times New Roman" w:hAnsi="Times New Roman" w:cs="Times New Roman"/>
          <w:sz w:val="16"/>
          <w:szCs w:val="16"/>
        </w:rPr>
        <w:t>–</w:t>
      </w:r>
      <w:r>
        <w:rPr>
          <w:rFonts w:ascii="Times New Roman" w:hAnsi="Times New Roman" w:cs="Times New Roman"/>
          <w:sz w:val="16"/>
          <w:szCs w:val="16"/>
        </w:rPr>
        <w:t xml:space="preserve"> Nowacka</w:t>
      </w:r>
      <w:r w:rsidR="00B30A39">
        <w:rPr>
          <w:rFonts w:ascii="Times New Roman" w:hAnsi="Times New Roman" w:cs="Times New Roman"/>
          <w:sz w:val="16"/>
          <w:szCs w:val="16"/>
        </w:rPr>
        <w:t xml:space="preserve">, </w:t>
      </w:r>
      <w:r w:rsidR="003B0D27" w:rsidRPr="00FB1A22">
        <w:rPr>
          <w:rFonts w:ascii="Times New Roman" w:hAnsi="Times New Roman" w:cs="Times New Roman"/>
          <w:sz w:val="16"/>
          <w:szCs w:val="16"/>
        </w:rPr>
        <w:t xml:space="preserve">tel. </w:t>
      </w:r>
      <w:r>
        <w:rPr>
          <w:rFonts w:ascii="Times New Roman" w:hAnsi="Times New Roman" w:cs="Times New Roman"/>
          <w:sz w:val="16"/>
          <w:szCs w:val="16"/>
        </w:rPr>
        <w:t>91-466-1086</w:t>
      </w:r>
    </w:p>
    <w:sectPr w:rsidR="00B5430B" w:rsidRPr="00B30A3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B27E7">
      <w:rPr>
        <w:b/>
        <w:bCs/>
        <w:noProof/>
      </w:rPr>
      <w:t>2</w:t>
    </w:r>
    <w:r w:rsidRPr="006E69D8">
      <w:rPr>
        <w:b/>
        <w:bCs/>
      </w:rPr>
      <w:fldChar w:fldCharType="end"/>
    </w:r>
    <w:r w:rsidR="006E69D8" w:rsidRPr="006E69D8">
      <w:t xml:space="preserve"> / </w:t>
    </w:r>
    <w:r w:rsidR="002B27E7">
      <w:fldChar w:fldCharType="begin"/>
    </w:r>
    <w:r w:rsidR="002B27E7">
      <w:instrText>NUMPAGES  \* Arabic  \* MERGEFORMAT</w:instrText>
    </w:r>
    <w:r w:rsidR="002B27E7">
      <w:fldChar w:fldCharType="separate"/>
    </w:r>
    <w:r w:rsidR="002B27E7">
      <w:rPr>
        <w:noProof/>
      </w:rPr>
      <w:t>2</w:t>
    </w:r>
    <w:r w:rsidR="002B27E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A711D1">
      <w:rPr>
        <w:rFonts w:cstheme="minorHAnsi"/>
      </w:rPr>
      <w:t>1</w:t>
    </w:r>
    <w:r w:rsidR="0055259A">
      <w:rPr>
        <w:rFonts w:cstheme="minorHAnsi"/>
      </w:rPr>
      <w:t>9</w:t>
    </w:r>
    <w:r w:rsidR="00182086">
      <w:rPr>
        <w:rFonts w:cstheme="minorHAnsi"/>
      </w:rPr>
      <w:t>-</w:t>
    </w:r>
    <w:r w:rsidR="00D73922">
      <w:rPr>
        <w:rFonts w:cstheme="minorHAnsi"/>
      </w:rPr>
      <w:t>0</w:t>
    </w:r>
    <w:r w:rsidR="0055259A">
      <w:rPr>
        <w:rFonts w:cstheme="minorHAnsi"/>
      </w:rPr>
      <w:t>5</w:t>
    </w:r>
    <w:r w:rsidR="00182086">
      <w:rPr>
        <w:rFonts w:cstheme="minorHAnsi"/>
      </w:rPr>
      <w:t>-20</w:t>
    </w:r>
    <w:r w:rsidR="00D73922">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033E0"/>
    <w:rsid w:val="0011182E"/>
    <w:rsid w:val="0012253F"/>
    <w:rsid w:val="001442DC"/>
    <w:rsid w:val="00154E82"/>
    <w:rsid w:val="00155620"/>
    <w:rsid w:val="00157C2A"/>
    <w:rsid w:val="0016786E"/>
    <w:rsid w:val="0017155D"/>
    <w:rsid w:val="00182086"/>
    <w:rsid w:val="001B5AD0"/>
    <w:rsid w:val="001C1337"/>
    <w:rsid w:val="00224F00"/>
    <w:rsid w:val="00234D8E"/>
    <w:rsid w:val="00244B93"/>
    <w:rsid w:val="00253567"/>
    <w:rsid w:val="00257720"/>
    <w:rsid w:val="00262F6B"/>
    <w:rsid w:val="002641C1"/>
    <w:rsid w:val="00275311"/>
    <w:rsid w:val="00281F3D"/>
    <w:rsid w:val="002A2FFF"/>
    <w:rsid w:val="002B27E7"/>
    <w:rsid w:val="002D3728"/>
    <w:rsid w:val="002D6FA8"/>
    <w:rsid w:val="002F497A"/>
    <w:rsid w:val="00306E71"/>
    <w:rsid w:val="00310B40"/>
    <w:rsid w:val="0031785D"/>
    <w:rsid w:val="00340C62"/>
    <w:rsid w:val="003524FF"/>
    <w:rsid w:val="0036340B"/>
    <w:rsid w:val="00366617"/>
    <w:rsid w:val="003707C3"/>
    <w:rsid w:val="003A23C4"/>
    <w:rsid w:val="003B0D27"/>
    <w:rsid w:val="003D6A25"/>
    <w:rsid w:val="003F3EDA"/>
    <w:rsid w:val="00401776"/>
    <w:rsid w:val="00431AA2"/>
    <w:rsid w:val="0043584D"/>
    <w:rsid w:val="00444C5C"/>
    <w:rsid w:val="004503FB"/>
    <w:rsid w:val="004546F9"/>
    <w:rsid w:val="004601DD"/>
    <w:rsid w:val="004640AA"/>
    <w:rsid w:val="0049442F"/>
    <w:rsid w:val="0049795C"/>
    <w:rsid w:val="004A3D3E"/>
    <w:rsid w:val="00510338"/>
    <w:rsid w:val="005169AC"/>
    <w:rsid w:val="00547609"/>
    <w:rsid w:val="0055259A"/>
    <w:rsid w:val="0055743D"/>
    <w:rsid w:val="005648A4"/>
    <w:rsid w:val="00577ADC"/>
    <w:rsid w:val="005B188D"/>
    <w:rsid w:val="00622EF3"/>
    <w:rsid w:val="00630EEF"/>
    <w:rsid w:val="00637424"/>
    <w:rsid w:val="00672827"/>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62800"/>
    <w:rsid w:val="00964DE6"/>
    <w:rsid w:val="00982738"/>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4545"/>
    <w:rsid w:val="00B76106"/>
    <w:rsid w:val="00BA70A7"/>
    <w:rsid w:val="00C33FF1"/>
    <w:rsid w:val="00C3713A"/>
    <w:rsid w:val="00C41103"/>
    <w:rsid w:val="00C456B2"/>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3CA5-8F1B-4CF2-B125-85A505D4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705</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15</cp:revision>
  <cp:lastPrinted>2019-11-05T09:01:00Z</cp:lastPrinted>
  <dcterms:created xsi:type="dcterms:W3CDTF">2020-04-01T07:46:00Z</dcterms:created>
  <dcterms:modified xsi:type="dcterms:W3CDTF">2020-05-19T09:05:00Z</dcterms:modified>
</cp:coreProperties>
</file>