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2F15C1">
        <w:rPr>
          <w:rFonts w:cs="Arial"/>
          <w:b/>
          <w:szCs w:val="20"/>
        </w:rPr>
        <w:t>FW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5E57C5">
        <w:rPr>
          <w:rFonts w:cs="Arial"/>
          <w:b/>
          <w:szCs w:val="20"/>
        </w:rPr>
        <w:t xml:space="preserve"> </w:t>
      </w:r>
      <w:r w:rsidR="00535686">
        <w:rPr>
          <w:rFonts w:cs="Arial"/>
          <w:b/>
          <w:szCs w:val="20"/>
        </w:rPr>
        <w:t>5</w:t>
      </w:r>
      <w:r w:rsidRPr="00A368A2">
        <w:rPr>
          <w:rFonts w:cs="Arial"/>
          <w:b/>
          <w:szCs w:val="20"/>
        </w:rPr>
        <w:t>/202</w:t>
      </w:r>
      <w:r w:rsidR="002F15C1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3A1E77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F15C1">
      <w:pPr>
        <w:spacing w:after="120"/>
        <w:rPr>
          <w:rFonts w:cs="ArialMT"/>
          <w:color w:val="auto"/>
          <w:spacing w:val="0"/>
          <w:sz w:val="22"/>
        </w:rPr>
      </w:pPr>
      <w:r w:rsidRPr="00E9474A">
        <w:rPr>
          <w:rFonts w:cs="ArialMT"/>
          <w:color w:val="auto"/>
        </w:rPr>
        <w:t>składając ofertę w odpowiedzi na zapytanie ofertowe</w:t>
      </w:r>
      <w:r w:rsidR="002F15C1" w:rsidRPr="002F15C1">
        <w:rPr>
          <w:rFonts w:ascii="Verdana" w:hAnsi="Verdana"/>
          <w:bCs/>
          <w:szCs w:val="20"/>
        </w:rPr>
        <w:t xml:space="preserve"> </w:t>
      </w:r>
      <w:r w:rsidR="002F15C1" w:rsidRPr="00180474">
        <w:rPr>
          <w:rFonts w:ascii="Verdana" w:hAnsi="Verdana"/>
          <w:bCs/>
          <w:szCs w:val="20"/>
        </w:rPr>
        <w:t>INS/FW/ZO –</w:t>
      </w:r>
      <w:r w:rsidR="00B950F2">
        <w:rPr>
          <w:rFonts w:ascii="Verdana" w:hAnsi="Verdana"/>
          <w:bCs/>
          <w:szCs w:val="20"/>
        </w:rPr>
        <w:t xml:space="preserve">  </w:t>
      </w:r>
      <w:r w:rsidR="00535686">
        <w:rPr>
          <w:rFonts w:ascii="Verdana" w:hAnsi="Verdana"/>
          <w:bCs/>
          <w:szCs w:val="20"/>
        </w:rPr>
        <w:t>5</w:t>
      </w:r>
      <w:bookmarkStart w:id="1" w:name="_GoBack"/>
      <w:bookmarkEnd w:id="1"/>
      <w:r w:rsidR="002F15C1" w:rsidRPr="00180474">
        <w:rPr>
          <w:rFonts w:ascii="Verdana" w:hAnsi="Verdana"/>
          <w:bCs/>
          <w:szCs w:val="20"/>
        </w:rPr>
        <w:t>/2024</w:t>
      </w:r>
      <w:r w:rsidR="002F15C1" w:rsidRPr="00180474">
        <w:rPr>
          <w:rFonts w:ascii="Verdana" w:hAnsi="Verdana"/>
          <w:szCs w:val="20"/>
        </w:rPr>
        <w:t xml:space="preserve"> –</w:t>
      </w:r>
      <w:r w:rsidR="002F15C1" w:rsidRPr="00180474">
        <w:rPr>
          <w:rFonts w:ascii="Verdana" w:eastAsia="Calibri" w:hAnsi="Verdana"/>
          <w:b/>
          <w:szCs w:val="20"/>
        </w:rPr>
        <w:t xml:space="preserve"> na dostawę nowego oprzyrządowania tabletkarki rotacyjnej KILIAN T400 do produkcji katalizatora w postaci pierścieni </w:t>
      </w:r>
      <w:proofErr w:type="spellStart"/>
      <w:r w:rsidR="002F15C1" w:rsidRPr="00180474">
        <w:rPr>
          <w:rFonts w:ascii="Verdana" w:eastAsia="Calibri" w:hAnsi="Verdana"/>
          <w:b/>
          <w:szCs w:val="20"/>
        </w:rPr>
        <w:t>Raschinga</w:t>
      </w:r>
      <w:proofErr w:type="spellEnd"/>
      <w:r w:rsidR="002F15C1" w:rsidRPr="00180474">
        <w:rPr>
          <w:rFonts w:ascii="Verdana" w:eastAsia="Calibri" w:hAnsi="Verdana"/>
          <w:b/>
          <w:szCs w:val="20"/>
        </w:rPr>
        <w:t xml:space="preserve"> fi5/fi2,5</w:t>
      </w:r>
      <w:r w:rsidR="002F15C1">
        <w:rPr>
          <w:rFonts w:ascii="Verdana" w:eastAsia="Calibri" w:hAnsi="Verdana"/>
          <w:b/>
          <w:szCs w:val="20"/>
        </w:rPr>
        <w:t xml:space="preserve"> wg załączonej dokumentacji</w:t>
      </w:r>
      <w:r w:rsidR="002F15C1">
        <w:rPr>
          <w:rFonts w:cs="ArialMT"/>
          <w:color w:val="auto"/>
        </w:rPr>
        <w:t>,</w:t>
      </w: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73" w:rsidRDefault="004C2873" w:rsidP="006747BD">
      <w:pPr>
        <w:spacing w:after="0" w:line="240" w:lineRule="auto"/>
      </w:pPr>
      <w:r>
        <w:separator/>
      </w:r>
    </w:p>
  </w:endnote>
  <w:endnote w:type="continuationSeparator" w:id="0">
    <w:p w:rsidR="004C2873" w:rsidRDefault="004C287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73" w:rsidRDefault="004C2873" w:rsidP="006747BD">
      <w:pPr>
        <w:spacing w:after="0" w:line="240" w:lineRule="auto"/>
      </w:pPr>
      <w:r>
        <w:separator/>
      </w:r>
    </w:p>
  </w:footnote>
  <w:footnote w:type="continuationSeparator" w:id="0">
    <w:p w:rsidR="004C2873" w:rsidRDefault="004C287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15C1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2873"/>
    <w:rsid w:val="004C3112"/>
    <w:rsid w:val="004C3EE4"/>
    <w:rsid w:val="004D3A3C"/>
    <w:rsid w:val="004E2B34"/>
    <w:rsid w:val="004F5805"/>
    <w:rsid w:val="00502225"/>
    <w:rsid w:val="005151C8"/>
    <w:rsid w:val="00526CDD"/>
    <w:rsid w:val="00535686"/>
    <w:rsid w:val="005555B5"/>
    <w:rsid w:val="00575768"/>
    <w:rsid w:val="005D1495"/>
    <w:rsid w:val="005E466D"/>
    <w:rsid w:val="005E57C5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0F2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67072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98599A-2960-4B31-8CD4-5C6472C8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11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6</cp:revision>
  <cp:lastPrinted>2022-01-25T07:42:00Z</cp:lastPrinted>
  <dcterms:created xsi:type="dcterms:W3CDTF">2023-11-28T06:30:00Z</dcterms:created>
  <dcterms:modified xsi:type="dcterms:W3CDTF">2024-01-29T07:06:00Z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