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8763" w14:textId="17235201" w:rsidR="008E34E8" w:rsidRDefault="008E34E8" w:rsidP="008E34E8">
      <w:pPr>
        <w:jc w:val="center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INFORMACJ</w:t>
      </w:r>
      <w:r w:rsidR="00163686">
        <w:rPr>
          <w:rFonts w:ascii="Tahoma" w:hAnsi="Tahoma"/>
          <w:b/>
          <w:sz w:val="22"/>
          <w:szCs w:val="22"/>
        </w:rPr>
        <w:t>A</w:t>
      </w:r>
      <w:r>
        <w:rPr>
          <w:rFonts w:ascii="Tahoma" w:hAnsi="Tahoma"/>
          <w:b/>
          <w:sz w:val="22"/>
          <w:szCs w:val="22"/>
        </w:rPr>
        <w:t xml:space="preserve"> Z OTWARCIA OFERT </w:t>
      </w:r>
    </w:p>
    <w:p w14:paraId="7B88A1C6" w14:textId="77777777" w:rsidR="008E34E8" w:rsidRDefault="008E34E8" w:rsidP="008E34E8">
      <w:pPr>
        <w:jc w:val="center"/>
        <w:rPr>
          <w:rFonts w:ascii="Tahoma" w:hAnsi="Tahoma"/>
          <w:b/>
          <w:sz w:val="22"/>
          <w:szCs w:val="22"/>
        </w:rPr>
      </w:pPr>
    </w:p>
    <w:p w14:paraId="43B32DB4" w14:textId="1474F37F" w:rsidR="008E34E8" w:rsidRDefault="008E34E8" w:rsidP="008E34E8">
      <w:pPr>
        <w:pStyle w:val="Nagwek1"/>
        <w:jc w:val="both"/>
        <w:rPr>
          <w:rFonts w:ascii="Tahoma" w:hAnsi="Tahoma"/>
          <w:b w:val="0"/>
          <w:sz w:val="22"/>
          <w:szCs w:val="22"/>
        </w:rPr>
      </w:pPr>
      <w:r>
        <w:rPr>
          <w:rFonts w:ascii="Tahoma" w:hAnsi="Tahoma"/>
          <w:b w:val="0"/>
          <w:sz w:val="22"/>
          <w:szCs w:val="22"/>
        </w:rPr>
        <w:t xml:space="preserve">Zarząd Budynków Komunalnych w Elblągu zamieszcza informacje, po otwarciu ofert w dniu </w:t>
      </w:r>
      <w:r w:rsidR="004578E6">
        <w:rPr>
          <w:rFonts w:ascii="Tahoma" w:hAnsi="Tahoma"/>
          <w:b w:val="0"/>
          <w:sz w:val="22"/>
          <w:szCs w:val="22"/>
        </w:rPr>
        <w:t>12</w:t>
      </w:r>
      <w:r>
        <w:rPr>
          <w:rFonts w:ascii="Tahoma" w:hAnsi="Tahoma"/>
          <w:b w:val="0"/>
          <w:sz w:val="22"/>
          <w:szCs w:val="22"/>
        </w:rPr>
        <w:t>.0</w:t>
      </w:r>
      <w:r w:rsidR="004578E6">
        <w:rPr>
          <w:rFonts w:ascii="Tahoma" w:hAnsi="Tahoma"/>
          <w:b w:val="0"/>
          <w:sz w:val="22"/>
          <w:szCs w:val="22"/>
        </w:rPr>
        <w:t>8</w:t>
      </w:r>
      <w:r>
        <w:rPr>
          <w:rFonts w:ascii="Tahoma" w:hAnsi="Tahoma"/>
          <w:b w:val="0"/>
          <w:sz w:val="22"/>
          <w:szCs w:val="22"/>
        </w:rPr>
        <w:t>.202</w:t>
      </w:r>
      <w:r w:rsidR="00163686">
        <w:rPr>
          <w:rFonts w:ascii="Tahoma" w:hAnsi="Tahoma"/>
          <w:b w:val="0"/>
          <w:sz w:val="22"/>
          <w:szCs w:val="22"/>
        </w:rPr>
        <w:t>3</w:t>
      </w:r>
      <w:r>
        <w:rPr>
          <w:rFonts w:ascii="Tahoma" w:hAnsi="Tahoma"/>
          <w:b w:val="0"/>
          <w:sz w:val="22"/>
          <w:szCs w:val="22"/>
        </w:rPr>
        <w:t xml:space="preserve">r., w postępowaniu </w:t>
      </w:r>
      <w:r w:rsidR="004578E6">
        <w:rPr>
          <w:rFonts w:ascii="Tahoma" w:hAnsi="Tahoma"/>
          <w:b w:val="0"/>
          <w:sz w:val="22"/>
          <w:szCs w:val="22"/>
        </w:rPr>
        <w:t>35</w:t>
      </w:r>
      <w:r>
        <w:rPr>
          <w:rFonts w:ascii="Tahoma" w:hAnsi="Tahoma"/>
          <w:b w:val="0"/>
          <w:sz w:val="22"/>
          <w:szCs w:val="22"/>
        </w:rPr>
        <w:t>/TT/2</w:t>
      </w:r>
      <w:r w:rsidR="004578E6">
        <w:rPr>
          <w:rFonts w:ascii="Tahoma" w:hAnsi="Tahoma"/>
          <w:b w:val="0"/>
          <w:sz w:val="22"/>
          <w:szCs w:val="22"/>
        </w:rPr>
        <w:t>4</w:t>
      </w:r>
      <w:r>
        <w:rPr>
          <w:rFonts w:ascii="Tahoma" w:hAnsi="Tahoma"/>
          <w:b w:val="0"/>
          <w:sz w:val="22"/>
          <w:szCs w:val="22"/>
        </w:rPr>
        <w:t xml:space="preserve"> pn.: </w:t>
      </w:r>
    </w:p>
    <w:p w14:paraId="4BED2722" w14:textId="77777777" w:rsidR="008E34E8" w:rsidRDefault="008E34E8" w:rsidP="008E34E8">
      <w:pPr>
        <w:rPr>
          <w:sz w:val="22"/>
          <w:szCs w:val="22"/>
        </w:rPr>
      </w:pPr>
    </w:p>
    <w:p w14:paraId="64032DE6" w14:textId="531C74AB" w:rsidR="008E34E8" w:rsidRPr="004578E6" w:rsidRDefault="008E34E8" w:rsidP="008E34E8">
      <w:pPr>
        <w:jc w:val="both"/>
        <w:rPr>
          <w:rFonts w:ascii="Tahoma" w:hAnsi="Tahoma" w:cs="Tahoma"/>
          <w:b/>
          <w:i/>
          <w:iCs/>
          <w:sz w:val="22"/>
          <w:szCs w:val="22"/>
        </w:rPr>
      </w:pPr>
      <w:r w:rsidRPr="004578E6">
        <w:rPr>
          <w:rFonts w:ascii="Tahoma" w:hAnsi="Tahoma" w:cs="Tahoma"/>
          <w:b/>
          <w:sz w:val="22"/>
          <w:szCs w:val="22"/>
        </w:rPr>
        <w:t xml:space="preserve">„Dostawa i montaż boksu śmietnikowego z przygotowaniem podłoża przy ulicy </w:t>
      </w:r>
      <w:r w:rsidR="004578E6" w:rsidRPr="004578E6">
        <w:rPr>
          <w:rFonts w:ascii="Tahoma" w:hAnsi="Tahoma" w:cs="Tahoma"/>
          <w:b/>
          <w:sz w:val="22"/>
          <w:szCs w:val="22"/>
        </w:rPr>
        <w:t>Stawidłowej 2</w:t>
      </w:r>
      <w:r w:rsidR="00163686" w:rsidRPr="004578E6">
        <w:rPr>
          <w:rFonts w:ascii="Tahoma" w:hAnsi="Tahoma" w:cs="Tahoma"/>
          <w:b/>
          <w:sz w:val="22"/>
          <w:szCs w:val="22"/>
        </w:rPr>
        <w:t>7</w:t>
      </w:r>
      <w:r w:rsidRPr="004578E6">
        <w:rPr>
          <w:rFonts w:ascii="Tahoma" w:hAnsi="Tahoma" w:cs="Tahoma"/>
          <w:b/>
          <w:sz w:val="22"/>
          <w:szCs w:val="22"/>
        </w:rPr>
        <w:t xml:space="preserve"> w Elblągu</w:t>
      </w:r>
      <w:r w:rsidRPr="004578E6">
        <w:rPr>
          <w:rFonts w:ascii="Tahoma" w:hAnsi="Tahoma" w:cs="Tahoma"/>
          <w:b/>
          <w:i/>
          <w:iCs/>
          <w:sz w:val="22"/>
          <w:szCs w:val="22"/>
        </w:rPr>
        <w:t>”</w:t>
      </w:r>
    </w:p>
    <w:p w14:paraId="6904B5A1" w14:textId="77777777" w:rsidR="008E34E8" w:rsidRDefault="008E34E8" w:rsidP="008E34E8">
      <w:pPr>
        <w:ind w:left="142"/>
        <w:rPr>
          <w:rFonts w:ascii="Tahoma" w:hAnsi="Tahoma" w:cs="Tahoma"/>
          <w:sz w:val="22"/>
          <w:szCs w:val="22"/>
        </w:rPr>
      </w:pPr>
    </w:p>
    <w:p w14:paraId="74B8E2F6" w14:textId="77777777" w:rsidR="008E34E8" w:rsidRDefault="008E34E8" w:rsidP="008E34E8">
      <w:pPr>
        <w:ind w:left="142"/>
        <w:rPr>
          <w:rFonts w:ascii="Tahoma" w:hAnsi="Tahoma" w:cs="Tahoma"/>
          <w:sz w:val="22"/>
          <w:szCs w:val="22"/>
        </w:rPr>
      </w:pPr>
    </w:p>
    <w:p w14:paraId="73E7F2C5" w14:textId="708F1577" w:rsidR="008E34E8" w:rsidRDefault="008E34E8" w:rsidP="008E34E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Kwota, jaką Zamawiający zamierza przeznaczyć na sfinansowanie zamówienia </w:t>
      </w:r>
      <w:r w:rsidR="004578E6">
        <w:rPr>
          <w:rFonts w:ascii="Tahoma" w:hAnsi="Tahoma" w:cs="Tahoma"/>
          <w:b/>
          <w:bCs/>
          <w:sz w:val="22"/>
          <w:szCs w:val="22"/>
        </w:rPr>
        <w:t>27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="004578E6">
        <w:rPr>
          <w:rFonts w:ascii="Tahoma" w:hAnsi="Tahoma" w:cs="Tahoma"/>
          <w:b/>
          <w:bCs/>
          <w:sz w:val="22"/>
          <w:szCs w:val="22"/>
        </w:rPr>
        <w:t>613</w:t>
      </w:r>
      <w:r>
        <w:rPr>
          <w:rFonts w:ascii="Tahoma" w:hAnsi="Tahoma" w:cs="Tahoma"/>
          <w:b/>
          <w:bCs/>
          <w:sz w:val="22"/>
          <w:szCs w:val="22"/>
        </w:rPr>
        <w:t>,</w:t>
      </w:r>
      <w:r w:rsidR="004578E6">
        <w:rPr>
          <w:rFonts w:ascii="Tahoma" w:hAnsi="Tahoma" w:cs="Tahoma"/>
          <w:b/>
          <w:bCs/>
          <w:sz w:val="22"/>
          <w:szCs w:val="22"/>
        </w:rPr>
        <w:t>65</w:t>
      </w:r>
      <w:r>
        <w:rPr>
          <w:rFonts w:ascii="Tahoma" w:hAnsi="Tahoma" w:cs="Tahoma"/>
          <w:b/>
          <w:sz w:val="22"/>
          <w:szCs w:val="22"/>
        </w:rPr>
        <w:t xml:space="preserve"> zł brutto</w:t>
      </w:r>
      <w:r>
        <w:rPr>
          <w:rFonts w:ascii="Tahoma" w:hAnsi="Tahoma" w:cs="Tahoma"/>
          <w:sz w:val="22"/>
          <w:szCs w:val="22"/>
        </w:rPr>
        <w:t>:</w:t>
      </w:r>
    </w:p>
    <w:p w14:paraId="24597611" w14:textId="77777777" w:rsidR="008E34E8" w:rsidRDefault="008E34E8" w:rsidP="008E34E8">
      <w:pPr>
        <w:jc w:val="both"/>
        <w:rPr>
          <w:rFonts w:ascii="Tahoma" w:hAnsi="Tahoma"/>
          <w:sz w:val="22"/>
          <w:szCs w:val="22"/>
        </w:rPr>
      </w:pPr>
    </w:p>
    <w:p w14:paraId="17131F74" w14:textId="77777777" w:rsidR="008E34E8" w:rsidRDefault="008E34E8" w:rsidP="008E34E8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Wykaz złożonych ofert:</w:t>
      </w:r>
    </w:p>
    <w:p w14:paraId="53AA5E3C" w14:textId="77777777" w:rsidR="008E34E8" w:rsidRDefault="008E34E8" w:rsidP="008E34E8">
      <w:pPr>
        <w:jc w:val="both"/>
        <w:rPr>
          <w:rFonts w:ascii="Tahoma" w:hAnsi="Tahoma"/>
          <w:sz w:val="22"/>
          <w:szCs w:val="22"/>
        </w:rPr>
      </w:pPr>
    </w:p>
    <w:p w14:paraId="49EE0D5F" w14:textId="77777777" w:rsidR="008E34E8" w:rsidRDefault="008E34E8" w:rsidP="008E34E8">
      <w:pPr>
        <w:jc w:val="both"/>
        <w:rPr>
          <w:rFonts w:ascii="Tahoma" w:hAnsi="Tahoma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4928"/>
        <w:gridCol w:w="2996"/>
      </w:tblGrid>
      <w:tr w:rsidR="008E34E8" w14:paraId="7A7DA168" w14:textId="77777777" w:rsidTr="008E34E8">
        <w:trPr>
          <w:cantSplit/>
          <w:trHeight w:val="64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CCBA" w14:textId="77777777" w:rsidR="008E34E8" w:rsidRDefault="008E34E8">
            <w:pPr>
              <w:spacing w:line="256" w:lineRule="auto"/>
              <w:jc w:val="center"/>
              <w:rPr>
                <w:rFonts w:ascii="Tahoma" w:hAnsi="Tahoma"/>
                <w:b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Numer oferty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5E4" w14:textId="77777777" w:rsidR="008E34E8" w:rsidRDefault="008E34E8">
            <w:pPr>
              <w:spacing w:line="256" w:lineRule="auto"/>
              <w:jc w:val="center"/>
              <w:rPr>
                <w:rFonts w:ascii="Tahoma" w:hAnsi="Tahoma"/>
                <w:b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Firma (nazwa) lub nazwisko oraz</w:t>
            </w:r>
            <w:r>
              <w:rPr>
                <w:rFonts w:ascii="Tahoma" w:hAnsi="Tahoma"/>
                <w:b/>
                <w:lang w:eastAsia="en-US"/>
              </w:rPr>
              <w:br/>
              <w:t>adres wykonawcy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525E" w14:textId="77777777" w:rsidR="008E34E8" w:rsidRDefault="008E34E8">
            <w:pPr>
              <w:spacing w:line="256" w:lineRule="auto"/>
              <w:jc w:val="center"/>
              <w:rPr>
                <w:rFonts w:ascii="Tahoma" w:hAnsi="Tahoma"/>
                <w:b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Cena brutto</w:t>
            </w:r>
          </w:p>
        </w:tc>
      </w:tr>
      <w:tr w:rsidR="008E34E8" w14:paraId="02DFD753" w14:textId="77777777" w:rsidTr="008E34E8">
        <w:trPr>
          <w:cantSplit/>
          <w:trHeight w:val="9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1B00" w14:textId="77777777" w:rsidR="008E34E8" w:rsidRDefault="008E34E8">
            <w:pPr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54AE" w14:textId="7815AE04" w:rsidR="00163686" w:rsidRDefault="004578E6" w:rsidP="008D0EED">
            <w:pPr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proofErr w:type="spellStart"/>
            <w:r>
              <w:rPr>
                <w:rFonts w:ascii="Tahoma" w:hAnsi="Tahoma"/>
                <w:lang w:eastAsia="en-US"/>
              </w:rPr>
              <w:t>RAMIRES</w:t>
            </w:r>
            <w:proofErr w:type="spellEnd"/>
            <w:r>
              <w:rPr>
                <w:rFonts w:ascii="Tahoma" w:hAnsi="Tahoma"/>
                <w:lang w:eastAsia="en-US"/>
              </w:rPr>
              <w:t xml:space="preserve"> Rafał Siemiątkowski</w:t>
            </w:r>
          </w:p>
          <w:p w14:paraId="61B582C6" w14:textId="7C6A4705" w:rsidR="008E34E8" w:rsidRDefault="008E34E8" w:rsidP="008D0EED">
            <w:pPr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 xml:space="preserve"> </w:t>
            </w:r>
            <w:r w:rsidR="004578E6">
              <w:rPr>
                <w:rFonts w:ascii="Tahoma" w:hAnsi="Tahoma"/>
                <w:lang w:eastAsia="en-US"/>
              </w:rPr>
              <w:t>Poćwiardowo 21a, 87-400 Golub-Dobrzyń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D401" w14:textId="0EF18507" w:rsidR="008E34E8" w:rsidRDefault="004578E6">
            <w:pPr>
              <w:tabs>
                <w:tab w:val="left" w:pos="426"/>
                <w:tab w:val="left" w:pos="993"/>
                <w:tab w:val="right" w:pos="9356"/>
              </w:tabs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41.489</w:t>
            </w:r>
            <w:r w:rsidR="00163686">
              <w:rPr>
                <w:rFonts w:ascii="Tahoma" w:hAnsi="Tahoma"/>
                <w:lang w:eastAsia="en-US"/>
              </w:rPr>
              <w:t>,</w:t>
            </w:r>
            <w:r>
              <w:rPr>
                <w:rFonts w:ascii="Tahoma" w:hAnsi="Tahoma"/>
                <w:lang w:eastAsia="en-US"/>
              </w:rPr>
              <w:t>13</w:t>
            </w:r>
            <w:r w:rsidR="00163686">
              <w:rPr>
                <w:rFonts w:ascii="Tahoma" w:hAnsi="Tahoma"/>
                <w:lang w:eastAsia="en-US"/>
              </w:rPr>
              <w:t xml:space="preserve"> zł</w:t>
            </w:r>
          </w:p>
        </w:tc>
      </w:tr>
    </w:tbl>
    <w:p w14:paraId="60543E07" w14:textId="77777777" w:rsidR="008E34E8" w:rsidRDefault="008E34E8" w:rsidP="008E34E8">
      <w:pPr>
        <w:rPr>
          <w:rFonts w:ascii="Tahoma" w:hAnsi="Tahoma" w:cs="Tahoma"/>
        </w:rPr>
      </w:pPr>
    </w:p>
    <w:p w14:paraId="1ADC7933" w14:textId="77777777" w:rsidR="008E34E8" w:rsidRDefault="008E34E8" w:rsidP="008E34E8">
      <w:pPr>
        <w:rPr>
          <w:rFonts w:ascii="Tahoma" w:hAnsi="Tahoma"/>
          <w:b/>
        </w:rPr>
      </w:pPr>
    </w:p>
    <w:p w14:paraId="17225E2A" w14:textId="77777777" w:rsidR="008E34E8" w:rsidRDefault="008E34E8" w:rsidP="008E34E8">
      <w:pPr>
        <w:rPr>
          <w:rFonts w:ascii="Tahoma" w:hAnsi="Tahoma"/>
          <w:b/>
        </w:rPr>
      </w:pPr>
    </w:p>
    <w:p w14:paraId="1C83336C" w14:textId="77777777" w:rsidR="008E34E8" w:rsidRDefault="008E34E8" w:rsidP="008E34E8">
      <w:pPr>
        <w:rPr>
          <w:rFonts w:ascii="Tahoma" w:hAnsi="Tahoma" w:cs="Tahoma"/>
        </w:rPr>
      </w:pPr>
    </w:p>
    <w:p w14:paraId="7058789E" w14:textId="77777777" w:rsidR="008E34E8" w:rsidRDefault="008E34E8" w:rsidP="008E34E8"/>
    <w:p w14:paraId="24814BB5" w14:textId="77777777" w:rsidR="00F11E54" w:rsidRDefault="00F11E54"/>
    <w:sectPr w:rsidR="00F11E54" w:rsidSect="008E3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E8"/>
    <w:rsid w:val="000F29C2"/>
    <w:rsid w:val="00163686"/>
    <w:rsid w:val="004578E6"/>
    <w:rsid w:val="008D0EED"/>
    <w:rsid w:val="008E34E8"/>
    <w:rsid w:val="00F1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F821"/>
  <w15:chartTrackingRefBased/>
  <w15:docId w15:val="{B7C8B6BE-340E-425E-B57D-E57BE200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4E8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4E8"/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3</cp:revision>
  <cp:lastPrinted>2024-08-12T11:11:00Z</cp:lastPrinted>
  <dcterms:created xsi:type="dcterms:W3CDTF">2022-06-15T05:39:00Z</dcterms:created>
  <dcterms:modified xsi:type="dcterms:W3CDTF">2024-08-12T11:11:00Z</dcterms:modified>
</cp:coreProperties>
</file>