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7E" w:rsidRPr="00BB3648" w:rsidRDefault="001E217E" w:rsidP="00BB3648">
      <w:pPr>
        <w:pStyle w:val="Nagwek1"/>
        <w:spacing w:line="276" w:lineRule="auto"/>
        <w:ind w:left="708" w:firstLine="708"/>
        <w:jc w:val="right"/>
        <w:rPr>
          <w:szCs w:val="24"/>
        </w:rPr>
      </w:pPr>
      <w:r w:rsidRPr="00BB3648">
        <w:rPr>
          <w:szCs w:val="24"/>
        </w:rPr>
        <w:t xml:space="preserve">     Załącznik nr 2 do SWZ</w:t>
      </w:r>
    </w:p>
    <w:p w:rsidR="001E217E" w:rsidRPr="00BB3648" w:rsidRDefault="001E217E" w:rsidP="00BB3648">
      <w:pPr>
        <w:pStyle w:val="Nagwek1"/>
        <w:spacing w:line="276" w:lineRule="auto"/>
        <w:jc w:val="right"/>
        <w:rPr>
          <w:szCs w:val="24"/>
        </w:rPr>
      </w:pPr>
    </w:p>
    <w:p w:rsidR="00A43C6B" w:rsidRPr="00BB3648" w:rsidRDefault="00A43C6B" w:rsidP="00BB3648">
      <w:pPr>
        <w:pStyle w:val="Nagwek1"/>
        <w:spacing w:line="276" w:lineRule="auto"/>
        <w:rPr>
          <w:szCs w:val="24"/>
        </w:rPr>
      </w:pPr>
      <w:r w:rsidRPr="00BB3648">
        <w:rPr>
          <w:szCs w:val="24"/>
        </w:rPr>
        <w:t>Projektowane postanowienia umowy</w:t>
      </w:r>
    </w:p>
    <w:p w:rsidR="00D165F9" w:rsidRPr="00BB3648" w:rsidRDefault="00D165F9" w:rsidP="00BB3648">
      <w:pPr>
        <w:pStyle w:val="Nagwek1"/>
        <w:spacing w:line="276" w:lineRule="auto"/>
        <w:rPr>
          <w:szCs w:val="24"/>
        </w:rPr>
      </w:pPr>
    </w:p>
    <w:p w:rsidR="001E217E" w:rsidRPr="00BB3648" w:rsidRDefault="001E217E" w:rsidP="00BB3648">
      <w:pPr>
        <w:pStyle w:val="Nagwek1"/>
        <w:spacing w:line="276" w:lineRule="auto"/>
        <w:rPr>
          <w:szCs w:val="24"/>
        </w:rPr>
      </w:pPr>
      <w:r w:rsidRPr="00BB3648">
        <w:rPr>
          <w:szCs w:val="24"/>
        </w:rPr>
        <w:t xml:space="preserve">UMOWA </w:t>
      </w:r>
      <w:r w:rsidR="00D165F9" w:rsidRPr="00BB3648">
        <w:rPr>
          <w:szCs w:val="24"/>
        </w:rPr>
        <w:t xml:space="preserve">nr </w:t>
      </w:r>
      <w:r w:rsidRPr="00BB3648">
        <w:rPr>
          <w:szCs w:val="24"/>
        </w:rPr>
        <w:t xml:space="preserve">   /PU/2</w:t>
      </w:r>
      <w:r w:rsidR="006F3748" w:rsidRPr="00BB3648">
        <w:rPr>
          <w:szCs w:val="24"/>
        </w:rPr>
        <w:t>4</w:t>
      </w:r>
      <w:r w:rsidRPr="00BB3648">
        <w:rPr>
          <w:szCs w:val="24"/>
        </w:rPr>
        <w:t xml:space="preserve"> </w:t>
      </w:r>
    </w:p>
    <w:p w:rsidR="001E217E" w:rsidRPr="00BB3648" w:rsidRDefault="001E217E" w:rsidP="00BB3648">
      <w:pPr>
        <w:pStyle w:val="Nagwek1"/>
        <w:spacing w:line="276" w:lineRule="auto"/>
        <w:ind w:left="708" w:firstLine="708"/>
        <w:jc w:val="right"/>
        <w:rPr>
          <w:szCs w:val="24"/>
        </w:rPr>
      </w:pPr>
    </w:p>
    <w:p w:rsidR="001E217E" w:rsidRPr="00BB3648" w:rsidRDefault="00D165F9" w:rsidP="00BB3648">
      <w:pPr>
        <w:pStyle w:val="Tekstpodstawowy"/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BB3648">
        <w:rPr>
          <w:rFonts w:ascii="Times New Roman" w:hAnsi="Times New Roman" w:cs="Times New Roman"/>
          <w:szCs w:val="24"/>
        </w:rPr>
        <w:t>z</w:t>
      </w:r>
      <w:r w:rsidR="001E217E" w:rsidRPr="00BB3648">
        <w:rPr>
          <w:rFonts w:ascii="Times New Roman" w:hAnsi="Times New Roman" w:cs="Times New Roman"/>
          <w:szCs w:val="24"/>
        </w:rPr>
        <w:t>awarta</w:t>
      </w:r>
      <w:r w:rsidRPr="00BB3648">
        <w:rPr>
          <w:rFonts w:ascii="Times New Roman" w:hAnsi="Times New Roman" w:cs="Times New Roman"/>
          <w:szCs w:val="24"/>
        </w:rPr>
        <w:t xml:space="preserve"> w Suchej Beskidzkiej w dniu …………………………</w:t>
      </w:r>
      <w:r w:rsidR="001E217E" w:rsidRPr="00BB3648">
        <w:rPr>
          <w:rFonts w:ascii="Times New Roman" w:hAnsi="Times New Roman" w:cs="Times New Roman"/>
          <w:szCs w:val="24"/>
        </w:rPr>
        <w:t>.202</w:t>
      </w:r>
      <w:r w:rsidR="006F3748" w:rsidRPr="00BB3648">
        <w:rPr>
          <w:rFonts w:ascii="Times New Roman" w:hAnsi="Times New Roman" w:cs="Times New Roman"/>
          <w:szCs w:val="24"/>
        </w:rPr>
        <w:t>4</w:t>
      </w:r>
      <w:r w:rsidRPr="00BB3648">
        <w:rPr>
          <w:rFonts w:ascii="Times New Roman" w:hAnsi="Times New Roman" w:cs="Times New Roman"/>
          <w:szCs w:val="24"/>
        </w:rPr>
        <w:t xml:space="preserve"> </w:t>
      </w:r>
      <w:r w:rsidR="001E217E" w:rsidRPr="00BB3648">
        <w:rPr>
          <w:rFonts w:ascii="Times New Roman" w:hAnsi="Times New Roman" w:cs="Times New Roman"/>
          <w:szCs w:val="24"/>
        </w:rPr>
        <w:t>r.</w:t>
      </w:r>
    </w:p>
    <w:p w:rsidR="001E217E" w:rsidRPr="00BB3648" w:rsidRDefault="001E217E" w:rsidP="00BB3648">
      <w:pPr>
        <w:pStyle w:val="Tekstpodstawowy"/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BB3648">
        <w:rPr>
          <w:rFonts w:ascii="Times New Roman" w:hAnsi="Times New Roman" w:cs="Times New Roman"/>
          <w:szCs w:val="24"/>
        </w:rPr>
        <w:t>pomiędzy:</w:t>
      </w:r>
    </w:p>
    <w:p w:rsidR="001E217E" w:rsidRPr="00BB3648" w:rsidRDefault="001E217E" w:rsidP="00BB3648">
      <w:pPr>
        <w:pStyle w:val="Tekstpodstawowy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D165F9" w:rsidRPr="00BB3648" w:rsidRDefault="00D165F9" w:rsidP="00BB3648">
      <w:pPr>
        <w:pStyle w:val="Tekstpodstawow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BB3648">
        <w:rPr>
          <w:rFonts w:ascii="Times New Roman" w:hAnsi="Times New Roman" w:cs="Times New Roman"/>
          <w:b/>
          <w:bCs/>
          <w:szCs w:val="24"/>
        </w:rPr>
        <w:t xml:space="preserve">Zespołem Opieki Zdrowotnej w Suchej Beskidzkiej </w:t>
      </w:r>
      <w:r w:rsidRPr="00BB3648">
        <w:rPr>
          <w:rFonts w:ascii="Times New Roman" w:hAnsi="Times New Roman" w:cs="Times New Roman"/>
          <w:szCs w:val="24"/>
        </w:rPr>
        <w:t>z siedzibą w Suchej Beskidzkiej, pod adresem: ul. Szpitalna 22, 34-200 Sucha Beskidzka, wpisanym do Rejestru Stowarzyszeń i Innych Organizacji Społecznych i Zawodowych, Fundacji oraz SPZOZ Krajowego Rejestru Sądowego, prowadzonego przez Sąd Rejonowy dla Krakowa-</w:t>
      </w:r>
      <w:r w:rsidR="007874F2" w:rsidRPr="00BB3648">
        <w:rPr>
          <w:rFonts w:ascii="Times New Roman" w:hAnsi="Times New Roman" w:cs="Times New Roman"/>
          <w:szCs w:val="24"/>
        </w:rPr>
        <w:t xml:space="preserve"> </w:t>
      </w:r>
      <w:r w:rsidRPr="00BB3648">
        <w:rPr>
          <w:rFonts w:ascii="Times New Roman" w:hAnsi="Times New Roman" w:cs="Times New Roman"/>
          <w:szCs w:val="24"/>
        </w:rPr>
        <w:t xml:space="preserve">Śródmieścia w Krakowie, XII Wydział Gospodarczy Krajowego Rejestru Sądowego, pod numerem KRS: 0000079161, posiadający numer NIP: 5521274352, numer REGON: 000304415, </w:t>
      </w:r>
    </w:p>
    <w:p w:rsidR="00D165F9" w:rsidRPr="00BB3648" w:rsidRDefault="00D165F9" w:rsidP="00BB3648">
      <w:pPr>
        <w:pStyle w:val="Tekstpodstawow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BB3648">
        <w:rPr>
          <w:rFonts w:ascii="Times New Roman" w:hAnsi="Times New Roman" w:cs="Times New Roman"/>
          <w:szCs w:val="24"/>
        </w:rPr>
        <w:t xml:space="preserve">zwanym dalej w treści umowy </w:t>
      </w:r>
      <w:r w:rsidRPr="00BB3648">
        <w:rPr>
          <w:rFonts w:ascii="Times New Roman" w:hAnsi="Times New Roman" w:cs="Times New Roman"/>
          <w:b/>
          <w:szCs w:val="24"/>
        </w:rPr>
        <w:t>„Zamawiającym”</w:t>
      </w:r>
      <w:r w:rsidRPr="00BB3648">
        <w:rPr>
          <w:rFonts w:ascii="Times New Roman" w:hAnsi="Times New Roman" w:cs="Times New Roman"/>
          <w:szCs w:val="24"/>
        </w:rPr>
        <w:t xml:space="preserve"> w imieniu, którego działa:</w:t>
      </w:r>
    </w:p>
    <w:p w:rsidR="00D165F9" w:rsidRPr="00BB3648" w:rsidRDefault="00D165F9" w:rsidP="00BB3648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  <w:i/>
          <w:spacing w:val="-5"/>
          <w:szCs w:val="24"/>
        </w:rPr>
      </w:pPr>
      <w:r w:rsidRPr="00BB3648">
        <w:rPr>
          <w:rFonts w:ascii="Times New Roman" w:hAnsi="Times New Roman" w:cs="Times New Roman"/>
          <w:szCs w:val="24"/>
        </w:rPr>
        <w:t>lek. Marek Haber - Dyrektor Zespołu</w:t>
      </w:r>
    </w:p>
    <w:p w:rsidR="001E217E" w:rsidRPr="00BB3648" w:rsidRDefault="001E217E" w:rsidP="00BB3648">
      <w:pPr>
        <w:pStyle w:val="Tekstpodstawow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BB3648">
        <w:rPr>
          <w:rFonts w:ascii="Times New Roman" w:hAnsi="Times New Roman" w:cs="Times New Roman"/>
          <w:szCs w:val="24"/>
        </w:rPr>
        <w:t>a</w:t>
      </w:r>
    </w:p>
    <w:p w:rsidR="001E217E" w:rsidRPr="00BB3648" w:rsidRDefault="00D165F9" w:rsidP="00BB3648">
      <w:pPr>
        <w:pStyle w:val="Tekstpodstawow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BB3648">
        <w:rPr>
          <w:rFonts w:ascii="Times New Roman" w:hAnsi="Times New Roman" w:cs="Times New Roman"/>
          <w:szCs w:val="24"/>
        </w:rPr>
        <w:t>…………………………………………………………..</w:t>
      </w:r>
    </w:p>
    <w:p w:rsidR="001E217E" w:rsidRPr="00BB3648" w:rsidRDefault="001E217E" w:rsidP="00BB3648">
      <w:pPr>
        <w:pStyle w:val="Tekstpodstawowy"/>
        <w:spacing w:line="276" w:lineRule="auto"/>
        <w:rPr>
          <w:rFonts w:ascii="Times New Roman" w:hAnsi="Times New Roman" w:cs="Times New Roman"/>
          <w:szCs w:val="24"/>
        </w:rPr>
      </w:pPr>
      <w:r w:rsidRPr="00BB3648">
        <w:rPr>
          <w:rFonts w:ascii="Times New Roman" w:hAnsi="Times New Roman" w:cs="Times New Roman"/>
          <w:szCs w:val="24"/>
        </w:rPr>
        <w:t>z siedzibą</w:t>
      </w:r>
      <w:r w:rsidR="000B5356" w:rsidRPr="00BB3648">
        <w:rPr>
          <w:rFonts w:ascii="Times New Roman" w:hAnsi="Times New Roman" w:cs="Times New Roman"/>
          <w:szCs w:val="24"/>
        </w:rPr>
        <w:t>………………………………………………..</w:t>
      </w:r>
    </w:p>
    <w:p w:rsidR="001E217E" w:rsidRPr="00BB3648" w:rsidRDefault="001E217E" w:rsidP="00BB3648">
      <w:pPr>
        <w:pStyle w:val="Tekstpodstawowy"/>
        <w:spacing w:line="276" w:lineRule="auto"/>
        <w:rPr>
          <w:rFonts w:ascii="Times New Roman" w:hAnsi="Times New Roman" w:cs="Times New Roman"/>
          <w:szCs w:val="24"/>
        </w:rPr>
      </w:pPr>
      <w:r w:rsidRPr="00BB3648">
        <w:rPr>
          <w:rFonts w:ascii="Times New Roman" w:hAnsi="Times New Roman" w:cs="Times New Roman"/>
          <w:szCs w:val="24"/>
        </w:rPr>
        <w:t>NIP:</w:t>
      </w:r>
      <w:r w:rsidR="000B5356" w:rsidRPr="00BB3648">
        <w:rPr>
          <w:rFonts w:ascii="Times New Roman" w:hAnsi="Times New Roman" w:cs="Times New Roman"/>
          <w:szCs w:val="24"/>
        </w:rPr>
        <w:t>………………………</w:t>
      </w:r>
      <w:r w:rsidRPr="00BB3648">
        <w:rPr>
          <w:rFonts w:ascii="Times New Roman" w:hAnsi="Times New Roman" w:cs="Times New Roman"/>
          <w:szCs w:val="24"/>
        </w:rPr>
        <w:t xml:space="preserve"> Regon</w:t>
      </w:r>
      <w:r w:rsidR="000B5356" w:rsidRPr="00BB3648">
        <w:rPr>
          <w:rFonts w:ascii="Times New Roman" w:hAnsi="Times New Roman" w:cs="Times New Roman"/>
          <w:szCs w:val="24"/>
        </w:rPr>
        <w:t>………………….….</w:t>
      </w:r>
    </w:p>
    <w:p w:rsidR="001E217E" w:rsidRPr="00BB3648" w:rsidRDefault="001E217E" w:rsidP="00BB3648">
      <w:pPr>
        <w:pStyle w:val="Tekstpodstawowy"/>
        <w:spacing w:line="276" w:lineRule="auto"/>
        <w:rPr>
          <w:rFonts w:ascii="Times New Roman" w:hAnsi="Times New Roman" w:cs="Times New Roman"/>
          <w:szCs w:val="24"/>
        </w:rPr>
      </w:pPr>
      <w:r w:rsidRPr="00BB3648">
        <w:rPr>
          <w:rFonts w:ascii="Times New Roman" w:hAnsi="Times New Roman" w:cs="Times New Roman"/>
          <w:szCs w:val="24"/>
        </w:rPr>
        <w:t xml:space="preserve">zwanym dalej w treści umowy </w:t>
      </w:r>
      <w:r w:rsidRPr="00BB3648">
        <w:rPr>
          <w:rFonts w:ascii="Times New Roman" w:hAnsi="Times New Roman" w:cs="Times New Roman"/>
          <w:b/>
          <w:szCs w:val="24"/>
        </w:rPr>
        <w:t>„Wykonawcą”,</w:t>
      </w:r>
      <w:r w:rsidRPr="00BB3648">
        <w:rPr>
          <w:rFonts w:ascii="Times New Roman" w:hAnsi="Times New Roman" w:cs="Times New Roman"/>
          <w:szCs w:val="24"/>
        </w:rPr>
        <w:t xml:space="preserve"> w imieniu której działają:</w:t>
      </w:r>
    </w:p>
    <w:p w:rsidR="001E217E" w:rsidRPr="00BB3648" w:rsidRDefault="00D165F9" w:rsidP="00BB3648">
      <w:pPr>
        <w:pStyle w:val="Tekstpodstawowy"/>
        <w:spacing w:line="276" w:lineRule="auto"/>
        <w:rPr>
          <w:rFonts w:ascii="Times New Roman" w:hAnsi="Times New Roman" w:cs="Times New Roman"/>
          <w:szCs w:val="24"/>
        </w:rPr>
      </w:pPr>
      <w:r w:rsidRPr="00BB3648">
        <w:rPr>
          <w:rFonts w:ascii="Times New Roman" w:hAnsi="Times New Roman" w:cs="Times New Roman"/>
          <w:szCs w:val="24"/>
        </w:rPr>
        <w:t>…………………………………………………..</w:t>
      </w:r>
    </w:p>
    <w:p w:rsidR="001E217E" w:rsidRPr="00BB3648" w:rsidRDefault="001E217E" w:rsidP="00BB3648">
      <w:pPr>
        <w:pStyle w:val="Tekstpodstawowy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1E217E" w:rsidRPr="00BB3648" w:rsidRDefault="001E217E" w:rsidP="00BB3648">
      <w:pPr>
        <w:pStyle w:val="Tekstpodstawowy"/>
        <w:spacing w:line="276" w:lineRule="auto"/>
        <w:rPr>
          <w:rFonts w:ascii="Times New Roman" w:hAnsi="Times New Roman" w:cs="Times New Roman"/>
          <w:szCs w:val="24"/>
        </w:rPr>
      </w:pPr>
    </w:p>
    <w:p w:rsidR="001E217E" w:rsidRPr="00BB3648" w:rsidRDefault="001E217E" w:rsidP="00BB3648">
      <w:pPr>
        <w:pStyle w:val="Tekstpodstawow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BB3648">
        <w:rPr>
          <w:rFonts w:ascii="Times New Roman" w:hAnsi="Times New Roman" w:cs="Times New Roman"/>
          <w:szCs w:val="24"/>
        </w:rPr>
        <w:t xml:space="preserve">W wyniku wyboru oferty Wykonawcy złożonej w toku </w:t>
      </w:r>
      <w:r w:rsidR="00A43C6B" w:rsidRPr="00BB3648">
        <w:rPr>
          <w:rFonts w:ascii="Times New Roman" w:hAnsi="Times New Roman" w:cs="Times New Roman"/>
          <w:szCs w:val="24"/>
        </w:rPr>
        <w:t>prowadzone</w:t>
      </w:r>
      <w:r w:rsidR="005C2499" w:rsidRPr="00BB3648">
        <w:rPr>
          <w:rFonts w:ascii="Times New Roman" w:hAnsi="Times New Roman" w:cs="Times New Roman"/>
          <w:szCs w:val="24"/>
        </w:rPr>
        <w:t>go</w:t>
      </w:r>
      <w:r w:rsidR="00A43C6B" w:rsidRPr="00BB3648">
        <w:rPr>
          <w:rFonts w:ascii="Times New Roman" w:hAnsi="Times New Roman" w:cs="Times New Roman"/>
          <w:szCs w:val="24"/>
        </w:rPr>
        <w:t xml:space="preserve"> rozeznania rynkowego</w:t>
      </w:r>
      <w:r w:rsidRPr="00BB3648">
        <w:rPr>
          <w:rFonts w:ascii="Times New Roman" w:hAnsi="Times New Roman" w:cs="Times New Roman"/>
          <w:szCs w:val="24"/>
        </w:rPr>
        <w:t xml:space="preserve"> na „Usługi kserograficzne dla Zespołu Opieki Zdrowotnej w Suchej Beskidzkiej wraz z dzierżawą pomieszczenia</w:t>
      </w:r>
      <w:r w:rsidR="0054087E" w:rsidRPr="00BB3648">
        <w:rPr>
          <w:rFonts w:ascii="Times New Roman" w:hAnsi="Times New Roman" w:cs="Times New Roman"/>
          <w:szCs w:val="24"/>
        </w:rPr>
        <w:t xml:space="preserve"> oraz usługi związane z udostępnianiem dokumentacji medycznej</w:t>
      </w:r>
      <w:r w:rsidRPr="00BB3648">
        <w:rPr>
          <w:rFonts w:ascii="Times New Roman" w:hAnsi="Times New Roman" w:cs="Times New Roman"/>
          <w:szCs w:val="24"/>
        </w:rPr>
        <w:t xml:space="preserve">” (znak: </w:t>
      </w:r>
      <w:r w:rsidRPr="00BB3648">
        <w:rPr>
          <w:rFonts w:ascii="Times New Roman" w:hAnsi="Times New Roman" w:cs="Times New Roman"/>
          <w:color w:val="00000A"/>
          <w:szCs w:val="24"/>
        </w:rPr>
        <w:t>ZOZ.V.010/DZP/</w:t>
      </w:r>
      <w:r w:rsidR="00A37189" w:rsidRPr="00BB3648">
        <w:rPr>
          <w:rFonts w:ascii="Times New Roman" w:hAnsi="Times New Roman" w:cs="Times New Roman"/>
          <w:color w:val="00000A"/>
          <w:szCs w:val="24"/>
        </w:rPr>
        <w:t>0</w:t>
      </w:r>
      <w:r w:rsidR="006F3748" w:rsidRPr="00BB3648">
        <w:rPr>
          <w:rFonts w:ascii="Times New Roman" w:hAnsi="Times New Roman" w:cs="Times New Roman"/>
          <w:color w:val="00000A"/>
          <w:szCs w:val="24"/>
        </w:rPr>
        <w:t>3</w:t>
      </w:r>
      <w:r w:rsidRPr="00BB3648">
        <w:rPr>
          <w:rFonts w:ascii="Times New Roman" w:hAnsi="Times New Roman" w:cs="Times New Roman"/>
          <w:color w:val="00000A"/>
          <w:szCs w:val="24"/>
        </w:rPr>
        <w:t>/PU/2</w:t>
      </w:r>
      <w:r w:rsidR="006F3748" w:rsidRPr="00BB3648">
        <w:rPr>
          <w:rFonts w:ascii="Times New Roman" w:hAnsi="Times New Roman" w:cs="Times New Roman"/>
          <w:color w:val="00000A"/>
          <w:szCs w:val="24"/>
        </w:rPr>
        <w:t>4</w:t>
      </w:r>
      <w:r w:rsidRPr="00BB3648">
        <w:rPr>
          <w:rFonts w:ascii="Times New Roman" w:hAnsi="Times New Roman" w:cs="Times New Roman"/>
          <w:color w:val="00000A"/>
          <w:szCs w:val="24"/>
        </w:rPr>
        <w:t xml:space="preserve">) </w:t>
      </w:r>
      <w:r w:rsidRPr="00BB3648">
        <w:rPr>
          <w:rFonts w:ascii="Times New Roman" w:hAnsi="Times New Roman" w:cs="Times New Roman"/>
          <w:szCs w:val="24"/>
        </w:rPr>
        <w:t>prowadzonego przez Zamawiającego, została zawarta umowa o następującej treści:</w:t>
      </w:r>
    </w:p>
    <w:p w:rsidR="001E217E" w:rsidRPr="00BB3648" w:rsidRDefault="001E217E" w:rsidP="00BB3648">
      <w:pPr>
        <w:spacing w:line="276" w:lineRule="auto"/>
        <w:jc w:val="center"/>
        <w:rPr>
          <w:sz w:val="24"/>
          <w:szCs w:val="24"/>
        </w:rPr>
      </w:pPr>
    </w:p>
    <w:p w:rsidR="0021284C" w:rsidRPr="00BB3648" w:rsidRDefault="0021284C" w:rsidP="00BB3648">
      <w:pPr>
        <w:spacing w:line="276" w:lineRule="auto"/>
        <w:jc w:val="center"/>
        <w:rPr>
          <w:sz w:val="24"/>
          <w:szCs w:val="24"/>
        </w:rPr>
      </w:pPr>
    </w:p>
    <w:p w:rsidR="00BB3648" w:rsidRPr="00BB3648" w:rsidRDefault="00BB3648" w:rsidP="00BB3648">
      <w:pPr>
        <w:pStyle w:val="Nagwek1"/>
        <w:spacing w:line="276" w:lineRule="auto"/>
        <w:rPr>
          <w:szCs w:val="24"/>
        </w:rPr>
      </w:pPr>
      <w:r w:rsidRPr="00BB3648">
        <w:rPr>
          <w:szCs w:val="24"/>
        </w:rPr>
        <w:t>PRZEDMIOT UMOWY</w:t>
      </w:r>
    </w:p>
    <w:p w:rsidR="00BB3648" w:rsidRDefault="00BB3648" w:rsidP="00BB3648">
      <w:pPr>
        <w:spacing w:line="276" w:lineRule="auto"/>
        <w:jc w:val="center"/>
        <w:rPr>
          <w:b/>
          <w:sz w:val="24"/>
          <w:szCs w:val="24"/>
        </w:rPr>
      </w:pPr>
    </w:p>
    <w:p w:rsidR="001E217E" w:rsidRDefault="001E217E" w:rsidP="00BB3648">
      <w:pPr>
        <w:spacing w:line="276" w:lineRule="auto"/>
        <w:jc w:val="center"/>
        <w:rPr>
          <w:b/>
          <w:sz w:val="24"/>
          <w:szCs w:val="24"/>
        </w:rPr>
      </w:pPr>
      <w:r w:rsidRPr="00BB3648">
        <w:rPr>
          <w:b/>
          <w:sz w:val="24"/>
          <w:szCs w:val="24"/>
        </w:rPr>
        <w:t>§ 1</w:t>
      </w:r>
    </w:p>
    <w:p w:rsidR="00BB3648" w:rsidRPr="00BB3648" w:rsidRDefault="00BB3648" w:rsidP="00BB3648">
      <w:pPr>
        <w:spacing w:line="276" w:lineRule="auto"/>
        <w:jc w:val="center"/>
        <w:rPr>
          <w:b/>
          <w:sz w:val="24"/>
          <w:szCs w:val="24"/>
        </w:rPr>
      </w:pPr>
    </w:p>
    <w:p w:rsidR="001E217E" w:rsidRPr="00BB3648" w:rsidRDefault="001E217E" w:rsidP="00BB3648">
      <w:pPr>
        <w:pStyle w:val="Tekstpodstawowy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648">
        <w:rPr>
          <w:rFonts w:ascii="Times New Roman" w:hAnsi="Times New Roman" w:cs="Times New Roman"/>
          <w:sz w:val="24"/>
          <w:szCs w:val="24"/>
        </w:rPr>
        <w:t>1. Na podstawie przeprowadzonego postępowania w trybie zapytania ofertowego</w:t>
      </w:r>
    </w:p>
    <w:p w:rsidR="001E217E" w:rsidRPr="00BB3648" w:rsidRDefault="001E217E" w:rsidP="00BB3648">
      <w:pPr>
        <w:pStyle w:val="Tekstpodstawowy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648">
        <w:rPr>
          <w:rFonts w:ascii="Times New Roman" w:hAnsi="Times New Roman" w:cs="Times New Roman"/>
          <w:sz w:val="24"/>
          <w:szCs w:val="24"/>
        </w:rPr>
        <w:t xml:space="preserve">    Wykonawca zobowiązuje się do świadczenia usług :</w:t>
      </w:r>
    </w:p>
    <w:p w:rsidR="00176A82" w:rsidRPr="00092897" w:rsidRDefault="001E217E" w:rsidP="005F2F96">
      <w:pPr>
        <w:pStyle w:val="Tekstpodstawowy2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897">
        <w:rPr>
          <w:rFonts w:ascii="Times New Roman" w:hAnsi="Times New Roman" w:cs="Times New Roman"/>
          <w:sz w:val="24"/>
          <w:szCs w:val="24"/>
        </w:rPr>
        <w:t xml:space="preserve">kserograficznych, bindowania i laminowania dokumentów dla Zespołu Opieki Zdrowotnej w Suchej Beskidzkiej na podstawie zatwierdzonego zapotrzebowania stanowiącego </w:t>
      </w:r>
      <w:r w:rsidR="00AB6A05" w:rsidRPr="0009289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4A50" w:rsidRPr="00092897">
        <w:rPr>
          <w:rFonts w:ascii="Times New Roman" w:hAnsi="Times New Roman" w:cs="Times New Roman"/>
          <w:sz w:val="24"/>
          <w:szCs w:val="24"/>
        </w:rPr>
        <w:t>1</w:t>
      </w:r>
      <w:r w:rsidRPr="00092897">
        <w:rPr>
          <w:rFonts w:ascii="Times New Roman" w:hAnsi="Times New Roman" w:cs="Times New Roman"/>
          <w:sz w:val="24"/>
          <w:szCs w:val="24"/>
        </w:rPr>
        <w:t xml:space="preserve"> do niniejszej umowy.</w:t>
      </w:r>
      <w:r w:rsidR="00176A82" w:rsidRPr="00092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897" w:rsidRPr="00092897" w:rsidRDefault="00092897" w:rsidP="00092897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2897">
        <w:rPr>
          <w:rFonts w:ascii="Times New Roman" w:hAnsi="Times New Roman" w:cs="Times New Roman"/>
          <w:sz w:val="24"/>
          <w:szCs w:val="24"/>
        </w:rPr>
        <w:t>wykonywanie skanów lub kserokopii dokumentacji medycznej na zlecenia  Biura Obsługi Pacjenta</w:t>
      </w:r>
    </w:p>
    <w:p w:rsidR="00092897" w:rsidRDefault="00092897" w:rsidP="00092897">
      <w:pPr>
        <w:pStyle w:val="Tekstpodstawowy2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2897">
        <w:rPr>
          <w:rFonts w:ascii="Times New Roman" w:hAnsi="Times New Roman" w:cs="Times New Roman"/>
          <w:sz w:val="24"/>
          <w:szCs w:val="24"/>
        </w:rPr>
        <w:lastRenderedPageBreak/>
        <w:t>dokumentacja z oddziałów lub archiwum będzie przekazywana przez pracownika Biuro Obsługi Pacjenta</w:t>
      </w:r>
    </w:p>
    <w:p w:rsidR="00092897" w:rsidRDefault="00092897" w:rsidP="00092897">
      <w:pPr>
        <w:pStyle w:val="Tekstpodstawowy2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2897">
        <w:rPr>
          <w:rFonts w:ascii="Times New Roman" w:hAnsi="Times New Roman" w:cs="Times New Roman"/>
          <w:sz w:val="24"/>
          <w:szCs w:val="24"/>
        </w:rPr>
        <w:t>dokumentację z Rejestracji Centralnej posiadającą status „w obiegu” Wykonawca zobowiązany jest wyciągnąć z szafy kartotekowej, a po wykonaniu kserokopii odłożyć kartotekę z powrotem na właściwe miejsce.</w:t>
      </w:r>
    </w:p>
    <w:p w:rsidR="00092897" w:rsidRPr="00092897" w:rsidRDefault="00092897" w:rsidP="00092897">
      <w:pPr>
        <w:pStyle w:val="Tekstpodstawowy2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2897">
        <w:rPr>
          <w:rFonts w:ascii="Times New Roman" w:hAnsi="Times New Roman" w:cs="Times New Roman"/>
          <w:sz w:val="24"/>
          <w:szCs w:val="24"/>
        </w:rPr>
        <w:t>Wykonawca zobowiązany jest do każdorazowego potwierdzenia ilości wykonanych kopii / lub skanów w zestawieniu miesięcznym prowadzonym przez Dział Obsługi Pacjenta.</w:t>
      </w:r>
    </w:p>
    <w:p w:rsidR="00176A82" w:rsidRPr="00092897" w:rsidRDefault="001E217E" w:rsidP="00176A82">
      <w:pPr>
        <w:pStyle w:val="Tekstpodstawowy2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2897">
        <w:rPr>
          <w:rFonts w:ascii="Times New Roman" w:hAnsi="Times New Roman" w:cs="Times New Roman"/>
          <w:sz w:val="24"/>
          <w:szCs w:val="24"/>
        </w:rPr>
        <w:t xml:space="preserve">Wykonawca jest zobowiązany do przestrzegania zasad środowiskowych wg normy PN- </w:t>
      </w:r>
    </w:p>
    <w:p w:rsidR="001E217E" w:rsidRPr="00092897" w:rsidRDefault="001E217E" w:rsidP="00BB3648">
      <w:pPr>
        <w:tabs>
          <w:tab w:val="num" w:pos="360"/>
        </w:tabs>
        <w:spacing w:line="276" w:lineRule="auto"/>
        <w:jc w:val="both"/>
        <w:rPr>
          <w:sz w:val="24"/>
          <w:szCs w:val="24"/>
        </w:rPr>
      </w:pPr>
      <w:r w:rsidRPr="00092897">
        <w:rPr>
          <w:sz w:val="24"/>
          <w:szCs w:val="24"/>
        </w:rPr>
        <w:t xml:space="preserve">    </w:t>
      </w:r>
      <w:r w:rsidR="00176A82" w:rsidRPr="00092897">
        <w:rPr>
          <w:sz w:val="24"/>
          <w:szCs w:val="24"/>
        </w:rPr>
        <w:t xml:space="preserve">  </w:t>
      </w:r>
      <w:r w:rsidRPr="00092897">
        <w:rPr>
          <w:sz w:val="24"/>
          <w:szCs w:val="24"/>
        </w:rPr>
        <w:t xml:space="preserve">EN ISO 14001 zgodnie z załącznikiem nr </w:t>
      </w:r>
      <w:r w:rsidR="00484A50" w:rsidRPr="00092897">
        <w:rPr>
          <w:sz w:val="24"/>
          <w:szCs w:val="24"/>
        </w:rPr>
        <w:t>2</w:t>
      </w:r>
      <w:r w:rsidRPr="00092897">
        <w:rPr>
          <w:sz w:val="24"/>
          <w:szCs w:val="24"/>
        </w:rPr>
        <w:t xml:space="preserve"> do niniejszej umowy.</w:t>
      </w:r>
    </w:p>
    <w:p w:rsidR="0021284C" w:rsidRPr="00BB3648" w:rsidRDefault="0021284C" w:rsidP="00BB3648">
      <w:pPr>
        <w:spacing w:line="276" w:lineRule="auto"/>
        <w:jc w:val="center"/>
        <w:rPr>
          <w:sz w:val="24"/>
          <w:szCs w:val="24"/>
        </w:rPr>
      </w:pPr>
    </w:p>
    <w:p w:rsidR="001E217E" w:rsidRPr="00BB3648" w:rsidRDefault="001E217E" w:rsidP="00BB3648">
      <w:pPr>
        <w:spacing w:line="276" w:lineRule="auto"/>
        <w:jc w:val="center"/>
        <w:rPr>
          <w:b/>
          <w:sz w:val="24"/>
          <w:szCs w:val="24"/>
        </w:rPr>
      </w:pPr>
      <w:r w:rsidRPr="00BB3648">
        <w:rPr>
          <w:b/>
          <w:sz w:val="24"/>
          <w:szCs w:val="24"/>
        </w:rPr>
        <w:t>§ 2</w:t>
      </w:r>
    </w:p>
    <w:p w:rsidR="001E217E" w:rsidRPr="00BB3648" w:rsidRDefault="001E217E" w:rsidP="00BB3648">
      <w:pPr>
        <w:spacing w:line="276" w:lineRule="auto"/>
        <w:jc w:val="both"/>
        <w:rPr>
          <w:sz w:val="24"/>
          <w:szCs w:val="24"/>
        </w:rPr>
      </w:pPr>
      <w:r w:rsidRPr="00BB3648">
        <w:rPr>
          <w:sz w:val="24"/>
          <w:szCs w:val="24"/>
        </w:rPr>
        <w:t xml:space="preserve">Szczegółowy rodzaj usług i ceny jednostkowe określa załącznik nr </w:t>
      </w:r>
      <w:r w:rsidR="00484A50" w:rsidRPr="00BB3648">
        <w:rPr>
          <w:sz w:val="24"/>
          <w:szCs w:val="24"/>
        </w:rPr>
        <w:t>3</w:t>
      </w:r>
      <w:r w:rsidRPr="00BB3648">
        <w:rPr>
          <w:sz w:val="24"/>
          <w:szCs w:val="24"/>
        </w:rPr>
        <w:t xml:space="preserve"> </w:t>
      </w:r>
      <w:r w:rsidR="0029003C" w:rsidRPr="00BB3648">
        <w:rPr>
          <w:sz w:val="24"/>
          <w:szCs w:val="24"/>
        </w:rPr>
        <w:t xml:space="preserve">–  formularz asortymentowo – cenowy stanowiący </w:t>
      </w:r>
      <w:r w:rsidRPr="00BB3648">
        <w:rPr>
          <w:sz w:val="24"/>
          <w:szCs w:val="24"/>
        </w:rPr>
        <w:t>integralną część umowy.</w:t>
      </w:r>
    </w:p>
    <w:p w:rsidR="006F3748" w:rsidRPr="00BB3648" w:rsidRDefault="006F3748" w:rsidP="00BB3648">
      <w:pPr>
        <w:spacing w:line="276" w:lineRule="auto"/>
        <w:jc w:val="center"/>
        <w:rPr>
          <w:b/>
          <w:sz w:val="24"/>
          <w:szCs w:val="24"/>
        </w:rPr>
      </w:pPr>
    </w:p>
    <w:p w:rsidR="001E217E" w:rsidRPr="00BB3648" w:rsidRDefault="001E217E" w:rsidP="00BB3648">
      <w:pPr>
        <w:spacing w:line="276" w:lineRule="auto"/>
        <w:jc w:val="center"/>
        <w:rPr>
          <w:b/>
          <w:sz w:val="24"/>
          <w:szCs w:val="24"/>
        </w:rPr>
      </w:pPr>
      <w:r w:rsidRPr="00BB3648">
        <w:rPr>
          <w:b/>
          <w:sz w:val="24"/>
          <w:szCs w:val="24"/>
        </w:rPr>
        <w:t>§ 3</w:t>
      </w:r>
    </w:p>
    <w:p w:rsidR="001E217E" w:rsidRPr="00BB3648" w:rsidRDefault="001E217E" w:rsidP="00BB3648">
      <w:pPr>
        <w:pStyle w:val="Nagwek2"/>
        <w:spacing w:line="276" w:lineRule="auto"/>
        <w:jc w:val="center"/>
        <w:rPr>
          <w:szCs w:val="24"/>
        </w:rPr>
      </w:pPr>
      <w:r w:rsidRPr="00BB3648">
        <w:rPr>
          <w:szCs w:val="24"/>
        </w:rPr>
        <w:t>WARUNKI PŁATNOŚCI</w:t>
      </w:r>
    </w:p>
    <w:p w:rsidR="00E3501B" w:rsidRPr="00BB3648" w:rsidRDefault="00E3501B" w:rsidP="00BB3648">
      <w:pPr>
        <w:pStyle w:val="Nagwek2"/>
        <w:spacing w:line="276" w:lineRule="auto"/>
        <w:jc w:val="center"/>
        <w:rPr>
          <w:szCs w:val="24"/>
        </w:rPr>
      </w:pPr>
    </w:p>
    <w:p w:rsidR="00E3501B" w:rsidRPr="00BB3648" w:rsidRDefault="00BB3648" w:rsidP="00BB36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3501B" w:rsidRPr="00BB3648">
        <w:rPr>
          <w:sz w:val="24"/>
          <w:szCs w:val="24"/>
        </w:rPr>
        <w:t xml:space="preserve">Zamawiający przekaże należność przelewem na konto </w:t>
      </w:r>
      <w:r>
        <w:rPr>
          <w:sz w:val="24"/>
          <w:szCs w:val="24"/>
        </w:rPr>
        <w:t>Wykona</w:t>
      </w:r>
      <w:r w:rsidR="00E3501B" w:rsidRPr="00BB3648">
        <w:rPr>
          <w:sz w:val="24"/>
          <w:szCs w:val="24"/>
        </w:rPr>
        <w:t xml:space="preserve">wcy, po zrealizowaniu dostawy, </w:t>
      </w:r>
      <w:r w:rsidR="00E3501B" w:rsidRPr="00176A82">
        <w:rPr>
          <w:sz w:val="24"/>
          <w:szCs w:val="24"/>
        </w:rPr>
        <w:t>w terminie 60 dni od daty wystawienia</w:t>
      </w:r>
      <w:r w:rsidR="00E3501B" w:rsidRPr="00BB3648">
        <w:rPr>
          <w:sz w:val="24"/>
          <w:szCs w:val="24"/>
        </w:rPr>
        <w:t xml:space="preserve"> faktury przez Wykonawcę. </w:t>
      </w:r>
      <w:r w:rsidR="00E3501B" w:rsidRPr="00BB3648">
        <w:rPr>
          <w:color w:val="auto"/>
          <w:sz w:val="24"/>
          <w:szCs w:val="24"/>
        </w:rPr>
        <w:t xml:space="preserve">Wykonawca zobowiązany jest załączyć do faktury zbiorcze zestawienie wykonanych usług dla poszczególnych jednostek organizacyjnych za dany </w:t>
      </w:r>
      <w:r w:rsidR="00E3501B" w:rsidRPr="00176A82">
        <w:rPr>
          <w:color w:val="auto"/>
          <w:sz w:val="24"/>
          <w:szCs w:val="24"/>
        </w:rPr>
        <w:t xml:space="preserve">miesiąc wg załącznika nr </w:t>
      </w:r>
      <w:r w:rsidR="00484A50" w:rsidRPr="00176A82">
        <w:rPr>
          <w:color w:val="auto"/>
          <w:sz w:val="24"/>
          <w:szCs w:val="24"/>
        </w:rPr>
        <w:t>4</w:t>
      </w:r>
      <w:r w:rsidR="00E3501B" w:rsidRPr="00176A82">
        <w:rPr>
          <w:color w:val="auto"/>
          <w:sz w:val="24"/>
          <w:szCs w:val="24"/>
        </w:rPr>
        <w:t>.</w:t>
      </w:r>
      <w:r w:rsidR="00E3501B" w:rsidRPr="00176A82">
        <w:rPr>
          <w:sz w:val="24"/>
          <w:szCs w:val="24"/>
        </w:rPr>
        <w:t xml:space="preserve"> Jako</w:t>
      </w:r>
      <w:r w:rsidR="00E3501B" w:rsidRPr="00BB3648">
        <w:rPr>
          <w:sz w:val="24"/>
          <w:szCs w:val="24"/>
        </w:rPr>
        <w:t xml:space="preserve"> dzień zapłaty przyjmuje się datę obciążenia rachunku bankowego Zamawiającego.</w:t>
      </w:r>
    </w:p>
    <w:p w:rsidR="00E3501B" w:rsidRPr="00BB3648" w:rsidRDefault="00E3501B" w:rsidP="00BB3648">
      <w:pPr>
        <w:spacing w:line="276" w:lineRule="auto"/>
        <w:jc w:val="both"/>
        <w:rPr>
          <w:sz w:val="24"/>
          <w:szCs w:val="24"/>
        </w:rPr>
      </w:pPr>
      <w:r w:rsidRPr="00BB3648">
        <w:rPr>
          <w:sz w:val="24"/>
          <w:szCs w:val="24"/>
        </w:rPr>
        <w:t xml:space="preserve">2. </w:t>
      </w:r>
      <w:r w:rsidR="00BB3648">
        <w:rPr>
          <w:sz w:val="24"/>
          <w:szCs w:val="24"/>
        </w:rPr>
        <w:t>Wykonaw</w:t>
      </w:r>
      <w:r w:rsidRPr="00BB3648">
        <w:rPr>
          <w:sz w:val="24"/>
          <w:szCs w:val="24"/>
        </w:rPr>
        <w:t xml:space="preserve">ca może przesłać fakturę w formie elektronicznej na adres Platformy Elektronicznego Fakturowania: </w:t>
      </w:r>
      <w:hyperlink r:id="rId5" w:history="1">
        <w:r w:rsidRPr="00BB3648">
          <w:rPr>
            <w:rStyle w:val="Hipercze"/>
            <w:color w:val="auto"/>
            <w:sz w:val="24"/>
            <w:szCs w:val="24"/>
          </w:rPr>
          <w:t>https://efaktura.gov.pl</w:t>
        </w:r>
      </w:hyperlink>
      <w:r w:rsidRPr="00BB3648">
        <w:rPr>
          <w:sz w:val="24"/>
          <w:szCs w:val="24"/>
        </w:rPr>
        <w:t>, hasło: NIP 5521274352.</w:t>
      </w:r>
    </w:p>
    <w:p w:rsidR="00E3501B" w:rsidRPr="00BB3648" w:rsidRDefault="00E3501B" w:rsidP="00BB3648">
      <w:pPr>
        <w:spacing w:line="276" w:lineRule="auto"/>
        <w:jc w:val="both"/>
        <w:rPr>
          <w:sz w:val="24"/>
          <w:szCs w:val="24"/>
        </w:rPr>
      </w:pPr>
      <w:r w:rsidRPr="00BB3648">
        <w:rPr>
          <w:sz w:val="24"/>
          <w:szCs w:val="24"/>
        </w:rPr>
        <w:t xml:space="preserve">3. Zamawiający dopuszcza pocztę elektroniczną e-mail: </w:t>
      </w:r>
      <w:hyperlink r:id="rId6" w:history="1">
        <w:r w:rsidRPr="00BB3648">
          <w:rPr>
            <w:rStyle w:val="Hipercze"/>
            <w:color w:val="auto"/>
            <w:sz w:val="24"/>
            <w:szCs w:val="24"/>
          </w:rPr>
          <w:t>faktury@zozsuchabeskidzka.pl</w:t>
        </w:r>
      </w:hyperlink>
      <w:r w:rsidRPr="00BB3648">
        <w:rPr>
          <w:sz w:val="24"/>
          <w:szCs w:val="24"/>
        </w:rPr>
        <w:t>. do wystawiania i przesyłania faktur, duplikatów faktur oraz ich korekt, a także not obciążeniowych i not korygujących w formacie pliku elektronicznego PDF.</w:t>
      </w:r>
    </w:p>
    <w:p w:rsidR="00E3501B" w:rsidRPr="00BB3648" w:rsidRDefault="00E3501B" w:rsidP="00BB3648">
      <w:pPr>
        <w:spacing w:line="276" w:lineRule="auto"/>
        <w:jc w:val="both"/>
        <w:rPr>
          <w:sz w:val="24"/>
          <w:szCs w:val="24"/>
        </w:rPr>
      </w:pPr>
      <w:r w:rsidRPr="00BB3648">
        <w:rPr>
          <w:sz w:val="24"/>
          <w:szCs w:val="24"/>
        </w:rPr>
        <w:t>4. W przypadku zwłoki w zapłacie należności za dostarczony towar Zamawiający zastrzega sobie prawo negocjowania odroczenia terminu płatności.</w:t>
      </w:r>
    </w:p>
    <w:p w:rsidR="00E3501B" w:rsidRPr="00BB3648" w:rsidRDefault="00E3501B" w:rsidP="00BB3648">
      <w:pPr>
        <w:spacing w:line="276" w:lineRule="auto"/>
        <w:jc w:val="both"/>
        <w:rPr>
          <w:sz w:val="24"/>
          <w:szCs w:val="24"/>
        </w:rPr>
      </w:pPr>
      <w:r w:rsidRPr="00BB3648">
        <w:rPr>
          <w:sz w:val="24"/>
          <w:szCs w:val="24"/>
        </w:rPr>
        <w:t xml:space="preserve">5. </w:t>
      </w:r>
      <w:r w:rsidR="00BB3648">
        <w:rPr>
          <w:sz w:val="24"/>
          <w:szCs w:val="24"/>
        </w:rPr>
        <w:t>Wykonawc</w:t>
      </w:r>
      <w:r w:rsidRPr="00BB3648">
        <w:rPr>
          <w:sz w:val="24"/>
          <w:szCs w:val="24"/>
        </w:rPr>
        <w:t>a zobowiązuje się dostarczyć Zamawiającemu fakturę nie później niż w terminie 7 dni od daty dostawy.</w:t>
      </w:r>
    </w:p>
    <w:p w:rsidR="00E3501B" w:rsidRPr="00BB3648" w:rsidRDefault="00E3501B" w:rsidP="00BB3648">
      <w:pPr>
        <w:spacing w:line="276" w:lineRule="auto"/>
        <w:jc w:val="both"/>
        <w:rPr>
          <w:sz w:val="24"/>
          <w:szCs w:val="24"/>
        </w:rPr>
      </w:pPr>
      <w:r w:rsidRPr="00BB3648">
        <w:rPr>
          <w:sz w:val="24"/>
          <w:szCs w:val="24"/>
        </w:rPr>
        <w:t>6.</w:t>
      </w:r>
      <w:r w:rsidR="00BB3648">
        <w:rPr>
          <w:sz w:val="24"/>
          <w:szCs w:val="24"/>
        </w:rPr>
        <w:t>Wykonawca</w:t>
      </w:r>
      <w:r w:rsidRPr="00BB3648">
        <w:rPr>
          <w:sz w:val="24"/>
          <w:szCs w:val="24"/>
        </w:rPr>
        <w:t xml:space="preserve"> ma prawo naliczyć odsetki w wysokości i na warunkach określonych w ustawie z dnia 08.03.2013r. o przeciwdziałaniu nadmiernym opóźnieniom w transakcjach handlowych.</w:t>
      </w:r>
    </w:p>
    <w:p w:rsidR="00547C16" w:rsidRPr="00BB3648" w:rsidRDefault="00547C16" w:rsidP="00BB3648">
      <w:pPr>
        <w:spacing w:line="276" w:lineRule="auto"/>
        <w:jc w:val="both"/>
        <w:rPr>
          <w:sz w:val="24"/>
          <w:szCs w:val="24"/>
        </w:rPr>
      </w:pPr>
    </w:p>
    <w:p w:rsidR="001E217E" w:rsidRPr="00BB3648" w:rsidRDefault="001E217E" w:rsidP="00BB3648">
      <w:pPr>
        <w:spacing w:line="276" w:lineRule="auto"/>
        <w:jc w:val="center"/>
        <w:rPr>
          <w:b/>
          <w:sz w:val="24"/>
          <w:szCs w:val="24"/>
        </w:rPr>
      </w:pPr>
      <w:r w:rsidRPr="00BB3648">
        <w:rPr>
          <w:b/>
          <w:sz w:val="24"/>
          <w:szCs w:val="24"/>
        </w:rPr>
        <w:t>§ 4</w:t>
      </w:r>
    </w:p>
    <w:p w:rsidR="001E217E" w:rsidRPr="00BB3648" w:rsidRDefault="001E217E" w:rsidP="00BB3648">
      <w:pPr>
        <w:pStyle w:val="Nagwek1"/>
        <w:spacing w:line="276" w:lineRule="auto"/>
        <w:rPr>
          <w:szCs w:val="24"/>
        </w:rPr>
      </w:pPr>
      <w:r w:rsidRPr="00BB3648">
        <w:rPr>
          <w:szCs w:val="24"/>
        </w:rPr>
        <w:t>MIEJSCE WYKONYWANIA USŁUGI</w:t>
      </w:r>
    </w:p>
    <w:p w:rsidR="001E217E" w:rsidRPr="00BB3648" w:rsidRDefault="001E217E" w:rsidP="00BB3648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BB3648">
        <w:rPr>
          <w:sz w:val="24"/>
          <w:szCs w:val="24"/>
        </w:rPr>
        <w:t xml:space="preserve">Wykonawca będzie wykonywał usługę, o której mowa w § 1 w </w:t>
      </w:r>
      <w:r w:rsidR="00F00968" w:rsidRPr="00BB3648">
        <w:rPr>
          <w:sz w:val="24"/>
          <w:szCs w:val="24"/>
        </w:rPr>
        <w:t xml:space="preserve">wynajmowanym </w:t>
      </w:r>
      <w:r w:rsidRPr="00BB3648">
        <w:rPr>
          <w:sz w:val="24"/>
          <w:szCs w:val="24"/>
        </w:rPr>
        <w:t xml:space="preserve">     pomieszczeniu w siedzibie Zamawiającego.</w:t>
      </w:r>
    </w:p>
    <w:p w:rsidR="001E217E" w:rsidRPr="00BB3648" w:rsidRDefault="001E217E" w:rsidP="00BB3648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BB3648">
        <w:rPr>
          <w:sz w:val="24"/>
          <w:szCs w:val="24"/>
        </w:rPr>
        <w:t xml:space="preserve">Warunki </w:t>
      </w:r>
      <w:r w:rsidR="00F00968" w:rsidRPr="00BB3648">
        <w:rPr>
          <w:sz w:val="24"/>
          <w:szCs w:val="24"/>
        </w:rPr>
        <w:t>najmu</w:t>
      </w:r>
      <w:r w:rsidRPr="00BB3648">
        <w:rPr>
          <w:sz w:val="24"/>
          <w:szCs w:val="24"/>
        </w:rPr>
        <w:t xml:space="preserve"> określa odrębna umowa</w:t>
      </w:r>
      <w:r w:rsidR="00F00968" w:rsidRPr="00BB3648">
        <w:rPr>
          <w:sz w:val="24"/>
          <w:szCs w:val="24"/>
        </w:rPr>
        <w:t xml:space="preserve"> zawarta pomiędzy Zamawiającym a Wykonawcą.</w:t>
      </w:r>
    </w:p>
    <w:p w:rsidR="0021284C" w:rsidRPr="00BB3648" w:rsidRDefault="0021284C" w:rsidP="00BB3648">
      <w:pPr>
        <w:spacing w:line="276" w:lineRule="auto"/>
        <w:jc w:val="center"/>
        <w:rPr>
          <w:sz w:val="24"/>
          <w:szCs w:val="24"/>
        </w:rPr>
      </w:pPr>
    </w:p>
    <w:p w:rsidR="001E217E" w:rsidRPr="00BB3648" w:rsidRDefault="001E217E" w:rsidP="00BB3648">
      <w:pPr>
        <w:spacing w:line="276" w:lineRule="auto"/>
        <w:jc w:val="center"/>
        <w:rPr>
          <w:b/>
          <w:sz w:val="24"/>
          <w:szCs w:val="24"/>
        </w:rPr>
      </w:pPr>
      <w:r w:rsidRPr="00BB3648">
        <w:rPr>
          <w:b/>
          <w:sz w:val="24"/>
          <w:szCs w:val="24"/>
        </w:rPr>
        <w:t>§ 5</w:t>
      </w:r>
    </w:p>
    <w:p w:rsidR="001E217E" w:rsidRPr="00BB3648" w:rsidRDefault="001E217E" w:rsidP="00BB3648">
      <w:pPr>
        <w:pStyle w:val="Nagwek1"/>
        <w:spacing w:line="276" w:lineRule="auto"/>
        <w:rPr>
          <w:szCs w:val="24"/>
        </w:rPr>
      </w:pPr>
      <w:r w:rsidRPr="00BB3648">
        <w:rPr>
          <w:szCs w:val="24"/>
        </w:rPr>
        <w:lastRenderedPageBreak/>
        <w:t>WARUNKI WYKONYWANIA USŁUGI</w:t>
      </w:r>
    </w:p>
    <w:p w:rsidR="001E217E" w:rsidRPr="00176A82" w:rsidRDefault="001E217E" w:rsidP="00BB3648">
      <w:pPr>
        <w:pStyle w:val="Akapitzlist"/>
        <w:numPr>
          <w:ilvl w:val="1"/>
          <w:numId w:val="1"/>
        </w:numPr>
        <w:tabs>
          <w:tab w:val="clear" w:pos="1080"/>
        </w:tabs>
        <w:spacing w:line="276" w:lineRule="auto"/>
        <w:ind w:left="284" w:hanging="284"/>
        <w:rPr>
          <w:sz w:val="24"/>
          <w:szCs w:val="24"/>
        </w:rPr>
      </w:pPr>
      <w:r w:rsidRPr="00176A82">
        <w:rPr>
          <w:sz w:val="24"/>
          <w:szCs w:val="24"/>
        </w:rPr>
        <w:t>Wszystkie dane i informacje zawarte w kserowanej dokumentacji są poufne</w:t>
      </w:r>
      <w:r w:rsidR="00BB3648" w:rsidRPr="00176A82">
        <w:rPr>
          <w:sz w:val="24"/>
          <w:szCs w:val="24"/>
        </w:rPr>
        <w:t xml:space="preserve"> i Wykonawca zobowiązany jest do zachowania ich w tajemnicy w okresie obowiązywania umowy oraz po ustaniu okresu jej obowiązywania.  </w:t>
      </w:r>
      <w:r w:rsidRPr="00176A82">
        <w:rPr>
          <w:sz w:val="24"/>
          <w:szCs w:val="24"/>
        </w:rPr>
        <w:t xml:space="preserve">. </w:t>
      </w:r>
    </w:p>
    <w:p w:rsidR="001E217E" w:rsidRPr="00176A82" w:rsidRDefault="00A44B04" w:rsidP="00BB3648">
      <w:pPr>
        <w:spacing w:line="276" w:lineRule="auto"/>
        <w:rPr>
          <w:sz w:val="24"/>
          <w:szCs w:val="24"/>
        </w:rPr>
      </w:pPr>
      <w:r w:rsidRPr="00176A82">
        <w:rPr>
          <w:sz w:val="24"/>
          <w:szCs w:val="24"/>
        </w:rPr>
        <w:t xml:space="preserve">2. </w:t>
      </w:r>
      <w:r w:rsidR="001E217E" w:rsidRPr="00176A82">
        <w:rPr>
          <w:sz w:val="24"/>
          <w:szCs w:val="24"/>
        </w:rPr>
        <w:t>Wykonawca zobowiązany jest do  wykonywania usług określonych w § 1</w:t>
      </w:r>
      <w:r w:rsidR="000F455C" w:rsidRPr="00176A82">
        <w:rPr>
          <w:sz w:val="24"/>
          <w:szCs w:val="24"/>
        </w:rPr>
        <w:t xml:space="preserve"> i 2</w:t>
      </w:r>
      <w:r w:rsidR="001E217E" w:rsidRPr="00176A82">
        <w:rPr>
          <w:sz w:val="24"/>
          <w:szCs w:val="24"/>
        </w:rPr>
        <w:t xml:space="preserve">, </w:t>
      </w:r>
      <w:r w:rsidR="001E217E" w:rsidRPr="00176A82">
        <w:rPr>
          <w:color w:val="auto"/>
          <w:sz w:val="24"/>
          <w:szCs w:val="24"/>
        </w:rPr>
        <w:t>we wszystkie dni robocze w godz. 7.00 –1</w:t>
      </w:r>
      <w:r w:rsidRPr="00176A82">
        <w:rPr>
          <w:color w:val="auto"/>
          <w:sz w:val="24"/>
          <w:szCs w:val="24"/>
        </w:rPr>
        <w:t>4</w:t>
      </w:r>
      <w:r w:rsidR="001E217E" w:rsidRPr="00176A82">
        <w:rPr>
          <w:color w:val="auto"/>
          <w:sz w:val="24"/>
          <w:szCs w:val="24"/>
        </w:rPr>
        <w:t>:</w:t>
      </w:r>
      <w:r w:rsidR="00FC251A" w:rsidRPr="00176A82">
        <w:rPr>
          <w:color w:val="auto"/>
          <w:sz w:val="24"/>
          <w:szCs w:val="24"/>
        </w:rPr>
        <w:t>3</w:t>
      </w:r>
      <w:r w:rsidR="001E217E" w:rsidRPr="00176A82">
        <w:rPr>
          <w:color w:val="auto"/>
          <w:sz w:val="24"/>
          <w:szCs w:val="24"/>
        </w:rPr>
        <w:t xml:space="preserve">0, zgodnie z następującymi  wymogami: </w:t>
      </w:r>
      <w:r w:rsidR="001E217E" w:rsidRPr="00176A82">
        <w:rPr>
          <w:color w:val="auto"/>
          <w:sz w:val="24"/>
          <w:szCs w:val="24"/>
        </w:rPr>
        <w:br/>
      </w:r>
      <w:r w:rsidR="001E217E" w:rsidRPr="00176A82">
        <w:rPr>
          <w:sz w:val="24"/>
          <w:szCs w:val="24"/>
        </w:rPr>
        <w:t>a) świadczenia usługi na co najmniej dwóch urządzeniach kopiujących,</w:t>
      </w:r>
      <w:r w:rsidR="001E217E" w:rsidRPr="00176A82">
        <w:rPr>
          <w:sz w:val="24"/>
          <w:szCs w:val="24"/>
        </w:rPr>
        <w:br/>
        <w:t>b) zachowania ciągłości świadczenia usługi w podanych godzinach, bez jakichkolwiek</w:t>
      </w:r>
      <w:r w:rsidRPr="00176A82">
        <w:rPr>
          <w:sz w:val="24"/>
          <w:szCs w:val="24"/>
        </w:rPr>
        <w:t xml:space="preserve"> </w:t>
      </w:r>
      <w:r w:rsidR="00F00968" w:rsidRPr="00176A82">
        <w:rPr>
          <w:sz w:val="24"/>
          <w:szCs w:val="24"/>
        </w:rPr>
        <w:t>przerw.</w:t>
      </w:r>
    </w:p>
    <w:p w:rsidR="00A44B04" w:rsidRPr="00176A82" w:rsidRDefault="000F455C" w:rsidP="00BB3648">
      <w:pPr>
        <w:spacing w:line="276" w:lineRule="auto"/>
        <w:rPr>
          <w:sz w:val="24"/>
          <w:szCs w:val="24"/>
        </w:rPr>
      </w:pPr>
      <w:r w:rsidRPr="00176A82">
        <w:rPr>
          <w:sz w:val="24"/>
          <w:szCs w:val="24"/>
        </w:rPr>
        <w:t>3</w:t>
      </w:r>
      <w:r w:rsidR="00A44B04" w:rsidRPr="00176A82">
        <w:rPr>
          <w:sz w:val="24"/>
          <w:szCs w:val="24"/>
        </w:rPr>
        <w:t xml:space="preserve">.  Nadzór merytoryczny na prawidłową realizacją umowy ze strony Zamawiającego będzie w zakresie udostępniania dokumentacji medycznej pełnił będzie </w:t>
      </w:r>
      <w:r w:rsidR="00640AEC" w:rsidRPr="00176A82">
        <w:rPr>
          <w:sz w:val="24"/>
          <w:szCs w:val="24"/>
        </w:rPr>
        <w:t>Kierownik Działu Organizacji i Nadzoru.</w:t>
      </w:r>
    </w:p>
    <w:p w:rsidR="001E217E" w:rsidRPr="00BB3648" w:rsidRDefault="001E217E" w:rsidP="00BB3648">
      <w:pPr>
        <w:spacing w:line="276" w:lineRule="auto"/>
        <w:rPr>
          <w:sz w:val="24"/>
          <w:szCs w:val="24"/>
        </w:rPr>
      </w:pPr>
    </w:p>
    <w:p w:rsidR="001E217E" w:rsidRPr="00BB3648" w:rsidRDefault="001E217E" w:rsidP="00BB3648">
      <w:pPr>
        <w:spacing w:line="276" w:lineRule="auto"/>
        <w:jc w:val="center"/>
        <w:rPr>
          <w:b/>
          <w:sz w:val="24"/>
          <w:szCs w:val="24"/>
        </w:rPr>
      </w:pPr>
      <w:r w:rsidRPr="00BB3648">
        <w:rPr>
          <w:b/>
          <w:sz w:val="24"/>
          <w:szCs w:val="24"/>
        </w:rPr>
        <w:t>§ 6</w:t>
      </w:r>
    </w:p>
    <w:p w:rsidR="001E217E" w:rsidRPr="00BB3648" w:rsidRDefault="001E217E" w:rsidP="00BB3648">
      <w:pPr>
        <w:spacing w:line="276" w:lineRule="auto"/>
        <w:jc w:val="center"/>
        <w:rPr>
          <w:sz w:val="24"/>
          <w:szCs w:val="24"/>
        </w:rPr>
      </w:pPr>
      <w:r w:rsidRPr="00BB3648">
        <w:rPr>
          <w:b/>
          <w:sz w:val="24"/>
          <w:szCs w:val="24"/>
        </w:rPr>
        <w:t>KARY UMOWNE</w:t>
      </w:r>
    </w:p>
    <w:p w:rsidR="001E217E" w:rsidRPr="00BB3648" w:rsidRDefault="001E217E" w:rsidP="00BB3648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B3648">
        <w:rPr>
          <w:sz w:val="24"/>
          <w:szCs w:val="24"/>
        </w:rPr>
        <w:t>Wykonawca zobowiązany jest do zapłaty kar umownych w wysokości</w:t>
      </w:r>
    </w:p>
    <w:p w:rsidR="001E217E" w:rsidRPr="00BB3648" w:rsidRDefault="001E217E" w:rsidP="00BB3648">
      <w:pPr>
        <w:numPr>
          <w:ilvl w:val="0"/>
          <w:numId w:val="7"/>
        </w:numPr>
        <w:spacing w:line="276" w:lineRule="auto"/>
        <w:ind w:left="360" w:hanging="76"/>
        <w:jc w:val="both"/>
        <w:rPr>
          <w:sz w:val="24"/>
          <w:szCs w:val="24"/>
        </w:rPr>
      </w:pPr>
      <w:r w:rsidRPr="00BB3648">
        <w:rPr>
          <w:sz w:val="24"/>
          <w:szCs w:val="24"/>
        </w:rPr>
        <w:t>0,2% wartości brutto niezrealizowanej części umowy, za każdy dzień zwłoki</w:t>
      </w:r>
    </w:p>
    <w:p w:rsidR="00A44B04" w:rsidRPr="00BB3648" w:rsidRDefault="001E217E" w:rsidP="00BB3648">
      <w:pPr>
        <w:spacing w:line="276" w:lineRule="auto"/>
        <w:ind w:left="360"/>
        <w:jc w:val="both"/>
        <w:rPr>
          <w:sz w:val="24"/>
          <w:szCs w:val="24"/>
        </w:rPr>
      </w:pPr>
      <w:r w:rsidRPr="00BB3648">
        <w:rPr>
          <w:sz w:val="24"/>
          <w:szCs w:val="24"/>
        </w:rPr>
        <w:t xml:space="preserve">       realizacji  przedmiotu umowy jeżeli niezrealizowanie części umowy nastąpiło z</w:t>
      </w:r>
    </w:p>
    <w:p w:rsidR="001E217E" w:rsidRPr="00BB3648" w:rsidRDefault="00A44B04" w:rsidP="00BB3648">
      <w:pPr>
        <w:spacing w:line="276" w:lineRule="auto"/>
        <w:ind w:left="360"/>
        <w:jc w:val="both"/>
        <w:rPr>
          <w:sz w:val="24"/>
          <w:szCs w:val="24"/>
        </w:rPr>
      </w:pPr>
      <w:r w:rsidRPr="00BB3648">
        <w:rPr>
          <w:sz w:val="24"/>
          <w:szCs w:val="24"/>
        </w:rPr>
        <w:t xml:space="preserve">      </w:t>
      </w:r>
      <w:r w:rsidR="001E217E" w:rsidRPr="00BB3648">
        <w:rPr>
          <w:sz w:val="24"/>
          <w:szCs w:val="24"/>
        </w:rPr>
        <w:t xml:space="preserve"> winy</w:t>
      </w:r>
      <w:r w:rsidRPr="00BB3648">
        <w:rPr>
          <w:sz w:val="24"/>
          <w:szCs w:val="24"/>
        </w:rPr>
        <w:t xml:space="preserve"> </w:t>
      </w:r>
      <w:r w:rsidR="001E217E" w:rsidRPr="00BB3648">
        <w:rPr>
          <w:sz w:val="24"/>
          <w:szCs w:val="24"/>
        </w:rPr>
        <w:t>Wykonawcy.</w:t>
      </w:r>
    </w:p>
    <w:p w:rsidR="007366FF" w:rsidRPr="00BB3648" w:rsidRDefault="001E217E" w:rsidP="00BB3648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B3648">
        <w:rPr>
          <w:sz w:val="24"/>
          <w:szCs w:val="24"/>
        </w:rPr>
        <w:t>5% wartości brutto niezrealizowanej części umowy w przypadku niewykonania umowy z winy Wykonawcy.</w:t>
      </w:r>
    </w:p>
    <w:p w:rsidR="007366FF" w:rsidRPr="00BB3648" w:rsidRDefault="007366FF" w:rsidP="00BB3648">
      <w:pPr>
        <w:spacing w:line="276" w:lineRule="auto"/>
        <w:jc w:val="both"/>
        <w:rPr>
          <w:sz w:val="24"/>
          <w:szCs w:val="24"/>
        </w:rPr>
      </w:pPr>
      <w:r w:rsidRPr="00BB3648">
        <w:rPr>
          <w:sz w:val="24"/>
          <w:szCs w:val="24"/>
        </w:rPr>
        <w:t xml:space="preserve">2. Łączna wartość kar umownych nałożonych na </w:t>
      </w:r>
      <w:r w:rsidR="00BB3648">
        <w:rPr>
          <w:rFonts w:eastAsia="MS Mincho"/>
          <w:sz w:val="24"/>
          <w:szCs w:val="24"/>
        </w:rPr>
        <w:t>Wykona</w:t>
      </w:r>
      <w:r w:rsidRPr="00BB3648">
        <w:rPr>
          <w:rFonts w:eastAsia="MS Mincho"/>
          <w:sz w:val="24"/>
          <w:szCs w:val="24"/>
        </w:rPr>
        <w:t>wcę</w:t>
      </w:r>
      <w:r w:rsidRPr="00BB3648">
        <w:rPr>
          <w:sz w:val="24"/>
          <w:szCs w:val="24"/>
        </w:rPr>
        <w:t xml:space="preserve"> nie może przekroczyć 20% Wynagrodzenia brutto. Zamawiający ma prawo dochodzenia odszkodowania na zasadach ogólnych.</w:t>
      </w:r>
    </w:p>
    <w:p w:rsidR="007366FF" w:rsidRPr="00BB3648" w:rsidRDefault="007366FF" w:rsidP="00BB3648">
      <w:pPr>
        <w:spacing w:line="276" w:lineRule="auto"/>
        <w:jc w:val="both"/>
        <w:rPr>
          <w:sz w:val="24"/>
          <w:szCs w:val="24"/>
        </w:rPr>
      </w:pPr>
      <w:r w:rsidRPr="00BB3648">
        <w:rPr>
          <w:sz w:val="24"/>
          <w:szCs w:val="24"/>
        </w:rPr>
        <w:t xml:space="preserve">3. Przed naliczeniem kary umownej Zamawiający wzywa </w:t>
      </w:r>
      <w:r w:rsidRPr="00BB3648">
        <w:rPr>
          <w:rFonts w:eastAsia="MS Mincho"/>
          <w:sz w:val="24"/>
          <w:szCs w:val="24"/>
        </w:rPr>
        <w:t>Wykonawcę</w:t>
      </w:r>
      <w:r w:rsidRPr="00BB3648">
        <w:rPr>
          <w:sz w:val="24"/>
          <w:szCs w:val="24"/>
        </w:rPr>
        <w:t xml:space="preserve"> do szczegółowego podania przyczyn niewykonania lub nienależytego wykonania umowy. </w:t>
      </w:r>
      <w:r w:rsidRPr="00BB3648">
        <w:rPr>
          <w:rFonts w:eastAsia="MS Mincho"/>
          <w:sz w:val="24"/>
          <w:szCs w:val="24"/>
        </w:rPr>
        <w:t>Wykonawca</w:t>
      </w:r>
      <w:r w:rsidRPr="00BB3648">
        <w:rPr>
          <w:sz w:val="24"/>
          <w:szCs w:val="24"/>
        </w:rPr>
        <w:t xml:space="preserve"> zobowiązany jest podać przyczyny niewykonania lub nienależytego wykonania umowy w terminie 3 dni roboczych od daty otrzymania wezwania.</w:t>
      </w:r>
    </w:p>
    <w:p w:rsidR="007366FF" w:rsidRPr="00BB3648" w:rsidRDefault="007366FF" w:rsidP="00BB3648">
      <w:pPr>
        <w:spacing w:line="276" w:lineRule="auto"/>
        <w:jc w:val="both"/>
        <w:rPr>
          <w:sz w:val="24"/>
          <w:szCs w:val="24"/>
        </w:rPr>
      </w:pPr>
      <w:r w:rsidRPr="00BB3648">
        <w:rPr>
          <w:rFonts w:eastAsia="MS Mincho"/>
          <w:sz w:val="24"/>
          <w:szCs w:val="24"/>
        </w:rPr>
        <w:t>4. Wykonawca</w:t>
      </w:r>
      <w:r w:rsidRPr="00BB3648">
        <w:rPr>
          <w:sz w:val="24"/>
          <w:szCs w:val="24"/>
        </w:rPr>
        <w:t xml:space="preserve"> jest zobowiązany do zapłaty kary umownej w terminie 10 dni od daty otrzymania informacji o jej naliczeniu. </w:t>
      </w:r>
    </w:p>
    <w:p w:rsidR="007366FF" w:rsidRPr="00BB3648" w:rsidRDefault="007366FF" w:rsidP="00BB3648">
      <w:pPr>
        <w:spacing w:line="276" w:lineRule="auto"/>
        <w:jc w:val="both"/>
        <w:rPr>
          <w:b/>
          <w:sz w:val="24"/>
          <w:szCs w:val="24"/>
        </w:rPr>
      </w:pPr>
      <w:r w:rsidRPr="00BB3648">
        <w:rPr>
          <w:sz w:val="24"/>
          <w:szCs w:val="24"/>
        </w:rPr>
        <w:t xml:space="preserve">5. Naliczenie przez Zamawiającego, bądź zapłata przez </w:t>
      </w:r>
      <w:r w:rsidRPr="00BB3648">
        <w:rPr>
          <w:rFonts w:eastAsia="MS Mincho"/>
          <w:sz w:val="24"/>
          <w:szCs w:val="24"/>
        </w:rPr>
        <w:t>Wykonawcę</w:t>
      </w:r>
      <w:r w:rsidRPr="00BB3648">
        <w:rPr>
          <w:sz w:val="24"/>
          <w:szCs w:val="24"/>
        </w:rPr>
        <w:t xml:space="preserve"> kary umownej nie zwalnia go ze zobowiązań wynikających z niniejszej umowy</w:t>
      </w:r>
    </w:p>
    <w:p w:rsidR="0021284C" w:rsidRPr="00BB3648" w:rsidRDefault="0021284C" w:rsidP="00BB3648">
      <w:pPr>
        <w:spacing w:line="276" w:lineRule="auto"/>
        <w:jc w:val="center"/>
        <w:rPr>
          <w:sz w:val="24"/>
          <w:szCs w:val="24"/>
        </w:rPr>
      </w:pPr>
    </w:p>
    <w:p w:rsidR="001E217E" w:rsidRPr="00BB3648" w:rsidRDefault="001E217E" w:rsidP="00BB3648">
      <w:pPr>
        <w:spacing w:line="276" w:lineRule="auto"/>
        <w:jc w:val="center"/>
        <w:rPr>
          <w:b/>
          <w:sz w:val="24"/>
          <w:szCs w:val="24"/>
        </w:rPr>
      </w:pPr>
      <w:r w:rsidRPr="00BB3648">
        <w:rPr>
          <w:b/>
          <w:sz w:val="24"/>
          <w:szCs w:val="24"/>
        </w:rPr>
        <w:t>§ 7</w:t>
      </w:r>
    </w:p>
    <w:p w:rsidR="001E217E" w:rsidRPr="00BB3648" w:rsidRDefault="001E217E" w:rsidP="00BB3648">
      <w:pPr>
        <w:pStyle w:val="Nagwek1"/>
        <w:spacing w:line="276" w:lineRule="auto"/>
        <w:rPr>
          <w:szCs w:val="24"/>
        </w:rPr>
      </w:pPr>
      <w:r w:rsidRPr="00BB3648">
        <w:rPr>
          <w:szCs w:val="24"/>
        </w:rPr>
        <w:t>POSTANOWIENIA KOŃCOWE</w:t>
      </w:r>
    </w:p>
    <w:p w:rsidR="001E217E" w:rsidRPr="00BB3648" w:rsidRDefault="007366FF" w:rsidP="00BB3648">
      <w:pPr>
        <w:spacing w:line="276" w:lineRule="auto"/>
        <w:jc w:val="both"/>
        <w:rPr>
          <w:sz w:val="24"/>
          <w:szCs w:val="24"/>
        </w:rPr>
      </w:pPr>
      <w:r w:rsidRPr="00BB3648">
        <w:rPr>
          <w:sz w:val="24"/>
          <w:szCs w:val="24"/>
        </w:rPr>
        <w:t>1</w:t>
      </w:r>
      <w:r w:rsidR="00E073B1" w:rsidRPr="00BB3648">
        <w:rPr>
          <w:sz w:val="24"/>
          <w:szCs w:val="24"/>
        </w:rPr>
        <w:t xml:space="preserve">. </w:t>
      </w:r>
      <w:r w:rsidR="001E217E" w:rsidRPr="00BB3648">
        <w:rPr>
          <w:sz w:val="24"/>
          <w:szCs w:val="24"/>
        </w:rPr>
        <w:t xml:space="preserve">Wszelkie zmiany i uzupełnienia niniejszej umowy wymagają </w:t>
      </w:r>
      <w:r w:rsidRPr="00BB3648">
        <w:rPr>
          <w:sz w:val="24"/>
          <w:szCs w:val="24"/>
        </w:rPr>
        <w:t xml:space="preserve">zachowania </w:t>
      </w:r>
      <w:r w:rsidR="001E217E" w:rsidRPr="00BB3648">
        <w:rPr>
          <w:sz w:val="24"/>
          <w:szCs w:val="24"/>
        </w:rPr>
        <w:t>formy pisemnej pod rygorem nieważności.</w:t>
      </w:r>
    </w:p>
    <w:p w:rsidR="001E217E" w:rsidRPr="00BB3648" w:rsidRDefault="007366FF" w:rsidP="00BB3648">
      <w:pPr>
        <w:spacing w:line="276" w:lineRule="auto"/>
        <w:jc w:val="both"/>
        <w:rPr>
          <w:sz w:val="24"/>
          <w:szCs w:val="24"/>
        </w:rPr>
      </w:pPr>
      <w:r w:rsidRPr="00176A82">
        <w:rPr>
          <w:sz w:val="24"/>
          <w:szCs w:val="24"/>
        </w:rPr>
        <w:t xml:space="preserve">2. </w:t>
      </w:r>
      <w:r w:rsidR="001E217E" w:rsidRPr="00176A82">
        <w:rPr>
          <w:sz w:val="24"/>
          <w:szCs w:val="24"/>
        </w:rPr>
        <w:t xml:space="preserve">Zamawiający zastrzega sobie prawo do odstąpienia od umowy w trybie natychmiastowym w przypadku </w:t>
      </w:r>
      <w:r w:rsidR="00F95464" w:rsidRPr="00176A82">
        <w:rPr>
          <w:sz w:val="24"/>
          <w:szCs w:val="24"/>
        </w:rPr>
        <w:t>p</w:t>
      </w:r>
      <w:r w:rsidR="001E217E" w:rsidRPr="00176A82">
        <w:rPr>
          <w:sz w:val="24"/>
          <w:szCs w:val="24"/>
        </w:rPr>
        <w:t>odwyższenia cen jednostkowych przez Wykonawcę</w:t>
      </w:r>
      <w:r w:rsidR="001E217E" w:rsidRPr="00BB3648">
        <w:rPr>
          <w:sz w:val="24"/>
          <w:szCs w:val="24"/>
        </w:rPr>
        <w:t xml:space="preserve"> </w:t>
      </w:r>
    </w:p>
    <w:p w:rsidR="0021284C" w:rsidRPr="00BB3648" w:rsidRDefault="0021284C" w:rsidP="00BB3648">
      <w:pPr>
        <w:spacing w:line="276" w:lineRule="auto"/>
        <w:jc w:val="center"/>
        <w:rPr>
          <w:sz w:val="24"/>
          <w:szCs w:val="24"/>
        </w:rPr>
      </w:pPr>
    </w:p>
    <w:p w:rsidR="007366FF" w:rsidRPr="00BB3648" w:rsidRDefault="007366FF" w:rsidP="00BB3648">
      <w:pPr>
        <w:spacing w:line="276" w:lineRule="auto"/>
        <w:jc w:val="center"/>
        <w:rPr>
          <w:sz w:val="24"/>
          <w:szCs w:val="24"/>
        </w:rPr>
      </w:pPr>
    </w:p>
    <w:p w:rsidR="007366FF" w:rsidRPr="00BB3648" w:rsidRDefault="007366FF" w:rsidP="00BB3648">
      <w:pPr>
        <w:spacing w:line="276" w:lineRule="auto"/>
        <w:jc w:val="center"/>
        <w:rPr>
          <w:b/>
          <w:sz w:val="24"/>
          <w:szCs w:val="24"/>
        </w:rPr>
      </w:pPr>
      <w:r w:rsidRPr="00BB3648">
        <w:rPr>
          <w:b/>
          <w:sz w:val="24"/>
          <w:szCs w:val="24"/>
        </w:rPr>
        <w:t>§ 8</w:t>
      </w:r>
    </w:p>
    <w:p w:rsidR="007366FF" w:rsidRPr="00BB3648" w:rsidRDefault="007366FF" w:rsidP="00BB3648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B3648">
        <w:rPr>
          <w:sz w:val="24"/>
          <w:szCs w:val="24"/>
        </w:rPr>
        <w:t>Niniejsza umowa zostaje zawarta na okres  12 miesięcy, począwszy od dnia …...</w:t>
      </w:r>
    </w:p>
    <w:p w:rsidR="007366FF" w:rsidRPr="00BB3648" w:rsidRDefault="007366FF" w:rsidP="00BB3648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B3648">
        <w:rPr>
          <w:sz w:val="24"/>
          <w:szCs w:val="24"/>
        </w:rPr>
        <w:t>Strony mogą rozwiązać umowę w każdym czasie za obopólną zgodą.</w:t>
      </w:r>
    </w:p>
    <w:p w:rsidR="007366FF" w:rsidRPr="00BB3648" w:rsidRDefault="007366FF" w:rsidP="00BB3648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B3648">
        <w:rPr>
          <w:sz w:val="24"/>
          <w:szCs w:val="24"/>
        </w:rPr>
        <w:lastRenderedPageBreak/>
        <w:t>Każda ze stron może wypowiedzieć umowę z zachowaniem 30 dniowego terminu wypowiedzenia.</w:t>
      </w:r>
    </w:p>
    <w:p w:rsidR="007366FF" w:rsidRPr="00BB3648" w:rsidRDefault="007366FF" w:rsidP="00BB3648">
      <w:pPr>
        <w:spacing w:line="276" w:lineRule="auto"/>
        <w:jc w:val="center"/>
        <w:rPr>
          <w:b/>
          <w:sz w:val="24"/>
          <w:szCs w:val="24"/>
        </w:rPr>
      </w:pPr>
    </w:p>
    <w:p w:rsidR="000F455C" w:rsidRDefault="000F455C" w:rsidP="00BB3648">
      <w:pPr>
        <w:spacing w:line="276" w:lineRule="auto"/>
        <w:jc w:val="center"/>
        <w:rPr>
          <w:b/>
          <w:sz w:val="24"/>
          <w:szCs w:val="24"/>
        </w:rPr>
      </w:pPr>
    </w:p>
    <w:p w:rsidR="007366FF" w:rsidRPr="00BB3648" w:rsidRDefault="007366FF" w:rsidP="00BB3648">
      <w:pPr>
        <w:spacing w:line="276" w:lineRule="auto"/>
        <w:jc w:val="center"/>
        <w:rPr>
          <w:b/>
          <w:sz w:val="24"/>
          <w:szCs w:val="24"/>
        </w:rPr>
      </w:pPr>
      <w:r w:rsidRPr="00BB3648">
        <w:rPr>
          <w:b/>
          <w:sz w:val="24"/>
          <w:szCs w:val="24"/>
        </w:rPr>
        <w:t>§ 9</w:t>
      </w:r>
    </w:p>
    <w:p w:rsidR="007366FF" w:rsidRPr="00BB3648" w:rsidRDefault="007366FF" w:rsidP="00BB3648">
      <w:pPr>
        <w:spacing w:line="276" w:lineRule="auto"/>
        <w:jc w:val="both"/>
        <w:rPr>
          <w:sz w:val="24"/>
          <w:szCs w:val="24"/>
        </w:rPr>
      </w:pPr>
      <w:r w:rsidRPr="00BB3648">
        <w:rPr>
          <w:sz w:val="24"/>
          <w:szCs w:val="24"/>
        </w:rPr>
        <w:t xml:space="preserve">1. </w:t>
      </w:r>
      <w:r w:rsidR="00BB3648">
        <w:rPr>
          <w:rFonts w:eastAsia="MS Mincho"/>
          <w:sz w:val="24"/>
          <w:szCs w:val="24"/>
        </w:rPr>
        <w:t>Wykonawc</w:t>
      </w:r>
      <w:r w:rsidRPr="00BB3648">
        <w:rPr>
          <w:rFonts w:eastAsia="MS Mincho"/>
          <w:sz w:val="24"/>
          <w:szCs w:val="24"/>
        </w:rPr>
        <w:t>a</w:t>
      </w:r>
      <w:r w:rsidRPr="00BB3648">
        <w:rPr>
          <w:sz w:val="24"/>
          <w:szCs w:val="24"/>
        </w:rPr>
        <w:t xml:space="preserve"> nie może przenieść wierzytelności na osobę trzecią bez zgody podmiotu tworzącego wyrażonej w formie pisemnej pod rygorem nieważności  zgodnie z art. 54 ust. 5 i 6 Ustawy o działalności leczniczej.</w:t>
      </w:r>
    </w:p>
    <w:p w:rsidR="007366FF" w:rsidRPr="00BB3648" w:rsidRDefault="007366FF" w:rsidP="00BB3648">
      <w:pPr>
        <w:spacing w:line="276" w:lineRule="auto"/>
        <w:jc w:val="both"/>
        <w:rPr>
          <w:sz w:val="24"/>
          <w:szCs w:val="24"/>
        </w:rPr>
      </w:pPr>
      <w:r w:rsidRPr="00BB3648">
        <w:rPr>
          <w:sz w:val="24"/>
          <w:szCs w:val="24"/>
        </w:rPr>
        <w:t xml:space="preserve">2. Wyklucza się stosowanie przez strony umowy konstrukcji prawnej, o której mowa w art. 518 Kodeksu Cywilnego ( w szczególności </w:t>
      </w:r>
      <w:r w:rsidR="00BB3648">
        <w:rPr>
          <w:sz w:val="24"/>
          <w:szCs w:val="24"/>
        </w:rPr>
        <w:t>Wykon</w:t>
      </w:r>
      <w:r w:rsidRPr="00BB3648">
        <w:rPr>
          <w:sz w:val="24"/>
          <w:szCs w:val="24"/>
        </w:rPr>
        <w:t>awca nie może zawrzeć umowy poręczenia z podmiotem trzecim) oraz wszelkich innych konstrukcji prawnych skutkujących zmiana podmiotową po stronie wierzyciela.</w:t>
      </w:r>
    </w:p>
    <w:p w:rsidR="007366FF" w:rsidRPr="00BB3648" w:rsidRDefault="007366FF" w:rsidP="00BB3648">
      <w:pPr>
        <w:spacing w:line="276" w:lineRule="auto"/>
        <w:jc w:val="both"/>
        <w:rPr>
          <w:sz w:val="24"/>
          <w:szCs w:val="24"/>
        </w:rPr>
      </w:pPr>
      <w:r w:rsidRPr="00BB3648">
        <w:rPr>
          <w:sz w:val="24"/>
          <w:szCs w:val="24"/>
        </w:rPr>
        <w:t xml:space="preserve">3. Naruszenie zakazu określonego w ust. 2., skutkować będzie dla </w:t>
      </w:r>
      <w:r w:rsidR="00BB3648">
        <w:rPr>
          <w:sz w:val="24"/>
          <w:szCs w:val="24"/>
        </w:rPr>
        <w:t>Wykona</w:t>
      </w:r>
      <w:r w:rsidRPr="00BB3648">
        <w:rPr>
          <w:sz w:val="24"/>
          <w:szCs w:val="24"/>
        </w:rPr>
        <w:t>wcy  obowiązkiem zapłaty na rzecz Zamawiającego kary umownej w wysokości  spełnionego przez osobę trzecią świadczenia.</w:t>
      </w:r>
    </w:p>
    <w:p w:rsidR="007366FF" w:rsidRPr="00BB3648" w:rsidRDefault="007366FF" w:rsidP="00BB3648">
      <w:pPr>
        <w:spacing w:line="276" w:lineRule="auto"/>
        <w:jc w:val="center"/>
        <w:rPr>
          <w:b/>
          <w:sz w:val="24"/>
          <w:szCs w:val="24"/>
        </w:rPr>
      </w:pPr>
    </w:p>
    <w:p w:rsidR="007366FF" w:rsidRPr="00BB3648" w:rsidRDefault="007366FF" w:rsidP="00BB3648">
      <w:pPr>
        <w:spacing w:line="276" w:lineRule="auto"/>
        <w:jc w:val="center"/>
        <w:rPr>
          <w:b/>
          <w:sz w:val="24"/>
          <w:szCs w:val="24"/>
        </w:rPr>
      </w:pPr>
      <w:r w:rsidRPr="00BB3648">
        <w:rPr>
          <w:b/>
          <w:sz w:val="24"/>
          <w:szCs w:val="24"/>
        </w:rPr>
        <w:t>§ 10</w:t>
      </w:r>
    </w:p>
    <w:p w:rsidR="007366FF" w:rsidRPr="00BB3648" w:rsidRDefault="007366FF" w:rsidP="00BB3648">
      <w:pPr>
        <w:spacing w:line="276" w:lineRule="auto"/>
        <w:jc w:val="both"/>
        <w:rPr>
          <w:sz w:val="24"/>
          <w:szCs w:val="24"/>
        </w:rPr>
      </w:pPr>
      <w:r w:rsidRPr="00BB3648">
        <w:rPr>
          <w:sz w:val="24"/>
          <w:szCs w:val="24"/>
        </w:rPr>
        <w:t>W sprawach nieuregulowanych niniejszą umową mają zastosowanie przepisy ustawy Prawo Zamówień Publicznych z dnia 11.09.2019 r. (Dz.U. z 2023 r. poz. 1605 ze zm.), Kodeksu Cywilnego (Dz.U. z 2023 r. poz. 1610 ze zm.) oraz ustawy z 08.03.2013 r. o przeciwdziałaniu nadmiernym opóźnieniom w transakcjach handlowych (Dz.U. z 2023 r. poz. 1790 ze zm.).</w:t>
      </w:r>
    </w:p>
    <w:p w:rsidR="007366FF" w:rsidRPr="00BB3648" w:rsidRDefault="007366FF" w:rsidP="00BB3648">
      <w:pPr>
        <w:pStyle w:val="Tekstpodstawowy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:rsidR="007366FF" w:rsidRPr="00BB3648" w:rsidRDefault="007366FF" w:rsidP="00BB364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BB3648">
        <w:rPr>
          <w:rFonts w:eastAsiaTheme="minorHAnsi"/>
          <w:b/>
          <w:sz w:val="24"/>
          <w:szCs w:val="24"/>
          <w:lang w:eastAsia="en-US"/>
        </w:rPr>
        <w:t>§ 11</w:t>
      </w:r>
    </w:p>
    <w:p w:rsidR="007366FF" w:rsidRPr="00BB3648" w:rsidRDefault="007366FF" w:rsidP="00BB3648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BB3648">
        <w:rPr>
          <w:rFonts w:eastAsiaTheme="minorHAnsi"/>
          <w:sz w:val="24"/>
          <w:szCs w:val="24"/>
        </w:rPr>
        <w:t>1. Żadna ze Stron umowy nie będzie odpowiedzialna za niewykonanie lub nienależyte wykonanie zobowiązań wynikających z Umowy, spowodowane przez okoliczności traktowane jako Siła Wyższa.</w:t>
      </w:r>
    </w:p>
    <w:p w:rsidR="007366FF" w:rsidRPr="00BB3648" w:rsidRDefault="007366FF" w:rsidP="00BB3648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BB3648">
        <w:rPr>
          <w:rFonts w:eastAsiaTheme="minorHAnsi"/>
          <w:sz w:val="24"/>
          <w:szCs w:val="24"/>
        </w:rPr>
        <w:t>2. Dla celów umowy, Siła Wyższa oznacza zdarzenia pozostające poza kontrolą każdej ze Stron, których Strony nie mogły przewidzieć, ani zapobiec i które zakłócają lub uniemożliwiają realizację Umowy, w szczególności takie jak stan wyjątkowy, wojna, klęska żywiołowa, epidemia, pandemia, blokada komunikacyjna o charakterze ponadregionalnym, strajk, zamieszki społeczne, katastrofa ekologiczna.</w:t>
      </w:r>
    </w:p>
    <w:p w:rsidR="007366FF" w:rsidRPr="00BB3648" w:rsidRDefault="007366FF" w:rsidP="00BB3648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BB3648">
        <w:rPr>
          <w:rFonts w:eastAsiaTheme="minorHAnsi"/>
          <w:sz w:val="24"/>
          <w:szCs w:val="24"/>
        </w:rPr>
        <w:t>3. W przypadku zaistnienia Siły Wyższej Strona, której taka okoliczność uniemożliwia lub utrudnia prawidłowe wywiązanie się z jej zobowiązań niezwłocznie nie później jednak niż w ciągu 5 dni, powiadomi drugą Stronę o takich okolicznościach i ich przyczynie.</w:t>
      </w:r>
    </w:p>
    <w:p w:rsidR="007366FF" w:rsidRPr="00BB3648" w:rsidRDefault="007366FF" w:rsidP="00BB3648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BB3648">
        <w:rPr>
          <w:rFonts w:eastAsiaTheme="minorHAnsi"/>
          <w:sz w:val="24"/>
          <w:szCs w:val="24"/>
        </w:rPr>
        <w:t>4. W przypadku wystąpienia Siły Wyższej, decyzje co do dalszego przebiegu realizacji Przedmiotu Umowy podejmują upoważnieni przedstawiciele Stron.</w:t>
      </w:r>
    </w:p>
    <w:p w:rsidR="007366FF" w:rsidRPr="00BB3648" w:rsidRDefault="007366FF" w:rsidP="00BB364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B3648">
        <w:rPr>
          <w:rFonts w:eastAsiaTheme="minorHAnsi"/>
          <w:sz w:val="24"/>
          <w:szCs w:val="24"/>
        </w:rPr>
        <w:t xml:space="preserve">5. W przypadku, gdy Siła Wyższa stwarza konieczność rozwiązania umowy </w:t>
      </w:r>
      <w:r w:rsidRPr="00BB3648">
        <w:rPr>
          <w:rFonts w:eastAsiaTheme="minorHAnsi"/>
          <w:sz w:val="24"/>
          <w:szCs w:val="24"/>
          <w:lang w:eastAsia="en-US"/>
        </w:rPr>
        <w:t>decyzja taka może być podjęta wyłącznie przy jednoczesnej zgodzie obu Stron.</w:t>
      </w:r>
    </w:p>
    <w:p w:rsidR="007366FF" w:rsidRPr="00BB3648" w:rsidRDefault="007366FF" w:rsidP="00BB3648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:rsidR="007366FF" w:rsidRPr="00BB3648" w:rsidRDefault="007366FF" w:rsidP="00BB3648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BB3648">
        <w:rPr>
          <w:rFonts w:ascii="Times New Roman" w:hAnsi="Times New Roman" w:cs="Times New Roman"/>
          <w:b/>
          <w:color w:val="auto"/>
          <w:szCs w:val="24"/>
        </w:rPr>
        <w:t>§ 12</w:t>
      </w:r>
    </w:p>
    <w:p w:rsidR="007366FF" w:rsidRPr="00BB3648" w:rsidRDefault="007366FF" w:rsidP="00BB3648">
      <w:pPr>
        <w:spacing w:line="276" w:lineRule="auto"/>
        <w:jc w:val="both"/>
        <w:rPr>
          <w:sz w:val="24"/>
          <w:szCs w:val="24"/>
        </w:rPr>
      </w:pPr>
      <w:r w:rsidRPr="00BB3648">
        <w:rPr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7366FF" w:rsidRPr="00BB3648" w:rsidRDefault="007366FF" w:rsidP="00BB3648">
      <w:pPr>
        <w:pStyle w:val="Tekstpodstawowy"/>
        <w:spacing w:line="276" w:lineRule="auto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:rsidR="007366FF" w:rsidRPr="00BB3648" w:rsidRDefault="007366FF" w:rsidP="00BB3648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BB3648">
        <w:rPr>
          <w:rFonts w:ascii="Times New Roman" w:hAnsi="Times New Roman" w:cs="Times New Roman"/>
          <w:b/>
          <w:color w:val="auto"/>
          <w:szCs w:val="24"/>
        </w:rPr>
        <w:t>§ 13</w:t>
      </w:r>
    </w:p>
    <w:p w:rsidR="007366FF" w:rsidRPr="00BB3648" w:rsidRDefault="007366FF" w:rsidP="00BB3648">
      <w:pPr>
        <w:pStyle w:val="Tekstpodstawowy"/>
        <w:spacing w:line="276" w:lineRule="auto"/>
        <w:jc w:val="both"/>
        <w:rPr>
          <w:rFonts w:ascii="Times New Roman" w:hAnsi="Times New Roman" w:cs="Times New Roman"/>
          <w:color w:val="FF0000"/>
          <w:szCs w:val="24"/>
        </w:rPr>
      </w:pPr>
      <w:r w:rsidRPr="00BB3648">
        <w:rPr>
          <w:rFonts w:ascii="Times New Roman" w:hAnsi="Times New Roman" w:cs="Times New Roman"/>
          <w:color w:val="auto"/>
          <w:szCs w:val="24"/>
        </w:rPr>
        <w:lastRenderedPageBreak/>
        <w:t>Umowa została sporządzona w dwóch jednobrzmiących egzemplarzach, po jednej dla każdej ze Stron.</w:t>
      </w:r>
    </w:p>
    <w:p w:rsidR="007366FF" w:rsidRPr="00BB3648" w:rsidRDefault="007366FF" w:rsidP="00BB3648">
      <w:pPr>
        <w:spacing w:line="276" w:lineRule="auto"/>
        <w:jc w:val="center"/>
        <w:rPr>
          <w:sz w:val="24"/>
          <w:szCs w:val="24"/>
        </w:rPr>
      </w:pPr>
    </w:p>
    <w:p w:rsidR="00547C16" w:rsidRPr="00BB3648" w:rsidRDefault="00547C16" w:rsidP="00BB3648">
      <w:pPr>
        <w:spacing w:line="276" w:lineRule="auto"/>
        <w:jc w:val="both"/>
        <w:rPr>
          <w:sz w:val="24"/>
          <w:szCs w:val="24"/>
        </w:rPr>
      </w:pPr>
    </w:p>
    <w:p w:rsidR="001E217E" w:rsidRPr="00BB3648" w:rsidRDefault="001E217E" w:rsidP="00BB3648">
      <w:pPr>
        <w:spacing w:line="276" w:lineRule="auto"/>
        <w:jc w:val="both"/>
        <w:rPr>
          <w:u w:val="single"/>
        </w:rPr>
      </w:pPr>
      <w:r w:rsidRPr="00BB3648">
        <w:rPr>
          <w:u w:val="single"/>
        </w:rPr>
        <w:t>Wykaz załączników do umowy:</w:t>
      </w:r>
    </w:p>
    <w:p w:rsidR="00AB6A05" w:rsidRPr="00BB3648" w:rsidRDefault="00AB6A05" w:rsidP="00BB3648">
      <w:pPr>
        <w:spacing w:line="276" w:lineRule="auto"/>
        <w:jc w:val="both"/>
      </w:pPr>
    </w:p>
    <w:p w:rsidR="001E217E" w:rsidRPr="00BB3648" w:rsidRDefault="001E217E" w:rsidP="00BB3648">
      <w:pPr>
        <w:spacing w:line="276" w:lineRule="auto"/>
        <w:jc w:val="both"/>
      </w:pPr>
      <w:r w:rsidRPr="00BB3648">
        <w:t xml:space="preserve">Załącznik nr </w:t>
      </w:r>
      <w:r w:rsidR="00484A50" w:rsidRPr="00BB3648">
        <w:t>1</w:t>
      </w:r>
      <w:r w:rsidRPr="00BB3648">
        <w:t xml:space="preserve"> – zapotrzebowanie na usługi ksero</w:t>
      </w:r>
    </w:p>
    <w:p w:rsidR="001E217E" w:rsidRPr="00BB3648" w:rsidRDefault="001E217E" w:rsidP="00BB3648">
      <w:pPr>
        <w:spacing w:line="276" w:lineRule="auto"/>
      </w:pPr>
      <w:r w:rsidRPr="00BB3648">
        <w:t xml:space="preserve">Załącznik nr </w:t>
      </w:r>
      <w:r w:rsidR="00484A50" w:rsidRPr="00BB3648">
        <w:t>2</w:t>
      </w:r>
      <w:r w:rsidRPr="00BB3648">
        <w:t xml:space="preserve"> – zasady środowiskowe</w:t>
      </w:r>
    </w:p>
    <w:p w:rsidR="00484A50" w:rsidRPr="00BB3648" w:rsidRDefault="00484A50" w:rsidP="00BB3648">
      <w:pPr>
        <w:spacing w:line="276" w:lineRule="auto"/>
        <w:jc w:val="both"/>
      </w:pPr>
      <w:r w:rsidRPr="00BB3648">
        <w:t>Załącznik nr 3- formularz asortymentowo cenowy</w:t>
      </w:r>
    </w:p>
    <w:p w:rsidR="00484A50" w:rsidRPr="00BB3648" w:rsidRDefault="00484A50" w:rsidP="00BB3648">
      <w:pPr>
        <w:spacing w:line="276" w:lineRule="auto"/>
      </w:pPr>
      <w:r w:rsidRPr="00BB3648">
        <w:t>Załącznik nr 4 – zbiorcze zestawienie wykonanych usług</w:t>
      </w:r>
    </w:p>
    <w:p w:rsidR="00A44B04" w:rsidRPr="00BB3648" w:rsidRDefault="00A44B04" w:rsidP="00BB3648">
      <w:pPr>
        <w:spacing w:line="276" w:lineRule="auto"/>
      </w:pPr>
    </w:p>
    <w:p w:rsidR="00F95464" w:rsidRPr="00BB3648" w:rsidRDefault="00F95464" w:rsidP="00BB3648">
      <w:pPr>
        <w:spacing w:line="276" w:lineRule="auto"/>
      </w:pPr>
    </w:p>
    <w:p w:rsidR="00AB6A05" w:rsidRPr="00BB3648" w:rsidRDefault="00AB6A05" w:rsidP="00BB3648">
      <w:pPr>
        <w:spacing w:line="276" w:lineRule="auto"/>
      </w:pPr>
    </w:p>
    <w:p w:rsidR="001E217E" w:rsidRPr="00BB3648" w:rsidRDefault="001E217E" w:rsidP="00BB3648">
      <w:pPr>
        <w:pStyle w:val="Nagwek5"/>
        <w:spacing w:line="276" w:lineRule="auto"/>
        <w:rPr>
          <w:i w:val="0"/>
          <w:sz w:val="24"/>
          <w:szCs w:val="24"/>
        </w:rPr>
      </w:pPr>
      <w:r w:rsidRPr="00BB3648">
        <w:rPr>
          <w:i w:val="0"/>
          <w:sz w:val="24"/>
          <w:szCs w:val="24"/>
        </w:rPr>
        <w:t xml:space="preserve">     Wykonawca </w:t>
      </w:r>
      <w:r w:rsidRPr="00BB3648">
        <w:rPr>
          <w:i w:val="0"/>
          <w:sz w:val="24"/>
          <w:szCs w:val="24"/>
        </w:rPr>
        <w:tab/>
      </w:r>
      <w:r w:rsidRPr="00BB3648">
        <w:rPr>
          <w:i w:val="0"/>
          <w:sz w:val="24"/>
          <w:szCs w:val="24"/>
        </w:rPr>
        <w:tab/>
      </w:r>
      <w:r w:rsidRPr="00BB3648">
        <w:rPr>
          <w:i w:val="0"/>
          <w:sz w:val="24"/>
          <w:szCs w:val="24"/>
        </w:rPr>
        <w:tab/>
      </w:r>
      <w:r w:rsidRPr="00BB3648">
        <w:rPr>
          <w:i w:val="0"/>
          <w:sz w:val="24"/>
          <w:szCs w:val="24"/>
        </w:rPr>
        <w:tab/>
      </w:r>
      <w:r w:rsidRPr="00BB3648">
        <w:rPr>
          <w:i w:val="0"/>
          <w:sz w:val="24"/>
          <w:szCs w:val="24"/>
        </w:rPr>
        <w:tab/>
      </w:r>
      <w:r w:rsidRPr="00BB3648">
        <w:rPr>
          <w:i w:val="0"/>
          <w:sz w:val="24"/>
          <w:szCs w:val="24"/>
        </w:rPr>
        <w:tab/>
        <w:t xml:space="preserve">                        Zamawiający</w:t>
      </w:r>
    </w:p>
    <w:p w:rsidR="001E217E" w:rsidRPr="00BB3648" w:rsidRDefault="001E217E" w:rsidP="00BB3648">
      <w:pPr>
        <w:spacing w:line="276" w:lineRule="auto"/>
        <w:jc w:val="center"/>
        <w:rPr>
          <w:sz w:val="24"/>
          <w:szCs w:val="24"/>
        </w:rPr>
      </w:pPr>
    </w:p>
    <w:p w:rsidR="001E217E" w:rsidRPr="00BB3648" w:rsidRDefault="001E217E" w:rsidP="00BB3648">
      <w:pPr>
        <w:spacing w:line="276" w:lineRule="auto"/>
        <w:ind w:left="4956" w:firstLine="708"/>
        <w:rPr>
          <w:sz w:val="24"/>
          <w:szCs w:val="24"/>
        </w:rPr>
      </w:pPr>
    </w:p>
    <w:p w:rsidR="001E217E" w:rsidRPr="00BB3648" w:rsidRDefault="001E217E" w:rsidP="00BB3648">
      <w:pPr>
        <w:spacing w:line="276" w:lineRule="auto"/>
        <w:rPr>
          <w:sz w:val="24"/>
          <w:szCs w:val="24"/>
        </w:rPr>
      </w:pPr>
    </w:p>
    <w:sectPr w:rsidR="001E217E" w:rsidRPr="00BB3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C30"/>
    <w:multiLevelType w:val="hybridMultilevel"/>
    <w:tmpl w:val="281E5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30B4"/>
    <w:multiLevelType w:val="multilevel"/>
    <w:tmpl w:val="4DC29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9532EE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A6A4C"/>
    <w:multiLevelType w:val="hybridMultilevel"/>
    <w:tmpl w:val="158C17A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86A5F"/>
    <w:multiLevelType w:val="multilevel"/>
    <w:tmpl w:val="A49805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ahoma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1A7DBB"/>
    <w:multiLevelType w:val="hybridMultilevel"/>
    <w:tmpl w:val="992C9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75ECF"/>
    <w:multiLevelType w:val="hybridMultilevel"/>
    <w:tmpl w:val="D19C098C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E33C4"/>
    <w:multiLevelType w:val="hybridMultilevel"/>
    <w:tmpl w:val="468E3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E162E"/>
    <w:multiLevelType w:val="hybridMultilevel"/>
    <w:tmpl w:val="7E92468C"/>
    <w:lvl w:ilvl="0" w:tplc="4FA609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B1526"/>
    <w:multiLevelType w:val="hybridMultilevel"/>
    <w:tmpl w:val="39328A32"/>
    <w:lvl w:ilvl="0" w:tplc="4D0E6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287CDA"/>
    <w:multiLevelType w:val="multilevel"/>
    <w:tmpl w:val="1E202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3412A22"/>
    <w:multiLevelType w:val="hybridMultilevel"/>
    <w:tmpl w:val="6CE281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02626"/>
    <w:multiLevelType w:val="hybridMultilevel"/>
    <w:tmpl w:val="45649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71B4A"/>
    <w:multiLevelType w:val="hybridMultilevel"/>
    <w:tmpl w:val="5A527B2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2247EC"/>
    <w:multiLevelType w:val="hybridMultilevel"/>
    <w:tmpl w:val="6C86B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622E2"/>
    <w:multiLevelType w:val="multilevel"/>
    <w:tmpl w:val="DA84A96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F560E93"/>
    <w:multiLevelType w:val="multilevel"/>
    <w:tmpl w:val="B0426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02F0398"/>
    <w:multiLevelType w:val="hybridMultilevel"/>
    <w:tmpl w:val="9CCA9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600DA"/>
    <w:multiLevelType w:val="multilevel"/>
    <w:tmpl w:val="BE3A57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6197582"/>
    <w:multiLevelType w:val="hybridMultilevel"/>
    <w:tmpl w:val="E752F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A5589"/>
    <w:multiLevelType w:val="multilevel"/>
    <w:tmpl w:val="3CA279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mbria" w:hAnsi="Cambria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1"/>
  </w:num>
  <w:num w:numId="5">
    <w:abstractNumId w:val="10"/>
  </w:num>
  <w:num w:numId="6">
    <w:abstractNumId w:val="15"/>
  </w:num>
  <w:num w:numId="7">
    <w:abstractNumId w:val="18"/>
  </w:num>
  <w:num w:numId="8">
    <w:abstractNumId w:val="19"/>
  </w:num>
  <w:num w:numId="9">
    <w:abstractNumId w:val="8"/>
  </w:num>
  <w:num w:numId="10">
    <w:abstractNumId w:val="5"/>
  </w:num>
  <w:num w:numId="11">
    <w:abstractNumId w:val="17"/>
  </w:num>
  <w:num w:numId="12">
    <w:abstractNumId w:val="12"/>
  </w:num>
  <w:num w:numId="13">
    <w:abstractNumId w:val="6"/>
  </w:num>
  <w:num w:numId="14">
    <w:abstractNumId w:val="11"/>
  </w:num>
  <w:num w:numId="15">
    <w:abstractNumId w:val="3"/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3"/>
  </w:num>
  <w:num w:numId="20">
    <w:abstractNumId w:val="0"/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EC"/>
    <w:rsid w:val="0001065C"/>
    <w:rsid w:val="00092897"/>
    <w:rsid w:val="000B5356"/>
    <w:rsid w:val="000F455C"/>
    <w:rsid w:val="00176A82"/>
    <w:rsid w:val="001E217E"/>
    <w:rsid w:val="001F087C"/>
    <w:rsid w:val="001F1FA0"/>
    <w:rsid w:val="0021284C"/>
    <w:rsid w:val="00221A5B"/>
    <w:rsid w:val="0029003C"/>
    <w:rsid w:val="002C11E5"/>
    <w:rsid w:val="002E0FD0"/>
    <w:rsid w:val="00363BBF"/>
    <w:rsid w:val="004423EC"/>
    <w:rsid w:val="00484A50"/>
    <w:rsid w:val="0054087E"/>
    <w:rsid w:val="00547C16"/>
    <w:rsid w:val="005C2499"/>
    <w:rsid w:val="00640AEC"/>
    <w:rsid w:val="006F3748"/>
    <w:rsid w:val="007366FF"/>
    <w:rsid w:val="007874F2"/>
    <w:rsid w:val="00847747"/>
    <w:rsid w:val="00942C0D"/>
    <w:rsid w:val="00A37189"/>
    <w:rsid w:val="00A43C6B"/>
    <w:rsid w:val="00A44B04"/>
    <w:rsid w:val="00AB6A05"/>
    <w:rsid w:val="00BB3648"/>
    <w:rsid w:val="00BC2934"/>
    <w:rsid w:val="00D165F9"/>
    <w:rsid w:val="00D4111B"/>
    <w:rsid w:val="00E073B1"/>
    <w:rsid w:val="00E3501B"/>
    <w:rsid w:val="00E93842"/>
    <w:rsid w:val="00F00968"/>
    <w:rsid w:val="00F21EF5"/>
    <w:rsid w:val="00F526FE"/>
    <w:rsid w:val="00F95464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54A9"/>
  <w15:chartTrackingRefBased/>
  <w15:docId w15:val="{F6C2C6EB-F8DD-4AF7-87E9-3FB6B376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17E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E217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link w:val="Nagwek2Znak"/>
    <w:uiPriority w:val="9"/>
    <w:qFormat/>
    <w:rsid w:val="001E217E"/>
    <w:pPr>
      <w:keepNext/>
      <w:outlineLvl w:val="1"/>
    </w:pPr>
    <w:rPr>
      <w:b/>
      <w:sz w:val="24"/>
    </w:rPr>
  </w:style>
  <w:style w:type="paragraph" w:styleId="Nagwek5">
    <w:name w:val="heading 5"/>
    <w:basedOn w:val="Normalny"/>
    <w:link w:val="Nagwek5Znak"/>
    <w:uiPriority w:val="9"/>
    <w:qFormat/>
    <w:rsid w:val="001E21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E217E"/>
    <w:rPr>
      <w:rFonts w:ascii="Times New Roman" w:eastAsia="Times New Roman" w:hAnsi="Times New Roman" w:cs="Times New Roman"/>
      <w:b/>
      <w:color w:val="00000A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E217E"/>
    <w:rPr>
      <w:rFonts w:ascii="Times New Roman" w:eastAsia="Times New Roman" w:hAnsi="Times New Roman" w:cs="Times New Roman"/>
      <w:b/>
      <w:color w:val="00000A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E217E"/>
    <w:rPr>
      <w:rFonts w:ascii="Times New Roman" w:eastAsia="Times New Roman" w:hAnsi="Times New Roman" w:cs="Times New Roman"/>
      <w:b/>
      <w:bCs/>
      <w:i/>
      <w:iCs/>
      <w:color w:val="00000A"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1E217E"/>
    <w:rPr>
      <w:color w:val="000000"/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1E217E"/>
  </w:style>
  <w:style w:type="paragraph" w:styleId="Tekstpodstawowy">
    <w:name w:val="Body Text"/>
    <w:basedOn w:val="Normalny"/>
    <w:link w:val="TekstpodstawowyZnak"/>
    <w:uiPriority w:val="99"/>
    <w:rsid w:val="001E217E"/>
    <w:rPr>
      <w:rFonts w:asciiTheme="minorHAnsi" w:eastAsiaTheme="minorHAnsi" w:hAnsiTheme="minorHAnsi" w:cstheme="minorBidi"/>
      <w:color w:val="000000"/>
      <w:sz w:val="24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1E217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qFormat/>
    <w:rsid w:val="001E217E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E217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217E"/>
    <w:pPr>
      <w:ind w:left="720"/>
      <w:contextualSpacing/>
    </w:pPr>
  </w:style>
  <w:style w:type="paragraph" w:customStyle="1" w:styleId="Textbody">
    <w:name w:val="Text body"/>
    <w:basedOn w:val="Normalny"/>
    <w:rsid w:val="001E217E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color w:val="auto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1E21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8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842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E3501B"/>
    <w:rPr>
      <w:color w:val="0000FF"/>
      <w:u w:val="single"/>
    </w:rPr>
  </w:style>
  <w:style w:type="paragraph" w:styleId="Lista">
    <w:name w:val="List"/>
    <w:basedOn w:val="Tekstpodstawowy"/>
    <w:uiPriority w:val="99"/>
    <w:rsid w:val="007366FF"/>
    <w:pPr>
      <w:widowControl w:val="0"/>
      <w:suppressAutoHyphens/>
      <w:spacing w:after="120"/>
    </w:pPr>
    <w:rPr>
      <w:rFonts w:ascii="Times New Roman" w:eastAsia="Times New Roman" w:hAnsi="Times New Roman" w:cs="Mangal"/>
      <w:color w:val="auto"/>
      <w:kern w:val="1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@zozsuchabeskidzka.pl" TargetMode="External"/><Relationship Id="rId5" Type="http://schemas.openxmlformats.org/officeDocument/2006/relationships/hyperlink" Target="https://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1302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DZP</cp:lastModifiedBy>
  <cp:revision>29</cp:revision>
  <cp:lastPrinted>2024-03-08T11:24:00Z</cp:lastPrinted>
  <dcterms:created xsi:type="dcterms:W3CDTF">2020-01-08T10:11:00Z</dcterms:created>
  <dcterms:modified xsi:type="dcterms:W3CDTF">2024-03-08T11:27:00Z</dcterms:modified>
</cp:coreProperties>
</file>