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33" w:rsidRDefault="00B00A27" w:rsidP="00F154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DPS.371.1</w:t>
      </w:r>
      <w:r w:rsidR="007E7CA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.2021.AS             </w:t>
      </w:r>
      <w:r w:rsidR="00F15433">
        <w:rPr>
          <w:rFonts w:ascii="Times New Roman" w:hAnsi="Times New Roman" w:cs="Times New Roman"/>
          <w:sz w:val="20"/>
          <w:szCs w:val="20"/>
        </w:rPr>
        <w:t xml:space="preserve">                                               Ostrów Wielkopolski, dnia </w:t>
      </w:r>
      <w:r w:rsidR="00BE0228">
        <w:rPr>
          <w:rFonts w:ascii="Times New Roman" w:hAnsi="Times New Roman" w:cs="Times New Roman"/>
          <w:sz w:val="20"/>
          <w:szCs w:val="20"/>
        </w:rPr>
        <w:t>13.09.2021</w:t>
      </w:r>
      <w:r w:rsidR="00F15433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F15433" w:rsidRDefault="00F15433" w:rsidP="00F154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(znak sprawy)</w:t>
      </w:r>
    </w:p>
    <w:p w:rsidR="00F15433" w:rsidRDefault="00F15433" w:rsidP="00F15433">
      <w:pPr>
        <w:spacing w:after="0"/>
      </w:pPr>
    </w:p>
    <w:p w:rsidR="00F15433" w:rsidRDefault="00F15433" w:rsidP="00F15433"/>
    <w:p w:rsidR="00F15433" w:rsidRDefault="00F15433" w:rsidP="00F15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D00C7" w:rsidRDefault="00AD00C7" w:rsidP="00AD00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Zapraszamy Państwa do udziału w postępowaniu prowadzonym</w:t>
      </w:r>
    </w:p>
    <w:p w:rsidR="00AD00C7" w:rsidRDefault="00AD00C7" w:rsidP="00AD00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trybie zapytania ofertowego na dostawę </w:t>
      </w:r>
    </w:p>
    <w:p w:rsidR="00AD00C7" w:rsidRDefault="00FD6A4F" w:rsidP="00AD00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środków ochronny</w:t>
      </w:r>
      <w:r w:rsidR="0078612B">
        <w:rPr>
          <w:rFonts w:ascii="Times New Roman" w:hAnsi="Times New Roman" w:cs="Times New Roman"/>
          <w:b/>
          <w:sz w:val="24"/>
          <w:szCs w:val="24"/>
        </w:rPr>
        <w:t>ch</w:t>
      </w:r>
    </w:p>
    <w:p w:rsidR="00AD00C7" w:rsidRDefault="00AD00C7" w:rsidP="00AD00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433" w:rsidRDefault="00F15433" w:rsidP="00AD00C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udzielenia zamówienia:</w:t>
      </w:r>
    </w:p>
    <w:p w:rsidR="00F15433" w:rsidRPr="00F15433" w:rsidRDefault="00F15433" w:rsidP="00F15433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</w:rPr>
      </w:pPr>
      <w:r w:rsidRPr="00F15433">
        <w:rPr>
          <w:rFonts w:ascii="Times New Roman" w:hAnsi="Times New Roman" w:cs="Times New Roman"/>
          <w:iCs/>
        </w:rPr>
        <w:t xml:space="preserve">Zapytanie ofertowe na </w:t>
      </w:r>
      <w:r w:rsidR="005E4FFB">
        <w:rPr>
          <w:rFonts w:ascii="Times New Roman" w:hAnsi="Times New Roman" w:cs="Times New Roman"/>
          <w:iCs/>
        </w:rPr>
        <w:t>dostawę środków ochronny</w:t>
      </w:r>
      <w:r w:rsidR="007E7CAF">
        <w:rPr>
          <w:rFonts w:ascii="Times New Roman" w:hAnsi="Times New Roman" w:cs="Times New Roman"/>
          <w:iCs/>
        </w:rPr>
        <w:t>ch</w:t>
      </w:r>
      <w:r w:rsidR="00FD6A4F">
        <w:rPr>
          <w:rFonts w:ascii="Times New Roman" w:hAnsi="Times New Roman" w:cs="Times New Roman"/>
          <w:iCs/>
        </w:rPr>
        <w:t xml:space="preserve"> </w:t>
      </w:r>
      <w:r w:rsidRPr="00F15433">
        <w:rPr>
          <w:rFonts w:ascii="Times New Roman" w:hAnsi="Times New Roman" w:cs="Times New Roman"/>
          <w:iCs/>
        </w:rPr>
        <w:t>dla zamówienia o wartości poniżej 130 000,00 złoty.</w:t>
      </w:r>
    </w:p>
    <w:p w:rsidR="00F15433" w:rsidRPr="00F15433" w:rsidRDefault="00F15433" w:rsidP="00F15433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color w:val="000000"/>
        </w:rPr>
      </w:pPr>
      <w:r w:rsidRPr="00F15433">
        <w:rPr>
          <w:rFonts w:ascii="Times New Roman" w:hAnsi="Times New Roman" w:cs="Times New Roman"/>
          <w:iCs/>
        </w:rPr>
        <w:t>Do niniejszego postępowania nie stosuje się przepisów U</w:t>
      </w:r>
      <w:r w:rsidRPr="00F15433">
        <w:rPr>
          <w:rFonts w:ascii="Times New Roman" w:hAnsi="Times New Roman" w:cs="Times New Roman"/>
          <w:iCs/>
          <w:color w:val="000000"/>
        </w:rPr>
        <w:t xml:space="preserve">stawy z dnia 11 września 2019 roku Prawo zamówień publicznych / Dz. U. </w:t>
      </w:r>
      <w:r w:rsidR="00BE0228">
        <w:rPr>
          <w:rFonts w:ascii="Times New Roman" w:hAnsi="Times New Roman" w:cs="Times New Roman"/>
          <w:iCs/>
          <w:color w:val="000000"/>
        </w:rPr>
        <w:t>2021</w:t>
      </w:r>
      <w:r w:rsidRPr="00F15433">
        <w:rPr>
          <w:rFonts w:ascii="Times New Roman" w:hAnsi="Times New Roman" w:cs="Times New Roman"/>
          <w:iCs/>
          <w:color w:val="000000"/>
        </w:rPr>
        <w:t xml:space="preserve"> r. poz. </w:t>
      </w:r>
      <w:r w:rsidR="00BE0228">
        <w:rPr>
          <w:rFonts w:ascii="Times New Roman" w:hAnsi="Times New Roman" w:cs="Times New Roman"/>
          <w:iCs/>
          <w:color w:val="000000"/>
        </w:rPr>
        <w:t>1129 tekst jednolity</w:t>
      </w:r>
      <w:r w:rsidRPr="00F15433">
        <w:rPr>
          <w:rFonts w:ascii="Times New Roman" w:hAnsi="Times New Roman" w:cs="Times New Roman"/>
          <w:iCs/>
          <w:color w:val="000000"/>
        </w:rPr>
        <w:t xml:space="preserve"> /</w:t>
      </w:r>
    </w:p>
    <w:p w:rsidR="00F15433" w:rsidRDefault="00F15433" w:rsidP="00F1543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:rsidR="00F15433" w:rsidRDefault="00F15433" w:rsidP="00F15433">
      <w:pPr>
        <w:pStyle w:val="Tekstpodstawowywcity"/>
        <w:spacing w:line="360" w:lineRule="auto"/>
        <w:jc w:val="both"/>
      </w:pPr>
      <w:r>
        <w:t xml:space="preserve">Przedmiotem zamówienia jest jednorazowa dostawa </w:t>
      </w:r>
      <w:r w:rsidR="009356C5">
        <w:t>środków ochron</w:t>
      </w:r>
      <w:r w:rsidR="0078612B">
        <w:t>n</w:t>
      </w:r>
      <w:r w:rsidR="009356C5">
        <w:t>y</w:t>
      </w:r>
      <w:r w:rsidR="0078612B">
        <w:t>ch d</w:t>
      </w:r>
      <w:r>
        <w:t>la Domu Pomocy Społecznej w Ostrowie Wielkopolskim</w:t>
      </w:r>
    </w:p>
    <w:p w:rsidR="0019226B" w:rsidRDefault="00F15433" w:rsidP="0019226B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i w:val="0"/>
        </w:rPr>
      </w:pPr>
      <w:r>
        <w:rPr>
          <w:b/>
          <w:i w:val="0"/>
        </w:rPr>
        <w:t>Opis przedmiotu zamówienia:</w:t>
      </w:r>
      <w:r w:rsidR="0019226B">
        <w:rPr>
          <w:b/>
          <w:i w:val="0"/>
        </w:rPr>
        <w:t xml:space="preserve"> </w:t>
      </w:r>
    </w:p>
    <w:p w:rsidR="001631CA" w:rsidRPr="001631CA" w:rsidRDefault="00B00A27" w:rsidP="0019226B">
      <w:pPr>
        <w:pStyle w:val="Tekstpodstawowywcity"/>
        <w:numPr>
          <w:ilvl w:val="0"/>
          <w:numId w:val="7"/>
        </w:numPr>
        <w:spacing w:line="360" w:lineRule="auto"/>
        <w:jc w:val="both"/>
        <w:rPr>
          <w:b/>
          <w:i w:val="0"/>
        </w:rPr>
      </w:pPr>
      <w:r>
        <w:t>Czepe</w:t>
      </w:r>
      <w:r w:rsidR="001631CA">
        <w:t xml:space="preserve">k ochronny wykonany z </w:t>
      </w:r>
      <w:proofErr w:type="spellStart"/>
      <w:r w:rsidR="001631CA">
        <w:t>flizeliny</w:t>
      </w:r>
      <w:proofErr w:type="spellEnd"/>
      <w:r w:rsidR="001631CA">
        <w:t>,</w:t>
      </w:r>
    </w:p>
    <w:p w:rsidR="001631CA" w:rsidRPr="001631CA" w:rsidRDefault="001631CA" w:rsidP="0019226B">
      <w:pPr>
        <w:pStyle w:val="Tekstpodstawowywcity"/>
        <w:numPr>
          <w:ilvl w:val="0"/>
          <w:numId w:val="7"/>
        </w:numPr>
        <w:spacing w:line="360" w:lineRule="auto"/>
        <w:jc w:val="both"/>
        <w:rPr>
          <w:b/>
          <w:i w:val="0"/>
        </w:rPr>
      </w:pPr>
      <w:r>
        <w:t>Czepek typu Kaptur 25 g,</w:t>
      </w:r>
    </w:p>
    <w:p w:rsidR="00B00A27" w:rsidRDefault="00B00A27" w:rsidP="00B00A27">
      <w:pPr>
        <w:pStyle w:val="Tekstpodstawowywcity"/>
        <w:numPr>
          <w:ilvl w:val="0"/>
          <w:numId w:val="7"/>
        </w:numPr>
        <w:spacing w:line="360" w:lineRule="auto"/>
        <w:jc w:val="both"/>
        <w:rPr>
          <w:b/>
          <w:i w:val="0"/>
        </w:rPr>
      </w:pPr>
      <w:r>
        <w:t>Maski FFP3</w:t>
      </w:r>
      <w:r>
        <w:rPr>
          <w:b/>
          <w:i w:val="0"/>
        </w:rPr>
        <w:t>,</w:t>
      </w:r>
    </w:p>
    <w:p w:rsidR="00B00A27" w:rsidRDefault="00B00A27" w:rsidP="00B00A27">
      <w:pPr>
        <w:pStyle w:val="Tekstpodstawowywcity"/>
        <w:numPr>
          <w:ilvl w:val="0"/>
          <w:numId w:val="7"/>
        </w:numPr>
        <w:spacing w:line="360" w:lineRule="auto"/>
        <w:jc w:val="both"/>
        <w:rPr>
          <w:b/>
          <w:i w:val="0"/>
        </w:rPr>
      </w:pPr>
      <w:r>
        <w:t>Maska medyczna IIR</w:t>
      </w:r>
    </w:p>
    <w:p w:rsidR="000F2AA2" w:rsidRPr="000F2AA2" w:rsidRDefault="000F2AA2" w:rsidP="000F2AA2">
      <w:pPr>
        <w:pStyle w:val="Tekstpodstawowywcity"/>
        <w:numPr>
          <w:ilvl w:val="0"/>
          <w:numId w:val="7"/>
        </w:numPr>
        <w:spacing w:line="360" w:lineRule="auto"/>
        <w:jc w:val="both"/>
      </w:pPr>
      <w:r w:rsidRPr="000F2AA2">
        <w:t>Kombinezon ochronny z kapturem rozmiar L,</w:t>
      </w:r>
    </w:p>
    <w:p w:rsidR="000F2AA2" w:rsidRPr="000F2AA2" w:rsidRDefault="000F2AA2" w:rsidP="000F2AA2">
      <w:pPr>
        <w:pStyle w:val="Tekstpodstawowywcity"/>
        <w:numPr>
          <w:ilvl w:val="0"/>
          <w:numId w:val="7"/>
        </w:numPr>
        <w:spacing w:line="360" w:lineRule="auto"/>
        <w:jc w:val="both"/>
      </w:pPr>
      <w:r w:rsidRPr="000F2AA2">
        <w:t>Kombinezon ochronny z kapturem rozmiar XL,</w:t>
      </w:r>
    </w:p>
    <w:p w:rsidR="000F2AA2" w:rsidRDefault="000F2AA2" w:rsidP="000F2AA2">
      <w:pPr>
        <w:pStyle w:val="Tekstpodstawowywcity"/>
        <w:numPr>
          <w:ilvl w:val="0"/>
          <w:numId w:val="7"/>
        </w:numPr>
        <w:spacing w:line="360" w:lineRule="auto"/>
        <w:jc w:val="both"/>
      </w:pPr>
      <w:r w:rsidRPr="000F2AA2">
        <w:t>Kombinezon ochronny z kapturem rozmiar XXL,</w:t>
      </w:r>
    </w:p>
    <w:p w:rsidR="001631CA" w:rsidRPr="000F2AA2" w:rsidRDefault="001631CA" w:rsidP="000F2AA2">
      <w:pPr>
        <w:pStyle w:val="Tekstpodstawowywcity"/>
        <w:numPr>
          <w:ilvl w:val="0"/>
          <w:numId w:val="7"/>
        </w:numPr>
        <w:spacing w:line="360" w:lineRule="auto"/>
        <w:jc w:val="both"/>
      </w:pPr>
      <w:r>
        <w:t>Długie foliowe ochraniacze na buty,</w:t>
      </w:r>
    </w:p>
    <w:p w:rsidR="000F2AA2" w:rsidRPr="000F2AA2" w:rsidRDefault="000F2AA2" w:rsidP="000F2AA2">
      <w:pPr>
        <w:pStyle w:val="Tekstpodstawowywcity"/>
        <w:numPr>
          <w:ilvl w:val="0"/>
          <w:numId w:val="7"/>
        </w:numPr>
        <w:spacing w:line="360" w:lineRule="auto"/>
        <w:jc w:val="both"/>
      </w:pPr>
      <w:r w:rsidRPr="000F2AA2">
        <w:t>Rękawice nitrylowe rozmiar M,</w:t>
      </w:r>
    </w:p>
    <w:p w:rsidR="000F2AA2" w:rsidRDefault="000F2AA2" w:rsidP="000F2AA2">
      <w:pPr>
        <w:pStyle w:val="Tekstpodstawowywcity"/>
        <w:numPr>
          <w:ilvl w:val="0"/>
          <w:numId w:val="7"/>
        </w:numPr>
        <w:spacing w:line="360" w:lineRule="auto"/>
        <w:jc w:val="both"/>
      </w:pPr>
      <w:r w:rsidRPr="000F2AA2">
        <w:t>Rękawice nitrylowe rozmiar L</w:t>
      </w:r>
      <w:r w:rsidR="001631CA">
        <w:t>,</w:t>
      </w:r>
    </w:p>
    <w:p w:rsidR="001631CA" w:rsidRDefault="001631CA" w:rsidP="000F2AA2">
      <w:pPr>
        <w:pStyle w:val="Tekstpodstawowywcity"/>
        <w:numPr>
          <w:ilvl w:val="0"/>
          <w:numId w:val="7"/>
        </w:numPr>
        <w:spacing w:line="360" w:lineRule="auto"/>
        <w:jc w:val="both"/>
      </w:pPr>
      <w:r>
        <w:t>Fartuch foliowy 80x140 cm,</w:t>
      </w:r>
    </w:p>
    <w:p w:rsidR="001631CA" w:rsidRDefault="001631CA" w:rsidP="000F2AA2">
      <w:pPr>
        <w:pStyle w:val="Tekstpodstawowywcity"/>
        <w:numPr>
          <w:ilvl w:val="0"/>
          <w:numId w:val="7"/>
        </w:numPr>
        <w:spacing w:line="360" w:lineRule="auto"/>
        <w:jc w:val="both"/>
      </w:pPr>
      <w:r>
        <w:t>Fartuch foliowy typu sukienka/tunika,</w:t>
      </w:r>
    </w:p>
    <w:p w:rsidR="001631CA" w:rsidRPr="000F2AA2" w:rsidRDefault="001631CA" w:rsidP="000F2AA2">
      <w:pPr>
        <w:pStyle w:val="Tekstpodstawowywcity"/>
        <w:numPr>
          <w:ilvl w:val="0"/>
          <w:numId w:val="7"/>
        </w:numPr>
        <w:spacing w:line="360" w:lineRule="auto"/>
        <w:jc w:val="both"/>
      </w:pPr>
      <w:r>
        <w:t xml:space="preserve">Fartuch jednorazowy z </w:t>
      </w:r>
      <w:proofErr w:type="spellStart"/>
      <w:r>
        <w:t>flizeliny</w:t>
      </w:r>
      <w:proofErr w:type="spellEnd"/>
      <w:r>
        <w:t>.</w:t>
      </w:r>
    </w:p>
    <w:p w:rsidR="00171309" w:rsidRPr="00171309" w:rsidRDefault="00171309" w:rsidP="0019226B">
      <w:pPr>
        <w:pStyle w:val="Akapitzlist"/>
        <w:spacing w:before="0" w:beforeAutospacing="0" w:after="150" w:afterAutospacing="0" w:line="360" w:lineRule="auto"/>
        <w:ind w:left="644"/>
        <w:jc w:val="both"/>
      </w:pPr>
      <w:r w:rsidRPr="00171309">
        <w:rPr>
          <w:color w:val="000000"/>
        </w:rPr>
        <w:t>Opis przedmiotu zamówienia został szczegółowo opisany w Formularzu elektronicznym.</w:t>
      </w:r>
    </w:p>
    <w:p w:rsidR="00F15433" w:rsidRDefault="00F15433" w:rsidP="00F15433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i w:val="0"/>
        </w:rPr>
      </w:pPr>
      <w:r>
        <w:rPr>
          <w:b/>
          <w:i w:val="0"/>
        </w:rPr>
        <w:t>Dodatkowe inf</w:t>
      </w:r>
      <w:r w:rsidR="001631CA">
        <w:rPr>
          <w:b/>
          <w:i w:val="0"/>
        </w:rPr>
        <w:t xml:space="preserve">ormacje na temat zamówienia: </w:t>
      </w:r>
    </w:p>
    <w:p w:rsidR="00F15433" w:rsidRPr="00521B80" w:rsidRDefault="00F15433" w:rsidP="00F15433">
      <w:pPr>
        <w:pStyle w:val="Tekstpodstawowywcity"/>
        <w:numPr>
          <w:ilvl w:val="0"/>
          <w:numId w:val="2"/>
        </w:numPr>
        <w:spacing w:line="360" w:lineRule="auto"/>
        <w:jc w:val="both"/>
      </w:pPr>
      <w:r w:rsidRPr="00521B80">
        <w:lastRenderedPageBreak/>
        <w:t>miejsce dostawy – DPS Ostrów Wielkopolski,</w:t>
      </w:r>
    </w:p>
    <w:p w:rsidR="0019226B" w:rsidRPr="00521B80" w:rsidRDefault="0019226B" w:rsidP="00F15433">
      <w:pPr>
        <w:pStyle w:val="Tekstpodstawowywcity"/>
        <w:numPr>
          <w:ilvl w:val="0"/>
          <w:numId w:val="2"/>
        </w:numPr>
        <w:spacing w:line="360" w:lineRule="auto"/>
        <w:jc w:val="both"/>
      </w:pPr>
      <w:r w:rsidRPr="00521B80">
        <w:t xml:space="preserve">do oferty należy dołączyć </w:t>
      </w:r>
      <w:proofErr w:type="spellStart"/>
      <w:r w:rsidRPr="00521B80">
        <w:t>skan</w:t>
      </w:r>
      <w:proofErr w:type="spellEnd"/>
      <w:r w:rsidRPr="00521B80">
        <w:t xml:space="preserve"> posiadanego certyfikatu CE,</w:t>
      </w:r>
    </w:p>
    <w:p w:rsidR="0019226B" w:rsidRPr="00521B80" w:rsidRDefault="0019226B" w:rsidP="00F15433">
      <w:pPr>
        <w:pStyle w:val="Tekstpodstawowywcity"/>
        <w:numPr>
          <w:ilvl w:val="0"/>
          <w:numId w:val="2"/>
        </w:numPr>
        <w:spacing w:line="360" w:lineRule="auto"/>
        <w:jc w:val="both"/>
        <w:rPr>
          <w:rStyle w:val="Pogrubienie"/>
          <w:bCs w:val="0"/>
        </w:rPr>
      </w:pPr>
      <w:r w:rsidRPr="00521B80">
        <w:rPr>
          <w:rStyle w:val="Pogrubienie"/>
          <w:b w:val="0"/>
        </w:rPr>
        <w:t>Oferta musi obejmować całość zamówienia (wszystkie elementy asortymentu),</w:t>
      </w:r>
    </w:p>
    <w:p w:rsidR="0019226B" w:rsidRPr="00521B80" w:rsidRDefault="0019226B" w:rsidP="00F15433">
      <w:pPr>
        <w:pStyle w:val="Tekstpodstawowywcity"/>
        <w:numPr>
          <w:ilvl w:val="0"/>
          <w:numId w:val="2"/>
        </w:numPr>
        <w:spacing w:line="360" w:lineRule="auto"/>
        <w:jc w:val="both"/>
        <w:rPr>
          <w:rStyle w:val="Pogrubienie"/>
          <w:bCs w:val="0"/>
        </w:rPr>
      </w:pPr>
      <w:r w:rsidRPr="00521B80">
        <w:rPr>
          <w:rStyle w:val="Pogrubienie"/>
          <w:rFonts w:eastAsia="Arial"/>
          <w:b w:val="0"/>
          <w:bCs w:val="0"/>
        </w:rPr>
        <w:t xml:space="preserve">  </w:t>
      </w:r>
      <w:r w:rsidRPr="00521B80">
        <w:rPr>
          <w:rStyle w:val="Pogrubienie"/>
        </w:rPr>
        <w:t>Zamawiający nie dopuszcza podziału na części,</w:t>
      </w:r>
    </w:p>
    <w:p w:rsidR="0019226B" w:rsidRPr="00521B80" w:rsidRDefault="0019226B" w:rsidP="00F15433">
      <w:pPr>
        <w:pStyle w:val="Tekstpodstawowywcity"/>
        <w:numPr>
          <w:ilvl w:val="0"/>
          <w:numId w:val="2"/>
        </w:numPr>
        <w:spacing w:line="360" w:lineRule="auto"/>
        <w:jc w:val="both"/>
        <w:rPr>
          <w:b/>
        </w:rPr>
      </w:pPr>
      <w:r w:rsidRPr="00521B80">
        <w:t>O ile nie wskazano inaczej, ofertę składa się w cenach brutto.</w:t>
      </w:r>
    </w:p>
    <w:p w:rsidR="0019226B" w:rsidRPr="00521B80" w:rsidRDefault="0019226B" w:rsidP="00F15433">
      <w:pPr>
        <w:pStyle w:val="Tekstpodstawowywcity"/>
        <w:numPr>
          <w:ilvl w:val="0"/>
          <w:numId w:val="2"/>
        </w:numPr>
        <w:spacing w:line="360" w:lineRule="auto"/>
        <w:jc w:val="both"/>
        <w:rPr>
          <w:rStyle w:val="Pogrubienie"/>
          <w:bCs w:val="0"/>
        </w:rPr>
      </w:pPr>
      <w:r w:rsidRPr="00521B80">
        <w:rPr>
          <w:rStyle w:val="Pogrubienie"/>
        </w:rPr>
        <w:t>Zastosowanie nieodpowiedniej stawki VAT na oferowany produkt, spowoduje odrzucenie oferty.</w:t>
      </w:r>
    </w:p>
    <w:p w:rsidR="0019226B" w:rsidRPr="00521B80" w:rsidRDefault="0019226B" w:rsidP="00F15433">
      <w:pPr>
        <w:pStyle w:val="Tekstpodstawowywcity"/>
        <w:numPr>
          <w:ilvl w:val="0"/>
          <w:numId w:val="2"/>
        </w:numPr>
        <w:spacing w:line="360" w:lineRule="auto"/>
        <w:jc w:val="both"/>
        <w:rPr>
          <w:rStyle w:val="Pogrubienie"/>
          <w:bCs w:val="0"/>
        </w:rPr>
      </w:pPr>
      <w:r w:rsidRPr="00521B80">
        <w:rPr>
          <w:rStyle w:val="Pogrubienie"/>
        </w:rPr>
        <w:t>Wykonawca zobowiązuje się, aby dostarczony asortyment posiadał minimum roczną datę ważności, licząc od dnia dostawy.</w:t>
      </w:r>
    </w:p>
    <w:p w:rsidR="0019226B" w:rsidRPr="00521B80" w:rsidRDefault="009356C5" w:rsidP="00F15433">
      <w:pPr>
        <w:pStyle w:val="Tekstpodstawowywcity"/>
        <w:numPr>
          <w:ilvl w:val="0"/>
          <w:numId w:val="2"/>
        </w:numPr>
        <w:spacing w:line="360" w:lineRule="auto"/>
        <w:jc w:val="both"/>
        <w:rPr>
          <w:b/>
        </w:rPr>
      </w:pPr>
      <w:r>
        <w:t>Z</w:t>
      </w:r>
      <w:r w:rsidR="0019226B" w:rsidRPr="00521B80">
        <w:t xml:space="preserve">amówienie obejmuje </w:t>
      </w:r>
      <w:r w:rsidR="0019226B" w:rsidRPr="00521B80">
        <w:rPr>
          <w:rStyle w:val="Pogrubienie"/>
        </w:rPr>
        <w:t xml:space="preserve">jednorazową </w:t>
      </w:r>
      <w:r w:rsidR="0019226B" w:rsidRPr="00521B80">
        <w:t xml:space="preserve">dostawę przedmiotu zamówienia </w:t>
      </w:r>
      <w:r w:rsidR="001631CA">
        <w:t xml:space="preserve">               </w:t>
      </w:r>
      <w:r w:rsidR="0019226B" w:rsidRPr="00521B80">
        <w:t>w asortymencie i ilości zgodnej ze złożonym zapotrzebowaniem.</w:t>
      </w:r>
    </w:p>
    <w:p w:rsidR="0019226B" w:rsidRPr="00521B80" w:rsidRDefault="0019226B" w:rsidP="00F15433">
      <w:pPr>
        <w:pStyle w:val="Tekstpodstawowywcity"/>
        <w:numPr>
          <w:ilvl w:val="0"/>
          <w:numId w:val="2"/>
        </w:numPr>
        <w:spacing w:line="360" w:lineRule="auto"/>
        <w:jc w:val="both"/>
        <w:rPr>
          <w:b/>
        </w:rPr>
      </w:pPr>
      <w:r w:rsidRPr="00521B80">
        <w:t xml:space="preserve">Termin dostawy </w:t>
      </w:r>
      <w:r w:rsidRPr="00521B80">
        <w:rPr>
          <w:rStyle w:val="Pogrubienie"/>
        </w:rPr>
        <w:t xml:space="preserve">maksymalnie do dnia </w:t>
      </w:r>
      <w:r w:rsidR="00BE0228">
        <w:rPr>
          <w:rStyle w:val="Pogrubienie"/>
        </w:rPr>
        <w:t>22.09.2021</w:t>
      </w:r>
      <w:r w:rsidRPr="00521B80">
        <w:rPr>
          <w:rStyle w:val="Pogrubienie"/>
        </w:rPr>
        <w:t>roku</w:t>
      </w:r>
      <w:r w:rsidRPr="00521B80">
        <w:t xml:space="preserve">, po uprzednim uzgodnieniu z Kierownikiem </w:t>
      </w:r>
      <w:r w:rsidR="009356C5">
        <w:t>Zespołu Terapeutyczno – Opiekuńczego</w:t>
      </w:r>
      <w:r w:rsidRPr="00521B80">
        <w:t>.</w:t>
      </w:r>
    </w:p>
    <w:p w:rsidR="0019226B" w:rsidRPr="00521B80" w:rsidRDefault="009356C5" w:rsidP="00F15433">
      <w:pPr>
        <w:pStyle w:val="Tekstpodstawowywcity"/>
        <w:numPr>
          <w:ilvl w:val="0"/>
          <w:numId w:val="2"/>
        </w:numPr>
        <w:spacing w:line="360" w:lineRule="auto"/>
        <w:jc w:val="both"/>
        <w:rPr>
          <w:b/>
        </w:rPr>
      </w:pPr>
      <w:r>
        <w:t>D</w:t>
      </w:r>
      <w:r w:rsidR="0019226B" w:rsidRPr="00521B80">
        <w:t xml:space="preserve">odatkowych informacji udziela Pani </w:t>
      </w:r>
      <w:r>
        <w:t>Paulina Ostenda</w:t>
      </w:r>
      <w:r w:rsidR="0019226B" w:rsidRPr="00521B80">
        <w:t xml:space="preserve">  – Kierownik </w:t>
      </w:r>
      <w:r>
        <w:t>Zespołu Terapeutyczno – Opiekuńczego</w:t>
      </w:r>
      <w:r w:rsidRPr="00521B80">
        <w:t xml:space="preserve"> </w:t>
      </w:r>
      <w:r w:rsidR="0019226B" w:rsidRPr="00521B80">
        <w:t>tel. (62) 73</w:t>
      </w:r>
      <w:r w:rsidR="00A87EE4">
        <w:t>6</w:t>
      </w:r>
      <w:r w:rsidR="0019226B" w:rsidRPr="00521B80">
        <w:t xml:space="preserve"> </w:t>
      </w:r>
      <w:r w:rsidR="00A87EE4">
        <w:t>42</w:t>
      </w:r>
      <w:r w:rsidR="0019226B" w:rsidRPr="00521B80">
        <w:t xml:space="preserve"> </w:t>
      </w:r>
      <w:r w:rsidR="00A87EE4">
        <w:t>5, kom. 607 130 690</w:t>
      </w:r>
    </w:p>
    <w:p w:rsidR="0019226B" w:rsidRPr="00521B80" w:rsidRDefault="0019226B" w:rsidP="00F15433">
      <w:pPr>
        <w:pStyle w:val="Tekstpodstawowywcity"/>
        <w:numPr>
          <w:ilvl w:val="0"/>
          <w:numId w:val="2"/>
        </w:numPr>
        <w:spacing w:line="360" w:lineRule="auto"/>
        <w:jc w:val="both"/>
        <w:rPr>
          <w:b/>
        </w:rPr>
      </w:pPr>
      <w:r w:rsidRPr="00521B80">
        <w:t>Podstawą zapłaty za dostarczony towar będzie faktura VAT wystawiona na:</w:t>
      </w:r>
    </w:p>
    <w:p w:rsidR="00521B80" w:rsidRDefault="0019226B" w:rsidP="00521B80">
      <w:pPr>
        <w:pStyle w:val="Akapitzlist"/>
        <w:spacing w:before="0" w:beforeAutospacing="0" w:after="0" w:afterAutospacing="0" w:line="360" w:lineRule="auto"/>
        <w:ind w:left="1428"/>
        <w:jc w:val="center"/>
        <w:rPr>
          <w:rStyle w:val="Pogrubienie"/>
        </w:rPr>
      </w:pPr>
      <w:r w:rsidRPr="00521B80">
        <w:rPr>
          <w:rStyle w:val="Pogrubienie"/>
        </w:rPr>
        <w:t>Powiat Ostrowski</w:t>
      </w:r>
    </w:p>
    <w:p w:rsidR="0019226B" w:rsidRDefault="0019226B" w:rsidP="00521B80">
      <w:pPr>
        <w:pStyle w:val="Akapitzlist"/>
        <w:spacing w:before="0" w:beforeAutospacing="0" w:after="0" w:afterAutospacing="0" w:line="360" w:lineRule="auto"/>
        <w:ind w:left="1428"/>
        <w:jc w:val="center"/>
        <w:rPr>
          <w:rStyle w:val="Pogrubienie"/>
        </w:rPr>
      </w:pPr>
      <w:r w:rsidRPr="00521B80">
        <w:rPr>
          <w:rStyle w:val="Pogrubienie"/>
        </w:rPr>
        <w:t>Dom Pomocy Społecznej</w:t>
      </w:r>
    </w:p>
    <w:p w:rsidR="00521B80" w:rsidRDefault="00521B80" w:rsidP="00521B80">
      <w:pPr>
        <w:pStyle w:val="Akapitzlist"/>
        <w:spacing w:before="0" w:beforeAutospacing="0" w:after="0" w:afterAutospacing="0" w:line="360" w:lineRule="auto"/>
        <w:ind w:left="1428"/>
        <w:jc w:val="center"/>
        <w:rPr>
          <w:rStyle w:val="Pogrubienie"/>
        </w:rPr>
      </w:pPr>
      <w:r>
        <w:rPr>
          <w:rStyle w:val="Pogrubienie"/>
        </w:rPr>
        <w:t>ul. Partyzancka 8</w:t>
      </w:r>
    </w:p>
    <w:p w:rsidR="00521B80" w:rsidRPr="00521B80" w:rsidRDefault="00521B80" w:rsidP="00521B80">
      <w:pPr>
        <w:pStyle w:val="Akapitzlist"/>
        <w:numPr>
          <w:ilvl w:val="0"/>
          <w:numId w:val="8"/>
        </w:numPr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  <w:r>
        <w:rPr>
          <w:rStyle w:val="Pogrubienie"/>
        </w:rPr>
        <w:t>– 400 Ostrów Wielkopolski</w:t>
      </w:r>
    </w:p>
    <w:p w:rsidR="0019226B" w:rsidRPr="00521B80" w:rsidRDefault="0019226B" w:rsidP="00521B80">
      <w:pPr>
        <w:pStyle w:val="Akapitzlist"/>
        <w:spacing w:before="0" w:beforeAutospacing="0" w:after="0" w:afterAutospacing="0" w:line="360" w:lineRule="auto"/>
        <w:ind w:left="1788"/>
        <w:jc w:val="center"/>
      </w:pPr>
      <w:r w:rsidRPr="00521B80">
        <w:rPr>
          <w:rStyle w:val="Pogrubienie"/>
        </w:rPr>
        <w:t>NIP 622-23-91-168</w:t>
      </w:r>
    </w:p>
    <w:p w:rsidR="0019226B" w:rsidRPr="0019226B" w:rsidRDefault="0019226B" w:rsidP="0019226B">
      <w:pPr>
        <w:pStyle w:val="Tekstpodstawowywcity"/>
        <w:spacing w:line="360" w:lineRule="auto"/>
        <w:ind w:left="1428"/>
        <w:jc w:val="both"/>
        <w:rPr>
          <w:b/>
        </w:rPr>
      </w:pPr>
    </w:p>
    <w:p w:rsidR="00F15433" w:rsidRDefault="00F15433" w:rsidP="00F1543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Kryterium oceny ofert:</w:t>
      </w:r>
    </w:p>
    <w:p w:rsidR="00F15433" w:rsidRDefault="00F15433" w:rsidP="00F15433">
      <w:pPr>
        <w:spacing w:line="360" w:lineRule="auto"/>
        <w:ind w:left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Przy wyborze oferty Zamawiający będzie kierował się:</w:t>
      </w:r>
    </w:p>
    <w:p w:rsidR="00F15433" w:rsidRDefault="00F15433" w:rsidP="00F15433">
      <w:pPr>
        <w:widowControl w:val="0"/>
        <w:numPr>
          <w:ilvl w:val="0"/>
          <w:numId w:val="3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714D90">
        <w:rPr>
          <w:rFonts w:ascii="Times New Roman" w:hAnsi="Times New Roman" w:cs="Times New Roman"/>
          <w:i/>
          <w:iCs/>
        </w:rPr>
        <w:t>Ceną 100 %</w:t>
      </w:r>
    </w:p>
    <w:p w:rsidR="00F15433" w:rsidRDefault="00F15433" w:rsidP="00F1543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Sposób sporządzenia i złożenia oferty. </w:t>
      </w:r>
    </w:p>
    <w:p w:rsidR="00F15433" w:rsidRDefault="00F15433" w:rsidP="00F15433">
      <w:pPr>
        <w:pStyle w:val="Default"/>
      </w:pPr>
    </w:p>
    <w:p w:rsidR="00F15433" w:rsidRDefault="00F15433" w:rsidP="00F15433">
      <w:pPr>
        <w:pStyle w:val="Default"/>
        <w:numPr>
          <w:ilvl w:val="0"/>
          <w:numId w:val="4"/>
        </w:numPr>
        <w:spacing w:after="240"/>
        <w:ind w:left="851" w:hanging="425"/>
        <w:rPr>
          <w:i/>
        </w:rPr>
      </w:pPr>
      <w:r>
        <w:rPr>
          <w:i/>
        </w:rPr>
        <w:t xml:space="preserve">Ofertę należy złożyć za pośrednictwem platformy zakupowej pod adresem: </w:t>
      </w:r>
    </w:p>
    <w:p w:rsidR="00F15433" w:rsidRPr="00521B80" w:rsidRDefault="001E6070" w:rsidP="00F15433">
      <w:pPr>
        <w:pStyle w:val="Default"/>
        <w:spacing w:after="240"/>
        <w:ind w:left="851"/>
        <w:rPr>
          <w:i/>
          <w:color w:val="auto"/>
        </w:rPr>
      </w:pPr>
      <w:hyperlink r:id="rId5" w:history="1">
        <w:r w:rsidR="00F15433" w:rsidRPr="00521B80">
          <w:rPr>
            <w:rStyle w:val="Hipercze"/>
            <w:i/>
            <w:color w:val="auto"/>
            <w:u w:val="none"/>
          </w:rPr>
          <w:t>http://www.dpsostrowwlkp.pl/</w:t>
        </w:r>
      </w:hyperlink>
      <w:r w:rsidR="00F15433" w:rsidRPr="00521B80">
        <w:rPr>
          <w:i/>
          <w:color w:val="auto"/>
        </w:rPr>
        <w:t>platforma zakupowa</w:t>
      </w:r>
      <w:r w:rsidR="00BE0228">
        <w:rPr>
          <w:i/>
          <w:color w:val="auto"/>
        </w:rPr>
        <w:t>.</w:t>
      </w:r>
    </w:p>
    <w:p w:rsidR="00F15433" w:rsidRDefault="00F15433" w:rsidP="00F15433">
      <w:pPr>
        <w:pStyle w:val="Default"/>
        <w:numPr>
          <w:ilvl w:val="0"/>
          <w:numId w:val="4"/>
        </w:numPr>
        <w:spacing w:after="240" w:line="360" w:lineRule="auto"/>
        <w:ind w:left="851" w:hanging="425"/>
        <w:jc w:val="both"/>
        <w:rPr>
          <w:i/>
        </w:rPr>
      </w:pPr>
      <w:r>
        <w:rPr>
          <w:i/>
        </w:rPr>
        <w:t xml:space="preserve">Oferta powinna zostać sporządzona według formularza oferty, który stanowi </w:t>
      </w:r>
      <w:r>
        <w:rPr>
          <w:b/>
          <w:bCs/>
          <w:i/>
        </w:rPr>
        <w:t xml:space="preserve">Załącznik nr 1 do zapytania ofertowego </w:t>
      </w:r>
      <w:r>
        <w:rPr>
          <w:i/>
        </w:rPr>
        <w:t>i przesłana w postaci „</w:t>
      </w:r>
      <w:proofErr w:type="spellStart"/>
      <w:r>
        <w:rPr>
          <w:i/>
        </w:rPr>
        <w:t>skanów</w:t>
      </w:r>
      <w:proofErr w:type="spellEnd"/>
      <w:r>
        <w:rPr>
          <w:i/>
        </w:rPr>
        <w:t xml:space="preserve">” za pośrednictwem Platformy zakupowej, dostępnej na stronie internetowej  </w:t>
      </w:r>
      <w:r>
        <w:rPr>
          <w:i/>
          <w:color w:val="auto"/>
        </w:rPr>
        <w:t xml:space="preserve">https://platformazakupowa.pl/pn/dpsostrowwlkp </w:t>
      </w:r>
      <w:r>
        <w:rPr>
          <w:bCs/>
          <w:i/>
          <w:color w:val="auto"/>
        </w:rPr>
        <w:t xml:space="preserve">do dnia </w:t>
      </w:r>
      <w:r w:rsidR="007E7CAF">
        <w:rPr>
          <w:bCs/>
          <w:i/>
          <w:color w:val="auto"/>
        </w:rPr>
        <w:t>14</w:t>
      </w:r>
      <w:r w:rsidR="00BE0228">
        <w:rPr>
          <w:bCs/>
          <w:i/>
          <w:color w:val="auto"/>
        </w:rPr>
        <w:t>.09.2021</w:t>
      </w:r>
      <w:r>
        <w:rPr>
          <w:bCs/>
          <w:i/>
          <w:color w:val="auto"/>
        </w:rPr>
        <w:t xml:space="preserve"> godz. </w:t>
      </w:r>
      <w:r w:rsidR="00BE0228">
        <w:rPr>
          <w:bCs/>
          <w:i/>
          <w:color w:val="auto"/>
        </w:rPr>
        <w:t>12:00.</w:t>
      </w:r>
    </w:p>
    <w:p w:rsidR="00F15433" w:rsidRDefault="00F15433" w:rsidP="00F1543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i/>
        </w:rPr>
      </w:pPr>
      <w:r>
        <w:rPr>
          <w:i/>
        </w:rPr>
        <w:lastRenderedPageBreak/>
        <w:t xml:space="preserve">Otwarcie złożonych ofert nastąpi </w:t>
      </w:r>
      <w:r>
        <w:rPr>
          <w:bCs/>
          <w:i/>
        </w:rPr>
        <w:t xml:space="preserve">w dniu </w:t>
      </w:r>
      <w:r w:rsidR="00BE0228">
        <w:rPr>
          <w:bCs/>
          <w:i/>
        </w:rPr>
        <w:t>1</w:t>
      </w:r>
      <w:r w:rsidR="007E7CAF">
        <w:rPr>
          <w:bCs/>
          <w:i/>
        </w:rPr>
        <w:t>4</w:t>
      </w:r>
      <w:r w:rsidR="00BE0228">
        <w:rPr>
          <w:bCs/>
          <w:i/>
        </w:rPr>
        <w:t>.09.2021</w:t>
      </w:r>
      <w:r>
        <w:rPr>
          <w:bCs/>
          <w:i/>
        </w:rPr>
        <w:t xml:space="preserve"> godz. </w:t>
      </w:r>
      <w:r w:rsidR="00BE0228">
        <w:rPr>
          <w:bCs/>
          <w:i/>
        </w:rPr>
        <w:t>12:05.</w:t>
      </w:r>
    </w:p>
    <w:p w:rsidR="00F15433" w:rsidRDefault="00F15433" w:rsidP="00F1543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i/>
        </w:rPr>
      </w:pPr>
      <w:r>
        <w:rPr>
          <w:i/>
        </w:rPr>
        <w:t xml:space="preserve">Złożone oferty mogą zostać wycofane lub zmienione przed ostatecznym upływem terminu składania ofert. </w:t>
      </w:r>
    </w:p>
    <w:p w:rsidR="00F15433" w:rsidRDefault="00F15433" w:rsidP="00F1543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i/>
        </w:rPr>
      </w:pPr>
      <w:r>
        <w:rPr>
          <w:i/>
        </w:rPr>
        <w:t xml:space="preserve">Wniosek o wycofanie lub zmianę oferty powinien zostać złożony drogą elektroniczną za pośrednictwem Platformy zakupowej. </w:t>
      </w:r>
    </w:p>
    <w:p w:rsidR="00F15433" w:rsidRDefault="00F15433" w:rsidP="00F1543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i/>
        </w:rPr>
      </w:pPr>
      <w:r>
        <w:rPr>
          <w:i/>
        </w:rPr>
        <w:t xml:space="preserve">Oferty złożone po terminie nie będą podlegały ocenie i zostaną odrzucone. </w:t>
      </w:r>
    </w:p>
    <w:p w:rsidR="00F15433" w:rsidRDefault="00F15433" w:rsidP="00F1543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i/>
        </w:rPr>
      </w:pPr>
      <w:r>
        <w:rPr>
          <w:i/>
        </w:rPr>
        <w:t xml:space="preserve">Konsekwencje złożenia oferty niezgodne z w/w opisem ponosi Dostawca. </w:t>
      </w:r>
    </w:p>
    <w:p w:rsidR="00F15433" w:rsidRDefault="00F15433" w:rsidP="00F15433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  <w:rPr>
          <w:i/>
        </w:rPr>
      </w:pPr>
      <w:r>
        <w:rPr>
          <w:i/>
        </w:rPr>
        <w:t xml:space="preserve">Termin zadawania pytań upływa w dniu: </w:t>
      </w:r>
      <w:r w:rsidR="00BE0228">
        <w:rPr>
          <w:bCs/>
          <w:i/>
        </w:rPr>
        <w:t>1</w:t>
      </w:r>
      <w:r w:rsidR="007E7CAF">
        <w:rPr>
          <w:bCs/>
          <w:i/>
        </w:rPr>
        <w:t>3</w:t>
      </w:r>
      <w:r w:rsidR="00BE0228">
        <w:rPr>
          <w:bCs/>
          <w:i/>
        </w:rPr>
        <w:t>.09.2021</w:t>
      </w:r>
      <w:r>
        <w:rPr>
          <w:bCs/>
          <w:i/>
        </w:rPr>
        <w:t xml:space="preserve"> godz.</w:t>
      </w:r>
      <w:r w:rsidR="00BE0228">
        <w:rPr>
          <w:bCs/>
          <w:i/>
        </w:rPr>
        <w:t>1</w:t>
      </w:r>
      <w:r w:rsidR="007E7CAF">
        <w:rPr>
          <w:bCs/>
          <w:i/>
        </w:rPr>
        <w:t>4</w:t>
      </w:r>
      <w:r w:rsidR="00BE0228">
        <w:rPr>
          <w:bCs/>
          <w:i/>
        </w:rPr>
        <w:t>:00.</w:t>
      </w:r>
      <w:r>
        <w:rPr>
          <w:i/>
        </w:rPr>
        <w:t xml:space="preserve"> </w:t>
      </w:r>
    </w:p>
    <w:p w:rsidR="004F1549" w:rsidRDefault="004F1549"/>
    <w:sectPr w:rsidR="004F1549" w:rsidSect="004F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5C29D70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C4D10"/>
    <w:multiLevelType w:val="hybridMultilevel"/>
    <w:tmpl w:val="2640EE92"/>
    <w:lvl w:ilvl="0" w:tplc="9228AA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B7E4A"/>
    <w:multiLevelType w:val="hybridMultilevel"/>
    <w:tmpl w:val="5B4A86D2"/>
    <w:lvl w:ilvl="0" w:tplc="9228AAF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99540F7"/>
    <w:multiLevelType w:val="hybridMultilevel"/>
    <w:tmpl w:val="F1CEF4A4"/>
    <w:lvl w:ilvl="0" w:tplc="9228AAF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A812CE7"/>
    <w:multiLevelType w:val="hybridMultilevel"/>
    <w:tmpl w:val="D40C730E"/>
    <w:lvl w:ilvl="0" w:tplc="6002A4A4">
      <w:start w:val="63"/>
      <w:numFmt w:val="decimal"/>
      <w:lvlText w:val="%1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6475A64"/>
    <w:multiLevelType w:val="hybridMultilevel"/>
    <w:tmpl w:val="0F163ECA"/>
    <w:lvl w:ilvl="0" w:tplc="9228AAF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A3C5C"/>
    <w:multiLevelType w:val="hybridMultilevel"/>
    <w:tmpl w:val="B0564232"/>
    <w:lvl w:ilvl="0" w:tplc="EC2A9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433"/>
    <w:rsid w:val="000F2AA2"/>
    <w:rsid w:val="001631CA"/>
    <w:rsid w:val="00171309"/>
    <w:rsid w:val="0019226B"/>
    <w:rsid w:val="001E6070"/>
    <w:rsid w:val="002A180B"/>
    <w:rsid w:val="004F1549"/>
    <w:rsid w:val="00521B80"/>
    <w:rsid w:val="005E4FFB"/>
    <w:rsid w:val="00714D90"/>
    <w:rsid w:val="0078612B"/>
    <w:rsid w:val="007E7CAF"/>
    <w:rsid w:val="00845A4A"/>
    <w:rsid w:val="008A3BFE"/>
    <w:rsid w:val="009356C5"/>
    <w:rsid w:val="00A87EE4"/>
    <w:rsid w:val="00AD00C7"/>
    <w:rsid w:val="00B00A27"/>
    <w:rsid w:val="00BE0228"/>
    <w:rsid w:val="00BE4027"/>
    <w:rsid w:val="00F15433"/>
    <w:rsid w:val="00FD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33"/>
  </w:style>
  <w:style w:type="paragraph" w:styleId="Nagwek1">
    <w:name w:val="heading 1"/>
    <w:basedOn w:val="Normalny"/>
    <w:next w:val="Normalny"/>
    <w:link w:val="Nagwek1Znak"/>
    <w:qFormat/>
    <w:rsid w:val="00F15433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4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43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F1543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5433"/>
    <w:rPr>
      <w:rFonts w:ascii="Times New Roman" w:eastAsia="Arial Unicode MS" w:hAnsi="Times New Roman" w:cs="Times New Roman"/>
      <w:i/>
      <w:iCs/>
      <w:sz w:val="24"/>
      <w:szCs w:val="24"/>
    </w:rPr>
  </w:style>
  <w:style w:type="paragraph" w:customStyle="1" w:styleId="Default">
    <w:name w:val="Default"/>
    <w:rsid w:val="00F15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2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sostrowwlk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2021-08-18T12:29:00Z</dcterms:created>
  <dcterms:modified xsi:type="dcterms:W3CDTF">2021-09-13T08:10:00Z</dcterms:modified>
</cp:coreProperties>
</file>