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9B571D2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0A2037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1718F953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0A2037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0A2037">
        <w:rPr>
          <w:rFonts w:ascii="Times New Roman" w:eastAsia="Tahoma" w:hAnsi="Times New Roman" w:cs="Times New Roman"/>
          <w:b/>
          <w:sz w:val="21"/>
          <w:szCs w:val="21"/>
        </w:rPr>
        <w:t>RYBY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1134"/>
        <w:gridCol w:w="709"/>
        <w:gridCol w:w="1134"/>
        <w:gridCol w:w="1134"/>
        <w:gridCol w:w="992"/>
        <w:gridCol w:w="1134"/>
        <w:gridCol w:w="1135"/>
      </w:tblGrid>
      <w:tr w:rsidR="000A2037" w:rsidRPr="000A2037" w14:paraId="55ADCE21" w14:textId="77777777" w:rsidTr="001F59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80EC" w14:textId="77777777" w:rsidR="000A2037" w:rsidRPr="000A2037" w:rsidRDefault="000A2037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AAF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5318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B069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02FA8D2E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D9E0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11C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4DE3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15B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FA20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DD6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A2037" w:rsidRPr="000A2037" w14:paraId="0B703D14" w14:textId="77777777" w:rsidTr="001F59C3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C9BDB4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7F6394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1BFFA7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2B902C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46AE0B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8FAF78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4B4F69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322731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16578B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295A0B" w14:textId="77777777" w:rsidR="000A2037" w:rsidRPr="000A2037" w:rsidRDefault="000A2037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0A2037" w:rsidRPr="000A2037" w14:paraId="678FE4DE" w14:textId="77777777" w:rsidTr="00A67EDF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D03" w14:textId="77777777" w:rsidR="000A2037" w:rsidRPr="000A2037" w:rsidRDefault="000A2037" w:rsidP="000A20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B780" w14:textId="13046FCB" w:rsidR="000A2037" w:rsidRPr="000A2037" w:rsidRDefault="000A2037" w:rsidP="000A203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mintaj filet 100% bez dodatków, klasa 1 bez polifosforanów max 2% glazury S VAC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345" w14:textId="5F5D5C54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2FB29A1" w14:textId="153088F6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DDFA" w14:textId="5E60D2E1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AD83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7CC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4AB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2982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B58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037" w:rsidRPr="000A2037" w14:paraId="577CD1FB" w14:textId="77777777" w:rsidTr="00A67EDF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A0D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32CD" w14:textId="5AE2A246" w:rsidR="000A2037" w:rsidRPr="000A2037" w:rsidRDefault="000A2037" w:rsidP="000A203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A04A" w14:textId="1BABE6B3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1870B1B" w14:textId="0203000A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00B" w14:textId="4386DB6D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098B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E146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B15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9C0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B6B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037" w:rsidRPr="000A2037" w14:paraId="387593A9" w14:textId="77777777" w:rsidTr="00A67EDF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672B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D6C" w14:textId="317C3981" w:rsidR="000A2037" w:rsidRPr="000A2037" w:rsidRDefault="000A2037" w:rsidP="000A203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paluszki rybne z fileta ryb białych min.65% bez sztucznych dodatków, </w:t>
            </w:r>
            <w:proofErr w:type="spellStart"/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skrobii</w:t>
            </w:r>
            <w:proofErr w:type="spellEnd"/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modyfikowanej i  oleju palmowego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5B49" w14:textId="2CBE0EE3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04AB" w14:textId="30EFD02A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E56B" w14:textId="279CCEB3" w:rsidR="000A2037" w:rsidRPr="000A2037" w:rsidRDefault="000A2037" w:rsidP="00A67E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6C8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97D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5A4B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A678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E69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037" w:rsidRPr="000A2037" w14:paraId="2B31BFD7" w14:textId="77777777" w:rsidTr="001F59C3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686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FC3C9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0A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0A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A20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0A203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A84C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40E0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A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0A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A2037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CC657" w14:textId="77777777" w:rsidR="000A2037" w:rsidRPr="000A2037" w:rsidRDefault="000A2037" w:rsidP="000A203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A67EDF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A67EDF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A67EDF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A67EDF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A67EDF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>szeniem integralności podpis</w:t>
      </w:r>
      <w:bookmarkStart w:id="0" w:name="_GoBack"/>
      <w:bookmarkEnd w:id="0"/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7ED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7ED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67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A2037"/>
    <w:rsid w:val="000F753B"/>
    <w:rsid w:val="00171DFC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67EDF"/>
    <w:rsid w:val="00AA1C66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2021-07-02T11:33:00Z</dcterms:modified>
</cp:coreProperties>
</file>