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83" w:rsidRDefault="00384F83" w:rsidP="0023233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Opis przedmiotu zamówienia/Formularz ofertowy</w:t>
      </w:r>
    </w:p>
    <w:p w:rsidR="00384F83" w:rsidRDefault="00384F83" w:rsidP="00384F83">
      <w:pPr>
        <w:rPr>
          <w:color w:val="FF0000"/>
          <w:sz w:val="18"/>
          <w:szCs w:val="1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4301"/>
        <w:gridCol w:w="1956"/>
        <w:gridCol w:w="646"/>
        <w:gridCol w:w="1176"/>
        <w:gridCol w:w="1155"/>
      </w:tblGrid>
      <w:tr w:rsidR="00384F83" w:rsidTr="00384F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Zdjęcie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jedn.</w:t>
            </w:r>
          </w:p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brutto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</w:t>
            </w:r>
          </w:p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  <w:p w:rsidR="00384F83" w:rsidRDefault="00384F83">
            <w:pPr>
              <w:rPr>
                <w:sz w:val="18"/>
                <w:szCs w:val="18"/>
              </w:rPr>
            </w:pPr>
          </w:p>
        </w:tc>
      </w:tr>
      <w:tr w:rsidR="00384F83" w:rsidTr="00384F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1D" w:rsidRPr="009D0BB7" w:rsidRDefault="00FA671D" w:rsidP="00FA671D">
            <w:pPr>
              <w:rPr>
                <w:rFonts w:eastAsia="Calibri"/>
                <w:sz w:val="16"/>
                <w:szCs w:val="16"/>
              </w:rPr>
            </w:pPr>
            <w:r w:rsidRPr="00FA671D">
              <w:rPr>
                <w:rFonts w:eastAsia="Calibri"/>
                <w:b/>
                <w:sz w:val="16"/>
                <w:szCs w:val="16"/>
              </w:rPr>
              <w:t>Kontener mobilny o wymiarach szerokość 430mm, wysokość 600mm, głębokość 480mm</w:t>
            </w:r>
            <w:r w:rsidRPr="009D0BB7">
              <w:rPr>
                <w:rFonts w:eastAsia="Calibri"/>
                <w:sz w:val="16"/>
                <w:szCs w:val="16"/>
              </w:rPr>
              <w:t xml:space="preserve">, wykonany z płyty wiórowej obustronnie laminowanej o klasie higieniczności E1, obrzeże ABS dobrane pod kolor blatu. (Top oklejony obrzeżem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D0BB7">
                <w:rPr>
                  <w:rFonts w:eastAsia="Calibri"/>
                  <w:sz w:val="16"/>
                  <w:szCs w:val="16"/>
                </w:rPr>
                <w:t>2 mm</w:t>
              </w:r>
            </w:smartTag>
            <w:r w:rsidRPr="009D0BB7">
              <w:rPr>
                <w:rFonts w:eastAsia="Calibri"/>
                <w:sz w:val="16"/>
                <w:szCs w:val="16"/>
              </w:rPr>
              <w:t xml:space="preserve">, pozostałe elementy widoczne oklejone obrzeżem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9D0BB7">
                <w:rPr>
                  <w:rFonts w:eastAsia="Calibri"/>
                  <w:sz w:val="16"/>
                  <w:szCs w:val="16"/>
                </w:rPr>
                <w:t>1 mm</w:t>
              </w:r>
            </w:smartTag>
            <w:r w:rsidRPr="009D0BB7">
              <w:rPr>
                <w:rFonts w:eastAsia="Calibri"/>
                <w:sz w:val="16"/>
                <w:szCs w:val="16"/>
              </w:rPr>
              <w:t xml:space="preserve">).  Korpus, plecy, oraz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D0BB7">
                <w:rPr>
                  <w:rFonts w:eastAsia="Calibri"/>
                  <w:sz w:val="16"/>
                  <w:szCs w:val="16"/>
                </w:rPr>
                <w:t>18 mm</w:t>
              </w:r>
            </w:smartTag>
            <w:r w:rsidRPr="009D0BB7">
              <w:rPr>
                <w:rFonts w:eastAsia="Calibri"/>
                <w:sz w:val="16"/>
                <w:szCs w:val="16"/>
              </w:rPr>
              <w:t xml:space="preserve">, fronty wykonane z płyty 18 mm, wieniec górny wykonany z płyty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D0BB7">
                <w:rPr>
                  <w:rFonts w:eastAsia="Calibri"/>
                  <w:sz w:val="16"/>
                  <w:szCs w:val="16"/>
                </w:rPr>
                <w:t xml:space="preserve">25 </w:t>
              </w:r>
              <w:proofErr w:type="spellStart"/>
              <w:r w:rsidRPr="009D0BB7">
                <w:rPr>
                  <w:rFonts w:eastAsia="Calibri"/>
                  <w:sz w:val="16"/>
                  <w:szCs w:val="16"/>
                </w:rPr>
                <w:t>mm</w:t>
              </w:r>
            </w:smartTag>
            <w:proofErr w:type="spellEnd"/>
            <w:r w:rsidRPr="009D0BB7">
              <w:rPr>
                <w:rFonts w:eastAsia="Calibri"/>
                <w:sz w:val="16"/>
                <w:szCs w:val="16"/>
              </w:rPr>
              <w:t xml:space="preserve">. Plecy wpuszczane w boki i wieńce, nie dopuszcza się pleców nakładanych. Kontener posiada 3 szuflady o wkładach plastikowych. Zamek centralny firmy </w:t>
            </w:r>
            <w:proofErr w:type="spellStart"/>
            <w:r w:rsidRPr="009D0BB7">
              <w:rPr>
                <w:rFonts w:eastAsia="Calibri"/>
                <w:sz w:val="16"/>
                <w:szCs w:val="16"/>
              </w:rPr>
              <w:t>Siso</w:t>
            </w:r>
            <w:proofErr w:type="spellEnd"/>
            <w:r w:rsidRPr="009D0BB7">
              <w:rPr>
                <w:rFonts w:eastAsia="Calibri"/>
                <w:sz w:val="16"/>
                <w:szCs w:val="16"/>
              </w:rPr>
              <w:t xml:space="preserve"> z 2 kluczami łamanymi, zabezpieczający przed otworzenie się więcej niż jednej szuflady naraz Top górny nachodzący na szuflady, licowany z frontem szuflad, cokół dolny zasłonięty frontem szuflady. Kontener powinien posiadać uchwyty metalowe o rozstawie 128mm.  Prowadnice metalowe. Kółka fi </w:t>
            </w:r>
            <w:smartTag w:uri="urn:schemas-microsoft-com:office:smarttags" w:element="metricconverter">
              <w:smartTagPr>
                <w:attr w:name="ProductID" w:val="42 mm"/>
              </w:smartTagPr>
              <w:r w:rsidRPr="009D0BB7">
                <w:rPr>
                  <w:rFonts w:eastAsia="Calibri"/>
                  <w:sz w:val="16"/>
                  <w:szCs w:val="16"/>
                </w:rPr>
                <w:t xml:space="preserve">42 </w:t>
              </w:r>
              <w:proofErr w:type="spellStart"/>
              <w:r w:rsidRPr="009D0BB7">
                <w:rPr>
                  <w:rFonts w:eastAsia="Calibri"/>
                  <w:sz w:val="16"/>
                  <w:szCs w:val="16"/>
                </w:rPr>
                <w:t>mm</w:t>
              </w:r>
            </w:smartTag>
            <w:proofErr w:type="spellEnd"/>
            <w:r w:rsidRPr="009D0BB7">
              <w:rPr>
                <w:rFonts w:eastAsia="Calibri"/>
                <w:sz w:val="16"/>
                <w:szCs w:val="16"/>
              </w:rPr>
              <w:t>. dwa przednie z hamulcem.  Korpus klejony, kontener musi być montowany w fabryce producenta.</w:t>
            </w:r>
          </w:p>
          <w:p w:rsidR="00FA671D" w:rsidRPr="009D0BB7" w:rsidRDefault="00FA671D" w:rsidP="00FA671D">
            <w:pPr>
              <w:rPr>
                <w:rFonts w:eastAsia="Calibri"/>
                <w:sz w:val="16"/>
                <w:szCs w:val="16"/>
              </w:rPr>
            </w:pPr>
          </w:p>
          <w:p w:rsidR="00FA671D" w:rsidRPr="009D0BB7" w:rsidRDefault="00FA671D" w:rsidP="00FA671D">
            <w:pPr>
              <w:rPr>
                <w:rFonts w:eastAsia="Calibri"/>
                <w:b/>
                <w:sz w:val="16"/>
                <w:szCs w:val="16"/>
              </w:rPr>
            </w:pPr>
            <w:r w:rsidRPr="009D0BB7">
              <w:rPr>
                <w:rFonts w:eastAsia="Calibri"/>
                <w:b/>
                <w:sz w:val="16"/>
                <w:szCs w:val="16"/>
              </w:rPr>
              <w:t>Kontenery stanowią uzupełnienie mebli będących na wyposażeniu jednostki dlatego muszą być wykonane z płyty meblowej w kolorze Calvados D1937 PR</w:t>
            </w:r>
          </w:p>
          <w:p w:rsidR="00FA671D" w:rsidRPr="009D0BB7" w:rsidRDefault="00FA671D" w:rsidP="00FA671D">
            <w:pPr>
              <w:rPr>
                <w:rFonts w:eastAsia="Calibri"/>
                <w:sz w:val="16"/>
                <w:szCs w:val="16"/>
              </w:rPr>
            </w:pPr>
            <w:r w:rsidRPr="009D0BB7">
              <w:rPr>
                <w:rFonts w:eastAsia="Calibri"/>
                <w:sz w:val="16"/>
                <w:szCs w:val="16"/>
              </w:rPr>
              <w:t>Wyg</w:t>
            </w:r>
            <w:r>
              <w:rPr>
                <w:rFonts w:eastAsia="Calibri"/>
                <w:sz w:val="16"/>
                <w:szCs w:val="16"/>
              </w:rPr>
              <w:t xml:space="preserve">ląd jak na zdjęciu poglądowym </w:t>
            </w:r>
          </w:p>
          <w:p w:rsidR="00384F83" w:rsidRDefault="00384F83" w:rsidP="00384F83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83" w:rsidRDefault="00384F83">
            <w:pPr>
              <w:rPr>
                <w:sz w:val="18"/>
                <w:szCs w:val="18"/>
              </w:rPr>
            </w:pPr>
          </w:p>
          <w:p w:rsidR="00384F83" w:rsidRDefault="00384F83">
            <w:pPr>
              <w:rPr>
                <w:sz w:val="18"/>
                <w:szCs w:val="18"/>
              </w:rPr>
            </w:pPr>
          </w:p>
          <w:p w:rsidR="00384F83" w:rsidRDefault="00384F83">
            <w:pPr>
              <w:rPr>
                <w:sz w:val="18"/>
                <w:szCs w:val="18"/>
              </w:rPr>
            </w:pPr>
          </w:p>
          <w:p w:rsidR="00384F83" w:rsidRDefault="00FA671D">
            <w:pPr>
              <w:rPr>
                <w:sz w:val="18"/>
                <w:szCs w:val="18"/>
              </w:rPr>
            </w:pPr>
            <w:r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>
                  <wp:extent cx="706755" cy="706755"/>
                  <wp:effectExtent l="19050" t="0" r="0" b="0"/>
                  <wp:docPr id="15" name="Obraz 15" descr="WNICM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NICM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83" w:rsidRDefault="00FA6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83" w:rsidRDefault="003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83" w:rsidRDefault="003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F83" w:rsidTr="00384F8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1D" w:rsidRPr="00FA671D" w:rsidRDefault="00FA671D" w:rsidP="00FA671D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b/>
                <w:sz w:val="16"/>
                <w:szCs w:val="16"/>
                <w:lang w:eastAsia="en-US"/>
              </w:rPr>
              <w:t xml:space="preserve">Kontener mobilny o wymiarach: szerokość 430mm, głębokość 600mm, wysokość: 600 </w:t>
            </w:r>
            <w:proofErr w:type="spellStart"/>
            <w:r w:rsidRPr="009D0BB7">
              <w:rPr>
                <w:rFonts w:eastAsia="Calibri"/>
                <w:b/>
                <w:sz w:val="16"/>
                <w:szCs w:val="16"/>
                <w:lang w:eastAsia="en-US"/>
              </w:rPr>
              <w:t>mm</w:t>
            </w:r>
            <w:proofErr w:type="spellEnd"/>
            <w:r w:rsidRPr="009D0BB7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  <w:r w:rsidRPr="009D0BB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9D0BB7">
              <w:rPr>
                <w:rFonts w:eastAsia="Calibri"/>
                <w:sz w:val="16"/>
                <w:szCs w:val="16"/>
                <w:lang w:eastAsia="en-US"/>
              </w:rPr>
              <w:tab/>
            </w:r>
            <w:r w:rsidRPr="009D0BB7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:rsidR="00FA671D" w:rsidRPr="009D0BB7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>Kontener powinien być wykonany z płyty wiórowej obustronnie  laminowanej o klasie higieniczności El, obrzeże ABS dobrane pod kolor płyty.</w:t>
            </w:r>
          </w:p>
          <w:p w:rsidR="00FA671D" w:rsidRPr="009D0BB7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 xml:space="preserve">Korpus, plecy, front oraz wieniec dolny wykonane z płyty grubości min. 18 mm, przy założeniu, że wszystkie elementy muszą być wykonane z tej samej grubości płyty. Wieniec górny wykonany z płyty grubości min. 25 </w:t>
            </w:r>
            <w:proofErr w:type="spellStart"/>
            <w:r w:rsidRPr="009D0BB7">
              <w:rPr>
                <w:rFonts w:eastAsia="Calibri"/>
                <w:sz w:val="16"/>
                <w:szCs w:val="16"/>
                <w:lang w:eastAsia="en-US"/>
              </w:rPr>
              <w:t>mm</w:t>
            </w:r>
            <w:proofErr w:type="spellEnd"/>
            <w:r w:rsidRPr="009D0BB7">
              <w:rPr>
                <w:rFonts w:eastAsia="Calibri"/>
                <w:sz w:val="16"/>
                <w:szCs w:val="16"/>
                <w:lang w:eastAsia="en-US"/>
              </w:rPr>
              <w:t xml:space="preserve">. Plecy muszą być nakładane na boki i wieniec lub wpuszczane w </w:t>
            </w:r>
            <w:proofErr w:type="spellStart"/>
            <w:r w:rsidRPr="009D0BB7">
              <w:rPr>
                <w:rFonts w:eastAsia="Calibri"/>
                <w:sz w:val="16"/>
                <w:szCs w:val="16"/>
                <w:lang w:eastAsia="en-US"/>
              </w:rPr>
              <w:t>nafrezowane</w:t>
            </w:r>
            <w:proofErr w:type="spellEnd"/>
            <w:r w:rsidRPr="009D0BB7">
              <w:rPr>
                <w:rFonts w:eastAsia="Calibri"/>
                <w:sz w:val="16"/>
                <w:szCs w:val="16"/>
                <w:lang w:eastAsia="en-US"/>
              </w:rPr>
              <w:t xml:space="preserve"> boki kontenera.</w:t>
            </w:r>
          </w:p>
          <w:p w:rsidR="00FA671D" w:rsidRPr="009D0BB7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>Kontener powinien posiadać piórnik wykonany z tworzywa i 3 szuflady o wkładach plastikowych.</w:t>
            </w:r>
          </w:p>
          <w:p w:rsidR="00FA671D" w:rsidRPr="009D0BB7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>Kontener ma mieć możliwość wysunięcia na raz tylko jednej szuflady.</w:t>
            </w:r>
          </w:p>
          <w:p w:rsidR="00FA671D" w:rsidRPr="009D0BB7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 xml:space="preserve">Na froncie każdej szuflady powinien znajdować się metalowy uchwyt o rozstawie min. 120 </w:t>
            </w:r>
            <w:proofErr w:type="spellStart"/>
            <w:r w:rsidRPr="009D0BB7">
              <w:rPr>
                <w:rFonts w:eastAsia="Calibri"/>
                <w:sz w:val="16"/>
                <w:szCs w:val="16"/>
                <w:lang w:eastAsia="en-US"/>
              </w:rPr>
              <w:t>nnn</w:t>
            </w:r>
            <w:proofErr w:type="spellEnd"/>
            <w:r w:rsidRPr="009D0BB7">
              <w:rPr>
                <w:rFonts w:eastAsia="Calibri"/>
                <w:sz w:val="16"/>
                <w:szCs w:val="16"/>
                <w:lang w:eastAsia="en-US"/>
              </w:rPr>
              <w:t>, mocowany na 2 śrubach.</w:t>
            </w:r>
          </w:p>
          <w:p w:rsidR="00FA671D" w:rsidRPr="009D0BB7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>Top górny powinien nachodzić na szuflady i być licowany z ich frontem, wieniec dolny kontenera powinien być zasłonięty frontem szuflady. Front szuflad powinien być montowany do szuflady za pomocą złącza ułatwiającego ewentualną regulację,</w:t>
            </w:r>
          </w:p>
          <w:p w:rsidR="00FA671D" w:rsidRPr="009D0BB7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>Zamek centralny, z 2 kluczami łamanymi - montowany w froncie piórnika.</w:t>
            </w:r>
          </w:p>
          <w:p w:rsidR="00FA671D" w:rsidRPr="009D0BB7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>Szuflady na prowadnicach rolkowych lub kulkowych.</w:t>
            </w:r>
          </w:p>
          <w:p w:rsidR="00FA671D" w:rsidRPr="009D0BB7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 xml:space="preserve">Kontener wyposażony w 4 kółka fi </w:t>
            </w:r>
            <w:proofErr w:type="spellStart"/>
            <w:r w:rsidRPr="009D0BB7">
              <w:rPr>
                <w:rFonts w:eastAsia="Calibri"/>
                <w:sz w:val="16"/>
                <w:szCs w:val="16"/>
                <w:lang w:eastAsia="en-US"/>
              </w:rPr>
              <w:t>max</w:t>
            </w:r>
            <w:proofErr w:type="spellEnd"/>
            <w:r w:rsidRPr="009D0BB7">
              <w:rPr>
                <w:rFonts w:eastAsia="Calibri"/>
                <w:sz w:val="16"/>
                <w:szCs w:val="16"/>
                <w:lang w:eastAsia="en-US"/>
              </w:rPr>
              <w:t>. 40mm, w tym przynajmniej 2 mają posiadać hamulec.</w:t>
            </w:r>
          </w:p>
          <w:p w:rsidR="00FA671D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>Kontener klejony, montowany w fabryce producenta w celu zwiększenia wytrzymałości mebla.</w:t>
            </w:r>
          </w:p>
          <w:p w:rsidR="00FA671D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A671D" w:rsidRPr="009D0BB7" w:rsidRDefault="00FA671D" w:rsidP="00FA671D">
            <w:pPr>
              <w:rPr>
                <w:rFonts w:eastAsia="Calibri"/>
                <w:b/>
                <w:sz w:val="16"/>
                <w:szCs w:val="16"/>
              </w:rPr>
            </w:pPr>
            <w:r w:rsidRPr="009D0BB7">
              <w:rPr>
                <w:rFonts w:eastAsia="Calibri"/>
                <w:b/>
                <w:sz w:val="16"/>
                <w:szCs w:val="16"/>
              </w:rPr>
              <w:t>Kontenery stanowią uzupełnienie mebli będących na wyposażeniu jednostki dlatego muszą być wykonane z płyty meblowej w kolorze Calvados D1937 PR</w:t>
            </w:r>
          </w:p>
          <w:p w:rsidR="00FA671D" w:rsidRPr="009D0BB7" w:rsidRDefault="00FA671D" w:rsidP="00FA671D">
            <w:pPr>
              <w:rPr>
                <w:rFonts w:eastAsia="Calibri"/>
                <w:sz w:val="16"/>
                <w:szCs w:val="16"/>
              </w:rPr>
            </w:pPr>
            <w:r w:rsidRPr="009D0BB7">
              <w:rPr>
                <w:rFonts w:eastAsia="Calibri"/>
                <w:sz w:val="16"/>
                <w:szCs w:val="16"/>
              </w:rPr>
              <w:t>Wyg</w:t>
            </w:r>
            <w:r>
              <w:rPr>
                <w:rFonts w:eastAsia="Calibri"/>
                <w:sz w:val="16"/>
                <w:szCs w:val="16"/>
              </w:rPr>
              <w:t xml:space="preserve">ląd jak na zdjęciu poglądowym </w:t>
            </w:r>
          </w:p>
          <w:p w:rsidR="00FA671D" w:rsidRPr="009D0BB7" w:rsidRDefault="00FA671D" w:rsidP="00FA671D">
            <w:pPr>
              <w:ind w:left="317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0BB7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:rsidR="00384F83" w:rsidRDefault="00384F83" w:rsidP="00FA671D">
            <w:pPr>
              <w:ind w:left="31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3" w:rsidRDefault="00384F83">
            <w:pPr>
              <w:rPr>
                <w:sz w:val="18"/>
                <w:szCs w:val="18"/>
              </w:rPr>
            </w:pPr>
          </w:p>
          <w:p w:rsidR="00FA671D" w:rsidRDefault="00FA671D">
            <w:pPr>
              <w:rPr>
                <w:sz w:val="18"/>
                <w:szCs w:val="18"/>
              </w:rPr>
            </w:pPr>
          </w:p>
          <w:p w:rsidR="00FA671D" w:rsidRDefault="00FA671D">
            <w:pPr>
              <w:rPr>
                <w:sz w:val="18"/>
                <w:szCs w:val="18"/>
              </w:rPr>
            </w:pPr>
            <w:r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>
                  <wp:extent cx="1066165" cy="1066165"/>
                  <wp:effectExtent l="19050" t="0" r="635" b="0"/>
                  <wp:docPr id="18" name="Obraz 18" descr="WNICM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NICM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06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83" w:rsidRDefault="00FA6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83" w:rsidRDefault="003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83" w:rsidRDefault="00384F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A671D" w:rsidRPr="007515A0" w:rsidRDefault="00FA671D" w:rsidP="00FA671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7515A0">
        <w:rPr>
          <w:sz w:val="18"/>
          <w:szCs w:val="18"/>
        </w:rPr>
        <w:t>Przedmiotem zamówienia jest dostawa wraz z załadunkiem, ro</w:t>
      </w:r>
      <w:r>
        <w:rPr>
          <w:sz w:val="18"/>
          <w:szCs w:val="18"/>
        </w:rPr>
        <w:t>zładunkiem, wniesieniem i montaż</w:t>
      </w:r>
      <w:r w:rsidRPr="007515A0">
        <w:rPr>
          <w:sz w:val="18"/>
          <w:szCs w:val="18"/>
        </w:rPr>
        <w:t>em mebli biurowych oraz wywozem opakowań dla:</w:t>
      </w:r>
    </w:p>
    <w:p w:rsidR="00FA671D" w:rsidRPr="007515A0" w:rsidRDefault="00FA671D" w:rsidP="00FA671D">
      <w:pPr>
        <w:pStyle w:val="Akapitzlist"/>
        <w:ind w:left="1080"/>
        <w:rPr>
          <w:sz w:val="18"/>
          <w:szCs w:val="18"/>
        </w:rPr>
      </w:pPr>
      <w:r w:rsidRPr="007515A0">
        <w:rPr>
          <w:sz w:val="18"/>
          <w:szCs w:val="18"/>
        </w:rPr>
        <w:t xml:space="preserve">Komisariatu Policji w Stęszewie, </w:t>
      </w:r>
      <w:proofErr w:type="spellStart"/>
      <w:r w:rsidRPr="007515A0">
        <w:rPr>
          <w:sz w:val="18"/>
          <w:szCs w:val="18"/>
        </w:rPr>
        <w:t>ul.Poznańska</w:t>
      </w:r>
      <w:proofErr w:type="spellEnd"/>
      <w:r w:rsidRPr="007515A0">
        <w:rPr>
          <w:sz w:val="18"/>
          <w:szCs w:val="18"/>
        </w:rPr>
        <w:t xml:space="preserve"> 19, 62-060 Stęszew</w:t>
      </w:r>
    </w:p>
    <w:p w:rsidR="00FA671D" w:rsidRPr="007515A0" w:rsidRDefault="00FA671D" w:rsidP="00FA671D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Termin wykonania : 21</w:t>
      </w:r>
      <w:r w:rsidRPr="007515A0">
        <w:rPr>
          <w:sz w:val="18"/>
          <w:szCs w:val="18"/>
        </w:rPr>
        <w:t xml:space="preserve"> dni kalend</w:t>
      </w:r>
      <w:r>
        <w:rPr>
          <w:sz w:val="18"/>
          <w:szCs w:val="18"/>
        </w:rPr>
        <w:t>arzowych od daty otrzymania zamówienia</w:t>
      </w:r>
      <w:r w:rsidRPr="007515A0">
        <w:rPr>
          <w:sz w:val="18"/>
          <w:szCs w:val="18"/>
        </w:rPr>
        <w:t>.</w:t>
      </w:r>
    </w:p>
    <w:p w:rsidR="00FA671D" w:rsidRPr="007515A0" w:rsidRDefault="00FA671D" w:rsidP="00FA671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7515A0">
        <w:rPr>
          <w:sz w:val="18"/>
          <w:szCs w:val="18"/>
        </w:rPr>
        <w:t>Osoby do kontaktu: z ramienia KWP : Justyna Szymańska tel. 61-84-126-75</w:t>
      </w:r>
    </w:p>
    <w:p w:rsidR="00FA671D" w:rsidRPr="007515A0" w:rsidRDefault="00FA671D" w:rsidP="00FA671D">
      <w:pPr>
        <w:pStyle w:val="Akapitzlist"/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           z ramienia KP  </w:t>
      </w:r>
      <w:r w:rsidRPr="007515A0">
        <w:rPr>
          <w:sz w:val="18"/>
          <w:szCs w:val="18"/>
        </w:rPr>
        <w:t>: Paweł Maślona tel. 519-064-688</w:t>
      </w:r>
    </w:p>
    <w:p w:rsidR="00652628" w:rsidRDefault="00433437"/>
    <w:sectPr w:rsidR="00652628" w:rsidSect="009D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340"/>
    <w:multiLevelType w:val="hybridMultilevel"/>
    <w:tmpl w:val="6DBC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07121"/>
    <w:multiLevelType w:val="hybridMultilevel"/>
    <w:tmpl w:val="2B3CE52A"/>
    <w:lvl w:ilvl="0" w:tplc="1F9AB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84F83"/>
    <w:rsid w:val="00232337"/>
    <w:rsid w:val="00384F83"/>
    <w:rsid w:val="00433437"/>
    <w:rsid w:val="00915CFF"/>
    <w:rsid w:val="009D3137"/>
    <w:rsid w:val="00E61B3E"/>
    <w:rsid w:val="00FA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8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FA671D"/>
    <w:pPr>
      <w:suppressAutoHyphens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2017-06-06T11:33:00Z</cp:lastPrinted>
  <dcterms:created xsi:type="dcterms:W3CDTF">2017-06-06T11:20:00Z</dcterms:created>
  <dcterms:modified xsi:type="dcterms:W3CDTF">2017-06-06T11:33:00Z</dcterms:modified>
</cp:coreProperties>
</file>