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63280" w14:textId="7A72D96B" w:rsidR="009248B1" w:rsidRDefault="00B35985" w:rsidP="00F15047">
      <w:pPr>
        <w:jc w:val="both"/>
      </w:pPr>
      <w:r>
        <w:t>Opis wymaganych funkcjonalności urządzeń</w:t>
      </w:r>
    </w:p>
    <w:p w14:paraId="1F256BA7" w14:textId="3BF05190" w:rsidR="00B35985" w:rsidRPr="00F15047" w:rsidRDefault="00B35985" w:rsidP="00F15047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F15047">
        <w:rPr>
          <w:b/>
          <w:bCs/>
          <w:sz w:val="24"/>
          <w:szCs w:val="24"/>
          <w:u w:val="single"/>
        </w:rPr>
        <w:t xml:space="preserve">Zapora – </w:t>
      </w:r>
      <w:r w:rsidR="00F15047" w:rsidRPr="00F15047">
        <w:rPr>
          <w:b/>
          <w:bCs/>
          <w:sz w:val="24"/>
          <w:szCs w:val="24"/>
          <w:u w:val="single"/>
        </w:rPr>
        <w:t xml:space="preserve">urządzenie centralne, </w:t>
      </w:r>
      <w:r w:rsidRPr="00F15047">
        <w:rPr>
          <w:b/>
          <w:bCs/>
          <w:sz w:val="24"/>
          <w:szCs w:val="24"/>
          <w:u w:val="single"/>
        </w:rPr>
        <w:t>siedziba główna</w:t>
      </w:r>
      <w:r w:rsidR="00F15047" w:rsidRPr="00F15047">
        <w:rPr>
          <w:b/>
          <w:bCs/>
          <w:sz w:val="24"/>
          <w:szCs w:val="24"/>
          <w:u w:val="single"/>
        </w:rPr>
        <w:t xml:space="preserve"> – Przemysłowa 17</w:t>
      </w:r>
    </w:p>
    <w:p w14:paraId="59A50F5A" w14:textId="33CE3438" w:rsidR="00B35985" w:rsidRDefault="00B35985" w:rsidP="00F15047">
      <w:pPr>
        <w:pStyle w:val="Akapitzlist"/>
        <w:numPr>
          <w:ilvl w:val="0"/>
          <w:numId w:val="2"/>
        </w:numPr>
        <w:jc w:val="both"/>
      </w:pPr>
      <w:r>
        <w:t>Wbudowane mechanizmy ochrony sieci</w:t>
      </w:r>
    </w:p>
    <w:p w14:paraId="0AD8BB87" w14:textId="0E734257" w:rsidR="00B35985" w:rsidRDefault="00B35985" w:rsidP="00F15047">
      <w:pPr>
        <w:pStyle w:val="Akapitzlist"/>
        <w:numPr>
          <w:ilvl w:val="0"/>
          <w:numId w:val="2"/>
        </w:numPr>
        <w:jc w:val="both"/>
      </w:pPr>
      <w:r>
        <w:t xml:space="preserve">Obsługa ochrony poczty e-mail – </w:t>
      </w:r>
      <w:r w:rsidR="00B24873">
        <w:t xml:space="preserve">scentralizowana </w:t>
      </w:r>
      <w:r>
        <w:t xml:space="preserve">obsługa usługi Microsoft 365 </w:t>
      </w:r>
      <w:r w:rsidR="00B24873">
        <w:t xml:space="preserve">na urządzeniu </w:t>
      </w:r>
      <w:r>
        <w:t>wraz z opcją dostosowywania reguł filtracji mailów</w:t>
      </w:r>
      <w:r w:rsidR="009248B1">
        <w:t>, oraz obsług</w:t>
      </w:r>
      <w:r w:rsidR="00EA0F58">
        <w:t>a</w:t>
      </w:r>
      <w:r w:rsidR="009248B1">
        <w:t xml:space="preserve"> </w:t>
      </w:r>
      <w:r w:rsidR="00EA0F58">
        <w:t>czarnej/</w:t>
      </w:r>
      <w:r w:rsidR="009248B1">
        <w:t>białej listy</w:t>
      </w:r>
      <w:r w:rsidR="00EA0F58">
        <w:t xml:space="preserve"> oraz obsługa </w:t>
      </w:r>
      <w:proofErr w:type="spellStart"/>
      <w:r w:rsidR="00EA0F58">
        <w:t>wykluczeń</w:t>
      </w:r>
      <w:proofErr w:type="spellEnd"/>
      <w:r w:rsidR="00EA0F58">
        <w:t xml:space="preserve"> i wyjątków</w:t>
      </w:r>
    </w:p>
    <w:p w14:paraId="55BC9C45" w14:textId="21543AF2" w:rsidR="00EA0F58" w:rsidRDefault="00EA0F58" w:rsidP="00F15047">
      <w:pPr>
        <w:pStyle w:val="Akapitzlist"/>
        <w:numPr>
          <w:ilvl w:val="0"/>
          <w:numId w:val="2"/>
        </w:numPr>
        <w:jc w:val="both"/>
      </w:pPr>
      <w:r>
        <w:t>Możliwość zapisania lokalnie maila/załącznika zakwalifikowanego jako podejrzany/zagrożony</w:t>
      </w:r>
    </w:p>
    <w:p w14:paraId="35239EBA" w14:textId="64114E02" w:rsidR="00B35985" w:rsidRDefault="00B35985" w:rsidP="00F15047">
      <w:pPr>
        <w:pStyle w:val="Akapitzlist"/>
        <w:numPr>
          <w:ilvl w:val="0"/>
          <w:numId w:val="2"/>
        </w:numPr>
        <w:jc w:val="both"/>
      </w:pPr>
      <w:r>
        <w:t>Wbudowane mechanizmy wykrywania zagrożeń oraz ochrony przed nimi</w:t>
      </w:r>
    </w:p>
    <w:p w14:paraId="6E8E5462" w14:textId="4C5E7263" w:rsidR="00EA0F58" w:rsidRDefault="00EA0F58" w:rsidP="00F15047">
      <w:pPr>
        <w:pStyle w:val="Akapitzlist"/>
        <w:numPr>
          <w:ilvl w:val="0"/>
          <w:numId w:val="2"/>
        </w:numPr>
        <w:jc w:val="both"/>
      </w:pPr>
      <w:r>
        <w:t>Wbudowane mechanizmy zapobiegające włamaniom i atakom (</w:t>
      </w:r>
      <w:proofErr w:type="spellStart"/>
      <w:r>
        <w:t>DoS</w:t>
      </w:r>
      <w:proofErr w:type="spellEnd"/>
      <w:r>
        <w:t xml:space="preserve">, </w:t>
      </w:r>
      <w:proofErr w:type="spellStart"/>
      <w:r>
        <w:t>DDos</w:t>
      </w:r>
      <w:proofErr w:type="spellEnd"/>
      <w:r>
        <w:t>, skanowanie portów)</w:t>
      </w:r>
    </w:p>
    <w:p w14:paraId="6B7FD41C" w14:textId="23A9B16E" w:rsidR="00B35985" w:rsidRDefault="00B35985" w:rsidP="00F15047">
      <w:pPr>
        <w:pStyle w:val="Akapitzlist"/>
        <w:numPr>
          <w:ilvl w:val="0"/>
          <w:numId w:val="2"/>
        </w:numPr>
        <w:jc w:val="both"/>
      </w:pPr>
      <w:r>
        <w:t xml:space="preserve">Obsługa wielu łącz internetowych z możliwością </w:t>
      </w:r>
      <w:proofErr w:type="spellStart"/>
      <w:r>
        <w:t>load-balacingu</w:t>
      </w:r>
      <w:proofErr w:type="spellEnd"/>
      <w:r w:rsidR="00EA0F58">
        <w:t xml:space="preserve"> oraz opcją automatycznego przełączania w przypadku awarii łącza</w:t>
      </w:r>
    </w:p>
    <w:p w14:paraId="20C61B17" w14:textId="77777777" w:rsidR="00EA0F58" w:rsidRDefault="00B35985" w:rsidP="00F15047">
      <w:pPr>
        <w:pStyle w:val="Akapitzlist"/>
        <w:numPr>
          <w:ilvl w:val="0"/>
          <w:numId w:val="2"/>
        </w:numPr>
        <w:jc w:val="both"/>
      </w:pPr>
      <w:r>
        <w:t>Realizacja połączeń VPN w różnych dostępnych technologiach</w:t>
      </w:r>
      <w:r w:rsidR="00EA0F58">
        <w:t xml:space="preserve"> - IP-Sec, SSL VPN, L2TP, PPTP, Site-to-</w:t>
      </w:r>
      <w:proofErr w:type="spellStart"/>
      <w:r w:rsidR="00EA0F58">
        <w:t>site</w:t>
      </w:r>
      <w:proofErr w:type="spellEnd"/>
      <w:r w:rsidR="00EA0F58">
        <w:t xml:space="preserve"> VPN</w:t>
      </w:r>
    </w:p>
    <w:p w14:paraId="78D7DC4B" w14:textId="72E2004D" w:rsidR="00B35985" w:rsidRDefault="00EA0F58" w:rsidP="00F15047">
      <w:pPr>
        <w:pStyle w:val="Akapitzlist"/>
        <w:numPr>
          <w:ilvl w:val="0"/>
          <w:numId w:val="2"/>
        </w:numPr>
        <w:jc w:val="both"/>
      </w:pPr>
      <w:r>
        <w:t xml:space="preserve">Wbudowane </w:t>
      </w:r>
      <w:r w:rsidR="00B35985">
        <w:t>mechanizm</w:t>
      </w:r>
      <w:r>
        <w:t>y</w:t>
      </w:r>
      <w:r w:rsidR="00B35985">
        <w:t xml:space="preserve"> automatycznego przełączania</w:t>
      </w:r>
      <w:r>
        <w:t xml:space="preserve"> połączenia VPN</w:t>
      </w:r>
      <w:r w:rsidR="00B35985">
        <w:t xml:space="preserve"> w przypadku braku dostępności łącza</w:t>
      </w:r>
      <w:r>
        <w:t xml:space="preserve"> po stronie KM-Płock (</w:t>
      </w:r>
      <w:proofErr w:type="spellStart"/>
      <w:r>
        <w:t>failover</w:t>
      </w:r>
      <w:proofErr w:type="spellEnd"/>
      <w:r>
        <w:t xml:space="preserve"> </w:t>
      </w:r>
      <w:proofErr w:type="spellStart"/>
      <w:r>
        <w:t>group</w:t>
      </w:r>
      <w:proofErr w:type="spellEnd"/>
      <w:r>
        <w:t>)</w:t>
      </w:r>
    </w:p>
    <w:p w14:paraId="249ADA6C" w14:textId="316E6E47" w:rsidR="00B35985" w:rsidRDefault="00B35985" w:rsidP="00F15047">
      <w:pPr>
        <w:pStyle w:val="Akapitzlist"/>
        <w:numPr>
          <w:ilvl w:val="0"/>
          <w:numId w:val="2"/>
        </w:numPr>
        <w:jc w:val="both"/>
      </w:pPr>
      <w:r>
        <w:t>Obsługa minimum 2 połączeń z APN</w:t>
      </w:r>
      <w:r w:rsidR="00EA0F58">
        <w:t xml:space="preserve"> (Orange, Plus) wraz z łączami zapasowymi po stronie KM-Płock</w:t>
      </w:r>
    </w:p>
    <w:p w14:paraId="0439F2D0" w14:textId="1F1F3269" w:rsidR="00B35985" w:rsidRDefault="00B35985" w:rsidP="00F15047">
      <w:pPr>
        <w:pStyle w:val="Akapitzlist"/>
        <w:numPr>
          <w:ilvl w:val="0"/>
          <w:numId w:val="2"/>
        </w:numPr>
        <w:jc w:val="both"/>
      </w:pPr>
      <w:r>
        <w:t xml:space="preserve">Obsługa tunelów </w:t>
      </w:r>
      <w:proofErr w:type="spellStart"/>
      <w:r>
        <w:t>gre</w:t>
      </w:r>
      <w:proofErr w:type="spellEnd"/>
    </w:p>
    <w:p w14:paraId="773DA22C" w14:textId="4A8D5A91" w:rsidR="00B35985" w:rsidRDefault="00B35985" w:rsidP="00F15047">
      <w:pPr>
        <w:pStyle w:val="Akapitzlist"/>
        <w:numPr>
          <w:ilvl w:val="0"/>
          <w:numId w:val="2"/>
        </w:numPr>
        <w:jc w:val="both"/>
      </w:pPr>
      <w:r>
        <w:t xml:space="preserve">Obsługa dedykowanych tunelów z </w:t>
      </w:r>
      <w:r w:rsidR="00FC0115">
        <w:t xml:space="preserve">Microsoft </w:t>
      </w:r>
      <w:proofErr w:type="spellStart"/>
      <w:r>
        <w:t>Azure</w:t>
      </w:r>
      <w:proofErr w:type="spellEnd"/>
    </w:p>
    <w:p w14:paraId="0D8F6BD3" w14:textId="2857B9A4" w:rsidR="00B35985" w:rsidRDefault="00B35985" w:rsidP="00F15047">
      <w:pPr>
        <w:pStyle w:val="Akapitzlist"/>
        <w:numPr>
          <w:ilvl w:val="0"/>
          <w:numId w:val="2"/>
        </w:numPr>
        <w:jc w:val="both"/>
      </w:pPr>
      <w:r>
        <w:t xml:space="preserve">Dostęp do urządzenia przez SSH, </w:t>
      </w:r>
      <w:proofErr w:type="spellStart"/>
      <w:r>
        <w:t>https</w:t>
      </w:r>
      <w:proofErr w:type="spellEnd"/>
      <w:r w:rsidR="00EA0F58">
        <w:t>, dedykowany portal</w:t>
      </w:r>
    </w:p>
    <w:p w14:paraId="2AC5A49C" w14:textId="4056E639" w:rsidR="00B35985" w:rsidRDefault="00B35985" w:rsidP="00F15047">
      <w:pPr>
        <w:pStyle w:val="Akapitzlist"/>
        <w:numPr>
          <w:ilvl w:val="0"/>
          <w:numId w:val="2"/>
        </w:numPr>
        <w:jc w:val="both"/>
      </w:pPr>
      <w:r>
        <w:t>Obsługa dostępu klientów VPN z podziałem na uprawnienia wraz z obsługą z urządzeń z systemami Windows/</w:t>
      </w:r>
      <w:proofErr w:type="spellStart"/>
      <w:r>
        <w:t>MacOS</w:t>
      </w:r>
      <w:proofErr w:type="spellEnd"/>
      <w:r>
        <w:t>/Android/Linux</w:t>
      </w:r>
    </w:p>
    <w:p w14:paraId="61AE5A39" w14:textId="3356C9AA" w:rsidR="00B35985" w:rsidRDefault="00B35985" w:rsidP="00F15047">
      <w:pPr>
        <w:pStyle w:val="Akapitzlist"/>
        <w:numPr>
          <w:ilvl w:val="0"/>
          <w:numId w:val="2"/>
        </w:numPr>
        <w:jc w:val="both"/>
      </w:pPr>
      <w:r>
        <w:t>Dostęp pracowników przez dedykowanego klienta dla realizacji Okazjonalnej Pracy Zdalnej z autoryzacją na poziomie użytkownika</w:t>
      </w:r>
      <w:r w:rsidR="00B24873">
        <w:t xml:space="preserve"> i możliwością zmiany hasła tylko po udanej autoryzacji</w:t>
      </w:r>
    </w:p>
    <w:p w14:paraId="01DC0CBE" w14:textId="4440B811" w:rsidR="00B35985" w:rsidRDefault="00B35985" w:rsidP="00F15047">
      <w:pPr>
        <w:pStyle w:val="Akapitzlist"/>
        <w:numPr>
          <w:ilvl w:val="0"/>
          <w:numId w:val="2"/>
        </w:numPr>
        <w:jc w:val="both"/>
      </w:pPr>
      <w:r>
        <w:t>Możliwość tworzenia grup użytkowników, użytkowników oraz przypisywania im ról</w:t>
      </w:r>
    </w:p>
    <w:p w14:paraId="167B3525" w14:textId="3A531880" w:rsidR="00B35985" w:rsidRDefault="00B35985" w:rsidP="00F15047">
      <w:pPr>
        <w:pStyle w:val="Akapitzlist"/>
        <w:numPr>
          <w:ilvl w:val="0"/>
          <w:numId w:val="2"/>
        </w:numPr>
        <w:jc w:val="both"/>
      </w:pPr>
      <w:r>
        <w:t>Możliwość konfiguracji routingów</w:t>
      </w:r>
      <w:r w:rsidR="00EA0F58">
        <w:t xml:space="preserve"> (</w:t>
      </w:r>
      <w:proofErr w:type="spellStart"/>
      <w:r w:rsidR="00EA0F58">
        <w:t>static</w:t>
      </w:r>
      <w:proofErr w:type="spellEnd"/>
      <w:r w:rsidR="00EA0F58">
        <w:t xml:space="preserve">, OSPF, BGP, </w:t>
      </w:r>
      <w:proofErr w:type="spellStart"/>
      <w:r w:rsidR="00EA0F58">
        <w:t>multicast</w:t>
      </w:r>
      <w:proofErr w:type="spellEnd"/>
      <w:r w:rsidR="00EA0F58">
        <w:t>)</w:t>
      </w:r>
    </w:p>
    <w:p w14:paraId="5EAB9A0C" w14:textId="1605DF1C" w:rsidR="00B35985" w:rsidRDefault="00B35985" w:rsidP="00F15047">
      <w:pPr>
        <w:pStyle w:val="Akapitzlist"/>
        <w:numPr>
          <w:ilvl w:val="0"/>
          <w:numId w:val="2"/>
        </w:numPr>
        <w:jc w:val="both"/>
      </w:pPr>
      <w:r>
        <w:t xml:space="preserve">Tworzenie reguł </w:t>
      </w:r>
      <w:proofErr w:type="spellStart"/>
      <w:r>
        <w:t>firewalla</w:t>
      </w:r>
      <w:proofErr w:type="spellEnd"/>
      <w:r w:rsidR="00EA0F58">
        <w:t xml:space="preserve"> dla określonych połączeń/typów połączeń VPN/LAN/WAN/DMZ</w:t>
      </w:r>
    </w:p>
    <w:p w14:paraId="57F576F3" w14:textId="74D231A8" w:rsidR="00B35985" w:rsidRDefault="00B35985" w:rsidP="00F15047">
      <w:pPr>
        <w:pStyle w:val="Akapitzlist"/>
        <w:numPr>
          <w:ilvl w:val="0"/>
          <w:numId w:val="2"/>
        </w:numPr>
        <w:jc w:val="both"/>
      </w:pPr>
      <w:r>
        <w:t>Tworzenie reguł NAT oraz przekierowywań</w:t>
      </w:r>
    </w:p>
    <w:p w14:paraId="196D1AD2" w14:textId="72D1C65B" w:rsidR="00B35985" w:rsidRDefault="00B35985" w:rsidP="00F15047">
      <w:pPr>
        <w:pStyle w:val="Akapitzlist"/>
        <w:numPr>
          <w:ilvl w:val="0"/>
          <w:numId w:val="2"/>
        </w:numPr>
        <w:jc w:val="both"/>
      </w:pPr>
      <w:r>
        <w:t>Inspekcja ruchu SSL/TSL</w:t>
      </w:r>
    </w:p>
    <w:p w14:paraId="3DA6903C" w14:textId="2B02CAEA" w:rsidR="00B35985" w:rsidRDefault="00B35985" w:rsidP="00F15047">
      <w:pPr>
        <w:pStyle w:val="Akapitzlist"/>
        <w:numPr>
          <w:ilvl w:val="0"/>
          <w:numId w:val="2"/>
        </w:numPr>
        <w:jc w:val="both"/>
      </w:pPr>
      <w:r>
        <w:t>Ochrona przed atakami Zero-</w:t>
      </w:r>
      <w:proofErr w:type="spellStart"/>
      <w:r>
        <w:t>day</w:t>
      </w:r>
      <w:proofErr w:type="spellEnd"/>
    </w:p>
    <w:p w14:paraId="21F39E94" w14:textId="5ACC3E6E" w:rsidR="00EA0F58" w:rsidRDefault="00EA0F58" w:rsidP="00F15047">
      <w:pPr>
        <w:pStyle w:val="Akapitzlist"/>
        <w:numPr>
          <w:ilvl w:val="0"/>
          <w:numId w:val="2"/>
        </w:numPr>
        <w:jc w:val="both"/>
      </w:pPr>
      <w:r>
        <w:t>Śledzenie połączeń: FTP, IRC, PPTP, TFTP</w:t>
      </w:r>
    </w:p>
    <w:p w14:paraId="25211E52" w14:textId="68B5EC6E" w:rsidR="00EA0F58" w:rsidRDefault="00EA0F58" w:rsidP="00F15047">
      <w:pPr>
        <w:pStyle w:val="Akapitzlist"/>
        <w:numPr>
          <w:ilvl w:val="0"/>
          <w:numId w:val="2"/>
        </w:numPr>
        <w:jc w:val="both"/>
      </w:pPr>
      <w:r>
        <w:t>Obsługa DHCP</w:t>
      </w:r>
    </w:p>
    <w:p w14:paraId="11251369" w14:textId="3C90BCEA" w:rsidR="00B35985" w:rsidRDefault="00B35985" w:rsidP="00F15047">
      <w:pPr>
        <w:pStyle w:val="Akapitzlist"/>
        <w:numPr>
          <w:ilvl w:val="0"/>
          <w:numId w:val="2"/>
        </w:numPr>
        <w:jc w:val="both"/>
      </w:pPr>
      <w:r>
        <w:t xml:space="preserve">Wbudowany antywirus </w:t>
      </w:r>
      <w:r w:rsidR="00B24873">
        <w:t xml:space="preserve">oraz </w:t>
      </w:r>
      <w:proofErr w:type="spellStart"/>
      <w:r w:rsidR="00B24873">
        <w:t>antymalware</w:t>
      </w:r>
      <w:proofErr w:type="spellEnd"/>
      <w:r w:rsidR="00B24873">
        <w:t xml:space="preserve"> </w:t>
      </w:r>
      <w:r>
        <w:t>wraz z opcją zewnętrznego silnika sprawdzającego</w:t>
      </w:r>
    </w:p>
    <w:p w14:paraId="466745AB" w14:textId="33B6811D" w:rsidR="00B35985" w:rsidRDefault="00B35985" w:rsidP="00F15047">
      <w:pPr>
        <w:pStyle w:val="Akapitzlist"/>
        <w:numPr>
          <w:ilvl w:val="0"/>
          <w:numId w:val="2"/>
        </w:numPr>
        <w:jc w:val="both"/>
      </w:pPr>
      <w:r>
        <w:t>Rozbudowany moduł raportowania</w:t>
      </w:r>
      <w:r w:rsidR="009248B1">
        <w:t xml:space="preserve"> obsługujący m.in. raportowanie ruchu sieciowego z/do danego hosta, ilość </w:t>
      </w:r>
      <w:proofErr w:type="spellStart"/>
      <w:r w:rsidR="009248B1">
        <w:t>wywołań</w:t>
      </w:r>
      <w:proofErr w:type="spellEnd"/>
      <w:r w:rsidR="009248B1">
        <w:t xml:space="preserve"> z/do danego hosta, połączenia odrzucone, połączenia zaakceptowane</w:t>
      </w:r>
      <w:r w:rsidR="00EA0F58">
        <w:t xml:space="preserve"> wraz z możliwością eksportu raportów do plików .</w:t>
      </w:r>
      <w:proofErr w:type="spellStart"/>
      <w:r w:rsidR="00EA0F58">
        <w:t>csv</w:t>
      </w:r>
      <w:proofErr w:type="spellEnd"/>
      <w:r w:rsidR="00EA0F58">
        <w:t>/.txt</w:t>
      </w:r>
    </w:p>
    <w:p w14:paraId="30B7A362" w14:textId="702D265C" w:rsidR="00B35985" w:rsidRDefault="00B35985" w:rsidP="00F15047">
      <w:pPr>
        <w:pStyle w:val="Akapitzlist"/>
        <w:numPr>
          <w:ilvl w:val="0"/>
          <w:numId w:val="2"/>
        </w:numPr>
        <w:jc w:val="both"/>
      </w:pPr>
      <w:r>
        <w:t>Wysyłanie na maila</w:t>
      </w:r>
      <w:r w:rsidR="00FC0115">
        <w:t xml:space="preserve"> i SMS</w:t>
      </w:r>
      <w:r>
        <w:t xml:space="preserve"> informacji o zaistniałych </w:t>
      </w:r>
      <w:r w:rsidR="009248B1">
        <w:t>zagrożeniach/zdarzeniach</w:t>
      </w:r>
    </w:p>
    <w:p w14:paraId="28EEB2E0" w14:textId="5E572AF6" w:rsidR="009248B1" w:rsidRDefault="009248B1" w:rsidP="00F15047">
      <w:pPr>
        <w:pStyle w:val="Akapitzlist"/>
        <w:numPr>
          <w:ilvl w:val="0"/>
          <w:numId w:val="2"/>
        </w:numPr>
        <w:jc w:val="both"/>
      </w:pPr>
      <w:r>
        <w:t>Panel aktualnego: stanu urządzenia, aktywnych połączeń VPN, połączeń klientów zdalnych, połączeń do urządzenia</w:t>
      </w:r>
      <w:r w:rsidR="00EA0F58">
        <w:t xml:space="preserve"> </w:t>
      </w:r>
    </w:p>
    <w:p w14:paraId="28CA9BB6" w14:textId="77777777" w:rsidR="009248B1" w:rsidRDefault="009248B1" w:rsidP="00F15047">
      <w:pPr>
        <w:pStyle w:val="Akapitzlist"/>
        <w:numPr>
          <w:ilvl w:val="0"/>
          <w:numId w:val="2"/>
        </w:numPr>
        <w:jc w:val="both"/>
      </w:pPr>
      <w:r>
        <w:t>Funkcje diagnostyczne</w:t>
      </w:r>
    </w:p>
    <w:p w14:paraId="248C817D" w14:textId="2A92C90B" w:rsidR="009248B1" w:rsidRDefault="009248B1" w:rsidP="00F15047">
      <w:pPr>
        <w:pStyle w:val="Akapitzlist"/>
        <w:numPr>
          <w:ilvl w:val="0"/>
          <w:numId w:val="2"/>
        </w:numPr>
        <w:jc w:val="both"/>
      </w:pPr>
      <w:r>
        <w:t>Blokowanie i ochrona stron www – możliwość tworzenia polis dostępowych/kategorii wraz z dostosowywaniem akcji (blokowanie, ostrzeżenie, informacja), obsługa białej</w:t>
      </w:r>
      <w:r w:rsidR="00EA0F58">
        <w:t>/czarnej</w:t>
      </w:r>
      <w:r>
        <w:t xml:space="preserve"> </w:t>
      </w:r>
      <w:r>
        <w:lastRenderedPageBreak/>
        <w:t>listy</w:t>
      </w:r>
      <w:r w:rsidR="00EA0F58">
        <w:t xml:space="preserve">, obsługa wyjątków oraz </w:t>
      </w:r>
      <w:proofErr w:type="spellStart"/>
      <w:r w:rsidR="00EA0F58">
        <w:t>wyłączeń</w:t>
      </w:r>
      <w:proofErr w:type="spellEnd"/>
      <w:r w:rsidR="00EA0F58">
        <w:t xml:space="preserve">, obsługa blokowania plików o określonych rozszerzeniach </w:t>
      </w:r>
    </w:p>
    <w:p w14:paraId="1791F78F" w14:textId="65121E7E" w:rsidR="00EA0F58" w:rsidRDefault="00EA0F58" w:rsidP="00F15047">
      <w:pPr>
        <w:pStyle w:val="Akapitzlist"/>
        <w:numPr>
          <w:ilvl w:val="0"/>
          <w:numId w:val="2"/>
        </w:numPr>
        <w:jc w:val="both"/>
      </w:pPr>
      <w:r>
        <w:t>Automatyczna aktualizacja listy blokowanych stron pobierana z pliku .txt  z zewnętrznego hosta (</w:t>
      </w:r>
      <w:r w:rsidRPr="009248B1">
        <w:t>http://hole.cert.pl/domains/domains.txt</w:t>
      </w:r>
      <w:r>
        <w:t>)</w:t>
      </w:r>
    </w:p>
    <w:p w14:paraId="51C6F210" w14:textId="2459CC34" w:rsidR="00EA0F58" w:rsidRDefault="00EA0F58" w:rsidP="00F15047">
      <w:pPr>
        <w:pStyle w:val="Akapitzlist"/>
        <w:numPr>
          <w:ilvl w:val="0"/>
          <w:numId w:val="2"/>
        </w:numPr>
        <w:jc w:val="both"/>
      </w:pPr>
      <w:r>
        <w:t xml:space="preserve">Obsługa web </w:t>
      </w:r>
      <w:proofErr w:type="spellStart"/>
      <w:r>
        <w:t>proxy</w:t>
      </w:r>
      <w:proofErr w:type="spellEnd"/>
      <w:r>
        <w:t xml:space="preserve">, SNMP, SMTP </w:t>
      </w:r>
      <w:proofErr w:type="spellStart"/>
      <w:r>
        <w:t>Relay</w:t>
      </w:r>
      <w:proofErr w:type="spellEnd"/>
    </w:p>
    <w:p w14:paraId="0A406D14" w14:textId="3D47DFB6" w:rsidR="00EA0F58" w:rsidRDefault="00EA0F58" w:rsidP="00F15047">
      <w:pPr>
        <w:pStyle w:val="Akapitzlist"/>
        <w:numPr>
          <w:ilvl w:val="0"/>
          <w:numId w:val="2"/>
        </w:numPr>
        <w:jc w:val="both"/>
      </w:pPr>
      <w:r>
        <w:t xml:space="preserve">Kontrola aplikacji – możliwość monitorowania używania aplikacji </w:t>
      </w:r>
    </w:p>
    <w:p w14:paraId="7665D8DE" w14:textId="33DF0083" w:rsidR="00EA0F58" w:rsidRDefault="00EA0F58" w:rsidP="00F15047">
      <w:pPr>
        <w:pStyle w:val="Akapitzlist"/>
        <w:numPr>
          <w:ilvl w:val="0"/>
          <w:numId w:val="2"/>
        </w:numPr>
        <w:jc w:val="both"/>
      </w:pPr>
      <w:r>
        <w:t>Automatyczne tworzenie kopii konfiguracji</w:t>
      </w:r>
      <w:r w:rsidR="00B24873">
        <w:t xml:space="preserve"> zabezpieczonej hasłem</w:t>
      </w:r>
      <w:r>
        <w:t xml:space="preserve"> na zasobie zewnętrznym </w:t>
      </w:r>
    </w:p>
    <w:p w14:paraId="31E11612" w14:textId="2268F1D7" w:rsidR="00EA0F58" w:rsidRDefault="00B24873" w:rsidP="00F15047">
      <w:pPr>
        <w:pStyle w:val="Akapitzlist"/>
        <w:numPr>
          <w:ilvl w:val="0"/>
          <w:numId w:val="2"/>
        </w:numPr>
        <w:jc w:val="both"/>
      </w:pPr>
      <w:r>
        <w:t xml:space="preserve">Możliwość tworzenia profilów: harmonogramów, godzin dostępów, limitów użytkowania </w:t>
      </w:r>
      <w:proofErr w:type="spellStart"/>
      <w:r>
        <w:t>internetu</w:t>
      </w:r>
      <w:proofErr w:type="spellEnd"/>
      <w:r>
        <w:t xml:space="preserve">, limitów danych, odszyfrowywania, połączeń </w:t>
      </w:r>
      <w:proofErr w:type="spellStart"/>
      <w:r>
        <w:t>IPSec</w:t>
      </w:r>
      <w:proofErr w:type="spellEnd"/>
      <w:r>
        <w:t>, dostępów do urządzenia)</w:t>
      </w:r>
    </w:p>
    <w:p w14:paraId="74938815" w14:textId="6E2C5433" w:rsidR="00B24873" w:rsidRDefault="00B24873" w:rsidP="00F15047">
      <w:pPr>
        <w:pStyle w:val="Akapitzlist"/>
        <w:numPr>
          <w:ilvl w:val="0"/>
          <w:numId w:val="2"/>
        </w:numPr>
        <w:jc w:val="both"/>
      </w:pPr>
      <w:r>
        <w:t>Możliwość tworzenia list: hostów IP, grup hostów IP, hostów MAC, hostów FQDN, grup hostów FQDN, grup lokalizacyjnych, usług, grup usług)</w:t>
      </w:r>
    </w:p>
    <w:p w14:paraId="199F77AE" w14:textId="53E1D01D" w:rsidR="00B24873" w:rsidRDefault="00B24873" w:rsidP="00F15047">
      <w:pPr>
        <w:pStyle w:val="Akapitzlist"/>
        <w:numPr>
          <w:ilvl w:val="0"/>
          <w:numId w:val="2"/>
        </w:numPr>
        <w:jc w:val="both"/>
      </w:pPr>
      <w:r>
        <w:t>Możliwość tworzenia list ACL (dla użytkowników/</w:t>
      </w:r>
      <w:r w:rsidRPr="00B24873">
        <w:t xml:space="preserve"> </w:t>
      </w:r>
      <w:r>
        <w:t>grup/ połączeń VPN)</w:t>
      </w:r>
    </w:p>
    <w:p w14:paraId="68C40066" w14:textId="33895180" w:rsidR="00B24873" w:rsidRDefault="00B24873" w:rsidP="00F15047">
      <w:pPr>
        <w:pStyle w:val="Akapitzlist"/>
        <w:numPr>
          <w:ilvl w:val="0"/>
          <w:numId w:val="2"/>
        </w:numPr>
        <w:jc w:val="both"/>
      </w:pPr>
      <w:r>
        <w:t>Możliwość ręcznego ustawienia portu dostępowego do urządzenia oraz portu dostępu do portalu użytkownika</w:t>
      </w:r>
    </w:p>
    <w:p w14:paraId="7A7C7F73" w14:textId="3B8A72FA" w:rsidR="00B24873" w:rsidRDefault="00B24873" w:rsidP="00F15047">
      <w:pPr>
        <w:pStyle w:val="Akapitzlist"/>
        <w:numPr>
          <w:ilvl w:val="0"/>
          <w:numId w:val="2"/>
        </w:numPr>
        <w:jc w:val="both"/>
      </w:pPr>
      <w:r>
        <w:t>Możliwość ustawienia kontroli złożoności hasła dostępowego do urządzenia dla różnych grup użytkowników</w:t>
      </w:r>
    </w:p>
    <w:p w14:paraId="76AF4822" w14:textId="4C88AB19" w:rsidR="00B24873" w:rsidRDefault="00B24873" w:rsidP="00F15047">
      <w:pPr>
        <w:pStyle w:val="Akapitzlist"/>
        <w:numPr>
          <w:ilvl w:val="0"/>
          <w:numId w:val="2"/>
        </w:numPr>
        <w:jc w:val="both"/>
      </w:pPr>
      <w:r>
        <w:t xml:space="preserve">Automatyczna aktualizacja bibliotek urządzania wraz z możliwością zarządzania wersją </w:t>
      </w:r>
      <w:proofErr w:type="spellStart"/>
      <w:r>
        <w:t>firmware’u</w:t>
      </w:r>
      <w:proofErr w:type="spellEnd"/>
      <w:r>
        <w:t xml:space="preserve"> urządzania</w:t>
      </w:r>
    </w:p>
    <w:p w14:paraId="2BE3D085" w14:textId="5DC35BAD" w:rsidR="00B24873" w:rsidRPr="00497EA6" w:rsidRDefault="00B24873" w:rsidP="00F15047">
      <w:pPr>
        <w:pStyle w:val="Akapitzlist"/>
        <w:numPr>
          <w:ilvl w:val="0"/>
          <w:numId w:val="2"/>
        </w:numPr>
        <w:jc w:val="both"/>
      </w:pPr>
      <w:r w:rsidRPr="00B74CB9">
        <w:rPr>
          <w:rFonts w:ascii="Calibri" w:hAnsi="Calibri" w:cs="Calibri"/>
        </w:rPr>
        <w:t>Blokowanie wysyłania informacji poufnych w tle z już zainfekowanych komputerów</w:t>
      </w:r>
    </w:p>
    <w:p w14:paraId="1F19AF91" w14:textId="4542FF5E" w:rsidR="00497EA6" w:rsidRPr="00B24873" w:rsidRDefault="00497EA6" w:rsidP="00497EA6">
      <w:pPr>
        <w:pStyle w:val="Akapitzlist"/>
        <w:numPr>
          <w:ilvl w:val="0"/>
          <w:numId w:val="2"/>
        </w:numPr>
        <w:jc w:val="both"/>
      </w:pPr>
      <w:r>
        <w:tab/>
        <w:t>Zamawiający aktualnie posiada rozwiązanie bazujące na 2 urządzeniach, głównym oraz zapasowym. Kopia konfiguracji urządzenia głównego jest wykonywana automatycznie raz dziennie na zasób sieciowy. W przypadku awarii urządzenia głównego następuje ręczne przeniesienie ostatniej konfiguracji na urządzenie zapasowe a następnie przełączenie na urządzenie zapasowe poprzez przepięcie kabli sieciowych. Zamawiający dopuszcza inne niż opisane rozwiązanie, zapewniające zachowanie ciągłości pracy w przypadku awarii urządzenia centralnego.</w:t>
      </w:r>
    </w:p>
    <w:p w14:paraId="673EC1D7" w14:textId="77777777" w:rsidR="00B24873" w:rsidRDefault="00B24873" w:rsidP="00F15047">
      <w:pPr>
        <w:pStyle w:val="Akapitzlist"/>
        <w:ind w:left="1070"/>
        <w:jc w:val="both"/>
      </w:pPr>
    </w:p>
    <w:p w14:paraId="47C673F8" w14:textId="2C52EE3D" w:rsidR="00B24873" w:rsidRPr="00F15047" w:rsidRDefault="00B24873" w:rsidP="00F15047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F15047">
        <w:rPr>
          <w:b/>
          <w:bCs/>
          <w:sz w:val="24"/>
          <w:szCs w:val="24"/>
          <w:u w:val="single"/>
        </w:rPr>
        <w:t>Zapora –</w:t>
      </w:r>
      <w:r w:rsidR="00F15047" w:rsidRPr="00F15047">
        <w:rPr>
          <w:b/>
          <w:bCs/>
          <w:sz w:val="24"/>
          <w:szCs w:val="24"/>
          <w:u w:val="single"/>
        </w:rPr>
        <w:t xml:space="preserve"> urządzenia na</w:t>
      </w:r>
      <w:r w:rsidRPr="00F15047">
        <w:rPr>
          <w:b/>
          <w:bCs/>
          <w:sz w:val="24"/>
          <w:szCs w:val="24"/>
          <w:u w:val="single"/>
        </w:rPr>
        <w:t xml:space="preserve"> lokalizacj</w:t>
      </w:r>
      <w:r w:rsidR="00F15047" w:rsidRPr="00F15047">
        <w:rPr>
          <w:b/>
          <w:bCs/>
          <w:sz w:val="24"/>
          <w:szCs w:val="24"/>
          <w:u w:val="single"/>
        </w:rPr>
        <w:t>ach</w:t>
      </w:r>
      <w:r w:rsidRPr="00F15047">
        <w:rPr>
          <w:b/>
          <w:bCs/>
          <w:sz w:val="24"/>
          <w:szCs w:val="24"/>
          <w:u w:val="single"/>
        </w:rPr>
        <w:t xml:space="preserve"> wyniesion</w:t>
      </w:r>
      <w:r w:rsidR="00F15047" w:rsidRPr="00F15047">
        <w:rPr>
          <w:b/>
          <w:bCs/>
          <w:sz w:val="24"/>
          <w:szCs w:val="24"/>
          <w:u w:val="single"/>
        </w:rPr>
        <w:t>ych</w:t>
      </w:r>
      <w:r w:rsidRPr="00F15047">
        <w:rPr>
          <w:b/>
          <w:bCs/>
          <w:sz w:val="24"/>
          <w:szCs w:val="24"/>
          <w:u w:val="single"/>
        </w:rPr>
        <w:t xml:space="preserve"> –</w:t>
      </w:r>
      <w:r w:rsidR="00F15047" w:rsidRPr="00F15047">
        <w:rPr>
          <w:b/>
          <w:bCs/>
          <w:sz w:val="24"/>
          <w:szCs w:val="24"/>
          <w:u w:val="single"/>
        </w:rPr>
        <w:t xml:space="preserve"> </w:t>
      </w:r>
      <w:r w:rsidR="00F15047">
        <w:rPr>
          <w:b/>
          <w:bCs/>
          <w:sz w:val="24"/>
          <w:szCs w:val="24"/>
          <w:u w:val="single"/>
        </w:rPr>
        <w:t>2 l</w:t>
      </w:r>
      <w:r w:rsidR="00F15047" w:rsidRPr="00F15047">
        <w:rPr>
          <w:b/>
          <w:bCs/>
          <w:sz w:val="24"/>
          <w:szCs w:val="24"/>
          <w:u w:val="single"/>
        </w:rPr>
        <w:t>okalizacje: Jachowicza 42, Kolegialna 3</w:t>
      </w:r>
    </w:p>
    <w:p w14:paraId="235BBCD9" w14:textId="77777777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t>Wbudowane mechanizmy ochrony sieci</w:t>
      </w:r>
    </w:p>
    <w:p w14:paraId="48750426" w14:textId="77777777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t>Wbudowane mechanizmy wykrywania zagrożeń oraz ochrony przed nimi</w:t>
      </w:r>
    </w:p>
    <w:p w14:paraId="4C2CFB73" w14:textId="77777777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t>Wbudowane mechanizmy zapobiegające włamaniom i atakom (</w:t>
      </w:r>
      <w:proofErr w:type="spellStart"/>
      <w:r>
        <w:t>DoS</w:t>
      </w:r>
      <w:proofErr w:type="spellEnd"/>
      <w:r>
        <w:t xml:space="preserve">, </w:t>
      </w:r>
      <w:proofErr w:type="spellStart"/>
      <w:r>
        <w:t>DDos</w:t>
      </w:r>
      <w:proofErr w:type="spellEnd"/>
      <w:r>
        <w:t>, skanowanie portów)</w:t>
      </w:r>
    </w:p>
    <w:p w14:paraId="74B735DA" w14:textId="77777777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t xml:space="preserve">Obsługa wielu łącz internetowych z możliwością </w:t>
      </w:r>
      <w:proofErr w:type="spellStart"/>
      <w:r>
        <w:t>load-balacingu</w:t>
      </w:r>
      <w:proofErr w:type="spellEnd"/>
      <w:r>
        <w:t xml:space="preserve"> oraz opcją automatycznego przełączania w przypadku awarii łącza</w:t>
      </w:r>
    </w:p>
    <w:p w14:paraId="3399EC8C" w14:textId="77777777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t>Realizacja połączeń VPN w różnych dostępnych technologiach - IP-Sec, SSL VPN, L2TP, PPTP, Site-to-</w:t>
      </w:r>
      <w:proofErr w:type="spellStart"/>
      <w:r>
        <w:t>site</w:t>
      </w:r>
      <w:proofErr w:type="spellEnd"/>
      <w:r>
        <w:t xml:space="preserve"> VPN</w:t>
      </w:r>
    </w:p>
    <w:p w14:paraId="3314968B" w14:textId="77777777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t>Wbudowane mechanizmy automatycznego przełączania połączenia VPN w przypadku braku dostępności łącza po stronie KM-Płock (</w:t>
      </w:r>
      <w:proofErr w:type="spellStart"/>
      <w:r>
        <w:t>failover</w:t>
      </w:r>
      <w:proofErr w:type="spellEnd"/>
      <w:r>
        <w:t xml:space="preserve"> </w:t>
      </w:r>
      <w:proofErr w:type="spellStart"/>
      <w:r>
        <w:t>group</w:t>
      </w:r>
      <w:proofErr w:type="spellEnd"/>
      <w:r>
        <w:t>)</w:t>
      </w:r>
    </w:p>
    <w:p w14:paraId="0F6956EA" w14:textId="10D58B4C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t xml:space="preserve">Obsługa dedykowanych tunelów z </w:t>
      </w:r>
      <w:r w:rsidR="00FC0115">
        <w:t xml:space="preserve">Microsoft </w:t>
      </w:r>
      <w:proofErr w:type="spellStart"/>
      <w:r>
        <w:t>Azure</w:t>
      </w:r>
      <w:proofErr w:type="spellEnd"/>
    </w:p>
    <w:p w14:paraId="5738149D" w14:textId="77777777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t xml:space="preserve">Dostęp do urządzenia przez SSH, </w:t>
      </w:r>
      <w:proofErr w:type="spellStart"/>
      <w:r>
        <w:t>https</w:t>
      </w:r>
      <w:proofErr w:type="spellEnd"/>
      <w:r>
        <w:t>, dedykowany portal</w:t>
      </w:r>
    </w:p>
    <w:p w14:paraId="1D7BC16D" w14:textId="77777777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t>Obsługa dostępu klientów VPN z podziałem na uprawnienia wraz z obsługą z urządzeń z systemami Windows/</w:t>
      </w:r>
      <w:proofErr w:type="spellStart"/>
      <w:r>
        <w:t>MacOS</w:t>
      </w:r>
      <w:proofErr w:type="spellEnd"/>
      <w:r>
        <w:t>/Android/Linux</w:t>
      </w:r>
    </w:p>
    <w:p w14:paraId="468DF917" w14:textId="77777777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t>Możliwość tworzenia grup użytkowników, użytkowników oraz przypisywania im ról</w:t>
      </w:r>
    </w:p>
    <w:p w14:paraId="4F99D13B" w14:textId="77777777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t>Możliwość konfiguracji routingów (</w:t>
      </w:r>
      <w:proofErr w:type="spellStart"/>
      <w:r>
        <w:t>static</w:t>
      </w:r>
      <w:proofErr w:type="spellEnd"/>
      <w:r>
        <w:t xml:space="preserve">, OSPF, BGP, </w:t>
      </w:r>
      <w:proofErr w:type="spellStart"/>
      <w:r>
        <w:t>multicast</w:t>
      </w:r>
      <w:proofErr w:type="spellEnd"/>
      <w:r>
        <w:t>)</w:t>
      </w:r>
    </w:p>
    <w:p w14:paraId="5AFC9129" w14:textId="77777777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t xml:space="preserve">Tworzenie reguł </w:t>
      </w:r>
      <w:proofErr w:type="spellStart"/>
      <w:r>
        <w:t>firewalla</w:t>
      </w:r>
      <w:proofErr w:type="spellEnd"/>
      <w:r>
        <w:t xml:space="preserve"> dla określonych połączeń/typów połączeń VPN/LAN/WAN/DMZ</w:t>
      </w:r>
    </w:p>
    <w:p w14:paraId="2659ABBC" w14:textId="77777777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t>Tworzenie reguł NAT oraz przekierowywań</w:t>
      </w:r>
    </w:p>
    <w:p w14:paraId="591E1CF8" w14:textId="77777777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t>Inspekcja ruchu SSL/TSL</w:t>
      </w:r>
    </w:p>
    <w:p w14:paraId="734A2F7B" w14:textId="77777777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lastRenderedPageBreak/>
        <w:t>Ochrona przed atakami Zero-</w:t>
      </w:r>
      <w:proofErr w:type="spellStart"/>
      <w:r>
        <w:t>day</w:t>
      </w:r>
      <w:proofErr w:type="spellEnd"/>
    </w:p>
    <w:p w14:paraId="000C7647" w14:textId="77777777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t>Śledzenie połączeń: FTP, IRC, PPTP, TFTP</w:t>
      </w:r>
    </w:p>
    <w:p w14:paraId="7922272E" w14:textId="77777777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t>Obsługa DHCP</w:t>
      </w:r>
    </w:p>
    <w:p w14:paraId="2E46020E" w14:textId="2B87453E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t xml:space="preserve">Wbudowany antywirus oraz </w:t>
      </w:r>
      <w:proofErr w:type="spellStart"/>
      <w:r>
        <w:t>antymalware</w:t>
      </w:r>
      <w:proofErr w:type="spellEnd"/>
      <w:r>
        <w:t xml:space="preserve"> wraz z opcją zewnętrznego silnika sprawdzającego</w:t>
      </w:r>
    </w:p>
    <w:p w14:paraId="4EC99B64" w14:textId="77777777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t xml:space="preserve">Rozbudowany moduł raportowania obsługujący m.in. raportowanie ruchu sieciowego z/do danego hosta, ilość </w:t>
      </w:r>
      <w:proofErr w:type="spellStart"/>
      <w:r>
        <w:t>wywołań</w:t>
      </w:r>
      <w:proofErr w:type="spellEnd"/>
      <w:r>
        <w:t xml:space="preserve"> z/do danego hosta, połączenia odrzucone, połączenia zaakceptowane wraz z możliwością eksportu raportów do plików .</w:t>
      </w:r>
      <w:proofErr w:type="spellStart"/>
      <w:r>
        <w:t>csv</w:t>
      </w:r>
      <w:proofErr w:type="spellEnd"/>
      <w:r>
        <w:t>/.txt</w:t>
      </w:r>
    </w:p>
    <w:p w14:paraId="275B3009" w14:textId="77777777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t>Wysyłanie na maila informacji o zaistniałych zagrożeniach/zdarzeniach</w:t>
      </w:r>
    </w:p>
    <w:p w14:paraId="704E818A" w14:textId="77777777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t xml:space="preserve">Panel aktualnego: stanu urządzenia, aktywnych połączeń VPN, połączeń klientów zdalnych, połączeń do urządzenia </w:t>
      </w:r>
    </w:p>
    <w:p w14:paraId="0ECC74C9" w14:textId="77777777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t>Funkcje diagnostyczne</w:t>
      </w:r>
    </w:p>
    <w:p w14:paraId="54A8FAFD" w14:textId="77777777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t xml:space="preserve">Blokowanie i ochrona stron www – możliwość tworzenia polis dostępowych/kategorii wraz z dostosowywaniem akcji (blokowanie, ostrzeżenie, informacja), obsługa białej/czarnej listy, obsługa wyjątków oraz </w:t>
      </w:r>
      <w:proofErr w:type="spellStart"/>
      <w:r>
        <w:t>wyłączeń</w:t>
      </w:r>
      <w:proofErr w:type="spellEnd"/>
      <w:r>
        <w:t xml:space="preserve">, obsługa blokowania plików o określonych rozszerzeniach </w:t>
      </w:r>
    </w:p>
    <w:p w14:paraId="71B1B00C" w14:textId="77777777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t>Automatyczna aktualizacja listy blokowanych stron pobierana z pliku .txt  z zewnętrznego hosta (</w:t>
      </w:r>
      <w:r w:rsidRPr="009248B1">
        <w:t>http://hole.cert.pl/domains/domains.txt</w:t>
      </w:r>
      <w:r>
        <w:t>)</w:t>
      </w:r>
    </w:p>
    <w:p w14:paraId="48BBAB07" w14:textId="77777777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t xml:space="preserve">Obsługa web </w:t>
      </w:r>
      <w:proofErr w:type="spellStart"/>
      <w:r>
        <w:t>proxy</w:t>
      </w:r>
      <w:proofErr w:type="spellEnd"/>
      <w:r>
        <w:t xml:space="preserve">, SNMP, SMTP </w:t>
      </w:r>
      <w:proofErr w:type="spellStart"/>
      <w:r>
        <w:t>Relay</w:t>
      </w:r>
      <w:proofErr w:type="spellEnd"/>
    </w:p>
    <w:p w14:paraId="629D1052" w14:textId="77777777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t xml:space="preserve">Kontrola aplikacji – możliwość monitorowania używania aplikacji </w:t>
      </w:r>
    </w:p>
    <w:p w14:paraId="3E87FF64" w14:textId="77777777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t xml:space="preserve">Automatyczne tworzenie kopii konfiguracji zabezpieczonej hasłem na zasobie zewnętrznym </w:t>
      </w:r>
    </w:p>
    <w:p w14:paraId="025D84DC" w14:textId="77777777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t xml:space="preserve">Możliwość tworzenia profilów: harmonogramów, godzin dostępów, limitów użytkowania </w:t>
      </w:r>
      <w:proofErr w:type="spellStart"/>
      <w:r>
        <w:t>internetu</w:t>
      </w:r>
      <w:proofErr w:type="spellEnd"/>
      <w:r>
        <w:t xml:space="preserve">, limitów danych, odszyfrowywania, połączeń </w:t>
      </w:r>
      <w:proofErr w:type="spellStart"/>
      <w:r>
        <w:t>IPSec</w:t>
      </w:r>
      <w:proofErr w:type="spellEnd"/>
      <w:r>
        <w:t>, dostępów do urządzenia)</w:t>
      </w:r>
    </w:p>
    <w:p w14:paraId="58BEA41E" w14:textId="77777777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t>Możliwość tworzenia list: hostów IP, grup hostów IP, hostów MAC, hostów FQDN, grup hostów FQDN, grup lokalizacyjnych, usług, grup usług)</w:t>
      </w:r>
    </w:p>
    <w:p w14:paraId="24AAF595" w14:textId="77777777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t>Możliwość tworzenia list ACL (dla użytkowników/</w:t>
      </w:r>
      <w:r w:rsidRPr="00B24873">
        <w:t xml:space="preserve"> </w:t>
      </w:r>
      <w:r>
        <w:t>grup/ połączeń VPN)</w:t>
      </w:r>
    </w:p>
    <w:p w14:paraId="4D9C2813" w14:textId="77777777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t>Możliwość ręcznego ustawienia portu dostępowego do urządzenia oraz portu dostępu do portalu użytkownika</w:t>
      </w:r>
    </w:p>
    <w:p w14:paraId="7ABA3DA9" w14:textId="77777777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t>Możliwość ustawienia kontroli złożoności hasła dostępowego do urządzenia dla różnych grup użytkowników</w:t>
      </w:r>
    </w:p>
    <w:p w14:paraId="55DC77A7" w14:textId="77777777" w:rsidR="00B24873" w:rsidRDefault="00B24873" w:rsidP="00F15047">
      <w:pPr>
        <w:pStyle w:val="Akapitzlist"/>
        <w:numPr>
          <w:ilvl w:val="0"/>
          <w:numId w:val="3"/>
        </w:numPr>
        <w:jc w:val="both"/>
      </w:pPr>
      <w:r>
        <w:t xml:space="preserve">Automatyczna aktualizacja bibliotek urządzania wraz z możliwością zarządzania wersją </w:t>
      </w:r>
      <w:proofErr w:type="spellStart"/>
      <w:r>
        <w:t>firmware’u</w:t>
      </w:r>
      <w:proofErr w:type="spellEnd"/>
      <w:r>
        <w:t xml:space="preserve"> urządzania</w:t>
      </w:r>
    </w:p>
    <w:p w14:paraId="05E713DE" w14:textId="77777777" w:rsidR="00B24873" w:rsidRPr="00B24873" w:rsidRDefault="00B24873" w:rsidP="00F15047">
      <w:pPr>
        <w:pStyle w:val="Akapitzlist"/>
        <w:numPr>
          <w:ilvl w:val="0"/>
          <w:numId w:val="3"/>
        </w:numPr>
        <w:jc w:val="both"/>
      </w:pPr>
      <w:r w:rsidRPr="00B74CB9">
        <w:rPr>
          <w:rFonts w:ascii="Calibri" w:hAnsi="Calibri" w:cs="Calibri"/>
        </w:rPr>
        <w:t>Blokowanie wysyłania informacji poufnych w tle z już zainfekowanych komputerów</w:t>
      </w:r>
    </w:p>
    <w:p w14:paraId="63E119CC" w14:textId="77777777" w:rsidR="00B24873" w:rsidRDefault="00B24873" w:rsidP="00F15047">
      <w:pPr>
        <w:pStyle w:val="Akapitzlist"/>
        <w:ind w:left="1070"/>
        <w:jc w:val="both"/>
        <w:rPr>
          <w:rFonts w:ascii="Calibri" w:hAnsi="Calibri" w:cs="Calibri"/>
        </w:rPr>
      </w:pPr>
    </w:p>
    <w:p w14:paraId="42261282" w14:textId="76FEC530" w:rsidR="00B24873" w:rsidRPr="00F15047" w:rsidRDefault="00B24873" w:rsidP="00F1504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F15047">
        <w:rPr>
          <w:rFonts w:ascii="Calibri" w:hAnsi="Calibri" w:cs="Calibri"/>
          <w:b/>
          <w:bCs/>
          <w:sz w:val="24"/>
          <w:szCs w:val="24"/>
          <w:u w:val="single"/>
        </w:rPr>
        <w:t xml:space="preserve">Urządzenie dostępowe dla urządzeń serwisowych </w:t>
      </w:r>
      <w:r w:rsidR="00F15047" w:rsidRPr="00F15047">
        <w:rPr>
          <w:rFonts w:ascii="Calibri" w:hAnsi="Calibri" w:cs="Calibri"/>
          <w:b/>
          <w:bCs/>
          <w:sz w:val="24"/>
          <w:szCs w:val="24"/>
          <w:u w:val="single"/>
        </w:rPr>
        <w:t>– w hali serwisowej w lokalizacji przy siedzibie głównej</w:t>
      </w:r>
    </w:p>
    <w:p w14:paraId="416DF4EA" w14:textId="77777777" w:rsidR="00B24873" w:rsidRPr="00B24873" w:rsidRDefault="00B24873" w:rsidP="00F1504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B24873">
        <w:rPr>
          <w:rFonts w:ascii="Calibri" w:hAnsi="Calibri" w:cs="Calibri"/>
        </w:rPr>
        <w:t>Wbudowane mechanizmy ochrony sieci</w:t>
      </w:r>
    </w:p>
    <w:p w14:paraId="32598050" w14:textId="77777777" w:rsidR="00B24873" w:rsidRPr="00B24873" w:rsidRDefault="00B24873" w:rsidP="00F1504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B24873">
        <w:rPr>
          <w:rFonts w:ascii="Calibri" w:hAnsi="Calibri" w:cs="Calibri"/>
        </w:rPr>
        <w:t>Wbudowane mechanizmy wykrywania zagrożeń oraz ochrony przed nimi</w:t>
      </w:r>
    </w:p>
    <w:p w14:paraId="2E9C4598" w14:textId="77777777" w:rsidR="00B24873" w:rsidRPr="00B24873" w:rsidRDefault="00B24873" w:rsidP="00F1504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B24873">
        <w:rPr>
          <w:rFonts w:ascii="Calibri" w:hAnsi="Calibri" w:cs="Calibri"/>
        </w:rPr>
        <w:t>Wbudowane mechanizmy zapobiegające włamaniom i atakom (</w:t>
      </w:r>
      <w:proofErr w:type="spellStart"/>
      <w:r w:rsidRPr="00B24873">
        <w:rPr>
          <w:rFonts w:ascii="Calibri" w:hAnsi="Calibri" w:cs="Calibri"/>
        </w:rPr>
        <w:t>DoS</w:t>
      </w:r>
      <w:proofErr w:type="spellEnd"/>
      <w:r w:rsidRPr="00B24873">
        <w:rPr>
          <w:rFonts w:ascii="Calibri" w:hAnsi="Calibri" w:cs="Calibri"/>
        </w:rPr>
        <w:t xml:space="preserve">, </w:t>
      </w:r>
      <w:proofErr w:type="spellStart"/>
      <w:r w:rsidRPr="00B24873">
        <w:rPr>
          <w:rFonts w:ascii="Calibri" w:hAnsi="Calibri" w:cs="Calibri"/>
        </w:rPr>
        <w:t>DDos</w:t>
      </w:r>
      <w:proofErr w:type="spellEnd"/>
      <w:r w:rsidRPr="00B24873">
        <w:rPr>
          <w:rFonts w:ascii="Calibri" w:hAnsi="Calibri" w:cs="Calibri"/>
        </w:rPr>
        <w:t>, skanowanie portów)</w:t>
      </w:r>
    </w:p>
    <w:p w14:paraId="328CC681" w14:textId="77777777" w:rsidR="00B24873" w:rsidRDefault="00B24873" w:rsidP="00F15047">
      <w:pPr>
        <w:pStyle w:val="Akapitzlist"/>
        <w:numPr>
          <w:ilvl w:val="0"/>
          <w:numId w:val="4"/>
        </w:numPr>
        <w:jc w:val="both"/>
      </w:pPr>
      <w:r>
        <w:t xml:space="preserve">Dostęp do urządzenia przez SSH, </w:t>
      </w:r>
      <w:proofErr w:type="spellStart"/>
      <w:r>
        <w:t>https</w:t>
      </w:r>
      <w:proofErr w:type="spellEnd"/>
      <w:r>
        <w:t>, dedykowany portal</w:t>
      </w:r>
    </w:p>
    <w:p w14:paraId="3BC7F773" w14:textId="77777777" w:rsidR="00B24873" w:rsidRDefault="00B24873" w:rsidP="00F15047">
      <w:pPr>
        <w:pStyle w:val="Akapitzlist"/>
        <w:numPr>
          <w:ilvl w:val="0"/>
          <w:numId w:val="4"/>
        </w:numPr>
        <w:jc w:val="both"/>
      </w:pPr>
      <w:r>
        <w:t>Możliwość konfiguracji routingów (</w:t>
      </w:r>
      <w:proofErr w:type="spellStart"/>
      <w:r>
        <w:t>static</w:t>
      </w:r>
      <w:proofErr w:type="spellEnd"/>
      <w:r>
        <w:t xml:space="preserve">, OSPF, BGP, </w:t>
      </w:r>
      <w:proofErr w:type="spellStart"/>
      <w:r>
        <w:t>multicast</w:t>
      </w:r>
      <w:proofErr w:type="spellEnd"/>
      <w:r>
        <w:t>)</w:t>
      </w:r>
    </w:p>
    <w:p w14:paraId="016CC89A" w14:textId="77777777" w:rsidR="00B24873" w:rsidRDefault="00B24873" w:rsidP="00F15047">
      <w:pPr>
        <w:pStyle w:val="Akapitzlist"/>
        <w:numPr>
          <w:ilvl w:val="0"/>
          <w:numId w:val="4"/>
        </w:numPr>
        <w:jc w:val="both"/>
      </w:pPr>
      <w:r>
        <w:t xml:space="preserve">Tworzenie reguł </w:t>
      </w:r>
      <w:proofErr w:type="spellStart"/>
      <w:r>
        <w:t>firewalla</w:t>
      </w:r>
      <w:proofErr w:type="spellEnd"/>
      <w:r>
        <w:t xml:space="preserve"> dla określonych połączeń/typów połączeń VPN/LAN/WAN/DMZ</w:t>
      </w:r>
    </w:p>
    <w:p w14:paraId="45587CE8" w14:textId="77777777" w:rsidR="00B24873" w:rsidRDefault="00B24873" w:rsidP="00F15047">
      <w:pPr>
        <w:pStyle w:val="Akapitzlist"/>
        <w:numPr>
          <w:ilvl w:val="0"/>
          <w:numId w:val="4"/>
        </w:numPr>
        <w:jc w:val="both"/>
      </w:pPr>
      <w:r>
        <w:t>Tworzenie reguł NAT oraz przekierowywań</w:t>
      </w:r>
    </w:p>
    <w:p w14:paraId="6EBCBCA0" w14:textId="77777777" w:rsidR="00B24873" w:rsidRDefault="00B24873" w:rsidP="00F15047">
      <w:pPr>
        <w:pStyle w:val="Akapitzlist"/>
        <w:numPr>
          <w:ilvl w:val="0"/>
          <w:numId w:val="4"/>
        </w:numPr>
        <w:jc w:val="both"/>
      </w:pPr>
      <w:r>
        <w:t>Inspekcja ruchu SSL/TSL</w:t>
      </w:r>
    </w:p>
    <w:p w14:paraId="599D4474" w14:textId="77777777" w:rsidR="00B24873" w:rsidRDefault="00B24873" w:rsidP="00F15047">
      <w:pPr>
        <w:pStyle w:val="Akapitzlist"/>
        <w:numPr>
          <w:ilvl w:val="0"/>
          <w:numId w:val="4"/>
        </w:numPr>
        <w:jc w:val="both"/>
      </w:pPr>
      <w:r>
        <w:t>Ochrona przed atakami Zero-</w:t>
      </w:r>
      <w:proofErr w:type="spellStart"/>
      <w:r>
        <w:t>day</w:t>
      </w:r>
      <w:proofErr w:type="spellEnd"/>
    </w:p>
    <w:p w14:paraId="0157F993" w14:textId="77777777" w:rsidR="00B24873" w:rsidRDefault="00B24873" w:rsidP="00F15047">
      <w:pPr>
        <w:pStyle w:val="Akapitzlist"/>
        <w:numPr>
          <w:ilvl w:val="0"/>
          <w:numId w:val="4"/>
        </w:numPr>
        <w:jc w:val="both"/>
      </w:pPr>
      <w:r>
        <w:t>Śledzenie połączeń: FTP, IRC, PPTP, TFTP</w:t>
      </w:r>
    </w:p>
    <w:p w14:paraId="270E314E" w14:textId="77777777" w:rsidR="00B24873" w:rsidRDefault="00B24873" w:rsidP="00F15047">
      <w:pPr>
        <w:pStyle w:val="Akapitzlist"/>
        <w:numPr>
          <w:ilvl w:val="0"/>
          <w:numId w:val="4"/>
        </w:numPr>
        <w:jc w:val="both"/>
      </w:pPr>
      <w:r>
        <w:t>Obsługa DHCP</w:t>
      </w:r>
    </w:p>
    <w:p w14:paraId="03E3759C" w14:textId="134D09BE" w:rsidR="00B24873" w:rsidRPr="00B24873" w:rsidRDefault="00B24873" w:rsidP="00F1504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>
        <w:lastRenderedPageBreak/>
        <w:t xml:space="preserve">Wbudowany antywirus oraz </w:t>
      </w:r>
      <w:proofErr w:type="spellStart"/>
      <w:r>
        <w:t>antymalware</w:t>
      </w:r>
      <w:proofErr w:type="spellEnd"/>
    </w:p>
    <w:p w14:paraId="15CB3608" w14:textId="77777777" w:rsidR="00B24873" w:rsidRDefault="00B24873" w:rsidP="00F15047">
      <w:pPr>
        <w:pStyle w:val="Akapitzlist"/>
        <w:numPr>
          <w:ilvl w:val="0"/>
          <w:numId w:val="4"/>
        </w:numPr>
        <w:jc w:val="both"/>
      </w:pPr>
      <w:r>
        <w:t xml:space="preserve">Rozbudowany moduł raportowania obsługujący m.in. raportowanie ruchu sieciowego z/do danego hosta, ilość </w:t>
      </w:r>
      <w:proofErr w:type="spellStart"/>
      <w:r>
        <w:t>wywołań</w:t>
      </w:r>
      <w:proofErr w:type="spellEnd"/>
      <w:r>
        <w:t xml:space="preserve"> z/do danego hosta, połączenia odrzucone, połączenia zaakceptowane wraz z możliwością eksportu raportów do plików .</w:t>
      </w:r>
      <w:proofErr w:type="spellStart"/>
      <w:r>
        <w:t>csv</w:t>
      </w:r>
      <w:proofErr w:type="spellEnd"/>
      <w:r>
        <w:t>/.txt</w:t>
      </w:r>
    </w:p>
    <w:p w14:paraId="2FE484E8" w14:textId="710B4A65" w:rsidR="00B24873" w:rsidRDefault="00B24873" w:rsidP="00F15047">
      <w:pPr>
        <w:pStyle w:val="Akapitzlist"/>
        <w:numPr>
          <w:ilvl w:val="0"/>
          <w:numId w:val="4"/>
        </w:numPr>
        <w:jc w:val="both"/>
      </w:pPr>
      <w:r>
        <w:t>Wysyłanie na maila</w:t>
      </w:r>
      <w:r w:rsidR="0021433F">
        <w:t xml:space="preserve"> i SMS</w:t>
      </w:r>
      <w:r>
        <w:t xml:space="preserve"> informacji o zaistniałych zagrożeniach/zdarzeniach</w:t>
      </w:r>
    </w:p>
    <w:p w14:paraId="6CCB945E" w14:textId="77777777" w:rsidR="00B24873" w:rsidRDefault="00B24873" w:rsidP="00F15047">
      <w:pPr>
        <w:pStyle w:val="Akapitzlist"/>
        <w:numPr>
          <w:ilvl w:val="0"/>
          <w:numId w:val="4"/>
        </w:numPr>
        <w:jc w:val="both"/>
      </w:pPr>
      <w:r>
        <w:t xml:space="preserve">Panel aktualnego: stanu urządzenia, aktywnych połączeń VPN, połączeń klientów zdalnych, połączeń do urządzenia </w:t>
      </w:r>
    </w:p>
    <w:p w14:paraId="5907BD0D" w14:textId="77777777" w:rsidR="00B24873" w:rsidRDefault="00B24873" w:rsidP="00F15047">
      <w:pPr>
        <w:pStyle w:val="Akapitzlist"/>
        <w:numPr>
          <w:ilvl w:val="0"/>
          <w:numId w:val="4"/>
        </w:numPr>
        <w:jc w:val="both"/>
      </w:pPr>
      <w:r>
        <w:t>Funkcje diagnostyczne</w:t>
      </w:r>
    </w:p>
    <w:p w14:paraId="3B44F49B" w14:textId="77777777" w:rsidR="00B24873" w:rsidRDefault="00B24873" w:rsidP="00F15047">
      <w:pPr>
        <w:pStyle w:val="Akapitzlist"/>
        <w:numPr>
          <w:ilvl w:val="0"/>
          <w:numId w:val="4"/>
        </w:numPr>
        <w:jc w:val="both"/>
      </w:pPr>
      <w:r>
        <w:t xml:space="preserve">Blokowanie i ochrona stron www – możliwość tworzenia polis dostępowych/kategorii wraz z dostosowywaniem akcji (blokowanie, ostrzeżenie, informacja), obsługa białej/czarnej listy, obsługa wyjątków oraz </w:t>
      </w:r>
      <w:proofErr w:type="spellStart"/>
      <w:r>
        <w:t>wyłączeń</w:t>
      </w:r>
      <w:proofErr w:type="spellEnd"/>
      <w:r>
        <w:t xml:space="preserve">, obsługa blokowania plików o określonych rozszerzeniach </w:t>
      </w:r>
    </w:p>
    <w:p w14:paraId="5F68C03D" w14:textId="77777777" w:rsidR="00B24873" w:rsidRDefault="00B24873" w:rsidP="00F15047">
      <w:pPr>
        <w:pStyle w:val="Akapitzlist"/>
        <w:numPr>
          <w:ilvl w:val="0"/>
          <w:numId w:val="4"/>
        </w:numPr>
        <w:jc w:val="both"/>
      </w:pPr>
      <w:r>
        <w:t>Automatyczna aktualizacja listy blokowanych stron pobierana z pliku .txt  z zewnętrznego hosta (</w:t>
      </w:r>
      <w:r w:rsidRPr="009248B1">
        <w:t>http://hole.cert.pl/domains/domains.txt</w:t>
      </w:r>
      <w:r>
        <w:t>)</w:t>
      </w:r>
    </w:p>
    <w:p w14:paraId="50A3CD82" w14:textId="77777777" w:rsidR="00B24873" w:rsidRDefault="00B24873" w:rsidP="00F15047">
      <w:pPr>
        <w:pStyle w:val="Akapitzlist"/>
        <w:numPr>
          <w:ilvl w:val="0"/>
          <w:numId w:val="4"/>
        </w:numPr>
        <w:jc w:val="both"/>
      </w:pPr>
      <w:r>
        <w:t xml:space="preserve">Obsługa web </w:t>
      </w:r>
      <w:proofErr w:type="spellStart"/>
      <w:r>
        <w:t>proxy</w:t>
      </w:r>
      <w:proofErr w:type="spellEnd"/>
      <w:r>
        <w:t xml:space="preserve">, SNMP, SMTP </w:t>
      </w:r>
      <w:proofErr w:type="spellStart"/>
      <w:r>
        <w:t>Relay</w:t>
      </w:r>
      <w:proofErr w:type="spellEnd"/>
    </w:p>
    <w:p w14:paraId="370FDCE7" w14:textId="77777777" w:rsidR="00B24873" w:rsidRDefault="00B24873" w:rsidP="00F15047">
      <w:pPr>
        <w:pStyle w:val="Akapitzlist"/>
        <w:numPr>
          <w:ilvl w:val="0"/>
          <w:numId w:val="4"/>
        </w:numPr>
        <w:jc w:val="both"/>
      </w:pPr>
      <w:r>
        <w:t xml:space="preserve">Kontrola aplikacji – możliwość monitorowania używania aplikacji </w:t>
      </w:r>
    </w:p>
    <w:p w14:paraId="769A5A3D" w14:textId="77777777" w:rsidR="00B24873" w:rsidRDefault="00B24873" w:rsidP="00F15047">
      <w:pPr>
        <w:pStyle w:val="Akapitzlist"/>
        <w:numPr>
          <w:ilvl w:val="0"/>
          <w:numId w:val="4"/>
        </w:numPr>
        <w:jc w:val="both"/>
      </w:pPr>
      <w:r>
        <w:t xml:space="preserve">Automatyczne tworzenie kopii konfiguracji zabezpieczonej hasłem na zasobie zewnętrznym </w:t>
      </w:r>
    </w:p>
    <w:p w14:paraId="71A39D98" w14:textId="77777777" w:rsidR="00B24873" w:rsidRDefault="00B24873" w:rsidP="00F15047">
      <w:pPr>
        <w:pStyle w:val="Akapitzlist"/>
        <w:numPr>
          <w:ilvl w:val="0"/>
          <w:numId w:val="4"/>
        </w:numPr>
        <w:jc w:val="both"/>
      </w:pPr>
      <w:r>
        <w:t>Możliwość tworzenia list ACL (dla użytkowników/</w:t>
      </w:r>
      <w:r w:rsidRPr="00B24873">
        <w:t xml:space="preserve"> </w:t>
      </w:r>
      <w:r>
        <w:t>grup/ połączeń VPN)</w:t>
      </w:r>
    </w:p>
    <w:p w14:paraId="2CE1BE4A" w14:textId="77777777" w:rsidR="00B24873" w:rsidRDefault="00B24873" w:rsidP="00F15047">
      <w:pPr>
        <w:pStyle w:val="Akapitzlist"/>
        <w:numPr>
          <w:ilvl w:val="0"/>
          <w:numId w:val="4"/>
        </w:numPr>
        <w:jc w:val="both"/>
      </w:pPr>
      <w:r>
        <w:t>Możliwość ręcznego ustawienia portu dostępowego do urządzenia oraz portu dostępu do portalu użytkownika</w:t>
      </w:r>
    </w:p>
    <w:p w14:paraId="6B4DF047" w14:textId="77777777" w:rsidR="00B24873" w:rsidRDefault="00B24873" w:rsidP="00F15047">
      <w:pPr>
        <w:pStyle w:val="Akapitzlist"/>
        <w:numPr>
          <w:ilvl w:val="0"/>
          <w:numId w:val="4"/>
        </w:numPr>
        <w:jc w:val="both"/>
      </w:pPr>
      <w:r>
        <w:t>Możliwość ustawienia kontroli złożoności hasła dostępowego do urządzenia dla różnych grup użytkowników</w:t>
      </w:r>
    </w:p>
    <w:p w14:paraId="2807B401" w14:textId="77777777" w:rsidR="00B24873" w:rsidRDefault="00B24873" w:rsidP="00F15047">
      <w:pPr>
        <w:pStyle w:val="Akapitzlist"/>
        <w:numPr>
          <w:ilvl w:val="0"/>
          <w:numId w:val="4"/>
        </w:numPr>
        <w:jc w:val="both"/>
      </w:pPr>
      <w:r>
        <w:t xml:space="preserve">Automatyczna aktualizacja bibliotek urządzania wraz z możliwością zarządzania wersją </w:t>
      </w:r>
      <w:proofErr w:type="spellStart"/>
      <w:r>
        <w:t>firmware’u</w:t>
      </w:r>
      <w:proofErr w:type="spellEnd"/>
      <w:r>
        <w:t xml:space="preserve"> urządzania</w:t>
      </w:r>
    </w:p>
    <w:p w14:paraId="4A914688" w14:textId="77777777" w:rsidR="00B24873" w:rsidRPr="00B24873" w:rsidRDefault="00B24873" w:rsidP="00F15047">
      <w:pPr>
        <w:pStyle w:val="Akapitzlist"/>
        <w:numPr>
          <w:ilvl w:val="0"/>
          <w:numId w:val="4"/>
        </w:numPr>
        <w:jc w:val="both"/>
      </w:pPr>
      <w:r w:rsidRPr="00B74CB9">
        <w:rPr>
          <w:rFonts w:ascii="Calibri" w:hAnsi="Calibri" w:cs="Calibri"/>
        </w:rPr>
        <w:t>Blokowanie wysyłania informacji poufnych w tle z już zainfekowanych komputerów</w:t>
      </w:r>
    </w:p>
    <w:p w14:paraId="52F4D639" w14:textId="5F2ABE34" w:rsidR="00B24873" w:rsidRDefault="00B24873" w:rsidP="00F1504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Urządzenie</w:t>
      </w:r>
      <w:r w:rsidR="00BB2249">
        <w:rPr>
          <w:rFonts w:ascii="Calibri" w:hAnsi="Calibri" w:cs="Calibri"/>
        </w:rPr>
        <w:t xml:space="preserve"> ma pracować jako punkt dostępu urządzeń serwisowych z systemami operacyjnymi o skończonym wsparciu technicznym producenta (Windows XP, Windows 7, Windows 8 i inne) do </w:t>
      </w:r>
      <w:proofErr w:type="spellStart"/>
      <w:r w:rsidR="00BB2249">
        <w:rPr>
          <w:rFonts w:ascii="Calibri" w:hAnsi="Calibri" w:cs="Calibri"/>
        </w:rPr>
        <w:t>internetu</w:t>
      </w:r>
      <w:proofErr w:type="spellEnd"/>
      <w:r w:rsidR="00BB2249">
        <w:rPr>
          <w:rFonts w:ascii="Calibri" w:hAnsi="Calibri" w:cs="Calibri"/>
        </w:rPr>
        <w:t xml:space="preserve"> poprzez wbudowany w urządzenie moduł Wi-Fi.</w:t>
      </w:r>
    </w:p>
    <w:p w14:paraId="57BEA4D5" w14:textId="61B731DE" w:rsidR="00B24873" w:rsidRPr="00F15047" w:rsidRDefault="00BB2249" w:rsidP="00F1504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Urządzenie ma obsługiwać urządzenia zewnętrzne wyposażone w moduły </w:t>
      </w:r>
      <w:proofErr w:type="spellStart"/>
      <w:r>
        <w:rPr>
          <w:rFonts w:ascii="Calibri" w:hAnsi="Calibri" w:cs="Calibri"/>
        </w:rPr>
        <w:t>WiFi</w:t>
      </w:r>
      <w:proofErr w:type="spellEnd"/>
      <w:r>
        <w:rPr>
          <w:rFonts w:ascii="Calibri" w:hAnsi="Calibri" w:cs="Calibri"/>
        </w:rPr>
        <w:t xml:space="preserve"> o standardach 802</w:t>
      </w:r>
      <w:r w:rsidR="00F15047">
        <w:rPr>
          <w:rFonts w:ascii="Calibri" w:hAnsi="Calibri" w:cs="Calibri"/>
        </w:rPr>
        <w:t>.</w:t>
      </w:r>
      <w:r>
        <w:rPr>
          <w:rFonts w:ascii="Calibri" w:hAnsi="Calibri" w:cs="Calibri"/>
        </w:rPr>
        <w:t>11: b, a, g, n.</w:t>
      </w:r>
    </w:p>
    <w:sectPr w:rsidR="00B24873" w:rsidRPr="00F15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57B5B"/>
    <w:multiLevelType w:val="hybridMultilevel"/>
    <w:tmpl w:val="4FE8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77D1"/>
    <w:multiLevelType w:val="hybridMultilevel"/>
    <w:tmpl w:val="2F3CA024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C157D8"/>
    <w:multiLevelType w:val="hybridMultilevel"/>
    <w:tmpl w:val="2F3CA024"/>
    <w:lvl w:ilvl="0" w:tplc="FE743A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720DC1"/>
    <w:multiLevelType w:val="hybridMultilevel"/>
    <w:tmpl w:val="06E001DC"/>
    <w:lvl w:ilvl="0" w:tplc="22545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6862508">
    <w:abstractNumId w:val="0"/>
  </w:num>
  <w:num w:numId="2" w16cid:durableId="1400250055">
    <w:abstractNumId w:val="2"/>
  </w:num>
  <w:num w:numId="3" w16cid:durableId="1826818712">
    <w:abstractNumId w:val="1"/>
  </w:num>
  <w:num w:numId="4" w16cid:durableId="102768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85"/>
    <w:rsid w:val="0021433F"/>
    <w:rsid w:val="00496BC5"/>
    <w:rsid w:val="00497EA6"/>
    <w:rsid w:val="006F08ED"/>
    <w:rsid w:val="009248B1"/>
    <w:rsid w:val="00B24873"/>
    <w:rsid w:val="00B35985"/>
    <w:rsid w:val="00BB2249"/>
    <w:rsid w:val="00EA0F58"/>
    <w:rsid w:val="00F15047"/>
    <w:rsid w:val="00F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93F4"/>
  <w15:chartTrackingRefBased/>
  <w15:docId w15:val="{E372CCC2-B8D2-490D-B3E6-58D0375D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59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59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598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59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598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59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59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59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59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598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59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598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5985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5985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598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598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598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598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359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59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59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359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359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3598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3598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35985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98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985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35985"/>
    <w:rPr>
      <w:b/>
      <w:bCs/>
      <w:smallCaps/>
      <w:color w:val="2F5496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9248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48B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C0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FDE0A-B09D-4199-BCF1-13B40523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1417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Milner</dc:creator>
  <cp:keywords/>
  <dc:description/>
  <cp:lastModifiedBy>Piotr Milner</cp:lastModifiedBy>
  <cp:revision>3</cp:revision>
  <dcterms:created xsi:type="dcterms:W3CDTF">2024-04-23T10:05:00Z</dcterms:created>
  <dcterms:modified xsi:type="dcterms:W3CDTF">2024-05-06T07:27:00Z</dcterms:modified>
</cp:coreProperties>
</file>