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D6C22" w14:textId="77777777" w:rsidR="0035766E" w:rsidRDefault="0035766E" w:rsidP="0035766E">
      <w:pPr>
        <w:ind w:left="5664" w:firstLine="708"/>
        <w:rPr>
          <w:b/>
          <w:bCs/>
          <w:iCs/>
        </w:rPr>
      </w:pPr>
      <w:r>
        <w:rPr>
          <w:b/>
          <w:bCs/>
          <w:iCs/>
        </w:rPr>
        <w:t xml:space="preserve">       Załącznik A</w:t>
      </w:r>
    </w:p>
    <w:p w14:paraId="504A1E88" w14:textId="77777777" w:rsidR="0035766E" w:rsidRDefault="0035766E" w:rsidP="0035766E">
      <w:pPr>
        <w:widowControl w:val="0"/>
        <w:suppressAutoHyphens/>
      </w:pPr>
    </w:p>
    <w:p w14:paraId="46821A80" w14:textId="77777777" w:rsidR="0035766E" w:rsidRDefault="0035766E" w:rsidP="0035766E">
      <w:pPr>
        <w:widowControl w:val="0"/>
        <w:suppressAutoHyphens/>
      </w:pPr>
    </w:p>
    <w:p w14:paraId="083F8B34" w14:textId="77777777" w:rsidR="0035766E" w:rsidRDefault="0035766E" w:rsidP="0035766E">
      <w:pPr>
        <w:widowControl w:val="0"/>
        <w:suppressAutoHyphens/>
        <w:jc w:val="center"/>
        <w:rPr>
          <w:rFonts w:ascii="Arial Black" w:hAnsi="Arial Black"/>
          <w:b/>
        </w:rPr>
      </w:pPr>
      <w:r>
        <w:rPr>
          <w:rFonts w:ascii="Arial Black" w:hAnsi="Arial Black"/>
          <w:b/>
        </w:rPr>
        <w:t>OPIS PRZEDMIOTU ZAMÓWIENIA</w:t>
      </w:r>
    </w:p>
    <w:p w14:paraId="08CBF02F" w14:textId="77777777" w:rsidR="0035766E" w:rsidRDefault="0035766E" w:rsidP="0035766E">
      <w:pPr>
        <w:widowControl w:val="0"/>
        <w:suppressAutoHyphens/>
        <w:outlineLvl w:val="4"/>
        <w:rPr>
          <w:bCs/>
          <w:iCs/>
        </w:rPr>
      </w:pPr>
    </w:p>
    <w:p w14:paraId="12C9E796" w14:textId="77777777" w:rsidR="0035766E" w:rsidRDefault="0035766E" w:rsidP="0035766E">
      <w:pPr>
        <w:widowControl w:val="0"/>
        <w:tabs>
          <w:tab w:val="left" w:pos="7290"/>
        </w:tabs>
        <w:suppressAutoHyphens/>
        <w:outlineLvl w:val="4"/>
        <w:rPr>
          <w:b/>
          <w:bCs/>
          <w:iCs/>
        </w:rPr>
      </w:pPr>
    </w:p>
    <w:p w14:paraId="66C614EB" w14:textId="0860D254" w:rsidR="0035766E" w:rsidRDefault="0035766E" w:rsidP="0035766E">
      <w:pPr>
        <w:rPr>
          <w:iCs/>
        </w:rPr>
      </w:pPr>
      <w:r>
        <w:rPr>
          <w:b/>
          <w:bCs/>
          <w:iCs/>
          <w:sz w:val="28"/>
          <w:szCs w:val="28"/>
          <w:u w:val="single"/>
        </w:rPr>
        <w:t xml:space="preserve">Pakiet </w:t>
      </w:r>
      <w:r>
        <w:rPr>
          <w:b/>
          <w:bCs/>
          <w:iCs/>
          <w:sz w:val="28"/>
          <w:szCs w:val="28"/>
          <w:u w:val="single"/>
        </w:rPr>
        <w:t>N</w:t>
      </w:r>
      <w:r>
        <w:rPr>
          <w:b/>
          <w:bCs/>
          <w:iCs/>
          <w:sz w:val="28"/>
          <w:szCs w:val="28"/>
          <w:u w:val="single"/>
        </w:rPr>
        <w:t>r. 2</w:t>
      </w:r>
      <w:r>
        <w:rPr>
          <w:b/>
          <w:bCs/>
          <w:iCs/>
        </w:rPr>
        <w:t xml:space="preserve"> </w:t>
      </w:r>
      <w:r>
        <w:rPr>
          <w:b/>
          <w:bCs/>
          <w:iCs/>
          <w:sz w:val="28"/>
          <w:szCs w:val="28"/>
        </w:rPr>
        <w:t>: DOSTAWA  DROBIU  I  WĘDLIN  DROBIOWYCH</w:t>
      </w:r>
      <w:r>
        <w:rPr>
          <w:iCs/>
        </w:rPr>
        <w:t xml:space="preserve">           </w:t>
      </w:r>
    </w:p>
    <w:p w14:paraId="581D7ABF" w14:textId="77777777" w:rsidR="0035766E" w:rsidRDefault="0035766E" w:rsidP="0035766E">
      <w:pPr>
        <w:rPr>
          <w:iCs/>
        </w:rPr>
      </w:pPr>
    </w:p>
    <w:p w14:paraId="7DFAE97E" w14:textId="77777777" w:rsidR="0035766E" w:rsidRDefault="0035766E" w:rsidP="0035766E">
      <w:pPr>
        <w:rPr>
          <w:b/>
          <w:bCs/>
        </w:rPr>
      </w:pPr>
      <w:r>
        <w:rPr>
          <w:iCs/>
        </w:rPr>
        <w:t xml:space="preserve">                                                                                                                            1</w:t>
      </w:r>
      <w:r>
        <w:rPr>
          <w:b/>
          <w:bCs/>
          <w:sz w:val="22"/>
          <w:szCs w:val="22"/>
        </w:rPr>
        <w:t>5100000 9</w:t>
      </w:r>
    </w:p>
    <w:p w14:paraId="1DDC8D7F" w14:textId="77777777" w:rsidR="0035766E" w:rsidRDefault="0035766E" w:rsidP="0035766E">
      <w:pPr>
        <w:widowControl w:val="0"/>
        <w:tabs>
          <w:tab w:val="left" w:pos="7290"/>
        </w:tabs>
        <w:suppressAutoHyphens/>
        <w:outlineLvl w:val="4"/>
        <w:rPr>
          <w:u w:val="dotted"/>
        </w:rPr>
      </w:pPr>
      <w:r>
        <w:rPr>
          <w:iCs/>
        </w:rPr>
        <w:t xml:space="preserve"> </w:t>
      </w:r>
    </w:p>
    <w:p w14:paraId="312D0B64" w14:textId="77777777" w:rsidR="0035766E" w:rsidRDefault="0035766E" w:rsidP="0035766E">
      <w:pPr>
        <w:widowControl w:val="0"/>
        <w:tabs>
          <w:tab w:val="left" w:pos="7290"/>
        </w:tabs>
        <w:suppressAutoHyphens/>
        <w:ind w:left="708"/>
        <w:outlineLvl w:val="4"/>
        <w:rPr>
          <w:bCs/>
          <w:i/>
          <w:iCs/>
          <w:sz w:val="20"/>
          <w:szCs w:val="20"/>
          <w:u w:val="dotted"/>
        </w:rPr>
      </w:pPr>
      <w:r>
        <w:rPr>
          <w:bCs/>
          <w:i/>
          <w:iCs/>
          <w:sz w:val="20"/>
          <w:szCs w:val="20"/>
        </w:rPr>
        <w:t xml:space="preserve">                                   (nazwa)                                                                               (</w:t>
      </w:r>
      <w:r>
        <w:rPr>
          <w:bCs/>
          <w:i/>
          <w:iCs/>
          <w:sz w:val="20"/>
          <w:szCs w:val="20"/>
          <w:u w:val="dotted"/>
        </w:rPr>
        <w:t>nazwa kodu CPV)</w:t>
      </w:r>
    </w:p>
    <w:p w14:paraId="281AD565" w14:textId="77777777" w:rsidR="0035766E" w:rsidRDefault="0035766E" w:rsidP="0035766E">
      <w:pPr>
        <w:widowControl w:val="0"/>
        <w:tabs>
          <w:tab w:val="left" w:pos="7290"/>
        </w:tabs>
        <w:suppressAutoHyphens/>
        <w:ind w:left="708"/>
        <w:outlineLvl w:val="4"/>
        <w:rPr>
          <w:b/>
          <w:bCs/>
          <w:i/>
          <w:iCs/>
          <w:sz w:val="20"/>
          <w:szCs w:val="20"/>
        </w:rPr>
      </w:pPr>
    </w:p>
    <w:tbl>
      <w:tblPr>
        <w:tblW w:w="10275" w:type="dxa"/>
        <w:tblInd w:w="-57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45"/>
        <w:gridCol w:w="35"/>
        <w:gridCol w:w="18"/>
        <w:gridCol w:w="2592"/>
        <w:gridCol w:w="1092"/>
        <w:gridCol w:w="1134"/>
        <w:gridCol w:w="600"/>
        <w:gridCol w:w="18"/>
        <w:gridCol w:w="16"/>
        <w:gridCol w:w="784"/>
        <w:gridCol w:w="850"/>
        <w:gridCol w:w="867"/>
        <w:gridCol w:w="643"/>
        <w:gridCol w:w="681"/>
      </w:tblGrid>
      <w:tr w:rsidR="0035766E" w14:paraId="03D386E9" w14:textId="77777777" w:rsidTr="0035766E"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87943E8" w14:textId="77777777" w:rsidR="0035766E" w:rsidRDefault="0035766E">
            <w:pPr>
              <w:pStyle w:val="Zawartotabeli"/>
              <w:spacing w:line="256" w:lineRule="auto"/>
              <w:rPr>
                <w:b/>
                <w:bCs/>
                <w:sz w:val="20"/>
                <w:szCs w:val="20"/>
                <w14:ligatures w14:val="standardContextual"/>
              </w:rPr>
            </w:pPr>
            <w:r>
              <w:rPr>
                <w:b/>
                <w:bCs/>
                <w14:ligatures w14:val="standardContextual"/>
              </w:rPr>
              <w:tab/>
            </w:r>
            <w:r>
              <w:rPr>
                <w:b/>
                <w:bCs/>
                <w14:ligatures w14:val="standardContextual"/>
              </w:rPr>
              <w:tab/>
            </w:r>
            <w:r>
              <w:rPr>
                <w:b/>
                <w:bCs/>
                <w14:ligatures w14:val="standardContextual"/>
              </w:rPr>
              <w:tab/>
            </w:r>
            <w:r>
              <w:rPr>
                <w:b/>
                <w:bCs/>
                <w14:ligatures w14:val="standardContextual"/>
              </w:rPr>
              <w:tab/>
            </w:r>
            <w:r>
              <w:rPr>
                <w:b/>
                <w:bCs/>
                <w14:ligatures w14:val="standardContextual"/>
              </w:rPr>
              <w:tab/>
            </w:r>
            <w:r>
              <w:rPr>
                <w:b/>
                <w:bCs/>
                <w14:ligatures w14:val="standardContextual"/>
              </w:rPr>
              <w:tab/>
            </w:r>
            <w:r>
              <w:rPr>
                <w:b/>
                <w:bCs/>
                <w14:ligatures w14:val="standardContextual"/>
              </w:rPr>
              <w:tab/>
            </w:r>
            <w:proofErr w:type="spellStart"/>
            <w:r>
              <w:rPr>
                <w:b/>
                <w:bCs/>
                <w:sz w:val="20"/>
                <w:szCs w:val="20"/>
                <w14:ligatures w14:val="standardContextual"/>
              </w:rPr>
              <w:t>L.p</w:t>
            </w:r>
            <w:proofErr w:type="spellEnd"/>
          </w:p>
        </w:tc>
        <w:tc>
          <w:tcPr>
            <w:tcW w:w="26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F2EE84F" w14:textId="77777777" w:rsidR="0035766E" w:rsidRDefault="0035766E">
            <w:pPr>
              <w:pStyle w:val="Zawartotabeli"/>
              <w:spacing w:line="256" w:lineRule="auto"/>
              <w:rPr>
                <w:b/>
                <w:bCs/>
                <w:sz w:val="20"/>
                <w:szCs w:val="20"/>
                <w14:ligatures w14:val="standardContextual"/>
              </w:rPr>
            </w:pPr>
            <w:r>
              <w:rPr>
                <w:b/>
                <w:bCs/>
                <w:sz w:val="20"/>
                <w:szCs w:val="20"/>
                <w14:ligatures w14:val="standardContextual"/>
              </w:rPr>
              <w:t>Opis przedmiotu</w:t>
            </w:r>
          </w:p>
          <w:p w14:paraId="5592EE0C" w14:textId="77777777" w:rsidR="0035766E" w:rsidRDefault="0035766E">
            <w:pPr>
              <w:pStyle w:val="Zawartotabeli"/>
              <w:spacing w:line="256" w:lineRule="auto"/>
              <w:rPr>
                <w:b/>
                <w:bCs/>
                <w:sz w:val="20"/>
                <w:szCs w:val="20"/>
                <w14:ligatures w14:val="standardContextual"/>
              </w:rPr>
            </w:pPr>
            <w:r>
              <w:rPr>
                <w:b/>
                <w:bCs/>
                <w:sz w:val="20"/>
                <w:szCs w:val="20"/>
                <w14:ligatures w14:val="standardContextual"/>
              </w:rPr>
              <w:t xml:space="preserve">   zamówienia</w:t>
            </w:r>
          </w:p>
        </w:tc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0C329EA" w14:textId="77777777" w:rsidR="0035766E" w:rsidRDefault="0035766E">
            <w:pPr>
              <w:pStyle w:val="Zawartotabeli"/>
              <w:spacing w:line="256" w:lineRule="auto"/>
              <w:rPr>
                <w:b/>
                <w:bCs/>
                <w:sz w:val="20"/>
                <w:szCs w:val="20"/>
                <w14:ligatures w14:val="standardContextual"/>
              </w:rPr>
            </w:pPr>
            <w:r>
              <w:rPr>
                <w:b/>
                <w:bCs/>
                <w:sz w:val="20"/>
                <w:szCs w:val="20"/>
                <w14:ligatures w14:val="standardContextual"/>
              </w:rPr>
              <w:t>Kod CPV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A2BAA88" w14:textId="77777777" w:rsidR="0035766E" w:rsidRDefault="0035766E">
            <w:pPr>
              <w:pStyle w:val="Zawartotabeli"/>
              <w:spacing w:line="256" w:lineRule="auto"/>
              <w:rPr>
                <w:b/>
                <w:bCs/>
                <w:sz w:val="20"/>
                <w:szCs w:val="20"/>
                <w14:ligatures w14:val="standardContextual"/>
              </w:rPr>
            </w:pPr>
            <w:r>
              <w:rPr>
                <w:b/>
                <w:bCs/>
                <w:sz w:val="20"/>
                <w:szCs w:val="20"/>
                <w14:ligatures w14:val="standardContextual"/>
              </w:rPr>
              <w:t>Minimalny</w:t>
            </w:r>
          </w:p>
          <w:p w14:paraId="583A09E8" w14:textId="77777777" w:rsidR="0035766E" w:rsidRDefault="0035766E">
            <w:pPr>
              <w:pStyle w:val="Zawartotabeli"/>
              <w:spacing w:line="256" w:lineRule="auto"/>
              <w:rPr>
                <w:b/>
                <w:bCs/>
                <w:sz w:val="20"/>
                <w:szCs w:val="20"/>
                <w14:ligatures w14:val="standardContextual"/>
              </w:rPr>
            </w:pPr>
            <w:r>
              <w:rPr>
                <w:b/>
                <w:bCs/>
                <w:sz w:val="20"/>
                <w:szCs w:val="20"/>
                <w14:ligatures w14:val="standardContextual"/>
              </w:rPr>
              <w:t>termin</w:t>
            </w:r>
          </w:p>
          <w:p w14:paraId="459B012B" w14:textId="77777777" w:rsidR="0035766E" w:rsidRDefault="0035766E">
            <w:pPr>
              <w:pStyle w:val="Zawartotabeli"/>
              <w:spacing w:line="256" w:lineRule="auto"/>
              <w:rPr>
                <w:b/>
                <w:bCs/>
                <w:sz w:val="20"/>
                <w:szCs w:val="20"/>
                <w14:ligatures w14:val="standardContextual"/>
              </w:rPr>
            </w:pPr>
            <w:r>
              <w:rPr>
                <w:b/>
                <w:bCs/>
                <w:sz w:val="20"/>
                <w:szCs w:val="20"/>
                <w14:ligatures w14:val="standardContextual"/>
              </w:rPr>
              <w:t>ważności</w:t>
            </w:r>
          </w:p>
          <w:p w14:paraId="66889A12" w14:textId="77777777" w:rsidR="0035766E" w:rsidRDefault="0035766E">
            <w:pPr>
              <w:pStyle w:val="Zawartotabeli"/>
              <w:spacing w:line="256" w:lineRule="auto"/>
              <w:rPr>
                <w:b/>
                <w:bCs/>
                <w:sz w:val="20"/>
                <w:szCs w:val="20"/>
                <w14:ligatures w14:val="standardContextual"/>
              </w:rPr>
            </w:pPr>
            <w:r>
              <w:rPr>
                <w:b/>
                <w:bCs/>
                <w:sz w:val="20"/>
                <w:szCs w:val="20"/>
                <w14:ligatures w14:val="standardContextual"/>
              </w:rPr>
              <w:t>licząc od</w:t>
            </w:r>
          </w:p>
          <w:p w14:paraId="218BA15F" w14:textId="77777777" w:rsidR="0035766E" w:rsidRDefault="0035766E">
            <w:pPr>
              <w:pStyle w:val="Zawartotabeli"/>
              <w:spacing w:line="256" w:lineRule="auto"/>
              <w:rPr>
                <w:b/>
                <w:bCs/>
                <w:sz w:val="20"/>
                <w:szCs w:val="20"/>
                <w14:ligatures w14:val="standardContextual"/>
              </w:rPr>
            </w:pPr>
            <w:r>
              <w:rPr>
                <w:b/>
                <w:bCs/>
                <w:sz w:val="20"/>
                <w:szCs w:val="20"/>
                <w14:ligatures w14:val="standardContextual"/>
              </w:rPr>
              <w:t>dnia</w:t>
            </w:r>
          </w:p>
          <w:p w14:paraId="04BA8485" w14:textId="77777777" w:rsidR="0035766E" w:rsidRDefault="0035766E">
            <w:pPr>
              <w:pStyle w:val="Zawartotabeli"/>
              <w:spacing w:line="256" w:lineRule="auto"/>
              <w:rPr>
                <w:b/>
                <w:bCs/>
                <w:sz w:val="20"/>
                <w:szCs w:val="20"/>
                <w14:ligatures w14:val="standardContextual"/>
              </w:rPr>
            </w:pPr>
            <w:r>
              <w:rPr>
                <w:b/>
                <w:bCs/>
                <w:sz w:val="20"/>
                <w:szCs w:val="20"/>
                <w14:ligatures w14:val="standardContextual"/>
              </w:rPr>
              <w:t>dostawy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27A8EFA" w14:textId="77777777" w:rsidR="0035766E" w:rsidRDefault="0035766E">
            <w:pPr>
              <w:pStyle w:val="Zawartotabeli"/>
              <w:spacing w:line="256" w:lineRule="auto"/>
              <w:rPr>
                <w:b/>
                <w:bCs/>
                <w:sz w:val="20"/>
                <w:szCs w:val="20"/>
                <w14:ligatures w14:val="standardContextual"/>
              </w:rPr>
            </w:pPr>
            <w:r>
              <w:rPr>
                <w:b/>
                <w:bCs/>
                <w:sz w:val="20"/>
                <w:szCs w:val="20"/>
                <w14:ligatures w14:val="standardContextual"/>
              </w:rPr>
              <w:t>j.m.</w:t>
            </w:r>
          </w:p>
        </w:tc>
        <w:tc>
          <w:tcPr>
            <w:tcW w:w="8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2CBCA30" w14:textId="77777777" w:rsidR="0035766E" w:rsidRDefault="0035766E">
            <w:pPr>
              <w:pStyle w:val="Zawartotabeli"/>
              <w:spacing w:line="256" w:lineRule="auto"/>
              <w:rPr>
                <w:b/>
                <w:bCs/>
                <w:sz w:val="20"/>
                <w:szCs w:val="20"/>
                <w14:ligatures w14:val="standardContextual"/>
              </w:rPr>
            </w:pPr>
            <w:r>
              <w:rPr>
                <w:b/>
                <w:bCs/>
                <w:sz w:val="20"/>
                <w:szCs w:val="20"/>
                <w14:ligatures w14:val="standardContextual"/>
              </w:rPr>
              <w:t>Ilość</w:t>
            </w:r>
          </w:p>
          <w:p w14:paraId="4F186436" w14:textId="77777777" w:rsidR="0035766E" w:rsidRDefault="0035766E">
            <w:pPr>
              <w:pStyle w:val="Zawartotabeli"/>
              <w:spacing w:line="256" w:lineRule="auto"/>
              <w:rPr>
                <w:b/>
                <w:bCs/>
                <w:sz w:val="20"/>
                <w:szCs w:val="20"/>
                <w14:ligatures w14:val="standardContextual"/>
              </w:rPr>
            </w:pPr>
            <w:r>
              <w:rPr>
                <w:b/>
                <w:bCs/>
                <w:sz w:val="20"/>
                <w:szCs w:val="20"/>
                <w14:ligatures w14:val="standardContextual"/>
              </w:rPr>
              <w:t>jedn.</w:t>
            </w:r>
          </w:p>
          <w:p w14:paraId="75C9551D" w14:textId="77777777" w:rsidR="0035766E" w:rsidRDefault="0035766E">
            <w:pPr>
              <w:pStyle w:val="Zawartotabeli"/>
              <w:spacing w:line="256" w:lineRule="auto"/>
              <w:rPr>
                <w:b/>
                <w:bCs/>
                <w:sz w:val="20"/>
                <w:szCs w:val="20"/>
                <w14:ligatures w14:val="standardContextual"/>
              </w:rPr>
            </w:pPr>
            <w:r>
              <w:rPr>
                <w:b/>
                <w:bCs/>
                <w:sz w:val="20"/>
                <w:szCs w:val="20"/>
                <w14:ligatures w14:val="standardContextual"/>
              </w:rPr>
              <w:t>miary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7D33026" w14:textId="77777777" w:rsidR="0035766E" w:rsidRDefault="0035766E">
            <w:pPr>
              <w:pStyle w:val="Zawartotabeli"/>
              <w:spacing w:line="256" w:lineRule="auto"/>
              <w:rPr>
                <w:b/>
                <w:bCs/>
                <w:sz w:val="20"/>
                <w:szCs w:val="20"/>
                <w14:ligatures w14:val="standardContextual"/>
              </w:rPr>
            </w:pPr>
            <w:r>
              <w:rPr>
                <w:b/>
                <w:bCs/>
                <w:sz w:val="20"/>
                <w:szCs w:val="20"/>
                <w14:ligatures w14:val="standardContextual"/>
              </w:rPr>
              <w:t xml:space="preserve">Cena netto za </w:t>
            </w:r>
          </w:p>
          <w:p w14:paraId="0BEAE9F7" w14:textId="77777777" w:rsidR="0035766E" w:rsidRDefault="0035766E">
            <w:pPr>
              <w:pStyle w:val="Zawartotabeli"/>
              <w:spacing w:line="256" w:lineRule="auto"/>
              <w:rPr>
                <w:b/>
                <w:bCs/>
                <w:sz w:val="20"/>
                <w:szCs w:val="20"/>
                <w14:ligatures w14:val="standardContextual"/>
              </w:rPr>
            </w:pPr>
            <w:r>
              <w:rPr>
                <w:b/>
                <w:bCs/>
                <w:sz w:val="20"/>
                <w:szCs w:val="20"/>
                <w14:ligatures w14:val="standardContextual"/>
              </w:rPr>
              <w:t xml:space="preserve">   j.m.</w:t>
            </w:r>
          </w:p>
        </w:tc>
        <w:tc>
          <w:tcPr>
            <w:tcW w:w="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E1E5922" w14:textId="77777777" w:rsidR="0035766E" w:rsidRDefault="0035766E">
            <w:pPr>
              <w:pStyle w:val="Zawartotabeli"/>
              <w:spacing w:line="256" w:lineRule="auto"/>
              <w:rPr>
                <w:b/>
                <w:bCs/>
                <w:sz w:val="20"/>
                <w:szCs w:val="20"/>
                <w14:ligatures w14:val="standardContextual"/>
              </w:rPr>
            </w:pPr>
            <w:r>
              <w:rPr>
                <w:b/>
                <w:bCs/>
                <w:sz w:val="20"/>
                <w:szCs w:val="20"/>
                <w14:ligatures w14:val="standardContextual"/>
              </w:rPr>
              <w:t>Stawka VAT %</w:t>
            </w:r>
          </w:p>
        </w:tc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D4E543A" w14:textId="77777777" w:rsidR="0035766E" w:rsidRDefault="0035766E">
            <w:pPr>
              <w:pStyle w:val="Zawartotabeli"/>
              <w:spacing w:line="256" w:lineRule="auto"/>
              <w:rPr>
                <w:b/>
                <w:bCs/>
                <w:sz w:val="20"/>
                <w:szCs w:val="20"/>
                <w14:ligatures w14:val="standardContextual"/>
              </w:rPr>
            </w:pPr>
            <w:r>
              <w:rPr>
                <w:b/>
                <w:bCs/>
                <w:sz w:val="20"/>
                <w:szCs w:val="20"/>
                <w14:ligatures w14:val="standardContextual"/>
              </w:rPr>
              <w:t>Wart.</w:t>
            </w:r>
          </w:p>
          <w:p w14:paraId="41021DF8" w14:textId="77777777" w:rsidR="0035766E" w:rsidRDefault="0035766E">
            <w:pPr>
              <w:pStyle w:val="Zawartotabeli"/>
              <w:spacing w:line="256" w:lineRule="auto"/>
              <w:rPr>
                <w:b/>
                <w:bCs/>
                <w:sz w:val="20"/>
                <w:szCs w:val="20"/>
                <w14:ligatures w14:val="standardContextual"/>
              </w:rPr>
            </w:pPr>
            <w:r>
              <w:rPr>
                <w:b/>
                <w:bCs/>
                <w:sz w:val="20"/>
                <w:szCs w:val="20"/>
                <w14:ligatures w14:val="standardContextual"/>
              </w:rPr>
              <w:t>netto</w:t>
            </w:r>
          </w:p>
        </w:tc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9449853" w14:textId="77777777" w:rsidR="0035766E" w:rsidRDefault="0035766E">
            <w:pPr>
              <w:pStyle w:val="Zawartotabeli"/>
              <w:spacing w:line="256" w:lineRule="auto"/>
              <w:rPr>
                <w:b/>
                <w:bCs/>
                <w:sz w:val="20"/>
                <w:szCs w:val="20"/>
                <w14:ligatures w14:val="standardContextual"/>
              </w:rPr>
            </w:pPr>
            <w:r>
              <w:rPr>
                <w:b/>
                <w:bCs/>
                <w:sz w:val="20"/>
                <w:szCs w:val="20"/>
                <w14:ligatures w14:val="standardContextual"/>
              </w:rPr>
              <w:t>Wart.</w:t>
            </w:r>
          </w:p>
          <w:p w14:paraId="27946AD7" w14:textId="77777777" w:rsidR="0035766E" w:rsidRDefault="0035766E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b/>
                <w:bCs/>
                <w:sz w:val="20"/>
                <w:szCs w:val="20"/>
                <w14:ligatures w14:val="standardContextual"/>
              </w:rPr>
              <w:t>brutto</w:t>
            </w:r>
          </w:p>
        </w:tc>
      </w:tr>
      <w:tr w:rsidR="0035766E" w14:paraId="65DDC827" w14:textId="77777777" w:rsidTr="0035766E">
        <w:tc>
          <w:tcPr>
            <w:tcW w:w="9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4EB5316" w14:textId="77777777" w:rsidR="0035766E" w:rsidRDefault="0035766E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1</w:t>
            </w:r>
          </w:p>
        </w:tc>
        <w:tc>
          <w:tcPr>
            <w:tcW w:w="26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2DF66E8" w14:textId="77777777" w:rsidR="0035766E" w:rsidRDefault="0035766E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b/>
                <w:bCs/>
                <w:sz w:val="20"/>
                <w:szCs w:val="20"/>
                <w14:ligatures w14:val="standardContextual"/>
              </w:rPr>
              <w:t>Kurczaki świeże</w:t>
            </w:r>
            <w:r>
              <w:rPr>
                <w:sz w:val="20"/>
                <w:szCs w:val="20"/>
                <w14:ligatures w14:val="standardContextual"/>
              </w:rPr>
              <w:t xml:space="preserve"> rosołowe</w:t>
            </w:r>
          </w:p>
          <w:p w14:paraId="3F7BAC0C" w14:textId="77777777" w:rsidR="0035766E" w:rsidRDefault="0035766E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 xml:space="preserve">waga nie mniejsza niż 1,80 </w:t>
            </w:r>
          </w:p>
          <w:p w14:paraId="06841311" w14:textId="77777777" w:rsidR="0035766E" w:rsidRDefault="0035766E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nie większa niż 3 kg.</w:t>
            </w:r>
          </w:p>
        </w:tc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3DC2A53" w14:textId="77777777" w:rsidR="0035766E" w:rsidRDefault="0035766E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15112000-6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0508002" w14:textId="77777777" w:rsidR="0035766E" w:rsidRDefault="0035766E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 xml:space="preserve">    3 dni</w:t>
            </w:r>
          </w:p>
        </w:tc>
        <w:tc>
          <w:tcPr>
            <w:tcW w:w="6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B4B75A4" w14:textId="77777777" w:rsidR="0035766E" w:rsidRDefault="0035766E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kg.</w:t>
            </w:r>
          </w:p>
        </w:tc>
        <w:tc>
          <w:tcPr>
            <w:tcW w:w="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8ECCECD" w14:textId="77777777" w:rsidR="0035766E" w:rsidRDefault="0035766E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400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FC65580" w14:textId="77777777" w:rsidR="0035766E" w:rsidRDefault="0035766E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</w:p>
        </w:tc>
        <w:tc>
          <w:tcPr>
            <w:tcW w:w="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6CB1731" w14:textId="77777777" w:rsidR="0035766E" w:rsidRDefault="0035766E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0</w:t>
            </w:r>
          </w:p>
        </w:tc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845B134" w14:textId="77777777" w:rsidR="0035766E" w:rsidRDefault="0035766E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</w:p>
        </w:tc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AC0237" w14:textId="77777777" w:rsidR="0035766E" w:rsidRDefault="0035766E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</w:p>
        </w:tc>
      </w:tr>
      <w:tr w:rsidR="0035766E" w14:paraId="17A32B63" w14:textId="77777777" w:rsidTr="0035766E">
        <w:tc>
          <w:tcPr>
            <w:tcW w:w="9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85467A6" w14:textId="77777777" w:rsidR="0035766E" w:rsidRDefault="0035766E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2</w:t>
            </w:r>
          </w:p>
        </w:tc>
        <w:tc>
          <w:tcPr>
            <w:tcW w:w="2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918F8DD" w14:textId="77777777" w:rsidR="0035766E" w:rsidRDefault="0035766E">
            <w:pPr>
              <w:pStyle w:val="Zawartotabeli"/>
              <w:spacing w:line="256" w:lineRule="auto"/>
              <w:rPr>
                <w:b/>
                <w:bCs/>
                <w:sz w:val="20"/>
                <w:szCs w:val="20"/>
                <w14:ligatures w14:val="standardContextual"/>
              </w:rPr>
            </w:pPr>
            <w:r>
              <w:rPr>
                <w:b/>
                <w:bCs/>
                <w:sz w:val="20"/>
                <w:szCs w:val="20"/>
                <w14:ligatures w14:val="standardContextual"/>
              </w:rPr>
              <w:t>Udziec z kurczaka świeży</w:t>
            </w:r>
          </w:p>
          <w:p w14:paraId="3E0FFA8C" w14:textId="77777777" w:rsidR="0035766E" w:rsidRDefault="0035766E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 xml:space="preserve"> waga 200- 250 g.</w:t>
            </w:r>
          </w:p>
        </w:tc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60B928C" w14:textId="77777777" w:rsidR="0035766E" w:rsidRDefault="0035766E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15112100-7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501B57E" w14:textId="77777777" w:rsidR="0035766E" w:rsidRDefault="0035766E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 xml:space="preserve">    3 dni</w:t>
            </w:r>
          </w:p>
        </w:tc>
        <w:tc>
          <w:tcPr>
            <w:tcW w:w="6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D9C51D4" w14:textId="77777777" w:rsidR="0035766E" w:rsidRDefault="0035766E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kg.</w:t>
            </w: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0FC0E8D" w14:textId="77777777" w:rsidR="0035766E" w:rsidRDefault="0035766E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4000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0C71D93" w14:textId="77777777" w:rsidR="0035766E" w:rsidRDefault="0035766E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</w:p>
        </w:tc>
        <w:tc>
          <w:tcPr>
            <w:tcW w:w="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1C66EE3" w14:textId="77777777" w:rsidR="0035766E" w:rsidRDefault="0035766E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0</w:t>
            </w:r>
          </w:p>
        </w:tc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498D62E" w14:textId="77777777" w:rsidR="0035766E" w:rsidRDefault="0035766E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</w:p>
        </w:tc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5D62C7" w14:textId="77777777" w:rsidR="0035766E" w:rsidRDefault="0035766E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</w:p>
        </w:tc>
      </w:tr>
      <w:tr w:rsidR="0035766E" w14:paraId="13E31432" w14:textId="77777777" w:rsidTr="0035766E">
        <w:tc>
          <w:tcPr>
            <w:tcW w:w="996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9C42631" w14:textId="77777777" w:rsidR="0035766E" w:rsidRDefault="0035766E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3</w:t>
            </w:r>
          </w:p>
        </w:tc>
        <w:tc>
          <w:tcPr>
            <w:tcW w:w="25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4FA0C9B" w14:textId="77777777" w:rsidR="0035766E" w:rsidRDefault="0035766E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b/>
                <w:bCs/>
                <w:sz w:val="20"/>
                <w:szCs w:val="20"/>
                <w14:ligatures w14:val="standardContextual"/>
              </w:rPr>
              <w:t>Pierś drobiowa z kurczaka</w:t>
            </w:r>
            <w:r>
              <w:rPr>
                <w:sz w:val="20"/>
                <w:szCs w:val="20"/>
                <w14:ligatures w14:val="standardContextual"/>
              </w:rPr>
              <w:t>,</w:t>
            </w:r>
          </w:p>
          <w:p w14:paraId="27C251E1" w14:textId="77777777" w:rsidR="0035766E" w:rsidRDefault="0035766E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 xml:space="preserve">świeża bez kostki, </w:t>
            </w:r>
          </w:p>
          <w:p w14:paraId="64CBE7B9" w14:textId="77777777" w:rsidR="0035766E" w:rsidRDefault="0035766E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chrząstki i skóry</w:t>
            </w:r>
          </w:p>
        </w:tc>
        <w:tc>
          <w:tcPr>
            <w:tcW w:w="10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D858CE1" w14:textId="77777777" w:rsidR="0035766E" w:rsidRDefault="0035766E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15112100-7</w:t>
            </w:r>
          </w:p>
        </w:tc>
        <w:tc>
          <w:tcPr>
            <w:tcW w:w="11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77A8A6E" w14:textId="77777777" w:rsidR="0035766E" w:rsidRDefault="0035766E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 xml:space="preserve">    3 dni</w:t>
            </w:r>
          </w:p>
        </w:tc>
        <w:tc>
          <w:tcPr>
            <w:tcW w:w="634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31D46A7" w14:textId="77777777" w:rsidR="0035766E" w:rsidRDefault="0035766E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kg.</w:t>
            </w:r>
          </w:p>
        </w:tc>
        <w:tc>
          <w:tcPr>
            <w:tcW w:w="7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52C19FC" w14:textId="77777777" w:rsidR="0035766E" w:rsidRDefault="0035766E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1300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7ED9D8F" w14:textId="77777777" w:rsidR="0035766E" w:rsidRDefault="0035766E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</w:p>
        </w:tc>
        <w:tc>
          <w:tcPr>
            <w:tcW w:w="8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1C24C97" w14:textId="77777777" w:rsidR="0035766E" w:rsidRDefault="0035766E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6012E4C" w14:textId="77777777" w:rsidR="0035766E" w:rsidRDefault="0035766E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</w:p>
        </w:tc>
        <w:tc>
          <w:tcPr>
            <w:tcW w:w="6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59F39A" w14:textId="77777777" w:rsidR="0035766E" w:rsidRDefault="0035766E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</w:p>
        </w:tc>
      </w:tr>
      <w:tr w:rsidR="0035766E" w14:paraId="0636C257" w14:textId="77777777" w:rsidTr="0035766E">
        <w:tc>
          <w:tcPr>
            <w:tcW w:w="996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98A6CF4" w14:textId="77777777" w:rsidR="0035766E" w:rsidRDefault="0035766E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4</w:t>
            </w:r>
          </w:p>
        </w:tc>
        <w:tc>
          <w:tcPr>
            <w:tcW w:w="25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E827541" w14:textId="77777777" w:rsidR="0035766E" w:rsidRDefault="0035766E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b/>
                <w:bCs/>
                <w:sz w:val="20"/>
                <w:szCs w:val="20"/>
                <w14:ligatures w14:val="standardContextual"/>
              </w:rPr>
              <w:t>Mięso – filet z indyka</w:t>
            </w:r>
            <w:r>
              <w:rPr>
                <w:sz w:val="20"/>
                <w:szCs w:val="20"/>
                <w14:ligatures w14:val="standardContextual"/>
              </w:rPr>
              <w:t xml:space="preserve"> świeży bez kostki, chrząstki i skóry</w:t>
            </w:r>
          </w:p>
        </w:tc>
        <w:tc>
          <w:tcPr>
            <w:tcW w:w="10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DD90353" w14:textId="77777777" w:rsidR="0035766E" w:rsidRDefault="0035766E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15112100-7</w:t>
            </w:r>
          </w:p>
        </w:tc>
        <w:tc>
          <w:tcPr>
            <w:tcW w:w="11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9615048" w14:textId="77777777" w:rsidR="0035766E" w:rsidRDefault="0035766E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 xml:space="preserve">    3 dni</w:t>
            </w:r>
          </w:p>
        </w:tc>
        <w:tc>
          <w:tcPr>
            <w:tcW w:w="634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551BECA" w14:textId="77777777" w:rsidR="0035766E" w:rsidRDefault="0035766E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kg.</w:t>
            </w:r>
          </w:p>
        </w:tc>
        <w:tc>
          <w:tcPr>
            <w:tcW w:w="7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C10FCB0" w14:textId="77777777" w:rsidR="0035766E" w:rsidRDefault="0035766E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1000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2BAB359" w14:textId="77777777" w:rsidR="0035766E" w:rsidRDefault="0035766E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</w:p>
        </w:tc>
        <w:tc>
          <w:tcPr>
            <w:tcW w:w="8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F7F14C7" w14:textId="77777777" w:rsidR="0035766E" w:rsidRDefault="0035766E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94D0003" w14:textId="77777777" w:rsidR="0035766E" w:rsidRDefault="0035766E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</w:p>
        </w:tc>
        <w:tc>
          <w:tcPr>
            <w:tcW w:w="6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067EAF" w14:textId="77777777" w:rsidR="0035766E" w:rsidRDefault="0035766E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</w:p>
        </w:tc>
      </w:tr>
      <w:tr w:rsidR="0035766E" w14:paraId="35734035" w14:textId="77777777" w:rsidTr="0035766E">
        <w:tc>
          <w:tcPr>
            <w:tcW w:w="996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DCA3102" w14:textId="77777777" w:rsidR="0035766E" w:rsidRDefault="0035766E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5</w:t>
            </w:r>
          </w:p>
        </w:tc>
        <w:tc>
          <w:tcPr>
            <w:tcW w:w="25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0C71CC7" w14:textId="77777777" w:rsidR="0035766E" w:rsidRDefault="0035766E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b/>
                <w:bCs/>
                <w:sz w:val="20"/>
                <w:szCs w:val="20"/>
                <w14:ligatures w14:val="standardContextual"/>
              </w:rPr>
              <w:t>Wątróbka drobiowa</w:t>
            </w:r>
            <w:r>
              <w:rPr>
                <w:sz w:val="20"/>
                <w:szCs w:val="20"/>
                <w14:ligatures w14:val="standardContextual"/>
              </w:rPr>
              <w:t xml:space="preserve"> świeża, jasna</w:t>
            </w:r>
          </w:p>
        </w:tc>
        <w:tc>
          <w:tcPr>
            <w:tcW w:w="10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1A7CC4C" w14:textId="77777777" w:rsidR="0035766E" w:rsidRDefault="0035766E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15112300-9</w:t>
            </w:r>
          </w:p>
        </w:tc>
        <w:tc>
          <w:tcPr>
            <w:tcW w:w="11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D553676" w14:textId="77777777" w:rsidR="0035766E" w:rsidRDefault="0035766E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 xml:space="preserve">    3 dni</w:t>
            </w:r>
          </w:p>
        </w:tc>
        <w:tc>
          <w:tcPr>
            <w:tcW w:w="634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916FED8" w14:textId="77777777" w:rsidR="0035766E" w:rsidRDefault="0035766E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kg.</w:t>
            </w:r>
          </w:p>
        </w:tc>
        <w:tc>
          <w:tcPr>
            <w:tcW w:w="7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23B8FBB" w14:textId="77777777" w:rsidR="0035766E" w:rsidRDefault="0035766E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200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205C044" w14:textId="77777777" w:rsidR="0035766E" w:rsidRDefault="0035766E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</w:p>
        </w:tc>
        <w:tc>
          <w:tcPr>
            <w:tcW w:w="8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1ADC78C" w14:textId="77777777" w:rsidR="0035766E" w:rsidRDefault="0035766E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2CD0D58" w14:textId="77777777" w:rsidR="0035766E" w:rsidRDefault="0035766E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</w:p>
        </w:tc>
        <w:tc>
          <w:tcPr>
            <w:tcW w:w="6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85A763" w14:textId="77777777" w:rsidR="0035766E" w:rsidRDefault="0035766E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</w:p>
        </w:tc>
      </w:tr>
      <w:tr w:rsidR="0035766E" w14:paraId="0332D9A6" w14:textId="77777777" w:rsidTr="0035766E">
        <w:tc>
          <w:tcPr>
            <w:tcW w:w="996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172F06C" w14:textId="77777777" w:rsidR="0035766E" w:rsidRDefault="0035766E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6</w:t>
            </w:r>
          </w:p>
        </w:tc>
        <w:tc>
          <w:tcPr>
            <w:tcW w:w="25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17E176E" w14:textId="77777777" w:rsidR="0035766E" w:rsidRDefault="0035766E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b/>
                <w:bCs/>
                <w:sz w:val="20"/>
                <w:szCs w:val="20"/>
                <w14:ligatures w14:val="standardContextual"/>
              </w:rPr>
              <w:t>Filet drobiowy wędzony</w:t>
            </w:r>
            <w:r>
              <w:rPr>
                <w:sz w:val="20"/>
                <w:szCs w:val="20"/>
                <w14:ligatures w14:val="standardContextual"/>
              </w:rPr>
              <w:t xml:space="preserve"> z połączonych gatunków  mięs  zaw.  mięsa drobiowego min72%  </w:t>
            </w:r>
          </w:p>
        </w:tc>
        <w:tc>
          <w:tcPr>
            <w:tcW w:w="10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D55B9A4" w14:textId="77777777" w:rsidR="0035766E" w:rsidRDefault="0035766E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15131135-0</w:t>
            </w:r>
          </w:p>
        </w:tc>
        <w:tc>
          <w:tcPr>
            <w:tcW w:w="11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CBFAAE3" w14:textId="77777777" w:rsidR="0035766E" w:rsidRDefault="0035766E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 xml:space="preserve">   12 dni</w:t>
            </w:r>
          </w:p>
        </w:tc>
        <w:tc>
          <w:tcPr>
            <w:tcW w:w="634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00B85EE" w14:textId="77777777" w:rsidR="0035766E" w:rsidRDefault="0035766E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kg.</w:t>
            </w:r>
          </w:p>
        </w:tc>
        <w:tc>
          <w:tcPr>
            <w:tcW w:w="7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51DCF88" w14:textId="77777777" w:rsidR="0035766E" w:rsidRDefault="0035766E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600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3AF669B" w14:textId="77777777" w:rsidR="0035766E" w:rsidRDefault="0035766E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</w:p>
        </w:tc>
        <w:tc>
          <w:tcPr>
            <w:tcW w:w="8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B0005C1" w14:textId="77777777" w:rsidR="0035766E" w:rsidRDefault="0035766E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AE96E7D" w14:textId="77777777" w:rsidR="0035766E" w:rsidRDefault="0035766E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</w:p>
        </w:tc>
        <w:tc>
          <w:tcPr>
            <w:tcW w:w="6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40A627" w14:textId="77777777" w:rsidR="0035766E" w:rsidRDefault="0035766E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</w:p>
        </w:tc>
      </w:tr>
      <w:tr w:rsidR="0035766E" w14:paraId="2392780F" w14:textId="77777777" w:rsidTr="0035766E">
        <w:tc>
          <w:tcPr>
            <w:tcW w:w="996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0D4609D" w14:textId="77777777" w:rsidR="0035766E" w:rsidRDefault="0035766E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7</w:t>
            </w:r>
          </w:p>
        </w:tc>
        <w:tc>
          <w:tcPr>
            <w:tcW w:w="25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E8B406C" w14:textId="77777777" w:rsidR="0035766E" w:rsidRDefault="0035766E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b/>
                <w:bCs/>
                <w:sz w:val="20"/>
                <w:szCs w:val="20"/>
                <w14:ligatures w14:val="standardContextual"/>
              </w:rPr>
              <w:t>Kiełbasa szynkowa z kurczaka</w:t>
            </w:r>
            <w:r>
              <w:rPr>
                <w:sz w:val="20"/>
                <w:szCs w:val="20"/>
                <w14:ligatures w14:val="standardContextual"/>
              </w:rPr>
              <w:t>, chuda ,do spożycia na zimno</w:t>
            </w:r>
          </w:p>
        </w:tc>
        <w:tc>
          <w:tcPr>
            <w:tcW w:w="10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F337AD3" w14:textId="77777777" w:rsidR="0035766E" w:rsidRDefault="0035766E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15131135-0</w:t>
            </w:r>
          </w:p>
        </w:tc>
        <w:tc>
          <w:tcPr>
            <w:tcW w:w="11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4FBD9C7" w14:textId="77777777" w:rsidR="0035766E" w:rsidRDefault="0035766E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 xml:space="preserve">   12 dni</w:t>
            </w:r>
          </w:p>
        </w:tc>
        <w:tc>
          <w:tcPr>
            <w:tcW w:w="634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CDE7B10" w14:textId="77777777" w:rsidR="0035766E" w:rsidRDefault="0035766E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kg.</w:t>
            </w:r>
          </w:p>
        </w:tc>
        <w:tc>
          <w:tcPr>
            <w:tcW w:w="7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E23F180" w14:textId="77777777" w:rsidR="0035766E" w:rsidRDefault="0035766E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200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3F4896E" w14:textId="77777777" w:rsidR="0035766E" w:rsidRDefault="0035766E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</w:p>
        </w:tc>
        <w:tc>
          <w:tcPr>
            <w:tcW w:w="8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748F0D7" w14:textId="77777777" w:rsidR="0035766E" w:rsidRDefault="0035766E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44C4492" w14:textId="77777777" w:rsidR="0035766E" w:rsidRDefault="0035766E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</w:p>
        </w:tc>
        <w:tc>
          <w:tcPr>
            <w:tcW w:w="6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EF4E10" w14:textId="77777777" w:rsidR="0035766E" w:rsidRDefault="0035766E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</w:p>
        </w:tc>
      </w:tr>
      <w:tr w:rsidR="0035766E" w14:paraId="012D08F4" w14:textId="77777777" w:rsidTr="0035766E">
        <w:tc>
          <w:tcPr>
            <w:tcW w:w="996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5148C6C" w14:textId="77777777" w:rsidR="0035766E" w:rsidRDefault="0035766E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8</w:t>
            </w:r>
          </w:p>
        </w:tc>
        <w:tc>
          <w:tcPr>
            <w:tcW w:w="25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05BF52F" w14:textId="77777777" w:rsidR="0035766E" w:rsidRDefault="0035766E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b/>
                <w:bCs/>
                <w:sz w:val="20"/>
                <w:szCs w:val="20"/>
                <w14:ligatures w14:val="standardContextual"/>
              </w:rPr>
              <w:t>Szynka z indyka</w:t>
            </w:r>
            <w:r>
              <w:rPr>
                <w:sz w:val="20"/>
                <w:szCs w:val="20"/>
                <w14:ligatures w14:val="standardContextual"/>
              </w:rPr>
              <w:t xml:space="preserve"> – parzona, grubo rozdrobniona, </w:t>
            </w:r>
          </w:p>
          <w:p w14:paraId="22D9DFC5" w14:textId="77777777" w:rsidR="0035766E" w:rsidRDefault="0035766E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zawartość .mięsa min.70%</w:t>
            </w:r>
          </w:p>
        </w:tc>
        <w:tc>
          <w:tcPr>
            <w:tcW w:w="10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B6A5E49" w14:textId="77777777" w:rsidR="0035766E" w:rsidRDefault="0035766E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15131135-0</w:t>
            </w:r>
          </w:p>
        </w:tc>
        <w:tc>
          <w:tcPr>
            <w:tcW w:w="11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AAFE891" w14:textId="77777777" w:rsidR="0035766E" w:rsidRDefault="0035766E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 xml:space="preserve">   12 dni</w:t>
            </w:r>
          </w:p>
        </w:tc>
        <w:tc>
          <w:tcPr>
            <w:tcW w:w="634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979D88C" w14:textId="77777777" w:rsidR="0035766E" w:rsidRDefault="0035766E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kg.</w:t>
            </w:r>
          </w:p>
        </w:tc>
        <w:tc>
          <w:tcPr>
            <w:tcW w:w="7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2752C7B" w14:textId="77777777" w:rsidR="0035766E" w:rsidRDefault="0035766E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150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4383850" w14:textId="77777777" w:rsidR="0035766E" w:rsidRDefault="0035766E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</w:p>
        </w:tc>
        <w:tc>
          <w:tcPr>
            <w:tcW w:w="8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BD50F6F" w14:textId="77777777" w:rsidR="0035766E" w:rsidRDefault="0035766E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7BDDBE8" w14:textId="77777777" w:rsidR="0035766E" w:rsidRDefault="0035766E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</w:p>
        </w:tc>
        <w:tc>
          <w:tcPr>
            <w:tcW w:w="6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AA312B" w14:textId="77777777" w:rsidR="0035766E" w:rsidRDefault="0035766E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</w:p>
        </w:tc>
      </w:tr>
      <w:tr w:rsidR="0035766E" w14:paraId="7E44F3E1" w14:textId="77777777" w:rsidTr="0035766E">
        <w:tc>
          <w:tcPr>
            <w:tcW w:w="996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7BD334F" w14:textId="77777777" w:rsidR="0035766E" w:rsidRDefault="0035766E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9</w:t>
            </w:r>
          </w:p>
        </w:tc>
        <w:tc>
          <w:tcPr>
            <w:tcW w:w="25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0664027" w14:textId="77777777" w:rsidR="0035766E" w:rsidRDefault="0035766E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b/>
                <w:bCs/>
                <w:sz w:val="20"/>
                <w:szCs w:val="20"/>
                <w14:ligatures w14:val="standardContextual"/>
              </w:rPr>
              <w:t>Kiełbasa drobiowa cienka</w:t>
            </w:r>
            <w:r>
              <w:rPr>
                <w:sz w:val="20"/>
                <w:szCs w:val="20"/>
                <w14:ligatures w14:val="standardContextual"/>
              </w:rPr>
              <w:t>,</w:t>
            </w:r>
          </w:p>
          <w:p w14:paraId="1DB81766" w14:textId="77777777" w:rsidR="0035766E" w:rsidRDefault="0035766E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średnio rozdrobniona, wędzona, parzona, zaw. mięsa min.70%</w:t>
            </w:r>
          </w:p>
          <w:p w14:paraId="3A666804" w14:textId="77777777" w:rsidR="0035766E" w:rsidRDefault="0035766E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</w:p>
          <w:p w14:paraId="05B131A1" w14:textId="77777777" w:rsidR="0035766E" w:rsidRDefault="0035766E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</w:p>
          <w:p w14:paraId="79C9AE99" w14:textId="77777777" w:rsidR="0035766E" w:rsidRDefault="0035766E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</w:p>
        </w:tc>
        <w:tc>
          <w:tcPr>
            <w:tcW w:w="10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93C1DDD" w14:textId="77777777" w:rsidR="0035766E" w:rsidRDefault="0035766E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15131135-0</w:t>
            </w:r>
          </w:p>
        </w:tc>
        <w:tc>
          <w:tcPr>
            <w:tcW w:w="11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25291E9" w14:textId="77777777" w:rsidR="0035766E" w:rsidRDefault="0035766E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 xml:space="preserve">   12 dni</w:t>
            </w:r>
          </w:p>
        </w:tc>
        <w:tc>
          <w:tcPr>
            <w:tcW w:w="634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4B45D54" w14:textId="77777777" w:rsidR="0035766E" w:rsidRDefault="0035766E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kg.</w:t>
            </w:r>
          </w:p>
        </w:tc>
        <w:tc>
          <w:tcPr>
            <w:tcW w:w="7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66D3682" w14:textId="77777777" w:rsidR="0035766E" w:rsidRDefault="0035766E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200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6D0EEA5" w14:textId="77777777" w:rsidR="0035766E" w:rsidRDefault="0035766E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</w:p>
        </w:tc>
        <w:tc>
          <w:tcPr>
            <w:tcW w:w="8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8600C7A" w14:textId="77777777" w:rsidR="0035766E" w:rsidRDefault="0035766E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7CB8AAB" w14:textId="77777777" w:rsidR="0035766E" w:rsidRDefault="0035766E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</w:p>
        </w:tc>
        <w:tc>
          <w:tcPr>
            <w:tcW w:w="6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93C6F8" w14:textId="77777777" w:rsidR="0035766E" w:rsidRDefault="0035766E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</w:p>
        </w:tc>
      </w:tr>
      <w:tr w:rsidR="0035766E" w14:paraId="3D1AC133" w14:textId="77777777" w:rsidTr="0035766E">
        <w:tc>
          <w:tcPr>
            <w:tcW w:w="996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64CEC22" w14:textId="77777777" w:rsidR="0035766E" w:rsidRDefault="0035766E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lastRenderedPageBreak/>
              <w:t>10</w:t>
            </w:r>
          </w:p>
        </w:tc>
        <w:tc>
          <w:tcPr>
            <w:tcW w:w="25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00BB5AF" w14:textId="77777777" w:rsidR="0035766E" w:rsidRDefault="0035766E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b/>
                <w:bCs/>
                <w:sz w:val="20"/>
                <w:szCs w:val="20"/>
                <w14:ligatures w14:val="standardContextual"/>
              </w:rPr>
              <w:t>Filet z indyka w galarecie</w:t>
            </w:r>
            <w:r>
              <w:rPr>
                <w:sz w:val="20"/>
                <w:szCs w:val="20"/>
                <w14:ligatures w14:val="standardContextual"/>
              </w:rPr>
              <w:t xml:space="preserve"> mięso drobiowe z piersi indyczej, bez dodatków</w:t>
            </w:r>
          </w:p>
          <w:p w14:paraId="1C45D28B" w14:textId="77777777" w:rsidR="0035766E" w:rsidRDefault="0035766E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</w:p>
          <w:p w14:paraId="3DAADB6A" w14:textId="77777777" w:rsidR="0035766E" w:rsidRDefault="0035766E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</w:p>
        </w:tc>
        <w:tc>
          <w:tcPr>
            <w:tcW w:w="10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EB03ED5" w14:textId="77777777" w:rsidR="0035766E" w:rsidRDefault="0035766E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15131135-0</w:t>
            </w:r>
          </w:p>
        </w:tc>
        <w:tc>
          <w:tcPr>
            <w:tcW w:w="11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A675C9A" w14:textId="77777777" w:rsidR="0035766E" w:rsidRDefault="0035766E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 xml:space="preserve">   11 dni</w:t>
            </w:r>
          </w:p>
        </w:tc>
        <w:tc>
          <w:tcPr>
            <w:tcW w:w="634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A585703" w14:textId="77777777" w:rsidR="0035766E" w:rsidRDefault="0035766E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kg.</w:t>
            </w:r>
          </w:p>
        </w:tc>
        <w:tc>
          <w:tcPr>
            <w:tcW w:w="7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A0EEA7B" w14:textId="77777777" w:rsidR="0035766E" w:rsidRDefault="0035766E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700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94622BC" w14:textId="77777777" w:rsidR="0035766E" w:rsidRDefault="0035766E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</w:p>
        </w:tc>
        <w:tc>
          <w:tcPr>
            <w:tcW w:w="8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2AF6D07" w14:textId="77777777" w:rsidR="0035766E" w:rsidRDefault="0035766E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EF65A37" w14:textId="77777777" w:rsidR="0035766E" w:rsidRDefault="0035766E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</w:p>
        </w:tc>
        <w:tc>
          <w:tcPr>
            <w:tcW w:w="6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EFE46A" w14:textId="77777777" w:rsidR="0035766E" w:rsidRDefault="0035766E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</w:p>
        </w:tc>
      </w:tr>
      <w:tr w:rsidR="0035766E" w14:paraId="74ED9CF7" w14:textId="77777777" w:rsidTr="0035766E">
        <w:tc>
          <w:tcPr>
            <w:tcW w:w="996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672A3C2" w14:textId="77777777" w:rsidR="0035766E" w:rsidRDefault="0035766E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11</w:t>
            </w:r>
          </w:p>
        </w:tc>
        <w:tc>
          <w:tcPr>
            <w:tcW w:w="25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7012856" w14:textId="77777777" w:rsidR="0035766E" w:rsidRDefault="0035766E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b/>
                <w:bCs/>
                <w:sz w:val="20"/>
                <w:szCs w:val="20"/>
                <w14:ligatures w14:val="standardContextual"/>
              </w:rPr>
              <w:t>Filet królewski z indyka</w:t>
            </w:r>
            <w:r>
              <w:rPr>
                <w:sz w:val="20"/>
                <w:szCs w:val="20"/>
                <w14:ligatures w14:val="standardContextual"/>
              </w:rPr>
              <w:t xml:space="preserve">, wędzony ,pieczony i przewiązany przędzą wędliniarską, mięso z </w:t>
            </w:r>
          </w:p>
          <w:p w14:paraId="4275436F" w14:textId="77777777" w:rsidR="0035766E" w:rsidRDefault="0035766E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indyka min. 70 %.</w:t>
            </w:r>
          </w:p>
          <w:p w14:paraId="27A8CB26" w14:textId="77777777" w:rsidR="0035766E" w:rsidRDefault="0035766E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</w:p>
        </w:tc>
        <w:tc>
          <w:tcPr>
            <w:tcW w:w="10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18631C5" w14:textId="77777777" w:rsidR="0035766E" w:rsidRDefault="0035766E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15131135-0</w:t>
            </w:r>
          </w:p>
        </w:tc>
        <w:tc>
          <w:tcPr>
            <w:tcW w:w="11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430188C" w14:textId="77777777" w:rsidR="0035766E" w:rsidRDefault="0035766E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 xml:space="preserve">   12 dni</w:t>
            </w:r>
          </w:p>
        </w:tc>
        <w:tc>
          <w:tcPr>
            <w:tcW w:w="634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42AA5BA" w14:textId="77777777" w:rsidR="0035766E" w:rsidRDefault="0035766E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kg.</w:t>
            </w:r>
          </w:p>
        </w:tc>
        <w:tc>
          <w:tcPr>
            <w:tcW w:w="7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3249582" w14:textId="77777777" w:rsidR="0035766E" w:rsidRDefault="0035766E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700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D8853E5" w14:textId="77777777" w:rsidR="0035766E" w:rsidRDefault="0035766E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</w:p>
        </w:tc>
        <w:tc>
          <w:tcPr>
            <w:tcW w:w="8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20776D1" w14:textId="77777777" w:rsidR="0035766E" w:rsidRDefault="0035766E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3662F3B" w14:textId="77777777" w:rsidR="0035766E" w:rsidRDefault="0035766E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</w:p>
        </w:tc>
        <w:tc>
          <w:tcPr>
            <w:tcW w:w="6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2EB54A" w14:textId="77777777" w:rsidR="0035766E" w:rsidRDefault="0035766E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</w:p>
        </w:tc>
      </w:tr>
      <w:tr w:rsidR="0035766E" w14:paraId="377E42D7" w14:textId="77777777" w:rsidTr="0035766E">
        <w:tc>
          <w:tcPr>
            <w:tcW w:w="996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AAB9BB3" w14:textId="77777777" w:rsidR="0035766E" w:rsidRDefault="0035766E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12</w:t>
            </w:r>
          </w:p>
        </w:tc>
        <w:tc>
          <w:tcPr>
            <w:tcW w:w="25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481187E" w14:textId="77777777" w:rsidR="0035766E" w:rsidRDefault="0035766E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b/>
                <w:bCs/>
                <w:sz w:val="20"/>
                <w:szCs w:val="20"/>
                <w14:ligatures w14:val="standardContextual"/>
              </w:rPr>
              <w:t xml:space="preserve">Kiełbasa  podsuszana , drobiowa </w:t>
            </w:r>
            <w:r>
              <w:rPr>
                <w:sz w:val="20"/>
                <w:szCs w:val="20"/>
                <w14:ligatures w14:val="standardContextual"/>
              </w:rPr>
              <w:t>, wędzona, parzona w naturalnej osłonce białkowej z dodatkiem naturalnych przypraw</w:t>
            </w:r>
          </w:p>
          <w:p w14:paraId="679553EA" w14:textId="77777777" w:rsidR="0035766E" w:rsidRDefault="0035766E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zawartość mięsa min. 70%</w:t>
            </w:r>
          </w:p>
          <w:p w14:paraId="66C13669" w14:textId="77777777" w:rsidR="0035766E" w:rsidRDefault="0035766E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</w:p>
          <w:p w14:paraId="1D514465" w14:textId="77777777" w:rsidR="0035766E" w:rsidRDefault="0035766E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</w:p>
        </w:tc>
        <w:tc>
          <w:tcPr>
            <w:tcW w:w="10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1B99FE5" w14:textId="77777777" w:rsidR="0035766E" w:rsidRDefault="0035766E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15131135-0</w:t>
            </w:r>
          </w:p>
        </w:tc>
        <w:tc>
          <w:tcPr>
            <w:tcW w:w="11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937FFCA" w14:textId="77777777" w:rsidR="0035766E" w:rsidRDefault="0035766E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 xml:space="preserve">   12 dni</w:t>
            </w:r>
          </w:p>
        </w:tc>
        <w:tc>
          <w:tcPr>
            <w:tcW w:w="634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45CBBED" w14:textId="77777777" w:rsidR="0035766E" w:rsidRDefault="0035766E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kg.</w:t>
            </w:r>
          </w:p>
        </w:tc>
        <w:tc>
          <w:tcPr>
            <w:tcW w:w="7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4A2613F" w14:textId="77777777" w:rsidR="0035766E" w:rsidRDefault="0035766E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300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47961CF" w14:textId="77777777" w:rsidR="0035766E" w:rsidRDefault="0035766E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</w:p>
        </w:tc>
        <w:tc>
          <w:tcPr>
            <w:tcW w:w="8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FAA3DAF" w14:textId="77777777" w:rsidR="0035766E" w:rsidRDefault="0035766E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10D233C" w14:textId="77777777" w:rsidR="0035766E" w:rsidRDefault="0035766E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</w:p>
        </w:tc>
        <w:tc>
          <w:tcPr>
            <w:tcW w:w="6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0DABA2" w14:textId="77777777" w:rsidR="0035766E" w:rsidRDefault="0035766E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</w:p>
        </w:tc>
      </w:tr>
      <w:tr w:rsidR="0035766E" w14:paraId="75BE41B3" w14:textId="77777777" w:rsidTr="0035766E">
        <w:tc>
          <w:tcPr>
            <w:tcW w:w="996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1D6F58C" w14:textId="77777777" w:rsidR="0035766E" w:rsidRDefault="0035766E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13</w:t>
            </w:r>
          </w:p>
        </w:tc>
        <w:tc>
          <w:tcPr>
            <w:tcW w:w="25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E969B41" w14:textId="77777777" w:rsidR="0035766E" w:rsidRDefault="0035766E">
            <w:pPr>
              <w:pStyle w:val="Zawartotabeli"/>
              <w:spacing w:line="256" w:lineRule="auto"/>
              <w:rPr>
                <w:b/>
                <w:bCs/>
                <w:sz w:val="20"/>
                <w:szCs w:val="20"/>
                <w14:ligatures w14:val="standardContextual"/>
              </w:rPr>
            </w:pPr>
            <w:r>
              <w:rPr>
                <w:b/>
                <w:bCs/>
                <w:sz w:val="20"/>
                <w:szCs w:val="20"/>
                <w14:ligatures w14:val="standardContextual"/>
              </w:rPr>
              <w:t>Pasztet drobiowy pieczony,</w:t>
            </w:r>
          </w:p>
          <w:p w14:paraId="62CEEA93" w14:textId="77777777" w:rsidR="0035766E" w:rsidRDefault="0035766E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 xml:space="preserve">luksusowy, zawartość mięsa </w:t>
            </w:r>
          </w:p>
          <w:p w14:paraId="3709F1B4" w14:textId="77777777" w:rsidR="0035766E" w:rsidRDefault="0035766E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drobiowego min.60% foliowany w foremkach o wadze 0,50- 1kg.</w:t>
            </w:r>
          </w:p>
        </w:tc>
        <w:tc>
          <w:tcPr>
            <w:tcW w:w="10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38A5A3D" w14:textId="77777777" w:rsidR="0035766E" w:rsidRDefault="0035766E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15131500-0</w:t>
            </w:r>
          </w:p>
        </w:tc>
        <w:tc>
          <w:tcPr>
            <w:tcW w:w="11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DB49374" w14:textId="77777777" w:rsidR="0035766E" w:rsidRDefault="0035766E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 xml:space="preserve">   10 dni</w:t>
            </w:r>
          </w:p>
        </w:tc>
        <w:tc>
          <w:tcPr>
            <w:tcW w:w="634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38992F2" w14:textId="77777777" w:rsidR="0035766E" w:rsidRDefault="0035766E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kg.</w:t>
            </w:r>
          </w:p>
        </w:tc>
        <w:tc>
          <w:tcPr>
            <w:tcW w:w="7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FD72488" w14:textId="77777777" w:rsidR="0035766E" w:rsidRDefault="0035766E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350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BA14E58" w14:textId="77777777" w:rsidR="0035766E" w:rsidRDefault="0035766E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</w:p>
        </w:tc>
        <w:tc>
          <w:tcPr>
            <w:tcW w:w="8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647771C" w14:textId="77777777" w:rsidR="0035766E" w:rsidRDefault="0035766E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EB151A7" w14:textId="77777777" w:rsidR="0035766E" w:rsidRDefault="0035766E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</w:p>
        </w:tc>
        <w:tc>
          <w:tcPr>
            <w:tcW w:w="6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963D66" w14:textId="77777777" w:rsidR="0035766E" w:rsidRDefault="0035766E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</w:p>
        </w:tc>
      </w:tr>
      <w:tr w:rsidR="0035766E" w14:paraId="341BE040" w14:textId="77777777" w:rsidTr="0035766E">
        <w:tc>
          <w:tcPr>
            <w:tcW w:w="996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EEB7374" w14:textId="77777777" w:rsidR="0035766E" w:rsidRDefault="0035766E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14</w:t>
            </w:r>
          </w:p>
        </w:tc>
        <w:tc>
          <w:tcPr>
            <w:tcW w:w="25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9B8F3B2" w14:textId="77777777" w:rsidR="0035766E" w:rsidRDefault="0035766E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b/>
                <w:bCs/>
                <w:sz w:val="20"/>
                <w:szCs w:val="20"/>
                <w14:ligatures w14:val="standardContextual"/>
              </w:rPr>
              <w:t>Pasztet w puszkach-konserwa</w:t>
            </w:r>
            <w:r>
              <w:rPr>
                <w:sz w:val="20"/>
                <w:szCs w:val="20"/>
                <w14:ligatures w14:val="standardContextual"/>
              </w:rPr>
              <w:t xml:space="preserve"> drobiowa, sterylizowana, waga 160g, zawartość surowca drobiowego min.34 %</w:t>
            </w:r>
          </w:p>
        </w:tc>
        <w:tc>
          <w:tcPr>
            <w:tcW w:w="10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769C33D" w14:textId="77777777" w:rsidR="0035766E" w:rsidRDefault="0035766E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15131000-5</w:t>
            </w:r>
          </w:p>
        </w:tc>
        <w:tc>
          <w:tcPr>
            <w:tcW w:w="11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F73D142" w14:textId="77777777" w:rsidR="0035766E" w:rsidRDefault="0035766E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3 dni</w:t>
            </w:r>
          </w:p>
        </w:tc>
        <w:tc>
          <w:tcPr>
            <w:tcW w:w="634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92F7923" w14:textId="77777777" w:rsidR="0035766E" w:rsidRDefault="0035766E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kg</w:t>
            </w:r>
          </w:p>
        </w:tc>
        <w:tc>
          <w:tcPr>
            <w:tcW w:w="7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D471B57" w14:textId="77777777" w:rsidR="0035766E" w:rsidRDefault="0035766E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400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BF0BA77" w14:textId="77777777" w:rsidR="0035766E" w:rsidRDefault="0035766E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</w:p>
        </w:tc>
        <w:tc>
          <w:tcPr>
            <w:tcW w:w="8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D2E2340" w14:textId="77777777" w:rsidR="0035766E" w:rsidRDefault="0035766E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E0B14AE" w14:textId="77777777" w:rsidR="0035766E" w:rsidRDefault="0035766E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</w:p>
        </w:tc>
        <w:tc>
          <w:tcPr>
            <w:tcW w:w="6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254D85" w14:textId="77777777" w:rsidR="0035766E" w:rsidRDefault="0035766E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</w:p>
        </w:tc>
      </w:tr>
      <w:tr w:rsidR="0035766E" w14:paraId="7EEB563A" w14:textId="77777777" w:rsidTr="0035766E">
        <w:tc>
          <w:tcPr>
            <w:tcW w:w="996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C76D789" w14:textId="77777777" w:rsidR="0035766E" w:rsidRDefault="0035766E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15</w:t>
            </w:r>
          </w:p>
        </w:tc>
        <w:tc>
          <w:tcPr>
            <w:tcW w:w="25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63765E7" w14:textId="77777777" w:rsidR="0035766E" w:rsidRDefault="0035766E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b/>
                <w:bCs/>
                <w:sz w:val="20"/>
                <w:szCs w:val="20"/>
                <w14:ligatures w14:val="standardContextual"/>
              </w:rPr>
              <w:t>Parówki wiedeńskie cienkie</w:t>
            </w:r>
            <w:r>
              <w:rPr>
                <w:sz w:val="20"/>
                <w:szCs w:val="20"/>
                <w14:ligatures w14:val="standardContextual"/>
              </w:rPr>
              <w:t xml:space="preserve"> - kiełbasa drobno rozdrobniona w naturalnej osłonce ,</w:t>
            </w:r>
          </w:p>
          <w:p w14:paraId="764D4587" w14:textId="77777777" w:rsidR="0035766E" w:rsidRDefault="0035766E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o zawartości mięsa drobiowego 82 %, bez MOM – mięsa oddzielanego mechanicznie, o długości     10-15 cm. Parzona, pakowana próżniowo.</w:t>
            </w:r>
          </w:p>
          <w:p w14:paraId="0D713A7E" w14:textId="77777777" w:rsidR="0035766E" w:rsidRDefault="0035766E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Opakowanie jedn. do 1 kg</w:t>
            </w:r>
          </w:p>
        </w:tc>
        <w:tc>
          <w:tcPr>
            <w:tcW w:w="10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BDD9D5C" w14:textId="77777777" w:rsidR="0035766E" w:rsidRDefault="0035766E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15131135-0</w:t>
            </w:r>
          </w:p>
        </w:tc>
        <w:tc>
          <w:tcPr>
            <w:tcW w:w="11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FEAA4FF" w14:textId="77777777" w:rsidR="0035766E" w:rsidRDefault="0035766E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 xml:space="preserve"> 12 dni</w:t>
            </w:r>
          </w:p>
        </w:tc>
        <w:tc>
          <w:tcPr>
            <w:tcW w:w="634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7C8848F" w14:textId="77777777" w:rsidR="0035766E" w:rsidRDefault="0035766E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kg</w:t>
            </w:r>
          </w:p>
        </w:tc>
        <w:tc>
          <w:tcPr>
            <w:tcW w:w="7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2922516" w14:textId="77777777" w:rsidR="0035766E" w:rsidRDefault="0035766E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1500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BA58D3D" w14:textId="77777777" w:rsidR="0035766E" w:rsidRDefault="0035766E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</w:p>
        </w:tc>
        <w:tc>
          <w:tcPr>
            <w:tcW w:w="8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9284B9A" w14:textId="77777777" w:rsidR="0035766E" w:rsidRDefault="0035766E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9E9491C" w14:textId="77777777" w:rsidR="0035766E" w:rsidRDefault="0035766E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</w:p>
        </w:tc>
        <w:tc>
          <w:tcPr>
            <w:tcW w:w="6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A67BE2" w14:textId="77777777" w:rsidR="0035766E" w:rsidRDefault="0035766E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</w:p>
        </w:tc>
      </w:tr>
      <w:tr w:rsidR="0035766E" w14:paraId="6D367E0F" w14:textId="77777777" w:rsidTr="0035766E">
        <w:tc>
          <w:tcPr>
            <w:tcW w:w="996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557FA10" w14:textId="77777777" w:rsidR="0035766E" w:rsidRDefault="0035766E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16</w:t>
            </w:r>
          </w:p>
        </w:tc>
        <w:tc>
          <w:tcPr>
            <w:tcW w:w="25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B210F8E" w14:textId="77777777" w:rsidR="0035766E" w:rsidRDefault="0035766E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b/>
                <w:bCs/>
                <w:sz w:val="20"/>
                <w:szCs w:val="20"/>
                <w14:ligatures w14:val="standardContextual"/>
              </w:rPr>
              <w:t>Żołądki z indyka</w:t>
            </w:r>
            <w:r>
              <w:rPr>
                <w:sz w:val="20"/>
                <w:szCs w:val="20"/>
                <w14:ligatures w14:val="standardContextual"/>
              </w:rPr>
              <w:t xml:space="preserve"> -świeże, schłodzone, klasa A . Uzyskane podczas patroszenia tuszek, pozbawione części niejadalnych. Żołądek mięśniowy oczyszczony z treści pokarmowej i pozbawiony rogowatego nabłonka, tłuszcz usunięty.  Barwa naturalna, na przekroju mięśni jasnoczerwona do ciemnoczerwonej, niedopuszczalna zielonkawa, powierzchnia wewnętrzna </w:t>
            </w:r>
            <w:r>
              <w:rPr>
                <w:sz w:val="20"/>
                <w:szCs w:val="20"/>
                <w14:ligatures w14:val="standardContextual"/>
              </w:rPr>
              <w:lastRenderedPageBreak/>
              <w:t>pokryta jasno beżową śluzówką. Zapach naturalny, charakterystyczny, niedopuszczalny zapach świadczący o nieświeżości lub inny obcy.</w:t>
            </w:r>
          </w:p>
        </w:tc>
        <w:tc>
          <w:tcPr>
            <w:tcW w:w="10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E5E88F5" w14:textId="77777777" w:rsidR="0035766E" w:rsidRDefault="0035766E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lastRenderedPageBreak/>
              <w:t>15114000-0</w:t>
            </w:r>
          </w:p>
        </w:tc>
        <w:tc>
          <w:tcPr>
            <w:tcW w:w="11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BB91F0F" w14:textId="77777777" w:rsidR="0035766E" w:rsidRDefault="0035766E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3 dni</w:t>
            </w:r>
          </w:p>
        </w:tc>
        <w:tc>
          <w:tcPr>
            <w:tcW w:w="634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7E94642" w14:textId="77777777" w:rsidR="0035766E" w:rsidRDefault="0035766E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</w:p>
        </w:tc>
        <w:tc>
          <w:tcPr>
            <w:tcW w:w="7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B393A94" w14:textId="77777777" w:rsidR="0035766E" w:rsidRDefault="0035766E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200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D89091F" w14:textId="77777777" w:rsidR="0035766E" w:rsidRDefault="0035766E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</w:p>
        </w:tc>
        <w:tc>
          <w:tcPr>
            <w:tcW w:w="8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D2FBD6F" w14:textId="05719A4A" w:rsidR="0035766E" w:rsidRDefault="0035766E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B8316A0" w14:textId="77777777" w:rsidR="0035766E" w:rsidRDefault="0035766E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</w:p>
        </w:tc>
        <w:tc>
          <w:tcPr>
            <w:tcW w:w="6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07E704" w14:textId="77777777" w:rsidR="0035766E" w:rsidRDefault="0035766E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</w:p>
        </w:tc>
      </w:tr>
      <w:tr w:rsidR="0035766E" w14:paraId="30F7E6D6" w14:textId="77777777" w:rsidTr="0035766E">
        <w:tc>
          <w:tcPr>
            <w:tcW w:w="996" w:type="dxa"/>
            <w:gridSpan w:val="3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14:paraId="5E8EFE28" w14:textId="77777777" w:rsidR="0035766E" w:rsidRDefault="0035766E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17</w:t>
            </w:r>
          </w:p>
        </w:tc>
        <w:tc>
          <w:tcPr>
            <w:tcW w:w="2591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14:paraId="2EB93659" w14:textId="77777777" w:rsidR="0035766E" w:rsidRDefault="0035766E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b/>
                <w:bCs/>
                <w:sz w:val="20"/>
                <w:szCs w:val="20"/>
                <w14:ligatures w14:val="standardContextual"/>
              </w:rPr>
              <w:t>Filet z indyka prasowany</w:t>
            </w:r>
            <w:r>
              <w:rPr>
                <w:sz w:val="20"/>
                <w:szCs w:val="20"/>
                <w14:ligatures w14:val="standardContextual"/>
              </w:rPr>
              <w:t>,</w:t>
            </w:r>
          </w:p>
          <w:p w14:paraId="1266CACD" w14:textId="77777777" w:rsidR="0035766E" w:rsidRDefault="0035766E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wędzonka drobiowa, wędzona,</w:t>
            </w:r>
          </w:p>
          <w:p w14:paraId="0C7EE57B" w14:textId="77777777" w:rsidR="0035766E" w:rsidRDefault="0035766E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parzona, mięso drobiowe min.60%.</w:t>
            </w:r>
          </w:p>
        </w:tc>
        <w:tc>
          <w:tcPr>
            <w:tcW w:w="1091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14:paraId="7B364C56" w14:textId="77777777" w:rsidR="0035766E" w:rsidRDefault="0035766E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15131135-0</w:t>
            </w:r>
          </w:p>
        </w:tc>
        <w:tc>
          <w:tcPr>
            <w:tcW w:w="1133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14:paraId="6D1B8955" w14:textId="77777777" w:rsidR="0035766E" w:rsidRDefault="0035766E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 xml:space="preserve"> 12 dni</w:t>
            </w:r>
          </w:p>
        </w:tc>
        <w:tc>
          <w:tcPr>
            <w:tcW w:w="634" w:type="dxa"/>
            <w:gridSpan w:val="3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14:paraId="54707917" w14:textId="77777777" w:rsidR="0035766E" w:rsidRDefault="0035766E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kg.</w:t>
            </w:r>
          </w:p>
        </w:tc>
        <w:tc>
          <w:tcPr>
            <w:tcW w:w="784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14:paraId="79E240E4" w14:textId="77777777" w:rsidR="0035766E" w:rsidRDefault="0035766E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400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77E06D5A" w14:textId="77777777" w:rsidR="0035766E" w:rsidRDefault="0035766E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</w:p>
        </w:tc>
        <w:tc>
          <w:tcPr>
            <w:tcW w:w="867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14:paraId="77CFFFB7" w14:textId="77777777" w:rsidR="0035766E" w:rsidRDefault="0035766E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01921096" w14:textId="77777777" w:rsidR="0035766E" w:rsidRDefault="0035766E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</w:p>
        </w:tc>
        <w:tc>
          <w:tcPr>
            <w:tcW w:w="6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B92FCC5" w14:textId="77777777" w:rsidR="0035766E" w:rsidRDefault="0035766E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</w:p>
        </w:tc>
      </w:tr>
      <w:tr w:rsidR="0035766E" w14:paraId="3AFD7610" w14:textId="77777777" w:rsidTr="0035766E">
        <w:tc>
          <w:tcPr>
            <w:tcW w:w="996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15F79CF" w14:textId="77777777" w:rsidR="0035766E" w:rsidRDefault="0035766E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</w:p>
        </w:tc>
        <w:tc>
          <w:tcPr>
            <w:tcW w:w="25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6D0BA6A" w14:textId="77777777" w:rsidR="0035766E" w:rsidRDefault="0035766E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</w:p>
        </w:tc>
        <w:tc>
          <w:tcPr>
            <w:tcW w:w="10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08C418A" w14:textId="77777777" w:rsidR="0035766E" w:rsidRDefault="0035766E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</w:p>
        </w:tc>
        <w:tc>
          <w:tcPr>
            <w:tcW w:w="11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FBAF41F" w14:textId="77777777" w:rsidR="0035766E" w:rsidRDefault="0035766E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</w:p>
        </w:tc>
        <w:tc>
          <w:tcPr>
            <w:tcW w:w="634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2340A73" w14:textId="77777777" w:rsidR="0035766E" w:rsidRDefault="0035766E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</w:p>
        </w:tc>
        <w:tc>
          <w:tcPr>
            <w:tcW w:w="7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181C42C" w14:textId="77777777" w:rsidR="0035766E" w:rsidRDefault="0035766E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A4F7472" w14:textId="77777777" w:rsidR="0035766E" w:rsidRDefault="0035766E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</w:p>
        </w:tc>
        <w:tc>
          <w:tcPr>
            <w:tcW w:w="8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533168E" w14:textId="77777777" w:rsidR="0035766E" w:rsidRDefault="0035766E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</w:p>
        </w:tc>
        <w:tc>
          <w:tcPr>
            <w:tcW w:w="6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3F4FC10" w14:textId="77777777" w:rsidR="0035766E" w:rsidRDefault="0035766E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</w:p>
        </w:tc>
        <w:tc>
          <w:tcPr>
            <w:tcW w:w="6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76A750" w14:textId="77777777" w:rsidR="0035766E" w:rsidRDefault="0035766E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</w:p>
        </w:tc>
      </w:tr>
    </w:tbl>
    <w:p w14:paraId="28A72106" w14:textId="77777777" w:rsidR="0035766E" w:rsidRDefault="0035766E" w:rsidP="0035766E">
      <w:pPr>
        <w:rPr>
          <w:b/>
          <w:bCs/>
          <w:sz w:val="20"/>
          <w:szCs w:val="20"/>
          <w:lang w:eastAsia="hi-IN" w:bidi="hi-IN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</w:p>
    <w:p w14:paraId="2EAABB86" w14:textId="77777777" w:rsidR="0035766E" w:rsidRDefault="0035766E" w:rsidP="0035766E">
      <w:pPr>
        <w:rPr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</w:p>
    <w:p w14:paraId="66E8BD13" w14:textId="77777777" w:rsidR="0035766E" w:rsidRDefault="0035766E" w:rsidP="0035766E">
      <w:pPr>
        <w:rPr>
          <w:sz w:val="20"/>
          <w:szCs w:val="20"/>
        </w:rPr>
      </w:pPr>
    </w:p>
    <w:p w14:paraId="09AA60FD" w14:textId="77777777" w:rsidR="0035766E" w:rsidRDefault="0035766E" w:rsidP="0035766E">
      <w:pPr>
        <w:rPr>
          <w:sz w:val="20"/>
          <w:szCs w:val="20"/>
        </w:rPr>
      </w:pPr>
    </w:p>
    <w:p w14:paraId="685790A4" w14:textId="77777777" w:rsidR="0035766E" w:rsidRDefault="0035766E" w:rsidP="0035766E">
      <w:pPr>
        <w:ind w:left="2832" w:firstLine="708"/>
        <w:rPr>
          <w:b/>
          <w:bCs/>
          <w:sz w:val="28"/>
          <w:szCs w:val="28"/>
        </w:rPr>
      </w:pPr>
      <w:r>
        <w:rPr>
          <w:sz w:val="20"/>
          <w:szCs w:val="20"/>
        </w:rPr>
        <w:t xml:space="preserve">Kwota ogólna netto przewidywana do przetargu </w:t>
      </w:r>
    </w:p>
    <w:p w14:paraId="0254CF67" w14:textId="77777777" w:rsidR="0035766E" w:rsidRDefault="0035766E" w:rsidP="0035766E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Kwota ogólna brutto przewidywana do przetargu</w:t>
      </w:r>
    </w:p>
    <w:p w14:paraId="0AA56482" w14:textId="18DA8654" w:rsidR="0035766E" w:rsidRDefault="0035766E" w:rsidP="0035766E">
      <w:pPr>
        <w:ind w:left="3540"/>
        <w:rPr>
          <w:sz w:val="20"/>
          <w:szCs w:val="20"/>
        </w:rPr>
      </w:pPr>
    </w:p>
    <w:p w14:paraId="060D8AA7" w14:textId="77777777" w:rsidR="0035766E" w:rsidRDefault="0035766E" w:rsidP="0035766E">
      <w:pPr>
        <w:ind w:left="4248"/>
        <w:rPr>
          <w:sz w:val="20"/>
          <w:szCs w:val="20"/>
        </w:rPr>
      </w:pPr>
    </w:p>
    <w:p w14:paraId="508CCE59" w14:textId="77777777" w:rsidR="0035766E" w:rsidRDefault="0035766E" w:rsidP="0035766E"/>
    <w:p w14:paraId="6F841742" w14:textId="77777777" w:rsidR="0035766E" w:rsidRDefault="0035766E"/>
    <w:sectPr w:rsidR="003576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66E"/>
    <w:rsid w:val="00357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DC50C"/>
  <w15:chartTrackingRefBased/>
  <w15:docId w15:val="{A5D4E1A7-5830-4135-A4A5-D5D022DC7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766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semiHidden/>
    <w:rsid w:val="0035766E"/>
    <w:pPr>
      <w:widowControl w:val="0"/>
      <w:suppressLineNumbers/>
      <w:suppressAutoHyphens/>
    </w:pPr>
    <w:rPr>
      <w:rFonts w:eastAsia="Lucida Sans Unicode" w:cs="Mangal"/>
      <w:kern w:val="2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9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464</Words>
  <Characters>2787</Characters>
  <Application>Microsoft Office Word</Application>
  <DocSecurity>0</DocSecurity>
  <Lines>23</Lines>
  <Paragraphs>6</Paragraphs>
  <ScaleCrop>false</ScaleCrop>
  <Company/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2023-08-04T09:17:00Z</dcterms:created>
  <dcterms:modified xsi:type="dcterms:W3CDTF">2023-08-04T09:18:00Z</dcterms:modified>
</cp:coreProperties>
</file>