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31A6BCB5" w14:textId="4D28013A" w:rsidR="003A6D68" w:rsidRPr="003A6D68" w:rsidRDefault="003A6D68" w:rsidP="003A6D68">
      <w:pPr>
        <w:jc w:val="center"/>
        <w:rPr>
          <w:b/>
          <w:szCs w:val="24"/>
        </w:rPr>
      </w:pPr>
      <w:r w:rsidRPr="003A6D68">
        <w:rPr>
          <w:b/>
          <w:szCs w:val="24"/>
        </w:rPr>
        <w:t>„</w:t>
      </w:r>
      <w:r w:rsidR="00E0647E" w:rsidRPr="00E0647E">
        <w:rPr>
          <w:b/>
          <w:szCs w:val="24"/>
        </w:rPr>
        <w:t>Remont drogi powiatowej nr 1280C Plewno - Różanna oraz drogi powiatowej 1281C Bukowiec - Gruczno na terenie powiatu świeckiego</w:t>
      </w:r>
      <w:r w:rsidRPr="003A6D68">
        <w:rPr>
          <w:b/>
          <w:szCs w:val="24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18CF74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08DB584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BA0963B" w14:textId="77777777" w:rsidR="009661D5" w:rsidRDefault="009661D5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4C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0D026B"/>
    <w:rsid w:val="001F5272"/>
    <w:rsid w:val="002D5319"/>
    <w:rsid w:val="00394CB9"/>
    <w:rsid w:val="003A6D68"/>
    <w:rsid w:val="003F184A"/>
    <w:rsid w:val="004C24C1"/>
    <w:rsid w:val="006C14F9"/>
    <w:rsid w:val="007B01DE"/>
    <w:rsid w:val="00835890"/>
    <w:rsid w:val="00863675"/>
    <w:rsid w:val="009661D5"/>
    <w:rsid w:val="00A246D4"/>
    <w:rsid w:val="00AA7CF8"/>
    <w:rsid w:val="00C6548E"/>
    <w:rsid w:val="00CA6B5E"/>
    <w:rsid w:val="00DF70A5"/>
    <w:rsid w:val="00E0647E"/>
    <w:rsid w:val="00E6567A"/>
    <w:rsid w:val="00E727E9"/>
    <w:rsid w:val="00F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customStyle="1" w:styleId="Default">
    <w:name w:val="Default"/>
    <w:rsid w:val="003A6D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16</cp:revision>
  <cp:lastPrinted>2023-03-15T06:22:00Z</cp:lastPrinted>
  <dcterms:created xsi:type="dcterms:W3CDTF">2021-01-31T10:22:00Z</dcterms:created>
  <dcterms:modified xsi:type="dcterms:W3CDTF">2024-07-08T07:35:00Z</dcterms:modified>
</cp:coreProperties>
</file>