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20A2" w14:textId="77777777" w:rsidR="00D07C0E" w:rsidRPr="00253D2E" w:rsidRDefault="00D07C0E" w:rsidP="00D07C0E">
      <w:pPr>
        <w:spacing w:before="120"/>
        <w:jc w:val="right"/>
        <w:rPr>
          <w:rFonts w:asciiTheme="majorHAnsi" w:hAnsiTheme="majorHAnsi" w:cs="Arial"/>
          <w:b/>
          <w:bCs/>
          <w:sz w:val="22"/>
          <w:szCs w:val="22"/>
        </w:rPr>
      </w:pPr>
      <w:r w:rsidRPr="00253D2E">
        <w:rPr>
          <w:rFonts w:asciiTheme="majorHAnsi" w:hAnsiTheme="majorHAnsi" w:cs="Arial"/>
          <w:b/>
          <w:bCs/>
          <w:sz w:val="22"/>
          <w:szCs w:val="22"/>
        </w:rPr>
        <w:t xml:space="preserve">Załącznik nr 4 do SWZ </w:t>
      </w:r>
    </w:p>
    <w:p w14:paraId="7126BC0B" w14:textId="77777777" w:rsidR="00D07C0E" w:rsidRPr="00253D2E" w:rsidRDefault="00D07C0E" w:rsidP="00D07C0E">
      <w:pPr>
        <w:spacing w:before="120"/>
        <w:jc w:val="center"/>
        <w:rPr>
          <w:rFonts w:asciiTheme="majorHAnsi" w:hAnsiTheme="majorHAnsi" w:cs="Arial"/>
          <w:b/>
          <w:bCs/>
          <w:sz w:val="22"/>
          <w:szCs w:val="22"/>
        </w:rPr>
      </w:pPr>
    </w:p>
    <w:p w14:paraId="7608DFFD" w14:textId="77777777" w:rsidR="00D07C0E" w:rsidRPr="00253D2E" w:rsidRDefault="00D07C0E" w:rsidP="00D07C0E">
      <w:pPr>
        <w:suppressAutoHyphens w:val="0"/>
        <w:spacing w:after="200" w:line="276" w:lineRule="auto"/>
        <w:jc w:val="center"/>
        <w:rPr>
          <w:rFonts w:asciiTheme="majorHAnsi" w:hAnsiTheme="majorHAnsi" w:cs="Arial"/>
          <w:b/>
          <w:bCs/>
          <w:sz w:val="22"/>
          <w:szCs w:val="22"/>
        </w:rPr>
      </w:pPr>
      <w:bookmarkStart w:id="0" w:name="_Hlk47478150"/>
      <w:r w:rsidRPr="00253D2E">
        <w:rPr>
          <w:rFonts w:asciiTheme="majorHAnsi" w:hAnsiTheme="majorHAnsi" w:cs="Arial"/>
          <w:b/>
          <w:bCs/>
          <w:sz w:val="22"/>
          <w:szCs w:val="22"/>
        </w:rPr>
        <w:t>Opis standardu technologii wykonawstwa prac leśnych</w:t>
      </w:r>
      <w:bookmarkEnd w:id="0"/>
    </w:p>
    <w:p w14:paraId="4D85DFA0" w14:textId="77777777" w:rsidR="00D07C0E" w:rsidRPr="00253D2E" w:rsidRDefault="00D07C0E" w:rsidP="00D07C0E">
      <w:pPr>
        <w:suppressAutoHyphens w:val="0"/>
        <w:spacing w:after="200" w:line="276" w:lineRule="auto"/>
        <w:jc w:val="both"/>
        <w:rPr>
          <w:rFonts w:asciiTheme="majorHAnsi" w:eastAsia="SimSun" w:hAnsiTheme="majorHAnsi" w:cs="Arial"/>
          <w:b/>
          <w:bCs/>
          <w:sz w:val="22"/>
          <w:szCs w:val="22"/>
          <w:lang w:eastAsia="en-US"/>
        </w:rPr>
      </w:pPr>
      <w:r w:rsidRPr="00253D2E">
        <w:rPr>
          <w:rFonts w:asciiTheme="majorHAnsi" w:hAnsiTheme="majorHAnsi" w:cs="Arial"/>
          <w:b/>
          <w:bCs/>
          <w:sz w:val="22"/>
          <w:szCs w:val="22"/>
        </w:rPr>
        <w:t xml:space="preserve">Generalną zasadą jest zapewnienie materiałów niezbędnych do wykonania usługi przez Zamawiającego, chyba że inaczej określono w technologii szczegółowej wykonania określonej czynności. </w:t>
      </w:r>
      <w:r w:rsidRPr="00253D2E">
        <w:rPr>
          <w:rFonts w:asciiTheme="majorHAnsi" w:eastAsia="SimSun" w:hAnsiTheme="majorHAnsi" w:cs="Arial"/>
          <w:b/>
          <w:bCs/>
          <w:sz w:val="22"/>
          <w:szCs w:val="22"/>
          <w:lang w:eastAsia="en-US"/>
        </w:rPr>
        <w:br w:type="page"/>
      </w:r>
    </w:p>
    <w:p w14:paraId="23E0DA90" w14:textId="77777777" w:rsidR="00D07C0E" w:rsidRPr="00253D2E" w:rsidRDefault="00D07C0E" w:rsidP="00D07C0E">
      <w:pPr>
        <w:suppressAutoHyphens w:val="0"/>
        <w:spacing w:before="120" w:after="120"/>
        <w:jc w:val="center"/>
        <w:rPr>
          <w:rFonts w:asciiTheme="majorHAnsi" w:eastAsia="SimSun" w:hAnsiTheme="majorHAnsi" w:cs="Arial"/>
          <w:b/>
          <w:sz w:val="36"/>
          <w:szCs w:val="36"/>
          <w:lang w:eastAsia="en-US"/>
        </w:rPr>
      </w:pPr>
      <w:r w:rsidRPr="00253D2E">
        <w:rPr>
          <w:rFonts w:asciiTheme="majorHAnsi" w:eastAsia="SimSun" w:hAnsiTheme="majorHAnsi" w:cs="Arial"/>
          <w:b/>
          <w:bCs/>
          <w:sz w:val="36"/>
          <w:szCs w:val="36"/>
          <w:lang w:eastAsia="en-US"/>
        </w:rPr>
        <w:lastRenderedPageBreak/>
        <w:t>Dział II – HODOWLA LASU</w:t>
      </w:r>
    </w:p>
    <w:p w14:paraId="042D8D33" w14:textId="77777777" w:rsidR="00D07C0E" w:rsidRPr="00253D2E" w:rsidRDefault="00D07C0E" w:rsidP="00D07C0E">
      <w:pPr>
        <w:suppressAutoHyphens w:val="0"/>
        <w:spacing w:before="120" w:after="120"/>
        <w:rPr>
          <w:rFonts w:asciiTheme="majorHAnsi" w:hAnsiTheme="majorHAnsi" w:cs="Arial"/>
          <w:bCs/>
          <w:sz w:val="22"/>
          <w:szCs w:val="22"/>
          <w:lang w:eastAsia="pl-PL"/>
        </w:rPr>
      </w:pPr>
    </w:p>
    <w:p w14:paraId="628E8A8F" w14:textId="77777777" w:rsidR="00D07C0E" w:rsidRPr="00253D2E" w:rsidRDefault="00D07C0E" w:rsidP="00D07C0E">
      <w:pPr>
        <w:suppressAutoHyphens w:val="0"/>
        <w:spacing w:before="120" w:after="120"/>
        <w:jc w:val="center"/>
        <w:rPr>
          <w:rFonts w:asciiTheme="majorHAnsi" w:eastAsia="Calibri" w:hAnsiTheme="majorHAnsi" w:cs="Arial"/>
          <w:i/>
          <w:sz w:val="22"/>
          <w:szCs w:val="22"/>
          <w:lang w:eastAsia="en-US"/>
        </w:rPr>
      </w:pPr>
      <w:r w:rsidRPr="00253D2E">
        <w:rPr>
          <w:rFonts w:asciiTheme="majorHAnsi" w:hAnsiTheme="majorHAnsi" w:cs="Arial"/>
          <w:b/>
          <w:sz w:val="22"/>
          <w:szCs w:val="22"/>
          <w:lang w:eastAsia="pl-PL"/>
        </w:rPr>
        <w:t>II.7 Pozostałe prace godzinowe w hodowli lasu</w:t>
      </w:r>
    </w:p>
    <w:p w14:paraId="11667029" w14:textId="77777777" w:rsidR="00D07C0E" w:rsidRPr="00253D2E" w:rsidRDefault="00D07C0E" w:rsidP="00D07C0E">
      <w:pPr>
        <w:suppressAutoHyphens w:val="0"/>
        <w:spacing w:before="120" w:after="120"/>
        <w:rPr>
          <w:rFonts w:asciiTheme="majorHAnsi" w:eastAsia="Calibri" w:hAnsiTheme="majorHAnsi" w:cs="Arial"/>
          <w:b/>
          <w:sz w:val="22"/>
          <w:szCs w:val="22"/>
          <w:lang w:eastAsia="pl-PL"/>
        </w:rPr>
      </w:pPr>
      <w:r w:rsidRPr="00253D2E">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609D4A19" w14:textId="77777777" w:rsidTr="00A04561">
        <w:trPr>
          <w:trHeight w:val="161"/>
          <w:jc w:val="center"/>
        </w:trPr>
        <w:tc>
          <w:tcPr>
            <w:tcW w:w="358" w:type="pct"/>
            <w:shd w:val="clear" w:color="auto" w:fill="auto"/>
          </w:tcPr>
          <w:p w14:paraId="21E99110"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186EE72F"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71A7BDC7"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4B2874FA"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6A1C740F"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63487EF5" w14:textId="77777777" w:rsidTr="00A04561">
        <w:trPr>
          <w:trHeight w:val="625"/>
          <w:jc w:val="center"/>
        </w:trPr>
        <w:tc>
          <w:tcPr>
            <w:tcW w:w="358" w:type="pct"/>
            <w:shd w:val="clear" w:color="auto" w:fill="auto"/>
          </w:tcPr>
          <w:p w14:paraId="0D309B71"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117</w:t>
            </w:r>
          </w:p>
        </w:tc>
        <w:tc>
          <w:tcPr>
            <w:tcW w:w="958" w:type="pct"/>
            <w:shd w:val="clear" w:color="auto" w:fill="auto"/>
          </w:tcPr>
          <w:p w14:paraId="1CC80948" w14:textId="77777777" w:rsidR="00D07C0E" w:rsidRPr="00253D2E" w:rsidRDefault="00D07C0E" w:rsidP="00A04561">
            <w:pPr>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RH8</w:t>
            </w:r>
          </w:p>
        </w:tc>
        <w:tc>
          <w:tcPr>
            <w:tcW w:w="910" w:type="pct"/>
            <w:shd w:val="clear" w:color="auto" w:fill="auto"/>
          </w:tcPr>
          <w:p w14:paraId="4118D0B8" w14:textId="77777777" w:rsidR="00D07C0E" w:rsidRPr="00253D2E" w:rsidRDefault="00D07C0E" w:rsidP="00A04561">
            <w:pPr>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RH8</w:t>
            </w:r>
          </w:p>
        </w:tc>
        <w:tc>
          <w:tcPr>
            <w:tcW w:w="2062" w:type="pct"/>
            <w:shd w:val="clear" w:color="auto" w:fill="auto"/>
          </w:tcPr>
          <w:p w14:paraId="700BFA35"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ręczne</w:t>
            </w:r>
          </w:p>
        </w:tc>
        <w:tc>
          <w:tcPr>
            <w:tcW w:w="712" w:type="pct"/>
            <w:shd w:val="clear" w:color="auto" w:fill="auto"/>
          </w:tcPr>
          <w:p w14:paraId="168ABB84"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6F3B6C32" w14:textId="77777777" w:rsidR="00D07C0E" w:rsidRPr="00253D2E" w:rsidRDefault="00D07C0E" w:rsidP="00D07C0E">
      <w:pPr>
        <w:suppressAutoHyphens w:val="0"/>
        <w:spacing w:before="120" w:after="120"/>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Standard technologii prac obejmuje:</w:t>
      </w:r>
    </w:p>
    <w:p w14:paraId="55B2A948" w14:textId="77777777" w:rsidR="00D07C0E" w:rsidRPr="00253D2E" w:rsidRDefault="00D07C0E" w:rsidP="00D07C0E">
      <w:pPr>
        <w:pStyle w:val="Akapitzlist"/>
        <w:numPr>
          <w:ilvl w:val="0"/>
          <w:numId w:val="152"/>
        </w:numPr>
        <w:spacing w:before="120" w:after="120"/>
        <w:rPr>
          <w:rFonts w:asciiTheme="majorHAnsi" w:eastAsia="Calibri" w:hAnsiTheme="majorHAnsi" w:cs="Arial"/>
          <w:sz w:val="22"/>
          <w:szCs w:val="22"/>
        </w:rPr>
      </w:pPr>
      <w:r w:rsidRPr="00253D2E">
        <w:rPr>
          <w:rFonts w:asciiTheme="majorHAnsi" w:eastAsia="Calibri" w:hAnsiTheme="majorHAnsi" w:cs="Arial"/>
          <w:sz w:val="22"/>
          <w:szCs w:val="22"/>
        </w:rPr>
        <w:t xml:space="preserve">usuwanie siatki, foli, sznurków z materiałów,  produktów, </w:t>
      </w:r>
    </w:p>
    <w:p w14:paraId="42151762" w14:textId="77777777" w:rsidR="00D07C0E" w:rsidRPr="00253D2E" w:rsidRDefault="00D07C0E" w:rsidP="00D07C0E">
      <w:pPr>
        <w:numPr>
          <w:ilvl w:val="0"/>
          <w:numId w:val="152"/>
        </w:numPr>
        <w:suppressAutoHyphens w:val="0"/>
        <w:spacing w:before="120" w:after="120"/>
        <w:jc w:val="both"/>
        <w:rPr>
          <w:rFonts w:asciiTheme="majorHAnsi" w:eastAsia="Calibri" w:hAnsiTheme="majorHAnsi"/>
          <w:sz w:val="22"/>
          <w:szCs w:val="22"/>
          <w:lang w:eastAsia="en-US"/>
        </w:rPr>
      </w:pPr>
      <w:r w:rsidRPr="00253D2E">
        <w:rPr>
          <w:rFonts w:asciiTheme="majorHAnsi" w:eastAsia="Verdana" w:hAnsiTheme="majorHAnsi" w:cs="Verdana"/>
          <w:kern w:val="1"/>
          <w:sz w:val="22"/>
          <w:szCs w:val="22"/>
          <w:lang w:eastAsia="zh-CN" w:bidi="hi-IN"/>
        </w:rPr>
        <w:t>inne prace rozliczane w systemie godzinowym.</w:t>
      </w:r>
    </w:p>
    <w:p w14:paraId="3E2ED77A" w14:textId="77777777" w:rsidR="00D07C0E" w:rsidRPr="00253D2E" w:rsidRDefault="00D07C0E" w:rsidP="00D07C0E">
      <w:pPr>
        <w:suppressAutoHyphens w:val="0"/>
        <w:spacing w:before="120" w:after="120"/>
        <w:jc w:val="both"/>
        <w:rPr>
          <w:rFonts w:asciiTheme="majorHAnsi" w:eastAsia="Calibri" w:hAnsiTheme="majorHAnsi" w:cs="Arial"/>
          <w:b/>
          <w:sz w:val="22"/>
          <w:szCs w:val="22"/>
          <w:lang w:eastAsia="en-US"/>
        </w:rPr>
      </w:pPr>
      <w:r w:rsidRPr="00253D2E">
        <w:rPr>
          <w:rFonts w:asciiTheme="majorHAnsi" w:eastAsia="Calibri" w:hAnsiTheme="majorHAnsi" w:cs="Arial"/>
          <w:b/>
          <w:sz w:val="22"/>
          <w:szCs w:val="22"/>
          <w:lang w:eastAsia="en-US"/>
        </w:rPr>
        <w:t>Procedura odbioru:</w:t>
      </w:r>
    </w:p>
    <w:p w14:paraId="260D4B19" w14:textId="77777777" w:rsidR="00D07C0E" w:rsidRPr="00253D2E" w:rsidRDefault="00D07C0E" w:rsidP="00D07C0E">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253D2E">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253D2E">
        <w:rPr>
          <w:rFonts w:asciiTheme="majorHAnsi" w:eastAsia="Calibri" w:hAnsiTheme="majorHAnsi" w:cs="Verdana"/>
          <w:sz w:val="22"/>
          <w:szCs w:val="22"/>
          <w:lang w:eastAsia="en-US"/>
        </w:rPr>
        <w:t>przepracowanych godzin</w:t>
      </w:r>
      <w:r w:rsidRPr="00253D2E">
        <w:rPr>
          <w:rFonts w:asciiTheme="majorHAnsi" w:eastAsia="Calibri" w:hAnsiTheme="majorHAnsi" w:cs="Arial"/>
          <w:sz w:val="22"/>
          <w:szCs w:val="22"/>
          <w:lang w:eastAsia="en-US"/>
        </w:rPr>
        <w:t>.</w:t>
      </w:r>
    </w:p>
    <w:p w14:paraId="6706C782" w14:textId="77777777" w:rsidR="00D07C0E" w:rsidRPr="00253D2E" w:rsidRDefault="00D07C0E" w:rsidP="00D07C0E">
      <w:pPr>
        <w:suppressAutoHyphens w:val="0"/>
        <w:spacing w:before="120" w:after="120"/>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(rozliczenie z dokładnością do 1 godziny)</w:t>
      </w:r>
    </w:p>
    <w:p w14:paraId="0A20C6BB" w14:textId="77777777" w:rsidR="00D07C0E" w:rsidRPr="00253D2E" w:rsidRDefault="00D07C0E" w:rsidP="00D07C0E">
      <w:pPr>
        <w:suppressAutoHyphens w:val="0"/>
        <w:spacing w:before="120" w:after="120"/>
        <w:rPr>
          <w:rFonts w:asciiTheme="majorHAnsi" w:eastAsia="Calibri" w:hAnsiTheme="majorHAnsi" w:cs="Arial"/>
          <w:bCs/>
          <w:iCs/>
          <w:sz w:val="22"/>
          <w:szCs w:val="22"/>
          <w:lang w:eastAsia="en-US"/>
        </w:rPr>
      </w:pPr>
    </w:p>
    <w:p w14:paraId="2674BB1E" w14:textId="77777777" w:rsidR="00D07C0E" w:rsidRPr="00253D2E" w:rsidRDefault="00D07C0E" w:rsidP="00D07C0E">
      <w:pPr>
        <w:suppressAutoHyphens w:val="0"/>
        <w:spacing w:before="120" w:after="120"/>
        <w:rPr>
          <w:rFonts w:asciiTheme="majorHAnsi" w:eastAsia="Calibri" w:hAnsiTheme="majorHAnsi" w:cs="Arial"/>
          <w:b/>
          <w:sz w:val="22"/>
          <w:szCs w:val="22"/>
          <w:lang w:eastAsia="pl-PL"/>
        </w:rPr>
      </w:pPr>
      <w:r w:rsidRPr="00253D2E">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4D1B1A1F" w14:textId="77777777" w:rsidTr="00A04561">
        <w:trPr>
          <w:trHeight w:val="161"/>
          <w:jc w:val="center"/>
        </w:trPr>
        <w:tc>
          <w:tcPr>
            <w:tcW w:w="358" w:type="pct"/>
            <w:shd w:val="clear" w:color="auto" w:fill="auto"/>
          </w:tcPr>
          <w:p w14:paraId="673B36CD"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65B24C8F"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042FEDFC"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3DC97C77"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75B8C99A"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D07C0E" w:rsidRPr="00253D2E" w14:paraId="3EF988DB" w14:textId="77777777" w:rsidTr="00A04561">
        <w:trPr>
          <w:trHeight w:val="625"/>
          <w:jc w:val="center"/>
        </w:trPr>
        <w:tc>
          <w:tcPr>
            <w:tcW w:w="358" w:type="pct"/>
            <w:shd w:val="clear" w:color="auto" w:fill="auto"/>
          </w:tcPr>
          <w:p w14:paraId="23C5F6CC"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118</w:t>
            </w:r>
          </w:p>
        </w:tc>
        <w:tc>
          <w:tcPr>
            <w:tcW w:w="958" w:type="pct"/>
            <w:shd w:val="clear" w:color="auto" w:fill="auto"/>
          </w:tcPr>
          <w:p w14:paraId="7C99BA49" w14:textId="77777777" w:rsidR="00D07C0E" w:rsidRPr="00253D2E" w:rsidRDefault="00D07C0E" w:rsidP="00A04561">
            <w:pPr>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MH8</w:t>
            </w:r>
          </w:p>
        </w:tc>
        <w:tc>
          <w:tcPr>
            <w:tcW w:w="910" w:type="pct"/>
            <w:shd w:val="clear" w:color="auto" w:fill="auto"/>
          </w:tcPr>
          <w:p w14:paraId="308C7BFB" w14:textId="77777777" w:rsidR="00D07C0E" w:rsidRPr="00253D2E" w:rsidRDefault="00D07C0E" w:rsidP="00A04561">
            <w:pPr>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MH8</w:t>
            </w:r>
          </w:p>
        </w:tc>
        <w:tc>
          <w:tcPr>
            <w:tcW w:w="2062" w:type="pct"/>
            <w:shd w:val="clear" w:color="auto" w:fill="auto"/>
          </w:tcPr>
          <w:p w14:paraId="187D109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wykonywane ciągnikiem</w:t>
            </w:r>
          </w:p>
        </w:tc>
        <w:tc>
          <w:tcPr>
            <w:tcW w:w="712" w:type="pct"/>
            <w:shd w:val="clear" w:color="auto" w:fill="auto"/>
          </w:tcPr>
          <w:p w14:paraId="10F26AD8"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06040FBB" w14:textId="77777777" w:rsidR="00D07C0E" w:rsidRPr="00253D2E" w:rsidRDefault="00D07C0E" w:rsidP="00D07C0E">
      <w:pPr>
        <w:rPr>
          <w:rFonts w:asciiTheme="majorHAnsi" w:hAnsiTheme="majorHAnsi"/>
          <w:sz w:val="22"/>
          <w:szCs w:val="22"/>
        </w:rPr>
      </w:pPr>
    </w:p>
    <w:p w14:paraId="64DC2810" w14:textId="77777777" w:rsidR="00D07C0E" w:rsidRPr="00253D2E" w:rsidRDefault="00D07C0E" w:rsidP="00D07C0E">
      <w:pPr>
        <w:suppressAutoHyphens w:val="0"/>
        <w:spacing w:before="120" w:after="120"/>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Standard technologii prac obejmuje:</w:t>
      </w:r>
    </w:p>
    <w:p w14:paraId="6CF9D151" w14:textId="77777777" w:rsidR="00D07C0E" w:rsidRPr="00253D2E" w:rsidRDefault="00D07C0E" w:rsidP="00D07C0E">
      <w:pPr>
        <w:pStyle w:val="Akapitzlist"/>
        <w:numPr>
          <w:ilvl w:val="0"/>
          <w:numId w:val="152"/>
        </w:numPr>
        <w:spacing w:before="120" w:after="120"/>
        <w:rPr>
          <w:rFonts w:asciiTheme="majorHAnsi" w:eastAsia="Calibri" w:hAnsiTheme="majorHAnsi" w:cs="Arial"/>
          <w:sz w:val="22"/>
          <w:szCs w:val="22"/>
        </w:rPr>
      </w:pPr>
      <w:r w:rsidRPr="00253D2E">
        <w:rPr>
          <w:rFonts w:asciiTheme="majorHAnsi" w:eastAsia="Calibri" w:hAnsiTheme="majorHAnsi" w:cs="Arial"/>
          <w:sz w:val="22"/>
          <w:szCs w:val="22"/>
        </w:rPr>
        <w:t>zwożenie, układanie materiałów i produktów, prace objęte stawką VAT 8%,</w:t>
      </w:r>
    </w:p>
    <w:p w14:paraId="46DFF2A8" w14:textId="77777777" w:rsidR="00D07C0E" w:rsidRPr="00253D2E" w:rsidRDefault="00D07C0E" w:rsidP="00D07C0E">
      <w:pPr>
        <w:numPr>
          <w:ilvl w:val="0"/>
          <w:numId w:val="152"/>
        </w:numPr>
        <w:suppressAutoHyphens w:val="0"/>
        <w:spacing w:before="120" w:after="120"/>
        <w:jc w:val="both"/>
        <w:rPr>
          <w:rFonts w:asciiTheme="majorHAnsi" w:eastAsia="Calibri" w:hAnsiTheme="majorHAnsi"/>
          <w:sz w:val="22"/>
          <w:szCs w:val="22"/>
          <w:lang w:eastAsia="en-US"/>
        </w:rPr>
      </w:pPr>
      <w:r w:rsidRPr="00253D2E">
        <w:rPr>
          <w:rFonts w:asciiTheme="majorHAnsi" w:eastAsia="Verdana" w:hAnsiTheme="majorHAnsi" w:cs="Verdana"/>
          <w:kern w:val="1"/>
          <w:sz w:val="22"/>
          <w:szCs w:val="22"/>
          <w:lang w:eastAsia="zh-CN" w:bidi="hi-IN"/>
        </w:rPr>
        <w:t>inne prace rozliczane w systemie godzinowym.</w:t>
      </w:r>
    </w:p>
    <w:p w14:paraId="186CF5F8" w14:textId="77777777" w:rsidR="00D07C0E" w:rsidRPr="00253D2E" w:rsidRDefault="00D07C0E" w:rsidP="00D07C0E">
      <w:pPr>
        <w:suppressAutoHyphens w:val="0"/>
        <w:spacing w:before="120" w:after="120"/>
        <w:jc w:val="both"/>
        <w:rPr>
          <w:rFonts w:asciiTheme="majorHAnsi" w:eastAsia="Calibri" w:hAnsiTheme="majorHAnsi" w:cs="Arial"/>
          <w:b/>
          <w:sz w:val="22"/>
          <w:szCs w:val="22"/>
          <w:lang w:eastAsia="en-US"/>
        </w:rPr>
      </w:pPr>
      <w:r w:rsidRPr="00253D2E">
        <w:rPr>
          <w:rFonts w:asciiTheme="majorHAnsi" w:eastAsia="Calibri" w:hAnsiTheme="majorHAnsi" w:cs="Arial"/>
          <w:b/>
          <w:sz w:val="22"/>
          <w:szCs w:val="22"/>
          <w:lang w:eastAsia="en-US"/>
        </w:rPr>
        <w:t>Procedura odbioru:</w:t>
      </w:r>
    </w:p>
    <w:p w14:paraId="2724E3E4" w14:textId="77777777" w:rsidR="00D07C0E" w:rsidRPr="00253D2E" w:rsidRDefault="00D07C0E" w:rsidP="00D07C0E">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253D2E">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253D2E">
        <w:rPr>
          <w:rFonts w:asciiTheme="majorHAnsi" w:eastAsia="Calibri" w:hAnsiTheme="majorHAnsi" w:cs="Verdana"/>
          <w:sz w:val="22"/>
          <w:szCs w:val="22"/>
          <w:lang w:eastAsia="en-US"/>
        </w:rPr>
        <w:t>przepracowanych godzin</w:t>
      </w:r>
      <w:r w:rsidRPr="00253D2E">
        <w:rPr>
          <w:rFonts w:asciiTheme="majorHAnsi" w:eastAsia="Calibri" w:hAnsiTheme="majorHAnsi" w:cs="Arial"/>
          <w:sz w:val="22"/>
          <w:szCs w:val="22"/>
          <w:lang w:eastAsia="en-US"/>
        </w:rPr>
        <w:t>.</w:t>
      </w:r>
    </w:p>
    <w:p w14:paraId="4D476F87" w14:textId="77777777" w:rsidR="00D07C0E" w:rsidRPr="00253D2E" w:rsidRDefault="00D07C0E" w:rsidP="00D07C0E">
      <w:pPr>
        <w:suppressAutoHyphens w:val="0"/>
        <w:spacing w:before="120" w:after="120"/>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(rozliczenie z dokładnością do 1 godziny)</w:t>
      </w:r>
    </w:p>
    <w:p w14:paraId="488E75BE" w14:textId="77777777" w:rsidR="00D07C0E" w:rsidRPr="00253D2E" w:rsidRDefault="00D07C0E" w:rsidP="00D07C0E">
      <w:pPr>
        <w:suppressAutoHyphens w:val="0"/>
        <w:spacing w:before="120" w:after="120"/>
        <w:rPr>
          <w:rFonts w:asciiTheme="majorHAnsi" w:eastAsia="Calibri" w:hAnsiTheme="majorHAnsi" w:cs="Arial"/>
          <w:bCs/>
          <w:iCs/>
          <w:sz w:val="22"/>
          <w:szCs w:val="22"/>
          <w:lang w:eastAsia="en-US"/>
        </w:rPr>
      </w:pPr>
    </w:p>
    <w:p w14:paraId="1C47E2DA" w14:textId="77777777" w:rsidR="00D07C0E" w:rsidRPr="00253D2E" w:rsidRDefault="00D07C0E" w:rsidP="00D07C0E">
      <w:pPr>
        <w:suppressAutoHyphens w:val="0"/>
        <w:spacing w:before="120" w:after="120"/>
        <w:rPr>
          <w:rFonts w:asciiTheme="majorHAnsi" w:eastAsia="Calibri" w:hAnsiTheme="majorHAnsi" w:cs="Arial"/>
          <w:b/>
          <w:sz w:val="22"/>
          <w:szCs w:val="22"/>
          <w:lang w:eastAsia="pl-PL"/>
        </w:rPr>
      </w:pPr>
      <w:r w:rsidRPr="00253D2E">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210167DF" w14:textId="77777777" w:rsidTr="00A04561">
        <w:trPr>
          <w:trHeight w:val="161"/>
          <w:jc w:val="center"/>
        </w:trPr>
        <w:tc>
          <w:tcPr>
            <w:tcW w:w="358" w:type="pct"/>
            <w:shd w:val="clear" w:color="auto" w:fill="auto"/>
          </w:tcPr>
          <w:p w14:paraId="0CD67D18"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1B89C887"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0FDEAF79"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6CFE72EC"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788BA9E3"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D07C0E" w:rsidRPr="00253D2E" w14:paraId="731C8924" w14:textId="77777777" w:rsidTr="00A04561">
        <w:trPr>
          <w:trHeight w:val="625"/>
          <w:jc w:val="center"/>
        </w:trPr>
        <w:tc>
          <w:tcPr>
            <w:tcW w:w="358" w:type="pct"/>
            <w:shd w:val="clear" w:color="auto" w:fill="auto"/>
          </w:tcPr>
          <w:p w14:paraId="4DFA99F9"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119</w:t>
            </w:r>
          </w:p>
        </w:tc>
        <w:tc>
          <w:tcPr>
            <w:tcW w:w="958" w:type="pct"/>
            <w:shd w:val="clear" w:color="auto" w:fill="auto"/>
          </w:tcPr>
          <w:p w14:paraId="21F1B5A2" w14:textId="77777777" w:rsidR="00D07C0E" w:rsidRPr="00253D2E" w:rsidRDefault="00D07C0E" w:rsidP="00A04561">
            <w:pPr>
              <w:spacing w:before="120" w:after="120"/>
              <w:rPr>
                <w:rFonts w:asciiTheme="majorHAnsi" w:eastAsia="Calibri" w:hAnsiTheme="majorHAnsi" w:cs="Arial"/>
                <w:sz w:val="22"/>
                <w:szCs w:val="22"/>
                <w:lang w:eastAsia="en-US"/>
              </w:rPr>
            </w:pPr>
            <w:r w:rsidRPr="00253D2E">
              <w:rPr>
                <w:rFonts w:asciiTheme="majorHAnsi" w:eastAsia="Calibri" w:hAnsiTheme="majorHAnsi" w:cs="Arial"/>
                <w:sz w:val="22"/>
                <w:szCs w:val="22"/>
                <w:lang w:eastAsia="en-US"/>
              </w:rPr>
              <w:t>GODZ RU8</w:t>
            </w:r>
          </w:p>
        </w:tc>
        <w:tc>
          <w:tcPr>
            <w:tcW w:w="910" w:type="pct"/>
            <w:shd w:val="clear" w:color="auto" w:fill="auto"/>
          </w:tcPr>
          <w:p w14:paraId="50D1C8F7" w14:textId="77777777" w:rsidR="00D07C0E" w:rsidRPr="00253D2E" w:rsidRDefault="00D07C0E" w:rsidP="00A04561">
            <w:pPr>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RU8</w:t>
            </w:r>
          </w:p>
        </w:tc>
        <w:tc>
          <w:tcPr>
            <w:tcW w:w="2062" w:type="pct"/>
            <w:shd w:val="clear" w:color="auto" w:fill="auto"/>
          </w:tcPr>
          <w:p w14:paraId="1B177FA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6F88EDED"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28C62796" w14:textId="77777777" w:rsidR="00D07C0E" w:rsidRPr="00253D2E" w:rsidRDefault="00D07C0E" w:rsidP="00D07C0E">
      <w:pPr>
        <w:rPr>
          <w:rFonts w:asciiTheme="majorHAnsi" w:hAnsiTheme="majorHAnsi"/>
          <w:sz w:val="22"/>
          <w:szCs w:val="22"/>
        </w:rPr>
      </w:pPr>
    </w:p>
    <w:p w14:paraId="54E9628F" w14:textId="77777777" w:rsidR="00D07C0E" w:rsidRPr="00253D2E" w:rsidRDefault="00D07C0E" w:rsidP="00D07C0E">
      <w:pPr>
        <w:suppressAutoHyphens w:val="0"/>
        <w:spacing w:before="120" w:after="120"/>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Standard technologii prac obejmuje:</w:t>
      </w:r>
    </w:p>
    <w:p w14:paraId="1876E337" w14:textId="77777777" w:rsidR="00D07C0E" w:rsidRPr="00253D2E" w:rsidRDefault="00D07C0E" w:rsidP="00D07C0E">
      <w:pPr>
        <w:numPr>
          <w:ilvl w:val="0"/>
          <w:numId w:val="152"/>
        </w:numPr>
        <w:suppressAutoHyphens w:val="0"/>
        <w:spacing w:before="120" w:after="120"/>
        <w:jc w:val="both"/>
        <w:rPr>
          <w:rFonts w:asciiTheme="majorHAnsi" w:eastAsia="Calibri" w:hAnsiTheme="majorHAnsi"/>
          <w:sz w:val="22"/>
          <w:szCs w:val="22"/>
          <w:lang w:eastAsia="en-US"/>
        </w:rPr>
      </w:pPr>
      <w:r w:rsidRPr="00253D2E">
        <w:rPr>
          <w:rFonts w:asciiTheme="majorHAnsi" w:eastAsia="Verdana" w:hAnsiTheme="majorHAnsi" w:cs="Verdana"/>
          <w:kern w:val="1"/>
          <w:sz w:val="22"/>
          <w:szCs w:val="22"/>
          <w:lang w:eastAsia="zh-CN" w:bidi="hi-IN"/>
        </w:rPr>
        <w:t>inne prace rozliczane w systemie godzinowym.</w:t>
      </w:r>
    </w:p>
    <w:p w14:paraId="23F77199" w14:textId="77777777" w:rsidR="00D07C0E" w:rsidRPr="00253D2E" w:rsidRDefault="00D07C0E" w:rsidP="00D07C0E">
      <w:pPr>
        <w:suppressAutoHyphens w:val="0"/>
        <w:spacing w:before="120" w:after="120"/>
        <w:jc w:val="both"/>
        <w:rPr>
          <w:rFonts w:asciiTheme="majorHAnsi" w:eastAsia="Calibri" w:hAnsiTheme="majorHAnsi" w:cs="Arial"/>
          <w:b/>
          <w:sz w:val="22"/>
          <w:szCs w:val="22"/>
          <w:lang w:eastAsia="en-US"/>
        </w:rPr>
      </w:pPr>
      <w:r w:rsidRPr="00253D2E">
        <w:rPr>
          <w:rFonts w:asciiTheme="majorHAnsi" w:eastAsia="Calibri" w:hAnsiTheme="majorHAnsi" w:cs="Arial"/>
          <w:b/>
          <w:sz w:val="22"/>
          <w:szCs w:val="22"/>
          <w:lang w:eastAsia="en-US"/>
        </w:rPr>
        <w:t>Procedura odbioru:</w:t>
      </w:r>
    </w:p>
    <w:p w14:paraId="66CDD265" w14:textId="77777777" w:rsidR="00D07C0E" w:rsidRPr="00253D2E" w:rsidRDefault="00D07C0E" w:rsidP="00D07C0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253D2E">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253D2E">
        <w:rPr>
          <w:rFonts w:asciiTheme="majorHAnsi" w:eastAsia="Calibri" w:hAnsiTheme="majorHAnsi" w:cs="Verdana"/>
          <w:sz w:val="22"/>
          <w:szCs w:val="22"/>
          <w:lang w:eastAsia="en-US"/>
        </w:rPr>
        <w:t>przepracowanych godzin</w:t>
      </w:r>
      <w:r w:rsidRPr="00253D2E">
        <w:rPr>
          <w:rFonts w:asciiTheme="majorHAnsi" w:eastAsia="Calibri" w:hAnsiTheme="majorHAnsi" w:cs="Arial"/>
          <w:sz w:val="22"/>
          <w:szCs w:val="22"/>
          <w:lang w:eastAsia="en-US"/>
        </w:rPr>
        <w:t>.</w:t>
      </w:r>
    </w:p>
    <w:p w14:paraId="010D6867" w14:textId="77777777" w:rsidR="00D07C0E" w:rsidRPr="00253D2E" w:rsidRDefault="00D07C0E" w:rsidP="00D07C0E">
      <w:pPr>
        <w:suppressAutoHyphens w:val="0"/>
        <w:spacing w:before="120" w:after="120"/>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(rozliczenie z dokładnością do 1 godziny)</w:t>
      </w:r>
    </w:p>
    <w:p w14:paraId="7A6AE69F" w14:textId="77777777" w:rsidR="00D07C0E" w:rsidRPr="00253D2E" w:rsidRDefault="00D07C0E" w:rsidP="00D07C0E">
      <w:pPr>
        <w:suppressAutoHyphens w:val="0"/>
        <w:spacing w:after="200" w:line="276" w:lineRule="auto"/>
        <w:rPr>
          <w:rFonts w:asciiTheme="majorHAnsi" w:eastAsia="Verdana" w:hAnsiTheme="majorHAnsi" w:cs="Verdana"/>
          <w:b/>
          <w:kern w:val="1"/>
          <w:sz w:val="22"/>
          <w:szCs w:val="22"/>
          <w:lang w:eastAsia="zh-CN" w:bidi="hi-IN"/>
        </w:rPr>
      </w:pPr>
      <w:r w:rsidRPr="00253D2E">
        <w:rPr>
          <w:rFonts w:asciiTheme="majorHAnsi" w:eastAsia="Verdana" w:hAnsiTheme="majorHAnsi" w:cs="Verdana"/>
          <w:b/>
          <w:kern w:val="1"/>
          <w:sz w:val="22"/>
          <w:szCs w:val="22"/>
          <w:lang w:eastAsia="zh-CN" w:bidi="hi-IN"/>
        </w:rPr>
        <w:br w:type="page"/>
      </w:r>
    </w:p>
    <w:p w14:paraId="721E4C3C" w14:textId="77777777" w:rsidR="00D07C0E" w:rsidRPr="00253D2E" w:rsidRDefault="00D07C0E" w:rsidP="00D07C0E">
      <w:pPr>
        <w:spacing w:before="120" w:after="120"/>
        <w:jc w:val="center"/>
        <w:rPr>
          <w:rFonts w:asciiTheme="majorHAnsi" w:eastAsia="Calibri" w:hAnsiTheme="majorHAnsi" w:cs="Arial"/>
          <w:b/>
          <w:kern w:val="1"/>
          <w:sz w:val="36"/>
          <w:szCs w:val="36"/>
          <w:lang w:eastAsia="zh-CN" w:bidi="hi-IN"/>
        </w:rPr>
      </w:pPr>
      <w:r w:rsidRPr="00253D2E">
        <w:rPr>
          <w:rFonts w:asciiTheme="majorHAnsi" w:eastAsia="Verdana" w:hAnsiTheme="majorHAnsi" w:cs="Verdana"/>
          <w:b/>
          <w:bCs/>
          <w:sz w:val="36"/>
          <w:szCs w:val="36"/>
          <w:lang w:eastAsia="zh-CN" w:bidi="hi-IN"/>
        </w:rPr>
        <w:lastRenderedPageBreak/>
        <w:t>Dział III – Ochrona lasu</w:t>
      </w:r>
    </w:p>
    <w:p w14:paraId="0F5F8386" w14:textId="77777777" w:rsidR="00D07C0E" w:rsidRPr="00253D2E" w:rsidRDefault="00D07C0E" w:rsidP="00D07C0E">
      <w:pPr>
        <w:autoSpaceDE w:val="0"/>
        <w:autoSpaceDN w:val="0"/>
        <w:adjustRightInd w:val="0"/>
        <w:spacing w:before="120" w:after="120"/>
        <w:rPr>
          <w:rFonts w:asciiTheme="majorHAnsi" w:eastAsia="Calibri" w:hAnsiTheme="majorHAnsi" w:cs="Arial"/>
          <w:bCs/>
          <w:sz w:val="22"/>
          <w:szCs w:val="22"/>
        </w:rPr>
      </w:pPr>
    </w:p>
    <w:p w14:paraId="5E456A8B" w14:textId="77777777" w:rsidR="00D07C0E" w:rsidRPr="00253D2E" w:rsidRDefault="00D07C0E" w:rsidP="00D07C0E">
      <w:pPr>
        <w:autoSpaceDE w:val="0"/>
        <w:autoSpaceDN w:val="0"/>
        <w:adjustRightInd w:val="0"/>
        <w:spacing w:before="120" w:after="120"/>
        <w:jc w:val="center"/>
        <w:rPr>
          <w:rFonts w:asciiTheme="majorHAnsi" w:eastAsia="Calibri" w:hAnsiTheme="majorHAnsi" w:cs="Arial"/>
          <w:b/>
          <w:sz w:val="22"/>
          <w:szCs w:val="22"/>
        </w:rPr>
      </w:pPr>
      <w:r w:rsidRPr="00253D2E">
        <w:rPr>
          <w:rFonts w:asciiTheme="majorHAnsi" w:eastAsia="Calibri" w:hAnsiTheme="majorHAnsi" w:cs="Arial"/>
          <w:b/>
          <w:sz w:val="22"/>
          <w:szCs w:val="22"/>
        </w:rPr>
        <w:t>III.5 Wykładanie pułapek na szkodniki wtórne</w:t>
      </w:r>
    </w:p>
    <w:p w14:paraId="28153F8C" w14:textId="77777777" w:rsidR="00D07C0E" w:rsidRPr="00253D2E" w:rsidRDefault="00D07C0E" w:rsidP="00D07C0E">
      <w:pPr>
        <w:autoSpaceDE w:val="0"/>
        <w:autoSpaceDN w:val="0"/>
        <w:adjustRightInd w:val="0"/>
        <w:spacing w:before="120" w:after="120"/>
        <w:rPr>
          <w:rFonts w:asciiTheme="majorHAnsi" w:eastAsia="Calibri" w:hAnsiTheme="majorHAnsi" w:cs="Arial"/>
          <w:sz w:val="22"/>
          <w:szCs w:val="22"/>
        </w:rPr>
      </w:pPr>
      <w:r w:rsidRPr="00253D2E">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0B4D0001" w14:textId="77777777" w:rsidTr="00A04561">
        <w:trPr>
          <w:trHeight w:val="161"/>
          <w:jc w:val="center"/>
        </w:trPr>
        <w:tc>
          <w:tcPr>
            <w:tcW w:w="358" w:type="pct"/>
            <w:shd w:val="clear" w:color="auto" w:fill="auto"/>
          </w:tcPr>
          <w:p w14:paraId="5233AAA9"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2326F634"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FF671" w14:textId="77777777" w:rsidR="00D07C0E" w:rsidRPr="00253D2E" w:rsidRDefault="00D07C0E" w:rsidP="00A04561">
            <w:pPr>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xml:space="preserve">. / materiału </w:t>
            </w:r>
            <w:r w:rsidRPr="00253D2E">
              <w:rPr>
                <w:rFonts w:asciiTheme="majorHAnsi" w:eastAsia="Calibri" w:hAnsiTheme="majorHAnsi" w:cs="Arial"/>
                <w:b/>
                <w:bCs/>
                <w:i/>
                <w:iCs/>
                <w:sz w:val="22"/>
                <w:szCs w:val="22"/>
                <w:lang w:eastAsia="pl-PL"/>
              </w:rPr>
              <w:br/>
              <w:t>do wyceny</w:t>
            </w:r>
          </w:p>
        </w:tc>
        <w:tc>
          <w:tcPr>
            <w:tcW w:w="2062" w:type="pct"/>
            <w:shd w:val="clear" w:color="auto" w:fill="auto"/>
          </w:tcPr>
          <w:p w14:paraId="675E26D0"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2203EAA2"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69F8B404" w14:textId="77777777" w:rsidTr="00A04561">
        <w:trPr>
          <w:trHeight w:val="625"/>
          <w:jc w:val="center"/>
        </w:trPr>
        <w:tc>
          <w:tcPr>
            <w:tcW w:w="358" w:type="pct"/>
            <w:shd w:val="clear" w:color="auto" w:fill="auto"/>
          </w:tcPr>
          <w:p w14:paraId="2405CDDA"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130</w:t>
            </w:r>
          </w:p>
        </w:tc>
        <w:tc>
          <w:tcPr>
            <w:tcW w:w="958" w:type="pct"/>
            <w:shd w:val="clear" w:color="auto" w:fill="auto"/>
          </w:tcPr>
          <w:p w14:paraId="0DB6F37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PUŁ-WT</w:t>
            </w:r>
          </w:p>
        </w:tc>
        <w:tc>
          <w:tcPr>
            <w:tcW w:w="910" w:type="pct"/>
            <w:shd w:val="clear" w:color="auto" w:fill="auto"/>
          </w:tcPr>
          <w:p w14:paraId="3EA7232D"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PUŁ-WT</w:t>
            </w:r>
          </w:p>
        </w:tc>
        <w:tc>
          <w:tcPr>
            <w:tcW w:w="2062" w:type="pct"/>
            <w:shd w:val="clear" w:color="auto" w:fill="auto"/>
          </w:tcPr>
          <w:p w14:paraId="2CFD545C"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0D9A0D30"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SZT</w:t>
            </w:r>
          </w:p>
        </w:tc>
      </w:tr>
    </w:tbl>
    <w:p w14:paraId="051EE588" w14:textId="77777777" w:rsidR="00D07C0E" w:rsidRPr="00253D2E" w:rsidRDefault="00D07C0E" w:rsidP="00D07C0E">
      <w:pPr>
        <w:widowControl w:val="0"/>
        <w:spacing w:before="120" w:after="120"/>
        <w:rPr>
          <w:rFonts w:asciiTheme="majorHAnsi" w:eastAsia="Calibri" w:hAnsiTheme="majorHAnsi" w:cs="Arial"/>
          <w:bCs/>
          <w:iCs/>
          <w:kern w:val="1"/>
          <w:sz w:val="22"/>
          <w:szCs w:val="22"/>
          <w:lang w:eastAsia="pl-PL" w:bidi="hi-IN"/>
        </w:rPr>
      </w:pPr>
      <w:r w:rsidRPr="00253D2E">
        <w:rPr>
          <w:rFonts w:asciiTheme="majorHAnsi" w:eastAsia="Calibri" w:hAnsiTheme="majorHAnsi" w:cs="Arial"/>
          <w:b/>
          <w:bCs/>
          <w:sz w:val="22"/>
          <w:szCs w:val="22"/>
        </w:rPr>
        <w:t>Standard technologii prac obejmuje:</w:t>
      </w:r>
    </w:p>
    <w:p w14:paraId="0D585159" w14:textId="77777777" w:rsidR="00D07C0E" w:rsidRPr="00253D2E" w:rsidRDefault="00D07C0E" w:rsidP="00D07C0E">
      <w:pPr>
        <w:pStyle w:val="Akapitzlist"/>
        <w:numPr>
          <w:ilvl w:val="0"/>
          <w:numId w:val="63"/>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10358CFD" w14:textId="77777777" w:rsidR="00D07C0E" w:rsidRPr="00253D2E" w:rsidRDefault="00D07C0E" w:rsidP="00D07C0E">
      <w:pPr>
        <w:pStyle w:val="Akapitzlist"/>
        <w:numPr>
          <w:ilvl w:val="0"/>
          <w:numId w:val="63"/>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opisanie pułapek na zaciosie (np. nr..C-1 do C-…),</w:t>
      </w:r>
    </w:p>
    <w:p w14:paraId="716E8E97" w14:textId="77777777" w:rsidR="00D07C0E" w:rsidRPr="00253D2E" w:rsidRDefault="00D07C0E" w:rsidP="00D07C0E">
      <w:pPr>
        <w:spacing w:before="120" w:after="120"/>
        <w:jc w:val="both"/>
        <w:rPr>
          <w:rFonts w:asciiTheme="majorHAnsi" w:eastAsia="Calibri" w:hAnsiTheme="majorHAnsi" w:cs="Arial"/>
          <w:b/>
          <w:bCs/>
          <w:sz w:val="22"/>
          <w:szCs w:val="22"/>
        </w:rPr>
      </w:pPr>
      <w:r w:rsidRPr="00253D2E">
        <w:rPr>
          <w:rFonts w:asciiTheme="majorHAnsi" w:eastAsia="Calibri" w:hAnsiTheme="majorHAnsi" w:cs="Arial"/>
          <w:b/>
          <w:bCs/>
          <w:sz w:val="22"/>
          <w:szCs w:val="22"/>
        </w:rPr>
        <w:t>Uwagi:</w:t>
      </w:r>
    </w:p>
    <w:p w14:paraId="3961180A" w14:textId="77777777" w:rsidR="00D07C0E" w:rsidRPr="00253D2E" w:rsidRDefault="00D07C0E" w:rsidP="00D07C0E">
      <w:p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Pułapki zostaną wykonane z drzew wyznaczonych na powierzchni roboczej przez Zamawiającego.</w:t>
      </w:r>
    </w:p>
    <w:p w14:paraId="5CE401BC" w14:textId="77777777" w:rsidR="00D07C0E" w:rsidRPr="00253D2E" w:rsidRDefault="00D07C0E" w:rsidP="00D07C0E">
      <w:pPr>
        <w:spacing w:before="120" w:after="120"/>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Procedura odbioru:</w:t>
      </w:r>
    </w:p>
    <w:p w14:paraId="32237BCA" w14:textId="77777777" w:rsidR="00D07C0E" w:rsidRPr="00253D2E" w:rsidRDefault="00D07C0E" w:rsidP="00D07C0E">
      <w:pPr>
        <w:tabs>
          <w:tab w:val="left" w:pos="311"/>
        </w:tabs>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Odbiór prac nastąpi poprzez:</w:t>
      </w:r>
    </w:p>
    <w:p w14:paraId="1650BCD7" w14:textId="77777777" w:rsidR="00D07C0E" w:rsidRPr="00253D2E" w:rsidRDefault="00D07C0E" w:rsidP="00D07C0E">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253D2E">
        <w:rPr>
          <w:rFonts w:asciiTheme="majorHAnsi" w:eastAsia="Calibri" w:hAnsiTheme="majorHAnsi" w:cs="Arial"/>
          <w:sz w:val="22"/>
          <w:szCs w:val="22"/>
        </w:rPr>
        <w:t>dokonanie weryfikacji zgodności wykonania pułapek co do ilości, jakości i zgodności z zleceniem,</w:t>
      </w:r>
    </w:p>
    <w:p w14:paraId="32695062" w14:textId="77777777" w:rsidR="00D07C0E" w:rsidRPr="00253D2E" w:rsidRDefault="00D07C0E" w:rsidP="00D07C0E">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253D2E">
        <w:rPr>
          <w:rFonts w:asciiTheme="majorHAnsi" w:eastAsia="Calibri" w:hAnsiTheme="majorHAnsi" w:cs="Arial"/>
          <w:sz w:val="22"/>
          <w:szCs w:val="22"/>
        </w:rPr>
        <w:t>ilość pułapek zostanie ustalona poprzez ich policzenie na gruncie (</w:t>
      </w:r>
      <w:proofErr w:type="spellStart"/>
      <w:r w:rsidRPr="00253D2E">
        <w:rPr>
          <w:rFonts w:asciiTheme="majorHAnsi" w:eastAsia="Calibri" w:hAnsiTheme="majorHAnsi" w:cs="Arial"/>
          <w:sz w:val="22"/>
          <w:szCs w:val="22"/>
        </w:rPr>
        <w:t>posztucznie</w:t>
      </w:r>
      <w:proofErr w:type="spellEnd"/>
      <w:r w:rsidRPr="00253D2E">
        <w:rPr>
          <w:rFonts w:asciiTheme="majorHAnsi" w:eastAsia="Calibri" w:hAnsiTheme="majorHAnsi" w:cs="Arial"/>
          <w:sz w:val="22"/>
          <w:szCs w:val="22"/>
        </w:rPr>
        <w:t>).</w:t>
      </w:r>
      <w:r w:rsidRPr="00253D2E">
        <w:rPr>
          <w:rFonts w:asciiTheme="majorHAnsi" w:eastAsia="Calibri" w:hAnsiTheme="majorHAnsi" w:cs="Arial"/>
          <w:bCs/>
          <w:i/>
          <w:sz w:val="22"/>
          <w:szCs w:val="22"/>
        </w:rPr>
        <w:t xml:space="preserve"> </w:t>
      </w:r>
    </w:p>
    <w:p w14:paraId="0D3D95FF" w14:textId="77777777" w:rsidR="00D07C0E" w:rsidRPr="00253D2E" w:rsidRDefault="00D07C0E" w:rsidP="00D07C0E">
      <w:pPr>
        <w:spacing w:before="120" w:after="120"/>
        <w:rPr>
          <w:rFonts w:asciiTheme="majorHAnsi" w:eastAsia="Calibri" w:hAnsiTheme="majorHAnsi" w:cs="Arial"/>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sztuki)</w:t>
      </w:r>
    </w:p>
    <w:p w14:paraId="0EB01BAD" w14:textId="77777777" w:rsidR="00D07C0E" w:rsidRPr="00253D2E" w:rsidRDefault="00D07C0E" w:rsidP="00D07C0E">
      <w:pPr>
        <w:spacing w:before="120" w:after="120"/>
        <w:rPr>
          <w:rFonts w:asciiTheme="majorHAnsi" w:eastAsia="Calibri" w:hAnsiTheme="majorHAnsi" w:cs="Arial"/>
          <w:sz w:val="22"/>
          <w:szCs w:val="22"/>
        </w:rPr>
      </w:pPr>
    </w:p>
    <w:p w14:paraId="15226CA1" w14:textId="77777777" w:rsidR="00D07C0E" w:rsidRPr="00253D2E" w:rsidRDefault="00D07C0E" w:rsidP="00D07C0E">
      <w:pPr>
        <w:spacing w:before="120" w:after="120"/>
        <w:jc w:val="center"/>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 xml:space="preserve">III.6 Wykładanie i zdejmowanie pułapek </w:t>
      </w:r>
      <w:proofErr w:type="spellStart"/>
      <w:r w:rsidRPr="00253D2E">
        <w:rPr>
          <w:rFonts w:asciiTheme="majorHAnsi" w:eastAsia="Calibri" w:hAnsiTheme="majorHAnsi" w:cs="Arial"/>
          <w:b/>
          <w:bCs/>
          <w:iCs/>
          <w:sz w:val="22"/>
          <w:szCs w:val="22"/>
          <w:lang w:eastAsia="pl-PL"/>
        </w:rPr>
        <w:t>feromonowych</w:t>
      </w:r>
      <w:proofErr w:type="spellEnd"/>
      <w:r w:rsidRPr="00253D2E">
        <w:rPr>
          <w:rFonts w:asciiTheme="majorHAnsi" w:eastAsia="Calibri" w:hAnsiTheme="majorHAnsi" w:cs="Arial"/>
          <w:b/>
          <w:bCs/>
          <w:iCs/>
          <w:sz w:val="22"/>
          <w:szCs w:val="22"/>
          <w:lang w:eastAsia="pl-PL"/>
        </w:rPr>
        <w:t xml:space="preserve"> na szkodniki wtórne</w:t>
      </w:r>
    </w:p>
    <w:p w14:paraId="64AE197A" w14:textId="77777777" w:rsidR="00D07C0E" w:rsidRPr="00253D2E" w:rsidRDefault="00D07C0E" w:rsidP="00D07C0E">
      <w:pPr>
        <w:spacing w:before="120" w:after="120"/>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1C699AFC" w14:textId="77777777" w:rsidTr="00A04561">
        <w:trPr>
          <w:trHeight w:val="161"/>
          <w:jc w:val="center"/>
        </w:trPr>
        <w:tc>
          <w:tcPr>
            <w:tcW w:w="358" w:type="pct"/>
            <w:shd w:val="clear" w:color="auto" w:fill="auto"/>
          </w:tcPr>
          <w:p w14:paraId="061457FB"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557FF8EC"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297D4D2D" w14:textId="77777777" w:rsidR="00D07C0E" w:rsidRPr="00253D2E" w:rsidRDefault="00D07C0E" w:rsidP="00A04561">
            <w:pPr>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xml:space="preserve">. / materiału </w:t>
            </w:r>
            <w:r w:rsidRPr="00253D2E">
              <w:rPr>
                <w:rFonts w:asciiTheme="majorHAnsi" w:eastAsia="Calibri" w:hAnsiTheme="majorHAnsi" w:cs="Arial"/>
                <w:b/>
                <w:bCs/>
                <w:i/>
                <w:iCs/>
                <w:sz w:val="22"/>
                <w:szCs w:val="22"/>
                <w:lang w:eastAsia="pl-PL"/>
              </w:rPr>
              <w:br/>
              <w:t>do wyceny</w:t>
            </w:r>
          </w:p>
        </w:tc>
        <w:tc>
          <w:tcPr>
            <w:tcW w:w="2062" w:type="pct"/>
            <w:shd w:val="clear" w:color="auto" w:fill="auto"/>
          </w:tcPr>
          <w:p w14:paraId="47069036"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61D751CA"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30A4E83E" w14:textId="77777777" w:rsidTr="00A04561">
        <w:trPr>
          <w:trHeight w:val="625"/>
          <w:jc w:val="center"/>
        </w:trPr>
        <w:tc>
          <w:tcPr>
            <w:tcW w:w="358" w:type="pct"/>
            <w:shd w:val="clear" w:color="auto" w:fill="auto"/>
          </w:tcPr>
          <w:p w14:paraId="1A6B7EE7"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133</w:t>
            </w:r>
          </w:p>
        </w:tc>
        <w:tc>
          <w:tcPr>
            <w:tcW w:w="958" w:type="pct"/>
            <w:shd w:val="clear" w:color="auto" w:fill="auto"/>
          </w:tcPr>
          <w:p w14:paraId="28F0371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PUŁF</w:t>
            </w:r>
          </w:p>
        </w:tc>
        <w:tc>
          <w:tcPr>
            <w:tcW w:w="910" w:type="pct"/>
            <w:shd w:val="clear" w:color="auto" w:fill="auto"/>
          </w:tcPr>
          <w:p w14:paraId="227E38A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 xml:space="preserve">WYW PF, </w:t>
            </w:r>
            <w:r w:rsidRPr="00253D2E">
              <w:rPr>
                <w:rFonts w:asciiTheme="majorHAnsi" w:eastAsia="Calibri" w:hAnsiTheme="majorHAnsi" w:cs="Arial"/>
                <w:bCs/>
                <w:iCs/>
                <w:sz w:val="22"/>
                <w:szCs w:val="22"/>
                <w:lang w:eastAsia="pl-PL"/>
              </w:rPr>
              <w:br/>
              <w:t>ZDJ PF</w:t>
            </w:r>
          </w:p>
        </w:tc>
        <w:tc>
          <w:tcPr>
            <w:tcW w:w="2062" w:type="pct"/>
            <w:shd w:val="clear" w:color="auto" w:fill="auto"/>
          </w:tcPr>
          <w:p w14:paraId="5F5073EC"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 xml:space="preserve">Wykładanie lub zdejmowanie pułapek </w:t>
            </w:r>
            <w:proofErr w:type="spellStart"/>
            <w:r w:rsidRPr="00253D2E">
              <w:rPr>
                <w:rFonts w:asciiTheme="majorHAnsi" w:eastAsia="Calibri" w:hAnsiTheme="majorHAnsi" w:cs="Arial"/>
                <w:bCs/>
                <w:iCs/>
                <w:sz w:val="22"/>
                <w:szCs w:val="22"/>
                <w:lang w:eastAsia="pl-PL"/>
              </w:rPr>
              <w:t>feromonowych</w:t>
            </w:r>
            <w:proofErr w:type="spellEnd"/>
            <w:r w:rsidRPr="00253D2E">
              <w:rPr>
                <w:rFonts w:asciiTheme="majorHAnsi" w:eastAsia="Calibri" w:hAnsiTheme="majorHAnsi" w:cs="Arial"/>
                <w:bCs/>
                <w:iCs/>
                <w:sz w:val="22"/>
                <w:szCs w:val="22"/>
                <w:lang w:eastAsia="pl-PL"/>
              </w:rPr>
              <w:t xml:space="preserve"> na szkodniki wtórne</w:t>
            </w:r>
          </w:p>
        </w:tc>
        <w:tc>
          <w:tcPr>
            <w:tcW w:w="712" w:type="pct"/>
            <w:shd w:val="clear" w:color="auto" w:fill="auto"/>
          </w:tcPr>
          <w:p w14:paraId="2C7C1E58"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SZT</w:t>
            </w:r>
          </w:p>
        </w:tc>
      </w:tr>
    </w:tbl>
    <w:p w14:paraId="416E56EF" w14:textId="77777777" w:rsidR="00D07C0E" w:rsidRPr="00253D2E" w:rsidRDefault="00D07C0E" w:rsidP="00D07C0E">
      <w:pPr>
        <w:widowControl w:val="0"/>
        <w:spacing w:before="120" w:after="120"/>
        <w:jc w:val="both"/>
        <w:rPr>
          <w:rFonts w:asciiTheme="majorHAnsi" w:eastAsia="Calibri" w:hAnsiTheme="majorHAnsi" w:cs="Arial"/>
          <w:sz w:val="22"/>
          <w:szCs w:val="22"/>
          <w:lang w:eastAsia="pl-PL"/>
        </w:rPr>
      </w:pPr>
      <w:r w:rsidRPr="00253D2E">
        <w:rPr>
          <w:rFonts w:asciiTheme="majorHAnsi" w:eastAsia="Calibri" w:hAnsiTheme="majorHAnsi" w:cs="Arial"/>
          <w:b/>
          <w:bCs/>
          <w:sz w:val="22"/>
          <w:szCs w:val="22"/>
        </w:rPr>
        <w:t>Standard technologii prac obejmuje:</w:t>
      </w:r>
    </w:p>
    <w:p w14:paraId="4109E272" w14:textId="77777777" w:rsidR="00D07C0E" w:rsidRPr="00253D2E" w:rsidRDefault="00D07C0E" w:rsidP="00D07C0E">
      <w:pPr>
        <w:pStyle w:val="Akapitzlist"/>
        <w:widowControl w:val="0"/>
        <w:numPr>
          <w:ilvl w:val="0"/>
          <w:numId w:val="66"/>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 xml:space="preserve">odbiór materiału (palików, drutu i pułapek </w:t>
      </w:r>
      <w:proofErr w:type="spellStart"/>
      <w:r w:rsidRPr="00253D2E">
        <w:rPr>
          <w:rFonts w:asciiTheme="majorHAnsi" w:eastAsia="Calibri" w:hAnsiTheme="majorHAnsi" w:cs="Arial"/>
          <w:sz w:val="22"/>
          <w:szCs w:val="22"/>
        </w:rPr>
        <w:t>feromonowych</w:t>
      </w:r>
      <w:proofErr w:type="spellEnd"/>
      <w:r w:rsidRPr="00253D2E">
        <w:rPr>
          <w:rFonts w:asciiTheme="majorHAnsi" w:eastAsia="Calibri" w:hAnsiTheme="majorHAnsi" w:cs="Arial"/>
          <w:sz w:val="22"/>
          <w:szCs w:val="22"/>
        </w:rPr>
        <w:t>) z magazynu lub miejsca wskazanego przez Zamawiającego i dostarczenie na pozycję roboczą,</w:t>
      </w:r>
    </w:p>
    <w:p w14:paraId="3340FE2A" w14:textId="77777777" w:rsidR="00D07C0E" w:rsidRPr="00253D2E" w:rsidRDefault="00D07C0E" w:rsidP="00D07C0E">
      <w:pPr>
        <w:pStyle w:val="Akapitzlist"/>
        <w:numPr>
          <w:ilvl w:val="0"/>
          <w:numId w:val="66"/>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zaostrzenie palików, wbicie i zamontowanie stelaży pod pułapki,</w:t>
      </w:r>
    </w:p>
    <w:p w14:paraId="5F63676C" w14:textId="77777777" w:rsidR="00D07C0E" w:rsidRPr="00253D2E" w:rsidRDefault="00D07C0E" w:rsidP="00D07C0E">
      <w:pPr>
        <w:pStyle w:val="Akapitzlist"/>
        <w:numPr>
          <w:ilvl w:val="0"/>
          <w:numId w:val="66"/>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powieszenie pułapek na stelaże w sposób umożliwiających ich obsługę,</w:t>
      </w:r>
    </w:p>
    <w:p w14:paraId="03839618" w14:textId="77777777" w:rsidR="00D07C0E" w:rsidRPr="00253D2E" w:rsidRDefault="00D07C0E" w:rsidP="00D07C0E">
      <w:pPr>
        <w:pStyle w:val="Akapitzlist"/>
        <w:numPr>
          <w:ilvl w:val="0"/>
          <w:numId w:val="66"/>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w terminie wskazanym w zleceniu: zdemontowanie pułapek i zmagazynowanie w miejscu wskazanym przez Zamawiającego.</w:t>
      </w:r>
    </w:p>
    <w:p w14:paraId="6A21D3DC" w14:textId="77777777" w:rsidR="00D07C0E" w:rsidRPr="00253D2E" w:rsidRDefault="00D07C0E" w:rsidP="00D07C0E">
      <w:pPr>
        <w:spacing w:before="120" w:after="120"/>
        <w:jc w:val="both"/>
        <w:rPr>
          <w:rFonts w:asciiTheme="majorHAnsi" w:eastAsia="Calibri" w:hAnsiTheme="majorHAnsi" w:cs="Arial"/>
          <w:bCs/>
          <w:iCs/>
          <w:sz w:val="22"/>
          <w:szCs w:val="22"/>
        </w:rPr>
      </w:pPr>
    </w:p>
    <w:p w14:paraId="2EC98127" w14:textId="77777777" w:rsidR="00D07C0E" w:rsidRPr="00253D2E" w:rsidRDefault="00D07C0E" w:rsidP="00D07C0E">
      <w:pPr>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rPr>
        <w:lastRenderedPageBreak/>
        <w:t>Uwagi:</w:t>
      </w:r>
    </w:p>
    <w:p w14:paraId="036C9408" w14:textId="77777777" w:rsidR="00D07C0E" w:rsidRPr="00253D2E" w:rsidRDefault="00D07C0E" w:rsidP="00D07C0E">
      <w:pPr>
        <w:widowControl w:val="0"/>
        <w:spacing w:before="120" w:after="120"/>
        <w:jc w:val="both"/>
        <w:rPr>
          <w:rFonts w:asciiTheme="majorHAnsi" w:eastAsia="Calibri" w:hAnsiTheme="majorHAnsi" w:cs="Arial"/>
          <w:bCs/>
          <w:iCs/>
          <w:kern w:val="1"/>
          <w:sz w:val="22"/>
          <w:szCs w:val="22"/>
          <w:lang w:eastAsia="pl-PL" w:bidi="hi-IN"/>
        </w:rPr>
      </w:pPr>
      <w:r w:rsidRPr="00253D2E">
        <w:rPr>
          <w:rFonts w:asciiTheme="majorHAnsi" w:eastAsia="Calibri" w:hAnsiTheme="majorHAnsi" w:cs="Arial"/>
          <w:bCs/>
          <w:iCs/>
          <w:kern w:val="1"/>
          <w:sz w:val="22"/>
          <w:szCs w:val="22"/>
          <w:lang w:eastAsia="pl-PL" w:bidi="hi-IN"/>
        </w:rPr>
        <w:t>Materiały zapewnia Zamawiający.</w:t>
      </w:r>
    </w:p>
    <w:p w14:paraId="7777A8BB" w14:textId="77777777" w:rsidR="00D07C0E" w:rsidRPr="00253D2E" w:rsidRDefault="00D07C0E" w:rsidP="00D07C0E">
      <w:pPr>
        <w:spacing w:before="120" w:after="120"/>
        <w:jc w:val="both"/>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Procedura odbioru:</w:t>
      </w:r>
    </w:p>
    <w:p w14:paraId="4491061E" w14:textId="77777777" w:rsidR="00D07C0E" w:rsidRPr="00253D2E" w:rsidRDefault="00D07C0E" w:rsidP="00D07C0E">
      <w:pPr>
        <w:tabs>
          <w:tab w:val="left" w:pos="311"/>
        </w:tabs>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Odbiór prac nastąpi poprzez:</w:t>
      </w:r>
    </w:p>
    <w:p w14:paraId="0AA4943A" w14:textId="77777777" w:rsidR="00D07C0E" w:rsidRPr="00253D2E" w:rsidRDefault="00D07C0E" w:rsidP="00D07C0E">
      <w:pPr>
        <w:numPr>
          <w:ilvl w:val="0"/>
          <w:numId w:val="67"/>
        </w:numPr>
        <w:autoSpaceDE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dokonanie weryfikacji zgodności wykonania pułapek co do ilości, jakości i zgodności z zleceniem,</w:t>
      </w:r>
    </w:p>
    <w:p w14:paraId="66D73B0D" w14:textId="77777777" w:rsidR="00D07C0E" w:rsidRPr="00253D2E" w:rsidRDefault="00D07C0E" w:rsidP="00D07C0E">
      <w:pPr>
        <w:numPr>
          <w:ilvl w:val="0"/>
          <w:numId w:val="67"/>
        </w:numPr>
        <w:autoSpaceDE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ilość pułapek zostanie ustalona poprzez ich policzenie na gruncie (</w:t>
      </w:r>
      <w:proofErr w:type="spellStart"/>
      <w:r w:rsidRPr="00253D2E">
        <w:rPr>
          <w:rFonts w:asciiTheme="majorHAnsi" w:eastAsia="Calibri" w:hAnsiTheme="majorHAnsi" w:cs="Arial"/>
          <w:sz w:val="22"/>
          <w:szCs w:val="22"/>
        </w:rPr>
        <w:t>posztucznie</w:t>
      </w:r>
      <w:proofErr w:type="spellEnd"/>
      <w:r w:rsidRPr="00253D2E">
        <w:rPr>
          <w:rFonts w:asciiTheme="majorHAnsi" w:eastAsia="Calibri" w:hAnsiTheme="majorHAnsi" w:cs="Arial"/>
          <w:sz w:val="22"/>
          <w:szCs w:val="22"/>
        </w:rPr>
        <w:t>).</w:t>
      </w:r>
      <w:r w:rsidRPr="00253D2E">
        <w:rPr>
          <w:rFonts w:asciiTheme="majorHAnsi" w:eastAsia="Calibri" w:hAnsiTheme="majorHAnsi" w:cs="Arial"/>
          <w:bCs/>
          <w:i/>
          <w:sz w:val="22"/>
          <w:szCs w:val="22"/>
        </w:rPr>
        <w:t xml:space="preserve"> </w:t>
      </w:r>
    </w:p>
    <w:p w14:paraId="6A015496"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sztuki)</w:t>
      </w:r>
    </w:p>
    <w:p w14:paraId="5016E9CA" w14:textId="77777777" w:rsidR="00D07C0E" w:rsidRPr="00253D2E" w:rsidRDefault="00D07C0E" w:rsidP="00D07C0E">
      <w:pPr>
        <w:suppressAutoHyphens w:val="0"/>
        <w:spacing w:after="200" w:line="276" w:lineRule="auto"/>
        <w:rPr>
          <w:rFonts w:asciiTheme="majorHAnsi" w:eastAsia="Calibri" w:hAnsiTheme="majorHAnsi" w:cs="Arial"/>
          <w:b/>
          <w:sz w:val="22"/>
          <w:szCs w:val="22"/>
        </w:rPr>
      </w:pPr>
    </w:p>
    <w:p w14:paraId="1A13C86C" w14:textId="77777777" w:rsidR="00D07C0E" w:rsidRPr="00253D2E" w:rsidRDefault="00D07C0E" w:rsidP="00D07C0E">
      <w:pPr>
        <w:spacing w:before="120" w:after="120"/>
        <w:jc w:val="center"/>
        <w:rPr>
          <w:rFonts w:asciiTheme="majorHAnsi" w:eastAsia="Calibri" w:hAnsiTheme="majorHAnsi" w:cs="Arial"/>
          <w:b/>
          <w:sz w:val="22"/>
          <w:szCs w:val="22"/>
        </w:rPr>
      </w:pPr>
      <w:r w:rsidRPr="00253D2E">
        <w:rPr>
          <w:rFonts w:asciiTheme="majorHAnsi" w:eastAsia="Calibri" w:hAnsiTheme="majorHAnsi" w:cs="Arial"/>
          <w:b/>
          <w:sz w:val="22"/>
          <w:szCs w:val="22"/>
        </w:rPr>
        <w:t xml:space="preserve">III.9 </w:t>
      </w:r>
      <w:r w:rsidRPr="00253D2E">
        <w:rPr>
          <w:rFonts w:asciiTheme="majorHAnsi" w:eastAsia="Calibri" w:hAnsiTheme="majorHAnsi" w:cs="Arial"/>
          <w:b/>
          <w:bCs/>
          <w:iCs/>
          <w:sz w:val="22"/>
          <w:szCs w:val="22"/>
        </w:rPr>
        <w:t>Jesienne poszukiwania szkodników pierwotnych sosny</w:t>
      </w:r>
    </w:p>
    <w:p w14:paraId="03FC8924" w14:textId="77777777" w:rsidR="00D07C0E" w:rsidRPr="00253D2E" w:rsidRDefault="00D07C0E" w:rsidP="00D07C0E">
      <w:pPr>
        <w:spacing w:before="120" w:after="120"/>
        <w:rPr>
          <w:rFonts w:asciiTheme="majorHAnsi" w:eastAsia="Calibri" w:hAnsiTheme="majorHAnsi" w:cs="Arial"/>
          <w:b/>
          <w:sz w:val="22"/>
          <w:szCs w:val="22"/>
        </w:rPr>
      </w:pPr>
      <w:r w:rsidRPr="00253D2E">
        <w:rPr>
          <w:rFonts w:asciiTheme="majorHAnsi" w:eastAsia="Calibri" w:hAnsiTheme="majorHAnsi" w:cs="Arial"/>
          <w:b/>
          <w:sz w:val="22"/>
          <w:szCs w:val="22"/>
        </w:rPr>
        <w:t>9.1</w:t>
      </w:r>
      <w:r w:rsidRPr="00253D2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400AB0C7" w14:textId="77777777" w:rsidTr="00A04561">
        <w:trPr>
          <w:trHeight w:val="161"/>
          <w:jc w:val="center"/>
        </w:trPr>
        <w:tc>
          <w:tcPr>
            <w:tcW w:w="358" w:type="pct"/>
            <w:shd w:val="clear" w:color="auto" w:fill="auto"/>
          </w:tcPr>
          <w:p w14:paraId="0A25DC82"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69892411"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4D398CE5"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33DF1C89"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11568A77"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7BC330E9" w14:textId="77777777" w:rsidTr="00A04561">
        <w:trPr>
          <w:trHeight w:val="625"/>
          <w:jc w:val="center"/>
        </w:trPr>
        <w:tc>
          <w:tcPr>
            <w:tcW w:w="358" w:type="pct"/>
            <w:shd w:val="clear" w:color="auto" w:fill="auto"/>
          </w:tcPr>
          <w:p w14:paraId="752C88F3"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137</w:t>
            </w:r>
          </w:p>
        </w:tc>
        <w:tc>
          <w:tcPr>
            <w:tcW w:w="958" w:type="pct"/>
            <w:shd w:val="clear" w:color="auto" w:fill="auto"/>
          </w:tcPr>
          <w:p w14:paraId="488EB721"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SZUK-OWAD</w:t>
            </w:r>
          </w:p>
        </w:tc>
        <w:tc>
          <w:tcPr>
            <w:tcW w:w="910" w:type="pct"/>
            <w:shd w:val="clear" w:color="auto" w:fill="auto"/>
          </w:tcPr>
          <w:p w14:paraId="261459B6"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SZUK-OWAD</w:t>
            </w:r>
          </w:p>
        </w:tc>
        <w:tc>
          <w:tcPr>
            <w:tcW w:w="2062" w:type="pct"/>
            <w:shd w:val="clear" w:color="auto" w:fill="auto"/>
          </w:tcPr>
          <w:p w14:paraId="75C26418"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D86E9C6" w14:textId="77777777" w:rsidR="00D07C0E" w:rsidRPr="00253D2E" w:rsidRDefault="00D07C0E" w:rsidP="00A04561">
            <w:pPr>
              <w:suppressAutoHyphens w:val="0"/>
              <w:spacing w:before="120" w:after="120"/>
              <w:rPr>
                <w:rFonts w:asciiTheme="majorHAnsi" w:eastAsia="Calibri" w:hAnsiTheme="majorHAnsi" w:cs="Arial"/>
                <w:sz w:val="22"/>
                <w:szCs w:val="22"/>
                <w:lang w:eastAsia="pl-PL"/>
              </w:rPr>
            </w:pPr>
            <w:r w:rsidRPr="00253D2E">
              <w:rPr>
                <w:rFonts w:asciiTheme="majorHAnsi" w:eastAsia="Calibri" w:hAnsiTheme="majorHAnsi" w:cs="Arial"/>
                <w:sz w:val="22"/>
                <w:szCs w:val="22"/>
                <w:lang w:eastAsia="pl-PL"/>
              </w:rPr>
              <w:t>SZT</w:t>
            </w:r>
          </w:p>
        </w:tc>
      </w:tr>
    </w:tbl>
    <w:p w14:paraId="0A384EA3" w14:textId="77777777" w:rsidR="00D07C0E" w:rsidRPr="00253D2E" w:rsidRDefault="00D07C0E" w:rsidP="00D07C0E">
      <w:pPr>
        <w:widowControl w:val="0"/>
        <w:suppressAutoHyphens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lang w:eastAsia="pl-PL"/>
        </w:rPr>
        <w:t>Standard technologii prac obejmuje:</w:t>
      </w:r>
    </w:p>
    <w:p w14:paraId="2D2D7D96" w14:textId="77777777" w:rsidR="00D07C0E" w:rsidRPr="00253D2E" w:rsidRDefault="00D07C0E" w:rsidP="00D07C0E">
      <w:pPr>
        <w:pStyle w:val="Akapitzlist"/>
        <w:numPr>
          <w:ilvl w:val="0"/>
          <w:numId w:val="165"/>
        </w:numPr>
        <w:autoSpaceDE w:val="0"/>
        <w:autoSpaceDN w:val="0"/>
        <w:adjustRightInd w:val="0"/>
        <w:rPr>
          <w:rFonts w:asciiTheme="majorHAnsi" w:eastAsiaTheme="minorHAnsi" w:hAnsiTheme="majorHAnsi" w:cs="Cambria"/>
          <w:sz w:val="22"/>
          <w:szCs w:val="22"/>
          <w:lang w:eastAsia="en-US"/>
        </w:rPr>
      </w:pPr>
      <w:r w:rsidRPr="00253D2E">
        <w:rPr>
          <w:rFonts w:asciiTheme="majorHAnsi" w:eastAsia="Calibri" w:hAnsiTheme="majorHAnsi" w:cs="Arial"/>
          <w:bCs/>
          <w:iCs/>
          <w:sz w:val="22"/>
          <w:szCs w:val="22"/>
        </w:rPr>
        <w:t xml:space="preserve">przeszukanie ściółki i gleby mineralnej na głębokość 5-10 cm </w:t>
      </w:r>
      <w:r w:rsidRPr="00253D2E">
        <w:rPr>
          <w:rFonts w:asciiTheme="majorHAnsi" w:eastAsiaTheme="minorHAnsi" w:hAnsiTheme="majorHAnsi" w:cs="Cambria"/>
          <w:sz w:val="22"/>
          <w:szCs w:val="22"/>
          <w:lang w:eastAsia="en-US"/>
        </w:rPr>
        <w:t>na powierzchni leżącej w obrysie rzutu korony wyznaczonego drzewa,</w:t>
      </w:r>
    </w:p>
    <w:p w14:paraId="4537AA13" w14:textId="77777777" w:rsidR="00D07C0E" w:rsidRPr="00253D2E" w:rsidRDefault="00D07C0E" w:rsidP="00D07C0E">
      <w:pPr>
        <w:pStyle w:val="Akapitzlist"/>
        <w:numPr>
          <w:ilvl w:val="0"/>
          <w:numId w:val="84"/>
        </w:numPr>
        <w:spacing w:before="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przeszukanie całej powierzchni odziomka drzewa od szyi korzeniowej do wysokości 1,5 m,</w:t>
      </w:r>
    </w:p>
    <w:p w14:paraId="038478CB" w14:textId="77777777" w:rsidR="00D07C0E" w:rsidRPr="00253D2E" w:rsidRDefault="00D07C0E" w:rsidP="00D07C0E">
      <w:pPr>
        <w:pStyle w:val="Akapitzlist"/>
        <w:numPr>
          <w:ilvl w:val="0"/>
          <w:numId w:val="84"/>
        </w:numPr>
        <w:spacing w:before="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zebranie owadów z danej partii kontrolnej, umieszczenie ich w opisanych pudełkach oraz przekazanie ich Zamawiającemu.</w:t>
      </w:r>
    </w:p>
    <w:p w14:paraId="0C1AA7B7" w14:textId="77777777" w:rsidR="00D07C0E" w:rsidRPr="00253D2E" w:rsidRDefault="00D07C0E" w:rsidP="00D07C0E">
      <w:pPr>
        <w:widowControl w:val="0"/>
        <w:suppressAutoHyphens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sz w:val="22"/>
          <w:szCs w:val="22"/>
          <w:lang w:eastAsia="pl-PL"/>
        </w:rPr>
        <w:t>Uwagi:</w:t>
      </w:r>
    </w:p>
    <w:p w14:paraId="75A0D225" w14:textId="77777777" w:rsidR="00D07C0E" w:rsidRPr="00253D2E" w:rsidRDefault="00D07C0E" w:rsidP="00D07C0E">
      <w:pPr>
        <w:spacing w:before="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35AADE43" w14:textId="77777777" w:rsidR="00D07C0E" w:rsidRPr="00253D2E" w:rsidRDefault="00D07C0E" w:rsidP="00D07C0E">
      <w:pPr>
        <w:spacing w:before="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Pudełka do zbierania owadów zapewnia Zamawiający.</w:t>
      </w:r>
    </w:p>
    <w:p w14:paraId="771D7DE3" w14:textId="77777777" w:rsidR="00D07C0E" w:rsidRPr="00253D2E" w:rsidRDefault="00D07C0E" w:rsidP="00D07C0E">
      <w:pPr>
        <w:spacing w:before="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Narzędzia (pazurki, szpadel) zapewnia Wykonawca.</w:t>
      </w:r>
    </w:p>
    <w:p w14:paraId="41736D98" w14:textId="77777777" w:rsidR="00D07C0E" w:rsidRPr="00253D2E" w:rsidRDefault="00D07C0E" w:rsidP="00D07C0E">
      <w:pPr>
        <w:suppressAutoHyphens w:val="0"/>
        <w:spacing w:before="120" w:after="120"/>
        <w:rPr>
          <w:rFonts w:asciiTheme="majorHAnsi" w:eastAsia="Calibri" w:hAnsiTheme="majorHAnsi"/>
          <w:sz w:val="22"/>
          <w:szCs w:val="22"/>
          <w:lang w:eastAsia="en-US"/>
        </w:rPr>
      </w:pPr>
      <w:r w:rsidRPr="00253D2E">
        <w:rPr>
          <w:rFonts w:asciiTheme="majorHAnsi" w:eastAsia="Calibri" w:hAnsiTheme="majorHAnsi" w:cs="Arial"/>
          <w:b/>
          <w:sz w:val="22"/>
          <w:szCs w:val="22"/>
          <w:lang w:eastAsia="pl-PL"/>
        </w:rPr>
        <w:t>Procedura odbioru:</w:t>
      </w:r>
    </w:p>
    <w:p w14:paraId="04402B13" w14:textId="77777777" w:rsidR="00D07C0E" w:rsidRPr="00253D2E" w:rsidRDefault="00D07C0E" w:rsidP="00D07C0E">
      <w:pPr>
        <w:tabs>
          <w:tab w:val="left" w:pos="311"/>
        </w:tabs>
        <w:spacing w:before="120"/>
        <w:jc w:val="both"/>
        <w:rPr>
          <w:rFonts w:asciiTheme="majorHAnsi" w:eastAsia="Calibri" w:hAnsiTheme="majorHAnsi" w:cs="Arial"/>
          <w:sz w:val="22"/>
          <w:szCs w:val="22"/>
        </w:rPr>
      </w:pPr>
      <w:r w:rsidRPr="00253D2E">
        <w:rPr>
          <w:rFonts w:asciiTheme="majorHAnsi" w:eastAsia="Calibri" w:hAnsiTheme="majorHAnsi" w:cs="Arial"/>
          <w:sz w:val="22"/>
          <w:szCs w:val="22"/>
        </w:rPr>
        <w:t>Odbiór prac nastąpi poprzez:</w:t>
      </w:r>
    </w:p>
    <w:p w14:paraId="2CC13CFD" w14:textId="77777777" w:rsidR="00D07C0E" w:rsidRPr="00253D2E" w:rsidRDefault="00D07C0E" w:rsidP="00D07C0E">
      <w:pPr>
        <w:numPr>
          <w:ilvl w:val="0"/>
          <w:numId w:val="85"/>
        </w:numPr>
        <w:autoSpaceDE w:val="0"/>
        <w:spacing w:before="120"/>
        <w:jc w:val="both"/>
        <w:rPr>
          <w:rFonts w:asciiTheme="majorHAnsi" w:eastAsia="Calibri" w:hAnsiTheme="majorHAnsi" w:cs="Arial"/>
          <w:sz w:val="22"/>
          <w:szCs w:val="22"/>
        </w:rPr>
      </w:pPr>
      <w:r w:rsidRPr="00253D2E">
        <w:rPr>
          <w:rFonts w:asciiTheme="majorHAnsi" w:eastAsia="Calibri" w:hAnsiTheme="majorHAnsi" w:cs="Arial"/>
          <w:sz w:val="22"/>
          <w:szCs w:val="22"/>
        </w:rPr>
        <w:t>dokonanie weryfikacji zgodności wykonania poszukiwań co do ilości, jakości i zgodności ze zleceniem,</w:t>
      </w:r>
    </w:p>
    <w:p w14:paraId="0C4D7B86" w14:textId="77777777" w:rsidR="00D07C0E" w:rsidRPr="00253D2E" w:rsidRDefault="00D07C0E" w:rsidP="00D07C0E">
      <w:pPr>
        <w:numPr>
          <w:ilvl w:val="0"/>
          <w:numId w:val="85"/>
        </w:numPr>
        <w:autoSpaceDE w:val="0"/>
        <w:spacing w:before="120"/>
        <w:jc w:val="both"/>
        <w:rPr>
          <w:rFonts w:asciiTheme="majorHAnsi" w:eastAsia="Calibri" w:hAnsiTheme="majorHAnsi" w:cs="Arial"/>
          <w:bCs/>
          <w:i/>
          <w:sz w:val="22"/>
          <w:szCs w:val="22"/>
        </w:rPr>
      </w:pPr>
      <w:r w:rsidRPr="00253D2E">
        <w:rPr>
          <w:rFonts w:asciiTheme="majorHAnsi" w:eastAsia="Calibri" w:hAnsiTheme="majorHAnsi" w:cs="Arial"/>
          <w:sz w:val="22"/>
          <w:szCs w:val="22"/>
        </w:rPr>
        <w:t>ilość partii kontrolnych zostanie ustalona poprzez ich policzenie na gruncie (</w:t>
      </w:r>
      <w:proofErr w:type="spellStart"/>
      <w:r w:rsidRPr="00253D2E">
        <w:rPr>
          <w:rFonts w:asciiTheme="majorHAnsi" w:eastAsia="Calibri" w:hAnsiTheme="majorHAnsi" w:cs="Arial"/>
          <w:sz w:val="22"/>
          <w:szCs w:val="22"/>
        </w:rPr>
        <w:t>posztucznie</w:t>
      </w:r>
      <w:proofErr w:type="spellEnd"/>
      <w:r w:rsidRPr="00253D2E">
        <w:rPr>
          <w:rFonts w:asciiTheme="majorHAnsi" w:eastAsia="Calibri" w:hAnsiTheme="majorHAnsi" w:cs="Arial"/>
          <w:sz w:val="22"/>
          <w:szCs w:val="22"/>
        </w:rPr>
        <w:t>).</w:t>
      </w:r>
      <w:r w:rsidRPr="00253D2E">
        <w:rPr>
          <w:rFonts w:asciiTheme="majorHAnsi" w:eastAsia="Calibri" w:hAnsiTheme="majorHAnsi" w:cs="Arial"/>
          <w:bCs/>
          <w:i/>
          <w:sz w:val="22"/>
          <w:szCs w:val="22"/>
        </w:rPr>
        <w:t xml:space="preserve"> </w:t>
      </w:r>
    </w:p>
    <w:p w14:paraId="13886D58" w14:textId="77777777" w:rsidR="00D07C0E" w:rsidRPr="00253D2E" w:rsidRDefault="00D07C0E" w:rsidP="00D07C0E">
      <w:pPr>
        <w:spacing w:before="120"/>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sztuki</w:t>
      </w:r>
      <w:r w:rsidRPr="00253D2E">
        <w:rPr>
          <w:rFonts w:asciiTheme="majorHAnsi" w:eastAsia="Calibri" w:hAnsiTheme="majorHAnsi" w:cs="Arial"/>
          <w:bCs/>
          <w:i/>
          <w:sz w:val="22"/>
          <w:szCs w:val="22"/>
        </w:rPr>
        <w:t>)</w:t>
      </w:r>
    </w:p>
    <w:p w14:paraId="73D77C24" w14:textId="77777777" w:rsidR="00D07C0E" w:rsidRPr="00253D2E" w:rsidRDefault="00D07C0E" w:rsidP="00D07C0E">
      <w:pPr>
        <w:spacing w:before="120"/>
        <w:rPr>
          <w:rFonts w:asciiTheme="majorHAnsi" w:eastAsia="Calibri" w:hAnsiTheme="majorHAnsi"/>
          <w:sz w:val="22"/>
          <w:szCs w:val="22"/>
        </w:rPr>
      </w:pPr>
    </w:p>
    <w:p w14:paraId="2CC2739B" w14:textId="77777777" w:rsidR="00D07C0E" w:rsidRPr="00253D2E" w:rsidRDefault="00D07C0E" w:rsidP="00D07C0E">
      <w:pPr>
        <w:spacing w:before="120"/>
        <w:rPr>
          <w:rFonts w:asciiTheme="majorHAnsi" w:eastAsia="Calibri" w:hAnsiTheme="majorHAnsi"/>
          <w:sz w:val="22"/>
          <w:szCs w:val="22"/>
        </w:rPr>
      </w:pPr>
    </w:p>
    <w:p w14:paraId="3AD9C4F8" w14:textId="77777777" w:rsidR="00D07C0E" w:rsidRPr="00253D2E" w:rsidRDefault="00D07C0E" w:rsidP="00D07C0E">
      <w:pPr>
        <w:spacing w:before="120"/>
        <w:rPr>
          <w:rFonts w:asciiTheme="majorHAnsi" w:eastAsia="Calibri" w:hAnsiTheme="majorHAnsi"/>
          <w:sz w:val="22"/>
          <w:szCs w:val="22"/>
        </w:rPr>
      </w:pPr>
    </w:p>
    <w:p w14:paraId="4F6638C2" w14:textId="77777777" w:rsidR="00D07C0E" w:rsidRPr="00253D2E" w:rsidRDefault="00D07C0E" w:rsidP="00D07C0E">
      <w:pPr>
        <w:spacing w:before="120"/>
        <w:rPr>
          <w:rFonts w:asciiTheme="majorHAnsi" w:eastAsia="Calibri" w:hAnsiTheme="majorHAnsi"/>
          <w:sz w:val="22"/>
          <w:szCs w:val="22"/>
        </w:rPr>
      </w:pPr>
    </w:p>
    <w:p w14:paraId="1F9C3C13" w14:textId="77777777" w:rsidR="00D07C0E" w:rsidRPr="00253D2E" w:rsidRDefault="00D07C0E" w:rsidP="00D07C0E">
      <w:pPr>
        <w:spacing w:before="120"/>
        <w:rPr>
          <w:rFonts w:asciiTheme="majorHAnsi" w:eastAsia="Calibri" w:hAnsiTheme="majorHAnsi"/>
          <w:sz w:val="22"/>
          <w:szCs w:val="22"/>
        </w:rPr>
      </w:pPr>
    </w:p>
    <w:p w14:paraId="47B97753" w14:textId="77777777" w:rsidR="00D07C0E" w:rsidRPr="00253D2E" w:rsidRDefault="00D07C0E" w:rsidP="00D07C0E">
      <w:pPr>
        <w:spacing w:before="120" w:after="120"/>
        <w:jc w:val="center"/>
        <w:rPr>
          <w:rFonts w:asciiTheme="majorHAnsi" w:eastAsia="Calibri" w:hAnsiTheme="majorHAnsi" w:cs="Arial"/>
          <w:b/>
          <w:sz w:val="22"/>
          <w:szCs w:val="22"/>
        </w:rPr>
      </w:pPr>
      <w:r w:rsidRPr="00253D2E">
        <w:rPr>
          <w:rFonts w:asciiTheme="majorHAnsi" w:eastAsia="Calibri" w:hAnsiTheme="majorHAnsi" w:cs="Arial"/>
          <w:b/>
          <w:sz w:val="22"/>
          <w:szCs w:val="22"/>
        </w:rPr>
        <w:lastRenderedPageBreak/>
        <w:t>III.11 Grodzenie upraw przed zwierzyną siatką</w:t>
      </w:r>
    </w:p>
    <w:p w14:paraId="31237D80" w14:textId="77777777" w:rsidR="00D07C0E" w:rsidRPr="00253D2E" w:rsidRDefault="00D07C0E" w:rsidP="00D07C0E">
      <w:pPr>
        <w:spacing w:before="120" w:after="120"/>
        <w:rPr>
          <w:rFonts w:asciiTheme="majorHAnsi" w:eastAsia="Calibri" w:hAnsiTheme="majorHAnsi" w:cs="Arial"/>
          <w:b/>
          <w:sz w:val="22"/>
          <w:szCs w:val="22"/>
        </w:rPr>
      </w:pPr>
      <w:r w:rsidRPr="00253D2E">
        <w:rPr>
          <w:rFonts w:asciiTheme="majorHAnsi" w:eastAsia="Calibri" w:hAnsiTheme="majorHAnsi" w:cs="Arial"/>
          <w:b/>
          <w:sz w:val="22"/>
          <w:szCs w:val="22"/>
        </w:rPr>
        <w:t>11.1</w:t>
      </w:r>
      <w:r w:rsidRPr="00253D2E">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4034559B" w14:textId="77777777" w:rsidTr="00A04561">
        <w:trPr>
          <w:trHeight w:val="161"/>
          <w:jc w:val="center"/>
        </w:trPr>
        <w:tc>
          <w:tcPr>
            <w:tcW w:w="358" w:type="pct"/>
            <w:shd w:val="clear" w:color="auto" w:fill="auto"/>
          </w:tcPr>
          <w:p w14:paraId="399262E1"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3FE8213D"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474FF049" w14:textId="77777777" w:rsidR="00D07C0E" w:rsidRPr="00253D2E" w:rsidRDefault="00D07C0E" w:rsidP="00A04561">
            <w:pPr>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60C1F32A"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0B9A7983"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7E6CABB0" w14:textId="77777777" w:rsidTr="00A04561">
        <w:trPr>
          <w:trHeight w:val="625"/>
          <w:jc w:val="center"/>
        </w:trPr>
        <w:tc>
          <w:tcPr>
            <w:tcW w:w="358" w:type="pct"/>
            <w:shd w:val="clear" w:color="auto" w:fill="auto"/>
          </w:tcPr>
          <w:p w14:paraId="32C4EBEF"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142</w:t>
            </w:r>
          </w:p>
        </w:tc>
        <w:tc>
          <w:tcPr>
            <w:tcW w:w="958" w:type="pct"/>
            <w:shd w:val="clear" w:color="auto" w:fill="auto"/>
          </w:tcPr>
          <w:p w14:paraId="479BF462"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GRODZ-SN</w:t>
            </w:r>
          </w:p>
        </w:tc>
        <w:tc>
          <w:tcPr>
            <w:tcW w:w="910" w:type="pct"/>
            <w:shd w:val="clear" w:color="auto" w:fill="auto"/>
          </w:tcPr>
          <w:p w14:paraId="44FB352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GRODZ-SN,</w:t>
            </w:r>
            <w:r w:rsidRPr="00253D2E">
              <w:rPr>
                <w:rFonts w:asciiTheme="majorHAnsi" w:eastAsia="Calibri" w:hAnsiTheme="majorHAnsi" w:cs="Arial"/>
                <w:bCs/>
                <w:iCs/>
                <w:sz w:val="22"/>
                <w:szCs w:val="22"/>
                <w:lang w:eastAsia="pl-PL"/>
              </w:rPr>
              <w:br/>
              <w:t>GODZ SIAT,</w:t>
            </w:r>
            <w:r w:rsidRPr="00253D2E">
              <w:rPr>
                <w:rFonts w:asciiTheme="majorHAnsi" w:eastAsia="Calibri" w:hAnsiTheme="majorHAnsi" w:cs="Arial"/>
                <w:bCs/>
                <w:iCs/>
                <w:sz w:val="22"/>
                <w:szCs w:val="22"/>
                <w:lang w:eastAsia="pl-PL"/>
              </w:rPr>
              <w:br/>
              <w:t>SKOBLE (materiał)</w:t>
            </w:r>
            <w:r w:rsidRPr="00253D2E">
              <w:rPr>
                <w:rFonts w:asciiTheme="majorHAnsi" w:eastAsia="Calibri" w:hAnsiTheme="majorHAnsi" w:cs="Arial"/>
                <w:bCs/>
                <w:iCs/>
                <w:sz w:val="22"/>
                <w:szCs w:val="22"/>
                <w:lang w:eastAsia="pl-PL"/>
              </w:rPr>
              <w:br/>
              <w:t>GWOŹDZIE</w:t>
            </w:r>
            <w:r w:rsidRPr="00253D2E">
              <w:rPr>
                <w:rFonts w:asciiTheme="majorHAnsi" w:eastAsia="Calibri" w:hAnsiTheme="majorHAnsi" w:cs="Arial"/>
                <w:bCs/>
                <w:iCs/>
                <w:sz w:val="22"/>
                <w:szCs w:val="22"/>
                <w:lang w:eastAsia="pl-PL"/>
              </w:rPr>
              <w:br/>
              <w:t>(materiał)</w:t>
            </w:r>
          </w:p>
        </w:tc>
        <w:tc>
          <w:tcPr>
            <w:tcW w:w="2062" w:type="pct"/>
            <w:shd w:val="clear" w:color="auto" w:fill="auto"/>
          </w:tcPr>
          <w:p w14:paraId="74332C66"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6A3B4255"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HM</w:t>
            </w:r>
          </w:p>
        </w:tc>
      </w:tr>
    </w:tbl>
    <w:p w14:paraId="2A0385F6"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w:t>
      </w:r>
    </w:p>
    <w:p w14:paraId="6436EE21"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dowóz materiałów na miejsce wykonania ogrodzenia z miejsca składowania,</w:t>
      </w:r>
    </w:p>
    <w:p w14:paraId="2A5A57EF"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66EC2D89"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zabezpieczenie części słupka poprzez opalenie,</w:t>
      </w:r>
    </w:p>
    <w:p w14:paraId="0D9BC613"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strike/>
          <w:sz w:val="22"/>
          <w:szCs w:val="22"/>
        </w:rPr>
      </w:pPr>
      <w:r w:rsidRPr="00253D2E">
        <w:rPr>
          <w:rFonts w:asciiTheme="majorHAnsi" w:eastAsia="Calibri" w:hAnsiTheme="majorHAnsi" w:cs="Arial"/>
          <w:sz w:val="22"/>
          <w:szCs w:val="22"/>
        </w:rPr>
        <w:t>rozniesienie i wkopanie lub wbijanie słupków stroną zabezpieczoną na głębokość 0,6 m (z dokładnością do +/- 5 cm).</w:t>
      </w:r>
    </w:p>
    <w:p w14:paraId="2C0A908F"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strike/>
          <w:sz w:val="22"/>
          <w:szCs w:val="22"/>
        </w:rPr>
      </w:pPr>
      <w:r w:rsidRPr="00253D2E">
        <w:rPr>
          <w:rFonts w:asciiTheme="majorHAnsi" w:eastAsia="Calibri" w:hAnsiTheme="majorHAnsi" w:cs="Arial"/>
          <w:sz w:val="22"/>
          <w:szCs w:val="22"/>
        </w:rPr>
        <w:t>rozwinięcie, zawieszenie, napięcie i przymocowanie siatki do słupków i gruntu,</w:t>
      </w:r>
    </w:p>
    <w:p w14:paraId="2C5886A2"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bCs/>
          <w:iCs/>
          <w:strike/>
          <w:sz w:val="22"/>
          <w:szCs w:val="22"/>
        </w:rPr>
      </w:pPr>
      <w:r w:rsidRPr="00253D2E">
        <w:rPr>
          <w:rFonts w:asciiTheme="majorHAnsi" w:eastAsia="Calibri" w:hAnsiTheme="majorHAnsi" w:cs="Arial"/>
          <w:bCs/>
          <w:iCs/>
          <w:sz w:val="22"/>
          <w:szCs w:val="22"/>
        </w:rPr>
        <w:t>zabezpieczenie słupków przed wychylaniem poprzez wykonanie ukośnych słupków podporowych zagłębionych dołem w podłożu gruntowym i przybitych w zaciosie do słupka,</w:t>
      </w:r>
    </w:p>
    <w:p w14:paraId="5B31AFAB"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w przypadku stosowania siatki rozbiórkowej do wykonania grodzenia należy wykonać jej drobne naprawy.</w:t>
      </w:r>
    </w:p>
    <w:p w14:paraId="1C2D2384" w14:textId="77777777" w:rsidR="00D07C0E" w:rsidRPr="00253D2E" w:rsidRDefault="00D07C0E" w:rsidP="00D07C0E">
      <w:pPr>
        <w:pStyle w:val="Akapitzlist"/>
        <w:numPr>
          <w:ilvl w:val="0"/>
          <w:numId w:val="69"/>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Zwiezienie niewykorzystanych materiałów (siatka) do magazynu nadleśnictwa.</w:t>
      </w:r>
    </w:p>
    <w:p w14:paraId="0AB8441E" w14:textId="77777777" w:rsidR="00D07C0E" w:rsidRPr="00253D2E" w:rsidRDefault="00D07C0E" w:rsidP="00D07C0E">
      <w:pPr>
        <w:spacing w:before="120" w:after="120"/>
        <w:jc w:val="both"/>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Uwagi:</w:t>
      </w:r>
    </w:p>
    <w:p w14:paraId="5A19D91C"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Słupki narożne należy zabezpieczyć w minimum dwóch kierunkach.</w:t>
      </w:r>
    </w:p>
    <w:p w14:paraId="2CAAF970"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Odległość między słupkami wynosi:</w:t>
      </w:r>
    </w:p>
    <w:p w14:paraId="3630179A" w14:textId="77777777" w:rsidR="00D07C0E" w:rsidRPr="00253D2E" w:rsidRDefault="00D07C0E" w:rsidP="00D07C0E">
      <w:pPr>
        <w:pStyle w:val="Akapitzlist"/>
        <w:numPr>
          <w:ilvl w:val="0"/>
          <w:numId w:val="70"/>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4,5 m w nadleśnictwach nizinnych (do +/- 0,5 m) wraz z przycięciem wierzchołków słupków pod kątem 45 stopni,</w:t>
      </w:r>
    </w:p>
    <w:p w14:paraId="6E064795" w14:textId="77777777" w:rsidR="00D07C0E" w:rsidRPr="00253D2E" w:rsidRDefault="00D07C0E" w:rsidP="00D07C0E">
      <w:pPr>
        <w:spacing w:before="120" w:after="120"/>
        <w:jc w:val="both"/>
        <w:rPr>
          <w:rFonts w:asciiTheme="majorHAnsi" w:eastAsia="Calibri" w:hAnsiTheme="majorHAnsi" w:cs="Arial"/>
          <w:sz w:val="22"/>
          <w:szCs w:val="22"/>
          <w:lang w:eastAsia="pl-PL"/>
        </w:rPr>
      </w:pPr>
      <w:r w:rsidRPr="00253D2E">
        <w:rPr>
          <w:rFonts w:asciiTheme="majorHAnsi" w:eastAsia="Calibri" w:hAnsiTheme="majorHAnsi" w:cs="Arial"/>
          <w:sz w:val="22"/>
          <w:szCs w:val="22"/>
          <w:lang w:eastAsia="pl-PL"/>
        </w:rPr>
        <w:t>Rozwijanie siatki należy rozpoczynać od umocowania jej do słupa naciągowego lub narożnego poprzez owinięcie słupka siatką na całym obwodzie końce drutów poziomych mocujemy do słupa za pomocą skobli. Siatkę na słupach pośrednich mocujemy przybijając druty poziome skoblami (min. 6 szt.) – skobli nie dobijamy, druty muszą mieć możliwość przesuwania się w poziomie. W przypadku grubej kory miejsce przybicia skobla należy okorować. Rolki siatki łączymy poprzez zaplecenie drutów poziomych. Umocowanie siatki polega na jej rozwinięciu, napięciu, przybiciu skoblami do słupków.</w:t>
      </w:r>
      <w:r w:rsidRPr="00253D2E">
        <w:t xml:space="preserve"> </w:t>
      </w:r>
      <w:r w:rsidRPr="00253D2E">
        <w:rPr>
          <w:rFonts w:asciiTheme="majorHAnsi" w:eastAsia="Calibri" w:hAnsiTheme="majorHAnsi" w:cs="Arial"/>
          <w:sz w:val="22"/>
          <w:szCs w:val="22"/>
          <w:lang w:eastAsia="pl-PL"/>
        </w:rPr>
        <w:t>Siatkę należy montować większymi oczkami do góry.</w:t>
      </w:r>
      <w:r w:rsidRPr="00253D2E">
        <w:t xml:space="preserve"> </w:t>
      </w:r>
      <w:r w:rsidRPr="00253D2E">
        <w:rPr>
          <w:rFonts w:asciiTheme="majorHAnsi" w:eastAsia="Calibri" w:hAnsiTheme="majorHAnsi" w:cs="Arial"/>
          <w:sz w:val="22"/>
          <w:szCs w:val="22"/>
          <w:lang w:eastAsia="pl-PL"/>
        </w:rPr>
        <w:t>Należy przybić siatkę skoblami do dolnej żerdzi (w min. 3 miejscach na jedno przęsło).</w:t>
      </w:r>
    </w:p>
    <w:p w14:paraId="01F51AC4"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Zabezpieczone przed wychylaniem muszą być:</w:t>
      </w:r>
    </w:p>
    <w:p w14:paraId="33107997" w14:textId="77777777" w:rsidR="00D07C0E" w:rsidRPr="00253D2E" w:rsidRDefault="00D07C0E" w:rsidP="00D07C0E">
      <w:pPr>
        <w:pStyle w:val="Akapitzlist"/>
        <w:numPr>
          <w:ilvl w:val="0"/>
          <w:numId w:val="72"/>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słupki naciągowe (co ok. 50 m linii ogrodzenia),</w:t>
      </w:r>
    </w:p>
    <w:p w14:paraId="1A156C07" w14:textId="77777777" w:rsidR="00D07C0E" w:rsidRPr="00253D2E" w:rsidRDefault="00D07C0E" w:rsidP="00D07C0E">
      <w:pPr>
        <w:pStyle w:val="Akapitzlist"/>
        <w:numPr>
          <w:ilvl w:val="0"/>
          <w:numId w:val="72"/>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słupki na załamaniach przebiegu ogrodzenia.</w:t>
      </w:r>
    </w:p>
    <w:p w14:paraId="42DE0EAD"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Materiały zapewnia:</w:t>
      </w:r>
    </w:p>
    <w:p w14:paraId="5BE5DD49" w14:textId="60CDC646"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Zamawiający - siatka grodzeniowa</w:t>
      </w:r>
      <w:r w:rsidR="000C7977" w:rsidRPr="00253D2E">
        <w:rPr>
          <w:rFonts w:asciiTheme="majorHAnsi" w:eastAsia="Calibri" w:hAnsiTheme="majorHAnsi" w:cs="Arial"/>
          <w:bCs/>
          <w:iCs/>
          <w:sz w:val="22"/>
          <w:szCs w:val="22"/>
          <w:lang w:eastAsia="pl-PL"/>
        </w:rPr>
        <w:t xml:space="preserve"> (AS 200/17/30 M)</w:t>
      </w:r>
      <w:r w:rsidRPr="00253D2E">
        <w:rPr>
          <w:rFonts w:asciiTheme="majorHAnsi" w:eastAsia="Calibri" w:hAnsiTheme="majorHAnsi" w:cs="Arial"/>
          <w:bCs/>
          <w:iCs/>
          <w:sz w:val="22"/>
          <w:szCs w:val="22"/>
          <w:lang w:eastAsia="pl-PL"/>
        </w:rPr>
        <w:t>.</w:t>
      </w:r>
    </w:p>
    <w:p w14:paraId="1C671C94" w14:textId="725673E0" w:rsidR="00D07C0E" w:rsidRPr="00253D2E" w:rsidRDefault="00D07C0E" w:rsidP="00D07C0E">
      <w:pPr>
        <w:spacing w:before="120" w:after="120"/>
        <w:rPr>
          <w:rFonts w:asciiTheme="majorHAnsi" w:eastAsia="Calibri" w:hAnsiTheme="majorHAnsi" w:cs="Arial"/>
          <w:bCs/>
          <w:iCs/>
          <w:sz w:val="22"/>
          <w:szCs w:val="22"/>
          <w:lang w:eastAsia="pl-PL"/>
        </w:rPr>
      </w:pPr>
      <w:bookmarkStart w:id="1" w:name="_Hlk94092787"/>
      <w:r w:rsidRPr="00253D2E">
        <w:rPr>
          <w:rFonts w:asciiTheme="majorHAnsi" w:eastAsia="Calibri" w:hAnsiTheme="majorHAnsi" w:cs="Arial"/>
          <w:bCs/>
          <w:iCs/>
          <w:sz w:val="22"/>
          <w:szCs w:val="22"/>
          <w:lang w:eastAsia="pl-PL"/>
        </w:rPr>
        <w:lastRenderedPageBreak/>
        <w:t xml:space="preserve">Wykonawca - słupki </w:t>
      </w:r>
      <w:r w:rsidR="0090783E" w:rsidRPr="00253D2E">
        <w:rPr>
          <w:rFonts w:asciiTheme="majorHAnsi" w:eastAsia="Calibri" w:hAnsiTheme="majorHAnsi" w:cs="Arial"/>
          <w:bCs/>
          <w:iCs/>
          <w:sz w:val="22"/>
          <w:szCs w:val="22"/>
          <w:lang w:eastAsia="pl-PL"/>
        </w:rPr>
        <w:t xml:space="preserve">o </w:t>
      </w:r>
      <w:r w:rsidR="000C7977" w:rsidRPr="00253D2E">
        <w:rPr>
          <w:rFonts w:asciiTheme="majorHAnsi" w:eastAsia="Calibri" w:hAnsiTheme="majorHAnsi" w:cs="Arial"/>
          <w:bCs/>
          <w:iCs/>
          <w:sz w:val="22"/>
          <w:szCs w:val="22"/>
          <w:lang w:eastAsia="pl-PL"/>
        </w:rPr>
        <w:t>min</w:t>
      </w:r>
      <w:r w:rsidR="0090783E" w:rsidRPr="00253D2E">
        <w:rPr>
          <w:rFonts w:asciiTheme="majorHAnsi" w:eastAsia="Calibri" w:hAnsiTheme="majorHAnsi" w:cs="Arial"/>
          <w:bCs/>
          <w:iCs/>
          <w:sz w:val="22"/>
          <w:szCs w:val="22"/>
          <w:lang w:eastAsia="pl-PL"/>
        </w:rPr>
        <w:t>imalnej</w:t>
      </w:r>
      <w:r w:rsidR="000C7977" w:rsidRPr="00253D2E">
        <w:rPr>
          <w:rFonts w:asciiTheme="majorHAnsi" w:eastAsia="Calibri" w:hAnsiTheme="majorHAnsi" w:cs="Arial"/>
          <w:bCs/>
          <w:iCs/>
          <w:sz w:val="22"/>
          <w:szCs w:val="22"/>
          <w:lang w:eastAsia="pl-PL"/>
        </w:rPr>
        <w:t xml:space="preserve"> dł</w:t>
      </w:r>
      <w:r w:rsidR="0090783E" w:rsidRPr="00253D2E">
        <w:rPr>
          <w:rFonts w:asciiTheme="majorHAnsi" w:eastAsia="Calibri" w:hAnsiTheme="majorHAnsi" w:cs="Arial"/>
          <w:bCs/>
          <w:iCs/>
          <w:sz w:val="22"/>
          <w:szCs w:val="22"/>
          <w:lang w:eastAsia="pl-PL"/>
        </w:rPr>
        <w:t>ugości</w:t>
      </w:r>
      <w:r w:rsidR="000C7977" w:rsidRPr="00253D2E">
        <w:rPr>
          <w:rFonts w:asciiTheme="majorHAnsi" w:eastAsia="Calibri" w:hAnsiTheme="majorHAnsi" w:cs="Arial"/>
          <w:bCs/>
          <w:iCs/>
          <w:sz w:val="22"/>
          <w:szCs w:val="22"/>
          <w:lang w:eastAsia="pl-PL"/>
        </w:rPr>
        <w:t xml:space="preserve"> 2,8 m</w:t>
      </w:r>
      <w:r w:rsidR="0090783E" w:rsidRPr="00253D2E">
        <w:rPr>
          <w:rFonts w:asciiTheme="majorHAnsi" w:eastAsia="Calibri" w:hAnsiTheme="majorHAnsi" w:cs="Arial"/>
          <w:bCs/>
          <w:iCs/>
          <w:sz w:val="22"/>
          <w:szCs w:val="22"/>
          <w:lang w:eastAsia="pl-PL"/>
        </w:rPr>
        <w:t>,</w:t>
      </w:r>
      <w:r w:rsidRPr="00253D2E">
        <w:rPr>
          <w:rFonts w:asciiTheme="majorHAnsi" w:eastAsia="Calibri" w:hAnsiTheme="majorHAnsi" w:cs="Arial"/>
          <w:bCs/>
          <w:iCs/>
          <w:sz w:val="22"/>
          <w:szCs w:val="22"/>
          <w:lang w:eastAsia="pl-PL"/>
        </w:rPr>
        <w:t xml:space="preserve"> żerdzie</w:t>
      </w:r>
      <w:r w:rsidR="0056559A" w:rsidRPr="00253D2E">
        <w:rPr>
          <w:rFonts w:asciiTheme="majorHAnsi" w:eastAsia="Calibri" w:hAnsiTheme="majorHAnsi" w:cs="Arial"/>
          <w:bCs/>
          <w:iCs/>
          <w:sz w:val="22"/>
          <w:szCs w:val="22"/>
          <w:lang w:eastAsia="pl-PL"/>
        </w:rPr>
        <w:t xml:space="preserve"> II kl</w:t>
      </w:r>
      <w:r w:rsidR="007925E0" w:rsidRPr="00253D2E">
        <w:rPr>
          <w:rFonts w:asciiTheme="majorHAnsi" w:eastAsia="Calibri" w:hAnsiTheme="majorHAnsi" w:cs="Arial"/>
          <w:bCs/>
          <w:iCs/>
          <w:sz w:val="22"/>
          <w:szCs w:val="22"/>
          <w:lang w:eastAsia="pl-PL"/>
        </w:rPr>
        <w:t>asy</w:t>
      </w:r>
      <w:r w:rsidR="0056559A" w:rsidRPr="00253D2E">
        <w:rPr>
          <w:rFonts w:asciiTheme="majorHAnsi" w:eastAsia="Calibri" w:hAnsiTheme="majorHAnsi" w:cs="Arial"/>
          <w:bCs/>
          <w:iCs/>
          <w:sz w:val="22"/>
          <w:szCs w:val="22"/>
          <w:lang w:eastAsia="pl-PL"/>
        </w:rPr>
        <w:t xml:space="preserve"> gr</w:t>
      </w:r>
      <w:r w:rsidR="007925E0" w:rsidRPr="00253D2E">
        <w:rPr>
          <w:rFonts w:asciiTheme="majorHAnsi" w:eastAsia="Calibri" w:hAnsiTheme="majorHAnsi" w:cs="Arial"/>
          <w:bCs/>
          <w:iCs/>
          <w:sz w:val="22"/>
          <w:szCs w:val="22"/>
          <w:lang w:eastAsia="pl-PL"/>
        </w:rPr>
        <w:t>ubości</w:t>
      </w:r>
      <w:r w:rsidRPr="00253D2E">
        <w:rPr>
          <w:rFonts w:asciiTheme="majorHAnsi" w:eastAsia="Calibri" w:hAnsiTheme="majorHAnsi" w:cs="Arial"/>
          <w:bCs/>
          <w:iCs/>
          <w:sz w:val="22"/>
          <w:szCs w:val="22"/>
          <w:lang w:eastAsia="pl-PL"/>
        </w:rPr>
        <w:t>, skoble ocynkowane 3x30 mm i gwoździe ocynkowane 5 – 6 cali.</w:t>
      </w:r>
    </w:p>
    <w:bookmarkEnd w:id="1"/>
    <w:p w14:paraId="3AC01230" w14:textId="77777777" w:rsidR="00D07C0E" w:rsidRPr="00253D2E" w:rsidRDefault="00D07C0E" w:rsidP="00D07C0E">
      <w:pPr>
        <w:spacing w:before="120" w:after="120"/>
        <w:jc w:val="both"/>
        <w:rPr>
          <w:rFonts w:asciiTheme="majorHAnsi" w:hAnsiTheme="majorHAnsi"/>
          <w:sz w:val="22"/>
          <w:szCs w:val="22"/>
          <w:lang w:bidi="hi-IN"/>
        </w:rPr>
      </w:pPr>
      <w:r w:rsidRPr="00253D2E">
        <w:rPr>
          <w:rFonts w:asciiTheme="majorHAnsi" w:hAnsiTheme="majorHAnsi"/>
          <w:sz w:val="22"/>
          <w:szCs w:val="22"/>
          <w:lang w:bidi="hi-IN"/>
        </w:rPr>
        <w:t>Czynności GODZ SIAT, GODZ SIAG I GODZ RSIA przeznaczone są w wycenie na koszty transportowe.</w:t>
      </w:r>
    </w:p>
    <w:p w14:paraId="75868CA8" w14:textId="77777777" w:rsidR="00D07C0E" w:rsidRPr="00253D2E" w:rsidRDefault="00D07C0E" w:rsidP="00D07C0E">
      <w:pPr>
        <w:spacing w:before="120" w:after="120"/>
        <w:jc w:val="both"/>
        <w:rPr>
          <w:rFonts w:asciiTheme="majorHAnsi" w:eastAsia="Calibri" w:hAnsiTheme="majorHAnsi" w:cs="Arial"/>
          <w:sz w:val="22"/>
          <w:szCs w:val="22"/>
          <w:lang w:eastAsia="pl-PL"/>
        </w:rPr>
      </w:pPr>
      <w:r w:rsidRPr="00253D2E">
        <w:rPr>
          <w:rFonts w:asciiTheme="majorHAnsi" w:eastAsia="Calibri" w:hAnsiTheme="majorHAnsi" w:cs="Arial"/>
          <w:sz w:val="22"/>
          <w:szCs w:val="22"/>
          <w:lang w:eastAsia="pl-PL"/>
        </w:rPr>
        <w:t>Liczba przełazów 2. Przełazy należy wykonać wg załączonego schematu.</w:t>
      </w:r>
    </w:p>
    <w:p w14:paraId="45CF0556" w14:textId="77777777" w:rsidR="00D07C0E" w:rsidRPr="00253D2E" w:rsidRDefault="00D07C0E" w:rsidP="00D07C0E">
      <w:pPr>
        <w:spacing w:before="120" w:after="120"/>
        <w:rPr>
          <w:rFonts w:asciiTheme="majorHAnsi" w:hAnsiTheme="majorHAnsi"/>
          <w:sz w:val="22"/>
          <w:szCs w:val="22"/>
        </w:rPr>
      </w:pPr>
      <w:r w:rsidRPr="00253D2E">
        <w:rPr>
          <w:rFonts w:asciiTheme="majorHAnsi" w:eastAsia="Calibri" w:hAnsiTheme="majorHAnsi" w:cs="Arial"/>
          <w:noProof/>
          <w:sz w:val="22"/>
          <w:szCs w:val="22"/>
          <w:lang w:eastAsia="pl-PL"/>
        </w:rPr>
        <w:drawing>
          <wp:inline distT="0" distB="0" distL="0" distR="0" wp14:anchorId="5E378B6A" wp14:editId="13EC5C78">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320C9B45" w14:textId="77777777" w:rsidR="00D07C0E" w:rsidRPr="00253D2E" w:rsidRDefault="00D07C0E" w:rsidP="00D07C0E">
      <w:pPr>
        <w:spacing w:before="120" w:after="120"/>
        <w:rPr>
          <w:rFonts w:asciiTheme="majorHAnsi" w:hAnsiTheme="majorHAnsi"/>
          <w:sz w:val="22"/>
          <w:szCs w:val="22"/>
        </w:rPr>
      </w:pPr>
      <w:r w:rsidRPr="00253D2E">
        <w:rPr>
          <w:rFonts w:asciiTheme="majorHAnsi" w:hAnsiTheme="majorHAnsi"/>
          <w:sz w:val="22"/>
          <w:szCs w:val="22"/>
        </w:rPr>
        <w:t>Wymiary na ww. schemacie są przykładowe. Odchyłka od podanych wymiarów wynosi 0,2 m.</w:t>
      </w:r>
    </w:p>
    <w:p w14:paraId="28AD768B" w14:textId="77777777" w:rsidR="00D07C0E" w:rsidRPr="00253D2E" w:rsidRDefault="00D07C0E" w:rsidP="00D07C0E">
      <w:pPr>
        <w:spacing w:before="120" w:after="120"/>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Procedura odbioru:</w:t>
      </w:r>
    </w:p>
    <w:p w14:paraId="21A9691F" w14:textId="77777777" w:rsidR="00D07C0E" w:rsidRPr="00253D2E" w:rsidRDefault="00D07C0E" w:rsidP="00D07C0E">
      <w:pPr>
        <w:tabs>
          <w:tab w:val="left" w:pos="34"/>
        </w:tabs>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Odbiór prac nastąpi poprzez:</w:t>
      </w:r>
    </w:p>
    <w:p w14:paraId="7B328DB2" w14:textId="77777777" w:rsidR="00D07C0E" w:rsidRPr="00253D2E" w:rsidRDefault="00D07C0E" w:rsidP="00D07C0E">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253D2E">
        <w:rPr>
          <w:rFonts w:asciiTheme="majorHAnsi" w:eastAsia="Calibri" w:hAnsiTheme="majorHAnsi" w:cs="Arial"/>
          <w:sz w:val="22"/>
          <w:szCs w:val="22"/>
        </w:rPr>
        <w:t>zweryfikowanie prawidłowości ich wykonania z opisem czynności i Zleceniem,</w:t>
      </w:r>
    </w:p>
    <w:p w14:paraId="5D72D1C9" w14:textId="77777777" w:rsidR="00D07C0E" w:rsidRPr="00253D2E" w:rsidRDefault="00D07C0E" w:rsidP="00D07C0E">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253D2E">
        <w:rPr>
          <w:rFonts w:asciiTheme="majorHAnsi" w:eastAsia="Calibri" w:hAnsiTheme="majorHAnsi" w:cs="Arial"/>
          <w:sz w:val="22"/>
          <w:szCs w:val="22"/>
        </w:rPr>
        <w:t>sprawdzeniu podlegać będzie w szczególności: ilość i rozmieszczenie słupków, naciąg i mocowanie siatki oraz jakość wykonania przełazów zgodnie z przyjętą technologią wykonania grodzenia,</w:t>
      </w:r>
    </w:p>
    <w:p w14:paraId="18E6EA0F" w14:textId="77777777" w:rsidR="00D07C0E" w:rsidRPr="00253D2E" w:rsidRDefault="00D07C0E" w:rsidP="00D07C0E">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253D2E">
        <w:rPr>
          <w:rFonts w:asciiTheme="majorHAnsi" w:eastAsia="Calibri" w:hAnsiTheme="majorHAnsi" w:cs="Arial"/>
          <w:sz w:val="22"/>
          <w:szCs w:val="22"/>
        </w:rPr>
        <w:t xml:space="preserve">dokonanie pomiaru długości grodzenia (np. przy pomocy: dalmierza, taśmy mierniczej, GPS, </w:t>
      </w:r>
      <w:proofErr w:type="spellStart"/>
      <w:r w:rsidRPr="00253D2E">
        <w:rPr>
          <w:rFonts w:asciiTheme="majorHAnsi" w:eastAsia="Calibri" w:hAnsiTheme="majorHAnsi" w:cs="Arial"/>
          <w:sz w:val="22"/>
          <w:szCs w:val="22"/>
        </w:rPr>
        <w:t>itp</w:t>
      </w:r>
      <w:proofErr w:type="spellEnd"/>
      <w:r w:rsidRPr="00253D2E">
        <w:rPr>
          <w:rFonts w:asciiTheme="majorHAnsi" w:eastAsia="Calibri" w:hAnsiTheme="majorHAnsi" w:cs="Arial"/>
          <w:sz w:val="22"/>
          <w:szCs w:val="22"/>
        </w:rPr>
        <w:t>),</w:t>
      </w:r>
    </w:p>
    <w:p w14:paraId="6DADF359" w14:textId="77777777" w:rsidR="00D07C0E" w:rsidRPr="00253D2E" w:rsidRDefault="00D07C0E" w:rsidP="00D07C0E">
      <w:pPr>
        <w:autoSpaceDE w:val="0"/>
        <w:spacing w:before="120" w:after="120"/>
        <w:jc w:val="both"/>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dwóch miejsc po przecinku</w:t>
      </w:r>
      <w:r w:rsidRPr="00253D2E">
        <w:rPr>
          <w:rFonts w:asciiTheme="majorHAnsi" w:eastAsia="Calibri" w:hAnsiTheme="majorHAnsi" w:cs="Arial"/>
          <w:bCs/>
          <w:i/>
          <w:sz w:val="22"/>
          <w:szCs w:val="22"/>
        </w:rPr>
        <w:t>)</w:t>
      </w:r>
    </w:p>
    <w:p w14:paraId="455D9C7C" w14:textId="77777777" w:rsidR="00D07C0E" w:rsidRPr="00253D2E" w:rsidRDefault="00D07C0E" w:rsidP="00D07C0E">
      <w:pPr>
        <w:autoSpaceDE w:val="0"/>
        <w:spacing w:before="120" w:after="120"/>
        <w:jc w:val="both"/>
        <w:rPr>
          <w:rFonts w:asciiTheme="majorHAnsi" w:eastAsia="Calibri" w:hAnsiTheme="majorHAnsi" w:cs="Arial"/>
          <w:bCs/>
          <w:iCs/>
          <w:sz w:val="22"/>
          <w:szCs w:val="22"/>
        </w:rPr>
      </w:pPr>
    </w:p>
    <w:p w14:paraId="33492454"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03F4ABE1" w14:textId="77777777" w:rsidTr="00A04561">
        <w:trPr>
          <w:trHeight w:val="161"/>
          <w:jc w:val="center"/>
        </w:trPr>
        <w:tc>
          <w:tcPr>
            <w:tcW w:w="358" w:type="pct"/>
            <w:shd w:val="clear" w:color="auto" w:fill="auto"/>
          </w:tcPr>
          <w:p w14:paraId="180377D8"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58195E54"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60449395" w14:textId="77777777" w:rsidR="00D07C0E" w:rsidRPr="00253D2E" w:rsidRDefault="00D07C0E" w:rsidP="00A04561">
            <w:pPr>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41DE9784"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13677B5F"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37463985" w14:textId="77777777" w:rsidTr="00A04561">
        <w:trPr>
          <w:trHeight w:val="625"/>
          <w:jc w:val="center"/>
        </w:trPr>
        <w:tc>
          <w:tcPr>
            <w:tcW w:w="358" w:type="pct"/>
            <w:shd w:val="clear" w:color="auto" w:fill="auto"/>
          </w:tcPr>
          <w:p w14:paraId="5C728B56"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145</w:t>
            </w:r>
          </w:p>
        </w:tc>
        <w:tc>
          <w:tcPr>
            <w:tcW w:w="958" w:type="pct"/>
            <w:shd w:val="clear" w:color="auto" w:fill="auto"/>
          </w:tcPr>
          <w:p w14:paraId="31584FB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WYK-SLUPL</w:t>
            </w:r>
          </w:p>
        </w:tc>
        <w:tc>
          <w:tcPr>
            <w:tcW w:w="910" w:type="pct"/>
            <w:shd w:val="clear" w:color="auto" w:fill="auto"/>
          </w:tcPr>
          <w:p w14:paraId="23F6E16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WYK-SLUPL</w:t>
            </w:r>
          </w:p>
        </w:tc>
        <w:tc>
          <w:tcPr>
            <w:tcW w:w="2062" w:type="pct"/>
            <w:shd w:val="clear" w:color="auto" w:fill="auto"/>
          </w:tcPr>
          <w:p w14:paraId="513299B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Przygotowanie słupków liściastych</w:t>
            </w:r>
          </w:p>
        </w:tc>
        <w:tc>
          <w:tcPr>
            <w:tcW w:w="712" w:type="pct"/>
            <w:shd w:val="clear" w:color="auto" w:fill="auto"/>
          </w:tcPr>
          <w:p w14:paraId="1D3FE523"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SZT</w:t>
            </w:r>
          </w:p>
        </w:tc>
      </w:tr>
    </w:tbl>
    <w:p w14:paraId="1C1979F0"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w:t>
      </w:r>
    </w:p>
    <w:p w14:paraId="18679EC4" w14:textId="77777777" w:rsidR="00D07C0E" w:rsidRPr="00253D2E" w:rsidRDefault="00D07C0E" w:rsidP="00D07C0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253D2E">
        <w:rPr>
          <w:rFonts w:asciiTheme="majorHAnsi" w:eastAsia="Calibri" w:hAnsiTheme="majorHAnsi" w:cs="Arial"/>
          <w:sz w:val="22"/>
          <w:szCs w:val="22"/>
        </w:rPr>
        <w:lastRenderedPageBreak/>
        <w:t xml:space="preserve">w wypadku słupków z drewna iglastego okorowanie całych słupków na czerwono, w wypadku słupków z drewna liściastego twardego (Db, </w:t>
      </w:r>
      <w:proofErr w:type="spellStart"/>
      <w:r w:rsidRPr="00253D2E">
        <w:rPr>
          <w:rFonts w:asciiTheme="majorHAnsi" w:eastAsia="Calibri" w:hAnsiTheme="majorHAnsi" w:cs="Arial"/>
          <w:sz w:val="22"/>
          <w:szCs w:val="22"/>
        </w:rPr>
        <w:t>Ak</w:t>
      </w:r>
      <w:proofErr w:type="spellEnd"/>
      <w:r w:rsidRPr="00253D2E">
        <w:rPr>
          <w:rFonts w:asciiTheme="majorHAnsi" w:eastAsia="Calibri" w:hAnsiTheme="majorHAnsi" w:cs="Arial"/>
          <w:sz w:val="22"/>
          <w:szCs w:val="22"/>
        </w:rPr>
        <w:t>) korowanie nie jest wymagane,</w:t>
      </w:r>
    </w:p>
    <w:p w14:paraId="5A428FFB" w14:textId="77777777" w:rsidR="00D07C0E" w:rsidRPr="00253D2E" w:rsidRDefault="00D07C0E" w:rsidP="00D07C0E">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rozłupanie lub rozcięcie wzdłużne zbyt grubych słupków,</w:t>
      </w:r>
    </w:p>
    <w:p w14:paraId="469A74AA" w14:textId="77777777" w:rsidR="00D07C0E" w:rsidRPr="00253D2E" w:rsidRDefault="00D07C0E" w:rsidP="00D07C0E">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załadunek, dostarczenie słupków do miejsca wskazanego na terenie leśnictwa, rozładunek i ułożenie.</w:t>
      </w:r>
    </w:p>
    <w:p w14:paraId="2E7A677D" w14:textId="77777777" w:rsidR="00D07C0E" w:rsidRPr="00253D2E" w:rsidRDefault="00D07C0E" w:rsidP="00D07C0E">
      <w:pPr>
        <w:spacing w:before="120" w:after="120"/>
        <w:jc w:val="both"/>
        <w:rPr>
          <w:rFonts w:asciiTheme="majorHAnsi" w:eastAsia="Calibri" w:hAnsiTheme="majorHAnsi" w:cs="Arial"/>
          <w:b/>
          <w:bCs/>
          <w:iCs/>
          <w:sz w:val="22"/>
          <w:szCs w:val="22"/>
        </w:rPr>
      </w:pPr>
      <w:r w:rsidRPr="00253D2E">
        <w:rPr>
          <w:rFonts w:asciiTheme="majorHAnsi" w:eastAsia="Calibri" w:hAnsiTheme="majorHAnsi" w:cs="Arial"/>
          <w:b/>
          <w:bCs/>
          <w:iCs/>
          <w:sz w:val="22"/>
          <w:szCs w:val="22"/>
        </w:rPr>
        <w:t>Uwagi:</w:t>
      </w:r>
    </w:p>
    <w:p w14:paraId="28E0F610" w14:textId="77777777" w:rsidR="00D07C0E" w:rsidRPr="00253D2E" w:rsidRDefault="00D07C0E" w:rsidP="00D07C0E">
      <w:pPr>
        <w:tabs>
          <w:tab w:val="left" w:pos="709"/>
        </w:tabs>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Minimalna długość słupka – 2,8 m,</w:t>
      </w:r>
    </w:p>
    <w:p w14:paraId="594C7A82" w14:textId="77777777" w:rsidR="00D07C0E" w:rsidRPr="00253D2E" w:rsidRDefault="00D07C0E" w:rsidP="00D07C0E">
      <w:pPr>
        <w:tabs>
          <w:tab w:val="left" w:pos="709"/>
        </w:tabs>
        <w:spacing w:before="120" w:after="120"/>
        <w:jc w:val="both"/>
        <w:rPr>
          <w:rFonts w:asciiTheme="majorHAnsi" w:eastAsia="Calibri" w:hAnsiTheme="majorHAnsi" w:cs="Arial"/>
          <w:bCs/>
          <w:iCs/>
          <w:sz w:val="22"/>
          <w:szCs w:val="22"/>
        </w:rPr>
      </w:pPr>
      <w:bookmarkStart w:id="2" w:name="_Hlk93306620"/>
      <w:r w:rsidRPr="00253D2E">
        <w:rPr>
          <w:rFonts w:asciiTheme="majorHAnsi" w:eastAsia="Calibri" w:hAnsiTheme="majorHAnsi" w:cs="Arial"/>
          <w:bCs/>
          <w:iCs/>
          <w:sz w:val="22"/>
          <w:szCs w:val="22"/>
        </w:rPr>
        <w:t>Minimalna średnica słupka w cieńszym końcu</w:t>
      </w:r>
      <w:bookmarkEnd w:id="2"/>
      <w:r w:rsidRPr="00253D2E">
        <w:rPr>
          <w:rFonts w:asciiTheme="majorHAnsi" w:eastAsia="Calibri" w:hAnsiTheme="majorHAnsi" w:cs="Arial"/>
          <w:bCs/>
          <w:iCs/>
          <w:sz w:val="22"/>
          <w:szCs w:val="22"/>
        </w:rPr>
        <w:t xml:space="preserve"> – 12 cm,</w:t>
      </w:r>
    </w:p>
    <w:p w14:paraId="6604BDFE" w14:textId="77777777" w:rsidR="00D07C0E" w:rsidRPr="00253D2E" w:rsidRDefault="00D07C0E" w:rsidP="00D07C0E">
      <w:pPr>
        <w:tabs>
          <w:tab w:val="left" w:pos="709"/>
        </w:tabs>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Maksymalna średnica słupka w cieńszym końcu – 25 cm.</w:t>
      </w:r>
    </w:p>
    <w:p w14:paraId="5EF9A146" w14:textId="77777777" w:rsidR="00D07C0E" w:rsidRPr="00253D2E" w:rsidRDefault="00D07C0E" w:rsidP="00D07C0E">
      <w:pPr>
        <w:spacing w:before="120" w:after="120"/>
        <w:rPr>
          <w:rFonts w:asciiTheme="majorHAnsi" w:eastAsia="Calibri" w:hAnsiTheme="majorHAnsi"/>
          <w:sz w:val="22"/>
          <w:szCs w:val="22"/>
          <w:lang w:eastAsia="en-US"/>
        </w:rPr>
      </w:pPr>
      <w:r w:rsidRPr="00253D2E">
        <w:rPr>
          <w:rFonts w:asciiTheme="majorHAnsi" w:eastAsia="Calibri" w:hAnsiTheme="majorHAnsi" w:cs="Arial"/>
          <w:b/>
          <w:sz w:val="22"/>
          <w:szCs w:val="22"/>
        </w:rPr>
        <w:t>Procedura odbioru:</w:t>
      </w:r>
    </w:p>
    <w:p w14:paraId="29ACD8C4" w14:textId="77777777" w:rsidR="00D07C0E" w:rsidRPr="00253D2E" w:rsidRDefault="00D07C0E" w:rsidP="00D07C0E">
      <w:pPr>
        <w:tabs>
          <w:tab w:val="left" w:pos="311"/>
        </w:tabs>
        <w:spacing w:before="120" w:after="120"/>
        <w:jc w:val="both"/>
        <w:rPr>
          <w:rFonts w:asciiTheme="majorHAnsi" w:eastAsia="Calibri" w:hAnsiTheme="majorHAnsi" w:cs="Arial"/>
          <w:iCs/>
          <w:sz w:val="22"/>
          <w:szCs w:val="22"/>
          <w:lang w:eastAsia="en-US"/>
        </w:rPr>
      </w:pPr>
      <w:r w:rsidRPr="00253D2E">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253D2E">
        <w:rPr>
          <w:rFonts w:asciiTheme="majorHAnsi" w:eastAsia="Calibri" w:hAnsiTheme="majorHAnsi" w:cs="Arial"/>
          <w:sz w:val="22"/>
          <w:szCs w:val="22"/>
          <w:lang w:eastAsia="en-US"/>
        </w:rPr>
        <w:t>posztucznie</w:t>
      </w:r>
      <w:proofErr w:type="spellEnd"/>
      <w:r w:rsidRPr="00253D2E">
        <w:rPr>
          <w:rFonts w:asciiTheme="majorHAnsi" w:eastAsia="Calibri" w:hAnsiTheme="majorHAnsi" w:cs="Arial"/>
          <w:sz w:val="22"/>
          <w:szCs w:val="22"/>
          <w:lang w:eastAsia="en-US"/>
        </w:rPr>
        <w:t>).</w:t>
      </w:r>
    </w:p>
    <w:p w14:paraId="6704A4FA" w14:textId="77777777" w:rsidR="00D07C0E" w:rsidRPr="00253D2E" w:rsidRDefault="00D07C0E" w:rsidP="00D07C0E">
      <w:pPr>
        <w:autoSpaceDE w:val="0"/>
        <w:spacing w:before="120" w:after="120"/>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 xml:space="preserve">(rozliczenie </w:t>
      </w:r>
      <w:r w:rsidRPr="00253D2E">
        <w:rPr>
          <w:rFonts w:asciiTheme="majorHAnsi" w:eastAsia="Calibri" w:hAnsiTheme="majorHAnsi" w:cs="Arial"/>
          <w:i/>
          <w:sz w:val="22"/>
          <w:szCs w:val="22"/>
          <w:lang w:eastAsia="en-US"/>
        </w:rPr>
        <w:t>z dokładnością do 1 sztuki</w:t>
      </w:r>
      <w:r w:rsidRPr="00253D2E">
        <w:rPr>
          <w:rFonts w:asciiTheme="majorHAnsi" w:eastAsia="Calibri" w:hAnsiTheme="majorHAnsi" w:cs="Arial"/>
          <w:bCs/>
          <w:i/>
          <w:sz w:val="22"/>
          <w:szCs w:val="22"/>
          <w:lang w:eastAsia="en-US"/>
        </w:rPr>
        <w:t>)</w:t>
      </w:r>
    </w:p>
    <w:p w14:paraId="3839F97D" w14:textId="77777777" w:rsidR="00D07C0E" w:rsidRPr="00253D2E" w:rsidRDefault="00D07C0E" w:rsidP="00D07C0E">
      <w:pPr>
        <w:spacing w:before="120" w:after="120"/>
        <w:rPr>
          <w:rFonts w:asciiTheme="majorHAnsi" w:eastAsia="Calibri" w:hAnsiTheme="majorHAnsi"/>
          <w:sz w:val="22"/>
          <w:szCs w:val="22"/>
        </w:rPr>
      </w:pPr>
    </w:p>
    <w:p w14:paraId="2325151E" w14:textId="77777777" w:rsidR="00D07C0E" w:rsidRPr="00253D2E" w:rsidRDefault="00D07C0E" w:rsidP="00D07C0E">
      <w:pPr>
        <w:suppressAutoHyphens w:val="0"/>
        <w:spacing w:after="200" w:line="276" w:lineRule="auto"/>
        <w:jc w:val="center"/>
        <w:rPr>
          <w:rFonts w:asciiTheme="majorHAnsi" w:eastAsia="Calibri" w:hAnsiTheme="majorHAnsi" w:cs="Arial"/>
          <w:b/>
          <w:sz w:val="22"/>
          <w:szCs w:val="22"/>
        </w:rPr>
      </w:pPr>
      <w:r w:rsidRPr="00253D2E">
        <w:rPr>
          <w:rFonts w:asciiTheme="majorHAnsi" w:eastAsia="Calibri" w:hAnsiTheme="majorHAnsi" w:cs="Arial"/>
          <w:b/>
          <w:sz w:val="22"/>
          <w:szCs w:val="22"/>
        </w:rPr>
        <w:t>III.12 Demontaż (likwidacja) i naprawa (konserwacja) ogrodzeń</w:t>
      </w:r>
    </w:p>
    <w:p w14:paraId="60A7D82B" w14:textId="77777777" w:rsidR="00D07C0E" w:rsidRPr="00253D2E" w:rsidRDefault="00D07C0E" w:rsidP="00D07C0E">
      <w:pPr>
        <w:spacing w:before="120" w:after="120"/>
        <w:rPr>
          <w:rFonts w:asciiTheme="majorHAnsi" w:eastAsia="Calibri" w:hAnsiTheme="majorHAnsi" w:cs="Arial"/>
          <w:b/>
          <w:sz w:val="22"/>
          <w:szCs w:val="22"/>
        </w:rPr>
      </w:pPr>
      <w:r w:rsidRPr="00253D2E">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0E04B682" w14:textId="77777777" w:rsidTr="00A04561">
        <w:trPr>
          <w:trHeight w:val="161"/>
          <w:jc w:val="center"/>
        </w:trPr>
        <w:tc>
          <w:tcPr>
            <w:tcW w:w="358" w:type="pct"/>
            <w:shd w:val="clear" w:color="auto" w:fill="auto"/>
          </w:tcPr>
          <w:p w14:paraId="221CD346"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46E1DC40"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61CB6973" w14:textId="77777777" w:rsidR="00D07C0E" w:rsidRPr="00253D2E" w:rsidRDefault="00D07C0E" w:rsidP="00A04561">
            <w:pPr>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539957B0"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3CC5DEE4"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3A9B1B38" w14:textId="77777777" w:rsidTr="00A04561">
        <w:trPr>
          <w:trHeight w:val="625"/>
          <w:jc w:val="center"/>
        </w:trPr>
        <w:tc>
          <w:tcPr>
            <w:tcW w:w="358" w:type="pct"/>
            <w:shd w:val="clear" w:color="auto" w:fill="auto"/>
          </w:tcPr>
          <w:p w14:paraId="65DA5F5C"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147</w:t>
            </w:r>
          </w:p>
        </w:tc>
        <w:tc>
          <w:tcPr>
            <w:tcW w:w="958" w:type="pct"/>
            <w:shd w:val="clear" w:color="auto" w:fill="auto"/>
          </w:tcPr>
          <w:p w14:paraId="058926DD"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GRODZ-DEM</w:t>
            </w:r>
          </w:p>
        </w:tc>
        <w:tc>
          <w:tcPr>
            <w:tcW w:w="910" w:type="pct"/>
            <w:shd w:val="clear" w:color="auto" w:fill="auto"/>
          </w:tcPr>
          <w:p w14:paraId="79A4A8F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GRODZ-DEM</w:t>
            </w:r>
            <w:r w:rsidRPr="00253D2E">
              <w:rPr>
                <w:rFonts w:asciiTheme="majorHAnsi" w:eastAsia="Calibri" w:hAnsiTheme="majorHAnsi" w:cs="Arial"/>
                <w:bCs/>
                <w:iCs/>
                <w:sz w:val="22"/>
                <w:szCs w:val="22"/>
                <w:lang w:eastAsia="pl-PL"/>
              </w:rPr>
              <w:br/>
              <w:t>GODZ DSIA</w:t>
            </w:r>
          </w:p>
        </w:tc>
        <w:tc>
          <w:tcPr>
            <w:tcW w:w="2062" w:type="pct"/>
            <w:shd w:val="clear" w:color="auto" w:fill="auto"/>
          </w:tcPr>
          <w:p w14:paraId="3CF35D9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Demontaż (likwidacja) ogrodzeń</w:t>
            </w:r>
          </w:p>
        </w:tc>
        <w:tc>
          <w:tcPr>
            <w:tcW w:w="712" w:type="pct"/>
            <w:shd w:val="clear" w:color="auto" w:fill="auto"/>
          </w:tcPr>
          <w:p w14:paraId="5F5AD49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HM</w:t>
            </w:r>
          </w:p>
        </w:tc>
      </w:tr>
    </w:tbl>
    <w:p w14:paraId="6B70162C"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w:t>
      </w:r>
    </w:p>
    <w:p w14:paraId="460F863A"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oczyszczenie siatki z pozostałości roślinnych i wydobycie części zawiniętej,</w:t>
      </w:r>
    </w:p>
    <w:p w14:paraId="5C9D3CCE"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demontaż żerdzi,</w:t>
      </w:r>
    </w:p>
    <w:p w14:paraId="17328D98"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zdjęcie i zrolowanie siatki,</w:t>
      </w:r>
    </w:p>
    <w:p w14:paraId="096EC322"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rozbiórkę przełazów/bram,</w:t>
      </w:r>
    </w:p>
    <w:p w14:paraId="7940AAB1"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wykopanie lub ścięcie równo z ziemią słupków,</w:t>
      </w:r>
    </w:p>
    <w:p w14:paraId="40E1431C"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wyrównanie powierzchni gleby,</w:t>
      </w:r>
    </w:p>
    <w:p w14:paraId="1CD857ED"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załadunek, przewiezienie odzyskanych materiałów do miejsca wskazanego przez leśniczego,</w:t>
      </w:r>
      <w:r w:rsidRPr="00253D2E">
        <w:t xml:space="preserve"> </w:t>
      </w:r>
      <w:r w:rsidRPr="00253D2E">
        <w:rPr>
          <w:rFonts w:asciiTheme="majorHAnsi" w:eastAsia="Calibri" w:hAnsiTheme="majorHAnsi" w:cs="Arial"/>
          <w:sz w:val="22"/>
          <w:szCs w:val="22"/>
        </w:rPr>
        <w:t>przekazanie siatki, drutu, skobli, gwoździ itp., pochodzących z demontażu, a nie nadających się do powtórnego użycia, do najbliższego punktu skupu złomu,</w:t>
      </w:r>
    </w:p>
    <w:p w14:paraId="32B1CEE7" w14:textId="77777777" w:rsidR="00D07C0E" w:rsidRPr="00253D2E" w:rsidRDefault="00D07C0E" w:rsidP="00D07C0E">
      <w:pPr>
        <w:pStyle w:val="Akapitzlist"/>
        <w:widowControl w:val="0"/>
        <w:numPr>
          <w:ilvl w:val="0"/>
          <w:numId w:val="74"/>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rozładunek i ułożenie odzyskanych materiałów we wskazanym miejscu.</w:t>
      </w:r>
    </w:p>
    <w:p w14:paraId="6A5B4969" w14:textId="77777777" w:rsidR="00D07C0E" w:rsidRPr="00253D2E" w:rsidRDefault="00D07C0E" w:rsidP="00D07C0E">
      <w:pPr>
        <w:spacing w:before="120" w:after="120"/>
        <w:jc w:val="both"/>
        <w:rPr>
          <w:rFonts w:asciiTheme="majorHAnsi" w:eastAsia="Calibri" w:hAnsiTheme="majorHAnsi" w:cs="Arial"/>
          <w:b/>
          <w:bCs/>
          <w:iCs/>
          <w:sz w:val="22"/>
          <w:szCs w:val="22"/>
        </w:rPr>
      </w:pPr>
      <w:r w:rsidRPr="00253D2E">
        <w:rPr>
          <w:rFonts w:asciiTheme="majorHAnsi" w:eastAsia="Calibri" w:hAnsiTheme="majorHAnsi" w:cs="Arial"/>
          <w:b/>
          <w:bCs/>
          <w:iCs/>
          <w:sz w:val="22"/>
          <w:szCs w:val="22"/>
        </w:rPr>
        <w:t>Uwagi:</w:t>
      </w:r>
    </w:p>
    <w:p w14:paraId="4B1C24A6" w14:textId="77777777" w:rsidR="00D07C0E" w:rsidRPr="00253D2E" w:rsidRDefault="00D07C0E" w:rsidP="00D07C0E">
      <w:p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Zużyte słupki mogą pozostać na powierzchni wg wskazań Zamawiającego.</w:t>
      </w:r>
    </w:p>
    <w:p w14:paraId="11B6D68A" w14:textId="77777777" w:rsidR="00D07C0E" w:rsidRPr="00253D2E" w:rsidRDefault="00D07C0E" w:rsidP="00D07C0E">
      <w:pPr>
        <w:spacing w:before="120" w:after="120"/>
        <w:jc w:val="both"/>
        <w:rPr>
          <w:rFonts w:asciiTheme="majorHAnsi" w:hAnsiTheme="majorHAnsi"/>
          <w:sz w:val="22"/>
          <w:szCs w:val="22"/>
          <w:lang w:bidi="hi-IN"/>
        </w:rPr>
      </w:pPr>
      <w:r w:rsidRPr="00253D2E">
        <w:rPr>
          <w:rFonts w:asciiTheme="majorHAnsi" w:hAnsiTheme="majorHAnsi"/>
          <w:sz w:val="22"/>
          <w:szCs w:val="22"/>
          <w:lang w:bidi="hi-IN"/>
        </w:rPr>
        <w:t>Czynność GODZ DSIA przeznaczona jest w wycenie na koszty transportowe.</w:t>
      </w:r>
    </w:p>
    <w:p w14:paraId="2E5124A1" w14:textId="77777777" w:rsidR="00D07C0E" w:rsidRPr="00253D2E" w:rsidRDefault="00D07C0E" w:rsidP="00D07C0E">
      <w:pPr>
        <w:spacing w:before="120" w:after="120"/>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Procedura odbioru:</w:t>
      </w:r>
    </w:p>
    <w:p w14:paraId="79F70CAD" w14:textId="77777777" w:rsidR="00D07C0E" w:rsidRPr="00253D2E" w:rsidRDefault="00D07C0E" w:rsidP="00D07C0E">
      <w:pPr>
        <w:tabs>
          <w:tab w:val="left" w:pos="34"/>
        </w:tabs>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Odbiór prac nastąpi poprzez:</w:t>
      </w:r>
    </w:p>
    <w:p w14:paraId="15AE4109" w14:textId="77777777" w:rsidR="00D07C0E" w:rsidRPr="00253D2E" w:rsidRDefault="00D07C0E" w:rsidP="00D07C0E">
      <w:pPr>
        <w:numPr>
          <w:ilvl w:val="0"/>
          <w:numId w:val="75"/>
        </w:numPr>
        <w:autoSpaceDE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zweryfikowanie prawidłowości ich wykonania z opisem czynności i Zleceniem,</w:t>
      </w:r>
    </w:p>
    <w:p w14:paraId="5901B73B" w14:textId="77777777" w:rsidR="00D07C0E" w:rsidRPr="00253D2E" w:rsidRDefault="00D07C0E" w:rsidP="00D07C0E">
      <w:pPr>
        <w:numPr>
          <w:ilvl w:val="0"/>
          <w:numId w:val="75"/>
        </w:numPr>
        <w:autoSpaceDE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 xml:space="preserve">dokonanie pomiaru długości zdemontowanego grodzenia (np. przy pomocy: dalmierza, taśmy mierniczej, GPS, </w:t>
      </w:r>
      <w:proofErr w:type="spellStart"/>
      <w:r w:rsidRPr="00253D2E">
        <w:rPr>
          <w:rFonts w:asciiTheme="majorHAnsi" w:eastAsia="Calibri" w:hAnsiTheme="majorHAnsi" w:cs="Arial"/>
          <w:sz w:val="22"/>
          <w:szCs w:val="22"/>
        </w:rPr>
        <w:t>itp</w:t>
      </w:r>
      <w:proofErr w:type="spellEnd"/>
      <w:r w:rsidRPr="00253D2E">
        <w:rPr>
          <w:rFonts w:asciiTheme="majorHAnsi" w:eastAsia="Calibri" w:hAnsiTheme="majorHAnsi" w:cs="Arial"/>
          <w:sz w:val="22"/>
          <w:szCs w:val="22"/>
        </w:rPr>
        <w:t>),</w:t>
      </w:r>
    </w:p>
    <w:p w14:paraId="31DF3EC8" w14:textId="77777777" w:rsidR="00D07C0E" w:rsidRPr="00253D2E" w:rsidRDefault="00D07C0E" w:rsidP="00D07C0E">
      <w:pPr>
        <w:autoSpaceDE w:val="0"/>
        <w:spacing w:before="120" w:after="120"/>
        <w:jc w:val="both"/>
        <w:rPr>
          <w:rFonts w:asciiTheme="majorHAnsi" w:eastAsia="Calibri" w:hAnsiTheme="majorHAnsi" w:cs="Arial"/>
          <w:bCs/>
          <w:i/>
          <w:sz w:val="22"/>
          <w:szCs w:val="22"/>
        </w:rPr>
      </w:pPr>
      <w:r w:rsidRPr="00253D2E">
        <w:rPr>
          <w:rFonts w:asciiTheme="majorHAnsi" w:eastAsia="Calibri" w:hAnsiTheme="majorHAnsi" w:cs="Arial"/>
          <w:bCs/>
          <w:i/>
          <w:sz w:val="22"/>
          <w:szCs w:val="22"/>
        </w:rPr>
        <w:lastRenderedPageBreak/>
        <w:t xml:space="preserve">(rozliczenie </w:t>
      </w:r>
      <w:r w:rsidRPr="00253D2E">
        <w:rPr>
          <w:rFonts w:asciiTheme="majorHAnsi" w:eastAsia="Calibri" w:hAnsiTheme="majorHAnsi" w:cs="Arial"/>
          <w:i/>
          <w:sz w:val="22"/>
          <w:szCs w:val="22"/>
        </w:rPr>
        <w:t>z dokładnością do dwóch miejsc po przecinku</w:t>
      </w:r>
      <w:r w:rsidRPr="00253D2E">
        <w:rPr>
          <w:rFonts w:asciiTheme="majorHAnsi" w:eastAsia="Calibri" w:hAnsiTheme="majorHAnsi" w:cs="Arial"/>
          <w:bCs/>
          <w:i/>
          <w:sz w:val="22"/>
          <w:szCs w:val="22"/>
        </w:rPr>
        <w:t>)</w:t>
      </w:r>
    </w:p>
    <w:p w14:paraId="5C784B28" w14:textId="77777777" w:rsidR="00D07C0E" w:rsidRPr="00253D2E" w:rsidRDefault="00D07C0E" w:rsidP="00D07C0E">
      <w:pPr>
        <w:autoSpaceDE w:val="0"/>
        <w:spacing w:before="120" w:after="120"/>
        <w:jc w:val="both"/>
        <w:rPr>
          <w:rFonts w:asciiTheme="majorHAnsi" w:eastAsia="Calibri" w:hAnsiTheme="majorHAnsi" w:cs="Arial"/>
          <w:bCs/>
          <w:iCs/>
          <w:sz w:val="22"/>
          <w:szCs w:val="22"/>
        </w:rPr>
      </w:pPr>
    </w:p>
    <w:p w14:paraId="0DE828D5" w14:textId="77777777" w:rsidR="00D07C0E" w:rsidRPr="00253D2E" w:rsidRDefault="00D07C0E" w:rsidP="00D07C0E">
      <w:pPr>
        <w:autoSpaceDE w:val="0"/>
        <w:spacing w:before="120" w:after="120"/>
        <w:jc w:val="both"/>
        <w:rPr>
          <w:rFonts w:asciiTheme="majorHAnsi" w:eastAsia="Calibri" w:hAnsiTheme="majorHAnsi" w:cs="Arial"/>
          <w:bCs/>
          <w:iCs/>
          <w:sz w:val="22"/>
          <w:szCs w:val="22"/>
        </w:rPr>
      </w:pPr>
    </w:p>
    <w:p w14:paraId="1E732B0E" w14:textId="77777777" w:rsidR="00D07C0E" w:rsidRPr="00253D2E" w:rsidRDefault="00D07C0E" w:rsidP="00D07C0E">
      <w:pPr>
        <w:spacing w:before="120" w:after="120"/>
        <w:rPr>
          <w:rFonts w:asciiTheme="majorHAnsi" w:eastAsia="Calibri" w:hAnsiTheme="majorHAnsi" w:cs="Arial"/>
          <w:b/>
          <w:sz w:val="22"/>
          <w:szCs w:val="22"/>
          <w:u w:val="single"/>
        </w:rPr>
      </w:pPr>
      <w:r w:rsidRPr="00253D2E">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54F4CC48" w14:textId="77777777" w:rsidTr="00A04561">
        <w:trPr>
          <w:trHeight w:val="161"/>
          <w:jc w:val="center"/>
        </w:trPr>
        <w:tc>
          <w:tcPr>
            <w:tcW w:w="358" w:type="pct"/>
            <w:shd w:val="clear" w:color="auto" w:fill="auto"/>
          </w:tcPr>
          <w:p w14:paraId="434769FD"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25B9E7B4"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67FAA13B" w14:textId="77777777" w:rsidR="00D07C0E" w:rsidRPr="00253D2E" w:rsidRDefault="00D07C0E" w:rsidP="00A04561">
            <w:pPr>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15084128"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78B86482"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63696668" w14:textId="77777777" w:rsidTr="00A04561">
        <w:trPr>
          <w:trHeight w:val="625"/>
          <w:jc w:val="center"/>
        </w:trPr>
        <w:tc>
          <w:tcPr>
            <w:tcW w:w="358" w:type="pct"/>
            <w:shd w:val="clear" w:color="auto" w:fill="auto"/>
          </w:tcPr>
          <w:p w14:paraId="4E4DC624"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148</w:t>
            </w:r>
          </w:p>
        </w:tc>
        <w:tc>
          <w:tcPr>
            <w:tcW w:w="958" w:type="pct"/>
            <w:shd w:val="clear" w:color="auto" w:fill="auto"/>
            <w:vAlign w:val="center"/>
          </w:tcPr>
          <w:p w14:paraId="18B720B5"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rPr>
              <w:t>K GRODZEŃ</w:t>
            </w:r>
          </w:p>
        </w:tc>
        <w:tc>
          <w:tcPr>
            <w:tcW w:w="910" w:type="pct"/>
            <w:shd w:val="clear" w:color="auto" w:fill="auto"/>
            <w:vAlign w:val="center"/>
          </w:tcPr>
          <w:p w14:paraId="446E7A20" w14:textId="77777777" w:rsidR="00D07C0E" w:rsidRPr="00253D2E" w:rsidRDefault="00D07C0E" w:rsidP="00A04561">
            <w:pPr>
              <w:suppressAutoHyphens w:val="0"/>
              <w:spacing w:before="120" w:after="120"/>
              <w:rPr>
                <w:rFonts w:asciiTheme="majorHAnsi" w:eastAsia="Calibri" w:hAnsiTheme="majorHAnsi" w:cs="Arial"/>
                <w:bCs/>
                <w:iCs/>
                <w:strike/>
                <w:sz w:val="22"/>
                <w:szCs w:val="22"/>
                <w:lang w:eastAsia="pl-PL"/>
              </w:rPr>
            </w:pPr>
            <w:r w:rsidRPr="00253D2E">
              <w:rPr>
                <w:rFonts w:asciiTheme="majorHAnsi" w:eastAsia="Calibri" w:hAnsiTheme="majorHAnsi" w:cs="Arial"/>
                <w:bCs/>
                <w:sz w:val="22"/>
                <w:szCs w:val="22"/>
              </w:rPr>
              <w:t>K GRODZEŃ</w:t>
            </w:r>
            <w:r w:rsidRPr="00253D2E">
              <w:rPr>
                <w:rFonts w:asciiTheme="majorHAnsi" w:eastAsia="Calibri" w:hAnsiTheme="majorHAnsi" w:cs="Arial"/>
                <w:bCs/>
                <w:sz w:val="22"/>
                <w:szCs w:val="22"/>
              </w:rPr>
              <w:br/>
            </w:r>
            <w:r w:rsidRPr="00253D2E">
              <w:rPr>
                <w:rFonts w:asciiTheme="majorHAnsi" w:eastAsia="Calibri" w:hAnsiTheme="majorHAnsi" w:cs="Arial"/>
                <w:bCs/>
                <w:iCs/>
                <w:sz w:val="22"/>
                <w:szCs w:val="22"/>
                <w:lang w:eastAsia="pl-PL"/>
              </w:rPr>
              <w:t>GODZ KGR</w:t>
            </w:r>
            <w:r w:rsidRPr="00253D2E">
              <w:rPr>
                <w:rFonts w:asciiTheme="majorHAnsi" w:eastAsia="Calibri" w:hAnsiTheme="majorHAnsi" w:cs="Arial"/>
                <w:bCs/>
                <w:iCs/>
                <w:sz w:val="22"/>
                <w:szCs w:val="22"/>
                <w:lang w:eastAsia="pl-PL"/>
              </w:rPr>
              <w:br/>
              <w:t>GWOŻDZIE (mat)</w:t>
            </w:r>
            <w:r w:rsidRPr="00253D2E">
              <w:rPr>
                <w:rFonts w:asciiTheme="majorHAnsi" w:eastAsia="Calibri" w:hAnsiTheme="majorHAnsi" w:cs="Arial"/>
                <w:bCs/>
                <w:iCs/>
                <w:sz w:val="22"/>
                <w:szCs w:val="22"/>
                <w:lang w:eastAsia="pl-PL"/>
              </w:rPr>
              <w:br/>
              <w:t>SKOBLE (mat)</w:t>
            </w:r>
          </w:p>
        </w:tc>
        <w:tc>
          <w:tcPr>
            <w:tcW w:w="2062" w:type="pct"/>
            <w:shd w:val="clear" w:color="auto" w:fill="auto"/>
            <w:vAlign w:val="center"/>
          </w:tcPr>
          <w:p w14:paraId="5D4FE435"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5CF2A323"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5D8A84D0"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w:t>
      </w:r>
    </w:p>
    <w:p w14:paraId="26160205"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bCs/>
          <w:sz w:val="22"/>
          <w:szCs w:val="22"/>
        </w:rPr>
        <w:t>dostarczenie materiałów na powierzchnię,</w:t>
      </w:r>
    </w:p>
    <w:p w14:paraId="35584738"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bCs/>
          <w:sz w:val="22"/>
          <w:szCs w:val="22"/>
        </w:rPr>
        <w:t>wymianę słupów na nowe wykonane wg technologii opisanej w pkt 11.2,</w:t>
      </w:r>
    </w:p>
    <w:p w14:paraId="16B0FB2D"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bCs/>
          <w:sz w:val="22"/>
          <w:szCs w:val="22"/>
        </w:rPr>
        <w:t>naciągnięcie lub wymianę siatki. Siatkę do wymiany należy pobrać z magazynu nadleśnictwa. Zużytą siatkę, nie nadającą się do dalszego użytkowania należy zgodnie ze zleceniem zawieźć do miejsca wskazanego przez Zamawiającego,</w:t>
      </w:r>
    </w:p>
    <w:p w14:paraId="1EA099EF"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bCs/>
          <w:sz w:val="22"/>
          <w:szCs w:val="22"/>
        </w:rPr>
        <w:t>naprawę lub wymianę bram i przejść, drabinek,</w:t>
      </w:r>
    </w:p>
    <w:p w14:paraId="123E1C3A"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bCs/>
          <w:sz w:val="22"/>
          <w:szCs w:val="22"/>
        </w:rPr>
        <w:t>usunięcie z ogrodzeń roślinności w zakresie wymaganym do konserwacji,</w:t>
      </w:r>
    </w:p>
    <w:p w14:paraId="73CD8B99"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fakultatywnie: przymocowanie siatki opisane w pkt 11.1</w:t>
      </w:r>
    </w:p>
    <w:p w14:paraId="2F716511" w14:textId="77777777" w:rsidR="00D07C0E" w:rsidRPr="00253D2E" w:rsidRDefault="00D07C0E" w:rsidP="00D07C0E">
      <w:pPr>
        <w:spacing w:before="120" w:after="120"/>
        <w:jc w:val="both"/>
        <w:rPr>
          <w:rFonts w:asciiTheme="majorHAnsi" w:eastAsia="Calibri" w:hAnsiTheme="majorHAnsi" w:cs="Arial"/>
          <w:b/>
          <w:bCs/>
          <w:iCs/>
          <w:sz w:val="22"/>
          <w:szCs w:val="22"/>
        </w:rPr>
      </w:pPr>
      <w:r w:rsidRPr="00253D2E">
        <w:rPr>
          <w:rFonts w:asciiTheme="majorHAnsi" w:eastAsia="Calibri" w:hAnsiTheme="majorHAnsi" w:cs="Arial"/>
          <w:b/>
          <w:bCs/>
          <w:iCs/>
          <w:sz w:val="22"/>
          <w:szCs w:val="22"/>
        </w:rPr>
        <w:t>Uwagi:</w:t>
      </w:r>
    </w:p>
    <w:p w14:paraId="2C3F1A03"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Materiały zapewnia:</w:t>
      </w:r>
    </w:p>
    <w:p w14:paraId="0BD5C0F5" w14:textId="6B0FD4D3" w:rsidR="00D07C0E" w:rsidRPr="00253D2E" w:rsidRDefault="0056559A" w:rsidP="00D07C0E">
      <w:pPr>
        <w:spacing w:before="120" w:after="120"/>
        <w:jc w:val="both"/>
        <w:rPr>
          <w:rFonts w:asciiTheme="majorHAnsi" w:eastAsia="Calibri" w:hAnsiTheme="majorHAnsi" w:cs="Arial"/>
          <w:bCs/>
          <w:iCs/>
          <w:strike/>
          <w:sz w:val="22"/>
          <w:szCs w:val="22"/>
          <w:lang w:eastAsia="pl-PL"/>
        </w:rPr>
      </w:pPr>
      <w:r w:rsidRPr="00253D2E">
        <w:rPr>
          <w:rFonts w:asciiTheme="majorHAnsi" w:eastAsia="Calibri" w:hAnsiTheme="majorHAnsi" w:cs="Arial"/>
          <w:bCs/>
          <w:iCs/>
          <w:sz w:val="22"/>
          <w:szCs w:val="22"/>
          <w:lang w:eastAsia="pl-PL"/>
        </w:rPr>
        <w:t>Zamawiający - siatka grodzeniowa (AS 200/17/30 M).</w:t>
      </w:r>
    </w:p>
    <w:p w14:paraId="22581EA5" w14:textId="14B73652" w:rsidR="00D07C0E" w:rsidRPr="00253D2E" w:rsidRDefault="0090783E" w:rsidP="00D07C0E">
      <w:pPr>
        <w:spacing w:before="120" w:after="120"/>
        <w:jc w:val="both"/>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Wykonawca - słupki o minimalnej długości 2,8 m, żerdzie II klasy grubości, skoble ocynkowane 3x30 mm i gwoździe ocynkowane 5 – 6 cali</w:t>
      </w:r>
      <w:r w:rsidR="00D07C0E" w:rsidRPr="00253D2E">
        <w:rPr>
          <w:rFonts w:asciiTheme="majorHAnsi" w:eastAsia="Calibri" w:hAnsiTheme="majorHAnsi" w:cs="Arial"/>
          <w:bCs/>
          <w:iCs/>
          <w:sz w:val="22"/>
          <w:szCs w:val="22"/>
          <w:lang w:eastAsia="pl-PL"/>
        </w:rPr>
        <w:t>.</w:t>
      </w:r>
    </w:p>
    <w:p w14:paraId="299C56CA" w14:textId="77777777" w:rsidR="00D07C0E" w:rsidRPr="00253D2E" w:rsidRDefault="00D07C0E" w:rsidP="00D07C0E">
      <w:pPr>
        <w:spacing w:before="120" w:after="120"/>
        <w:jc w:val="both"/>
        <w:rPr>
          <w:rFonts w:asciiTheme="majorHAnsi" w:eastAsia="Calibri" w:hAnsiTheme="majorHAnsi" w:cs="Arial"/>
          <w:bCs/>
          <w:sz w:val="22"/>
          <w:szCs w:val="22"/>
        </w:rPr>
      </w:pPr>
      <w:r w:rsidRPr="00253D2E">
        <w:rPr>
          <w:rFonts w:asciiTheme="majorHAnsi" w:eastAsia="Calibri" w:hAnsiTheme="majorHAnsi" w:cs="Arial"/>
          <w:bCs/>
          <w:sz w:val="22"/>
          <w:szCs w:val="22"/>
        </w:rPr>
        <w:t>Przygotowanie słupków do naprawy ogrodzeń jest rozliczane odrębnie wg 11.2.</w:t>
      </w:r>
    </w:p>
    <w:p w14:paraId="6DBA5BB9" w14:textId="77777777" w:rsidR="00D07C0E" w:rsidRPr="00253D2E" w:rsidRDefault="00D07C0E" w:rsidP="00D07C0E">
      <w:pPr>
        <w:spacing w:before="120" w:after="120"/>
        <w:jc w:val="both"/>
        <w:rPr>
          <w:rFonts w:asciiTheme="majorHAnsi" w:eastAsia="Calibri" w:hAnsiTheme="majorHAnsi" w:cs="Arial"/>
          <w:bCs/>
          <w:sz w:val="22"/>
          <w:szCs w:val="22"/>
        </w:rPr>
      </w:pPr>
      <w:r w:rsidRPr="00253D2E">
        <w:rPr>
          <w:rFonts w:asciiTheme="majorHAnsi" w:eastAsia="Calibri" w:hAnsiTheme="majorHAnsi" w:cs="Arial"/>
          <w:bCs/>
          <w:sz w:val="22"/>
          <w:szCs w:val="22"/>
        </w:rPr>
        <w:t>Siatkę należy przybijać wyłącznie skoblami.</w:t>
      </w:r>
    </w:p>
    <w:p w14:paraId="215DA7F8" w14:textId="77777777" w:rsidR="00D07C0E" w:rsidRPr="00253D2E" w:rsidRDefault="00D07C0E" w:rsidP="00D07C0E">
      <w:pPr>
        <w:spacing w:before="120" w:after="120"/>
        <w:jc w:val="both"/>
        <w:rPr>
          <w:rFonts w:asciiTheme="majorHAnsi" w:hAnsiTheme="majorHAnsi"/>
          <w:sz w:val="22"/>
          <w:szCs w:val="22"/>
          <w:lang w:bidi="hi-IN"/>
        </w:rPr>
      </w:pPr>
      <w:r w:rsidRPr="00253D2E">
        <w:rPr>
          <w:rFonts w:asciiTheme="majorHAnsi" w:hAnsiTheme="majorHAnsi"/>
          <w:sz w:val="22"/>
          <w:szCs w:val="22"/>
          <w:lang w:bidi="hi-IN"/>
        </w:rPr>
        <w:t>Czynność GODZ KGR przeznaczona jest w wycenie na koszty transportowe.</w:t>
      </w:r>
    </w:p>
    <w:p w14:paraId="21018DF7" w14:textId="77777777" w:rsidR="00D07C0E" w:rsidRPr="00253D2E" w:rsidRDefault="00D07C0E" w:rsidP="00D07C0E">
      <w:pPr>
        <w:spacing w:before="120" w:after="120"/>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Procedura odbioru:</w:t>
      </w:r>
    </w:p>
    <w:p w14:paraId="53B01166" w14:textId="77777777" w:rsidR="00D07C0E" w:rsidRPr="00253D2E" w:rsidRDefault="00D07C0E" w:rsidP="00D07C0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253D2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49859A3" w14:textId="77777777" w:rsidR="00D07C0E" w:rsidRPr="00253D2E" w:rsidRDefault="00D07C0E" w:rsidP="00D07C0E">
      <w:pPr>
        <w:suppressAutoHyphens w:val="0"/>
        <w:spacing w:before="120" w:after="120"/>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 xml:space="preserve">(rozliczenie z dokładnością do 1 godziny) </w:t>
      </w:r>
    </w:p>
    <w:p w14:paraId="03B3850E" w14:textId="77777777" w:rsidR="00D07C0E" w:rsidRPr="00253D2E" w:rsidRDefault="00D07C0E" w:rsidP="00D07C0E">
      <w:pPr>
        <w:spacing w:before="120" w:after="120"/>
        <w:rPr>
          <w:rFonts w:asciiTheme="majorHAnsi" w:eastAsia="Calibri" w:hAnsiTheme="majorHAnsi" w:cs="Arial"/>
          <w:b/>
          <w:sz w:val="22"/>
          <w:szCs w:val="22"/>
          <w:u w:val="single"/>
        </w:rPr>
      </w:pPr>
      <w:r w:rsidRPr="00253D2E">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188C3632" w14:textId="77777777" w:rsidTr="00A04561">
        <w:trPr>
          <w:trHeight w:val="161"/>
          <w:jc w:val="center"/>
        </w:trPr>
        <w:tc>
          <w:tcPr>
            <w:tcW w:w="358" w:type="pct"/>
            <w:shd w:val="clear" w:color="auto" w:fill="auto"/>
          </w:tcPr>
          <w:p w14:paraId="19041E77"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4E116D6F"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0DA009A1"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4F9E11D8"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7E1F79AF"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02BB1ECA" w14:textId="77777777" w:rsidTr="00A04561">
        <w:trPr>
          <w:trHeight w:val="625"/>
          <w:jc w:val="center"/>
        </w:trPr>
        <w:tc>
          <w:tcPr>
            <w:tcW w:w="358" w:type="pct"/>
            <w:shd w:val="clear" w:color="auto" w:fill="auto"/>
          </w:tcPr>
          <w:p w14:paraId="5607ED4F"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149</w:t>
            </w:r>
          </w:p>
        </w:tc>
        <w:tc>
          <w:tcPr>
            <w:tcW w:w="958" w:type="pct"/>
            <w:shd w:val="clear" w:color="auto" w:fill="auto"/>
            <w:vAlign w:val="center"/>
          </w:tcPr>
          <w:p w14:paraId="0927E50A"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rPr>
              <w:t>PRZYB-1ŻU</w:t>
            </w:r>
          </w:p>
        </w:tc>
        <w:tc>
          <w:tcPr>
            <w:tcW w:w="910" w:type="pct"/>
            <w:shd w:val="clear" w:color="auto" w:fill="auto"/>
            <w:vAlign w:val="center"/>
          </w:tcPr>
          <w:p w14:paraId="5A8A7557" w14:textId="77777777" w:rsidR="00D07C0E" w:rsidRPr="00253D2E" w:rsidRDefault="00D07C0E" w:rsidP="00A04561">
            <w:pPr>
              <w:suppressAutoHyphens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PRZYB-1ŻU</w:t>
            </w:r>
            <w:r w:rsidRPr="00253D2E">
              <w:rPr>
                <w:rFonts w:asciiTheme="majorHAnsi" w:eastAsia="Calibri" w:hAnsiTheme="majorHAnsi" w:cs="Arial"/>
                <w:bCs/>
                <w:sz w:val="22"/>
                <w:szCs w:val="22"/>
              </w:rPr>
              <w:br/>
            </w:r>
            <w:r w:rsidRPr="00253D2E">
              <w:rPr>
                <w:rFonts w:asciiTheme="majorHAnsi" w:eastAsia="Calibri" w:hAnsiTheme="majorHAnsi" w:cs="Arial"/>
                <w:bCs/>
                <w:iCs/>
                <w:sz w:val="22"/>
                <w:szCs w:val="22"/>
                <w:lang w:eastAsia="pl-PL"/>
              </w:rPr>
              <w:t>GODZ ZER</w:t>
            </w:r>
          </w:p>
        </w:tc>
        <w:tc>
          <w:tcPr>
            <w:tcW w:w="2062" w:type="pct"/>
            <w:shd w:val="clear" w:color="auto" w:fill="auto"/>
            <w:vAlign w:val="center"/>
          </w:tcPr>
          <w:p w14:paraId="0CC47A1A"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88CF5B5"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HM</w:t>
            </w:r>
          </w:p>
        </w:tc>
      </w:tr>
    </w:tbl>
    <w:p w14:paraId="5F98CC6D"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w:t>
      </w:r>
    </w:p>
    <w:p w14:paraId="03E74F6A"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lastRenderedPageBreak/>
        <w:t>dostarczenie materiałów na powierzchnię,</w:t>
      </w:r>
    </w:p>
    <w:p w14:paraId="5BDE4982"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rozniesienie przygotowanych żerdzi,</w:t>
      </w:r>
    </w:p>
    <w:p w14:paraId="79B6DC4F" w14:textId="77777777" w:rsidR="00D07C0E" w:rsidRPr="00253D2E" w:rsidRDefault="00D07C0E" w:rsidP="00D07C0E">
      <w:pPr>
        <w:pStyle w:val="Akapitzlist"/>
        <w:numPr>
          <w:ilvl w:val="0"/>
          <w:numId w:val="76"/>
        </w:numPr>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przybicie żerdzi do słupków grodzeniowych.</w:t>
      </w:r>
    </w:p>
    <w:p w14:paraId="772ECBF7" w14:textId="77777777" w:rsidR="00D07C0E" w:rsidRPr="00253D2E" w:rsidRDefault="00D07C0E" w:rsidP="00D07C0E">
      <w:pPr>
        <w:spacing w:before="120" w:after="120"/>
        <w:jc w:val="both"/>
        <w:rPr>
          <w:rFonts w:asciiTheme="majorHAnsi" w:eastAsia="Calibri" w:hAnsiTheme="majorHAnsi" w:cs="Arial"/>
          <w:b/>
          <w:bCs/>
          <w:iCs/>
          <w:sz w:val="22"/>
          <w:szCs w:val="22"/>
        </w:rPr>
      </w:pPr>
      <w:r w:rsidRPr="00253D2E">
        <w:rPr>
          <w:rFonts w:asciiTheme="majorHAnsi" w:eastAsia="Calibri" w:hAnsiTheme="majorHAnsi" w:cs="Arial"/>
          <w:b/>
          <w:bCs/>
          <w:iCs/>
          <w:sz w:val="22"/>
          <w:szCs w:val="22"/>
        </w:rPr>
        <w:t>Uwagi:</w:t>
      </w:r>
    </w:p>
    <w:p w14:paraId="0CD81AED" w14:textId="731C6C12" w:rsidR="00233765" w:rsidRPr="00253D2E" w:rsidRDefault="00233765" w:rsidP="00D07C0E">
      <w:pPr>
        <w:spacing w:before="120" w:after="120"/>
        <w:jc w:val="both"/>
        <w:rPr>
          <w:rFonts w:asciiTheme="majorHAnsi" w:eastAsia="Calibri" w:hAnsiTheme="majorHAnsi" w:cs="Arial"/>
          <w:bCs/>
          <w:sz w:val="22"/>
          <w:szCs w:val="22"/>
        </w:rPr>
      </w:pPr>
      <w:r w:rsidRPr="00253D2E">
        <w:rPr>
          <w:rFonts w:asciiTheme="majorHAnsi" w:eastAsia="Calibri" w:hAnsiTheme="majorHAnsi" w:cs="Arial"/>
          <w:bCs/>
          <w:sz w:val="22"/>
          <w:szCs w:val="22"/>
        </w:rPr>
        <w:t xml:space="preserve">Wykonawca zapewnia żerdzie II klasy grubości z dowozem, gwoździe </w:t>
      </w:r>
      <w:r w:rsidR="0090783E" w:rsidRPr="00253D2E">
        <w:rPr>
          <w:rFonts w:asciiTheme="majorHAnsi" w:eastAsia="Calibri" w:hAnsiTheme="majorHAnsi" w:cs="Arial"/>
          <w:bCs/>
          <w:sz w:val="22"/>
          <w:szCs w:val="22"/>
        </w:rPr>
        <w:t xml:space="preserve">ocynkowane </w:t>
      </w:r>
      <w:r w:rsidRPr="00253D2E">
        <w:rPr>
          <w:rFonts w:asciiTheme="majorHAnsi" w:eastAsia="Calibri" w:hAnsiTheme="majorHAnsi" w:cs="Arial"/>
          <w:bCs/>
          <w:sz w:val="22"/>
          <w:szCs w:val="22"/>
        </w:rPr>
        <w:t>5 – 6 cali.</w:t>
      </w:r>
    </w:p>
    <w:p w14:paraId="7C112C16" w14:textId="650BB2D2" w:rsidR="00D07C0E" w:rsidRPr="00253D2E" w:rsidRDefault="00D07C0E" w:rsidP="00D07C0E">
      <w:pPr>
        <w:spacing w:before="120" w:after="120"/>
        <w:jc w:val="both"/>
        <w:rPr>
          <w:rFonts w:asciiTheme="majorHAnsi" w:eastAsia="Calibri" w:hAnsiTheme="majorHAnsi" w:cs="Arial"/>
          <w:bCs/>
          <w:sz w:val="22"/>
          <w:szCs w:val="22"/>
        </w:rPr>
      </w:pPr>
      <w:r w:rsidRPr="00253D2E">
        <w:rPr>
          <w:rFonts w:asciiTheme="majorHAnsi" w:eastAsia="Calibri" w:hAnsiTheme="majorHAnsi" w:cs="Arial"/>
          <w:bCs/>
          <w:sz w:val="22"/>
          <w:szCs w:val="22"/>
        </w:rPr>
        <w:t>Przygotowanie okorowanych żerdzi jest rozliczane odrębnie.</w:t>
      </w:r>
    </w:p>
    <w:p w14:paraId="39D54A85" w14:textId="77777777" w:rsidR="00D07C0E" w:rsidRPr="00253D2E" w:rsidRDefault="00D07C0E" w:rsidP="00D07C0E">
      <w:pPr>
        <w:spacing w:before="120" w:after="120"/>
        <w:jc w:val="both"/>
        <w:rPr>
          <w:rFonts w:asciiTheme="majorHAnsi" w:hAnsiTheme="majorHAnsi"/>
          <w:sz w:val="22"/>
          <w:szCs w:val="22"/>
          <w:lang w:bidi="hi-IN"/>
        </w:rPr>
      </w:pPr>
      <w:r w:rsidRPr="00253D2E">
        <w:rPr>
          <w:rFonts w:asciiTheme="majorHAnsi" w:hAnsiTheme="majorHAnsi"/>
          <w:sz w:val="22"/>
          <w:szCs w:val="22"/>
          <w:lang w:bidi="hi-IN"/>
        </w:rPr>
        <w:t>Czynność GODZ ZER przeznaczona jest w wycenie na koszty transportowe.</w:t>
      </w:r>
    </w:p>
    <w:p w14:paraId="469893FA" w14:textId="77777777" w:rsidR="00D07C0E" w:rsidRPr="00253D2E" w:rsidRDefault="00D07C0E" w:rsidP="00D07C0E">
      <w:pPr>
        <w:spacing w:before="120" w:after="120"/>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Procedura odbioru:</w:t>
      </w:r>
    </w:p>
    <w:p w14:paraId="6671B87B" w14:textId="77777777" w:rsidR="00D07C0E" w:rsidRPr="00253D2E" w:rsidRDefault="00D07C0E" w:rsidP="00D07C0E">
      <w:pPr>
        <w:tabs>
          <w:tab w:val="left" w:pos="311"/>
        </w:tabs>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Odbiór prac nastąpi poprzez:</w:t>
      </w:r>
    </w:p>
    <w:p w14:paraId="33BF3EA5" w14:textId="77777777" w:rsidR="00D07C0E" w:rsidRPr="00253D2E" w:rsidRDefault="00D07C0E" w:rsidP="00D07C0E">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253D2E">
        <w:rPr>
          <w:rFonts w:asciiTheme="majorHAnsi" w:eastAsia="Calibri" w:hAnsiTheme="majorHAnsi" w:cs="Arial"/>
          <w:sz w:val="22"/>
          <w:szCs w:val="22"/>
        </w:rPr>
        <w:t>zweryfikowanie prawidłowości ich wykonania z opisem czynności i zleceniem,</w:t>
      </w:r>
    </w:p>
    <w:p w14:paraId="4AD3125D" w14:textId="77777777" w:rsidR="00D07C0E" w:rsidRPr="00253D2E" w:rsidRDefault="00D07C0E" w:rsidP="00D07C0E">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253D2E">
        <w:rPr>
          <w:rFonts w:asciiTheme="majorHAnsi" w:eastAsia="Calibri" w:hAnsiTheme="majorHAnsi" w:cs="Arial"/>
          <w:sz w:val="22"/>
          <w:szCs w:val="22"/>
        </w:rPr>
        <w:t>zweryfikowanie pomiaru długości wykonanej konserwacji,</w:t>
      </w:r>
    </w:p>
    <w:p w14:paraId="1E744C22" w14:textId="77777777" w:rsidR="00D07C0E" w:rsidRPr="00253D2E" w:rsidRDefault="00D07C0E" w:rsidP="00D07C0E">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253D2E">
        <w:rPr>
          <w:rFonts w:asciiTheme="majorHAnsi" w:eastAsia="Calibri" w:hAnsiTheme="majorHAnsi" w:cs="Arial"/>
          <w:sz w:val="22"/>
          <w:szCs w:val="22"/>
        </w:rPr>
        <w:t>sprawdzenie ilości odzyskanych materiałów.</w:t>
      </w:r>
    </w:p>
    <w:p w14:paraId="6E997FBA" w14:textId="77777777" w:rsidR="00D07C0E" w:rsidRPr="00253D2E" w:rsidRDefault="00D07C0E" w:rsidP="00D07C0E">
      <w:pPr>
        <w:tabs>
          <w:tab w:val="left" w:pos="595"/>
        </w:tabs>
        <w:spacing w:before="120" w:after="120"/>
        <w:jc w:val="both"/>
        <w:rPr>
          <w:rFonts w:asciiTheme="majorHAnsi" w:eastAsia="Calibri" w:hAnsiTheme="majorHAnsi" w:cs="Arial"/>
          <w:bCs/>
          <w:i/>
          <w:sz w:val="22"/>
          <w:szCs w:val="22"/>
        </w:rPr>
      </w:pPr>
      <w:r w:rsidRPr="00253D2E">
        <w:rPr>
          <w:rFonts w:asciiTheme="majorHAnsi" w:eastAsia="Calibri" w:hAnsiTheme="majorHAnsi" w:cs="Arial"/>
          <w:bCs/>
          <w:i/>
          <w:sz w:val="22"/>
          <w:szCs w:val="22"/>
        </w:rPr>
        <w:tab/>
        <w:t xml:space="preserve">(rozliczenie </w:t>
      </w:r>
      <w:r w:rsidRPr="00253D2E">
        <w:rPr>
          <w:rFonts w:asciiTheme="majorHAnsi" w:eastAsia="Calibri" w:hAnsiTheme="majorHAnsi" w:cs="Arial"/>
          <w:i/>
          <w:sz w:val="22"/>
          <w:szCs w:val="22"/>
        </w:rPr>
        <w:t>z dokładnością do dwóch miejsc po przecinku</w:t>
      </w:r>
      <w:r w:rsidRPr="00253D2E">
        <w:rPr>
          <w:rFonts w:asciiTheme="majorHAnsi" w:eastAsia="Calibri" w:hAnsiTheme="majorHAnsi" w:cs="Arial"/>
          <w:bCs/>
          <w:i/>
          <w:sz w:val="22"/>
          <w:szCs w:val="22"/>
        </w:rPr>
        <w:t>)</w:t>
      </w:r>
    </w:p>
    <w:p w14:paraId="11C5F870" w14:textId="77777777" w:rsidR="00D07C0E" w:rsidRPr="00253D2E" w:rsidRDefault="00D07C0E" w:rsidP="00D07C0E">
      <w:pPr>
        <w:tabs>
          <w:tab w:val="left" w:pos="595"/>
        </w:tabs>
        <w:spacing w:before="120" w:after="120"/>
        <w:jc w:val="both"/>
        <w:rPr>
          <w:rFonts w:asciiTheme="majorHAnsi" w:eastAsia="Calibri" w:hAnsiTheme="majorHAnsi" w:cs="Arial"/>
          <w:bCs/>
          <w:iCs/>
          <w:sz w:val="22"/>
          <w:szCs w:val="22"/>
          <w:lang w:eastAsia="pl-PL"/>
        </w:rPr>
      </w:pPr>
    </w:p>
    <w:p w14:paraId="72D88985" w14:textId="77777777" w:rsidR="00D07C0E" w:rsidRPr="00253D2E" w:rsidRDefault="00D07C0E" w:rsidP="00D07C0E">
      <w:pPr>
        <w:suppressAutoHyphens w:val="0"/>
        <w:spacing w:after="200" w:line="276" w:lineRule="auto"/>
        <w:jc w:val="center"/>
        <w:rPr>
          <w:rFonts w:asciiTheme="majorHAnsi" w:eastAsia="Calibri" w:hAnsiTheme="majorHAnsi"/>
          <w:b/>
          <w:sz w:val="22"/>
          <w:szCs w:val="22"/>
        </w:rPr>
      </w:pPr>
      <w:r w:rsidRPr="00253D2E">
        <w:rPr>
          <w:rFonts w:asciiTheme="majorHAnsi" w:eastAsia="Calibri" w:hAnsiTheme="majorHAnsi" w:cs="Arial"/>
          <w:b/>
          <w:sz w:val="22"/>
          <w:szCs w:val="22"/>
        </w:rPr>
        <w:t xml:space="preserve">16.8  </w:t>
      </w:r>
      <w:r w:rsidRPr="00253D2E">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0AF75A9F" w14:textId="77777777" w:rsidTr="00A04561">
        <w:trPr>
          <w:trHeight w:val="161"/>
          <w:jc w:val="center"/>
        </w:trPr>
        <w:tc>
          <w:tcPr>
            <w:tcW w:w="358" w:type="pct"/>
            <w:shd w:val="clear" w:color="auto" w:fill="auto"/>
          </w:tcPr>
          <w:p w14:paraId="7820B34A"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198B2761"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0A7273B5"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63CD9475"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60C54510"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1C0C6D19" w14:textId="77777777" w:rsidTr="00A04561">
        <w:trPr>
          <w:trHeight w:val="625"/>
          <w:jc w:val="center"/>
        </w:trPr>
        <w:tc>
          <w:tcPr>
            <w:tcW w:w="358" w:type="pct"/>
            <w:shd w:val="clear" w:color="auto" w:fill="auto"/>
          </w:tcPr>
          <w:p w14:paraId="4E5C3724"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169</w:t>
            </w:r>
          </w:p>
        </w:tc>
        <w:tc>
          <w:tcPr>
            <w:tcW w:w="958" w:type="pct"/>
            <w:shd w:val="clear" w:color="auto" w:fill="auto"/>
          </w:tcPr>
          <w:p w14:paraId="42BC2E74"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rPr>
              <w:t>GODZ RH8</w:t>
            </w:r>
          </w:p>
        </w:tc>
        <w:tc>
          <w:tcPr>
            <w:tcW w:w="910" w:type="pct"/>
            <w:shd w:val="clear" w:color="auto" w:fill="auto"/>
          </w:tcPr>
          <w:p w14:paraId="484EF1D4"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rPr>
              <w:t>GODZ RH8</w:t>
            </w:r>
          </w:p>
        </w:tc>
        <w:tc>
          <w:tcPr>
            <w:tcW w:w="2062" w:type="pct"/>
            <w:shd w:val="clear" w:color="auto" w:fill="auto"/>
          </w:tcPr>
          <w:p w14:paraId="17A03C1E"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wykonane ręcznie</w:t>
            </w:r>
          </w:p>
        </w:tc>
        <w:tc>
          <w:tcPr>
            <w:tcW w:w="712" w:type="pct"/>
            <w:shd w:val="clear" w:color="auto" w:fill="auto"/>
          </w:tcPr>
          <w:p w14:paraId="792F062A"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r w:rsidR="00253D2E" w:rsidRPr="00253D2E" w14:paraId="58BBF1FD" w14:textId="77777777" w:rsidTr="00A04561">
        <w:trPr>
          <w:trHeight w:val="625"/>
          <w:jc w:val="center"/>
        </w:trPr>
        <w:tc>
          <w:tcPr>
            <w:tcW w:w="358" w:type="pct"/>
            <w:shd w:val="clear" w:color="auto" w:fill="auto"/>
          </w:tcPr>
          <w:p w14:paraId="23C22B08"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170</w:t>
            </w:r>
          </w:p>
        </w:tc>
        <w:tc>
          <w:tcPr>
            <w:tcW w:w="958" w:type="pct"/>
            <w:shd w:val="clear" w:color="auto" w:fill="auto"/>
          </w:tcPr>
          <w:p w14:paraId="6AF9884D"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rPr>
              <w:t>GODZ MH8</w:t>
            </w:r>
          </w:p>
        </w:tc>
        <w:tc>
          <w:tcPr>
            <w:tcW w:w="910" w:type="pct"/>
            <w:shd w:val="clear" w:color="auto" w:fill="auto"/>
          </w:tcPr>
          <w:p w14:paraId="01EEED3C"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rPr>
              <w:t>GODZ MH8</w:t>
            </w:r>
          </w:p>
        </w:tc>
        <w:tc>
          <w:tcPr>
            <w:tcW w:w="2062" w:type="pct"/>
            <w:shd w:val="clear" w:color="auto" w:fill="auto"/>
          </w:tcPr>
          <w:p w14:paraId="460FC2A1"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wykonane ciągnikiem</w:t>
            </w:r>
          </w:p>
        </w:tc>
        <w:tc>
          <w:tcPr>
            <w:tcW w:w="712" w:type="pct"/>
            <w:shd w:val="clear" w:color="auto" w:fill="auto"/>
          </w:tcPr>
          <w:p w14:paraId="65AA7E4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3D3F6295" w14:textId="77777777" w:rsidR="00D07C0E" w:rsidRPr="00253D2E" w:rsidRDefault="00D07C0E" w:rsidP="00D07C0E">
      <w:pPr>
        <w:autoSpaceDE w:val="0"/>
        <w:autoSpaceDN w:val="0"/>
        <w:spacing w:before="120" w:after="120"/>
        <w:jc w:val="both"/>
        <w:rPr>
          <w:rFonts w:asciiTheme="majorHAnsi" w:eastAsia="Calibri" w:hAnsiTheme="majorHAnsi"/>
          <w:sz w:val="22"/>
          <w:szCs w:val="22"/>
        </w:rPr>
      </w:pPr>
      <w:r w:rsidRPr="00253D2E">
        <w:rPr>
          <w:rFonts w:asciiTheme="majorHAnsi" w:eastAsia="Calibri" w:hAnsiTheme="majorHAnsi" w:cs="Arial"/>
          <w:b/>
          <w:bCs/>
          <w:sz w:val="22"/>
          <w:szCs w:val="22"/>
        </w:rPr>
        <w:t>Standard technologii prac obejmuje:</w:t>
      </w:r>
    </w:p>
    <w:p w14:paraId="43B5C8A4" w14:textId="77777777" w:rsidR="00D07C0E" w:rsidRPr="00253D2E" w:rsidRDefault="00D07C0E" w:rsidP="00D07C0E">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lokalizowanie (odnajdywanie) nielegalnych wysypisk lub terenów zaśmieconych na terenie leśnictwa, również poza drogami leśnymi,</w:t>
      </w:r>
    </w:p>
    <w:p w14:paraId="2FDF259A" w14:textId="77777777" w:rsidR="00D07C0E" w:rsidRPr="00253D2E" w:rsidRDefault="00D07C0E" w:rsidP="00D07C0E">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zbieranie śmieci do worków i ich załadunek na przyczepę,</w:t>
      </w:r>
    </w:p>
    <w:p w14:paraId="1EB25F9C" w14:textId="77777777" w:rsidR="00D07C0E" w:rsidRPr="00253D2E" w:rsidRDefault="00D07C0E" w:rsidP="00D07C0E">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dostarczenie śmieci do wskazanego przez Zamawiającego miejsca.</w:t>
      </w:r>
    </w:p>
    <w:p w14:paraId="3C0AB545"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
          <w:sz w:val="22"/>
          <w:szCs w:val="22"/>
        </w:rPr>
        <w:t>Uwagi:</w:t>
      </w:r>
    </w:p>
    <w:p w14:paraId="01D8EA7E"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sz w:val="22"/>
          <w:szCs w:val="22"/>
        </w:rPr>
        <w:t>Worki zapewnia Zamawiający.</w:t>
      </w:r>
    </w:p>
    <w:p w14:paraId="79A88FC1"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sz w:val="22"/>
          <w:szCs w:val="22"/>
        </w:rPr>
        <w:t>Prace objęte VAT 8 %</w:t>
      </w:r>
    </w:p>
    <w:p w14:paraId="529FD0DB" w14:textId="77777777" w:rsidR="00D07C0E" w:rsidRPr="00253D2E" w:rsidRDefault="00D07C0E" w:rsidP="00D07C0E">
      <w:pPr>
        <w:spacing w:before="120" w:after="120"/>
        <w:rPr>
          <w:rFonts w:asciiTheme="majorHAnsi" w:eastAsia="Calibri" w:hAnsiTheme="majorHAnsi" w:cs="Arial"/>
          <w:b/>
          <w:bCs/>
          <w:iCs/>
          <w:sz w:val="22"/>
          <w:szCs w:val="22"/>
        </w:rPr>
      </w:pPr>
      <w:r w:rsidRPr="00253D2E">
        <w:rPr>
          <w:rFonts w:asciiTheme="majorHAnsi" w:eastAsia="Calibri" w:hAnsiTheme="majorHAnsi" w:cs="Arial"/>
          <w:b/>
          <w:bCs/>
          <w:iCs/>
          <w:sz w:val="22"/>
          <w:szCs w:val="22"/>
        </w:rPr>
        <w:t>Procedura odbioru:</w:t>
      </w:r>
    </w:p>
    <w:p w14:paraId="581C4822"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Odbiór prac nastąpi poprzez:</w:t>
      </w:r>
    </w:p>
    <w:p w14:paraId="500833BE"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1)</w:t>
      </w:r>
      <w:r w:rsidRPr="00253D2E">
        <w:rPr>
          <w:rFonts w:asciiTheme="majorHAnsi" w:eastAsia="Calibri" w:hAnsiTheme="majorHAnsi" w:cs="Arial"/>
          <w:bCs/>
          <w:sz w:val="22"/>
          <w:szCs w:val="22"/>
        </w:rPr>
        <w:tab/>
        <w:t>sprawdzenie prawidłowości wykonania prac z opisem czynności i zleceniem,</w:t>
      </w:r>
    </w:p>
    <w:p w14:paraId="65B5CF5F"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2)</w:t>
      </w:r>
      <w:r w:rsidRPr="00253D2E">
        <w:rPr>
          <w:rFonts w:asciiTheme="majorHAnsi" w:eastAsia="Calibri" w:hAnsiTheme="majorHAnsi" w:cs="Arial"/>
          <w:bCs/>
          <w:sz w:val="22"/>
          <w:szCs w:val="22"/>
        </w:rPr>
        <w:tab/>
        <w:t>potwierdzenie faktycznej pracochłonności.</w:t>
      </w:r>
    </w:p>
    <w:p w14:paraId="0AE15711" w14:textId="77777777" w:rsidR="00D07C0E" w:rsidRPr="00253D2E" w:rsidRDefault="00D07C0E" w:rsidP="00D07C0E">
      <w:pPr>
        <w:autoSpaceDE w:val="0"/>
        <w:spacing w:before="120" w:after="120"/>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godziny</w:t>
      </w:r>
      <w:r w:rsidRPr="00253D2E">
        <w:rPr>
          <w:rFonts w:asciiTheme="majorHAnsi" w:eastAsia="Calibri" w:hAnsiTheme="majorHAnsi" w:cs="Arial"/>
          <w:bCs/>
          <w:i/>
          <w:sz w:val="22"/>
          <w:szCs w:val="22"/>
        </w:rPr>
        <w:t>)</w:t>
      </w:r>
    </w:p>
    <w:p w14:paraId="01D5DBB4" w14:textId="77777777" w:rsidR="00D07C0E" w:rsidRPr="00253D2E" w:rsidRDefault="00D07C0E" w:rsidP="00D07C0E">
      <w:pPr>
        <w:spacing w:before="120" w:after="120"/>
        <w:rPr>
          <w:rFonts w:asciiTheme="majorHAnsi" w:eastAsia="Calibri" w:hAnsiTheme="majorHAnsi"/>
          <w:sz w:val="22"/>
          <w:szCs w:val="22"/>
        </w:rPr>
      </w:pPr>
    </w:p>
    <w:p w14:paraId="045A4889" w14:textId="77777777" w:rsidR="00D07C0E" w:rsidRPr="00253D2E" w:rsidRDefault="00D07C0E" w:rsidP="00D07C0E">
      <w:pPr>
        <w:spacing w:before="120" w:after="120"/>
        <w:rPr>
          <w:rFonts w:asciiTheme="majorHAnsi" w:eastAsia="Calibri" w:hAnsiTheme="majorHAnsi"/>
          <w:b/>
          <w:sz w:val="22"/>
          <w:szCs w:val="22"/>
        </w:rPr>
      </w:pPr>
      <w:r w:rsidRPr="00253D2E">
        <w:rPr>
          <w:rFonts w:asciiTheme="majorHAnsi" w:eastAsia="Calibri" w:hAnsiTheme="majorHAnsi" w:cs="Arial"/>
          <w:b/>
          <w:sz w:val="22"/>
          <w:szCs w:val="22"/>
        </w:rPr>
        <w:t>16.9.1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0EC6607B" w14:textId="77777777" w:rsidTr="00A04561">
        <w:trPr>
          <w:trHeight w:val="161"/>
          <w:jc w:val="center"/>
        </w:trPr>
        <w:tc>
          <w:tcPr>
            <w:tcW w:w="358" w:type="pct"/>
            <w:shd w:val="clear" w:color="auto" w:fill="auto"/>
          </w:tcPr>
          <w:p w14:paraId="169D4F78"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lastRenderedPageBreak/>
              <w:t>Nr</w:t>
            </w:r>
          </w:p>
        </w:tc>
        <w:tc>
          <w:tcPr>
            <w:tcW w:w="958" w:type="pct"/>
            <w:shd w:val="clear" w:color="auto" w:fill="auto"/>
          </w:tcPr>
          <w:p w14:paraId="2BFE72B2"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5B82E586"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47AC397B"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35260624"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63A151C1" w14:textId="77777777" w:rsidTr="00A04561">
        <w:trPr>
          <w:trHeight w:val="625"/>
          <w:jc w:val="center"/>
        </w:trPr>
        <w:tc>
          <w:tcPr>
            <w:tcW w:w="358" w:type="pct"/>
            <w:shd w:val="clear" w:color="auto" w:fill="auto"/>
          </w:tcPr>
          <w:p w14:paraId="6B701A82"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171</w:t>
            </w:r>
          </w:p>
        </w:tc>
        <w:tc>
          <w:tcPr>
            <w:tcW w:w="958" w:type="pct"/>
            <w:shd w:val="clear" w:color="auto" w:fill="auto"/>
          </w:tcPr>
          <w:p w14:paraId="46B5E68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rPr>
              <w:t>GODZ RH8</w:t>
            </w:r>
          </w:p>
        </w:tc>
        <w:tc>
          <w:tcPr>
            <w:tcW w:w="910" w:type="pct"/>
            <w:shd w:val="clear" w:color="auto" w:fill="auto"/>
          </w:tcPr>
          <w:p w14:paraId="4B59F29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sz w:val="22"/>
                <w:szCs w:val="22"/>
              </w:rPr>
              <w:t>GODZ RH8</w:t>
            </w:r>
          </w:p>
        </w:tc>
        <w:tc>
          <w:tcPr>
            <w:tcW w:w="2062" w:type="pct"/>
            <w:shd w:val="clear" w:color="auto" w:fill="auto"/>
          </w:tcPr>
          <w:p w14:paraId="54BD002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wykonane ręcznie</w:t>
            </w:r>
          </w:p>
        </w:tc>
        <w:tc>
          <w:tcPr>
            <w:tcW w:w="712" w:type="pct"/>
            <w:shd w:val="clear" w:color="auto" w:fill="auto"/>
          </w:tcPr>
          <w:p w14:paraId="71BC65F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3ECA57D1" w14:textId="77777777" w:rsidR="00D07C0E" w:rsidRPr="00253D2E" w:rsidRDefault="00D07C0E" w:rsidP="00D07C0E">
      <w:pPr>
        <w:autoSpaceDE w:val="0"/>
        <w:autoSpaceDN w:val="0"/>
        <w:spacing w:before="120" w:after="120"/>
        <w:jc w:val="both"/>
        <w:rPr>
          <w:rFonts w:asciiTheme="majorHAnsi" w:eastAsia="Calibri" w:hAnsiTheme="majorHAnsi"/>
          <w:sz w:val="22"/>
          <w:szCs w:val="22"/>
        </w:rPr>
      </w:pPr>
      <w:r w:rsidRPr="00253D2E">
        <w:rPr>
          <w:rFonts w:asciiTheme="majorHAnsi" w:eastAsia="Calibri" w:hAnsiTheme="majorHAnsi" w:cs="Arial"/>
          <w:b/>
          <w:bCs/>
          <w:sz w:val="22"/>
          <w:szCs w:val="22"/>
        </w:rPr>
        <w:t>Standard technologii prac obejmuje:</w:t>
      </w:r>
    </w:p>
    <w:p w14:paraId="7397CCAE" w14:textId="77777777" w:rsidR="00D07C0E" w:rsidRPr="00253D2E" w:rsidRDefault="00D07C0E" w:rsidP="00D07C0E">
      <w:pPr>
        <w:pStyle w:val="Akapitzlist"/>
        <w:numPr>
          <w:ilvl w:val="0"/>
          <w:numId w:val="93"/>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219434A9" w14:textId="77777777" w:rsidR="00D07C0E" w:rsidRPr="00253D2E" w:rsidRDefault="00D07C0E" w:rsidP="00D07C0E">
      <w:pPr>
        <w:spacing w:before="120" w:after="120"/>
        <w:rPr>
          <w:rFonts w:asciiTheme="majorHAnsi" w:eastAsia="Calibri" w:hAnsiTheme="majorHAnsi" w:cs="Arial"/>
          <w:b/>
          <w:sz w:val="22"/>
          <w:szCs w:val="22"/>
        </w:rPr>
      </w:pPr>
    </w:p>
    <w:p w14:paraId="4DB4FE34"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
          <w:sz w:val="22"/>
          <w:szCs w:val="22"/>
        </w:rPr>
        <w:t>Uwagi:</w:t>
      </w:r>
    </w:p>
    <w:p w14:paraId="3388DD52"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hAnsiTheme="majorHAnsi" w:cs="Arial"/>
          <w:sz w:val="22"/>
          <w:szCs w:val="22"/>
          <w:lang w:eastAsia="pl-PL"/>
        </w:rPr>
        <w:t>Metoda i zakres zabiegu zostaną określone przed rozpoczęciem zabiegu w zleceniu.</w:t>
      </w:r>
    </w:p>
    <w:p w14:paraId="249F50C2"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sz w:val="22"/>
          <w:szCs w:val="22"/>
        </w:rPr>
        <w:t>Prace objęte VAT 8 %</w:t>
      </w:r>
    </w:p>
    <w:p w14:paraId="0EE9DE46" w14:textId="77777777" w:rsidR="00D07C0E" w:rsidRPr="00253D2E" w:rsidRDefault="00D07C0E" w:rsidP="00D07C0E">
      <w:pPr>
        <w:spacing w:before="120" w:after="120"/>
        <w:rPr>
          <w:rFonts w:asciiTheme="majorHAnsi" w:eastAsia="Calibri" w:hAnsiTheme="majorHAnsi" w:cs="Arial"/>
          <w:b/>
          <w:bCs/>
          <w:iCs/>
          <w:sz w:val="22"/>
          <w:szCs w:val="22"/>
        </w:rPr>
      </w:pPr>
      <w:r w:rsidRPr="00253D2E">
        <w:rPr>
          <w:rFonts w:asciiTheme="majorHAnsi" w:eastAsia="Calibri" w:hAnsiTheme="majorHAnsi" w:cs="Arial"/>
          <w:b/>
          <w:bCs/>
          <w:iCs/>
          <w:sz w:val="22"/>
          <w:szCs w:val="22"/>
        </w:rPr>
        <w:t>Procedura odbioru:</w:t>
      </w:r>
    </w:p>
    <w:p w14:paraId="3D00D4F5"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Odbiór prac nastąpi poprzez:</w:t>
      </w:r>
    </w:p>
    <w:p w14:paraId="63F69750"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1)</w:t>
      </w:r>
      <w:r w:rsidRPr="00253D2E">
        <w:rPr>
          <w:rFonts w:asciiTheme="majorHAnsi" w:eastAsia="Calibri" w:hAnsiTheme="majorHAnsi" w:cs="Arial"/>
          <w:bCs/>
          <w:sz w:val="22"/>
          <w:szCs w:val="22"/>
        </w:rPr>
        <w:tab/>
        <w:t>sprawdzenie prawidłowości wykonania prac z opisem czynności i zleceniem,</w:t>
      </w:r>
    </w:p>
    <w:p w14:paraId="0617CFE0"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2)</w:t>
      </w:r>
      <w:r w:rsidRPr="00253D2E">
        <w:rPr>
          <w:rFonts w:asciiTheme="majorHAnsi" w:eastAsia="Calibri" w:hAnsiTheme="majorHAnsi" w:cs="Arial"/>
          <w:bCs/>
          <w:sz w:val="22"/>
          <w:szCs w:val="22"/>
        </w:rPr>
        <w:tab/>
        <w:t>potwierdzenie faktycznej pracochłonności.</w:t>
      </w:r>
    </w:p>
    <w:p w14:paraId="5A8E88DC" w14:textId="77777777" w:rsidR="00D07C0E" w:rsidRPr="00253D2E" w:rsidRDefault="00D07C0E" w:rsidP="00D07C0E">
      <w:pPr>
        <w:autoSpaceDE w:val="0"/>
        <w:spacing w:before="120" w:after="120"/>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godziny</w:t>
      </w:r>
      <w:r w:rsidRPr="00253D2E">
        <w:rPr>
          <w:rFonts w:asciiTheme="majorHAnsi" w:eastAsia="Calibri" w:hAnsiTheme="majorHAnsi" w:cs="Arial"/>
          <w:bCs/>
          <w:i/>
          <w:sz w:val="22"/>
          <w:szCs w:val="22"/>
        </w:rPr>
        <w:t>)</w:t>
      </w:r>
    </w:p>
    <w:p w14:paraId="29253A83" w14:textId="77777777" w:rsidR="00D07C0E" w:rsidRPr="00253D2E" w:rsidRDefault="00D07C0E" w:rsidP="00D07C0E">
      <w:pPr>
        <w:spacing w:before="120" w:after="120"/>
        <w:rPr>
          <w:rFonts w:asciiTheme="majorHAnsi" w:eastAsia="Calibri" w:hAnsiTheme="majorHAnsi"/>
          <w:sz w:val="22"/>
          <w:szCs w:val="22"/>
        </w:rPr>
      </w:pPr>
    </w:p>
    <w:p w14:paraId="14427E39" w14:textId="77777777" w:rsidR="00D07C0E" w:rsidRPr="00253D2E" w:rsidRDefault="00D07C0E" w:rsidP="00D07C0E">
      <w:pPr>
        <w:spacing w:before="120" w:after="120"/>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t>16.9.2</w:t>
      </w:r>
      <w:r w:rsidRPr="00253D2E">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41EDD8A2" w14:textId="77777777" w:rsidTr="00A04561">
        <w:trPr>
          <w:trHeight w:val="161"/>
          <w:jc w:val="center"/>
        </w:trPr>
        <w:tc>
          <w:tcPr>
            <w:tcW w:w="358" w:type="pct"/>
            <w:shd w:val="clear" w:color="auto" w:fill="auto"/>
          </w:tcPr>
          <w:p w14:paraId="55F100E3"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19BBD670"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561E5596"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64C63F98"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24829DD6"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593C6B13" w14:textId="77777777" w:rsidTr="00A04561">
        <w:trPr>
          <w:trHeight w:val="625"/>
          <w:jc w:val="center"/>
        </w:trPr>
        <w:tc>
          <w:tcPr>
            <w:tcW w:w="358" w:type="pct"/>
            <w:shd w:val="clear" w:color="auto" w:fill="auto"/>
          </w:tcPr>
          <w:p w14:paraId="5C9C9A0A"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172</w:t>
            </w:r>
          </w:p>
        </w:tc>
        <w:tc>
          <w:tcPr>
            <w:tcW w:w="958" w:type="pct"/>
            <w:shd w:val="clear" w:color="auto" w:fill="auto"/>
          </w:tcPr>
          <w:p w14:paraId="7ECE4DA4"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GODZ MH8</w:t>
            </w:r>
          </w:p>
        </w:tc>
        <w:tc>
          <w:tcPr>
            <w:tcW w:w="910" w:type="pct"/>
            <w:shd w:val="clear" w:color="auto" w:fill="auto"/>
          </w:tcPr>
          <w:p w14:paraId="4B858EE1"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GODZ MH8</w:t>
            </w:r>
          </w:p>
        </w:tc>
        <w:tc>
          <w:tcPr>
            <w:tcW w:w="2062" w:type="pct"/>
            <w:shd w:val="clear" w:color="auto" w:fill="auto"/>
          </w:tcPr>
          <w:p w14:paraId="5DC722C8"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wykonane ciągnikiem</w:t>
            </w:r>
          </w:p>
        </w:tc>
        <w:tc>
          <w:tcPr>
            <w:tcW w:w="712" w:type="pct"/>
            <w:shd w:val="clear" w:color="auto" w:fill="auto"/>
          </w:tcPr>
          <w:p w14:paraId="3B8E32B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7DE49483" w14:textId="77777777" w:rsidR="00D07C0E" w:rsidRPr="00253D2E" w:rsidRDefault="00D07C0E" w:rsidP="00D07C0E">
      <w:pPr>
        <w:autoSpaceDE w:val="0"/>
        <w:autoSpaceDN w:val="0"/>
        <w:spacing w:before="120" w:after="120"/>
        <w:jc w:val="both"/>
        <w:rPr>
          <w:rFonts w:asciiTheme="majorHAnsi" w:eastAsia="Calibri" w:hAnsiTheme="majorHAnsi"/>
          <w:sz w:val="22"/>
          <w:szCs w:val="22"/>
        </w:rPr>
      </w:pPr>
      <w:r w:rsidRPr="00253D2E">
        <w:rPr>
          <w:rFonts w:asciiTheme="majorHAnsi" w:eastAsia="Calibri" w:hAnsiTheme="majorHAnsi" w:cs="Arial"/>
          <w:b/>
          <w:bCs/>
          <w:sz w:val="22"/>
          <w:szCs w:val="22"/>
        </w:rPr>
        <w:t>Standard technologii prac obejmuje:</w:t>
      </w:r>
    </w:p>
    <w:p w14:paraId="452252E9" w14:textId="77777777" w:rsidR="00D07C0E" w:rsidRPr="00253D2E" w:rsidRDefault="00D07C0E" w:rsidP="00D07C0E">
      <w:pPr>
        <w:pStyle w:val="Akapitzlist"/>
        <w:numPr>
          <w:ilvl w:val="0"/>
          <w:numId w:val="93"/>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50D38F15"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
          <w:sz w:val="22"/>
          <w:szCs w:val="22"/>
        </w:rPr>
        <w:t>Uwagi:</w:t>
      </w:r>
    </w:p>
    <w:p w14:paraId="5F24FBAF"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hAnsiTheme="majorHAnsi" w:cs="Arial"/>
          <w:sz w:val="22"/>
          <w:szCs w:val="22"/>
          <w:lang w:eastAsia="pl-PL"/>
        </w:rPr>
        <w:t>Metoda i zakres zabiegu zostaną określone przed rozpoczęciem zabiegu w zleceniu.</w:t>
      </w:r>
    </w:p>
    <w:p w14:paraId="28D8475C"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sz w:val="22"/>
          <w:szCs w:val="22"/>
        </w:rPr>
        <w:t>Prace objęte VAT 8 %</w:t>
      </w:r>
    </w:p>
    <w:p w14:paraId="0C3665A6" w14:textId="77777777" w:rsidR="00D07C0E" w:rsidRPr="00253D2E" w:rsidRDefault="00D07C0E" w:rsidP="00D07C0E">
      <w:pPr>
        <w:spacing w:before="120" w:after="120"/>
        <w:rPr>
          <w:rFonts w:asciiTheme="majorHAnsi" w:eastAsia="Calibri" w:hAnsiTheme="majorHAnsi" w:cs="Arial"/>
          <w:b/>
          <w:bCs/>
          <w:iCs/>
          <w:sz w:val="22"/>
          <w:szCs w:val="22"/>
        </w:rPr>
      </w:pPr>
      <w:r w:rsidRPr="00253D2E">
        <w:rPr>
          <w:rFonts w:asciiTheme="majorHAnsi" w:eastAsia="Calibri" w:hAnsiTheme="majorHAnsi" w:cs="Arial"/>
          <w:b/>
          <w:bCs/>
          <w:iCs/>
          <w:sz w:val="22"/>
          <w:szCs w:val="22"/>
        </w:rPr>
        <w:t>Procedura odbioru:</w:t>
      </w:r>
    </w:p>
    <w:p w14:paraId="1DE640E3"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Odbiór prac nastąpi poprzez:</w:t>
      </w:r>
    </w:p>
    <w:p w14:paraId="2554050E"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1)</w:t>
      </w:r>
      <w:r w:rsidRPr="00253D2E">
        <w:rPr>
          <w:rFonts w:asciiTheme="majorHAnsi" w:eastAsia="Calibri" w:hAnsiTheme="majorHAnsi" w:cs="Arial"/>
          <w:bCs/>
          <w:sz w:val="22"/>
          <w:szCs w:val="22"/>
        </w:rPr>
        <w:tab/>
        <w:t>sprawdzenie prawidłowości wykonania prac z opisem czynności i zleceniem,</w:t>
      </w:r>
    </w:p>
    <w:p w14:paraId="2352B398"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2)</w:t>
      </w:r>
      <w:r w:rsidRPr="00253D2E">
        <w:rPr>
          <w:rFonts w:asciiTheme="majorHAnsi" w:eastAsia="Calibri" w:hAnsiTheme="majorHAnsi" w:cs="Arial"/>
          <w:bCs/>
          <w:sz w:val="22"/>
          <w:szCs w:val="22"/>
        </w:rPr>
        <w:tab/>
        <w:t>potwierdzenie faktycznej pracochłonności.</w:t>
      </w:r>
    </w:p>
    <w:p w14:paraId="36C088F7" w14:textId="77777777" w:rsidR="00D07C0E" w:rsidRPr="00253D2E" w:rsidRDefault="00D07C0E" w:rsidP="00D07C0E">
      <w:pPr>
        <w:autoSpaceDE w:val="0"/>
        <w:spacing w:before="120" w:after="120"/>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godziny</w:t>
      </w:r>
      <w:r w:rsidRPr="00253D2E">
        <w:rPr>
          <w:rFonts w:asciiTheme="majorHAnsi" w:eastAsia="Calibri" w:hAnsiTheme="majorHAnsi" w:cs="Arial"/>
          <w:bCs/>
          <w:i/>
          <w:sz w:val="22"/>
          <w:szCs w:val="22"/>
        </w:rPr>
        <w:t>)</w:t>
      </w:r>
    </w:p>
    <w:p w14:paraId="13532ECB" w14:textId="77777777" w:rsidR="00D07C0E" w:rsidRPr="00253D2E" w:rsidRDefault="00D07C0E" w:rsidP="00D07C0E">
      <w:pPr>
        <w:spacing w:before="120" w:after="120"/>
        <w:rPr>
          <w:rFonts w:asciiTheme="majorHAnsi" w:eastAsia="Calibri" w:hAnsiTheme="majorHAnsi" w:cs="Arial"/>
          <w:bCs/>
          <w:iCs/>
          <w:sz w:val="22"/>
          <w:szCs w:val="22"/>
          <w:lang w:eastAsia="pl-PL"/>
        </w:rPr>
      </w:pPr>
    </w:p>
    <w:p w14:paraId="7936EB06" w14:textId="77777777" w:rsidR="00D07C0E" w:rsidRPr="00253D2E" w:rsidRDefault="00D07C0E" w:rsidP="00D07C0E">
      <w:pPr>
        <w:spacing w:before="120" w:after="120"/>
        <w:rPr>
          <w:rFonts w:asciiTheme="majorHAnsi" w:eastAsia="Calibri" w:hAnsiTheme="majorHAnsi"/>
          <w:b/>
          <w:sz w:val="22"/>
          <w:szCs w:val="22"/>
        </w:rPr>
      </w:pPr>
      <w:r w:rsidRPr="00253D2E">
        <w:rPr>
          <w:rFonts w:asciiTheme="majorHAnsi" w:eastAsia="Calibri" w:hAnsiTheme="majorHAnsi" w:cs="Arial"/>
          <w:b/>
          <w:sz w:val="22"/>
          <w:szCs w:val="22"/>
        </w:rPr>
        <w:lastRenderedPageBreak/>
        <w:t>16.9.3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31406F21" w14:textId="77777777" w:rsidTr="00A04561">
        <w:trPr>
          <w:trHeight w:val="161"/>
          <w:jc w:val="center"/>
        </w:trPr>
        <w:tc>
          <w:tcPr>
            <w:tcW w:w="358" w:type="pct"/>
            <w:shd w:val="clear" w:color="auto" w:fill="auto"/>
          </w:tcPr>
          <w:p w14:paraId="4AE337BF"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09DE69E4"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3490F897" w14:textId="77777777" w:rsidR="00D07C0E" w:rsidRPr="00253D2E" w:rsidRDefault="00D07C0E" w:rsidP="00A04561">
            <w:pPr>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389D8B81"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0EFD94C1"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67F609C7" w14:textId="77777777" w:rsidTr="00A04561">
        <w:trPr>
          <w:trHeight w:val="625"/>
          <w:jc w:val="center"/>
        </w:trPr>
        <w:tc>
          <w:tcPr>
            <w:tcW w:w="358" w:type="pct"/>
            <w:shd w:val="clear" w:color="auto" w:fill="auto"/>
          </w:tcPr>
          <w:p w14:paraId="0FF4159D"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173</w:t>
            </w:r>
          </w:p>
        </w:tc>
        <w:tc>
          <w:tcPr>
            <w:tcW w:w="958" w:type="pct"/>
            <w:shd w:val="clear" w:color="auto" w:fill="auto"/>
          </w:tcPr>
          <w:p w14:paraId="21EDEC9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lang w:eastAsia="en-US"/>
              </w:rPr>
              <w:t>GODZ RU8</w:t>
            </w:r>
          </w:p>
        </w:tc>
        <w:tc>
          <w:tcPr>
            <w:tcW w:w="910" w:type="pct"/>
            <w:shd w:val="clear" w:color="auto" w:fill="auto"/>
          </w:tcPr>
          <w:p w14:paraId="3F9A64C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lang w:eastAsia="en-US"/>
              </w:rPr>
              <w:t>GODZ RU8</w:t>
            </w:r>
          </w:p>
        </w:tc>
        <w:tc>
          <w:tcPr>
            <w:tcW w:w="2062" w:type="pct"/>
            <w:shd w:val="clear" w:color="auto" w:fill="auto"/>
          </w:tcPr>
          <w:p w14:paraId="2118ECCD"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54414B63"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64E1F7F3" w14:textId="77777777" w:rsidR="00D07C0E" w:rsidRPr="00253D2E" w:rsidRDefault="00D07C0E" w:rsidP="00D07C0E">
      <w:pPr>
        <w:autoSpaceDE w:val="0"/>
        <w:autoSpaceDN w:val="0"/>
        <w:spacing w:before="120" w:after="120"/>
        <w:jc w:val="both"/>
        <w:rPr>
          <w:rFonts w:asciiTheme="majorHAnsi" w:eastAsia="Calibri" w:hAnsiTheme="majorHAnsi"/>
          <w:sz w:val="22"/>
          <w:szCs w:val="22"/>
        </w:rPr>
      </w:pPr>
      <w:r w:rsidRPr="00253D2E">
        <w:rPr>
          <w:rFonts w:asciiTheme="majorHAnsi" w:eastAsia="Calibri" w:hAnsiTheme="majorHAnsi" w:cs="Arial"/>
          <w:b/>
          <w:bCs/>
          <w:sz w:val="22"/>
          <w:szCs w:val="22"/>
        </w:rPr>
        <w:t>Standard technologii prac obejmuje:</w:t>
      </w:r>
    </w:p>
    <w:p w14:paraId="4BF20B41" w14:textId="77777777" w:rsidR="00D07C0E" w:rsidRPr="00253D2E" w:rsidRDefault="00D07C0E" w:rsidP="00D07C0E">
      <w:pPr>
        <w:pStyle w:val="Akapitzlist"/>
        <w:numPr>
          <w:ilvl w:val="0"/>
          <w:numId w:val="93"/>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1FA69E9F"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
          <w:sz w:val="22"/>
          <w:szCs w:val="22"/>
        </w:rPr>
        <w:t>Uwagi:</w:t>
      </w:r>
    </w:p>
    <w:p w14:paraId="562003B7"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hAnsiTheme="majorHAnsi" w:cs="Arial"/>
          <w:sz w:val="22"/>
          <w:szCs w:val="22"/>
          <w:lang w:eastAsia="pl-PL"/>
        </w:rPr>
        <w:t>Metoda i zakres zabiegu zostaną określone przed rozpoczęciem zabiegu w zleceniu.</w:t>
      </w:r>
    </w:p>
    <w:p w14:paraId="253B6809"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sz w:val="22"/>
          <w:szCs w:val="22"/>
        </w:rPr>
        <w:t>Prace objęte VAT 8 %</w:t>
      </w:r>
    </w:p>
    <w:p w14:paraId="7312F1F7" w14:textId="77777777" w:rsidR="00D07C0E" w:rsidRPr="00253D2E" w:rsidRDefault="00D07C0E" w:rsidP="00D07C0E">
      <w:pPr>
        <w:spacing w:before="120" w:after="120"/>
        <w:rPr>
          <w:rFonts w:asciiTheme="majorHAnsi" w:eastAsia="Calibri" w:hAnsiTheme="majorHAnsi" w:cs="Arial"/>
          <w:b/>
          <w:bCs/>
          <w:iCs/>
          <w:sz w:val="22"/>
          <w:szCs w:val="22"/>
        </w:rPr>
      </w:pPr>
      <w:r w:rsidRPr="00253D2E">
        <w:rPr>
          <w:rFonts w:asciiTheme="majorHAnsi" w:eastAsia="Calibri" w:hAnsiTheme="majorHAnsi" w:cs="Arial"/>
          <w:b/>
          <w:bCs/>
          <w:iCs/>
          <w:sz w:val="22"/>
          <w:szCs w:val="22"/>
        </w:rPr>
        <w:t>Procedura odbioru:</w:t>
      </w:r>
    </w:p>
    <w:p w14:paraId="38D9829F"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Odbiór prac nastąpi poprzez:</w:t>
      </w:r>
    </w:p>
    <w:p w14:paraId="0B74EB33"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1)</w:t>
      </w:r>
      <w:r w:rsidRPr="00253D2E">
        <w:rPr>
          <w:rFonts w:asciiTheme="majorHAnsi" w:eastAsia="Calibri" w:hAnsiTheme="majorHAnsi" w:cs="Arial"/>
          <w:bCs/>
          <w:sz w:val="22"/>
          <w:szCs w:val="22"/>
        </w:rPr>
        <w:tab/>
        <w:t>sprawdzenie prawidłowości wykonania prac z opisem czynności i zleceniem,</w:t>
      </w:r>
    </w:p>
    <w:p w14:paraId="1F6FCA69"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2)</w:t>
      </w:r>
      <w:r w:rsidRPr="00253D2E">
        <w:rPr>
          <w:rFonts w:asciiTheme="majorHAnsi" w:eastAsia="Calibri" w:hAnsiTheme="majorHAnsi" w:cs="Arial"/>
          <w:bCs/>
          <w:sz w:val="22"/>
          <w:szCs w:val="22"/>
        </w:rPr>
        <w:tab/>
        <w:t>potwierdzenie faktycznej pracochłonności.</w:t>
      </w:r>
    </w:p>
    <w:p w14:paraId="1EB4F18B" w14:textId="77777777" w:rsidR="00D07C0E" w:rsidRPr="00253D2E" w:rsidRDefault="00D07C0E" w:rsidP="00D07C0E">
      <w:pPr>
        <w:autoSpaceDE w:val="0"/>
        <w:spacing w:before="120" w:after="120"/>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godziny</w:t>
      </w:r>
      <w:r w:rsidRPr="00253D2E">
        <w:rPr>
          <w:rFonts w:asciiTheme="majorHAnsi" w:eastAsia="Calibri" w:hAnsiTheme="majorHAnsi" w:cs="Arial"/>
          <w:bCs/>
          <w:i/>
          <w:sz w:val="22"/>
          <w:szCs w:val="22"/>
        </w:rPr>
        <w:t>)</w:t>
      </w:r>
    </w:p>
    <w:p w14:paraId="1EA31B58" w14:textId="77777777" w:rsidR="00D07C0E" w:rsidRPr="00253D2E" w:rsidRDefault="00D07C0E" w:rsidP="00D07C0E">
      <w:pPr>
        <w:suppressAutoHyphens w:val="0"/>
        <w:spacing w:after="200"/>
        <w:rPr>
          <w:rFonts w:asciiTheme="majorHAnsi" w:eastAsia="Calibri" w:hAnsiTheme="majorHAnsi" w:cs="Arial"/>
          <w:bCs/>
          <w:iCs/>
          <w:sz w:val="22"/>
          <w:szCs w:val="22"/>
          <w:lang w:eastAsia="pl-PL"/>
        </w:rPr>
      </w:pPr>
    </w:p>
    <w:p w14:paraId="725CBB22" w14:textId="77777777" w:rsidR="00D07C0E" w:rsidRPr="00253D2E" w:rsidRDefault="00D07C0E" w:rsidP="00D07C0E">
      <w:pPr>
        <w:spacing w:before="120" w:after="120"/>
        <w:rPr>
          <w:rFonts w:asciiTheme="majorHAnsi" w:eastAsia="Verdana" w:hAnsiTheme="majorHAnsi" w:cs="Verdana"/>
          <w:b/>
          <w:sz w:val="22"/>
          <w:szCs w:val="22"/>
        </w:rPr>
      </w:pPr>
      <w:r w:rsidRPr="00253D2E">
        <w:rPr>
          <w:rFonts w:asciiTheme="majorHAnsi" w:eastAsia="Verdana" w:hAnsiTheme="majorHAnsi" w:cs="Verdana"/>
          <w:b/>
          <w:sz w:val="22"/>
          <w:szCs w:val="22"/>
        </w:rPr>
        <w:t>16.10.1.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07BFD60A" w14:textId="77777777" w:rsidTr="00A04561">
        <w:trPr>
          <w:trHeight w:val="161"/>
          <w:jc w:val="center"/>
        </w:trPr>
        <w:tc>
          <w:tcPr>
            <w:tcW w:w="358" w:type="pct"/>
            <w:shd w:val="clear" w:color="auto" w:fill="auto"/>
          </w:tcPr>
          <w:p w14:paraId="6A840215"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6550CDD9"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67F5DF16"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5E7C465A"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60A3D218"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189AD6BB" w14:textId="77777777" w:rsidTr="00A04561">
        <w:trPr>
          <w:trHeight w:val="625"/>
          <w:jc w:val="center"/>
        </w:trPr>
        <w:tc>
          <w:tcPr>
            <w:tcW w:w="358" w:type="pct"/>
            <w:shd w:val="clear" w:color="auto" w:fill="auto"/>
          </w:tcPr>
          <w:p w14:paraId="6582DFA6"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174</w:t>
            </w:r>
          </w:p>
        </w:tc>
        <w:tc>
          <w:tcPr>
            <w:tcW w:w="958" w:type="pct"/>
            <w:shd w:val="clear" w:color="auto" w:fill="auto"/>
          </w:tcPr>
          <w:p w14:paraId="68CACEF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GODZ RH23</w:t>
            </w:r>
          </w:p>
        </w:tc>
        <w:tc>
          <w:tcPr>
            <w:tcW w:w="910" w:type="pct"/>
            <w:shd w:val="clear" w:color="auto" w:fill="auto"/>
          </w:tcPr>
          <w:p w14:paraId="47732755"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GODZ RH23</w:t>
            </w:r>
          </w:p>
        </w:tc>
        <w:tc>
          <w:tcPr>
            <w:tcW w:w="2062" w:type="pct"/>
            <w:shd w:val="clear" w:color="auto" w:fill="auto"/>
          </w:tcPr>
          <w:p w14:paraId="27B8D1E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wykonane ręcznie</w:t>
            </w:r>
          </w:p>
        </w:tc>
        <w:tc>
          <w:tcPr>
            <w:tcW w:w="712" w:type="pct"/>
            <w:shd w:val="clear" w:color="auto" w:fill="auto"/>
          </w:tcPr>
          <w:p w14:paraId="78596594"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072C7012" w14:textId="77777777" w:rsidR="00D07C0E" w:rsidRPr="00253D2E" w:rsidRDefault="00D07C0E" w:rsidP="00D07C0E">
      <w:pPr>
        <w:autoSpaceDE w:val="0"/>
        <w:autoSpaceDN w:val="0"/>
        <w:spacing w:before="120" w:after="120"/>
        <w:jc w:val="both"/>
        <w:rPr>
          <w:rFonts w:asciiTheme="majorHAnsi" w:eastAsia="Calibri" w:hAnsiTheme="majorHAnsi"/>
          <w:sz w:val="22"/>
          <w:szCs w:val="22"/>
        </w:rPr>
      </w:pPr>
      <w:r w:rsidRPr="00253D2E">
        <w:rPr>
          <w:rFonts w:asciiTheme="majorHAnsi" w:eastAsia="Calibri" w:hAnsiTheme="majorHAnsi" w:cs="Arial"/>
          <w:b/>
          <w:bCs/>
          <w:sz w:val="22"/>
          <w:szCs w:val="22"/>
        </w:rPr>
        <w:t>Standard technologii prac obejmuje:</w:t>
      </w:r>
    </w:p>
    <w:p w14:paraId="4ED4157D" w14:textId="77777777" w:rsidR="00D07C0E" w:rsidRPr="00253D2E" w:rsidRDefault="00D07C0E" w:rsidP="00D07C0E">
      <w:pPr>
        <w:pStyle w:val="Akapitzlist"/>
        <w:numPr>
          <w:ilvl w:val="0"/>
          <w:numId w:val="93"/>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9494A08"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
          <w:sz w:val="22"/>
          <w:szCs w:val="22"/>
        </w:rPr>
        <w:t>Uwagi:</w:t>
      </w:r>
    </w:p>
    <w:p w14:paraId="4BA9E4C8"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hAnsiTheme="majorHAnsi" w:cs="Arial"/>
          <w:sz w:val="22"/>
          <w:szCs w:val="22"/>
          <w:lang w:eastAsia="pl-PL"/>
        </w:rPr>
        <w:t>Metoda i zakres zabiegu zostaną określone przed rozpoczęciem zabiegu w zleceniu.</w:t>
      </w:r>
    </w:p>
    <w:p w14:paraId="4FBA9842"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sz w:val="22"/>
          <w:szCs w:val="22"/>
        </w:rPr>
        <w:t>Prace objęte VAT 23 %</w:t>
      </w:r>
    </w:p>
    <w:p w14:paraId="44700061" w14:textId="77777777" w:rsidR="00D07C0E" w:rsidRPr="00253D2E" w:rsidRDefault="00D07C0E" w:rsidP="00D07C0E">
      <w:pPr>
        <w:spacing w:before="120" w:after="120"/>
        <w:rPr>
          <w:rFonts w:asciiTheme="majorHAnsi" w:eastAsia="Calibri" w:hAnsiTheme="majorHAnsi" w:cs="Arial"/>
          <w:b/>
          <w:bCs/>
          <w:iCs/>
          <w:sz w:val="22"/>
          <w:szCs w:val="22"/>
        </w:rPr>
      </w:pPr>
      <w:r w:rsidRPr="00253D2E">
        <w:rPr>
          <w:rFonts w:asciiTheme="majorHAnsi" w:eastAsia="Calibri" w:hAnsiTheme="majorHAnsi" w:cs="Arial"/>
          <w:b/>
          <w:bCs/>
          <w:iCs/>
          <w:sz w:val="22"/>
          <w:szCs w:val="22"/>
        </w:rPr>
        <w:t>Procedura odbioru:</w:t>
      </w:r>
    </w:p>
    <w:p w14:paraId="17CB725E"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Odbiór prac nastąpi poprzez:</w:t>
      </w:r>
    </w:p>
    <w:p w14:paraId="72EF2D8D"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1)</w:t>
      </w:r>
      <w:r w:rsidRPr="00253D2E">
        <w:rPr>
          <w:rFonts w:asciiTheme="majorHAnsi" w:eastAsia="Calibri" w:hAnsiTheme="majorHAnsi" w:cs="Arial"/>
          <w:bCs/>
          <w:sz w:val="22"/>
          <w:szCs w:val="22"/>
        </w:rPr>
        <w:tab/>
        <w:t>sprawdzenie prawidłowości wykonania prac z opisem czynności i zleceniem,</w:t>
      </w:r>
    </w:p>
    <w:p w14:paraId="5CB37D45"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2)</w:t>
      </w:r>
      <w:r w:rsidRPr="00253D2E">
        <w:rPr>
          <w:rFonts w:asciiTheme="majorHAnsi" w:eastAsia="Calibri" w:hAnsiTheme="majorHAnsi" w:cs="Arial"/>
          <w:bCs/>
          <w:sz w:val="22"/>
          <w:szCs w:val="22"/>
        </w:rPr>
        <w:tab/>
        <w:t>potwierdzenie faktycznej pracochłonności.</w:t>
      </w:r>
    </w:p>
    <w:p w14:paraId="6CD9B46D" w14:textId="77777777" w:rsidR="00D07C0E" w:rsidRPr="00253D2E" w:rsidRDefault="00D07C0E" w:rsidP="00D07C0E">
      <w:pPr>
        <w:autoSpaceDE w:val="0"/>
        <w:spacing w:before="120" w:after="120"/>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godziny</w:t>
      </w:r>
      <w:r w:rsidRPr="00253D2E">
        <w:rPr>
          <w:rFonts w:asciiTheme="majorHAnsi" w:eastAsia="Calibri" w:hAnsiTheme="majorHAnsi" w:cs="Arial"/>
          <w:bCs/>
          <w:i/>
          <w:sz w:val="22"/>
          <w:szCs w:val="22"/>
        </w:rPr>
        <w:t>)</w:t>
      </w:r>
    </w:p>
    <w:p w14:paraId="76EBBD2B" w14:textId="77777777" w:rsidR="00D07C0E" w:rsidRPr="00253D2E" w:rsidRDefault="00D07C0E" w:rsidP="00D07C0E">
      <w:pPr>
        <w:spacing w:before="120" w:after="120"/>
        <w:rPr>
          <w:rFonts w:asciiTheme="majorHAnsi" w:eastAsia="Calibri" w:hAnsiTheme="majorHAnsi"/>
          <w:sz w:val="22"/>
          <w:szCs w:val="22"/>
        </w:rPr>
      </w:pPr>
    </w:p>
    <w:p w14:paraId="4CC51953" w14:textId="77777777" w:rsidR="00D07C0E" w:rsidRPr="00253D2E" w:rsidRDefault="00D07C0E" w:rsidP="00D07C0E">
      <w:pPr>
        <w:suppressAutoHyphens w:val="0"/>
        <w:spacing w:after="200" w:line="276" w:lineRule="auto"/>
        <w:rPr>
          <w:rFonts w:asciiTheme="majorHAnsi" w:eastAsia="Calibri" w:hAnsiTheme="majorHAnsi" w:cs="Arial"/>
          <w:b/>
          <w:bCs/>
          <w:iCs/>
          <w:sz w:val="22"/>
          <w:szCs w:val="22"/>
          <w:lang w:eastAsia="pl-PL"/>
        </w:rPr>
      </w:pPr>
      <w:r w:rsidRPr="00253D2E">
        <w:rPr>
          <w:rFonts w:asciiTheme="majorHAnsi" w:eastAsia="Calibri" w:hAnsiTheme="majorHAnsi" w:cs="Arial"/>
          <w:b/>
          <w:bCs/>
          <w:iCs/>
          <w:sz w:val="22"/>
          <w:szCs w:val="22"/>
          <w:lang w:eastAsia="pl-PL"/>
        </w:rPr>
        <w:lastRenderedPageBreak/>
        <w:t>16.10.2.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0F4456AC" w14:textId="77777777" w:rsidTr="00A04561">
        <w:trPr>
          <w:trHeight w:val="161"/>
          <w:jc w:val="center"/>
        </w:trPr>
        <w:tc>
          <w:tcPr>
            <w:tcW w:w="358" w:type="pct"/>
            <w:shd w:val="clear" w:color="auto" w:fill="auto"/>
          </w:tcPr>
          <w:p w14:paraId="406964FC"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2653FD9A"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7F34BF8E"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25A596C9"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5C965B95"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50ABF171" w14:textId="77777777" w:rsidTr="00A04561">
        <w:trPr>
          <w:trHeight w:val="625"/>
          <w:jc w:val="center"/>
        </w:trPr>
        <w:tc>
          <w:tcPr>
            <w:tcW w:w="358" w:type="pct"/>
            <w:shd w:val="clear" w:color="auto" w:fill="auto"/>
          </w:tcPr>
          <w:p w14:paraId="4BBDBB68"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175</w:t>
            </w:r>
          </w:p>
        </w:tc>
        <w:tc>
          <w:tcPr>
            <w:tcW w:w="958" w:type="pct"/>
            <w:shd w:val="clear" w:color="auto" w:fill="auto"/>
          </w:tcPr>
          <w:p w14:paraId="48CB641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GODZ MH23</w:t>
            </w:r>
          </w:p>
        </w:tc>
        <w:tc>
          <w:tcPr>
            <w:tcW w:w="910" w:type="pct"/>
            <w:shd w:val="clear" w:color="auto" w:fill="auto"/>
          </w:tcPr>
          <w:p w14:paraId="3DCBA1FE"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GODZ MH23</w:t>
            </w:r>
          </w:p>
        </w:tc>
        <w:tc>
          <w:tcPr>
            <w:tcW w:w="2062" w:type="pct"/>
            <w:shd w:val="clear" w:color="auto" w:fill="auto"/>
          </w:tcPr>
          <w:p w14:paraId="48126CB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wykonane ciągnikiem</w:t>
            </w:r>
          </w:p>
        </w:tc>
        <w:tc>
          <w:tcPr>
            <w:tcW w:w="712" w:type="pct"/>
            <w:shd w:val="clear" w:color="auto" w:fill="auto"/>
          </w:tcPr>
          <w:p w14:paraId="05E22B83"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6F5A665F" w14:textId="77777777" w:rsidR="00D07C0E" w:rsidRPr="00253D2E" w:rsidRDefault="00D07C0E" w:rsidP="00D07C0E">
      <w:pPr>
        <w:autoSpaceDE w:val="0"/>
        <w:autoSpaceDN w:val="0"/>
        <w:spacing w:before="120" w:after="120"/>
        <w:jc w:val="both"/>
        <w:rPr>
          <w:rFonts w:asciiTheme="majorHAnsi" w:eastAsia="Calibri" w:hAnsiTheme="majorHAnsi"/>
          <w:sz w:val="22"/>
          <w:szCs w:val="22"/>
        </w:rPr>
      </w:pPr>
      <w:r w:rsidRPr="00253D2E">
        <w:rPr>
          <w:rFonts w:asciiTheme="majorHAnsi" w:eastAsia="Calibri" w:hAnsiTheme="majorHAnsi" w:cs="Arial"/>
          <w:b/>
          <w:bCs/>
          <w:sz w:val="22"/>
          <w:szCs w:val="22"/>
        </w:rPr>
        <w:t>Standard technologii prac obejmuje:</w:t>
      </w:r>
    </w:p>
    <w:p w14:paraId="7A16410C" w14:textId="77777777" w:rsidR="00D07C0E" w:rsidRPr="00253D2E" w:rsidRDefault="00D07C0E" w:rsidP="00D07C0E">
      <w:pPr>
        <w:pStyle w:val="Akapitzlist"/>
        <w:numPr>
          <w:ilvl w:val="0"/>
          <w:numId w:val="93"/>
        </w:numPr>
        <w:spacing w:before="120" w:after="120"/>
        <w:jc w:val="both"/>
        <w:rPr>
          <w:rFonts w:asciiTheme="majorHAnsi" w:eastAsia="Calibri" w:hAnsiTheme="majorHAnsi" w:cs="Arial"/>
          <w:bCs/>
          <w:iCs/>
          <w:sz w:val="22"/>
          <w:szCs w:val="22"/>
        </w:rPr>
      </w:pPr>
      <w:r w:rsidRPr="00253D2E">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42CA50FC"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cs="Arial"/>
          <w:b/>
          <w:sz w:val="22"/>
          <w:szCs w:val="22"/>
        </w:rPr>
        <w:t>Uwagi:</w:t>
      </w:r>
    </w:p>
    <w:p w14:paraId="6691B57A" w14:textId="77777777" w:rsidR="00D07C0E" w:rsidRPr="00253D2E" w:rsidRDefault="00D07C0E" w:rsidP="00D07C0E">
      <w:pPr>
        <w:spacing w:before="120" w:after="120"/>
        <w:jc w:val="both"/>
        <w:rPr>
          <w:rFonts w:asciiTheme="majorHAnsi" w:eastAsia="Calibri" w:hAnsiTheme="majorHAnsi" w:cs="Arial"/>
          <w:bCs/>
          <w:iCs/>
          <w:sz w:val="22"/>
          <w:szCs w:val="22"/>
          <w:lang w:eastAsia="pl-PL"/>
        </w:rPr>
      </w:pPr>
      <w:r w:rsidRPr="00253D2E">
        <w:rPr>
          <w:rFonts w:asciiTheme="majorHAnsi" w:hAnsiTheme="majorHAnsi" w:cs="Arial"/>
          <w:sz w:val="22"/>
          <w:szCs w:val="22"/>
          <w:lang w:eastAsia="pl-PL"/>
        </w:rPr>
        <w:t>Metoda i zakres zabiegu zostaną określone przed rozpoczęciem zabiegu w zleceniu.</w:t>
      </w:r>
    </w:p>
    <w:p w14:paraId="7EEBF2AA" w14:textId="77777777" w:rsidR="00D07C0E" w:rsidRPr="00253D2E" w:rsidRDefault="00D07C0E" w:rsidP="00D07C0E">
      <w:pPr>
        <w:spacing w:before="120" w:after="120"/>
        <w:rPr>
          <w:rFonts w:asciiTheme="majorHAnsi" w:eastAsia="Calibri" w:hAnsiTheme="majorHAnsi"/>
          <w:sz w:val="22"/>
          <w:szCs w:val="22"/>
        </w:rPr>
      </w:pPr>
      <w:r w:rsidRPr="00253D2E">
        <w:rPr>
          <w:rFonts w:asciiTheme="majorHAnsi" w:eastAsia="Calibri" w:hAnsiTheme="majorHAnsi"/>
          <w:sz w:val="22"/>
          <w:szCs w:val="22"/>
        </w:rPr>
        <w:t>Prace objęte VAT 23 %</w:t>
      </w:r>
    </w:p>
    <w:p w14:paraId="3CC972CC" w14:textId="77777777" w:rsidR="00D07C0E" w:rsidRPr="00253D2E" w:rsidRDefault="00D07C0E" w:rsidP="00D07C0E">
      <w:pPr>
        <w:spacing w:before="120" w:after="120"/>
        <w:rPr>
          <w:rFonts w:asciiTheme="majorHAnsi" w:eastAsia="Calibri" w:hAnsiTheme="majorHAnsi" w:cs="Arial"/>
          <w:b/>
          <w:bCs/>
          <w:iCs/>
          <w:sz w:val="22"/>
          <w:szCs w:val="22"/>
        </w:rPr>
      </w:pPr>
      <w:r w:rsidRPr="00253D2E">
        <w:rPr>
          <w:rFonts w:asciiTheme="majorHAnsi" w:eastAsia="Calibri" w:hAnsiTheme="majorHAnsi" w:cs="Arial"/>
          <w:b/>
          <w:bCs/>
          <w:iCs/>
          <w:sz w:val="22"/>
          <w:szCs w:val="22"/>
        </w:rPr>
        <w:t>Procedura odbioru:</w:t>
      </w:r>
    </w:p>
    <w:p w14:paraId="1745CC83"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Odbiór prac nastąpi poprzez:</w:t>
      </w:r>
    </w:p>
    <w:p w14:paraId="6BC36D3E"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1)</w:t>
      </w:r>
      <w:r w:rsidRPr="00253D2E">
        <w:rPr>
          <w:rFonts w:asciiTheme="majorHAnsi" w:eastAsia="Calibri" w:hAnsiTheme="majorHAnsi" w:cs="Arial"/>
          <w:bCs/>
          <w:sz w:val="22"/>
          <w:szCs w:val="22"/>
        </w:rPr>
        <w:tab/>
        <w:t>sprawdzenie prawidłowości wykonania prac z opisem czynności i zleceniem,</w:t>
      </w:r>
    </w:p>
    <w:p w14:paraId="4342D172" w14:textId="77777777" w:rsidR="00D07C0E" w:rsidRPr="00253D2E" w:rsidRDefault="00D07C0E" w:rsidP="00D07C0E">
      <w:pPr>
        <w:autoSpaceDE w:val="0"/>
        <w:spacing w:before="120" w:after="120"/>
        <w:rPr>
          <w:rFonts w:asciiTheme="majorHAnsi" w:eastAsia="Calibri" w:hAnsiTheme="majorHAnsi" w:cs="Arial"/>
          <w:bCs/>
          <w:sz w:val="22"/>
          <w:szCs w:val="22"/>
        </w:rPr>
      </w:pPr>
      <w:r w:rsidRPr="00253D2E">
        <w:rPr>
          <w:rFonts w:asciiTheme="majorHAnsi" w:eastAsia="Calibri" w:hAnsiTheme="majorHAnsi" w:cs="Arial"/>
          <w:bCs/>
          <w:sz w:val="22"/>
          <w:szCs w:val="22"/>
        </w:rPr>
        <w:t>2)</w:t>
      </w:r>
      <w:r w:rsidRPr="00253D2E">
        <w:rPr>
          <w:rFonts w:asciiTheme="majorHAnsi" w:eastAsia="Calibri" w:hAnsiTheme="majorHAnsi" w:cs="Arial"/>
          <w:bCs/>
          <w:sz w:val="22"/>
          <w:szCs w:val="22"/>
        </w:rPr>
        <w:tab/>
        <w:t>potwierdzenie faktycznej pracochłonności.</w:t>
      </w:r>
    </w:p>
    <w:p w14:paraId="7569C7DF" w14:textId="77777777" w:rsidR="00D07C0E" w:rsidRPr="00253D2E" w:rsidRDefault="00D07C0E" w:rsidP="00D07C0E">
      <w:pPr>
        <w:suppressAutoHyphens w:val="0"/>
        <w:spacing w:after="200" w:line="276" w:lineRule="auto"/>
        <w:rPr>
          <w:rFonts w:asciiTheme="majorHAnsi" w:eastAsia="Calibri" w:hAnsiTheme="majorHAnsi" w:cs="Arial"/>
          <w:bCs/>
          <w:i/>
          <w:sz w:val="22"/>
          <w:szCs w:val="22"/>
        </w:rPr>
      </w:pPr>
      <w:r w:rsidRPr="00253D2E">
        <w:rPr>
          <w:rFonts w:asciiTheme="majorHAnsi" w:eastAsia="Calibri" w:hAnsiTheme="majorHAnsi" w:cs="Arial"/>
          <w:bCs/>
          <w:i/>
          <w:sz w:val="22"/>
          <w:szCs w:val="22"/>
        </w:rPr>
        <w:t xml:space="preserve">(rozliczenie </w:t>
      </w:r>
      <w:r w:rsidRPr="00253D2E">
        <w:rPr>
          <w:rFonts w:asciiTheme="majorHAnsi" w:eastAsia="Calibri" w:hAnsiTheme="majorHAnsi" w:cs="Arial"/>
          <w:i/>
          <w:sz w:val="22"/>
          <w:szCs w:val="22"/>
        </w:rPr>
        <w:t>z dokładnością do 1 godziny</w:t>
      </w:r>
      <w:r w:rsidRPr="00253D2E">
        <w:rPr>
          <w:rFonts w:asciiTheme="majorHAnsi" w:eastAsia="Calibri" w:hAnsiTheme="majorHAnsi" w:cs="Arial"/>
          <w:bCs/>
          <w:i/>
          <w:sz w:val="22"/>
          <w:szCs w:val="22"/>
        </w:rPr>
        <w:t>)</w:t>
      </w:r>
    </w:p>
    <w:p w14:paraId="76259E75" w14:textId="77777777" w:rsidR="00D07C0E" w:rsidRPr="00253D2E" w:rsidRDefault="00D07C0E" w:rsidP="00D07C0E">
      <w:pPr>
        <w:suppressAutoHyphens w:val="0"/>
        <w:spacing w:after="200" w:line="276" w:lineRule="auto"/>
        <w:rPr>
          <w:rFonts w:asciiTheme="majorHAnsi" w:eastAsia="Calibri" w:hAnsiTheme="majorHAnsi" w:cs="Arial"/>
          <w:bCs/>
          <w:sz w:val="22"/>
          <w:szCs w:val="22"/>
        </w:rPr>
      </w:pPr>
      <w:r w:rsidRPr="00253D2E">
        <w:rPr>
          <w:rFonts w:asciiTheme="majorHAnsi" w:eastAsia="Calibri" w:hAnsiTheme="majorHAnsi" w:cs="Arial"/>
          <w:bCs/>
          <w:sz w:val="22"/>
          <w:szCs w:val="22"/>
        </w:rPr>
        <w:br w:type="page"/>
      </w:r>
    </w:p>
    <w:p w14:paraId="1C3CF6CD" w14:textId="77777777" w:rsidR="00D07C0E" w:rsidRPr="00253D2E" w:rsidRDefault="00D07C0E" w:rsidP="00D07C0E">
      <w:pPr>
        <w:suppressAutoHyphens w:val="0"/>
        <w:spacing w:before="120" w:after="120"/>
        <w:jc w:val="center"/>
        <w:rPr>
          <w:rFonts w:asciiTheme="majorHAnsi" w:eastAsia="Calibri" w:hAnsiTheme="majorHAnsi" w:cs="Arial"/>
          <w:b/>
          <w:bCs/>
          <w:sz w:val="36"/>
          <w:szCs w:val="36"/>
          <w:lang w:eastAsia="en-US"/>
        </w:rPr>
      </w:pPr>
      <w:r w:rsidRPr="00253D2E">
        <w:rPr>
          <w:rFonts w:asciiTheme="majorHAnsi" w:eastAsia="Calibri" w:hAnsiTheme="majorHAnsi" w:cs="Arial"/>
          <w:b/>
          <w:bCs/>
          <w:sz w:val="36"/>
          <w:szCs w:val="36"/>
          <w:lang w:eastAsia="en-US"/>
        </w:rPr>
        <w:lastRenderedPageBreak/>
        <w:t>Dział IV - OCHRONA P.POŻ.</w:t>
      </w:r>
    </w:p>
    <w:p w14:paraId="69D4D988" w14:textId="77777777" w:rsidR="00D07C0E" w:rsidRPr="00253D2E" w:rsidRDefault="00D07C0E" w:rsidP="00D07C0E">
      <w:pPr>
        <w:suppressAutoHyphens w:val="0"/>
        <w:spacing w:before="120" w:after="120"/>
        <w:jc w:val="center"/>
        <w:rPr>
          <w:rFonts w:asciiTheme="majorHAnsi" w:eastAsia="Calibri" w:hAnsiTheme="majorHAnsi" w:cs="Arial"/>
          <w:b/>
          <w:bCs/>
          <w:sz w:val="22"/>
          <w:szCs w:val="22"/>
          <w:lang w:eastAsia="en-US"/>
        </w:rPr>
      </w:pPr>
    </w:p>
    <w:p w14:paraId="25AA260D" w14:textId="77777777" w:rsidR="00D07C0E" w:rsidRPr="00253D2E" w:rsidRDefault="00D07C0E" w:rsidP="00D07C0E">
      <w:pPr>
        <w:suppressAutoHyphens w:val="0"/>
        <w:spacing w:before="120" w:after="120"/>
        <w:jc w:val="center"/>
        <w:rPr>
          <w:rFonts w:asciiTheme="majorHAnsi" w:hAnsiTheme="majorHAnsi" w:cs="Arial"/>
          <w:b/>
          <w:sz w:val="22"/>
          <w:szCs w:val="22"/>
          <w:lang w:eastAsia="pl-PL"/>
        </w:rPr>
      </w:pPr>
      <w:r w:rsidRPr="00253D2E">
        <w:rPr>
          <w:rFonts w:asciiTheme="majorHAnsi" w:hAnsiTheme="majorHAnsi" w:cs="Arial"/>
          <w:b/>
          <w:sz w:val="22"/>
          <w:szCs w:val="22"/>
          <w:lang w:eastAsia="pl-PL"/>
        </w:rPr>
        <w:t>IV.4 Pozostałe prace godzinowe w ochronie p.poż – VAT 8%</w:t>
      </w:r>
    </w:p>
    <w:p w14:paraId="0B828CEE" w14:textId="77777777" w:rsidR="00D07C0E" w:rsidRPr="00253D2E" w:rsidRDefault="00D07C0E" w:rsidP="00D07C0E">
      <w:pPr>
        <w:suppressAutoHyphens w:val="0"/>
        <w:spacing w:before="120" w:after="120"/>
        <w:rPr>
          <w:rFonts w:asciiTheme="majorHAnsi" w:eastAsia="Calibri" w:hAnsiTheme="majorHAnsi"/>
          <w:sz w:val="22"/>
          <w:szCs w:val="22"/>
          <w:lang w:eastAsia="en-US"/>
        </w:rPr>
      </w:pPr>
      <w:r w:rsidRPr="00253D2E">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75388432" w14:textId="77777777" w:rsidTr="00A04561">
        <w:trPr>
          <w:trHeight w:val="161"/>
          <w:jc w:val="center"/>
        </w:trPr>
        <w:tc>
          <w:tcPr>
            <w:tcW w:w="358" w:type="pct"/>
            <w:shd w:val="clear" w:color="auto" w:fill="auto"/>
          </w:tcPr>
          <w:p w14:paraId="2A652F86"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06DCEFD7"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64E9BB82"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75CB511A"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13F33B59"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59A0AA8C" w14:textId="77777777" w:rsidTr="00A04561">
        <w:trPr>
          <w:trHeight w:val="625"/>
          <w:jc w:val="center"/>
        </w:trPr>
        <w:tc>
          <w:tcPr>
            <w:tcW w:w="358" w:type="pct"/>
            <w:shd w:val="clear" w:color="auto" w:fill="auto"/>
          </w:tcPr>
          <w:p w14:paraId="14345B37"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180</w:t>
            </w:r>
          </w:p>
        </w:tc>
        <w:tc>
          <w:tcPr>
            <w:tcW w:w="958" w:type="pct"/>
            <w:shd w:val="clear" w:color="auto" w:fill="auto"/>
          </w:tcPr>
          <w:p w14:paraId="379C19EF"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RH8</w:t>
            </w:r>
          </w:p>
        </w:tc>
        <w:tc>
          <w:tcPr>
            <w:tcW w:w="910" w:type="pct"/>
            <w:shd w:val="clear" w:color="auto" w:fill="auto"/>
          </w:tcPr>
          <w:p w14:paraId="7A9BAE34"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RH8</w:t>
            </w:r>
          </w:p>
        </w:tc>
        <w:tc>
          <w:tcPr>
            <w:tcW w:w="2062" w:type="pct"/>
            <w:shd w:val="clear" w:color="auto" w:fill="auto"/>
          </w:tcPr>
          <w:p w14:paraId="4176EC90"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wykonywane ręcznie</w:t>
            </w:r>
          </w:p>
        </w:tc>
        <w:tc>
          <w:tcPr>
            <w:tcW w:w="712" w:type="pct"/>
            <w:shd w:val="clear" w:color="auto" w:fill="auto"/>
          </w:tcPr>
          <w:p w14:paraId="0A5E2AE8"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03BB9368"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 w szczególności:</w:t>
      </w:r>
    </w:p>
    <w:p w14:paraId="4E12A864" w14:textId="77777777" w:rsidR="00D07C0E" w:rsidRPr="00253D2E" w:rsidRDefault="00D07C0E" w:rsidP="00D07C0E">
      <w:pPr>
        <w:pStyle w:val="Akapitzlist"/>
        <w:numPr>
          <w:ilvl w:val="0"/>
          <w:numId w:val="101"/>
        </w:numPr>
        <w:spacing w:before="120" w:after="120"/>
        <w:jc w:val="both"/>
        <w:rPr>
          <w:rFonts w:asciiTheme="majorHAnsi" w:eastAsia="Calibri" w:hAnsiTheme="majorHAnsi" w:cs="Arial"/>
          <w:strike/>
          <w:sz w:val="22"/>
          <w:szCs w:val="22"/>
          <w:lang w:eastAsia="en-US"/>
        </w:rPr>
      </w:pPr>
      <w:r w:rsidRPr="00253D2E">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3CD2D33A" w14:textId="77777777" w:rsidR="00D07C0E" w:rsidRPr="00253D2E" w:rsidRDefault="00D07C0E" w:rsidP="00D07C0E">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253D2E">
        <w:rPr>
          <w:rFonts w:asciiTheme="majorHAnsi" w:eastAsia="Calibri" w:hAnsiTheme="majorHAnsi"/>
          <w:sz w:val="22"/>
          <w:szCs w:val="22"/>
          <w:lang w:eastAsia="en-US"/>
        </w:rPr>
        <w:t>rozmieszczenie w terenie tablic p.poż.,</w:t>
      </w:r>
    </w:p>
    <w:p w14:paraId="7EFE3C2C" w14:textId="77777777" w:rsidR="00D07C0E" w:rsidRPr="00253D2E" w:rsidRDefault="00D07C0E" w:rsidP="00D07C0E">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wykaszanie punktów czerpania wody, utrzymanie porządku, oczyszczenie studzienek ssawnych,</w:t>
      </w:r>
    </w:p>
    <w:p w14:paraId="7A575798" w14:textId="77777777" w:rsidR="00D07C0E" w:rsidRPr="00253D2E" w:rsidRDefault="00D07C0E" w:rsidP="00D07C0E">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wykaszanie terenu i utrzymanie porządku przy obiektach przeciwpożarowych,</w:t>
      </w:r>
    </w:p>
    <w:p w14:paraId="03C86CEA" w14:textId="77777777" w:rsidR="00D07C0E" w:rsidRPr="00253D2E" w:rsidRDefault="00D07C0E" w:rsidP="00D07C0E">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3B0708E0" w14:textId="77777777" w:rsidR="00D07C0E" w:rsidRPr="00253D2E" w:rsidRDefault="00D07C0E" w:rsidP="00D07C0E">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inne prace zlecone związane z ochroną przeciwpożarową nadleśnictwa.</w:t>
      </w:r>
    </w:p>
    <w:p w14:paraId="17EC583D" w14:textId="77777777" w:rsidR="00D07C0E" w:rsidRPr="00253D2E" w:rsidRDefault="00D07C0E" w:rsidP="00D07C0E">
      <w:pPr>
        <w:suppressAutoHyphens w:val="0"/>
        <w:spacing w:before="120" w:after="120"/>
        <w:jc w:val="both"/>
        <w:rPr>
          <w:rFonts w:asciiTheme="majorHAnsi" w:eastAsia="Calibri" w:hAnsiTheme="majorHAnsi"/>
          <w:sz w:val="22"/>
          <w:szCs w:val="22"/>
          <w:lang w:eastAsia="en-US"/>
        </w:rPr>
      </w:pPr>
      <w:r w:rsidRPr="00253D2E">
        <w:rPr>
          <w:rFonts w:asciiTheme="majorHAnsi" w:eastAsia="Calibri" w:hAnsiTheme="majorHAnsi"/>
          <w:b/>
          <w:sz w:val="22"/>
          <w:szCs w:val="22"/>
          <w:lang w:eastAsia="en-US"/>
        </w:rPr>
        <w:t>Uwagi:</w:t>
      </w:r>
    </w:p>
    <w:p w14:paraId="6101CDFC"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parkingu lub miejsc postoju pojazdów.</w:t>
      </w:r>
    </w:p>
    <w:p w14:paraId="1D4834BC"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Materiały zapewnia Zamawiający.</w:t>
      </w:r>
    </w:p>
    <w:p w14:paraId="761BD142"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Procedura odbioru:</w:t>
      </w:r>
    </w:p>
    <w:p w14:paraId="2437BD53" w14:textId="77777777" w:rsidR="00D07C0E" w:rsidRPr="00253D2E" w:rsidRDefault="00D07C0E" w:rsidP="00D07C0E">
      <w:pPr>
        <w:tabs>
          <w:tab w:val="left" w:pos="743"/>
        </w:tabs>
        <w:suppressAutoHyphens w:val="0"/>
        <w:spacing w:before="120" w:after="120"/>
        <w:jc w:val="both"/>
        <w:rPr>
          <w:rFonts w:asciiTheme="majorHAnsi" w:eastAsia="Calibri" w:hAnsiTheme="majorHAnsi" w:cs="Arial"/>
          <w:sz w:val="22"/>
          <w:szCs w:val="22"/>
          <w:lang w:eastAsia="en-US"/>
        </w:rPr>
      </w:pPr>
      <w:r w:rsidRPr="00253D2E">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0966E5CF"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cs="Arial"/>
          <w:bCs/>
          <w:i/>
          <w:sz w:val="22"/>
          <w:szCs w:val="22"/>
          <w:lang w:eastAsia="en-US"/>
        </w:rPr>
        <w:t xml:space="preserve">(rozliczenie </w:t>
      </w:r>
      <w:r w:rsidRPr="00253D2E">
        <w:rPr>
          <w:rFonts w:asciiTheme="majorHAnsi" w:eastAsia="Calibri" w:hAnsiTheme="majorHAnsi" w:cs="Arial"/>
          <w:i/>
          <w:sz w:val="22"/>
          <w:szCs w:val="22"/>
          <w:lang w:eastAsia="en-US"/>
        </w:rPr>
        <w:t>z dokładnością do 1 godziny</w:t>
      </w:r>
      <w:r w:rsidRPr="00253D2E">
        <w:rPr>
          <w:rFonts w:asciiTheme="majorHAnsi" w:eastAsia="Calibri" w:hAnsiTheme="majorHAnsi" w:cs="Arial"/>
          <w:bCs/>
          <w:i/>
          <w:sz w:val="22"/>
          <w:szCs w:val="22"/>
          <w:lang w:eastAsia="en-US"/>
        </w:rPr>
        <w:t>)</w:t>
      </w:r>
    </w:p>
    <w:p w14:paraId="4B8AE2B5"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sz w:val="22"/>
          <w:szCs w:val="22"/>
          <w:lang w:eastAsia="en-US"/>
        </w:rPr>
      </w:pPr>
    </w:p>
    <w:p w14:paraId="2A280F8C" w14:textId="77777777" w:rsidR="00D07C0E" w:rsidRPr="00253D2E" w:rsidRDefault="00D07C0E" w:rsidP="00D07C0E">
      <w:pPr>
        <w:suppressAutoHyphens w:val="0"/>
        <w:spacing w:before="120" w:after="120"/>
        <w:rPr>
          <w:rFonts w:asciiTheme="majorHAnsi" w:eastAsia="Calibri" w:hAnsiTheme="majorHAnsi"/>
          <w:sz w:val="22"/>
          <w:szCs w:val="22"/>
          <w:lang w:eastAsia="en-US"/>
        </w:rPr>
      </w:pPr>
      <w:r w:rsidRPr="00253D2E">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313FE9C0" w14:textId="77777777" w:rsidTr="00A04561">
        <w:trPr>
          <w:trHeight w:val="161"/>
          <w:jc w:val="center"/>
        </w:trPr>
        <w:tc>
          <w:tcPr>
            <w:tcW w:w="358" w:type="pct"/>
            <w:shd w:val="clear" w:color="auto" w:fill="auto"/>
          </w:tcPr>
          <w:p w14:paraId="5DE946DF"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5950D11F"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0C73729F"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440107DE"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76979BC6"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4BF8EE0B" w14:textId="77777777" w:rsidTr="00A04561">
        <w:trPr>
          <w:trHeight w:val="625"/>
          <w:jc w:val="center"/>
        </w:trPr>
        <w:tc>
          <w:tcPr>
            <w:tcW w:w="358" w:type="pct"/>
            <w:shd w:val="clear" w:color="auto" w:fill="auto"/>
          </w:tcPr>
          <w:p w14:paraId="7BF73719"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181</w:t>
            </w:r>
          </w:p>
        </w:tc>
        <w:tc>
          <w:tcPr>
            <w:tcW w:w="958" w:type="pct"/>
            <w:shd w:val="clear" w:color="auto" w:fill="auto"/>
          </w:tcPr>
          <w:p w14:paraId="5609BDCE"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MH8</w:t>
            </w:r>
          </w:p>
        </w:tc>
        <w:tc>
          <w:tcPr>
            <w:tcW w:w="910" w:type="pct"/>
            <w:shd w:val="clear" w:color="auto" w:fill="auto"/>
          </w:tcPr>
          <w:p w14:paraId="4EC36E43"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MH8</w:t>
            </w:r>
          </w:p>
        </w:tc>
        <w:tc>
          <w:tcPr>
            <w:tcW w:w="2062" w:type="pct"/>
            <w:shd w:val="clear" w:color="auto" w:fill="auto"/>
          </w:tcPr>
          <w:p w14:paraId="3A69E5C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wykonywane ciągnikiem</w:t>
            </w:r>
            <w:r w:rsidRPr="00253D2E">
              <w:rPr>
                <w:rFonts w:asciiTheme="majorHAnsi" w:eastAsia="Calibri" w:hAnsiTheme="majorHAnsi" w:cs="Arial"/>
                <w:bCs/>
                <w:iCs/>
                <w:sz w:val="22"/>
                <w:szCs w:val="22"/>
                <w:lang w:eastAsia="pl-PL"/>
              </w:rPr>
              <w:tab/>
            </w:r>
          </w:p>
        </w:tc>
        <w:tc>
          <w:tcPr>
            <w:tcW w:w="712" w:type="pct"/>
            <w:shd w:val="clear" w:color="auto" w:fill="auto"/>
          </w:tcPr>
          <w:p w14:paraId="0BA17457"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27D0FDEE" w14:textId="77777777" w:rsidR="00D07C0E" w:rsidRPr="00253D2E" w:rsidRDefault="00D07C0E" w:rsidP="00D07C0E">
      <w:pPr>
        <w:widowControl w:val="0"/>
        <w:suppressAutoHyphens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lang w:eastAsia="pl-PL"/>
        </w:rPr>
        <w:t>Standard technologii prac obejmuje:</w:t>
      </w:r>
    </w:p>
    <w:p w14:paraId="17AA5673" w14:textId="77777777" w:rsidR="00D07C0E" w:rsidRPr="00253D2E" w:rsidRDefault="00D07C0E" w:rsidP="00D07C0E">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253D2E">
        <w:rPr>
          <w:rFonts w:asciiTheme="majorHAnsi" w:hAnsiTheme="majorHAnsi" w:cs="Arial"/>
          <w:sz w:val="22"/>
          <w:szCs w:val="22"/>
        </w:rPr>
        <w:t xml:space="preserve">oborywanie pożarzysk, dowóz wody do dogaszania pożarzysk, </w:t>
      </w:r>
    </w:p>
    <w:p w14:paraId="7CC33C16" w14:textId="77777777" w:rsidR="00D07C0E" w:rsidRPr="00253D2E" w:rsidRDefault="00D07C0E" w:rsidP="00D07C0E">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253D2E">
        <w:rPr>
          <w:rFonts w:asciiTheme="majorHAnsi" w:hAnsiTheme="majorHAnsi" w:cs="Arial"/>
          <w:sz w:val="22"/>
          <w:szCs w:val="22"/>
        </w:rPr>
        <w:lastRenderedPageBreak/>
        <w:t xml:space="preserve">przewożenie tablic informacyjnych p.poż. oraz materiałów do utrzymania obiektów przeciwpożarowych, </w:t>
      </w:r>
    </w:p>
    <w:p w14:paraId="68E50EAD" w14:textId="77777777" w:rsidR="00D07C0E" w:rsidRPr="00253D2E" w:rsidRDefault="00D07C0E" w:rsidP="00D07C0E">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253D2E">
        <w:rPr>
          <w:rFonts w:asciiTheme="majorHAnsi" w:hAnsiTheme="majorHAnsi" w:cs="Arial"/>
          <w:sz w:val="22"/>
          <w:szCs w:val="22"/>
        </w:rPr>
        <w:t>przewożenie sprzętu podręcznego, gaśniczego,</w:t>
      </w:r>
    </w:p>
    <w:p w14:paraId="3670F843" w14:textId="77777777" w:rsidR="00D07C0E" w:rsidRPr="00253D2E" w:rsidRDefault="00D07C0E" w:rsidP="00D07C0E">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253D2E">
        <w:rPr>
          <w:rFonts w:asciiTheme="majorHAnsi" w:hAnsiTheme="majorHAnsi" w:cs="Arial"/>
          <w:sz w:val="22"/>
          <w:szCs w:val="22"/>
        </w:rPr>
        <w:t>inne prace zlecone związane z ochroną przeciwpożarową nadleśnictwa (w tym przejazdy pomiędzy obiektami wymagającymi mineralizacji bruzd).</w:t>
      </w:r>
    </w:p>
    <w:p w14:paraId="26F0EE05" w14:textId="77777777" w:rsidR="00D07C0E" w:rsidRPr="00253D2E" w:rsidRDefault="00D07C0E" w:rsidP="00D07C0E">
      <w:pPr>
        <w:suppressAutoHyphens w:val="0"/>
        <w:spacing w:before="120" w:after="120"/>
        <w:jc w:val="both"/>
        <w:rPr>
          <w:rFonts w:asciiTheme="majorHAnsi" w:eastAsia="Calibri" w:hAnsiTheme="majorHAnsi"/>
          <w:b/>
          <w:sz w:val="22"/>
          <w:szCs w:val="22"/>
          <w:lang w:eastAsia="en-US"/>
        </w:rPr>
      </w:pPr>
      <w:bookmarkStart w:id="3" w:name="_Hlk92876408"/>
      <w:r w:rsidRPr="00253D2E">
        <w:rPr>
          <w:rFonts w:asciiTheme="majorHAnsi" w:eastAsia="Calibri" w:hAnsiTheme="majorHAnsi"/>
          <w:b/>
          <w:sz w:val="22"/>
          <w:szCs w:val="22"/>
          <w:lang w:eastAsia="en-US"/>
        </w:rPr>
        <w:t>Uwagi:</w:t>
      </w:r>
    </w:p>
    <w:p w14:paraId="03E7FAD4"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Materiały zapewnia Zamawiający.</w:t>
      </w:r>
    </w:p>
    <w:bookmarkEnd w:id="3"/>
    <w:p w14:paraId="758E55A7"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Procedura odbioru:</w:t>
      </w:r>
    </w:p>
    <w:p w14:paraId="7078E22C" w14:textId="77777777" w:rsidR="00D07C0E" w:rsidRPr="00253D2E" w:rsidRDefault="00D07C0E" w:rsidP="00D07C0E">
      <w:pPr>
        <w:tabs>
          <w:tab w:val="left" w:pos="743"/>
        </w:tabs>
        <w:suppressAutoHyphens w:val="0"/>
        <w:spacing w:before="120" w:after="120"/>
        <w:jc w:val="both"/>
        <w:rPr>
          <w:rFonts w:asciiTheme="majorHAnsi" w:eastAsia="Calibri" w:hAnsiTheme="majorHAnsi" w:cs="Arial"/>
          <w:sz w:val="22"/>
          <w:szCs w:val="22"/>
          <w:lang w:eastAsia="en-US"/>
        </w:rPr>
      </w:pPr>
      <w:r w:rsidRPr="00253D2E">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6889B196"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sz w:val="22"/>
          <w:szCs w:val="22"/>
          <w:lang w:eastAsia="en-US"/>
        </w:rPr>
      </w:pPr>
      <w:r w:rsidRPr="00253D2E">
        <w:rPr>
          <w:rFonts w:asciiTheme="majorHAnsi" w:eastAsia="Calibri" w:hAnsiTheme="majorHAnsi" w:cs="Arial"/>
          <w:bCs/>
          <w:i/>
          <w:sz w:val="22"/>
          <w:szCs w:val="22"/>
          <w:lang w:eastAsia="en-US"/>
        </w:rPr>
        <w:t xml:space="preserve">(rozliczenie </w:t>
      </w:r>
      <w:r w:rsidRPr="00253D2E">
        <w:rPr>
          <w:rFonts w:asciiTheme="majorHAnsi" w:eastAsia="Calibri" w:hAnsiTheme="majorHAnsi" w:cs="Arial"/>
          <w:i/>
          <w:sz w:val="22"/>
          <w:szCs w:val="22"/>
          <w:lang w:eastAsia="en-US"/>
        </w:rPr>
        <w:t>z dokładnością do 1 godziny</w:t>
      </w:r>
      <w:r w:rsidRPr="00253D2E">
        <w:rPr>
          <w:rFonts w:asciiTheme="majorHAnsi" w:eastAsia="Calibri" w:hAnsiTheme="majorHAnsi" w:cs="Arial"/>
          <w:bCs/>
          <w:i/>
          <w:sz w:val="22"/>
          <w:szCs w:val="22"/>
          <w:lang w:eastAsia="en-US"/>
        </w:rPr>
        <w:t>)</w:t>
      </w:r>
    </w:p>
    <w:p w14:paraId="056EAE39" w14:textId="77777777" w:rsidR="00D07C0E" w:rsidRPr="00253D2E" w:rsidRDefault="00D07C0E" w:rsidP="00D07C0E">
      <w:pPr>
        <w:autoSpaceDE w:val="0"/>
        <w:autoSpaceDN w:val="0"/>
        <w:adjustRightInd w:val="0"/>
        <w:spacing w:before="120" w:after="120"/>
        <w:jc w:val="both"/>
        <w:rPr>
          <w:rFonts w:asciiTheme="majorHAnsi" w:eastAsia="Calibri" w:hAnsiTheme="majorHAnsi"/>
          <w:sz w:val="22"/>
          <w:szCs w:val="22"/>
          <w:lang w:eastAsia="en-US"/>
        </w:rPr>
      </w:pPr>
    </w:p>
    <w:p w14:paraId="021E7550" w14:textId="77777777" w:rsidR="00D07C0E" w:rsidRPr="00253D2E" w:rsidRDefault="00D07C0E" w:rsidP="00D07C0E">
      <w:pPr>
        <w:suppressAutoHyphens w:val="0"/>
        <w:spacing w:before="120" w:after="120"/>
        <w:rPr>
          <w:rFonts w:asciiTheme="majorHAnsi" w:eastAsia="Calibri" w:hAnsiTheme="majorHAnsi"/>
          <w:sz w:val="22"/>
          <w:szCs w:val="22"/>
          <w:lang w:eastAsia="en-US"/>
        </w:rPr>
      </w:pPr>
      <w:r w:rsidRPr="00253D2E">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1A590167" w14:textId="77777777" w:rsidTr="00A04561">
        <w:trPr>
          <w:trHeight w:val="161"/>
          <w:jc w:val="center"/>
        </w:trPr>
        <w:tc>
          <w:tcPr>
            <w:tcW w:w="358" w:type="pct"/>
            <w:shd w:val="clear" w:color="auto" w:fill="auto"/>
          </w:tcPr>
          <w:p w14:paraId="65871ECE"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0BB5AD24"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00290"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082F28E8"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1440F08D"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7FC3E6ED" w14:textId="77777777" w:rsidTr="00A04561">
        <w:trPr>
          <w:trHeight w:val="625"/>
          <w:jc w:val="center"/>
        </w:trPr>
        <w:tc>
          <w:tcPr>
            <w:tcW w:w="358" w:type="pct"/>
            <w:shd w:val="clear" w:color="auto" w:fill="auto"/>
          </w:tcPr>
          <w:p w14:paraId="63979E63"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182</w:t>
            </w:r>
          </w:p>
        </w:tc>
        <w:tc>
          <w:tcPr>
            <w:tcW w:w="958" w:type="pct"/>
            <w:shd w:val="clear" w:color="auto" w:fill="auto"/>
          </w:tcPr>
          <w:p w14:paraId="4AA4313A"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DOZ DOG</w:t>
            </w:r>
          </w:p>
        </w:tc>
        <w:tc>
          <w:tcPr>
            <w:tcW w:w="910" w:type="pct"/>
            <w:shd w:val="clear" w:color="auto" w:fill="auto"/>
          </w:tcPr>
          <w:p w14:paraId="1801622D"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DOZ DOG</w:t>
            </w:r>
          </w:p>
        </w:tc>
        <w:tc>
          <w:tcPr>
            <w:tcW w:w="2062" w:type="pct"/>
            <w:shd w:val="clear" w:color="auto" w:fill="auto"/>
          </w:tcPr>
          <w:p w14:paraId="0820259A"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544F42D6"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197F147A" w14:textId="77777777" w:rsidR="00D07C0E" w:rsidRPr="00253D2E" w:rsidRDefault="00D07C0E" w:rsidP="00D07C0E">
      <w:pPr>
        <w:widowControl w:val="0"/>
        <w:suppressAutoHyphens w:val="0"/>
        <w:spacing w:before="120" w:after="120"/>
        <w:jc w:val="both"/>
        <w:rPr>
          <w:rFonts w:asciiTheme="majorHAnsi" w:eastAsia="Verdana" w:hAnsiTheme="majorHAnsi" w:cs="Verdana"/>
          <w:kern w:val="1"/>
          <w:sz w:val="22"/>
          <w:szCs w:val="22"/>
          <w:lang w:eastAsia="zh-CN" w:bidi="hi-IN"/>
        </w:rPr>
      </w:pPr>
      <w:bookmarkStart w:id="4" w:name="_Hlk92875318"/>
      <w:r w:rsidRPr="00253D2E">
        <w:rPr>
          <w:rFonts w:asciiTheme="majorHAnsi" w:eastAsia="Calibri" w:hAnsiTheme="majorHAnsi" w:cs="Arial"/>
          <w:b/>
          <w:bCs/>
          <w:sz w:val="22"/>
          <w:szCs w:val="22"/>
          <w:lang w:eastAsia="pl-PL"/>
        </w:rPr>
        <w:t>Standard technologii prac obejmuje:</w:t>
      </w:r>
    </w:p>
    <w:p w14:paraId="3B4141E5"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dogaszanie pożarzyska sprzętem ręcznym (tłumice, łopata, hydronetka),</w:t>
      </w:r>
    </w:p>
    <w:p w14:paraId="5189C329"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obkopywanie, zasypywanie i zalewanie wodą zarzewi ognia,</w:t>
      </w:r>
    </w:p>
    <w:p w14:paraId="2D10D4FC"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dozorowanie (kontrolowanie stanu pożarzyska).</w:t>
      </w:r>
    </w:p>
    <w:p w14:paraId="79C7A042"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Procedura odbioru:</w:t>
      </w:r>
    </w:p>
    <w:p w14:paraId="7A5C0693" w14:textId="77777777" w:rsidR="00D07C0E" w:rsidRPr="00253D2E" w:rsidRDefault="00D07C0E" w:rsidP="00D07C0E">
      <w:pPr>
        <w:tabs>
          <w:tab w:val="left" w:pos="743"/>
        </w:tabs>
        <w:suppressAutoHyphens w:val="0"/>
        <w:spacing w:before="120" w:after="120"/>
        <w:jc w:val="both"/>
        <w:rPr>
          <w:rFonts w:asciiTheme="majorHAnsi" w:eastAsia="Calibri" w:hAnsiTheme="majorHAnsi" w:cs="Arial"/>
          <w:sz w:val="22"/>
          <w:szCs w:val="22"/>
          <w:lang w:eastAsia="en-US"/>
        </w:rPr>
      </w:pPr>
      <w:r w:rsidRPr="00253D2E">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7752652" w14:textId="77777777" w:rsidR="00D07C0E" w:rsidRPr="00253D2E" w:rsidRDefault="00D07C0E" w:rsidP="00D07C0E">
      <w:pPr>
        <w:suppressAutoHyphens w:val="0"/>
        <w:spacing w:after="200" w:line="276" w:lineRule="auto"/>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 xml:space="preserve">(rozliczenie </w:t>
      </w:r>
      <w:r w:rsidRPr="00253D2E">
        <w:rPr>
          <w:rFonts w:asciiTheme="majorHAnsi" w:eastAsia="Calibri" w:hAnsiTheme="majorHAnsi" w:cs="Arial"/>
          <w:i/>
          <w:sz w:val="22"/>
          <w:szCs w:val="22"/>
          <w:lang w:eastAsia="en-US"/>
        </w:rPr>
        <w:t>z dokładnością do 1 godziny</w:t>
      </w:r>
      <w:r w:rsidRPr="00253D2E">
        <w:rPr>
          <w:rFonts w:asciiTheme="majorHAnsi" w:eastAsia="Calibri" w:hAnsiTheme="majorHAnsi" w:cs="Arial"/>
          <w:bCs/>
          <w:i/>
          <w:sz w:val="22"/>
          <w:szCs w:val="22"/>
          <w:lang w:eastAsia="en-US"/>
        </w:rPr>
        <w:t>)</w:t>
      </w:r>
    </w:p>
    <w:bookmarkEnd w:id="4"/>
    <w:p w14:paraId="244BE771" w14:textId="77777777" w:rsidR="00D07C0E" w:rsidRPr="00253D2E" w:rsidRDefault="00D07C0E" w:rsidP="00D07C0E">
      <w:pPr>
        <w:suppressAutoHyphens w:val="0"/>
        <w:spacing w:before="120" w:after="120"/>
        <w:rPr>
          <w:rFonts w:asciiTheme="majorHAnsi" w:eastAsia="Calibri" w:hAnsiTheme="majorHAnsi"/>
          <w:sz w:val="22"/>
          <w:szCs w:val="22"/>
          <w:lang w:eastAsia="en-US"/>
        </w:rPr>
      </w:pPr>
      <w:r w:rsidRPr="00253D2E">
        <w:rPr>
          <w:rFonts w:asciiTheme="majorHAnsi" w:eastAsia="Calibri" w:hAnsiTheme="majorHAnsi" w:cs="Arial"/>
          <w:b/>
          <w:sz w:val="22"/>
          <w:szCs w:val="22"/>
          <w:lang w:eastAsia="pl-PL"/>
        </w:rPr>
        <w:t>4.4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8"/>
        <w:gridCol w:w="1676"/>
        <w:gridCol w:w="3798"/>
        <w:gridCol w:w="1311"/>
      </w:tblGrid>
      <w:tr w:rsidR="00253D2E" w:rsidRPr="00253D2E" w14:paraId="5D2F5BF6" w14:textId="77777777" w:rsidTr="00A04561">
        <w:trPr>
          <w:trHeight w:val="161"/>
          <w:jc w:val="center"/>
        </w:trPr>
        <w:tc>
          <w:tcPr>
            <w:tcW w:w="459" w:type="pct"/>
            <w:shd w:val="clear" w:color="auto" w:fill="auto"/>
          </w:tcPr>
          <w:p w14:paraId="0EFA90C0"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857" w:type="pct"/>
            <w:shd w:val="clear" w:color="auto" w:fill="auto"/>
          </w:tcPr>
          <w:p w14:paraId="3D8FE027"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5397202B"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67B9EFF4"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633757C7"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67BB95B5" w14:textId="77777777" w:rsidTr="00A04561">
        <w:trPr>
          <w:trHeight w:val="625"/>
          <w:jc w:val="center"/>
        </w:trPr>
        <w:tc>
          <w:tcPr>
            <w:tcW w:w="459" w:type="pct"/>
            <w:shd w:val="clear" w:color="auto" w:fill="auto"/>
          </w:tcPr>
          <w:p w14:paraId="7CE7D111"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182.2</w:t>
            </w:r>
          </w:p>
        </w:tc>
        <w:tc>
          <w:tcPr>
            <w:tcW w:w="857" w:type="pct"/>
            <w:shd w:val="clear" w:color="auto" w:fill="auto"/>
          </w:tcPr>
          <w:p w14:paraId="644C7E2C"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DYŻ-PAD</w:t>
            </w:r>
          </w:p>
        </w:tc>
        <w:tc>
          <w:tcPr>
            <w:tcW w:w="910" w:type="pct"/>
            <w:shd w:val="clear" w:color="auto" w:fill="auto"/>
          </w:tcPr>
          <w:p w14:paraId="659147B5"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DYŻ-PAD</w:t>
            </w:r>
          </w:p>
        </w:tc>
        <w:tc>
          <w:tcPr>
            <w:tcW w:w="2062" w:type="pct"/>
            <w:shd w:val="clear" w:color="auto" w:fill="auto"/>
          </w:tcPr>
          <w:p w14:paraId="1178CFE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Dyżur w punkcie alarmowo-dyspozycyjnym (PAD)</w:t>
            </w:r>
          </w:p>
        </w:tc>
        <w:tc>
          <w:tcPr>
            <w:tcW w:w="712" w:type="pct"/>
            <w:shd w:val="clear" w:color="auto" w:fill="auto"/>
          </w:tcPr>
          <w:p w14:paraId="62CCD95C"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226B2130" w14:textId="77777777" w:rsidR="00D07C0E" w:rsidRPr="00253D2E" w:rsidRDefault="00D07C0E" w:rsidP="00D07C0E">
      <w:pPr>
        <w:widowControl w:val="0"/>
        <w:suppressAutoHyphens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lang w:eastAsia="pl-PL"/>
        </w:rPr>
        <w:t>Standard technologii prac obejmuje:</w:t>
      </w:r>
    </w:p>
    <w:p w14:paraId="02E4FF84"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dyżur dyspozytorów punktów alarmowo-dyspozycyjnych – zgodnie z instrukcją pracy dyspozytora, stanowiącą załącznik nr 15 Instrukcji ochrony przeciwpożarowej lasu,</w:t>
      </w:r>
    </w:p>
    <w:p w14:paraId="262B0C99"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realizacja i koordynacja zadań i przedsięwzięć ochronnych w nadleśnictwie zgodnie z załącznikiem nr 6 Instrukcji ochrony przeciwpożarowej lasu,</w:t>
      </w:r>
    </w:p>
    <w:p w14:paraId="5C8F126A"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nadzór nad funkcjonowaniem systemu obserwacyjno-alarmowego na podległym terenie i kierowanie jego pracą,</w:t>
      </w:r>
    </w:p>
    <w:p w14:paraId="77C24C43"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lastRenderedPageBreak/>
        <w:t>ustalenie miejsca pożaru zgłoszonego przez sieć obserwacyjną,</w:t>
      </w:r>
    </w:p>
    <w:p w14:paraId="73F4ABC9"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powiadomienie o pożarze stanowiska kierowania właściwej powiatowej lub miejskiej PSP, a w przypadku pożaru na poligonie powiadomienie WSP,</w:t>
      </w:r>
    </w:p>
    <w:p w14:paraId="0C6F2B32"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powiadomienie o pożarze kierownictwa nadleśnictwa, PAD RDLP i właściwej służby terenowej,</w:t>
      </w:r>
    </w:p>
    <w:p w14:paraId="1FD8C34E"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skierowanie do pożaru sił i środków będących w dyspozycji nadleśnictwa,</w:t>
      </w:r>
    </w:p>
    <w:p w14:paraId="59C94C45"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zgłoszenie zapotrzebowania na siły i środki będące w dyspozycji RDLP,</w:t>
      </w:r>
    </w:p>
    <w:p w14:paraId="1A7FD11B"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utrzymanie łączności z miejscem akcji gaśniczej,</w:t>
      </w:r>
    </w:p>
    <w:p w14:paraId="3485AAB6"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prowadzenie na bieżąco dziennika pracy dyspozytora PAD,</w:t>
      </w:r>
    </w:p>
    <w:p w14:paraId="06F2E0E9"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utrzymanie porządku na stanowisku pracy oraz w bezpośrednim otoczeniu,</w:t>
      </w:r>
    </w:p>
    <w:p w14:paraId="2EAB077D"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dbanie o sprawność sprzętu powierzonego przez Zamawiającego,</w:t>
      </w:r>
    </w:p>
    <w:p w14:paraId="724B0CC4" w14:textId="77777777" w:rsidR="00D07C0E" w:rsidRPr="00253D2E" w:rsidRDefault="00D07C0E" w:rsidP="00D07C0E">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cs="Arial"/>
          <w:sz w:val="22"/>
          <w:szCs w:val="22"/>
        </w:rPr>
        <w:t>odpowiedzialność materialną Wykonawcy za sprzęt udostępniony przez Zamawiającego do obsługi PAD,</w:t>
      </w:r>
    </w:p>
    <w:p w14:paraId="4435AA8C" w14:textId="77777777" w:rsidR="00D07C0E" w:rsidRPr="00253D2E" w:rsidRDefault="00D07C0E" w:rsidP="00D07C0E">
      <w:pPr>
        <w:suppressAutoHyphens w:val="0"/>
        <w:spacing w:before="120" w:after="120"/>
        <w:jc w:val="both"/>
        <w:rPr>
          <w:rFonts w:asciiTheme="majorHAnsi" w:eastAsia="Calibri" w:hAnsiTheme="majorHAnsi"/>
          <w:b/>
          <w:sz w:val="22"/>
          <w:szCs w:val="22"/>
          <w:lang w:eastAsia="en-US"/>
        </w:rPr>
      </w:pPr>
      <w:r w:rsidRPr="00253D2E">
        <w:rPr>
          <w:rFonts w:asciiTheme="majorHAnsi" w:eastAsia="Calibri" w:hAnsiTheme="majorHAnsi"/>
          <w:b/>
          <w:sz w:val="22"/>
          <w:szCs w:val="22"/>
          <w:lang w:eastAsia="en-US"/>
        </w:rPr>
        <w:t>Uwagi:</w:t>
      </w:r>
    </w:p>
    <w:p w14:paraId="59DC93B3"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sz w:val="22"/>
          <w:szCs w:val="22"/>
          <w:lang w:eastAsia="en-US"/>
        </w:rPr>
        <w:t xml:space="preserve">W przypadku posiadania przez </w:t>
      </w:r>
      <w:r w:rsidRPr="00253D2E">
        <w:rPr>
          <w:rFonts w:asciiTheme="majorHAnsi" w:eastAsia="Calibri" w:hAnsiTheme="majorHAnsi" w:cs="Arial"/>
          <w:sz w:val="22"/>
          <w:szCs w:val="22"/>
        </w:rPr>
        <w:t>Zamawiającego Punktu Alarmowo-Dyspozycyjnego wraz z funkcją obserwacji terenu kamer przemysłowych umieszczonych na dostrzegalniach przeciwpożarowych do obowiązków dyspozytora dochodzą następujące zadania:</w:t>
      </w:r>
    </w:p>
    <w:p w14:paraId="7E1B27DE" w14:textId="77777777" w:rsidR="00D07C0E" w:rsidRPr="00253D2E" w:rsidRDefault="00D07C0E" w:rsidP="00D07C0E">
      <w:pPr>
        <w:pStyle w:val="Akapitzlist"/>
        <w:numPr>
          <w:ilvl w:val="0"/>
          <w:numId w:val="171"/>
        </w:numPr>
        <w:autoSpaceDE w:val="0"/>
        <w:autoSpaceDN w:val="0"/>
        <w:adjustRightInd w:val="0"/>
        <w:spacing w:before="120" w:after="120"/>
        <w:ind w:left="426" w:hanging="284"/>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obserwacja obszarów leśnych z kamer przemysłowych umieszczonych na dostrzegalniach przeciwpożarowych oraz niezwłoczne informowanie o wykrytych zagrożeniach (zgodnie z otrzymaną instrukcją) w okresie prowadzenia przez Zamawiającego akcji bezpośredniej w ochronie przeciwpożarowej lasu (według ustaleń określonych przez Zamawiającego, zasadniczo w okresie od 15 marca do 15 października), obserwacja z dostrzegalni zasadniczo prowadzona jest od godziny 9:00 do zachodu słońca,</w:t>
      </w:r>
    </w:p>
    <w:p w14:paraId="72D57ACA" w14:textId="77777777" w:rsidR="00D07C0E" w:rsidRPr="00253D2E" w:rsidRDefault="00D07C0E" w:rsidP="00D07C0E">
      <w:pPr>
        <w:pStyle w:val="Akapitzlist"/>
        <w:numPr>
          <w:ilvl w:val="0"/>
          <w:numId w:val="171"/>
        </w:numPr>
        <w:autoSpaceDE w:val="0"/>
        <w:autoSpaceDN w:val="0"/>
        <w:adjustRightInd w:val="0"/>
        <w:spacing w:before="120" w:after="120"/>
        <w:ind w:left="284" w:hanging="284"/>
        <w:jc w:val="both"/>
        <w:rPr>
          <w:rFonts w:asciiTheme="majorHAnsi" w:eastAsia="Calibri" w:hAnsiTheme="majorHAnsi"/>
          <w:sz w:val="22"/>
          <w:szCs w:val="22"/>
          <w:lang w:eastAsia="en-US"/>
        </w:rPr>
      </w:pPr>
      <w:r w:rsidRPr="00253D2E">
        <w:rPr>
          <w:rFonts w:asciiTheme="majorHAnsi" w:eastAsia="Calibri" w:hAnsiTheme="majorHAnsi"/>
          <w:sz w:val="22"/>
          <w:szCs w:val="22"/>
          <w:lang w:eastAsia="en-US"/>
        </w:rPr>
        <w:t>prowadzenie na bieżąco dziennika pracy obserwatora,</w:t>
      </w:r>
    </w:p>
    <w:p w14:paraId="02D47D11" w14:textId="77777777" w:rsidR="00D07C0E" w:rsidRPr="00253D2E" w:rsidRDefault="00D07C0E" w:rsidP="00D07C0E">
      <w:pPr>
        <w:autoSpaceDE w:val="0"/>
        <w:autoSpaceDN w:val="0"/>
        <w:adjustRightInd w:val="0"/>
        <w:spacing w:before="120" w:after="120"/>
        <w:jc w:val="both"/>
        <w:rPr>
          <w:rFonts w:asciiTheme="majorHAnsi" w:eastAsia="Calibri" w:hAnsiTheme="majorHAnsi" w:cs="Arial"/>
          <w:sz w:val="22"/>
          <w:szCs w:val="22"/>
        </w:rPr>
      </w:pPr>
      <w:r w:rsidRPr="00253D2E">
        <w:rPr>
          <w:rFonts w:asciiTheme="majorHAnsi" w:eastAsia="Calibri" w:hAnsiTheme="majorHAnsi"/>
          <w:sz w:val="22"/>
          <w:szCs w:val="22"/>
          <w:lang w:eastAsia="en-US"/>
        </w:rPr>
        <w:t>Wymagane wyposażenie p</w:t>
      </w:r>
      <w:r w:rsidRPr="00253D2E">
        <w:rPr>
          <w:rFonts w:asciiTheme="majorHAnsi" w:eastAsia="Calibri" w:hAnsiTheme="majorHAnsi" w:cs="Arial"/>
          <w:sz w:val="22"/>
          <w:szCs w:val="22"/>
        </w:rPr>
        <w:t>unktu alarmowo-dyspozycyjnego, o którym mowa w obowiązującej w PGL LP Instrukcji ochrony przeciwpożarowej lasu, zapewnia Zamawiający,</w:t>
      </w:r>
    </w:p>
    <w:p w14:paraId="2CCE9506"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Procedura odbioru:</w:t>
      </w:r>
    </w:p>
    <w:p w14:paraId="0C37C23B" w14:textId="77777777" w:rsidR="00D07C0E" w:rsidRPr="00253D2E" w:rsidRDefault="00D07C0E" w:rsidP="00D07C0E">
      <w:pPr>
        <w:tabs>
          <w:tab w:val="left" w:pos="743"/>
        </w:tabs>
        <w:suppressAutoHyphens w:val="0"/>
        <w:spacing w:before="120" w:after="120"/>
        <w:jc w:val="both"/>
        <w:rPr>
          <w:rFonts w:asciiTheme="majorHAnsi" w:eastAsia="Calibri" w:hAnsiTheme="majorHAnsi" w:cs="Arial"/>
          <w:sz w:val="22"/>
          <w:szCs w:val="22"/>
          <w:lang w:eastAsia="en-US"/>
        </w:rPr>
      </w:pPr>
      <w:r w:rsidRPr="00253D2E">
        <w:rPr>
          <w:rFonts w:asciiTheme="majorHAnsi" w:eastAsia="Calibri" w:hAnsiTheme="majorHAnsi" w:cs="Arial"/>
          <w:sz w:val="22"/>
          <w:szCs w:val="22"/>
          <w:lang w:eastAsia="en-US"/>
        </w:rPr>
        <w:t xml:space="preserve">Odbiór prac nastąpi poprzez zweryfikowanie prawidłowości ich wykonania z opisem czynności i zleceniem oraz poprzez potwierdzenie faktycznej ilości przepracowanych godzin. </w:t>
      </w:r>
    </w:p>
    <w:p w14:paraId="5222FAA5" w14:textId="77777777" w:rsidR="00D07C0E" w:rsidRPr="00253D2E" w:rsidRDefault="00D07C0E" w:rsidP="00D07C0E">
      <w:pPr>
        <w:suppressAutoHyphens w:val="0"/>
        <w:spacing w:after="200" w:line="276" w:lineRule="auto"/>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 xml:space="preserve">(rozliczenie </w:t>
      </w:r>
      <w:r w:rsidRPr="00253D2E">
        <w:rPr>
          <w:rFonts w:asciiTheme="majorHAnsi" w:eastAsia="Calibri" w:hAnsiTheme="majorHAnsi" w:cs="Arial"/>
          <w:i/>
          <w:sz w:val="22"/>
          <w:szCs w:val="22"/>
          <w:lang w:eastAsia="en-US"/>
        </w:rPr>
        <w:t>z dokładnością do 1 godziny</w:t>
      </w:r>
      <w:r w:rsidRPr="00253D2E">
        <w:rPr>
          <w:rFonts w:asciiTheme="majorHAnsi" w:eastAsia="Calibri" w:hAnsiTheme="majorHAnsi" w:cs="Arial"/>
          <w:bCs/>
          <w:i/>
          <w:sz w:val="22"/>
          <w:szCs w:val="22"/>
          <w:lang w:eastAsia="en-US"/>
        </w:rPr>
        <w:t>)</w:t>
      </w:r>
    </w:p>
    <w:p w14:paraId="22F66209" w14:textId="77777777" w:rsidR="00D07C0E" w:rsidRPr="00253D2E" w:rsidRDefault="00D07C0E" w:rsidP="00D07C0E">
      <w:pPr>
        <w:suppressAutoHyphens w:val="0"/>
        <w:spacing w:after="200" w:line="276" w:lineRule="auto"/>
        <w:rPr>
          <w:rFonts w:asciiTheme="majorHAnsi" w:eastAsia="Calibri" w:hAnsiTheme="majorHAnsi" w:cs="Arial"/>
          <w:bCs/>
          <w:sz w:val="22"/>
          <w:szCs w:val="22"/>
          <w:lang w:eastAsia="en-US"/>
        </w:rPr>
      </w:pPr>
      <w:r w:rsidRPr="00253D2E">
        <w:rPr>
          <w:rFonts w:asciiTheme="majorHAnsi" w:eastAsia="Calibri" w:hAnsiTheme="majorHAnsi" w:cs="Arial"/>
          <w:bCs/>
          <w:sz w:val="22"/>
          <w:szCs w:val="22"/>
          <w:lang w:eastAsia="en-US"/>
        </w:rPr>
        <w:br w:type="page"/>
      </w:r>
    </w:p>
    <w:p w14:paraId="611BC1CB" w14:textId="77777777" w:rsidR="00D07C0E" w:rsidRPr="00253D2E" w:rsidRDefault="00D07C0E" w:rsidP="00D07C0E">
      <w:pPr>
        <w:suppressAutoHyphens w:val="0"/>
        <w:spacing w:before="120" w:after="120"/>
        <w:jc w:val="center"/>
        <w:rPr>
          <w:rFonts w:asciiTheme="majorHAnsi" w:eastAsia="Calibri" w:hAnsiTheme="majorHAnsi"/>
          <w:sz w:val="36"/>
          <w:szCs w:val="36"/>
          <w:lang w:eastAsia="en-US"/>
        </w:rPr>
      </w:pPr>
      <w:r w:rsidRPr="00253D2E">
        <w:rPr>
          <w:rFonts w:asciiTheme="majorHAnsi" w:eastAsia="Calibri" w:hAnsiTheme="majorHAnsi" w:cs="Arial"/>
          <w:b/>
          <w:bCs/>
          <w:sz w:val="36"/>
          <w:szCs w:val="36"/>
          <w:lang w:eastAsia="en-US"/>
        </w:rPr>
        <w:lastRenderedPageBreak/>
        <w:t>Dział V - ZAGOSPODAROWANIE TURYSTYCZNE</w:t>
      </w:r>
    </w:p>
    <w:p w14:paraId="00E67060" w14:textId="77777777" w:rsidR="00D07C0E" w:rsidRPr="00253D2E" w:rsidRDefault="00D07C0E" w:rsidP="00D07C0E">
      <w:pPr>
        <w:suppressAutoHyphens w:val="0"/>
        <w:spacing w:before="120" w:after="120"/>
        <w:rPr>
          <w:rFonts w:asciiTheme="majorHAnsi" w:hAnsiTheme="majorHAnsi" w:cs="Arial"/>
          <w:bCs/>
          <w:sz w:val="22"/>
          <w:szCs w:val="22"/>
          <w:lang w:eastAsia="pl-PL"/>
        </w:rPr>
      </w:pPr>
    </w:p>
    <w:p w14:paraId="2371CE5F" w14:textId="77777777" w:rsidR="00D07C0E" w:rsidRPr="00253D2E" w:rsidRDefault="00D07C0E" w:rsidP="00D07C0E">
      <w:pPr>
        <w:suppressAutoHyphens w:val="0"/>
        <w:spacing w:before="120" w:after="120"/>
        <w:jc w:val="center"/>
        <w:rPr>
          <w:rFonts w:asciiTheme="majorHAnsi" w:hAnsiTheme="majorHAnsi" w:cs="Arial"/>
          <w:b/>
          <w:sz w:val="22"/>
          <w:szCs w:val="22"/>
          <w:lang w:eastAsia="pl-PL"/>
        </w:rPr>
      </w:pPr>
      <w:r w:rsidRPr="00253D2E">
        <w:rPr>
          <w:rFonts w:asciiTheme="majorHAnsi" w:hAnsiTheme="majorHAnsi" w:cs="Arial"/>
          <w:b/>
          <w:sz w:val="22"/>
          <w:szCs w:val="22"/>
          <w:lang w:eastAsia="pl-PL"/>
        </w:rPr>
        <w:t>V.1 Utrzymanie urządzeń turystycznych i edukacyjnych</w:t>
      </w:r>
    </w:p>
    <w:p w14:paraId="6006CE87" w14:textId="77777777" w:rsidR="00D07C0E" w:rsidRPr="00253D2E" w:rsidRDefault="00D07C0E" w:rsidP="00D07C0E">
      <w:pPr>
        <w:suppressAutoHyphens w:val="0"/>
        <w:spacing w:before="120" w:after="120"/>
        <w:rPr>
          <w:rFonts w:asciiTheme="majorHAnsi" w:eastAsia="Calibri" w:hAnsiTheme="majorHAnsi"/>
          <w:sz w:val="22"/>
          <w:szCs w:val="22"/>
          <w:lang w:eastAsia="en-US"/>
        </w:rPr>
      </w:pPr>
      <w:r w:rsidRPr="00253D2E">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5CE47753" w14:textId="77777777" w:rsidTr="00A04561">
        <w:trPr>
          <w:trHeight w:val="161"/>
          <w:jc w:val="center"/>
        </w:trPr>
        <w:tc>
          <w:tcPr>
            <w:tcW w:w="358" w:type="pct"/>
            <w:shd w:val="clear" w:color="auto" w:fill="auto"/>
          </w:tcPr>
          <w:p w14:paraId="002E0958"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01292D2B"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23B686F1"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2C6395DE"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03793B4C"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658C21F7" w14:textId="77777777" w:rsidTr="00A04561">
        <w:trPr>
          <w:trHeight w:val="625"/>
          <w:jc w:val="center"/>
        </w:trPr>
        <w:tc>
          <w:tcPr>
            <w:tcW w:w="358" w:type="pct"/>
            <w:shd w:val="clear" w:color="auto" w:fill="auto"/>
          </w:tcPr>
          <w:p w14:paraId="43C28524"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184</w:t>
            </w:r>
          </w:p>
        </w:tc>
        <w:tc>
          <w:tcPr>
            <w:tcW w:w="958" w:type="pct"/>
            <w:shd w:val="clear" w:color="auto" w:fill="auto"/>
          </w:tcPr>
          <w:p w14:paraId="187A95B0"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lang w:eastAsia="en-US"/>
              </w:rPr>
              <w:t>GODZ RH23</w:t>
            </w:r>
          </w:p>
        </w:tc>
        <w:tc>
          <w:tcPr>
            <w:tcW w:w="910" w:type="pct"/>
            <w:shd w:val="clear" w:color="auto" w:fill="auto"/>
          </w:tcPr>
          <w:p w14:paraId="31CD5216"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lang w:eastAsia="en-US"/>
              </w:rPr>
              <w:t>GODZ RH23</w:t>
            </w:r>
          </w:p>
        </w:tc>
        <w:tc>
          <w:tcPr>
            <w:tcW w:w="2062" w:type="pct"/>
            <w:shd w:val="clear" w:color="auto" w:fill="auto"/>
          </w:tcPr>
          <w:p w14:paraId="2CD2E4F8"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wykonywane ręcznie (VAT 23%)</w:t>
            </w:r>
          </w:p>
        </w:tc>
        <w:tc>
          <w:tcPr>
            <w:tcW w:w="712" w:type="pct"/>
            <w:shd w:val="clear" w:color="auto" w:fill="auto"/>
          </w:tcPr>
          <w:p w14:paraId="31A6C2CE"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r w:rsidR="00253D2E" w:rsidRPr="00253D2E" w14:paraId="787E28B1" w14:textId="77777777" w:rsidTr="00A04561">
        <w:trPr>
          <w:trHeight w:val="625"/>
          <w:jc w:val="center"/>
        </w:trPr>
        <w:tc>
          <w:tcPr>
            <w:tcW w:w="358" w:type="pct"/>
            <w:shd w:val="clear" w:color="auto" w:fill="auto"/>
          </w:tcPr>
          <w:p w14:paraId="4BFFE55C"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186</w:t>
            </w:r>
          </w:p>
        </w:tc>
        <w:tc>
          <w:tcPr>
            <w:tcW w:w="958" w:type="pct"/>
            <w:shd w:val="clear" w:color="auto" w:fill="auto"/>
          </w:tcPr>
          <w:p w14:paraId="330ED217"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lang w:eastAsia="en-US"/>
              </w:rPr>
              <w:t>GODZ MH23</w:t>
            </w:r>
          </w:p>
        </w:tc>
        <w:tc>
          <w:tcPr>
            <w:tcW w:w="910" w:type="pct"/>
            <w:shd w:val="clear" w:color="auto" w:fill="auto"/>
          </w:tcPr>
          <w:p w14:paraId="5A9E83C3"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sz w:val="22"/>
                <w:szCs w:val="22"/>
                <w:lang w:eastAsia="en-US"/>
              </w:rPr>
              <w:t>GODZ MH23</w:t>
            </w:r>
          </w:p>
        </w:tc>
        <w:tc>
          <w:tcPr>
            <w:tcW w:w="2062" w:type="pct"/>
            <w:shd w:val="clear" w:color="auto" w:fill="auto"/>
          </w:tcPr>
          <w:p w14:paraId="0E31ADA7"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wykonywane ciągnikiem (VAT 23%)</w:t>
            </w:r>
          </w:p>
        </w:tc>
        <w:tc>
          <w:tcPr>
            <w:tcW w:w="712" w:type="pct"/>
            <w:shd w:val="clear" w:color="auto" w:fill="auto"/>
          </w:tcPr>
          <w:p w14:paraId="22DFA308"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1AEC16BF"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w:t>
      </w:r>
    </w:p>
    <w:p w14:paraId="6E316E62" w14:textId="77777777" w:rsidR="00D07C0E" w:rsidRPr="00253D2E" w:rsidRDefault="00D07C0E" w:rsidP="00D07C0E">
      <w:pPr>
        <w:pStyle w:val="Akapitzlist"/>
        <w:numPr>
          <w:ilvl w:val="0"/>
          <w:numId w:val="11"/>
        </w:numPr>
        <w:spacing w:before="120" w:after="120"/>
        <w:jc w:val="both"/>
        <w:rPr>
          <w:rFonts w:asciiTheme="majorHAnsi" w:hAnsiTheme="majorHAnsi" w:cs="Arial"/>
          <w:sz w:val="22"/>
          <w:szCs w:val="22"/>
        </w:rPr>
      </w:pPr>
      <w:r w:rsidRPr="00253D2E">
        <w:rPr>
          <w:rFonts w:asciiTheme="majorHAnsi" w:hAnsiTheme="majorHAnsi" w:cs="Arial"/>
          <w:sz w:val="22"/>
          <w:szCs w:val="22"/>
        </w:rPr>
        <w:t>dokonywanie konserwacji urządzeń turystycznych i edukacyjnych,</w:t>
      </w:r>
    </w:p>
    <w:p w14:paraId="79648D00" w14:textId="77777777" w:rsidR="00D07C0E" w:rsidRPr="00253D2E" w:rsidRDefault="00D07C0E" w:rsidP="00D07C0E">
      <w:pPr>
        <w:pStyle w:val="Akapitzlist"/>
        <w:numPr>
          <w:ilvl w:val="0"/>
          <w:numId w:val="11"/>
        </w:numPr>
        <w:spacing w:before="120" w:after="120"/>
        <w:jc w:val="both"/>
        <w:rPr>
          <w:rFonts w:asciiTheme="majorHAnsi" w:hAnsiTheme="majorHAnsi" w:cs="Arial"/>
          <w:sz w:val="22"/>
          <w:szCs w:val="22"/>
        </w:rPr>
      </w:pPr>
      <w:r w:rsidRPr="00253D2E">
        <w:rPr>
          <w:rFonts w:asciiTheme="majorHAnsi" w:hAnsiTheme="majorHAnsi" w:cs="Arial"/>
          <w:sz w:val="22"/>
          <w:szCs w:val="22"/>
        </w:rPr>
        <w:t>wykaszanie trawy i chwastów na terenie obiektu edukacyjnego, miejsca postoju pojazdów (parkingu leśnego) od kwietnia do października włącznie,</w:t>
      </w:r>
    </w:p>
    <w:p w14:paraId="21822C51" w14:textId="77777777" w:rsidR="00D07C0E" w:rsidRPr="00253D2E" w:rsidRDefault="00D07C0E" w:rsidP="00D07C0E">
      <w:pPr>
        <w:pStyle w:val="Akapitzlist"/>
        <w:numPr>
          <w:ilvl w:val="0"/>
          <w:numId w:val="11"/>
        </w:numPr>
        <w:spacing w:before="120" w:after="120"/>
        <w:jc w:val="both"/>
        <w:rPr>
          <w:rFonts w:asciiTheme="majorHAnsi" w:hAnsiTheme="majorHAnsi" w:cs="Arial"/>
          <w:sz w:val="22"/>
          <w:szCs w:val="22"/>
        </w:rPr>
      </w:pPr>
      <w:r w:rsidRPr="00253D2E">
        <w:rPr>
          <w:rFonts w:asciiTheme="majorHAnsi" w:hAnsiTheme="majorHAnsi" w:cs="Arial"/>
          <w:sz w:val="22"/>
          <w:szCs w:val="22"/>
        </w:rPr>
        <w:t>utrzymanie obiektu edukacyjnego, miejsca postoju pojazdów (parkingu leśnego) w porządku i czystości, w tym usuwanie połamanych gałęzi i powalonych drzew oraz porządkowanie terenu i wywóz śmieci - wykonywana (w ustalonym dniu) w okresie całego roku,</w:t>
      </w:r>
    </w:p>
    <w:p w14:paraId="19EAE7E2" w14:textId="77777777" w:rsidR="00D07C0E" w:rsidRPr="00253D2E" w:rsidRDefault="00D07C0E" w:rsidP="00D07C0E">
      <w:pPr>
        <w:pStyle w:val="Akapitzlist"/>
        <w:numPr>
          <w:ilvl w:val="0"/>
          <w:numId w:val="11"/>
        </w:numPr>
        <w:spacing w:before="120" w:after="120"/>
        <w:jc w:val="both"/>
        <w:rPr>
          <w:rFonts w:asciiTheme="majorHAnsi" w:hAnsiTheme="majorHAnsi" w:cs="Arial"/>
          <w:sz w:val="22"/>
          <w:szCs w:val="22"/>
        </w:rPr>
      </w:pPr>
      <w:r w:rsidRPr="00253D2E">
        <w:rPr>
          <w:rFonts w:asciiTheme="majorHAnsi" w:hAnsiTheme="majorHAnsi" w:cs="Arial"/>
          <w:sz w:val="22"/>
          <w:szCs w:val="22"/>
        </w:rPr>
        <w:t>inne wg. potrzeb.</w:t>
      </w:r>
    </w:p>
    <w:p w14:paraId="63CE9560"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Uwagi:</w:t>
      </w:r>
    </w:p>
    <w:p w14:paraId="074580A2" w14:textId="77777777" w:rsidR="00D07C0E" w:rsidRPr="00253D2E" w:rsidRDefault="00D07C0E" w:rsidP="00D07C0E">
      <w:pPr>
        <w:spacing w:before="120" w:after="120"/>
        <w:jc w:val="both"/>
        <w:rPr>
          <w:rFonts w:asciiTheme="majorHAnsi" w:hAnsiTheme="majorHAnsi" w:cs="Arial"/>
          <w:sz w:val="22"/>
          <w:szCs w:val="22"/>
        </w:rPr>
      </w:pPr>
      <w:r w:rsidRPr="00253D2E">
        <w:rPr>
          <w:rFonts w:asciiTheme="majorHAnsi" w:hAnsiTheme="majorHAnsi" w:cs="Arial"/>
          <w:sz w:val="22"/>
          <w:szCs w:val="22"/>
        </w:rPr>
        <w:t>Nieczystości (śmieci) muszą być dostarczone do miejsca wyznaczonego przez Zamawiającego.</w:t>
      </w:r>
    </w:p>
    <w:p w14:paraId="10648AE4" w14:textId="77777777" w:rsidR="00D07C0E" w:rsidRPr="00253D2E" w:rsidRDefault="00D07C0E" w:rsidP="00D07C0E">
      <w:pPr>
        <w:spacing w:before="120" w:after="120"/>
        <w:jc w:val="both"/>
        <w:rPr>
          <w:rFonts w:asciiTheme="majorHAnsi" w:hAnsiTheme="majorHAnsi" w:cs="Arial"/>
          <w:sz w:val="22"/>
          <w:szCs w:val="22"/>
        </w:rPr>
      </w:pPr>
      <w:r w:rsidRPr="00253D2E">
        <w:rPr>
          <w:rFonts w:asciiTheme="majorHAnsi" w:hAnsiTheme="majorHAnsi" w:cs="Arial"/>
          <w:sz w:val="22"/>
          <w:szCs w:val="22"/>
        </w:rPr>
        <w:t>Materiały do konserwacji obiektów i urządzeń zapewnia Zamawiający.</w:t>
      </w:r>
    </w:p>
    <w:p w14:paraId="7C30FD9A"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Procedura odbioru:</w:t>
      </w:r>
    </w:p>
    <w:p w14:paraId="7E7E06A9" w14:textId="77777777" w:rsidR="00D07C0E" w:rsidRPr="00253D2E" w:rsidRDefault="00D07C0E" w:rsidP="00D07C0E">
      <w:pPr>
        <w:suppressAutoHyphens w:val="0"/>
        <w:spacing w:before="120" w:after="120"/>
        <w:jc w:val="both"/>
        <w:rPr>
          <w:rFonts w:asciiTheme="majorHAnsi" w:eastAsia="Calibri" w:hAnsiTheme="majorHAnsi" w:cs="Arial"/>
          <w:bCs/>
          <w:i/>
          <w:sz w:val="22"/>
          <w:szCs w:val="22"/>
          <w:lang w:eastAsia="en-US"/>
        </w:rPr>
      </w:pPr>
      <w:r w:rsidRPr="00253D2E">
        <w:rPr>
          <w:rFonts w:asciiTheme="majorHAnsi" w:eastAsia="Calibri" w:hAnsiTheme="majorHAnsi" w:cs="Arial"/>
          <w:sz w:val="22"/>
          <w:szCs w:val="22"/>
          <w:lang w:eastAsia="en-US"/>
        </w:rPr>
        <w:t>Odbiór prac nastąpi poprzez sprawdzenie prawidłowości wykonania prac związanych z utrzymaniem obiektów turystycznych z opisem czynności i zleceniem oraz potwierdzeniu faktycznej pracochłonności.</w:t>
      </w:r>
    </w:p>
    <w:p w14:paraId="43D27C34" w14:textId="77777777" w:rsidR="00D07C0E" w:rsidRPr="00253D2E" w:rsidRDefault="00D07C0E" w:rsidP="00D07C0E">
      <w:pPr>
        <w:suppressAutoHyphens w:val="0"/>
        <w:spacing w:before="120" w:after="120"/>
        <w:rPr>
          <w:rFonts w:asciiTheme="majorHAnsi" w:eastAsia="Calibri" w:hAnsiTheme="majorHAnsi"/>
          <w:sz w:val="22"/>
          <w:szCs w:val="22"/>
          <w:lang w:eastAsia="en-US"/>
        </w:rPr>
      </w:pPr>
      <w:r w:rsidRPr="00253D2E">
        <w:rPr>
          <w:rFonts w:asciiTheme="majorHAnsi" w:eastAsia="Calibri" w:hAnsiTheme="majorHAnsi" w:cs="Arial"/>
          <w:bCs/>
          <w:i/>
          <w:sz w:val="22"/>
          <w:szCs w:val="22"/>
          <w:lang w:eastAsia="en-US"/>
        </w:rPr>
        <w:t xml:space="preserve">(rozliczenie </w:t>
      </w:r>
      <w:r w:rsidRPr="00253D2E">
        <w:rPr>
          <w:rFonts w:asciiTheme="majorHAnsi" w:eastAsia="Calibri" w:hAnsiTheme="majorHAnsi" w:cs="Arial"/>
          <w:i/>
          <w:sz w:val="22"/>
          <w:szCs w:val="22"/>
          <w:lang w:eastAsia="en-US"/>
        </w:rPr>
        <w:t>z dokładnością do 1 godziny</w:t>
      </w:r>
      <w:r w:rsidRPr="00253D2E">
        <w:rPr>
          <w:rFonts w:asciiTheme="majorHAnsi" w:eastAsia="Calibri" w:hAnsiTheme="majorHAnsi" w:cs="Arial"/>
          <w:bCs/>
          <w:i/>
          <w:sz w:val="22"/>
          <w:szCs w:val="22"/>
          <w:lang w:eastAsia="en-US"/>
        </w:rPr>
        <w:t>)</w:t>
      </w:r>
    </w:p>
    <w:p w14:paraId="7CF3A5A3" w14:textId="77777777" w:rsidR="00D07C0E" w:rsidRPr="00253D2E" w:rsidRDefault="00D07C0E" w:rsidP="00D07C0E">
      <w:pPr>
        <w:suppressAutoHyphens w:val="0"/>
        <w:spacing w:after="200" w:line="276" w:lineRule="auto"/>
        <w:rPr>
          <w:rFonts w:asciiTheme="majorHAnsi" w:hAnsiTheme="majorHAnsi"/>
          <w:sz w:val="22"/>
          <w:szCs w:val="22"/>
        </w:rPr>
      </w:pPr>
    </w:p>
    <w:p w14:paraId="2A265ABF" w14:textId="77777777" w:rsidR="00D07C0E" w:rsidRPr="00253D2E" w:rsidRDefault="00D07C0E" w:rsidP="00D07C0E">
      <w:pPr>
        <w:suppressAutoHyphens w:val="0"/>
        <w:spacing w:after="200" w:line="276" w:lineRule="auto"/>
        <w:rPr>
          <w:rFonts w:asciiTheme="majorHAnsi" w:hAnsiTheme="majorHAnsi"/>
          <w:sz w:val="22"/>
          <w:szCs w:val="22"/>
        </w:rPr>
      </w:pPr>
      <w:r w:rsidRPr="00253D2E">
        <w:rPr>
          <w:rFonts w:asciiTheme="majorHAnsi" w:hAnsiTheme="majorHAnsi"/>
          <w:sz w:val="22"/>
          <w:szCs w:val="22"/>
        </w:rPr>
        <w:br w:type="page"/>
      </w:r>
    </w:p>
    <w:p w14:paraId="1C742708" w14:textId="77777777" w:rsidR="00D07C0E" w:rsidRPr="00253D2E" w:rsidRDefault="00D07C0E" w:rsidP="00D07C0E">
      <w:pPr>
        <w:suppressAutoHyphens w:val="0"/>
        <w:spacing w:before="120" w:after="120"/>
        <w:jc w:val="center"/>
        <w:rPr>
          <w:rFonts w:asciiTheme="majorHAnsi" w:eastAsia="Calibri" w:hAnsiTheme="majorHAnsi" w:cs="Arial"/>
          <w:b/>
          <w:bCs/>
          <w:sz w:val="36"/>
          <w:szCs w:val="36"/>
          <w:lang w:eastAsia="pl-PL"/>
        </w:rPr>
      </w:pPr>
      <w:r w:rsidRPr="00253D2E">
        <w:rPr>
          <w:rFonts w:asciiTheme="majorHAnsi" w:eastAsia="Calibri" w:hAnsiTheme="majorHAnsi" w:cs="Arial"/>
          <w:b/>
          <w:bCs/>
          <w:sz w:val="36"/>
          <w:szCs w:val="36"/>
          <w:lang w:eastAsia="pl-PL"/>
        </w:rPr>
        <w:lastRenderedPageBreak/>
        <w:t>Dział VI – GOSPODARKA ŁĄKOWO-ROLNA</w:t>
      </w:r>
    </w:p>
    <w:p w14:paraId="2F0A28FC"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p>
    <w:p w14:paraId="33D32589" w14:textId="77777777" w:rsidR="00D07C0E" w:rsidRPr="00253D2E" w:rsidRDefault="00D07C0E" w:rsidP="00D07C0E">
      <w:pPr>
        <w:suppressAutoHyphens w:val="0"/>
        <w:spacing w:before="120" w:after="120"/>
        <w:rPr>
          <w:rFonts w:asciiTheme="majorHAnsi" w:eastAsia="Calibri" w:hAnsiTheme="majorHAnsi"/>
          <w:b/>
          <w:sz w:val="22"/>
          <w:szCs w:val="22"/>
          <w:lang w:eastAsia="en-US"/>
        </w:rPr>
      </w:pPr>
      <w:r w:rsidRPr="00253D2E">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53D2E" w:rsidRPr="00253D2E" w14:paraId="106A9F3A" w14:textId="77777777" w:rsidTr="00A04561">
        <w:trPr>
          <w:trHeight w:val="161"/>
          <w:jc w:val="center"/>
        </w:trPr>
        <w:tc>
          <w:tcPr>
            <w:tcW w:w="358" w:type="pct"/>
            <w:shd w:val="clear" w:color="auto" w:fill="auto"/>
          </w:tcPr>
          <w:p w14:paraId="4653D861"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58" w:type="pct"/>
            <w:shd w:val="clear" w:color="auto" w:fill="auto"/>
          </w:tcPr>
          <w:p w14:paraId="19A0D263"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10" w:type="pct"/>
            <w:shd w:val="clear" w:color="auto" w:fill="auto"/>
          </w:tcPr>
          <w:p w14:paraId="49B3EEF0"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62" w:type="pct"/>
            <w:shd w:val="clear" w:color="auto" w:fill="auto"/>
          </w:tcPr>
          <w:p w14:paraId="16E25843"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712" w:type="pct"/>
            <w:shd w:val="clear" w:color="auto" w:fill="auto"/>
          </w:tcPr>
          <w:p w14:paraId="0460CB79"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2C2CCD54" w14:textId="77777777" w:rsidTr="00A04561">
        <w:trPr>
          <w:trHeight w:val="625"/>
          <w:jc w:val="center"/>
        </w:trPr>
        <w:tc>
          <w:tcPr>
            <w:tcW w:w="358" w:type="pct"/>
            <w:shd w:val="clear" w:color="auto" w:fill="auto"/>
          </w:tcPr>
          <w:p w14:paraId="656B255F"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212</w:t>
            </w:r>
          </w:p>
        </w:tc>
        <w:tc>
          <w:tcPr>
            <w:tcW w:w="958" w:type="pct"/>
            <w:shd w:val="clear" w:color="auto" w:fill="auto"/>
          </w:tcPr>
          <w:p w14:paraId="5A859B48"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ŁR-KOSZR</w:t>
            </w:r>
          </w:p>
        </w:tc>
        <w:tc>
          <w:tcPr>
            <w:tcW w:w="910" w:type="pct"/>
            <w:shd w:val="clear" w:color="auto" w:fill="auto"/>
          </w:tcPr>
          <w:p w14:paraId="52A2F6F7"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ŁR-KOSZR</w:t>
            </w:r>
          </w:p>
        </w:tc>
        <w:tc>
          <w:tcPr>
            <w:tcW w:w="2062" w:type="pct"/>
            <w:shd w:val="clear" w:color="auto" w:fill="auto"/>
          </w:tcPr>
          <w:p w14:paraId="50E94B74"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Koszenie trawy</w:t>
            </w:r>
          </w:p>
        </w:tc>
        <w:tc>
          <w:tcPr>
            <w:tcW w:w="712" w:type="pct"/>
            <w:shd w:val="clear" w:color="auto" w:fill="auto"/>
          </w:tcPr>
          <w:p w14:paraId="2100864C"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HA</w:t>
            </w:r>
          </w:p>
        </w:tc>
      </w:tr>
      <w:tr w:rsidR="00253D2E" w:rsidRPr="00253D2E" w14:paraId="08398C2B" w14:textId="77777777" w:rsidTr="00A04561">
        <w:trPr>
          <w:trHeight w:val="625"/>
          <w:jc w:val="center"/>
        </w:trPr>
        <w:tc>
          <w:tcPr>
            <w:tcW w:w="358" w:type="pct"/>
            <w:shd w:val="clear" w:color="auto" w:fill="auto"/>
          </w:tcPr>
          <w:p w14:paraId="4DCDE070"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213</w:t>
            </w:r>
          </w:p>
        </w:tc>
        <w:tc>
          <w:tcPr>
            <w:tcW w:w="958" w:type="pct"/>
            <w:shd w:val="clear" w:color="auto" w:fill="auto"/>
          </w:tcPr>
          <w:p w14:paraId="6E28091E"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ŁR-WYKŁW</w:t>
            </w:r>
          </w:p>
        </w:tc>
        <w:tc>
          <w:tcPr>
            <w:tcW w:w="910" w:type="pct"/>
            <w:shd w:val="clear" w:color="auto" w:fill="auto"/>
          </w:tcPr>
          <w:p w14:paraId="10F2BB56"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ŁR-WYKŁW</w:t>
            </w:r>
          </w:p>
        </w:tc>
        <w:tc>
          <w:tcPr>
            <w:tcW w:w="2062" w:type="pct"/>
            <w:shd w:val="clear" w:color="auto" w:fill="auto"/>
          </w:tcPr>
          <w:p w14:paraId="4B099A66"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Koszenie trawy z wywozem z łąki</w:t>
            </w:r>
          </w:p>
        </w:tc>
        <w:tc>
          <w:tcPr>
            <w:tcW w:w="712" w:type="pct"/>
            <w:shd w:val="clear" w:color="auto" w:fill="auto"/>
          </w:tcPr>
          <w:p w14:paraId="4A7511D2"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HA</w:t>
            </w:r>
          </w:p>
        </w:tc>
      </w:tr>
      <w:tr w:rsidR="00253D2E" w:rsidRPr="00253D2E" w14:paraId="30FDBD37" w14:textId="77777777" w:rsidTr="00A04561">
        <w:trPr>
          <w:trHeight w:val="625"/>
          <w:jc w:val="center"/>
        </w:trPr>
        <w:tc>
          <w:tcPr>
            <w:tcW w:w="358" w:type="pct"/>
            <w:shd w:val="clear" w:color="auto" w:fill="auto"/>
          </w:tcPr>
          <w:p w14:paraId="22C31029"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214</w:t>
            </w:r>
          </w:p>
        </w:tc>
        <w:tc>
          <w:tcPr>
            <w:tcW w:w="958" w:type="pct"/>
            <w:shd w:val="clear" w:color="auto" w:fill="auto"/>
          </w:tcPr>
          <w:p w14:paraId="304FB3C3"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ŁR-GRAB</w:t>
            </w:r>
          </w:p>
        </w:tc>
        <w:tc>
          <w:tcPr>
            <w:tcW w:w="910" w:type="pct"/>
            <w:shd w:val="clear" w:color="auto" w:fill="auto"/>
          </w:tcPr>
          <w:p w14:paraId="7CB00286"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ŁR-GRAB</w:t>
            </w:r>
          </w:p>
        </w:tc>
        <w:tc>
          <w:tcPr>
            <w:tcW w:w="2062" w:type="pct"/>
            <w:shd w:val="clear" w:color="auto" w:fill="auto"/>
          </w:tcPr>
          <w:p w14:paraId="075DC1D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proofErr w:type="spellStart"/>
            <w:r w:rsidRPr="00253D2E">
              <w:rPr>
                <w:rFonts w:asciiTheme="majorHAnsi" w:eastAsia="Calibri" w:hAnsiTheme="majorHAnsi" w:cs="Arial"/>
                <w:bCs/>
                <w:iCs/>
                <w:sz w:val="22"/>
                <w:szCs w:val="22"/>
                <w:lang w:eastAsia="pl-PL"/>
              </w:rPr>
              <w:t>Przegrabianie</w:t>
            </w:r>
            <w:proofErr w:type="spellEnd"/>
            <w:r w:rsidRPr="00253D2E">
              <w:rPr>
                <w:rFonts w:asciiTheme="majorHAnsi" w:eastAsia="Calibri" w:hAnsiTheme="majorHAnsi" w:cs="Arial"/>
                <w:bCs/>
                <w:iCs/>
                <w:sz w:val="22"/>
                <w:szCs w:val="22"/>
                <w:lang w:eastAsia="pl-PL"/>
              </w:rPr>
              <w:t xml:space="preserve"> (suszenie siana)</w:t>
            </w:r>
          </w:p>
        </w:tc>
        <w:tc>
          <w:tcPr>
            <w:tcW w:w="712" w:type="pct"/>
            <w:shd w:val="clear" w:color="auto" w:fill="auto"/>
          </w:tcPr>
          <w:p w14:paraId="32E25C5A"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HA</w:t>
            </w:r>
          </w:p>
        </w:tc>
      </w:tr>
      <w:tr w:rsidR="00253D2E" w:rsidRPr="00253D2E" w14:paraId="3D160CA9" w14:textId="77777777" w:rsidTr="00A04561">
        <w:trPr>
          <w:trHeight w:val="625"/>
          <w:jc w:val="center"/>
        </w:trPr>
        <w:tc>
          <w:tcPr>
            <w:tcW w:w="358" w:type="pct"/>
            <w:shd w:val="clear" w:color="auto" w:fill="auto"/>
          </w:tcPr>
          <w:p w14:paraId="1150BCA0"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215</w:t>
            </w:r>
          </w:p>
        </w:tc>
        <w:tc>
          <w:tcPr>
            <w:tcW w:w="958" w:type="pct"/>
            <w:shd w:val="clear" w:color="auto" w:fill="auto"/>
          </w:tcPr>
          <w:p w14:paraId="61611134"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ŁR-ZGRAB</w:t>
            </w:r>
          </w:p>
        </w:tc>
        <w:tc>
          <w:tcPr>
            <w:tcW w:w="910" w:type="pct"/>
            <w:shd w:val="clear" w:color="auto" w:fill="auto"/>
          </w:tcPr>
          <w:p w14:paraId="63DDD1E1"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ŁR-ZGRAB</w:t>
            </w:r>
          </w:p>
        </w:tc>
        <w:tc>
          <w:tcPr>
            <w:tcW w:w="2062" w:type="pct"/>
            <w:shd w:val="clear" w:color="auto" w:fill="auto"/>
          </w:tcPr>
          <w:p w14:paraId="4FC98459"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Zgrabianie siana</w:t>
            </w:r>
          </w:p>
        </w:tc>
        <w:tc>
          <w:tcPr>
            <w:tcW w:w="712" w:type="pct"/>
            <w:shd w:val="clear" w:color="auto" w:fill="auto"/>
          </w:tcPr>
          <w:p w14:paraId="00E71B7C"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HA</w:t>
            </w:r>
          </w:p>
        </w:tc>
      </w:tr>
      <w:tr w:rsidR="00253D2E" w:rsidRPr="00253D2E" w14:paraId="56161564" w14:textId="77777777" w:rsidTr="00A04561">
        <w:trPr>
          <w:trHeight w:val="625"/>
          <w:jc w:val="center"/>
        </w:trPr>
        <w:tc>
          <w:tcPr>
            <w:tcW w:w="358" w:type="pct"/>
            <w:shd w:val="clear" w:color="auto" w:fill="auto"/>
          </w:tcPr>
          <w:p w14:paraId="11F0741C"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217</w:t>
            </w:r>
          </w:p>
        </w:tc>
        <w:tc>
          <w:tcPr>
            <w:tcW w:w="958" w:type="pct"/>
            <w:shd w:val="clear" w:color="auto" w:fill="auto"/>
          </w:tcPr>
          <w:p w14:paraId="50A30467"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ŁR-BALOT</w:t>
            </w:r>
          </w:p>
        </w:tc>
        <w:tc>
          <w:tcPr>
            <w:tcW w:w="910" w:type="pct"/>
            <w:shd w:val="clear" w:color="auto" w:fill="auto"/>
          </w:tcPr>
          <w:p w14:paraId="18ECC008"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ŁR-BALOT</w:t>
            </w:r>
          </w:p>
        </w:tc>
        <w:tc>
          <w:tcPr>
            <w:tcW w:w="2062" w:type="pct"/>
            <w:shd w:val="clear" w:color="auto" w:fill="auto"/>
          </w:tcPr>
          <w:p w14:paraId="4D8FB9DD"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DDA2DA7"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HA</w:t>
            </w:r>
          </w:p>
        </w:tc>
      </w:tr>
    </w:tbl>
    <w:p w14:paraId="283F803C" w14:textId="77777777" w:rsidR="00D07C0E" w:rsidRPr="00253D2E" w:rsidRDefault="00D07C0E" w:rsidP="00D07C0E">
      <w:pPr>
        <w:widowControl w:val="0"/>
        <w:spacing w:before="120" w:after="120"/>
        <w:jc w:val="both"/>
        <w:rPr>
          <w:rFonts w:asciiTheme="majorHAnsi" w:eastAsia="Verdana" w:hAnsiTheme="majorHAnsi" w:cs="Verdana"/>
          <w:kern w:val="1"/>
          <w:sz w:val="22"/>
          <w:szCs w:val="22"/>
          <w:lang w:eastAsia="zh-CN" w:bidi="hi-IN"/>
        </w:rPr>
      </w:pPr>
      <w:r w:rsidRPr="00253D2E">
        <w:rPr>
          <w:rFonts w:asciiTheme="majorHAnsi" w:eastAsia="Calibri" w:hAnsiTheme="majorHAnsi" w:cs="Arial"/>
          <w:b/>
          <w:bCs/>
          <w:sz w:val="22"/>
          <w:szCs w:val="22"/>
        </w:rPr>
        <w:t>Standard technologii prac obejmuje:</w:t>
      </w:r>
    </w:p>
    <w:p w14:paraId="27274EA5" w14:textId="77777777" w:rsidR="00D07C0E" w:rsidRPr="00253D2E" w:rsidRDefault="00D07C0E" w:rsidP="00D07C0E">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253D2E">
        <w:rPr>
          <w:rFonts w:asciiTheme="majorHAnsi" w:eastAsia="Calibri" w:hAnsiTheme="majorHAnsi" w:cs="Arial"/>
          <w:bCs/>
          <w:sz w:val="22"/>
          <w:szCs w:val="22"/>
        </w:rPr>
        <w:t>przygotowanie do pracy oraz regulację potrzebnych maszyn i urządzeń,</w:t>
      </w:r>
    </w:p>
    <w:p w14:paraId="2A00E968" w14:textId="77777777" w:rsidR="00D07C0E" w:rsidRPr="00253D2E" w:rsidRDefault="00D07C0E" w:rsidP="00D07C0E">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253D2E">
        <w:rPr>
          <w:rFonts w:asciiTheme="majorHAnsi" w:eastAsia="Calibri" w:hAnsiTheme="majorHAnsi" w:cs="Arial"/>
          <w:bCs/>
          <w:sz w:val="22"/>
          <w:szCs w:val="22"/>
        </w:rPr>
        <w:t>dojazd na wskazaną w zleceniu pozycję oraz powrót,</w:t>
      </w:r>
    </w:p>
    <w:p w14:paraId="00070FFB" w14:textId="77777777" w:rsidR="00D07C0E" w:rsidRPr="00253D2E" w:rsidRDefault="00D07C0E" w:rsidP="00D07C0E">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253D2E">
        <w:rPr>
          <w:rFonts w:asciiTheme="majorHAnsi" w:eastAsia="Calibri" w:hAnsiTheme="majorHAnsi" w:cs="Arial"/>
          <w:bCs/>
          <w:sz w:val="22"/>
          <w:szCs w:val="22"/>
        </w:rPr>
        <w:t>wykonanie zabiegu – całość przy użyciu środków i sił będących w dyspozycji Wykonawcy.</w:t>
      </w:r>
    </w:p>
    <w:p w14:paraId="29FCB174"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Uwagi:</w:t>
      </w:r>
    </w:p>
    <w:p w14:paraId="5E307B7E"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253D2E">
        <w:rPr>
          <w:rFonts w:asciiTheme="majorHAnsi" w:eastAsia="Calibri" w:hAnsiTheme="majorHAnsi" w:cs="Arial"/>
          <w:bCs/>
          <w:sz w:val="22"/>
          <w:szCs w:val="22"/>
          <w:lang w:eastAsia="pl-PL"/>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04FE7BC6"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253D2E">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31DF1D18"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253D2E">
        <w:rPr>
          <w:rFonts w:asciiTheme="majorHAnsi" w:eastAsia="Calibri" w:hAnsiTheme="majorHAnsi" w:cs="Arial"/>
          <w:bCs/>
          <w:sz w:val="22"/>
          <w:szCs w:val="22"/>
          <w:lang w:eastAsia="pl-PL"/>
        </w:rPr>
        <w:t>Przegrabianie</w:t>
      </w:r>
      <w:proofErr w:type="spellEnd"/>
      <w:r w:rsidRPr="00253D2E">
        <w:rPr>
          <w:rFonts w:asciiTheme="majorHAnsi" w:eastAsia="Calibri" w:hAnsiTheme="majorHAnsi" w:cs="Arial"/>
          <w:bCs/>
          <w:sz w:val="22"/>
          <w:szCs w:val="22"/>
          <w:lang w:eastAsia="pl-PL"/>
        </w:rPr>
        <w:t xml:space="preserve"> (suszenie siana) należy wykonać przy użyciu </w:t>
      </w:r>
      <w:proofErr w:type="spellStart"/>
      <w:r w:rsidRPr="00253D2E">
        <w:rPr>
          <w:rFonts w:asciiTheme="majorHAnsi" w:eastAsia="Calibri" w:hAnsiTheme="majorHAnsi" w:cs="Arial"/>
          <w:bCs/>
          <w:sz w:val="22"/>
          <w:szCs w:val="22"/>
          <w:lang w:eastAsia="pl-PL"/>
        </w:rPr>
        <w:t>przetrząsaczo</w:t>
      </w:r>
      <w:proofErr w:type="spellEnd"/>
      <w:r w:rsidRPr="00253D2E">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576BE41B"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253D2E">
        <w:rPr>
          <w:rFonts w:asciiTheme="majorHAnsi" w:eastAsia="Calibri" w:hAnsiTheme="majorHAnsi" w:cs="Arial"/>
          <w:bCs/>
          <w:sz w:val="22"/>
          <w:szCs w:val="22"/>
          <w:lang w:eastAsia="pl-PL"/>
        </w:rPr>
        <w:t>Zgrabianie siana wykonywane przy użyciu zgrabiarki ciągnikowej polega na zgrabieniu siana lub zielonej masy w rzędy, w sposób umożliwiający użycie prasy wysokiego zgniotu.</w:t>
      </w:r>
    </w:p>
    <w:p w14:paraId="611AB719"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253D2E">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58EF2B5F" w14:textId="77777777" w:rsidR="00D07C0E" w:rsidRPr="00253D2E" w:rsidRDefault="00D07C0E" w:rsidP="00D07C0E">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253D2E">
        <w:rPr>
          <w:rFonts w:asciiTheme="majorHAnsi" w:eastAsia="Calibri" w:hAnsiTheme="majorHAnsi" w:cs="Arial"/>
          <w:bCs/>
          <w:sz w:val="22"/>
          <w:szCs w:val="22"/>
          <w:lang w:eastAsia="pl-PL"/>
        </w:rPr>
        <w:t>Balotowanie siana lub zielonej masy na kiszonkę</w:t>
      </w:r>
      <w:r w:rsidRPr="00253D2E">
        <w:rPr>
          <w:rFonts w:asciiTheme="majorHAnsi" w:eastAsia="Calibri" w:hAnsiTheme="majorHAnsi" w:cs="Arial"/>
          <w:bCs/>
          <w:sz w:val="22"/>
          <w:szCs w:val="22"/>
          <w:lang w:eastAsia="pl-PL"/>
        </w:rPr>
        <w:tab/>
        <w:t>obejmuje prasowanie siana w baloty o średnicy 0,8 - 1,2 m za pomocą prasy wysokiego zgniotu.</w:t>
      </w:r>
    </w:p>
    <w:p w14:paraId="6A5FCDED" w14:textId="77777777" w:rsidR="00D07C0E" w:rsidRPr="00253D2E" w:rsidRDefault="00D07C0E" w:rsidP="00D07C0E">
      <w:pPr>
        <w:suppressAutoHyphens w:val="0"/>
        <w:spacing w:before="120" w:after="120"/>
        <w:jc w:val="both"/>
        <w:rPr>
          <w:rFonts w:asciiTheme="majorHAnsi" w:eastAsia="Calibri" w:hAnsiTheme="majorHAnsi" w:cs="Arial"/>
          <w:b/>
          <w:bCs/>
          <w:sz w:val="22"/>
          <w:szCs w:val="22"/>
          <w:lang w:eastAsia="pl-PL"/>
        </w:rPr>
      </w:pPr>
      <w:r w:rsidRPr="00253D2E">
        <w:rPr>
          <w:rFonts w:asciiTheme="majorHAnsi" w:eastAsia="Calibri" w:hAnsiTheme="majorHAnsi" w:cs="Arial"/>
          <w:b/>
          <w:bCs/>
          <w:sz w:val="22"/>
          <w:szCs w:val="22"/>
          <w:lang w:eastAsia="pl-PL"/>
        </w:rPr>
        <w:t>Procedura odbioru:</w:t>
      </w:r>
    </w:p>
    <w:p w14:paraId="786BE4F2" w14:textId="77777777" w:rsidR="00D07C0E" w:rsidRPr="00253D2E" w:rsidRDefault="00D07C0E" w:rsidP="00D07C0E">
      <w:pPr>
        <w:suppressAutoHyphens w:val="0"/>
        <w:spacing w:before="120" w:after="120"/>
        <w:jc w:val="both"/>
        <w:rPr>
          <w:rFonts w:asciiTheme="majorHAnsi" w:eastAsia="Calibri" w:hAnsiTheme="majorHAnsi" w:cs="Arial"/>
          <w:i/>
          <w:iCs/>
          <w:sz w:val="22"/>
          <w:szCs w:val="22"/>
          <w:lang w:eastAsia="en-US"/>
        </w:rPr>
      </w:pPr>
      <w:r w:rsidRPr="00253D2E">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w:t>
      </w:r>
      <w:r w:rsidRPr="00253D2E">
        <w:rPr>
          <w:rFonts w:asciiTheme="majorHAnsi" w:eastAsia="Calibri" w:hAnsiTheme="majorHAnsi" w:cs="Arial"/>
          <w:sz w:val="22"/>
          <w:szCs w:val="22"/>
          <w:lang w:eastAsia="en-US"/>
        </w:rPr>
        <w:lastRenderedPageBreak/>
        <w:t xml:space="preserve">pomiaru powierzchni wykonanego zabiegu (np. przy pomocy: dalmierza, taśmy mierniczej, GPS, itp.). Zlecona powierzchnia powinna być pomniejszona o istniejące w wydzieleniu takie elementy jak: drogi, kępy </w:t>
      </w:r>
      <w:proofErr w:type="spellStart"/>
      <w:r w:rsidRPr="00253D2E">
        <w:rPr>
          <w:rFonts w:asciiTheme="majorHAnsi" w:eastAsia="Calibri" w:hAnsiTheme="majorHAnsi" w:cs="Arial"/>
          <w:sz w:val="22"/>
          <w:szCs w:val="22"/>
          <w:lang w:eastAsia="en-US"/>
        </w:rPr>
        <w:t>zadrzewień</w:t>
      </w:r>
      <w:proofErr w:type="spellEnd"/>
      <w:r w:rsidRPr="00253D2E">
        <w:rPr>
          <w:rFonts w:asciiTheme="majorHAnsi" w:eastAsia="Calibri" w:hAnsiTheme="majorHAnsi" w:cs="Arial"/>
          <w:sz w:val="22"/>
          <w:szCs w:val="22"/>
          <w:lang w:eastAsia="en-US"/>
        </w:rPr>
        <w:t xml:space="preserve"> nie objęte zabiegiem itp.</w:t>
      </w:r>
    </w:p>
    <w:p w14:paraId="5E3B0EAD" w14:textId="77777777" w:rsidR="00D07C0E" w:rsidRPr="00253D2E" w:rsidRDefault="00D07C0E" w:rsidP="00D07C0E">
      <w:pPr>
        <w:suppressAutoHyphens w:val="0"/>
        <w:autoSpaceDE w:val="0"/>
        <w:spacing w:before="120" w:after="120"/>
        <w:jc w:val="both"/>
        <w:rPr>
          <w:rFonts w:asciiTheme="majorHAnsi" w:eastAsia="Calibri" w:hAnsiTheme="majorHAnsi" w:cs="Arial"/>
          <w:bCs/>
          <w:i/>
          <w:sz w:val="22"/>
          <w:szCs w:val="22"/>
          <w:lang w:eastAsia="en-US"/>
        </w:rPr>
      </w:pPr>
      <w:r w:rsidRPr="00253D2E">
        <w:rPr>
          <w:rFonts w:asciiTheme="majorHAnsi" w:eastAsia="Calibri" w:hAnsiTheme="majorHAnsi" w:cs="Arial"/>
          <w:bCs/>
          <w:i/>
          <w:sz w:val="22"/>
          <w:szCs w:val="22"/>
          <w:lang w:eastAsia="en-US"/>
        </w:rPr>
        <w:t xml:space="preserve">(jedn. rozliczeniowa </w:t>
      </w:r>
      <w:r w:rsidRPr="00253D2E">
        <w:rPr>
          <w:rFonts w:asciiTheme="majorHAnsi" w:eastAsia="Calibri" w:hAnsiTheme="majorHAnsi" w:cs="Arial"/>
          <w:i/>
          <w:sz w:val="22"/>
          <w:szCs w:val="22"/>
          <w:lang w:eastAsia="en-US"/>
        </w:rPr>
        <w:t>z dokładnością do dwóch miejsc po przecinku</w:t>
      </w:r>
      <w:r w:rsidRPr="00253D2E">
        <w:rPr>
          <w:rFonts w:asciiTheme="majorHAnsi" w:eastAsia="Calibri" w:hAnsiTheme="majorHAnsi" w:cs="Arial"/>
          <w:bCs/>
          <w:i/>
          <w:sz w:val="22"/>
          <w:szCs w:val="22"/>
          <w:lang w:eastAsia="en-US"/>
        </w:rPr>
        <w:t>)</w:t>
      </w:r>
    </w:p>
    <w:p w14:paraId="1AAED8F1" w14:textId="77777777" w:rsidR="00D07C0E" w:rsidRPr="00253D2E" w:rsidRDefault="00D07C0E" w:rsidP="00D07C0E">
      <w:pPr>
        <w:suppressAutoHyphens w:val="0"/>
        <w:spacing w:before="120" w:after="120"/>
        <w:rPr>
          <w:rFonts w:asciiTheme="majorHAnsi" w:eastAsia="Calibri" w:hAnsiTheme="majorHAnsi"/>
          <w:sz w:val="22"/>
          <w:szCs w:val="22"/>
          <w:lang w:eastAsia="en-US"/>
        </w:rPr>
      </w:pPr>
    </w:p>
    <w:p w14:paraId="40C56413" w14:textId="77777777" w:rsidR="00D07C0E" w:rsidRPr="00253D2E" w:rsidRDefault="00D07C0E" w:rsidP="00D07C0E">
      <w:pPr>
        <w:suppressAutoHyphens w:val="0"/>
        <w:spacing w:before="120" w:after="120"/>
        <w:jc w:val="center"/>
        <w:rPr>
          <w:rFonts w:asciiTheme="majorHAnsi" w:eastAsia="Calibri" w:hAnsiTheme="majorHAnsi"/>
          <w:b/>
          <w:bCs/>
          <w:sz w:val="36"/>
          <w:szCs w:val="36"/>
          <w:lang w:eastAsia="pl-PL"/>
        </w:rPr>
      </w:pPr>
      <w:r w:rsidRPr="00253D2E">
        <w:rPr>
          <w:rFonts w:asciiTheme="majorHAnsi" w:eastAsia="Verdana" w:hAnsiTheme="majorHAnsi" w:cs="Verdana"/>
          <w:b/>
          <w:kern w:val="1"/>
          <w:sz w:val="22"/>
          <w:szCs w:val="22"/>
          <w:lang w:eastAsia="zh-CN" w:bidi="hi-IN"/>
        </w:rPr>
        <w:br w:type="page"/>
      </w:r>
      <w:r w:rsidRPr="00253D2E">
        <w:rPr>
          <w:rFonts w:asciiTheme="majorHAnsi" w:eastAsia="Bitstream Vera Sans" w:hAnsiTheme="majorHAnsi" w:cs="Arial"/>
          <w:b/>
          <w:kern w:val="1"/>
          <w:sz w:val="36"/>
          <w:szCs w:val="36"/>
          <w:lang w:eastAsia="pl-PL" w:bidi="hi-IN"/>
        </w:rPr>
        <w:lastRenderedPageBreak/>
        <w:t xml:space="preserve">Dział X – </w:t>
      </w:r>
      <w:r w:rsidRPr="00253D2E">
        <w:rPr>
          <w:rFonts w:asciiTheme="majorHAnsi" w:eastAsia="Calibri" w:hAnsiTheme="majorHAnsi"/>
          <w:b/>
          <w:bCs/>
          <w:sz w:val="36"/>
          <w:szCs w:val="36"/>
          <w:lang w:eastAsia="pl-PL"/>
        </w:rPr>
        <w:t>UBOCZNE UŻYTKOWANIE LASU</w:t>
      </w:r>
    </w:p>
    <w:p w14:paraId="6F9D1487" w14:textId="77777777" w:rsidR="00D07C0E" w:rsidRPr="00253D2E" w:rsidRDefault="00D07C0E" w:rsidP="00D07C0E">
      <w:pPr>
        <w:suppressAutoHyphens w:val="0"/>
        <w:spacing w:before="120" w:after="120"/>
        <w:rPr>
          <w:rFonts w:asciiTheme="majorHAnsi" w:eastAsia="Calibri" w:hAnsiTheme="majorHAnsi"/>
          <w:bCs/>
          <w:sz w:val="22"/>
          <w:szCs w:val="22"/>
          <w:lang w:eastAsia="en-US"/>
        </w:rPr>
      </w:pPr>
    </w:p>
    <w:p w14:paraId="782960E5" w14:textId="77777777" w:rsidR="00D07C0E" w:rsidRPr="00253D2E" w:rsidRDefault="00D07C0E" w:rsidP="00D07C0E">
      <w:pPr>
        <w:suppressAutoHyphens w:val="0"/>
        <w:spacing w:before="120" w:after="120"/>
        <w:jc w:val="center"/>
        <w:rPr>
          <w:rFonts w:asciiTheme="majorHAnsi" w:eastAsia="Calibri" w:hAnsiTheme="majorHAnsi"/>
          <w:b/>
          <w:sz w:val="22"/>
          <w:szCs w:val="22"/>
          <w:lang w:eastAsia="en-US"/>
        </w:rPr>
      </w:pPr>
      <w:r w:rsidRPr="00253D2E">
        <w:rPr>
          <w:rFonts w:asciiTheme="majorHAnsi" w:eastAsia="Calibri" w:hAnsiTheme="majorHAnsi"/>
          <w:b/>
          <w:sz w:val="22"/>
          <w:szCs w:val="22"/>
          <w:lang w:eastAsia="en-US"/>
        </w:rPr>
        <w:t>X.1 Uboczne użytkowanie lasu</w:t>
      </w:r>
    </w:p>
    <w:p w14:paraId="66773A15" w14:textId="77777777" w:rsidR="00D07C0E" w:rsidRPr="00253D2E" w:rsidRDefault="00D07C0E" w:rsidP="00D07C0E">
      <w:pPr>
        <w:suppressAutoHyphens w:val="0"/>
        <w:spacing w:before="120" w:after="120"/>
        <w:rPr>
          <w:rFonts w:asciiTheme="majorHAnsi" w:eastAsia="Calibri" w:hAnsiTheme="majorHAnsi"/>
          <w:b/>
          <w:bCs/>
          <w:sz w:val="22"/>
          <w:szCs w:val="22"/>
          <w:lang w:eastAsia="pl-PL"/>
        </w:rPr>
      </w:pPr>
      <w:r w:rsidRPr="00253D2E">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253D2E" w:rsidRPr="00253D2E" w14:paraId="38DF3FEF" w14:textId="77777777" w:rsidTr="00A04561">
        <w:trPr>
          <w:trHeight w:val="161"/>
          <w:jc w:val="center"/>
        </w:trPr>
        <w:tc>
          <w:tcPr>
            <w:tcW w:w="363" w:type="pct"/>
            <w:shd w:val="clear" w:color="auto" w:fill="auto"/>
          </w:tcPr>
          <w:p w14:paraId="06FC3271"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74" w:type="pct"/>
            <w:shd w:val="clear" w:color="auto" w:fill="auto"/>
          </w:tcPr>
          <w:p w14:paraId="1427C15D"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25" w:type="pct"/>
            <w:shd w:val="clear" w:color="auto" w:fill="auto"/>
          </w:tcPr>
          <w:p w14:paraId="5431DBFC"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95" w:type="pct"/>
            <w:shd w:val="clear" w:color="auto" w:fill="auto"/>
          </w:tcPr>
          <w:p w14:paraId="17D12C2A"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643" w:type="pct"/>
            <w:shd w:val="clear" w:color="auto" w:fill="auto"/>
          </w:tcPr>
          <w:p w14:paraId="4E980406"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0865451D" w14:textId="77777777" w:rsidTr="00A04561">
        <w:trPr>
          <w:trHeight w:val="625"/>
          <w:jc w:val="center"/>
        </w:trPr>
        <w:tc>
          <w:tcPr>
            <w:tcW w:w="363" w:type="pct"/>
            <w:shd w:val="clear" w:color="auto" w:fill="auto"/>
          </w:tcPr>
          <w:p w14:paraId="67A480EC"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343</w:t>
            </w:r>
          </w:p>
        </w:tc>
        <w:tc>
          <w:tcPr>
            <w:tcW w:w="974" w:type="pct"/>
            <w:shd w:val="clear" w:color="auto" w:fill="auto"/>
          </w:tcPr>
          <w:p w14:paraId="2CF2DA6B"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kern w:val="1"/>
                <w:sz w:val="22"/>
                <w:szCs w:val="22"/>
                <w:lang w:eastAsia="en-US" w:bidi="hi-IN"/>
              </w:rPr>
              <w:t>GODZ RH8</w:t>
            </w:r>
          </w:p>
        </w:tc>
        <w:tc>
          <w:tcPr>
            <w:tcW w:w="925" w:type="pct"/>
            <w:shd w:val="clear" w:color="auto" w:fill="auto"/>
          </w:tcPr>
          <w:p w14:paraId="7BB1F7EF"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kern w:val="1"/>
                <w:sz w:val="22"/>
                <w:szCs w:val="22"/>
                <w:lang w:eastAsia="en-US" w:bidi="hi-IN"/>
              </w:rPr>
              <w:t>GODZ RH8</w:t>
            </w:r>
          </w:p>
        </w:tc>
        <w:tc>
          <w:tcPr>
            <w:tcW w:w="2095" w:type="pct"/>
            <w:shd w:val="clear" w:color="auto" w:fill="auto"/>
          </w:tcPr>
          <w:p w14:paraId="75818D72"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61C57E9"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r w:rsidR="00253D2E" w:rsidRPr="00253D2E" w14:paraId="0A31E524" w14:textId="77777777" w:rsidTr="00A04561">
        <w:trPr>
          <w:trHeight w:val="625"/>
          <w:jc w:val="center"/>
        </w:trPr>
        <w:tc>
          <w:tcPr>
            <w:tcW w:w="363" w:type="pct"/>
            <w:shd w:val="clear" w:color="auto" w:fill="auto"/>
          </w:tcPr>
          <w:p w14:paraId="3019173E"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344</w:t>
            </w:r>
          </w:p>
        </w:tc>
        <w:tc>
          <w:tcPr>
            <w:tcW w:w="974" w:type="pct"/>
            <w:shd w:val="clear" w:color="auto" w:fill="auto"/>
          </w:tcPr>
          <w:p w14:paraId="4D9D77B8"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RU8</w:t>
            </w:r>
          </w:p>
        </w:tc>
        <w:tc>
          <w:tcPr>
            <w:tcW w:w="925" w:type="pct"/>
            <w:shd w:val="clear" w:color="auto" w:fill="auto"/>
          </w:tcPr>
          <w:p w14:paraId="2D06B1A6"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sz w:val="22"/>
                <w:szCs w:val="22"/>
                <w:lang w:eastAsia="en-US"/>
              </w:rPr>
              <w:t>GODZ RU8</w:t>
            </w:r>
          </w:p>
        </w:tc>
        <w:tc>
          <w:tcPr>
            <w:tcW w:w="2095" w:type="pct"/>
            <w:shd w:val="clear" w:color="auto" w:fill="auto"/>
          </w:tcPr>
          <w:p w14:paraId="74DA050B"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6B006BBB"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37304176" w14:textId="77777777" w:rsidR="00D07C0E" w:rsidRPr="00253D2E" w:rsidRDefault="00D07C0E" w:rsidP="00D07C0E">
      <w:pPr>
        <w:suppressAutoHyphens w:val="0"/>
        <w:autoSpaceDE w:val="0"/>
        <w:autoSpaceDN w:val="0"/>
        <w:spacing w:before="120" w:after="120"/>
        <w:jc w:val="both"/>
        <w:rPr>
          <w:rFonts w:asciiTheme="majorHAnsi" w:eastAsia="Calibri" w:hAnsiTheme="majorHAnsi"/>
          <w:sz w:val="22"/>
          <w:szCs w:val="22"/>
          <w:lang w:eastAsia="pl-PL"/>
        </w:rPr>
      </w:pPr>
      <w:r w:rsidRPr="00253D2E">
        <w:rPr>
          <w:rFonts w:asciiTheme="majorHAnsi" w:eastAsia="Calibri" w:hAnsiTheme="majorHAnsi" w:cs="Arial"/>
          <w:b/>
          <w:bCs/>
          <w:sz w:val="22"/>
          <w:szCs w:val="22"/>
          <w:lang w:eastAsia="pl-PL"/>
        </w:rPr>
        <w:t>Standard technologii prac obejmuje:</w:t>
      </w:r>
    </w:p>
    <w:p w14:paraId="514C2C39" w14:textId="77777777" w:rsidR="00D07C0E" w:rsidRPr="00253D2E" w:rsidRDefault="00D07C0E" w:rsidP="00D07C0E">
      <w:pPr>
        <w:pStyle w:val="Akapitzlist"/>
        <w:numPr>
          <w:ilvl w:val="0"/>
          <w:numId w:val="40"/>
        </w:numPr>
        <w:spacing w:before="120" w:after="120"/>
        <w:rPr>
          <w:rFonts w:asciiTheme="majorHAnsi" w:eastAsia="Calibri" w:hAnsiTheme="majorHAnsi"/>
          <w:sz w:val="22"/>
          <w:szCs w:val="22"/>
        </w:rPr>
      </w:pPr>
      <w:r w:rsidRPr="00253D2E">
        <w:rPr>
          <w:rFonts w:asciiTheme="majorHAnsi" w:eastAsia="Calibri" w:hAnsiTheme="majorHAnsi"/>
          <w:sz w:val="22"/>
          <w:szCs w:val="22"/>
        </w:rPr>
        <w:t>pozyskanie choinek i stroiszu,</w:t>
      </w:r>
    </w:p>
    <w:p w14:paraId="7249772C" w14:textId="77777777" w:rsidR="00D07C0E" w:rsidRPr="00253D2E" w:rsidRDefault="00D07C0E" w:rsidP="00D07C0E">
      <w:pPr>
        <w:pStyle w:val="Akapitzlist"/>
        <w:numPr>
          <w:ilvl w:val="0"/>
          <w:numId w:val="40"/>
        </w:numPr>
        <w:spacing w:before="120" w:after="120"/>
        <w:rPr>
          <w:rFonts w:asciiTheme="majorHAnsi" w:eastAsia="Calibri" w:hAnsiTheme="majorHAnsi"/>
          <w:sz w:val="22"/>
          <w:szCs w:val="22"/>
        </w:rPr>
      </w:pPr>
      <w:r w:rsidRPr="00253D2E">
        <w:rPr>
          <w:rFonts w:asciiTheme="majorHAnsi" w:eastAsia="Calibri" w:hAnsiTheme="majorHAnsi"/>
          <w:sz w:val="22"/>
          <w:szCs w:val="22"/>
        </w:rPr>
        <w:t>przenoszenie,</w:t>
      </w:r>
    </w:p>
    <w:p w14:paraId="076DC57B" w14:textId="77777777" w:rsidR="00D07C0E" w:rsidRPr="00253D2E" w:rsidRDefault="00D07C0E" w:rsidP="00D07C0E">
      <w:pPr>
        <w:pStyle w:val="Akapitzlist"/>
        <w:numPr>
          <w:ilvl w:val="0"/>
          <w:numId w:val="40"/>
        </w:numPr>
        <w:spacing w:before="120" w:after="120"/>
        <w:rPr>
          <w:rFonts w:asciiTheme="majorHAnsi" w:eastAsia="Calibri" w:hAnsiTheme="majorHAnsi"/>
          <w:sz w:val="22"/>
          <w:szCs w:val="22"/>
        </w:rPr>
      </w:pPr>
      <w:r w:rsidRPr="00253D2E">
        <w:rPr>
          <w:rFonts w:asciiTheme="majorHAnsi" w:eastAsia="Calibri" w:hAnsiTheme="majorHAnsi"/>
          <w:sz w:val="22"/>
          <w:szCs w:val="22"/>
        </w:rPr>
        <w:t>załadunek i rozładunek wraz z układaniem,</w:t>
      </w:r>
    </w:p>
    <w:p w14:paraId="193DA1C7" w14:textId="77777777" w:rsidR="00D07C0E" w:rsidRPr="00253D2E" w:rsidRDefault="00D07C0E" w:rsidP="00D07C0E">
      <w:pPr>
        <w:pStyle w:val="Akapitzlist"/>
        <w:numPr>
          <w:ilvl w:val="0"/>
          <w:numId w:val="40"/>
        </w:numPr>
        <w:spacing w:before="120" w:after="120"/>
        <w:jc w:val="both"/>
        <w:rPr>
          <w:rFonts w:asciiTheme="majorHAnsi" w:eastAsia="Calibri" w:hAnsiTheme="majorHAnsi"/>
          <w:sz w:val="22"/>
          <w:szCs w:val="22"/>
          <w:lang w:eastAsia="en-US"/>
        </w:rPr>
      </w:pPr>
      <w:r w:rsidRPr="00253D2E">
        <w:rPr>
          <w:rFonts w:asciiTheme="majorHAnsi" w:eastAsia="Verdana" w:hAnsiTheme="majorHAnsi" w:cs="Verdana"/>
          <w:kern w:val="1"/>
          <w:sz w:val="22"/>
          <w:szCs w:val="22"/>
          <w:lang w:eastAsia="zh-CN" w:bidi="hi-IN"/>
        </w:rPr>
        <w:t>inne prace rozliczane w systemie godzinowym.</w:t>
      </w:r>
    </w:p>
    <w:p w14:paraId="6C741B91" w14:textId="77777777" w:rsidR="00D07C0E" w:rsidRPr="00253D2E" w:rsidRDefault="00D07C0E" w:rsidP="00D07C0E">
      <w:pPr>
        <w:suppressAutoHyphens w:val="0"/>
        <w:spacing w:before="120" w:after="120"/>
        <w:rPr>
          <w:rFonts w:asciiTheme="majorHAnsi" w:eastAsia="Calibri" w:hAnsiTheme="majorHAnsi"/>
          <w:sz w:val="22"/>
          <w:szCs w:val="22"/>
          <w:lang w:eastAsia="pl-PL"/>
        </w:rPr>
      </w:pPr>
      <w:r w:rsidRPr="00253D2E">
        <w:rPr>
          <w:rFonts w:asciiTheme="majorHAnsi" w:eastAsia="Calibri" w:hAnsiTheme="majorHAnsi" w:cs="Arial"/>
          <w:b/>
          <w:sz w:val="22"/>
          <w:szCs w:val="22"/>
          <w:lang w:eastAsia="pl-PL"/>
        </w:rPr>
        <w:t>Uwagi:</w:t>
      </w:r>
    </w:p>
    <w:p w14:paraId="3D52866F" w14:textId="77777777" w:rsidR="00D07C0E" w:rsidRPr="00253D2E" w:rsidRDefault="00D07C0E" w:rsidP="00D07C0E">
      <w:pPr>
        <w:suppressAutoHyphens w:val="0"/>
        <w:spacing w:before="120" w:after="120"/>
        <w:rPr>
          <w:rFonts w:asciiTheme="majorHAnsi" w:eastAsia="Calibri" w:hAnsiTheme="majorHAnsi"/>
          <w:sz w:val="22"/>
          <w:szCs w:val="22"/>
          <w:lang w:eastAsia="pl-PL"/>
        </w:rPr>
      </w:pPr>
      <w:r w:rsidRPr="00253D2E">
        <w:rPr>
          <w:rFonts w:asciiTheme="majorHAnsi" w:eastAsia="Calibri" w:hAnsiTheme="majorHAnsi"/>
          <w:sz w:val="22"/>
          <w:szCs w:val="22"/>
          <w:lang w:eastAsia="pl-PL"/>
        </w:rPr>
        <w:t>Prace objęte VAT 8 %.</w:t>
      </w:r>
    </w:p>
    <w:p w14:paraId="21FC1470" w14:textId="77777777" w:rsidR="00D07C0E" w:rsidRPr="00253D2E" w:rsidRDefault="00D07C0E" w:rsidP="00D07C0E">
      <w:pPr>
        <w:suppressAutoHyphens w:val="0"/>
        <w:spacing w:before="120" w:after="120"/>
        <w:rPr>
          <w:rFonts w:asciiTheme="majorHAnsi" w:eastAsia="Calibri" w:hAnsiTheme="majorHAnsi"/>
          <w:sz w:val="22"/>
          <w:szCs w:val="22"/>
          <w:lang w:eastAsia="pl-PL"/>
        </w:rPr>
      </w:pPr>
      <w:r w:rsidRPr="00253D2E">
        <w:rPr>
          <w:rFonts w:asciiTheme="majorHAnsi" w:hAnsiTheme="majorHAnsi" w:cs="Arial"/>
          <w:sz w:val="22"/>
          <w:szCs w:val="22"/>
          <w:lang w:eastAsia="pl-PL"/>
        </w:rPr>
        <w:t>Metoda i zakres zabiegu zostaną określone przed rozpoczęciem zabiegu w zleceniu.</w:t>
      </w:r>
    </w:p>
    <w:p w14:paraId="5EA8C46F" w14:textId="77777777" w:rsidR="00D07C0E" w:rsidRPr="00253D2E" w:rsidRDefault="00D07C0E" w:rsidP="00D07C0E">
      <w:pPr>
        <w:widowControl w:val="0"/>
        <w:suppressAutoHyphens w:val="0"/>
        <w:spacing w:before="120" w:after="120"/>
        <w:rPr>
          <w:rFonts w:asciiTheme="majorHAnsi" w:eastAsia="Verdana" w:hAnsiTheme="majorHAnsi" w:cs="Verdana"/>
          <w:b/>
          <w:kern w:val="1"/>
          <w:sz w:val="22"/>
          <w:szCs w:val="22"/>
          <w:lang w:eastAsia="zh-CN" w:bidi="hi-IN"/>
        </w:rPr>
      </w:pPr>
      <w:r w:rsidRPr="00253D2E">
        <w:rPr>
          <w:rFonts w:asciiTheme="majorHAnsi" w:eastAsia="Calibri" w:hAnsiTheme="majorHAnsi" w:cs="Arial"/>
          <w:b/>
          <w:sz w:val="22"/>
          <w:szCs w:val="22"/>
          <w:lang w:eastAsia="pl-PL"/>
        </w:rPr>
        <w:t>Procedura odbioru:</w:t>
      </w:r>
    </w:p>
    <w:p w14:paraId="0B84B590" w14:textId="77777777" w:rsidR="00D07C0E" w:rsidRPr="00253D2E" w:rsidRDefault="00D07C0E" w:rsidP="00D07C0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253D2E">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7D36039D" w14:textId="77777777" w:rsidR="00D07C0E" w:rsidRPr="00253D2E" w:rsidRDefault="00D07C0E" w:rsidP="00D07C0E">
      <w:pPr>
        <w:suppressAutoHyphens w:val="0"/>
        <w:spacing w:before="120" w:after="120"/>
        <w:rPr>
          <w:rFonts w:asciiTheme="majorHAnsi" w:eastAsia="Verdana" w:hAnsiTheme="majorHAnsi" w:cs="Verdana"/>
          <w:b/>
          <w:kern w:val="1"/>
          <w:sz w:val="22"/>
          <w:szCs w:val="22"/>
          <w:lang w:eastAsia="zh-CN" w:bidi="hi-IN"/>
        </w:rPr>
      </w:pPr>
      <w:r w:rsidRPr="00253D2E">
        <w:rPr>
          <w:rFonts w:asciiTheme="majorHAnsi" w:eastAsia="Calibri" w:hAnsiTheme="majorHAnsi" w:cs="Arial"/>
          <w:bCs/>
          <w:i/>
          <w:sz w:val="22"/>
          <w:szCs w:val="22"/>
          <w:lang w:eastAsia="en-US"/>
        </w:rPr>
        <w:t xml:space="preserve">(rozliczenie z dokładnością do 1 godziny) </w:t>
      </w:r>
    </w:p>
    <w:p w14:paraId="1C35A7FB" w14:textId="77777777" w:rsidR="00D07C0E" w:rsidRPr="00253D2E" w:rsidRDefault="00D07C0E" w:rsidP="00D07C0E">
      <w:pPr>
        <w:suppressAutoHyphens w:val="0"/>
        <w:spacing w:before="120" w:after="120"/>
        <w:rPr>
          <w:rFonts w:asciiTheme="majorHAnsi" w:eastAsia="Calibri" w:hAnsiTheme="majorHAnsi"/>
          <w:b/>
          <w:sz w:val="22"/>
          <w:szCs w:val="22"/>
          <w:lang w:eastAsia="en-US"/>
        </w:rPr>
      </w:pPr>
    </w:p>
    <w:p w14:paraId="517A0B18" w14:textId="77777777" w:rsidR="00D07C0E" w:rsidRPr="00253D2E" w:rsidRDefault="00D07C0E" w:rsidP="00D07C0E">
      <w:pPr>
        <w:suppressAutoHyphens w:val="0"/>
        <w:spacing w:before="120" w:after="120"/>
        <w:rPr>
          <w:rFonts w:asciiTheme="majorHAnsi" w:eastAsia="Calibri" w:hAnsiTheme="majorHAnsi"/>
          <w:b/>
          <w:bCs/>
          <w:sz w:val="22"/>
          <w:szCs w:val="22"/>
          <w:lang w:eastAsia="pl-PL"/>
        </w:rPr>
      </w:pPr>
      <w:r w:rsidRPr="00253D2E">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253D2E" w:rsidRPr="00253D2E" w14:paraId="32B58B92" w14:textId="77777777" w:rsidTr="00A04561">
        <w:trPr>
          <w:trHeight w:val="161"/>
          <w:jc w:val="center"/>
        </w:trPr>
        <w:tc>
          <w:tcPr>
            <w:tcW w:w="363" w:type="pct"/>
            <w:shd w:val="clear" w:color="auto" w:fill="auto"/>
          </w:tcPr>
          <w:p w14:paraId="5208796D" w14:textId="77777777" w:rsidR="00D07C0E" w:rsidRPr="00253D2E" w:rsidRDefault="00D07C0E" w:rsidP="00A04561">
            <w:pPr>
              <w:suppressAutoHyphens w:val="0"/>
              <w:spacing w:before="120" w:after="120"/>
              <w:jc w:val="center"/>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Nr</w:t>
            </w:r>
          </w:p>
        </w:tc>
        <w:tc>
          <w:tcPr>
            <w:tcW w:w="974" w:type="pct"/>
            <w:shd w:val="clear" w:color="auto" w:fill="auto"/>
          </w:tcPr>
          <w:p w14:paraId="2A271F0B" w14:textId="77777777" w:rsidR="00D07C0E" w:rsidRPr="00253D2E" w:rsidRDefault="00D07C0E" w:rsidP="00A04561">
            <w:pPr>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Kod czynności do rozliczenia</w:t>
            </w:r>
          </w:p>
        </w:tc>
        <w:tc>
          <w:tcPr>
            <w:tcW w:w="925" w:type="pct"/>
            <w:shd w:val="clear" w:color="auto" w:fill="auto"/>
          </w:tcPr>
          <w:p w14:paraId="39DEB7AC" w14:textId="77777777" w:rsidR="00D07C0E" w:rsidRPr="00253D2E" w:rsidRDefault="00D07C0E" w:rsidP="00A04561">
            <w:pPr>
              <w:spacing w:before="120" w:after="120"/>
              <w:jc w:val="right"/>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 xml:space="preserve">Kod </w:t>
            </w:r>
            <w:proofErr w:type="spellStart"/>
            <w:r w:rsidRPr="00253D2E">
              <w:rPr>
                <w:rFonts w:asciiTheme="majorHAnsi" w:eastAsia="Calibri" w:hAnsiTheme="majorHAnsi" w:cs="Arial"/>
                <w:b/>
                <w:bCs/>
                <w:i/>
                <w:iCs/>
                <w:sz w:val="22"/>
                <w:szCs w:val="22"/>
                <w:lang w:eastAsia="pl-PL"/>
              </w:rPr>
              <w:t>czynn</w:t>
            </w:r>
            <w:proofErr w:type="spellEnd"/>
            <w:r w:rsidRPr="00253D2E">
              <w:rPr>
                <w:rFonts w:asciiTheme="majorHAnsi" w:eastAsia="Calibri" w:hAnsiTheme="majorHAnsi" w:cs="Arial"/>
                <w:b/>
                <w:bCs/>
                <w:i/>
                <w:iCs/>
                <w:sz w:val="22"/>
                <w:szCs w:val="22"/>
                <w:lang w:eastAsia="pl-PL"/>
              </w:rPr>
              <w:t>. / materiału do wyceny</w:t>
            </w:r>
          </w:p>
        </w:tc>
        <w:tc>
          <w:tcPr>
            <w:tcW w:w="2095" w:type="pct"/>
            <w:shd w:val="clear" w:color="auto" w:fill="auto"/>
          </w:tcPr>
          <w:p w14:paraId="303910AF"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Opis kodu czynności</w:t>
            </w:r>
          </w:p>
        </w:tc>
        <w:tc>
          <w:tcPr>
            <w:tcW w:w="643" w:type="pct"/>
            <w:shd w:val="clear" w:color="auto" w:fill="auto"/>
          </w:tcPr>
          <w:p w14:paraId="1841E331" w14:textId="77777777" w:rsidR="00D07C0E" w:rsidRPr="00253D2E" w:rsidRDefault="00D07C0E" w:rsidP="00A04561">
            <w:pPr>
              <w:suppressAutoHyphens w:val="0"/>
              <w:spacing w:before="120" w:after="120"/>
              <w:rPr>
                <w:rFonts w:asciiTheme="majorHAnsi" w:eastAsia="Calibri" w:hAnsiTheme="majorHAnsi" w:cs="Arial"/>
                <w:b/>
                <w:bCs/>
                <w:i/>
                <w:iCs/>
                <w:sz w:val="22"/>
                <w:szCs w:val="22"/>
                <w:lang w:eastAsia="pl-PL"/>
              </w:rPr>
            </w:pPr>
            <w:r w:rsidRPr="00253D2E">
              <w:rPr>
                <w:rFonts w:asciiTheme="majorHAnsi" w:eastAsia="Calibri" w:hAnsiTheme="majorHAnsi" w:cs="Arial"/>
                <w:b/>
                <w:bCs/>
                <w:i/>
                <w:iCs/>
                <w:sz w:val="22"/>
                <w:szCs w:val="22"/>
                <w:lang w:eastAsia="pl-PL"/>
              </w:rPr>
              <w:t>Jednostka miary</w:t>
            </w:r>
          </w:p>
        </w:tc>
      </w:tr>
      <w:tr w:rsidR="00253D2E" w:rsidRPr="00253D2E" w14:paraId="7DA2D488" w14:textId="77777777" w:rsidTr="00A04561">
        <w:trPr>
          <w:trHeight w:val="625"/>
          <w:jc w:val="center"/>
        </w:trPr>
        <w:tc>
          <w:tcPr>
            <w:tcW w:w="363" w:type="pct"/>
            <w:shd w:val="clear" w:color="auto" w:fill="auto"/>
          </w:tcPr>
          <w:p w14:paraId="79B81F6D" w14:textId="77777777" w:rsidR="00D07C0E" w:rsidRPr="00253D2E" w:rsidRDefault="00D07C0E" w:rsidP="00A04561">
            <w:pPr>
              <w:suppressAutoHyphens w:val="0"/>
              <w:spacing w:before="120" w:after="120"/>
              <w:jc w:val="center"/>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345</w:t>
            </w:r>
          </w:p>
        </w:tc>
        <w:tc>
          <w:tcPr>
            <w:tcW w:w="974" w:type="pct"/>
            <w:shd w:val="clear" w:color="auto" w:fill="auto"/>
          </w:tcPr>
          <w:p w14:paraId="279A8C10"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Bitstream Vera Sans" w:hAnsiTheme="majorHAnsi" w:cs="Arial"/>
                <w:kern w:val="1"/>
                <w:sz w:val="22"/>
                <w:szCs w:val="22"/>
                <w:lang w:eastAsia="pl-PL" w:bidi="hi-IN"/>
              </w:rPr>
              <w:t>GODZ MH23</w:t>
            </w:r>
          </w:p>
        </w:tc>
        <w:tc>
          <w:tcPr>
            <w:tcW w:w="925" w:type="pct"/>
            <w:shd w:val="clear" w:color="auto" w:fill="auto"/>
          </w:tcPr>
          <w:p w14:paraId="6EFC1834"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Bitstream Vera Sans" w:hAnsiTheme="majorHAnsi" w:cs="Arial"/>
                <w:kern w:val="1"/>
                <w:sz w:val="22"/>
                <w:szCs w:val="22"/>
                <w:lang w:eastAsia="pl-PL" w:bidi="hi-IN"/>
              </w:rPr>
              <w:t>GODZ MH23</w:t>
            </w:r>
          </w:p>
        </w:tc>
        <w:tc>
          <w:tcPr>
            <w:tcW w:w="2095" w:type="pct"/>
            <w:shd w:val="clear" w:color="auto" w:fill="auto"/>
          </w:tcPr>
          <w:p w14:paraId="58396D4A" w14:textId="77777777" w:rsidR="00D07C0E" w:rsidRPr="00253D2E" w:rsidRDefault="00D07C0E" w:rsidP="00A04561">
            <w:pPr>
              <w:suppressAutoHyphens w:val="0"/>
              <w:spacing w:before="120" w:after="120"/>
              <w:rPr>
                <w:rFonts w:asciiTheme="majorHAnsi" w:eastAsia="Calibri" w:hAnsiTheme="majorHAnsi" w:cs="Arial"/>
                <w:bCs/>
                <w:iCs/>
                <w:sz w:val="22"/>
                <w:szCs w:val="22"/>
                <w:lang w:eastAsia="pl-PL"/>
              </w:rPr>
            </w:pPr>
            <w:r w:rsidRPr="00253D2E">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E228707" w14:textId="77777777" w:rsidR="00D07C0E" w:rsidRPr="00253D2E" w:rsidRDefault="00D07C0E" w:rsidP="00A04561">
            <w:pPr>
              <w:suppressAutoHyphens w:val="0"/>
              <w:spacing w:before="120"/>
              <w:rPr>
                <w:rFonts w:asciiTheme="majorHAnsi" w:eastAsia="Calibri" w:hAnsiTheme="majorHAnsi" w:cs="Arial"/>
                <w:bCs/>
                <w:iCs/>
                <w:sz w:val="22"/>
                <w:szCs w:val="22"/>
                <w:lang w:eastAsia="pl-PL"/>
              </w:rPr>
            </w:pPr>
            <w:r w:rsidRPr="00253D2E">
              <w:rPr>
                <w:rFonts w:asciiTheme="majorHAnsi" w:eastAsia="Calibri" w:hAnsiTheme="majorHAnsi" w:cs="Arial"/>
                <w:bCs/>
                <w:iCs/>
                <w:sz w:val="22"/>
                <w:szCs w:val="22"/>
                <w:lang w:eastAsia="pl-PL"/>
              </w:rPr>
              <w:t>H</w:t>
            </w:r>
          </w:p>
        </w:tc>
      </w:tr>
    </w:tbl>
    <w:p w14:paraId="6AC06010" w14:textId="77777777" w:rsidR="00D07C0E" w:rsidRPr="00253D2E" w:rsidRDefault="00D07C0E" w:rsidP="00D07C0E">
      <w:pPr>
        <w:suppressAutoHyphens w:val="0"/>
        <w:autoSpaceDE w:val="0"/>
        <w:autoSpaceDN w:val="0"/>
        <w:spacing w:before="120" w:after="120"/>
        <w:jc w:val="both"/>
        <w:rPr>
          <w:rFonts w:asciiTheme="majorHAnsi" w:eastAsia="Calibri" w:hAnsiTheme="majorHAnsi"/>
          <w:sz w:val="22"/>
          <w:szCs w:val="22"/>
          <w:lang w:eastAsia="pl-PL"/>
        </w:rPr>
      </w:pPr>
      <w:r w:rsidRPr="00253D2E">
        <w:rPr>
          <w:rFonts w:asciiTheme="majorHAnsi" w:eastAsia="Calibri" w:hAnsiTheme="majorHAnsi" w:cs="Arial"/>
          <w:b/>
          <w:bCs/>
          <w:sz w:val="22"/>
          <w:szCs w:val="22"/>
          <w:lang w:eastAsia="pl-PL"/>
        </w:rPr>
        <w:t>Standard technologii prac obejmuje:</w:t>
      </w:r>
    </w:p>
    <w:p w14:paraId="71322CFC" w14:textId="77777777" w:rsidR="00D07C0E" w:rsidRPr="00253D2E" w:rsidRDefault="00D07C0E" w:rsidP="00D07C0E">
      <w:pPr>
        <w:pStyle w:val="Akapitzlist"/>
        <w:numPr>
          <w:ilvl w:val="0"/>
          <w:numId w:val="41"/>
        </w:numPr>
        <w:spacing w:before="120" w:after="120"/>
        <w:rPr>
          <w:rFonts w:asciiTheme="majorHAnsi" w:eastAsia="Calibri" w:hAnsiTheme="majorHAnsi"/>
          <w:sz w:val="22"/>
          <w:szCs w:val="22"/>
        </w:rPr>
      </w:pPr>
      <w:r w:rsidRPr="00253D2E">
        <w:rPr>
          <w:rFonts w:asciiTheme="majorHAnsi" w:eastAsia="Calibri" w:hAnsiTheme="majorHAnsi"/>
          <w:sz w:val="22"/>
          <w:szCs w:val="22"/>
        </w:rPr>
        <w:t>transport choinek i stroiszu,</w:t>
      </w:r>
    </w:p>
    <w:p w14:paraId="2CF4C452" w14:textId="77777777" w:rsidR="00D07C0E" w:rsidRPr="00253D2E" w:rsidRDefault="00D07C0E" w:rsidP="00D07C0E">
      <w:pPr>
        <w:pStyle w:val="Akapitzlist"/>
        <w:numPr>
          <w:ilvl w:val="0"/>
          <w:numId w:val="41"/>
        </w:numPr>
        <w:spacing w:before="120" w:after="120"/>
        <w:jc w:val="both"/>
        <w:rPr>
          <w:rFonts w:asciiTheme="majorHAnsi" w:eastAsia="Calibri" w:hAnsiTheme="majorHAnsi"/>
          <w:sz w:val="22"/>
          <w:szCs w:val="22"/>
          <w:lang w:eastAsia="en-US"/>
        </w:rPr>
      </w:pPr>
      <w:r w:rsidRPr="00253D2E">
        <w:rPr>
          <w:rFonts w:asciiTheme="majorHAnsi" w:eastAsia="Verdana" w:hAnsiTheme="majorHAnsi" w:cs="Verdana"/>
          <w:kern w:val="1"/>
          <w:sz w:val="22"/>
          <w:szCs w:val="22"/>
          <w:lang w:eastAsia="zh-CN" w:bidi="hi-IN"/>
        </w:rPr>
        <w:t>inne prace rozliczane w systemie godzinowym.</w:t>
      </w:r>
    </w:p>
    <w:p w14:paraId="451C5288" w14:textId="77777777" w:rsidR="00D07C0E" w:rsidRPr="00253D2E" w:rsidRDefault="00D07C0E" w:rsidP="00D07C0E">
      <w:pPr>
        <w:suppressAutoHyphens w:val="0"/>
        <w:spacing w:before="120" w:after="120"/>
        <w:rPr>
          <w:rFonts w:asciiTheme="majorHAnsi" w:eastAsia="Calibri" w:hAnsiTheme="majorHAnsi"/>
          <w:sz w:val="22"/>
          <w:szCs w:val="22"/>
          <w:lang w:eastAsia="pl-PL"/>
        </w:rPr>
      </w:pPr>
      <w:r w:rsidRPr="00253D2E">
        <w:rPr>
          <w:rFonts w:asciiTheme="majorHAnsi" w:eastAsia="Calibri" w:hAnsiTheme="majorHAnsi" w:cs="Arial"/>
          <w:b/>
          <w:sz w:val="22"/>
          <w:szCs w:val="22"/>
          <w:lang w:eastAsia="pl-PL"/>
        </w:rPr>
        <w:t>Uwagi:</w:t>
      </w:r>
    </w:p>
    <w:p w14:paraId="6A9715F4" w14:textId="77777777" w:rsidR="00D07C0E" w:rsidRPr="00253D2E" w:rsidRDefault="00D07C0E" w:rsidP="00D07C0E">
      <w:pPr>
        <w:suppressAutoHyphens w:val="0"/>
        <w:spacing w:before="120" w:after="120"/>
        <w:rPr>
          <w:rFonts w:asciiTheme="majorHAnsi" w:eastAsia="Calibri" w:hAnsiTheme="majorHAnsi"/>
          <w:sz w:val="22"/>
          <w:szCs w:val="22"/>
          <w:lang w:eastAsia="pl-PL"/>
        </w:rPr>
      </w:pPr>
      <w:r w:rsidRPr="00253D2E">
        <w:rPr>
          <w:rFonts w:asciiTheme="majorHAnsi" w:eastAsia="Calibri" w:hAnsiTheme="majorHAnsi"/>
          <w:sz w:val="22"/>
          <w:szCs w:val="22"/>
          <w:lang w:eastAsia="pl-PL"/>
        </w:rPr>
        <w:t>Prace objęte VAT 23 %</w:t>
      </w:r>
    </w:p>
    <w:p w14:paraId="413216B8" w14:textId="77777777" w:rsidR="00D07C0E" w:rsidRPr="00253D2E" w:rsidRDefault="00D07C0E" w:rsidP="00D07C0E">
      <w:pPr>
        <w:widowControl w:val="0"/>
        <w:suppressAutoHyphens w:val="0"/>
        <w:spacing w:before="120" w:after="120"/>
        <w:rPr>
          <w:rFonts w:asciiTheme="majorHAnsi" w:eastAsia="Calibri" w:hAnsiTheme="majorHAnsi" w:cs="Arial"/>
          <w:b/>
          <w:sz w:val="22"/>
          <w:szCs w:val="22"/>
          <w:lang w:eastAsia="pl-PL"/>
        </w:rPr>
      </w:pPr>
    </w:p>
    <w:p w14:paraId="399E6BF5" w14:textId="77777777" w:rsidR="00D07C0E" w:rsidRPr="00253D2E" w:rsidRDefault="00D07C0E" w:rsidP="00D07C0E">
      <w:pPr>
        <w:widowControl w:val="0"/>
        <w:suppressAutoHyphens w:val="0"/>
        <w:spacing w:before="120" w:after="120"/>
        <w:rPr>
          <w:rFonts w:asciiTheme="majorHAnsi" w:eastAsia="Verdana" w:hAnsiTheme="majorHAnsi" w:cs="Verdana"/>
          <w:b/>
          <w:kern w:val="1"/>
          <w:sz w:val="22"/>
          <w:szCs w:val="22"/>
          <w:lang w:eastAsia="zh-CN" w:bidi="hi-IN"/>
        </w:rPr>
      </w:pPr>
      <w:r w:rsidRPr="00253D2E">
        <w:rPr>
          <w:rFonts w:asciiTheme="majorHAnsi" w:eastAsia="Calibri" w:hAnsiTheme="majorHAnsi" w:cs="Arial"/>
          <w:b/>
          <w:sz w:val="22"/>
          <w:szCs w:val="22"/>
          <w:lang w:eastAsia="pl-PL"/>
        </w:rPr>
        <w:t>Procedura odbioru:</w:t>
      </w:r>
    </w:p>
    <w:p w14:paraId="0DA06B0D" w14:textId="77777777" w:rsidR="00D07C0E" w:rsidRPr="00253D2E" w:rsidRDefault="00D07C0E" w:rsidP="00D07C0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253D2E">
        <w:rPr>
          <w:rFonts w:asciiTheme="majorHAnsi" w:eastAsia="Calibri" w:hAnsiTheme="majorHAnsi" w:cs="Arial"/>
          <w:sz w:val="22"/>
          <w:szCs w:val="22"/>
          <w:lang w:eastAsia="en-US"/>
        </w:rPr>
        <w:lastRenderedPageBreak/>
        <w:t>Odbiór prac nastąpi poprzez zweryfikowanie prawidłowości ich wykonania ze zleceniem oraz poprzez odnotowywanie rzeczywistej liczby godzin wykonywania danej pracy.</w:t>
      </w:r>
      <w:r w:rsidRPr="00253D2E">
        <w:rPr>
          <w:rFonts w:asciiTheme="majorHAnsi" w:eastAsia="Calibri" w:hAnsiTheme="majorHAnsi" w:cs="Arial"/>
          <w:bCs/>
          <w:i/>
          <w:sz w:val="22"/>
          <w:szCs w:val="22"/>
          <w:lang w:eastAsia="en-US"/>
        </w:rPr>
        <w:t xml:space="preserve"> (rozliczenie z dokładnością do 1 godziny)</w:t>
      </w:r>
    </w:p>
    <w:p w14:paraId="742D5C87" w14:textId="49943B27" w:rsidR="00195286" w:rsidRPr="00253D2E" w:rsidRDefault="00195286" w:rsidP="00D07C0E">
      <w:pPr>
        <w:rPr>
          <w:rFonts w:eastAsia="Calibri"/>
        </w:rPr>
      </w:pPr>
    </w:p>
    <w:sectPr w:rsidR="00195286" w:rsidRPr="00253D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D536" w14:textId="77777777" w:rsidR="00B55B9F" w:rsidRDefault="00B55B9F" w:rsidP="00837D05">
      <w:r>
        <w:separator/>
      </w:r>
    </w:p>
  </w:endnote>
  <w:endnote w:type="continuationSeparator" w:id="0">
    <w:p w14:paraId="6ABEB12A" w14:textId="77777777" w:rsidR="00B55B9F" w:rsidRDefault="00B55B9F"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Times New Roman"/>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E221DD" w:rsidRDefault="00E221D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DB4DD0" w:rsidRPr="00DB4DD0">
          <w:rPr>
            <w:rFonts w:asciiTheme="majorHAnsi" w:eastAsiaTheme="majorEastAsia" w:hAnsiTheme="majorHAnsi" w:cstheme="majorBidi"/>
            <w:noProof/>
            <w:sz w:val="24"/>
            <w:szCs w:val="24"/>
          </w:rPr>
          <w:t>96</w:t>
        </w:r>
        <w:r w:rsidRPr="00837D05">
          <w:rPr>
            <w:rFonts w:asciiTheme="majorHAnsi" w:eastAsiaTheme="majorEastAsia" w:hAnsiTheme="majorHAnsi" w:cstheme="majorBidi"/>
            <w:sz w:val="24"/>
            <w:szCs w:val="24"/>
          </w:rPr>
          <w:fldChar w:fldCharType="end"/>
        </w:r>
      </w:p>
    </w:sdtContent>
  </w:sdt>
  <w:p w14:paraId="5ABF93C4" w14:textId="77777777" w:rsidR="00E221DD" w:rsidRDefault="00E22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58B9" w14:textId="77777777" w:rsidR="00B55B9F" w:rsidRDefault="00B55B9F" w:rsidP="00837D05">
      <w:r>
        <w:separator/>
      </w:r>
    </w:p>
  </w:footnote>
  <w:footnote w:type="continuationSeparator" w:id="0">
    <w:p w14:paraId="3D7A5A21" w14:textId="77777777" w:rsidR="00B55B9F" w:rsidRDefault="00B55B9F"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4E05939"/>
    <w:multiLevelType w:val="hybridMultilevel"/>
    <w:tmpl w:val="5CEA0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4"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5"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6"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5" w15:restartNumberingAfterBreak="0">
    <w:nsid w:val="38973F68"/>
    <w:multiLevelType w:val="hybridMultilevel"/>
    <w:tmpl w:val="F33CF074"/>
    <w:name w:val="WW8Num4523222"/>
    <w:lvl w:ilvl="0" w:tplc="49083428">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7"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4"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1"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8"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8"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0"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3"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0"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1"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5"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6"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3"/>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num>
  <w:num w:numId="6">
    <w:abstractNumId w:val="139"/>
    <w:lvlOverride w:ilvl="0">
      <w:startOverride w:val="1"/>
    </w:lvlOverride>
  </w:num>
  <w:num w:numId="7">
    <w:abstractNumId w:val="96"/>
    <w:lvlOverride w:ilvl="0">
      <w:startOverride w:val="1"/>
    </w:lvlOverride>
  </w:num>
  <w:num w:numId="8">
    <w:abstractNumId w:val="157"/>
  </w:num>
  <w:num w:numId="9">
    <w:abstractNumId w:val="80"/>
  </w:num>
  <w:num w:numId="10">
    <w:abstractNumId w:val="107"/>
  </w:num>
  <w:num w:numId="11">
    <w:abstractNumId w:val="61"/>
  </w:num>
  <w:num w:numId="12">
    <w:abstractNumId w:val="183"/>
  </w:num>
  <w:num w:numId="13">
    <w:abstractNumId w:val="174"/>
  </w:num>
  <w:num w:numId="14">
    <w:abstractNumId w:val="14"/>
  </w:num>
  <w:num w:numId="15">
    <w:abstractNumId w:val="102"/>
  </w:num>
  <w:num w:numId="16">
    <w:abstractNumId w:val="25"/>
  </w:num>
  <w:num w:numId="17">
    <w:abstractNumId w:val="101"/>
  </w:num>
  <w:num w:numId="18">
    <w:abstractNumId w:val="86"/>
  </w:num>
  <w:num w:numId="19">
    <w:abstractNumId w:val="83"/>
  </w:num>
  <w:num w:numId="20">
    <w:abstractNumId w:val="15"/>
  </w:num>
  <w:num w:numId="21">
    <w:abstractNumId w:val="89"/>
  </w:num>
  <w:num w:numId="22">
    <w:abstractNumId w:val="144"/>
  </w:num>
  <w:num w:numId="23">
    <w:abstractNumId w:val="22"/>
  </w:num>
  <w:num w:numId="24">
    <w:abstractNumId w:val="38"/>
  </w:num>
  <w:num w:numId="25">
    <w:abstractNumId w:val="72"/>
  </w:num>
  <w:num w:numId="26">
    <w:abstractNumId w:val="34"/>
  </w:num>
  <w:num w:numId="27">
    <w:abstractNumId w:val="143"/>
  </w:num>
  <w:num w:numId="28">
    <w:abstractNumId w:val="93"/>
  </w:num>
  <w:num w:numId="29">
    <w:abstractNumId w:val="149"/>
  </w:num>
  <w:num w:numId="30">
    <w:abstractNumId w:val="108"/>
  </w:num>
  <w:num w:numId="31">
    <w:abstractNumId w:val="164"/>
  </w:num>
  <w:num w:numId="32">
    <w:abstractNumId w:val="138"/>
  </w:num>
  <w:num w:numId="33">
    <w:abstractNumId w:val="62"/>
  </w:num>
  <w:num w:numId="34">
    <w:abstractNumId w:val="94"/>
  </w:num>
  <w:num w:numId="35">
    <w:abstractNumId w:val="90"/>
  </w:num>
  <w:num w:numId="36">
    <w:abstractNumId w:val="181"/>
  </w:num>
  <w:num w:numId="37">
    <w:abstractNumId w:val="180"/>
  </w:num>
  <w:num w:numId="38">
    <w:abstractNumId w:val="37"/>
  </w:num>
  <w:num w:numId="39">
    <w:abstractNumId w:val="134"/>
  </w:num>
  <w:num w:numId="40">
    <w:abstractNumId w:val="73"/>
  </w:num>
  <w:num w:numId="41">
    <w:abstractNumId w:val="95"/>
  </w:num>
  <w:num w:numId="42">
    <w:abstractNumId w:val="63"/>
  </w:num>
  <w:num w:numId="43">
    <w:abstractNumId w:val="121"/>
  </w:num>
  <w:num w:numId="44">
    <w:abstractNumId w:val="120"/>
  </w:num>
  <w:num w:numId="45">
    <w:abstractNumId w:val="11"/>
  </w:num>
  <w:num w:numId="46">
    <w:abstractNumId w:val="4"/>
  </w:num>
  <w:num w:numId="47">
    <w:abstractNumId w:val="13"/>
  </w:num>
  <w:num w:numId="48">
    <w:abstractNumId w:val="84"/>
  </w:num>
  <w:num w:numId="49">
    <w:abstractNumId w:val="7"/>
  </w:num>
  <w:num w:numId="50">
    <w:abstractNumId w:val="3"/>
  </w:num>
  <w:num w:numId="51">
    <w:abstractNumId w:val="9"/>
  </w:num>
  <w:num w:numId="52">
    <w:abstractNumId w:val="12"/>
  </w:num>
  <w:num w:numId="53">
    <w:abstractNumId w:val="8"/>
  </w:num>
  <w:num w:numId="54">
    <w:abstractNumId w:val="74"/>
  </w:num>
  <w:num w:numId="55">
    <w:abstractNumId w:val="127"/>
  </w:num>
  <w:num w:numId="56">
    <w:abstractNumId w:val="79"/>
  </w:num>
  <w:num w:numId="57">
    <w:abstractNumId w:val="70"/>
  </w:num>
  <w:num w:numId="58">
    <w:abstractNumId w:val="145"/>
  </w:num>
  <w:num w:numId="59">
    <w:abstractNumId w:val="175"/>
  </w:num>
  <w:num w:numId="60">
    <w:abstractNumId w:val="113"/>
  </w:num>
  <w:num w:numId="61">
    <w:abstractNumId w:val="35"/>
  </w:num>
  <w:num w:numId="62">
    <w:abstractNumId w:val="109"/>
  </w:num>
  <w:num w:numId="63">
    <w:abstractNumId w:val="18"/>
  </w:num>
  <w:num w:numId="64">
    <w:abstractNumId w:val="92"/>
  </w:num>
  <w:num w:numId="65">
    <w:abstractNumId w:val="57"/>
  </w:num>
  <w:num w:numId="66">
    <w:abstractNumId w:val="27"/>
  </w:num>
  <w:num w:numId="67">
    <w:abstractNumId w:val="40"/>
  </w:num>
  <w:num w:numId="68">
    <w:abstractNumId w:val="154"/>
  </w:num>
  <w:num w:numId="69">
    <w:abstractNumId w:val="85"/>
  </w:num>
  <w:num w:numId="70">
    <w:abstractNumId w:val="115"/>
  </w:num>
  <w:num w:numId="71">
    <w:abstractNumId w:val="30"/>
  </w:num>
  <w:num w:numId="72">
    <w:abstractNumId w:val="178"/>
  </w:num>
  <w:num w:numId="73">
    <w:abstractNumId w:val="176"/>
  </w:num>
  <w:num w:numId="74">
    <w:abstractNumId w:val="64"/>
  </w:num>
  <w:num w:numId="75">
    <w:abstractNumId w:val="17"/>
  </w:num>
  <w:num w:numId="76">
    <w:abstractNumId w:val="135"/>
  </w:num>
  <w:num w:numId="77">
    <w:abstractNumId w:val="24"/>
  </w:num>
  <w:num w:numId="78">
    <w:abstractNumId w:val="104"/>
  </w:num>
  <w:num w:numId="79">
    <w:abstractNumId w:val="148"/>
  </w:num>
  <w:num w:numId="80">
    <w:abstractNumId w:val="136"/>
  </w:num>
  <w:num w:numId="81">
    <w:abstractNumId w:val="118"/>
  </w:num>
  <w:num w:numId="82">
    <w:abstractNumId w:val="126"/>
  </w:num>
  <w:num w:numId="83">
    <w:abstractNumId w:val="159"/>
  </w:num>
  <w:num w:numId="84">
    <w:abstractNumId w:val="82"/>
  </w:num>
  <w:num w:numId="85">
    <w:abstractNumId w:val="2"/>
  </w:num>
  <w:num w:numId="86">
    <w:abstractNumId w:val="41"/>
  </w:num>
  <w:num w:numId="87">
    <w:abstractNumId w:val="156"/>
  </w:num>
  <w:num w:numId="88">
    <w:abstractNumId w:val="167"/>
  </w:num>
  <w:num w:numId="89">
    <w:abstractNumId w:val="116"/>
  </w:num>
  <w:num w:numId="90">
    <w:abstractNumId w:val="130"/>
  </w:num>
  <w:num w:numId="91">
    <w:abstractNumId w:val="147"/>
  </w:num>
  <w:num w:numId="92">
    <w:abstractNumId w:val="59"/>
  </w:num>
  <w:num w:numId="93">
    <w:abstractNumId w:val="146"/>
  </w:num>
  <w:num w:numId="94">
    <w:abstractNumId w:val="142"/>
  </w:num>
  <w:num w:numId="95">
    <w:abstractNumId w:val="31"/>
  </w:num>
  <w:num w:numId="96">
    <w:abstractNumId w:val="47"/>
  </w:num>
  <w:num w:numId="97">
    <w:abstractNumId w:val="128"/>
  </w:num>
  <w:num w:numId="98">
    <w:abstractNumId w:val="81"/>
  </w:num>
  <w:num w:numId="99">
    <w:abstractNumId w:val="100"/>
  </w:num>
  <w:num w:numId="100">
    <w:abstractNumId w:val="44"/>
  </w:num>
  <w:num w:numId="101">
    <w:abstractNumId w:val="65"/>
  </w:num>
  <w:num w:numId="102">
    <w:abstractNumId w:val="75"/>
  </w:num>
  <w:num w:numId="103">
    <w:abstractNumId w:val="168"/>
  </w:num>
  <w:num w:numId="104">
    <w:abstractNumId w:val="32"/>
  </w:num>
  <w:num w:numId="105">
    <w:abstractNumId w:val="117"/>
  </w:num>
  <w:num w:numId="106">
    <w:abstractNumId w:val="153"/>
  </w:num>
  <w:num w:numId="107">
    <w:abstractNumId w:val="33"/>
  </w:num>
  <w:num w:numId="108">
    <w:abstractNumId w:val="23"/>
  </w:num>
  <w:num w:numId="109">
    <w:abstractNumId w:val="69"/>
  </w:num>
  <w:num w:numId="110">
    <w:abstractNumId w:val="36"/>
  </w:num>
  <w:num w:numId="111">
    <w:abstractNumId w:val="129"/>
  </w:num>
  <w:num w:numId="112">
    <w:abstractNumId w:val="166"/>
  </w:num>
  <w:num w:numId="113">
    <w:abstractNumId w:val="98"/>
  </w:num>
  <w:num w:numId="114">
    <w:abstractNumId w:val="28"/>
  </w:num>
  <w:num w:numId="115">
    <w:abstractNumId w:val="88"/>
  </w:num>
  <w:num w:numId="116">
    <w:abstractNumId w:val="172"/>
  </w:num>
  <w:num w:numId="117">
    <w:abstractNumId w:val="131"/>
  </w:num>
  <w:num w:numId="118">
    <w:abstractNumId w:val="137"/>
  </w:num>
  <w:num w:numId="119">
    <w:abstractNumId w:val="173"/>
  </w:num>
  <w:num w:numId="120">
    <w:abstractNumId w:val="46"/>
  </w:num>
  <w:num w:numId="121">
    <w:abstractNumId w:val="78"/>
  </w:num>
  <w:num w:numId="122">
    <w:abstractNumId w:val="155"/>
  </w:num>
  <w:num w:numId="123">
    <w:abstractNumId w:val="39"/>
  </w:num>
  <w:num w:numId="124">
    <w:abstractNumId w:val="105"/>
  </w:num>
  <w:num w:numId="125">
    <w:abstractNumId w:val="50"/>
  </w:num>
  <w:num w:numId="126">
    <w:abstractNumId w:val="42"/>
  </w:num>
  <w:num w:numId="127">
    <w:abstractNumId w:val="20"/>
  </w:num>
  <w:num w:numId="128">
    <w:abstractNumId w:val="160"/>
  </w:num>
  <w:num w:numId="129">
    <w:abstractNumId w:val="170"/>
  </w:num>
  <w:num w:numId="130">
    <w:abstractNumId w:val="112"/>
  </w:num>
  <w:num w:numId="131">
    <w:abstractNumId w:val="151"/>
  </w:num>
  <w:num w:numId="132">
    <w:abstractNumId w:val="5"/>
  </w:num>
  <w:num w:numId="133">
    <w:abstractNumId w:val="6"/>
  </w:num>
  <w:num w:numId="134">
    <w:abstractNumId w:val="123"/>
  </w:num>
  <w:num w:numId="135">
    <w:abstractNumId w:val="87"/>
  </w:num>
  <w:num w:numId="136">
    <w:abstractNumId w:val="169"/>
  </w:num>
  <w:num w:numId="137">
    <w:abstractNumId w:val="21"/>
  </w:num>
  <w:num w:numId="138">
    <w:abstractNumId w:val="68"/>
  </w:num>
  <w:num w:numId="139">
    <w:abstractNumId w:val="132"/>
  </w:num>
  <w:num w:numId="140">
    <w:abstractNumId w:val="71"/>
  </w:num>
  <w:num w:numId="141">
    <w:abstractNumId w:val="76"/>
  </w:num>
  <w:num w:numId="142">
    <w:abstractNumId w:val="77"/>
  </w:num>
  <w:num w:numId="143">
    <w:abstractNumId w:val="177"/>
  </w:num>
  <w:num w:numId="144">
    <w:abstractNumId w:val="45"/>
  </w:num>
  <w:num w:numId="145">
    <w:abstractNumId w:val="106"/>
  </w:num>
  <w:num w:numId="146">
    <w:abstractNumId w:val="26"/>
  </w:num>
  <w:num w:numId="147">
    <w:abstractNumId w:val="43"/>
  </w:num>
  <w:num w:numId="148">
    <w:abstractNumId w:val="16"/>
  </w:num>
  <w:num w:numId="149">
    <w:abstractNumId w:val="133"/>
  </w:num>
  <w:num w:numId="150">
    <w:abstractNumId w:val="182"/>
  </w:num>
  <w:num w:numId="151">
    <w:abstractNumId w:val="140"/>
  </w:num>
  <w:num w:numId="152">
    <w:abstractNumId w:val="161"/>
  </w:num>
  <w:num w:numId="153">
    <w:abstractNumId w:val="171"/>
  </w:num>
  <w:num w:numId="154">
    <w:abstractNumId w:val="124"/>
  </w:num>
  <w:num w:numId="155">
    <w:abstractNumId w:val="165"/>
  </w:num>
  <w:num w:numId="156">
    <w:abstractNumId w:val="162"/>
  </w:num>
  <w:num w:numId="157">
    <w:abstractNumId w:val="91"/>
  </w:num>
  <w:num w:numId="158">
    <w:abstractNumId w:val="150"/>
  </w:num>
  <w:num w:numId="159">
    <w:abstractNumId w:val="179"/>
  </w:num>
  <w:num w:numId="160">
    <w:abstractNumId w:val="67"/>
  </w:num>
  <w:num w:numId="161">
    <w:abstractNumId w:val="125"/>
  </w:num>
  <w:num w:numId="162">
    <w:abstractNumId w:val="110"/>
  </w:num>
  <w:num w:numId="163">
    <w:abstractNumId w:val="122"/>
  </w:num>
  <w:num w:numId="164">
    <w:abstractNumId w:val="66"/>
  </w:num>
  <w:num w:numId="165">
    <w:abstractNumId w:val="52"/>
  </w:num>
  <w:num w:numId="166">
    <w:abstractNumId w:val="158"/>
  </w:num>
  <w:num w:numId="167">
    <w:abstractNumId w:val="114"/>
  </w:num>
  <w:num w:numId="168">
    <w:abstractNumId w:val="60"/>
  </w:num>
  <w:num w:numId="169">
    <w:abstractNumId w:val="48"/>
  </w:num>
  <w:num w:numId="170">
    <w:abstractNumId w:val="97"/>
  </w:num>
  <w:num w:numId="171">
    <w:abstractNumId w:val="5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0669"/>
    <w:rsid w:val="000416EE"/>
    <w:rsid w:val="000450DB"/>
    <w:rsid w:val="000452F8"/>
    <w:rsid w:val="00047504"/>
    <w:rsid w:val="000477C2"/>
    <w:rsid w:val="000510A9"/>
    <w:rsid w:val="0005287D"/>
    <w:rsid w:val="0005418A"/>
    <w:rsid w:val="0005454D"/>
    <w:rsid w:val="00062F24"/>
    <w:rsid w:val="000671E4"/>
    <w:rsid w:val="000734CE"/>
    <w:rsid w:val="00075CF0"/>
    <w:rsid w:val="000821EE"/>
    <w:rsid w:val="00083612"/>
    <w:rsid w:val="000849B7"/>
    <w:rsid w:val="00090F31"/>
    <w:rsid w:val="00091364"/>
    <w:rsid w:val="00092FFA"/>
    <w:rsid w:val="00093306"/>
    <w:rsid w:val="000949A3"/>
    <w:rsid w:val="000A38D4"/>
    <w:rsid w:val="000B02B3"/>
    <w:rsid w:val="000B339C"/>
    <w:rsid w:val="000B3822"/>
    <w:rsid w:val="000B38A2"/>
    <w:rsid w:val="000B3E0E"/>
    <w:rsid w:val="000B6412"/>
    <w:rsid w:val="000B669D"/>
    <w:rsid w:val="000B7E2B"/>
    <w:rsid w:val="000C02EA"/>
    <w:rsid w:val="000C0D14"/>
    <w:rsid w:val="000C37E4"/>
    <w:rsid w:val="000C3D9F"/>
    <w:rsid w:val="000C4FF0"/>
    <w:rsid w:val="000C5FF5"/>
    <w:rsid w:val="000C6100"/>
    <w:rsid w:val="000C665A"/>
    <w:rsid w:val="000C6663"/>
    <w:rsid w:val="000C6675"/>
    <w:rsid w:val="000C7977"/>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4C3E"/>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0CAA"/>
    <w:rsid w:val="00141CFF"/>
    <w:rsid w:val="00146EF6"/>
    <w:rsid w:val="001509E7"/>
    <w:rsid w:val="0015248F"/>
    <w:rsid w:val="001548F5"/>
    <w:rsid w:val="00156F6C"/>
    <w:rsid w:val="00161EE6"/>
    <w:rsid w:val="00163C04"/>
    <w:rsid w:val="00163D5D"/>
    <w:rsid w:val="001673A6"/>
    <w:rsid w:val="00167CDB"/>
    <w:rsid w:val="00173086"/>
    <w:rsid w:val="0017365D"/>
    <w:rsid w:val="00173913"/>
    <w:rsid w:val="00174699"/>
    <w:rsid w:val="00175560"/>
    <w:rsid w:val="00177953"/>
    <w:rsid w:val="00183475"/>
    <w:rsid w:val="001844F0"/>
    <w:rsid w:val="00184F35"/>
    <w:rsid w:val="00185C49"/>
    <w:rsid w:val="00186275"/>
    <w:rsid w:val="00187ECB"/>
    <w:rsid w:val="00190D86"/>
    <w:rsid w:val="00191B75"/>
    <w:rsid w:val="00192AA8"/>
    <w:rsid w:val="00192C2F"/>
    <w:rsid w:val="00195286"/>
    <w:rsid w:val="001955AC"/>
    <w:rsid w:val="00197044"/>
    <w:rsid w:val="001A0BCE"/>
    <w:rsid w:val="001A1645"/>
    <w:rsid w:val="001A3CDA"/>
    <w:rsid w:val="001A7AB1"/>
    <w:rsid w:val="001B1136"/>
    <w:rsid w:val="001B1DC5"/>
    <w:rsid w:val="001B220F"/>
    <w:rsid w:val="001B41A0"/>
    <w:rsid w:val="001B56A5"/>
    <w:rsid w:val="001B5FED"/>
    <w:rsid w:val="001B73EA"/>
    <w:rsid w:val="001C0190"/>
    <w:rsid w:val="001C1530"/>
    <w:rsid w:val="001C2E24"/>
    <w:rsid w:val="001C7EA6"/>
    <w:rsid w:val="001D57B0"/>
    <w:rsid w:val="001E08F5"/>
    <w:rsid w:val="001E230E"/>
    <w:rsid w:val="001F31B0"/>
    <w:rsid w:val="001F32AA"/>
    <w:rsid w:val="001F3723"/>
    <w:rsid w:val="001F5B19"/>
    <w:rsid w:val="001F6AFA"/>
    <w:rsid w:val="001F7539"/>
    <w:rsid w:val="00200706"/>
    <w:rsid w:val="00200E74"/>
    <w:rsid w:val="0020658A"/>
    <w:rsid w:val="002155A8"/>
    <w:rsid w:val="00217CD3"/>
    <w:rsid w:val="00222EC1"/>
    <w:rsid w:val="00231364"/>
    <w:rsid w:val="00233765"/>
    <w:rsid w:val="00237FE6"/>
    <w:rsid w:val="002401F3"/>
    <w:rsid w:val="00240D1E"/>
    <w:rsid w:val="00243650"/>
    <w:rsid w:val="0025139C"/>
    <w:rsid w:val="00251DD9"/>
    <w:rsid w:val="00253D2E"/>
    <w:rsid w:val="0025419C"/>
    <w:rsid w:val="0026023F"/>
    <w:rsid w:val="00261EEF"/>
    <w:rsid w:val="00264647"/>
    <w:rsid w:val="002666A3"/>
    <w:rsid w:val="00270C34"/>
    <w:rsid w:val="00274A42"/>
    <w:rsid w:val="00275CA6"/>
    <w:rsid w:val="002810BE"/>
    <w:rsid w:val="00281D15"/>
    <w:rsid w:val="00282C78"/>
    <w:rsid w:val="002870B9"/>
    <w:rsid w:val="002924D4"/>
    <w:rsid w:val="0029302E"/>
    <w:rsid w:val="00294650"/>
    <w:rsid w:val="002A00EA"/>
    <w:rsid w:val="002A1915"/>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5B25"/>
    <w:rsid w:val="00366025"/>
    <w:rsid w:val="003670C5"/>
    <w:rsid w:val="00371A70"/>
    <w:rsid w:val="0037528B"/>
    <w:rsid w:val="00377D91"/>
    <w:rsid w:val="003830A1"/>
    <w:rsid w:val="00383FEE"/>
    <w:rsid w:val="00391DD7"/>
    <w:rsid w:val="003A10E7"/>
    <w:rsid w:val="003A2DF5"/>
    <w:rsid w:val="003A7F93"/>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30CA"/>
    <w:rsid w:val="00403EB2"/>
    <w:rsid w:val="0040444A"/>
    <w:rsid w:val="00404472"/>
    <w:rsid w:val="00406AB9"/>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675D"/>
    <w:rsid w:val="00457B05"/>
    <w:rsid w:val="0046202B"/>
    <w:rsid w:val="0046364F"/>
    <w:rsid w:val="004647EE"/>
    <w:rsid w:val="004677A6"/>
    <w:rsid w:val="00470732"/>
    <w:rsid w:val="0047741D"/>
    <w:rsid w:val="00480152"/>
    <w:rsid w:val="00482120"/>
    <w:rsid w:val="00482E89"/>
    <w:rsid w:val="004833A3"/>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D78B1"/>
    <w:rsid w:val="004E0188"/>
    <w:rsid w:val="004E2D8D"/>
    <w:rsid w:val="004E35B6"/>
    <w:rsid w:val="004E3E77"/>
    <w:rsid w:val="004F3A35"/>
    <w:rsid w:val="004F4DF3"/>
    <w:rsid w:val="005019AB"/>
    <w:rsid w:val="005076AB"/>
    <w:rsid w:val="005114FA"/>
    <w:rsid w:val="0051196C"/>
    <w:rsid w:val="0051428B"/>
    <w:rsid w:val="00516B2A"/>
    <w:rsid w:val="00524344"/>
    <w:rsid w:val="00524872"/>
    <w:rsid w:val="005278E7"/>
    <w:rsid w:val="00530F8D"/>
    <w:rsid w:val="00535879"/>
    <w:rsid w:val="005362D0"/>
    <w:rsid w:val="00541F2D"/>
    <w:rsid w:val="00542C00"/>
    <w:rsid w:val="005445D2"/>
    <w:rsid w:val="005463EF"/>
    <w:rsid w:val="00547601"/>
    <w:rsid w:val="0055440A"/>
    <w:rsid w:val="00563EBC"/>
    <w:rsid w:val="0056559A"/>
    <w:rsid w:val="00566A02"/>
    <w:rsid w:val="00570E52"/>
    <w:rsid w:val="0057113B"/>
    <w:rsid w:val="0057199A"/>
    <w:rsid w:val="00571E68"/>
    <w:rsid w:val="00572B40"/>
    <w:rsid w:val="00586890"/>
    <w:rsid w:val="0059014B"/>
    <w:rsid w:val="00590B53"/>
    <w:rsid w:val="005A129D"/>
    <w:rsid w:val="005A2605"/>
    <w:rsid w:val="005A324A"/>
    <w:rsid w:val="005A4039"/>
    <w:rsid w:val="005A4074"/>
    <w:rsid w:val="005A79D3"/>
    <w:rsid w:val="005B014D"/>
    <w:rsid w:val="005B1FE0"/>
    <w:rsid w:val="005B4BCE"/>
    <w:rsid w:val="005B4F67"/>
    <w:rsid w:val="005C4388"/>
    <w:rsid w:val="005C5E6A"/>
    <w:rsid w:val="005D0EE5"/>
    <w:rsid w:val="005D2EC9"/>
    <w:rsid w:val="005E28DD"/>
    <w:rsid w:val="005E33A1"/>
    <w:rsid w:val="005E64F0"/>
    <w:rsid w:val="005E7B5E"/>
    <w:rsid w:val="0060115A"/>
    <w:rsid w:val="00602118"/>
    <w:rsid w:val="00602214"/>
    <w:rsid w:val="00602728"/>
    <w:rsid w:val="006054AC"/>
    <w:rsid w:val="00607127"/>
    <w:rsid w:val="006133AC"/>
    <w:rsid w:val="00613440"/>
    <w:rsid w:val="00613947"/>
    <w:rsid w:val="00614275"/>
    <w:rsid w:val="00614F9D"/>
    <w:rsid w:val="0061557B"/>
    <w:rsid w:val="00626256"/>
    <w:rsid w:val="006308B1"/>
    <w:rsid w:val="00633A96"/>
    <w:rsid w:val="006367B3"/>
    <w:rsid w:val="0064252D"/>
    <w:rsid w:val="00642C76"/>
    <w:rsid w:val="00645067"/>
    <w:rsid w:val="00645237"/>
    <w:rsid w:val="00656495"/>
    <w:rsid w:val="0065796C"/>
    <w:rsid w:val="00664485"/>
    <w:rsid w:val="006644CF"/>
    <w:rsid w:val="00667757"/>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07A9"/>
    <w:rsid w:val="006B1F90"/>
    <w:rsid w:val="006B203A"/>
    <w:rsid w:val="006B584E"/>
    <w:rsid w:val="006B77AC"/>
    <w:rsid w:val="006C45BF"/>
    <w:rsid w:val="006D00E5"/>
    <w:rsid w:val="006D3C84"/>
    <w:rsid w:val="006D4096"/>
    <w:rsid w:val="006D4FB9"/>
    <w:rsid w:val="006E1205"/>
    <w:rsid w:val="006E521E"/>
    <w:rsid w:val="006E52E0"/>
    <w:rsid w:val="006E638D"/>
    <w:rsid w:val="006F03C8"/>
    <w:rsid w:val="006F0E6C"/>
    <w:rsid w:val="006F2EAB"/>
    <w:rsid w:val="006F3356"/>
    <w:rsid w:val="006F5F08"/>
    <w:rsid w:val="006F6446"/>
    <w:rsid w:val="006F7202"/>
    <w:rsid w:val="006F7B10"/>
    <w:rsid w:val="007054DF"/>
    <w:rsid w:val="00712A68"/>
    <w:rsid w:val="00716312"/>
    <w:rsid w:val="00717746"/>
    <w:rsid w:val="00720C2E"/>
    <w:rsid w:val="00721621"/>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3DB0"/>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25E0"/>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24DAC"/>
    <w:rsid w:val="00832322"/>
    <w:rsid w:val="00832FDE"/>
    <w:rsid w:val="00834FC5"/>
    <w:rsid w:val="0083624C"/>
    <w:rsid w:val="00837D05"/>
    <w:rsid w:val="008409C3"/>
    <w:rsid w:val="00840C21"/>
    <w:rsid w:val="00841DB3"/>
    <w:rsid w:val="00843318"/>
    <w:rsid w:val="0084353D"/>
    <w:rsid w:val="008511A3"/>
    <w:rsid w:val="008529B7"/>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93ACD"/>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0CBF"/>
    <w:rsid w:val="008F2FF0"/>
    <w:rsid w:val="008F3AFB"/>
    <w:rsid w:val="008F43EC"/>
    <w:rsid w:val="008F591D"/>
    <w:rsid w:val="008F5F12"/>
    <w:rsid w:val="00900E39"/>
    <w:rsid w:val="0090127E"/>
    <w:rsid w:val="00903A72"/>
    <w:rsid w:val="00904EB4"/>
    <w:rsid w:val="00905C72"/>
    <w:rsid w:val="00906FF3"/>
    <w:rsid w:val="0090783E"/>
    <w:rsid w:val="0091147C"/>
    <w:rsid w:val="00911DA8"/>
    <w:rsid w:val="0091232E"/>
    <w:rsid w:val="00912F12"/>
    <w:rsid w:val="0091362D"/>
    <w:rsid w:val="009138CA"/>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2BCE"/>
    <w:rsid w:val="00993D37"/>
    <w:rsid w:val="00997D20"/>
    <w:rsid w:val="009A09C1"/>
    <w:rsid w:val="009A1D93"/>
    <w:rsid w:val="009A3D02"/>
    <w:rsid w:val="009B10AD"/>
    <w:rsid w:val="009B1C9C"/>
    <w:rsid w:val="009B30CE"/>
    <w:rsid w:val="009B3642"/>
    <w:rsid w:val="009B481B"/>
    <w:rsid w:val="009C32DC"/>
    <w:rsid w:val="009C3664"/>
    <w:rsid w:val="009D388D"/>
    <w:rsid w:val="009D3B9A"/>
    <w:rsid w:val="009D4571"/>
    <w:rsid w:val="009D627E"/>
    <w:rsid w:val="009D6801"/>
    <w:rsid w:val="009E2FDF"/>
    <w:rsid w:val="009F03B7"/>
    <w:rsid w:val="009F3968"/>
    <w:rsid w:val="009F7CE8"/>
    <w:rsid w:val="00A02398"/>
    <w:rsid w:val="00A03800"/>
    <w:rsid w:val="00A0631C"/>
    <w:rsid w:val="00A07860"/>
    <w:rsid w:val="00A1253B"/>
    <w:rsid w:val="00A2034D"/>
    <w:rsid w:val="00A215D5"/>
    <w:rsid w:val="00A33176"/>
    <w:rsid w:val="00A34794"/>
    <w:rsid w:val="00A37799"/>
    <w:rsid w:val="00A415FB"/>
    <w:rsid w:val="00A46DDA"/>
    <w:rsid w:val="00A550B5"/>
    <w:rsid w:val="00A60DB9"/>
    <w:rsid w:val="00A61075"/>
    <w:rsid w:val="00A624A2"/>
    <w:rsid w:val="00A63D50"/>
    <w:rsid w:val="00A65995"/>
    <w:rsid w:val="00A6762D"/>
    <w:rsid w:val="00A67F67"/>
    <w:rsid w:val="00A70DA6"/>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5FCB"/>
    <w:rsid w:val="00A96D5D"/>
    <w:rsid w:val="00AA2869"/>
    <w:rsid w:val="00AA3DA3"/>
    <w:rsid w:val="00AA5633"/>
    <w:rsid w:val="00AA60BB"/>
    <w:rsid w:val="00AA63AA"/>
    <w:rsid w:val="00AA751B"/>
    <w:rsid w:val="00AB054D"/>
    <w:rsid w:val="00AB7B43"/>
    <w:rsid w:val="00AC4151"/>
    <w:rsid w:val="00AC50F5"/>
    <w:rsid w:val="00AC7D64"/>
    <w:rsid w:val="00AD0D4C"/>
    <w:rsid w:val="00AD2C17"/>
    <w:rsid w:val="00AD7ABE"/>
    <w:rsid w:val="00AE07FF"/>
    <w:rsid w:val="00AF0C70"/>
    <w:rsid w:val="00AF2091"/>
    <w:rsid w:val="00AF354B"/>
    <w:rsid w:val="00B0603F"/>
    <w:rsid w:val="00B1117E"/>
    <w:rsid w:val="00B133CC"/>
    <w:rsid w:val="00B134B9"/>
    <w:rsid w:val="00B13728"/>
    <w:rsid w:val="00B155BF"/>
    <w:rsid w:val="00B15F7B"/>
    <w:rsid w:val="00B21BF5"/>
    <w:rsid w:val="00B32CA2"/>
    <w:rsid w:val="00B351E6"/>
    <w:rsid w:val="00B3697F"/>
    <w:rsid w:val="00B37D8F"/>
    <w:rsid w:val="00B41A20"/>
    <w:rsid w:val="00B444B9"/>
    <w:rsid w:val="00B55829"/>
    <w:rsid w:val="00B55B9F"/>
    <w:rsid w:val="00B615A3"/>
    <w:rsid w:val="00B627B3"/>
    <w:rsid w:val="00B62C65"/>
    <w:rsid w:val="00B64378"/>
    <w:rsid w:val="00B65B66"/>
    <w:rsid w:val="00B65FDA"/>
    <w:rsid w:val="00B67069"/>
    <w:rsid w:val="00B72717"/>
    <w:rsid w:val="00B72B8A"/>
    <w:rsid w:val="00B73025"/>
    <w:rsid w:val="00B73665"/>
    <w:rsid w:val="00B80E17"/>
    <w:rsid w:val="00B837DC"/>
    <w:rsid w:val="00B91BA0"/>
    <w:rsid w:val="00B929C4"/>
    <w:rsid w:val="00B9439E"/>
    <w:rsid w:val="00B94C33"/>
    <w:rsid w:val="00B96A7B"/>
    <w:rsid w:val="00BA3256"/>
    <w:rsid w:val="00BA75CF"/>
    <w:rsid w:val="00BB1E04"/>
    <w:rsid w:val="00BB24C6"/>
    <w:rsid w:val="00BB2526"/>
    <w:rsid w:val="00BB506D"/>
    <w:rsid w:val="00BB5076"/>
    <w:rsid w:val="00BC0630"/>
    <w:rsid w:val="00BC286D"/>
    <w:rsid w:val="00BC4225"/>
    <w:rsid w:val="00BC509F"/>
    <w:rsid w:val="00BD0266"/>
    <w:rsid w:val="00BF1B9B"/>
    <w:rsid w:val="00BF2AC3"/>
    <w:rsid w:val="00BF3FAF"/>
    <w:rsid w:val="00BF4FA7"/>
    <w:rsid w:val="00BF5998"/>
    <w:rsid w:val="00BF760C"/>
    <w:rsid w:val="00C01E1E"/>
    <w:rsid w:val="00C022E1"/>
    <w:rsid w:val="00C023C9"/>
    <w:rsid w:val="00C057A7"/>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5490"/>
    <w:rsid w:val="00CA63CE"/>
    <w:rsid w:val="00CB2374"/>
    <w:rsid w:val="00CB6F2D"/>
    <w:rsid w:val="00CC0AD3"/>
    <w:rsid w:val="00CC0D0A"/>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0E"/>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6293A"/>
    <w:rsid w:val="00D629A9"/>
    <w:rsid w:val="00D6449C"/>
    <w:rsid w:val="00D67F1B"/>
    <w:rsid w:val="00D761DE"/>
    <w:rsid w:val="00D7666F"/>
    <w:rsid w:val="00D80C28"/>
    <w:rsid w:val="00D812A5"/>
    <w:rsid w:val="00D838D0"/>
    <w:rsid w:val="00D83C25"/>
    <w:rsid w:val="00D86828"/>
    <w:rsid w:val="00D90E03"/>
    <w:rsid w:val="00D91454"/>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4C0"/>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846"/>
    <w:rsid w:val="00F14A3A"/>
    <w:rsid w:val="00F153ED"/>
    <w:rsid w:val="00F203CE"/>
    <w:rsid w:val="00F20AF9"/>
    <w:rsid w:val="00F23A84"/>
    <w:rsid w:val="00F24566"/>
    <w:rsid w:val="00F25151"/>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75D70"/>
    <w:rsid w:val="00F817EA"/>
    <w:rsid w:val="00F8219E"/>
    <w:rsid w:val="00F902EC"/>
    <w:rsid w:val="00F90693"/>
    <w:rsid w:val="00F9303A"/>
    <w:rsid w:val="00F95EA7"/>
    <w:rsid w:val="00F97F34"/>
    <w:rsid w:val="00FA010E"/>
    <w:rsid w:val="00FA45C5"/>
    <w:rsid w:val="00FA67FC"/>
    <w:rsid w:val="00FB24D8"/>
    <w:rsid w:val="00FB3826"/>
    <w:rsid w:val="00FB3D4F"/>
    <w:rsid w:val="00FB419E"/>
    <w:rsid w:val="00FB546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1BA0"/>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EF37-446E-4A07-A0B2-51ABCCDE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3994</Words>
  <Characters>23970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Andrzej Siemieniaka</cp:lastModifiedBy>
  <cp:revision>5</cp:revision>
  <cp:lastPrinted>2022-01-12T10:03:00Z</cp:lastPrinted>
  <dcterms:created xsi:type="dcterms:W3CDTF">2022-01-26T12:06:00Z</dcterms:created>
  <dcterms:modified xsi:type="dcterms:W3CDTF">2022-01-28T07:24:00Z</dcterms:modified>
</cp:coreProperties>
</file>