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45529A" w14:textId="77777777" w:rsidR="00B36DFC" w:rsidRPr="004448DF" w:rsidRDefault="00B36DFC" w:rsidP="004448DF">
      <w:pPr>
        <w:spacing w:before="240" w:after="240"/>
        <w:jc w:val="center"/>
        <w:rPr>
          <w:rFonts w:ascii="Cambria" w:hAnsi="Cambria" w:cs="Sylfaen"/>
          <w:b/>
          <w:sz w:val="28"/>
          <w:szCs w:val="28"/>
        </w:rPr>
      </w:pPr>
      <w:r w:rsidRPr="004448DF">
        <w:rPr>
          <w:rFonts w:ascii="Cambria" w:hAnsi="Cambria" w:cs="Sylfaen"/>
          <w:b/>
          <w:sz w:val="28"/>
          <w:szCs w:val="28"/>
        </w:rPr>
        <w:t>ZAPYTANIE OFERTOWE</w:t>
      </w:r>
    </w:p>
    <w:p w14:paraId="047EAEF2" w14:textId="6591AEB0" w:rsidR="004448DF" w:rsidRPr="00904335" w:rsidRDefault="004448DF" w:rsidP="004448DF">
      <w:pPr>
        <w:spacing w:before="240" w:after="240"/>
        <w:jc w:val="center"/>
        <w:rPr>
          <w:rFonts w:ascii="Cambria" w:hAnsi="Cambria" w:cs="Sylfaen"/>
          <w:color w:val="auto"/>
          <w:sz w:val="22"/>
          <w:szCs w:val="22"/>
        </w:rPr>
      </w:pPr>
      <w:r w:rsidRPr="00904335">
        <w:rPr>
          <w:rFonts w:ascii="Cambria" w:hAnsi="Cambria" w:cs="Sylfaen"/>
          <w:bCs/>
          <w:color w:val="auto"/>
          <w:sz w:val="22"/>
          <w:szCs w:val="22"/>
        </w:rPr>
        <w:t>0</w:t>
      </w:r>
      <w:r w:rsidR="004B4C45" w:rsidRPr="00904335">
        <w:rPr>
          <w:rFonts w:ascii="Cambria" w:hAnsi="Cambria" w:cs="Sylfaen"/>
          <w:bCs/>
          <w:color w:val="auto"/>
          <w:sz w:val="22"/>
          <w:szCs w:val="22"/>
        </w:rPr>
        <w:t>2</w:t>
      </w:r>
      <w:r w:rsidR="00060766">
        <w:rPr>
          <w:rFonts w:ascii="Cambria" w:hAnsi="Cambria" w:cs="Sylfaen"/>
          <w:bCs/>
          <w:color w:val="auto"/>
          <w:sz w:val="22"/>
          <w:szCs w:val="22"/>
        </w:rPr>
        <w:t>8</w:t>
      </w:r>
      <w:r w:rsidRPr="00904335">
        <w:rPr>
          <w:rFonts w:ascii="Cambria" w:hAnsi="Cambria" w:cs="Sylfaen"/>
          <w:bCs/>
          <w:color w:val="auto"/>
          <w:sz w:val="22"/>
          <w:szCs w:val="22"/>
        </w:rPr>
        <w:t>/DT/DTR/DZP/2023</w:t>
      </w:r>
      <w:r w:rsidRPr="00904335">
        <w:rPr>
          <w:rFonts w:ascii="Cambria" w:hAnsi="Cambria" w:cs="Sylfaen"/>
          <w:bCs/>
          <w:color w:val="auto"/>
          <w:sz w:val="22"/>
          <w:szCs w:val="22"/>
        </w:rPr>
        <w:tab/>
      </w:r>
    </w:p>
    <w:p w14:paraId="0B0A3AF5" w14:textId="77777777" w:rsidR="00B36DFC" w:rsidRPr="00D76921" w:rsidRDefault="00B36DFC">
      <w:pPr>
        <w:autoSpaceDE w:val="0"/>
        <w:ind w:right="2096"/>
        <w:rPr>
          <w:rFonts w:ascii="Cambria" w:eastAsia="Times New Roman" w:hAnsi="Cambria" w:cs="Times New Roman"/>
          <w:color w:val="auto"/>
          <w:sz w:val="22"/>
          <w:szCs w:val="22"/>
        </w:rPr>
      </w:pPr>
      <w:r w:rsidRPr="00D76921">
        <w:rPr>
          <w:rFonts w:ascii="Cambria" w:eastAsia="Times New Roman" w:hAnsi="Cambria" w:cs="Times New Roman"/>
          <w:b/>
          <w:bCs/>
          <w:color w:val="auto"/>
          <w:sz w:val="22"/>
          <w:szCs w:val="22"/>
          <w:u w:val="single"/>
        </w:rPr>
        <w:t xml:space="preserve">I. NAZWA I ADRES ZAMAWIAJĄCEGO </w:t>
      </w:r>
    </w:p>
    <w:p w14:paraId="22846F98" w14:textId="77777777" w:rsidR="00B36DFC" w:rsidRPr="00D76921" w:rsidRDefault="00B36DFC">
      <w:pPr>
        <w:autoSpaceDE w:val="0"/>
        <w:ind w:right="2096"/>
        <w:rPr>
          <w:rFonts w:ascii="Cambria" w:eastAsia="Times New Roman" w:hAnsi="Cambria" w:cs="Times New Roman"/>
          <w:color w:val="auto"/>
          <w:sz w:val="22"/>
          <w:szCs w:val="22"/>
        </w:rPr>
      </w:pPr>
    </w:p>
    <w:p w14:paraId="4DB9E299" w14:textId="77777777" w:rsidR="00892433" w:rsidRPr="00D76921" w:rsidRDefault="00892433" w:rsidP="00892433">
      <w:pPr>
        <w:widowControl/>
        <w:suppressAutoHyphens w:val="0"/>
        <w:spacing w:line="271" w:lineRule="auto"/>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 xml:space="preserve">Samodzielny Wojewódzki Zespół Publicznych Zakładów Psychiatrycznej Opieki Zdrowotnej                    w Warszawie ul. Nowowiejska 27, 00-665 Warszawa, zwany dalej </w:t>
      </w:r>
      <w:r w:rsidRPr="00D76921">
        <w:rPr>
          <w:rFonts w:ascii="Cambria" w:eastAsia="Times New Roman" w:hAnsi="Cambria" w:cs="Times New Roman"/>
          <w:i/>
          <w:color w:val="auto"/>
          <w:sz w:val="22"/>
          <w:szCs w:val="22"/>
        </w:rPr>
        <w:t>„Szpitalem Nowowiejskim”</w:t>
      </w:r>
      <w:r w:rsidRPr="00D76921">
        <w:rPr>
          <w:rFonts w:ascii="Cambria" w:eastAsia="Times New Roman" w:hAnsi="Cambria" w:cs="Times New Roman"/>
          <w:color w:val="auto"/>
          <w:sz w:val="22"/>
          <w:szCs w:val="22"/>
        </w:rPr>
        <w:t>. Tel.: / 0-22/ 11-65-3</w:t>
      </w:r>
      <w:r w:rsidR="004448DF">
        <w:rPr>
          <w:rFonts w:ascii="Cambria" w:eastAsia="Times New Roman" w:hAnsi="Cambria" w:cs="Times New Roman"/>
          <w:color w:val="auto"/>
          <w:sz w:val="22"/>
          <w:szCs w:val="22"/>
        </w:rPr>
        <w:t>57</w:t>
      </w:r>
      <w:r w:rsidRPr="00D76921">
        <w:rPr>
          <w:rFonts w:ascii="Cambria" w:eastAsia="Times New Roman" w:hAnsi="Cambria" w:cs="Times New Roman"/>
          <w:color w:val="auto"/>
          <w:sz w:val="22"/>
          <w:szCs w:val="22"/>
        </w:rPr>
        <w:t>, fax: / 0-22/ 11-65-355.</w:t>
      </w:r>
    </w:p>
    <w:p w14:paraId="6F36F340" w14:textId="77777777" w:rsidR="00892433" w:rsidRPr="00D76921" w:rsidRDefault="00892433" w:rsidP="00892433">
      <w:pPr>
        <w:suppressAutoHyphens w:val="0"/>
        <w:spacing w:line="271" w:lineRule="auto"/>
        <w:ind w:right="62"/>
        <w:jc w:val="both"/>
        <w:rPr>
          <w:rFonts w:ascii="Cambria" w:eastAsia="Times New Roman" w:hAnsi="Cambria" w:cs="Times New Roman"/>
          <w:bCs/>
          <w:sz w:val="22"/>
          <w:szCs w:val="22"/>
        </w:rPr>
      </w:pPr>
      <w:r w:rsidRPr="00D76921">
        <w:rPr>
          <w:rFonts w:ascii="Cambria" w:eastAsia="Times New Roman" w:hAnsi="Cambria" w:cs="Times New Roman"/>
          <w:color w:val="auto"/>
          <w:sz w:val="22"/>
          <w:szCs w:val="22"/>
        </w:rPr>
        <w:t xml:space="preserve">Strona internetowa Zamawiającego: </w:t>
      </w:r>
      <w:hyperlink r:id="rId8" w:history="1">
        <w:r w:rsidRPr="00D76921">
          <w:rPr>
            <w:rStyle w:val="Hipercze"/>
            <w:rFonts w:ascii="Cambria" w:eastAsia="Times New Roman" w:hAnsi="Cambria"/>
            <w:color w:val="0000CC"/>
            <w:sz w:val="22"/>
            <w:szCs w:val="22"/>
          </w:rPr>
          <w:t>www.szpitalnowowiejski.pl</w:t>
        </w:r>
      </w:hyperlink>
      <w:r w:rsidRPr="00D76921">
        <w:rPr>
          <w:rFonts w:ascii="Cambria" w:eastAsia="Times New Roman" w:hAnsi="Cambria" w:cs="Times New Roman"/>
          <w:color w:val="0000CC"/>
          <w:sz w:val="22"/>
          <w:szCs w:val="22"/>
        </w:rPr>
        <w:t>,</w:t>
      </w:r>
    </w:p>
    <w:p w14:paraId="2A1EDF21" w14:textId="77777777" w:rsidR="00892433" w:rsidRPr="00D76921" w:rsidRDefault="00892433" w:rsidP="00892433">
      <w:pPr>
        <w:suppressAutoHyphens w:val="0"/>
        <w:spacing w:line="271" w:lineRule="auto"/>
        <w:ind w:right="62"/>
        <w:jc w:val="both"/>
        <w:rPr>
          <w:rFonts w:ascii="Cambria" w:eastAsia="Times New Roman" w:hAnsi="Cambria" w:cs="Times New Roman"/>
          <w:color w:val="auto"/>
          <w:sz w:val="22"/>
          <w:szCs w:val="22"/>
        </w:rPr>
      </w:pPr>
      <w:r w:rsidRPr="00D76921">
        <w:rPr>
          <w:rFonts w:ascii="Cambria" w:eastAsia="Times New Roman" w:hAnsi="Cambria" w:cs="Times New Roman"/>
          <w:bCs/>
          <w:sz w:val="22"/>
          <w:szCs w:val="22"/>
        </w:rPr>
        <w:t xml:space="preserve">e-mail: </w:t>
      </w:r>
      <w:hyperlink r:id="rId9" w:history="1">
        <w:r w:rsidRPr="00D76921">
          <w:rPr>
            <w:rStyle w:val="Hipercze"/>
            <w:rFonts w:ascii="Cambria" w:eastAsia="Times New Roman" w:hAnsi="Cambria"/>
            <w:bCs/>
            <w:color w:val="0000CC"/>
            <w:sz w:val="22"/>
            <w:szCs w:val="22"/>
          </w:rPr>
          <w:t>dzp@szpitalnowowiejski.pl</w:t>
        </w:r>
      </w:hyperlink>
      <w:r w:rsidRPr="00D76921">
        <w:rPr>
          <w:rFonts w:ascii="Cambria" w:eastAsia="Times New Roman" w:hAnsi="Cambria" w:cs="Times New Roman"/>
          <w:bCs/>
          <w:color w:val="0000CC"/>
          <w:sz w:val="22"/>
          <w:szCs w:val="22"/>
        </w:rPr>
        <w:t xml:space="preserve"> </w:t>
      </w:r>
    </w:p>
    <w:p w14:paraId="7D62B8A5" w14:textId="77777777" w:rsidR="00892433" w:rsidRPr="00D76921" w:rsidRDefault="00892433" w:rsidP="00892433">
      <w:pPr>
        <w:widowControl/>
        <w:suppressAutoHyphens w:val="0"/>
        <w:spacing w:line="271" w:lineRule="auto"/>
        <w:rPr>
          <w:rFonts w:ascii="Cambria" w:hAnsi="Cambria" w:cs="Times New Roman"/>
          <w:sz w:val="22"/>
          <w:szCs w:val="22"/>
        </w:rPr>
      </w:pPr>
      <w:r w:rsidRPr="00D76921">
        <w:rPr>
          <w:rFonts w:ascii="Cambria" w:eastAsia="Times New Roman" w:hAnsi="Cambria" w:cs="Times New Roman"/>
          <w:b/>
          <w:color w:val="auto"/>
          <w:sz w:val="22"/>
          <w:szCs w:val="22"/>
        </w:rPr>
        <w:t>Platforma Open Nexus (dalej jako „Platforma zakupowa"</w:t>
      </w:r>
      <w:r w:rsidRPr="00D76921">
        <w:rPr>
          <w:rFonts w:ascii="Cambria" w:eastAsia="Times New Roman" w:hAnsi="Cambria" w:cs="Times New Roman"/>
          <w:b/>
          <w:sz w:val="22"/>
          <w:szCs w:val="22"/>
        </w:rPr>
        <w:t xml:space="preserve">)  </w:t>
      </w:r>
      <w:r w:rsidRPr="00D76921">
        <w:rPr>
          <w:rFonts w:ascii="Cambria" w:eastAsia="Times New Roman" w:hAnsi="Cambria" w:cs="Times New Roman"/>
          <w:color w:val="auto"/>
          <w:sz w:val="22"/>
          <w:szCs w:val="22"/>
        </w:rPr>
        <w:t>pod adresem</w:t>
      </w:r>
      <w:bookmarkStart w:id="0" w:name="_Hlk31012734"/>
      <w:bookmarkStart w:id="1" w:name="_Hlk31014669"/>
      <w:r w:rsidRPr="00D76921">
        <w:rPr>
          <w:rFonts w:ascii="Cambria" w:eastAsia="Times New Roman" w:hAnsi="Cambria" w:cs="Times New Roman"/>
          <w:color w:val="auto"/>
          <w:sz w:val="22"/>
          <w:szCs w:val="22"/>
        </w:rPr>
        <w:t xml:space="preserve">: </w:t>
      </w:r>
      <w:hyperlink r:id="rId10" w:history="1">
        <w:r w:rsidRPr="00D76921">
          <w:rPr>
            <w:rStyle w:val="Hipercze"/>
            <w:rFonts w:ascii="Cambria" w:eastAsia="Times New Roman" w:hAnsi="Cambria"/>
            <w:sz w:val="22"/>
            <w:szCs w:val="22"/>
          </w:rPr>
          <w:t>https://platformazakupowa.pl/pn/szpitalnowowiejski</w:t>
        </w:r>
        <w:bookmarkEnd w:id="0"/>
      </w:hyperlink>
      <w:r w:rsidRPr="00D76921">
        <w:rPr>
          <w:rFonts w:ascii="Cambria" w:eastAsia="Times New Roman" w:hAnsi="Cambria" w:cs="Times New Roman"/>
          <w:color w:val="auto"/>
          <w:sz w:val="22"/>
          <w:szCs w:val="22"/>
        </w:rPr>
        <w:t xml:space="preserve">  </w:t>
      </w:r>
      <w:bookmarkEnd w:id="1"/>
    </w:p>
    <w:p w14:paraId="4F5292F8" w14:textId="77777777" w:rsidR="00B36DFC" w:rsidRPr="00D76921" w:rsidRDefault="00B36DFC">
      <w:pPr>
        <w:jc w:val="both"/>
        <w:rPr>
          <w:rFonts w:ascii="Cambria" w:hAnsi="Cambria" w:cs="Times New Roman"/>
          <w:sz w:val="22"/>
          <w:szCs w:val="22"/>
        </w:rPr>
      </w:pPr>
    </w:p>
    <w:p w14:paraId="2DDD05B1" w14:textId="77777777" w:rsidR="00B36DFC" w:rsidRPr="00D76921" w:rsidRDefault="00B36DFC">
      <w:pPr>
        <w:widowControl/>
        <w:tabs>
          <w:tab w:val="left" w:pos="567"/>
        </w:tabs>
        <w:suppressAutoHyphens w:val="0"/>
        <w:spacing w:after="120"/>
        <w:ind w:left="720" w:hanging="720"/>
        <w:jc w:val="both"/>
        <w:rPr>
          <w:rFonts w:ascii="Cambria" w:hAnsi="Cambria" w:cs="Times New Roman"/>
          <w:sz w:val="22"/>
          <w:szCs w:val="22"/>
        </w:rPr>
      </w:pPr>
      <w:r w:rsidRPr="00D76921">
        <w:rPr>
          <w:rFonts w:ascii="Cambria" w:eastAsia="Times New Roman" w:hAnsi="Cambria" w:cs="Times New Roman"/>
          <w:b/>
          <w:color w:val="auto"/>
          <w:sz w:val="22"/>
          <w:szCs w:val="22"/>
          <w:u w:val="single"/>
        </w:rPr>
        <w:t>II. TRYB POSTĘPOWANIA</w:t>
      </w:r>
    </w:p>
    <w:p w14:paraId="133029BA" w14:textId="1CF233B4" w:rsidR="00A60D06" w:rsidRPr="00A60D06" w:rsidRDefault="00A60D06" w:rsidP="00460014">
      <w:pPr>
        <w:widowControl/>
        <w:numPr>
          <w:ilvl w:val="0"/>
          <w:numId w:val="14"/>
        </w:numPr>
        <w:tabs>
          <w:tab w:val="left" w:pos="284"/>
          <w:tab w:val="left" w:pos="360"/>
        </w:tabs>
        <w:suppressAutoHyphens w:val="0"/>
        <w:ind w:left="284" w:hanging="284"/>
        <w:jc w:val="both"/>
        <w:rPr>
          <w:rFonts w:ascii="Cambria" w:hAnsi="Cambria" w:cs="Times New Roman"/>
          <w:sz w:val="22"/>
          <w:szCs w:val="22"/>
        </w:rPr>
      </w:pPr>
      <w:r w:rsidRPr="00A60D06">
        <w:rPr>
          <w:rFonts w:ascii="Cambria" w:hAnsi="Cambria" w:cs="Times New Roman"/>
          <w:sz w:val="22"/>
          <w:szCs w:val="22"/>
        </w:rPr>
        <w:t>Postępowanie o udzielenie zamówienia prowadzone jest w trybie zapytania ofertowego,                 do którego nie stosuje się przepisów ustawy z dnia 11</w:t>
      </w:r>
      <w:r w:rsidR="009864CD">
        <w:rPr>
          <w:rFonts w:ascii="Cambria" w:hAnsi="Cambria" w:cs="Times New Roman"/>
          <w:sz w:val="22"/>
          <w:szCs w:val="22"/>
        </w:rPr>
        <w:t xml:space="preserve"> września </w:t>
      </w:r>
      <w:r w:rsidRPr="00A60D06">
        <w:rPr>
          <w:rFonts w:ascii="Cambria" w:hAnsi="Cambria" w:cs="Times New Roman"/>
          <w:sz w:val="22"/>
          <w:szCs w:val="22"/>
        </w:rPr>
        <w:t xml:space="preserve">2019 r. </w:t>
      </w:r>
      <w:r w:rsidR="009864CD">
        <w:rPr>
          <w:rFonts w:ascii="Cambria" w:hAnsi="Cambria" w:cs="Times New Roman"/>
          <w:sz w:val="22"/>
          <w:szCs w:val="22"/>
        </w:rPr>
        <w:t xml:space="preserve">- </w:t>
      </w:r>
      <w:r w:rsidRPr="00A60D06">
        <w:rPr>
          <w:rFonts w:ascii="Cambria" w:hAnsi="Cambria" w:cs="Times New Roman"/>
          <w:sz w:val="22"/>
          <w:szCs w:val="22"/>
        </w:rPr>
        <w:t>Prawo zamówień publicznych (Dz. U. z 2022 r. poz. 1710</w:t>
      </w:r>
      <w:r w:rsidR="002A1E24">
        <w:rPr>
          <w:rFonts w:ascii="Cambria" w:hAnsi="Cambria" w:cs="Times New Roman"/>
          <w:sz w:val="22"/>
          <w:szCs w:val="22"/>
        </w:rPr>
        <w:t xml:space="preserve">, z </w:t>
      </w:r>
      <w:proofErr w:type="spellStart"/>
      <w:r w:rsidR="002A1E24">
        <w:rPr>
          <w:rFonts w:ascii="Cambria" w:hAnsi="Cambria" w:cs="Times New Roman"/>
          <w:sz w:val="22"/>
          <w:szCs w:val="22"/>
        </w:rPr>
        <w:t>późn</w:t>
      </w:r>
      <w:proofErr w:type="spellEnd"/>
      <w:r w:rsidR="002A1E24">
        <w:rPr>
          <w:rFonts w:ascii="Cambria" w:hAnsi="Cambria" w:cs="Times New Roman"/>
          <w:sz w:val="22"/>
          <w:szCs w:val="22"/>
        </w:rPr>
        <w:t>. zm.)</w:t>
      </w:r>
      <w:r w:rsidRPr="00A60D06">
        <w:rPr>
          <w:rFonts w:ascii="Cambria" w:hAnsi="Cambria" w:cs="Times New Roman"/>
          <w:sz w:val="22"/>
          <w:szCs w:val="22"/>
        </w:rPr>
        <w:t xml:space="preserve">, zwanej dalej </w:t>
      </w:r>
      <w:r w:rsidR="002A1E24">
        <w:rPr>
          <w:rFonts w:ascii="Cambria" w:hAnsi="Cambria" w:cs="Times New Roman"/>
          <w:sz w:val="22"/>
          <w:szCs w:val="22"/>
        </w:rPr>
        <w:t>„</w:t>
      </w:r>
      <w:r w:rsidRPr="00A60D06">
        <w:rPr>
          <w:rFonts w:ascii="Cambria" w:hAnsi="Cambria" w:cs="Times New Roman"/>
          <w:sz w:val="22"/>
          <w:szCs w:val="22"/>
        </w:rPr>
        <w:t>ustawą lub PZP</w:t>
      </w:r>
      <w:r w:rsidR="002A1E24">
        <w:rPr>
          <w:rFonts w:ascii="Cambria" w:hAnsi="Cambria" w:cs="Times New Roman"/>
          <w:sz w:val="22"/>
          <w:szCs w:val="22"/>
        </w:rPr>
        <w:t>”</w:t>
      </w:r>
      <w:r w:rsidR="00C10F56">
        <w:rPr>
          <w:rFonts w:ascii="Cambria" w:hAnsi="Cambria" w:cs="Times New Roman"/>
          <w:sz w:val="22"/>
          <w:szCs w:val="22"/>
        </w:rPr>
        <w:t>.</w:t>
      </w:r>
      <w:r w:rsidRPr="00A60D06">
        <w:rPr>
          <w:rFonts w:ascii="Cambria" w:hAnsi="Cambria" w:cs="Times New Roman"/>
          <w:sz w:val="22"/>
          <w:szCs w:val="22"/>
        </w:rPr>
        <w:t xml:space="preserve"> </w:t>
      </w:r>
      <w:r w:rsidR="00C10F56">
        <w:rPr>
          <w:rFonts w:ascii="Cambria" w:hAnsi="Cambria" w:cs="Times New Roman"/>
          <w:sz w:val="22"/>
          <w:szCs w:val="22"/>
        </w:rPr>
        <w:t>Z</w:t>
      </w:r>
      <w:r w:rsidR="00C10F56" w:rsidRPr="00A60D06">
        <w:rPr>
          <w:rFonts w:ascii="Cambria" w:hAnsi="Cambria" w:cs="Times New Roman"/>
          <w:sz w:val="22"/>
          <w:szCs w:val="22"/>
        </w:rPr>
        <w:t xml:space="preserve">godnie </w:t>
      </w:r>
      <w:r w:rsidR="00904335">
        <w:rPr>
          <w:rFonts w:ascii="Cambria" w:hAnsi="Cambria" w:cs="Times New Roman"/>
          <w:sz w:val="22"/>
          <w:szCs w:val="22"/>
        </w:rPr>
        <w:br/>
      </w:r>
      <w:r w:rsidRPr="00A60D06">
        <w:rPr>
          <w:rFonts w:ascii="Cambria" w:hAnsi="Cambria" w:cs="Times New Roman"/>
          <w:sz w:val="22"/>
          <w:szCs w:val="22"/>
        </w:rPr>
        <w:t xml:space="preserve">z </w:t>
      </w:r>
      <w:r w:rsidR="00381E8B">
        <w:rPr>
          <w:rFonts w:ascii="Cambria" w:hAnsi="Cambria" w:cs="Times New Roman"/>
          <w:sz w:val="22"/>
          <w:szCs w:val="22"/>
        </w:rPr>
        <w:t xml:space="preserve">postanowieniami </w:t>
      </w:r>
      <w:r w:rsidRPr="00A60D06">
        <w:rPr>
          <w:rFonts w:ascii="Cambria" w:hAnsi="Cambria" w:cs="Times New Roman"/>
          <w:sz w:val="22"/>
          <w:szCs w:val="22"/>
        </w:rPr>
        <w:t>art. 2 ust. 1 pkt 1 ustawy</w:t>
      </w:r>
      <w:r w:rsidR="009864CD">
        <w:rPr>
          <w:rFonts w:ascii="Cambria" w:hAnsi="Cambria" w:cs="Times New Roman"/>
          <w:sz w:val="22"/>
          <w:szCs w:val="22"/>
        </w:rPr>
        <w:t xml:space="preserve"> </w:t>
      </w:r>
      <w:proofErr w:type="spellStart"/>
      <w:r w:rsidR="009864CD">
        <w:rPr>
          <w:rFonts w:ascii="Cambria" w:hAnsi="Cambria" w:cs="Times New Roman"/>
          <w:sz w:val="22"/>
          <w:szCs w:val="22"/>
        </w:rPr>
        <w:t>Pzp</w:t>
      </w:r>
      <w:proofErr w:type="spellEnd"/>
      <w:r w:rsidRPr="00A60D06">
        <w:rPr>
          <w:rFonts w:ascii="Cambria" w:hAnsi="Cambria" w:cs="Times New Roman"/>
          <w:sz w:val="22"/>
          <w:szCs w:val="22"/>
        </w:rPr>
        <w:t xml:space="preserve">, </w:t>
      </w:r>
      <w:r w:rsidR="00F47962">
        <w:rPr>
          <w:rFonts w:ascii="Cambria" w:hAnsi="Cambria" w:cs="Times New Roman"/>
          <w:sz w:val="22"/>
          <w:szCs w:val="22"/>
        </w:rPr>
        <w:t>do zamówień publicznych</w:t>
      </w:r>
      <w:r w:rsidR="002B7B4F">
        <w:rPr>
          <w:rFonts w:ascii="Cambria" w:hAnsi="Cambria" w:cs="Times New Roman"/>
          <w:sz w:val="22"/>
          <w:szCs w:val="22"/>
        </w:rPr>
        <w:t xml:space="preserve"> których </w:t>
      </w:r>
      <w:r w:rsidRPr="00A60D06">
        <w:rPr>
          <w:rFonts w:ascii="Cambria" w:hAnsi="Cambria" w:cs="Times New Roman"/>
          <w:sz w:val="22"/>
          <w:szCs w:val="22"/>
        </w:rPr>
        <w:t xml:space="preserve"> wartość szacunkowa zamówienia nie przekracza 130.000 zł netto</w:t>
      </w:r>
      <w:r w:rsidR="008C2811">
        <w:rPr>
          <w:rFonts w:ascii="Cambria" w:hAnsi="Cambria" w:cs="Times New Roman"/>
          <w:sz w:val="22"/>
          <w:szCs w:val="22"/>
        </w:rPr>
        <w:t xml:space="preserve"> ustawy </w:t>
      </w:r>
      <w:proofErr w:type="spellStart"/>
      <w:r w:rsidR="008C2811">
        <w:rPr>
          <w:rFonts w:ascii="Cambria" w:hAnsi="Cambria" w:cs="Times New Roman"/>
          <w:sz w:val="22"/>
          <w:szCs w:val="22"/>
        </w:rPr>
        <w:t>Pzp</w:t>
      </w:r>
      <w:proofErr w:type="spellEnd"/>
      <w:r w:rsidR="008C2811">
        <w:rPr>
          <w:rFonts w:ascii="Cambria" w:hAnsi="Cambria" w:cs="Times New Roman"/>
          <w:sz w:val="22"/>
          <w:szCs w:val="22"/>
        </w:rPr>
        <w:t xml:space="preserve"> nie stosuje się</w:t>
      </w:r>
      <w:r w:rsidRPr="00A60D06">
        <w:rPr>
          <w:rFonts w:ascii="Cambria" w:hAnsi="Cambria" w:cs="Times New Roman"/>
          <w:sz w:val="22"/>
          <w:szCs w:val="22"/>
        </w:rPr>
        <w:t>.</w:t>
      </w:r>
    </w:p>
    <w:p w14:paraId="39BD708E" w14:textId="4DE0ED04" w:rsidR="00A60D06" w:rsidRPr="00A60D06" w:rsidRDefault="00A60D06" w:rsidP="00A60D06">
      <w:pPr>
        <w:widowControl/>
        <w:suppressAutoHyphens w:val="0"/>
        <w:ind w:left="284" w:hanging="284"/>
        <w:jc w:val="both"/>
        <w:rPr>
          <w:rFonts w:ascii="Cambria" w:hAnsi="Cambria" w:cs="Times New Roman"/>
          <w:sz w:val="22"/>
          <w:szCs w:val="22"/>
        </w:rPr>
      </w:pPr>
      <w:r w:rsidRPr="00A60D06">
        <w:rPr>
          <w:rFonts w:ascii="Cambria" w:hAnsi="Cambria" w:cs="Times New Roman"/>
          <w:sz w:val="22"/>
          <w:szCs w:val="22"/>
        </w:rPr>
        <w:t>2.</w:t>
      </w:r>
      <w:r w:rsidRPr="00A60D06">
        <w:rPr>
          <w:rFonts w:ascii="Cambria" w:hAnsi="Cambria" w:cs="Times New Roman"/>
          <w:sz w:val="22"/>
          <w:szCs w:val="22"/>
        </w:rPr>
        <w:tab/>
        <w:t xml:space="preserve">Do czynności podejmowanych przez zamawiającego i wykonawców w postępowaniu </w:t>
      </w:r>
      <w:r w:rsidRPr="00A60D06">
        <w:rPr>
          <w:rFonts w:ascii="Cambria" w:hAnsi="Cambria" w:cs="Times New Roman"/>
          <w:sz w:val="22"/>
          <w:szCs w:val="22"/>
        </w:rPr>
        <w:br/>
        <w:t xml:space="preserve">o udzielenie zamówienia mają zastosowanie postanowienia niniejszego „Zapytania ofertowego” a w sprawach nieuregulowanych przepisy ustawy z dnia 23 kwietnia 1964 r.                 - Kodeks cywilny (Dz. U z 2022 r. poz. 1360, </w:t>
      </w:r>
      <w:r w:rsidR="00A46C50">
        <w:rPr>
          <w:rFonts w:ascii="Cambria" w:hAnsi="Cambria" w:cs="Times New Roman"/>
          <w:sz w:val="22"/>
          <w:szCs w:val="22"/>
        </w:rPr>
        <w:t xml:space="preserve">z </w:t>
      </w:r>
      <w:proofErr w:type="spellStart"/>
      <w:r w:rsidR="00A46C50">
        <w:rPr>
          <w:rFonts w:ascii="Cambria" w:hAnsi="Cambria" w:cs="Times New Roman"/>
          <w:sz w:val="22"/>
          <w:szCs w:val="22"/>
        </w:rPr>
        <w:t>późn</w:t>
      </w:r>
      <w:proofErr w:type="spellEnd"/>
      <w:r w:rsidR="00A46C50">
        <w:rPr>
          <w:rFonts w:ascii="Cambria" w:hAnsi="Cambria" w:cs="Times New Roman"/>
          <w:sz w:val="22"/>
          <w:szCs w:val="22"/>
        </w:rPr>
        <w:t xml:space="preserve">. zm.), </w:t>
      </w:r>
      <w:r w:rsidR="005E645D" w:rsidRPr="00A60D06">
        <w:rPr>
          <w:rFonts w:ascii="Cambria" w:hAnsi="Cambria" w:cs="Times New Roman"/>
          <w:sz w:val="22"/>
          <w:szCs w:val="22"/>
        </w:rPr>
        <w:t>zwane</w:t>
      </w:r>
      <w:r w:rsidR="005E645D">
        <w:rPr>
          <w:rFonts w:ascii="Cambria" w:hAnsi="Cambria" w:cs="Times New Roman"/>
          <w:sz w:val="22"/>
          <w:szCs w:val="22"/>
        </w:rPr>
        <w:t>j</w:t>
      </w:r>
      <w:r w:rsidR="005E645D" w:rsidRPr="00A60D06">
        <w:rPr>
          <w:rFonts w:ascii="Cambria" w:hAnsi="Cambria" w:cs="Times New Roman"/>
          <w:sz w:val="22"/>
          <w:szCs w:val="22"/>
        </w:rPr>
        <w:t xml:space="preserve"> </w:t>
      </w:r>
      <w:r w:rsidRPr="00A60D06">
        <w:rPr>
          <w:rFonts w:ascii="Cambria" w:hAnsi="Cambria" w:cs="Times New Roman"/>
          <w:sz w:val="22"/>
          <w:szCs w:val="22"/>
        </w:rPr>
        <w:t xml:space="preserve">dalej </w:t>
      </w:r>
      <w:r w:rsidR="00A46C50">
        <w:rPr>
          <w:rFonts w:ascii="Cambria" w:hAnsi="Cambria" w:cs="Times New Roman"/>
          <w:sz w:val="22"/>
          <w:szCs w:val="22"/>
        </w:rPr>
        <w:t>„</w:t>
      </w:r>
      <w:r w:rsidRPr="00A60D06">
        <w:rPr>
          <w:rFonts w:ascii="Cambria" w:hAnsi="Cambria" w:cs="Times New Roman"/>
          <w:sz w:val="22"/>
          <w:szCs w:val="22"/>
        </w:rPr>
        <w:t>KC</w:t>
      </w:r>
      <w:r w:rsidR="00A46C50">
        <w:rPr>
          <w:rFonts w:ascii="Cambria" w:hAnsi="Cambria" w:cs="Times New Roman"/>
          <w:sz w:val="22"/>
          <w:szCs w:val="22"/>
        </w:rPr>
        <w:t>”</w:t>
      </w:r>
      <w:r w:rsidRPr="00A60D06">
        <w:rPr>
          <w:rFonts w:ascii="Cambria" w:hAnsi="Cambria" w:cs="Times New Roman"/>
          <w:sz w:val="22"/>
          <w:szCs w:val="22"/>
        </w:rPr>
        <w:t>.</w:t>
      </w:r>
    </w:p>
    <w:p w14:paraId="3393C2F7" w14:textId="77777777" w:rsidR="00A60D06" w:rsidRPr="00A60D06" w:rsidRDefault="00A60D06" w:rsidP="00A60D06">
      <w:pPr>
        <w:pStyle w:val="Default"/>
        <w:tabs>
          <w:tab w:val="left" w:pos="284"/>
        </w:tabs>
        <w:rPr>
          <w:rFonts w:ascii="Cambria" w:hAnsi="Cambria"/>
          <w:sz w:val="22"/>
          <w:szCs w:val="22"/>
        </w:rPr>
      </w:pPr>
      <w:r w:rsidRPr="00A60D06">
        <w:rPr>
          <w:rFonts w:ascii="Cambria" w:hAnsi="Cambria"/>
          <w:sz w:val="22"/>
          <w:szCs w:val="22"/>
        </w:rPr>
        <w:t>3.</w:t>
      </w:r>
      <w:r w:rsidRPr="00A60D06">
        <w:rPr>
          <w:rFonts w:ascii="Cambria" w:hAnsi="Cambria"/>
          <w:sz w:val="22"/>
          <w:szCs w:val="22"/>
        </w:rPr>
        <w:tab/>
        <w:t xml:space="preserve">Zamawiający zastrzega sobie prawo do: </w:t>
      </w:r>
    </w:p>
    <w:p w14:paraId="46AB4D3B" w14:textId="48F19CB4" w:rsidR="00A60D06" w:rsidRPr="00A60D06" w:rsidRDefault="00A60D06" w:rsidP="00A60D06">
      <w:pPr>
        <w:pStyle w:val="Default"/>
        <w:ind w:left="567" w:hanging="283"/>
        <w:rPr>
          <w:rFonts w:ascii="Cambria" w:hAnsi="Cambria"/>
          <w:sz w:val="22"/>
          <w:szCs w:val="22"/>
        </w:rPr>
      </w:pPr>
      <w:r w:rsidRPr="00A60D06">
        <w:rPr>
          <w:rFonts w:ascii="Cambria" w:hAnsi="Cambria"/>
          <w:sz w:val="22"/>
          <w:szCs w:val="22"/>
        </w:rPr>
        <w:t>1)</w:t>
      </w:r>
      <w:r w:rsidRPr="00A60D06">
        <w:rPr>
          <w:rFonts w:ascii="Cambria" w:hAnsi="Cambria"/>
          <w:sz w:val="22"/>
          <w:szCs w:val="22"/>
        </w:rPr>
        <w:tab/>
        <w:t>odstąpienia od zapytania ofertowego lub jego unieważnienia bez podania przyczyny, lub przerwania postępowania na każdym etapie</w:t>
      </w:r>
      <w:r w:rsidR="00BE0ED6">
        <w:rPr>
          <w:rFonts w:ascii="Cambria" w:hAnsi="Cambria"/>
          <w:sz w:val="22"/>
          <w:szCs w:val="22"/>
        </w:rPr>
        <w:t>;</w:t>
      </w:r>
      <w:r w:rsidRPr="00A60D06">
        <w:rPr>
          <w:rFonts w:ascii="Cambria" w:hAnsi="Cambria"/>
          <w:sz w:val="22"/>
          <w:szCs w:val="22"/>
        </w:rPr>
        <w:t xml:space="preserve"> </w:t>
      </w:r>
    </w:p>
    <w:p w14:paraId="34BE9F8F" w14:textId="77777777" w:rsidR="00A60D06" w:rsidRPr="00A60D06" w:rsidRDefault="00A60D06" w:rsidP="00A60D06">
      <w:pPr>
        <w:pStyle w:val="Default"/>
        <w:ind w:left="567" w:hanging="283"/>
        <w:rPr>
          <w:rFonts w:ascii="Cambria" w:hAnsi="Cambria"/>
          <w:sz w:val="22"/>
          <w:szCs w:val="22"/>
        </w:rPr>
      </w:pPr>
      <w:r w:rsidRPr="00A60D06">
        <w:rPr>
          <w:rFonts w:ascii="Cambria" w:hAnsi="Cambria"/>
          <w:sz w:val="22"/>
          <w:szCs w:val="22"/>
        </w:rPr>
        <w:t>2)</w:t>
      </w:r>
      <w:r w:rsidRPr="00A60D06">
        <w:rPr>
          <w:rFonts w:ascii="Cambria" w:hAnsi="Cambria"/>
          <w:sz w:val="22"/>
          <w:szCs w:val="22"/>
        </w:rPr>
        <w:tab/>
        <w:t xml:space="preserve">przedłużenia terminu składania ofert oraz terminu związania ofertą; </w:t>
      </w:r>
    </w:p>
    <w:p w14:paraId="0FFC0399" w14:textId="77777777" w:rsidR="00A60D06" w:rsidRPr="00A60D06" w:rsidRDefault="00A60D06" w:rsidP="00A60D06">
      <w:pPr>
        <w:pStyle w:val="Default"/>
        <w:ind w:left="567" w:hanging="283"/>
        <w:rPr>
          <w:rFonts w:ascii="Cambria" w:hAnsi="Cambria"/>
          <w:sz w:val="22"/>
          <w:szCs w:val="22"/>
        </w:rPr>
      </w:pPr>
      <w:r w:rsidRPr="00A60D06">
        <w:rPr>
          <w:rFonts w:ascii="Cambria" w:hAnsi="Cambria"/>
          <w:sz w:val="22"/>
          <w:szCs w:val="22"/>
        </w:rPr>
        <w:t>3)</w:t>
      </w:r>
      <w:r w:rsidRPr="00A60D06">
        <w:rPr>
          <w:rFonts w:ascii="Cambria" w:hAnsi="Cambria"/>
          <w:sz w:val="22"/>
          <w:szCs w:val="22"/>
        </w:rPr>
        <w:tab/>
        <w:t xml:space="preserve">zmiany lub uzupełnienia treści zapytania ofertowego przed upływem terminu składania ofert, informując o tym Wykonawców. </w:t>
      </w:r>
    </w:p>
    <w:p w14:paraId="5222C578" w14:textId="77777777" w:rsidR="00A60D06" w:rsidRPr="00A60D06" w:rsidRDefault="00A60D06" w:rsidP="00A60D06">
      <w:pPr>
        <w:pStyle w:val="Default"/>
        <w:tabs>
          <w:tab w:val="left" w:pos="284"/>
        </w:tabs>
        <w:ind w:left="284" w:hanging="284"/>
        <w:rPr>
          <w:rFonts w:ascii="Cambria" w:hAnsi="Cambria"/>
          <w:b/>
          <w:sz w:val="22"/>
          <w:szCs w:val="22"/>
          <w:u w:val="single"/>
        </w:rPr>
      </w:pPr>
      <w:r w:rsidRPr="00A60D06">
        <w:rPr>
          <w:rFonts w:ascii="Cambria" w:hAnsi="Cambria"/>
          <w:sz w:val="22"/>
          <w:szCs w:val="22"/>
        </w:rPr>
        <w:t>4.</w:t>
      </w:r>
      <w:r w:rsidRPr="00A60D06">
        <w:rPr>
          <w:rFonts w:ascii="Cambria" w:hAnsi="Cambria"/>
          <w:sz w:val="22"/>
          <w:szCs w:val="22"/>
        </w:rPr>
        <w:tab/>
      </w:r>
      <w:r w:rsidRPr="00DB4F9A">
        <w:rPr>
          <w:rFonts w:ascii="Cambria" w:hAnsi="Cambria"/>
          <w:b/>
          <w:bCs/>
          <w:color w:val="auto"/>
          <w:sz w:val="22"/>
          <w:szCs w:val="22"/>
        </w:rPr>
        <w:t>Termin związania ofertą</w:t>
      </w:r>
      <w:r w:rsidRPr="00A60D06">
        <w:rPr>
          <w:rFonts w:ascii="Cambria" w:hAnsi="Cambria"/>
          <w:color w:val="auto"/>
          <w:sz w:val="22"/>
          <w:szCs w:val="22"/>
        </w:rPr>
        <w:t xml:space="preserve"> w niniejszym zapytaniu ofertowym </w:t>
      </w:r>
      <w:r w:rsidRPr="00DB4F9A">
        <w:rPr>
          <w:rFonts w:ascii="Cambria" w:hAnsi="Cambria"/>
          <w:b/>
          <w:bCs/>
          <w:color w:val="auto"/>
          <w:sz w:val="22"/>
          <w:szCs w:val="22"/>
        </w:rPr>
        <w:t>wynosi 30 dni</w:t>
      </w:r>
      <w:r w:rsidRPr="00A60D06">
        <w:rPr>
          <w:rFonts w:ascii="Cambria" w:hAnsi="Cambria"/>
          <w:color w:val="auto"/>
          <w:sz w:val="22"/>
          <w:szCs w:val="22"/>
        </w:rPr>
        <w:t xml:space="preserve">. Bieg terminu związania ofertą rozpoczyna się wraz z upływem terminu składania ofert. </w:t>
      </w:r>
    </w:p>
    <w:p w14:paraId="1AFE71F9" w14:textId="77777777" w:rsidR="00B36DFC" w:rsidRPr="006E4B7C" w:rsidRDefault="00B36DFC">
      <w:pPr>
        <w:jc w:val="both"/>
        <w:rPr>
          <w:rFonts w:ascii="Cambria" w:hAnsi="Cambria" w:cs="Times New Roman"/>
          <w:b/>
          <w:sz w:val="22"/>
          <w:szCs w:val="22"/>
          <w:u w:val="single"/>
        </w:rPr>
      </w:pPr>
    </w:p>
    <w:p w14:paraId="2E672E15" w14:textId="77777777" w:rsidR="00B36DFC" w:rsidRPr="006E4B7C" w:rsidRDefault="00B36DFC">
      <w:pPr>
        <w:spacing w:line="360" w:lineRule="auto"/>
        <w:jc w:val="both"/>
        <w:rPr>
          <w:rFonts w:ascii="Cambria" w:hAnsi="Cambria" w:cs="Times New Roman"/>
          <w:sz w:val="22"/>
          <w:szCs w:val="22"/>
        </w:rPr>
      </w:pPr>
      <w:r w:rsidRPr="006E4B7C">
        <w:rPr>
          <w:rFonts w:ascii="Cambria" w:hAnsi="Cambria" w:cs="Times New Roman"/>
          <w:b/>
          <w:sz w:val="22"/>
          <w:szCs w:val="22"/>
          <w:u w:val="single"/>
        </w:rPr>
        <w:t>III. PRZEDMIOT ZAMÓWIENIA</w:t>
      </w:r>
    </w:p>
    <w:p w14:paraId="475FA030" w14:textId="12B63A3D" w:rsidR="00DF6F55" w:rsidRPr="003F672A" w:rsidRDefault="00691F81" w:rsidP="00460014">
      <w:pPr>
        <w:numPr>
          <w:ilvl w:val="0"/>
          <w:numId w:val="34"/>
        </w:numPr>
        <w:autoSpaceDN w:val="0"/>
        <w:ind w:left="284" w:hanging="284"/>
        <w:jc w:val="both"/>
        <w:textAlignment w:val="baseline"/>
        <w:rPr>
          <w:rFonts w:ascii="Cambria" w:eastAsia="Times New Roman" w:hAnsi="Cambria" w:cs="Calibri"/>
          <w:color w:val="auto"/>
          <w:kern w:val="3"/>
          <w:sz w:val="22"/>
          <w:szCs w:val="22"/>
          <w:lang w:eastAsia="zh-CN"/>
        </w:rPr>
      </w:pPr>
      <w:bookmarkStart w:id="2" w:name="_Hlk108003304"/>
      <w:r w:rsidRPr="003F672A">
        <w:rPr>
          <w:rFonts w:ascii="Cambria" w:eastAsia="SimSun, 宋体" w:hAnsi="Cambria" w:cs="Calibri"/>
          <w:color w:val="auto"/>
          <w:kern w:val="3"/>
          <w:sz w:val="22"/>
          <w:szCs w:val="22"/>
          <w:lang w:eastAsia="zh-CN" w:bidi="hi-IN"/>
        </w:rPr>
        <w:t xml:space="preserve">Przedmiotem zamówienia jest </w:t>
      </w:r>
      <w:r w:rsidR="00B627D9">
        <w:rPr>
          <w:rFonts w:ascii="Cambria" w:eastAsia="SimSun, 宋体" w:hAnsi="Cambria" w:cs="Calibri"/>
          <w:color w:val="auto"/>
          <w:kern w:val="3"/>
          <w:sz w:val="22"/>
          <w:szCs w:val="22"/>
          <w:lang w:eastAsia="zh-CN" w:bidi="hi-IN"/>
        </w:rPr>
        <w:t xml:space="preserve">usługa </w:t>
      </w:r>
      <w:r w:rsidR="00B627D9" w:rsidRPr="003F672A">
        <w:rPr>
          <w:rFonts w:ascii="Cambria" w:hAnsi="Cambria" w:cs="Calibri"/>
          <w:b/>
          <w:bCs/>
          <w:color w:val="auto"/>
          <w:sz w:val="22"/>
          <w:szCs w:val="22"/>
        </w:rPr>
        <w:t>monitorowani</w:t>
      </w:r>
      <w:r w:rsidR="00B627D9">
        <w:rPr>
          <w:rFonts w:ascii="Cambria" w:hAnsi="Cambria" w:cs="Calibri"/>
          <w:b/>
          <w:bCs/>
          <w:color w:val="auto"/>
          <w:sz w:val="22"/>
          <w:szCs w:val="22"/>
        </w:rPr>
        <w:t>a</w:t>
      </w:r>
      <w:r w:rsidR="00B627D9" w:rsidRPr="003F672A">
        <w:rPr>
          <w:rFonts w:ascii="Cambria" w:hAnsi="Cambria" w:cs="Calibri"/>
          <w:b/>
          <w:bCs/>
          <w:color w:val="auto"/>
          <w:sz w:val="22"/>
          <w:szCs w:val="22"/>
        </w:rPr>
        <w:t xml:space="preserve"> </w:t>
      </w:r>
      <w:r w:rsidR="0088368E" w:rsidRPr="003F672A">
        <w:rPr>
          <w:rFonts w:ascii="Cambria" w:hAnsi="Cambria" w:cs="Calibri"/>
          <w:b/>
          <w:bCs/>
          <w:color w:val="auto"/>
          <w:sz w:val="22"/>
          <w:szCs w:val="22"/>
        </w:rPr>
        <w:t xml:space="preserve">i </w:t>
      </w:r>
      <w:r w:rsidR="00B627D9" w:rsidRPr="003F672A">
        <w:rPr>
          <w:rFonts w:ascii="Cambria" w:hAnsi="Cambria" w:cs="Calibri"/>
          <w:b/>
          <w:bCs/>
          <w:color w:val="auto"/>
          <w:sz w:val="22"/>
          <w:szCs w:val="22"/>
        </w:rPr>
        <w:t>konserwacj</w:t>
      </w:r>
      <w:r w:rsidR="00B627D9">
        <w:rPr>
          <w:rFonts w:ascii="Cambria" w:hAnsi="Cambria" w:cs="Calibri"/>
          <w:b/>
          <w:bCs/>
          <w:color w:val="auto"/>
          <w:sz w:val="22"/>
          <w:szCs w:val="22"/>
        </w:rPr>
        <w:t xml:space="preserve">i </w:t>
      </w:r>
      <w:r w:rsidR="0088368E" w:rsidRPr="003F672A">
        <w:rPr>
          <w:rFonts w:ascii="Cambria" w:hAnsi="Cambria" w:cs="Calibri"/>
          <w:b/>
          <w:bCs/>
          <w:color w:val="auto"/>
          <w:sz w:val="22"/>
          <w:szCs w:val="22"/>
        </w:rPr>
        <w:t xml:space="preserve">systemów ppoż. </w:t>
      </w:r>
      <w:r w:rsidR="00904335">
        <w:rPr>
          <w:rFonts w:ascii="Cambria" w:hAnsi="Cambria" w:cs="Calibri"/>
          <w:b/>
          <w:bCs/>
          <w:color w:val="auto"/>
          <w:sz w:val="22"/>
          <w:szCs w:val="22"/>
        </w:rPr>
        <w:br/>
      </w:r>
      <w:r w:rsidR="0088368E" w:rsidRPr="003F672A">
        <w:rPr>
          <w:rFonts w:ascii="Cambria" w:hAnsi="Cambria" w:cs="Calibri"/>
          <w:b/>
          <w:bCs/>
          <w:color w:val="auto"/>
          <w:sz w:val="22"/>
          <w:szCs w:val="22"/>
        </w:rPr>
        <w:t>w obiektach Szpitala Nowowiejskiego</w:t>
      </w:r>
      <w:r w:rsidR="00DF6F55" w:rsidRPr="003F672A">
        <w:rPr>
          <w:rFonts w:ascii="Cambria" w:eastAsia="SimSun, 宋体" w:hAnsi="Cambria" w:cs="Calibri"/>
          <w:b/>
          <w:bCs/>
          <w:color w:val="auto"/>
          <w:kern w:val="3"/>
          <w:sz w:val="22"/>
          <w:szCs w:val="22"/>
          <w:lang w:eastAsia="zh-CN" w:bidi="hi-IN"/>
        </w:rPr>
        <w:t xml:space="preserve">, </w:t>
      </w:r>
      <w:r w:rsidR="00DF6F55" w:rsidRPr="003F672A">
        <w:rPr>
          <w:rFonts w:ascii="Cambria" w:eastAsia="SimSun, 宋体" w:hAnsi="Cambria" w:cs="Calibri"/>
          <w:color w:val="auto"/>
          <w:kern w:val="3"/>
          <w:sz w:val="22"/>
          <w:szCs w:val="22"/>
          <w:lang w:eastAsia="zh-CN" w:bidi="hi-IN"/>
        </w:rPr>
        <w:t>w podziale na</w:t>
      </w:r>
      <w:r w:rsidR="00FD565E" w:rsidRPr="003F672A">
        <w:rPr>
          <w:rFonts w:ascii="Cambria" w:eastAsia="SimSun, 宋体" w:hAnsi="Cambria" w:cs="Calibri"/>
          <w:color w:val="auto"/>
          <w:kern w:val="3"/>
          <w:sz w:val="22"/>
          <w:szCs w:val="22"/>
          <w:lang w:eastAsia="zh-CN" w:bidi="hi-IN"/>
        </w:rPr>
        <w:t xml:space="preserve"> 2 Części</w:t>
      </w:r>
      <w:r w:rsidR="00DF6F55" w:rsidRPr="003F672A">
        <w:rPr>
          <w:rFonts w:ascii="Cambria" w:eastAsia="SimSun, 宋体" w:hAnsi="Cambria" w:cs="Calibri"/>
          <w:color w:val="auto"/>
          <w:kern w:val="3"/>
          <w:sz w:val="22"/>
          <w:szCs w:val="22"/>
          <w:lang w:eastAsia="zh-CN" w:bidi="hi-IN"/>
        </w:rPr>
        <w:t>:</w:t>
      </w:r>
    </w:p>
    <w:p w14:paraId="3A9132FF" w14:textId="77777777" w:rsidR="006E4B7C" w:rsidRPr="003F672A" w:rsidRDefault="006E4B7C" w:rsidP="006E4B7C">
      <w:pPr>
        <w:autoSpaceDN w:val="0"/>
        <w:ind w:left="360"/>
        <w:jc w:val="both"/>
        <w:textAlignment w:val="baseline"/>
        <w:rPr>
          <w:rFonts w:ascii="Cambria" w:eastAsia="Times New Roman" w:hAnsi="Cambria" w:cs="Calibri"/>
          <w:color w:val="auto"/>
          <w:kern w:val="3"/>
          <w:sz w:val="22"/>
          <w:szCs w:val="22"/>
          <w:lang w:eastAsia="zh-CN"/>
        </w:rPr>
      </w:pPr>
    </w:p>
    <w:p w14:paraId="6F5E2724" w14:textId="77777777" w:rsidR="00DF6F55" w:rsidRPr="003F672A" w:rsidRDefault="00DF6F55" w:rsidP="00460014">
      <w:pPr>
        <w:numPr>
          <w:ilvl w:val="0"/>
          <w:numId w:val="27"/>
        </w:numPr>
        <w:tabs>
          <w:tab w:val="left" w:pos="426"/>
        </w:tabs>
        <w:autoSpaceDN w:val="0"/>
        <w:ind w:left="284" w:hanging="142"/>
        <w:jc w:val="both"/>
        <w:textAlignment w:val="baseline"/>
        <w:rPr>
          <w:rFonts w:ascii="Cambria" w:eastAsia="SimSun, 宋体" w:hAnsi="Cambria" w:cs="Calibri"/>
          <w:b/>
          <w:bCs/>
          <w:color w:val="auto"/>
          <w:kern w:val="3"/>
          <w:sz w:val="22"/>
          <w:szCs w:val="22"/>
          <w:u w:val="single"/>
          <w:lang w:eastAsia="zh-CN" w:bidi="hi-IN"/>
        </w:rPr>
      </w:pPr>
      <w:r w:rsidRPr="003F672A">
        <w:rPr>
          <w:rFonts w:ascii="Cambria" w:eastAsia="SimSun, 宋体" w:hAnsi="Cambria" w:cs="Calibri"/>
          <w:b/>
          <w:bCs/>
          <w:color w:val="auto"/>
          <w:kern w:val="3"/>
          <w:sz w:val="22"/>
          <w:szCs w:val="22"/>
          <w:u w:val="single"/>
          <w:lang w:eastAsia="zh-CN" w:bidi="hi-IN"/>
        </w:rPr>
        <w:t xml:space="preserve">Część nr 1: </w:t>
      </w:r>
    </w:p>
    <w:p w14:paraId="0A108D5D" w14:textId="73E4F253" w:rsidR="00EA111C" w:rsidRPr="003F672A" w:rsidRDefault="00041580" w:rsidP="00460014">
      <w:pPr>
        <w:pStyle w:val="Standard"/>
        <w:numPr>
          <w:ilvl w:val="0"/>
          <w:numId w:val="33"/>
        </w:numPr>
        <w:jc w:val="both"/>
        <w:rPr>
          <w:rFonts w:ascii="Cambria" w:hAnsi="Cambria" w:cs="Calibri"/>
          <w:sz w:val="22"/>
          <w:szCs w:val="22"/>
        </w:rPr>
      </w:pPr>
      <w:bookmarkStart w:id="3" w:name="_Hlk140481054"/>
      <w:r w:rsidRPr="003F672A">
        <w:rPr>
          <w:rFonts w:ascii="Cambria" w:eastAsia="SimSun" w:hAnsi="Cambria" w:cs="Calibri"/>
          <w:kern w:val="3"/>
          <w:sz w:val="22"/>
          <w:szCs w:val="22"/>
          <w:lang w:eastAsia="zh-CN" w:bidi="hi-IN"/>
        </w:rPr>
        <w:t>Przedmiotem zamówienia</w:t>
      </w:r>
      <w:r w:rsidR="00EA111C" w:rsidRPr="003F672A">
        <w:rPr>
          <w:rFonts w:ascii="Cambria" w:eastAsia="SimSun" w:hAnsi="Cambria" w:cs="Calibri"/>
          <w:kern w:val="3"/>
          <w:sz w:val="22"/>
          <w:szCs w:val="22"/>
          <w:lang w:eastAsia="zh-CN" w:bidi="hi-IN"/>
        </w:rPr>
        <w:t xml:space="preserve"> dla części 1</w:t>
      </w:r>
      <w:r w:rsidRPr="003F672A">
        <w:rPr>
          <w:rFonts w:ascii="Cambria" w:eastAsia="SimSun" w:hAnsi="Cambria" w:cs="Calibri"/>
          <w:kern w:val="3"/>
          <w:sz w:val="22"/>
          <w:szCs w:val="22"/>
          <w:lang w:eastAsia="zh-CN" w:bidi="hi-IN"/>
        </w:rPr>
        <w:t xml:space="preserve"> jest </w:t>
      </w:r>
      <w:r w:rsidR="00B627D9">
        <w:rPr>
          <w:rFonts w:ascii="Cambria" w:eastAsia="SimSun" w:hAnsi="Cambria" w:cs="Calibri"/>
          <w:kern w:val="3"/>
          <w:sz w:val="22"/>
          <w:szCs w:val="22"/>
          <w:lang w:eastAsia="zh-CN" w:bidi="hi-IN"/>
        </w:rPr>
        <w:t xml:space="preserve">usługa </w:t>
      </w:r>
      <w:r w:rsidR="00B627D9" w:rsidRPr="003F672A">
        <w:rPr>
          <w:rFonts w:ascii="Cambria" w:hAnsi="Cambria" w:cs="Calibri"/>
          <w:b/>
          <w:bCs/>
          <w:sz w:val="22"/>
          <w:szCs w:val="22"/>
        </w:rPr>
        <w:t>monitorowani</w:t>
      </w:r>
      <w:r w:rsidR="00B627D9">
        <w:rPr>
          <w:rFonts w:ascii="Cambria" w:hAnsi="Cambria" w:cs="Calibri"/>
          <w:b/>
          <w:bCs/>
          <w:sz w:val="22"/>
          <w:szCs w:val="22"/>
        </w:rPr>
        <w:t>a</w:t>
      </w:r>
      <w:r w:rsidR="00B627D9" w:rsidRPr="003F672A">
        <w:rPr>
          <w:rFonts w:ascii="Cambria" w:hAnsi="Cambria" w:cs="Calibri"/>
          <w:b/>
          <w:bCs/>
          <w:sz w:val="22"/>
          <w:szCs w:val="22"/>
        </w:rPr>
        <w:t xml:space="preserve"> </w:t>
      </w:r>
      <w:r w:rsidR="0088368E" w:rsidRPr="003F672A">
        <w:rPr>
          <w:rFonts w:ascii="Cambria" w:hAnsi="Cambria" w:cs="Calibri"/>
          <w:b/>
          <w:bCs/>
          <w:sz w:val="22"/>
          <w:szCs w:val="22"/>
        </w:rPr>
        <w:t xml:space="preserve">i </w:t>
      </w:r>
      <w:r w:rsidR="00B627D9" w:rsidRPr="003F672A">
        <w:rPr>
          <w:rFonts w:ascii="Cambria" w:hAnsi="Cambria" w:cs="Calibri"/>
          <w:b/>
          <w:bCs/>
          <w:sz w:val="22"/>
          <w:szCs w:val="22"/>
        </w:rPr>
        <w:t>konserwacj</w:t>
      </w:r>
      <w:r w:rsidR="00B627D9">
        <w:rPr>
          <w:rFonts w:ascii="Cambria" w:hAnsi="Cambria" w:cs="Calibri"/>
          <w:b/>
          <w:bCs/>
          <w:sz w:val="22"/>
          <w:szCs w:val="22"/>
        </w:rPr>
        <w:t>i</w:t>
      </w:r>
      <w:r w:rsidR="00B627D9" w:rsidRPr="003F672A">
        <w:rPr>
          <w:rFonts w:ascii="Cambria" w:hAnsi="Cambria" w:cs="Calibri"/>
          <w:b/>
          <w:bCs/>
          <w:sz w:val="22"/>
          <w:szCs w:val="22"/>
        </w:rPr>
        <w:t xml:space="preserve"> </w:t>
      </w:r>
      <w:r w:rsidR="0088368E" w:rsidRPr="003F672A">
        <w:rPr>
          <w:rFonts w:ascii="Cambria" w:hAnsi="Cambria" w:cs="Calibri"/>
          <w:b/>
          <w:bCs/>
          <w:sz w:val="22"/>
          <w:szCs w:val="22"/>
        </w:rPr>
        <w:t>systemów ppoż. w Szpitalu Nowowiejskim w Warszawie przy ul. Nowowiejskiej 27</w:t>
      </w:r>
      <w:r w:rsidR="00D83BFF" w:rsidRPr="003F672A">
        <w:rPr>
          <w:rFonts w:ascii="Cambria" w:eastAsia="SimSun" w:hAnsi="Cambria" w:cs="Calibri"/>
          <w:b/>
          <w:bCs/>
          <w:kern w:val="3"/>
          <w:sz w:val="22"/>
          <w:szCs w:val="22"/>
          <w:lang w:eastAsia="zh-CN" w:bidi="hi-IN"/>
        </w:rPr>
        <w:t xml:space="preserve">. </w:t>
      </w:r>
      <w:r w:rsidR="00D83BFF" w:rsidRPr="003F672A">
        <w:rPr>
          <w:rFonts w:ascii="Cambria" w:eastAsia="SimSun" w:hAnsi="Cambria" w:cs="Calibri"/>
          <w:kern w:val="3"/>
          <w:sz w:val="22"/>
          <w:szCs w:val="22"/>
          <w:lang w:eastAsia="zh-CN" w:bidi="hi-IN"/>
        </w:rPr>
        <w:t>Przedmiot zamówienia obejmuje</w:t>
      </w:r>
      <w:r w:rsidRPr="003F672A">
        <w:rPr>
          <w:rFonts w:ascii="Cambria" w:eastAsia="SimSun" w:hAnsi="Cambria" w:cs="Calibri"/>
          <w:kern w:val="3"/>
          <w:sz w:val="22"/>
          <w:szCs w:val="22"/>
          <w:lang w:eastAsia="zh-CN" w:bidi="hi-IN"/>
        </w:rPr>
        <w:t xml:space="preserve"> </w:t>
      </w:r>
      <w:r w:rsidR="00EA111C" w:rsidRPr="003F672A">
        <w:rPr>
          <w:rFonts w:ascii="Cambria" w:eastAsia="SimSun" w:hAnsi="Cambria" w:cs="Calibri"/>
          <w:kern w:val="3"/>
          <w:sz w:val="22"/>
          <w:szCs w:val="22"/>
          <w:lang w:eastAsia="zh-CN" w:bidi="hi-IN"/>
        </w:rPr>
        <w:t xml:space="preserve">w szczególności </w:t>
      </w:r>
      <w:bookmarkStart w:id="4" w:name="_Hlk140495277"/>
      <w:r w:rsidR="00EA111C" w:rsidRPr="003F672A">
        <w:rPr>
          <w:rFonts w:ascii="Cambria" w:hAnsi="Cambria" w:cs="Calibri"/>
          <w:sz w:val="22"/>
          <w:szCs w:val="22"/>
        </w:rPr>
        <w:t xml:space="preserve">stałe, 24 godzinne monitorowanie systemu sygnalizacji pożaru opartego na systemie SCHRACK oraz POLON ALFA przez automatyczne urządzenie transmisji alarmów UTA 2011 i bezzwłoczne przekazywanie odpowiedniej komendzie Państwowej Straży Pożarnej sygnału pożaru głównego informującego o </w:t>
      </w:r>
      <w:r w:rsidR="00EA111C" w:rsidRPr="00D245B2">
        <w:rPr>
          <w:rFonts w:ascii="Cambria" w:hAnsi="Cambria" w:cs="Calibri"/>
          <w:sz w:val="22"/>
          <w:szCs w:val="22"/>
        </w:rPr>
        <w:t xml:space="preserve">pożarze </w:t>
      </w:r>
      <w:r w:rsidR="00FA564B" w:rsidRPr="00D245B2">
        <w:rPr>
          <w:rFonts w:ascii="Cambria" w:hAnsi="Cambria" w:cs="Calibri"/>
          <w:sz w:val="22"/>
          <w:szCs w:val="22"/>
        </w:rPr>
        <w:t>oraz</w:t>
      </w:r>
      <w:r w:rsidR="00EA111C" w:rsidRPr="00D245B2">
        <w:rPr>
          <w:rFonts w:ascii="Cambria" w:hAnsi="Cambria" w:cs="Calibri"/>
          <w:sz w:val="22"/>
          <w:szCs w:val="22"/>
        </w:rPr>
        <w:t xml:space="preserve"> bieżące </w:t>
      </w:r>
      <w:r w:rsidR="00FA564B" w:rsidRPr="00D245B2">
        <w:rPr>
          <w:rFonts w:ascii="Cambria" w:hAnsi="Cambria" w:cs="Calibri"/>
          <w:sz w:val="22"/>
          <w:szCs w:val="22"/>
        </w:rPr>
        <w:t xml:space="preserve">naprawy i </w:t>
      </w:r>
      <w:r w:rsidR="00AF51F1" w:rsidRPr="00D245B2">
        <w:rPr>
          <w:rFonts w:ascii="Cambria" w:hAnsi="Cambria" w:cs="Calibri"/>
          <w:sz w:val="22"/>
          <w:szCs w:val="22"/>
        </w:rPr>
        <w:t>usuwanie usterek</w:t>
      </w:r>
      <w:r w:rsidR="00EA111C" w:rsidRPr="00D245B2">
        <w:rPr>
          <w:rFonts w:ascii="Cambria" w:hAnsi="Cambria" w:cs="Calibri"/>
          <w:sz w:val="22"/>
          <w:szCs w:val="22"/>
        </w:rPr>
        <w:t xml:space="preserve"> wraz</w:t>
      </w:r>
      <w:r w:rsidR="00EA111C" w:rsidRPr="003F672A">
        <w:rPr>
          <w:rFonts w:ascii="Cambria" w:hAnsi="Cambria" w:cs="Calibri"/>
          <w:sz w:val="22"/>
          <w:szCs w:val="22"/>
        </w:rPr>
        <w:t xml:space="preserve"> z pełnym rocznym przeglądem systemu sygnalizacji pożaru, systemu klap dymowych oraz </w:t>
      </w:r>
      <w:r w:rsidR="00EA111C" w:rsidRPr="003F672A">
        <w:rPr>
          <w:rFonts w:ascii="Cambria" w:hAnsi="Cambria" w:cs="Calibri"/>
          <w:kern w:val="0"/>
          <w:sz w:val="22"/>
          <w:szCs w:val="22"/>
          <w:shd w:val="clear" w:color="auto" w:fill="FFFFFF"/>
        </w:rPr>
        <w:t>Dźwiękowego Systemu Ostrzegawczego (</w:t>
      </w:r>
      <w:r w:rsidR="00EA111C" w:rsidRPr="003F672A">
        <w:rPr>
          <w:rFonts w:ascii="Cambria" w:hAnsi="Cambria" w:cs="Calibri"/>
          <w:b/>
          <w:kern w:val="0"/>
          <w:sz w:val="22"/>
          <w:szCs w:val="22"/>
          <w:shd w:val="clear" w:color="auto" w:fill="FFFFFF"/>
        </w:rPr>
        <w:t>DSO dopiero od 03.12.2024 r. ponieważ do tego czasu system jest na gwarancji</w:t>
      </w:r>
      <w:r w:rsidR="00EA111C" w:rsidRPr="003F672A">
        <w:rPr>
          <w:rFonts w:ascii="Cambria" w:hAnsi="Cambria" w:cs="Calibri"/>
          <w:kern w:val="0"/>
          <w:sz w:val="22"/>
          <w:szCs w:val="22"/>
          <w:shd w:val="clear" w:color="auto" w:fill="FFFFFF"/>
        </w:rPr>
        <w:t>)</w:t>
      </w:r>
      <w:r w:rsidR="00EA111C" w:rsidRPr="003F672A">
        <w:rPr>
          <w:rFonts w:ascii="Cambria" w:hAnsi="Cambria" w:cs="Calibri"/>
          <w:sz w:val="22"/>
          <w:szCs w:val="22"/>
        </w:rPr>
        <w:t xml:space="preserve"> w Szpitalu Nowowiejskim w Warszawie, ul. Nowowiejska 27</w:t>
      </w:r>
      <w:bookmarkEnd w:id="4"/>
      <w:r w:rsidR="00EA111C" w:rsidRPr="003F672A">
        <w:rPr>
          <w:rFonts w:ascii="Cambria" w:hAnsi="Cambria" w:cs="Calibri"/>
          <w:sz w:val="22"/>
          <w:szCs w:val="22"/>
        </w:rPr>
        <w:t xml:space="preserve"> </w:t>
      </w:r>
      <w:r w:rsidR="00D83BFF" w:rsidRPr="003F672A">
        <w:rPr>
          <w:rFonts w:ascii="Cambria" w:hAnsi="Cambria" w:cs="Calibri"/>
          <w:sz w:val="22"/>
          <w:szCs w:val="22"/>
        </w:rPr>
        <w:t>w</w:t>
      </w:r>
      <w:r w:rsidR="00EA111C" w:rsidRPr="003F672A">
        <w:rPr>
          <w:rFonts w:ascii="Cambria" w:hAnsi="Cambria" w:cs="Calibri"/>
          <w:sz w:val="22"/>
          <w:szCs w:val="22"/>
        </w:rPr>
        <w:t xml:space="preserve"> okres</w:t>
      </w:r>
      <w:r w:rsidR="00D83BFF" w:rsidRPr="003F672A">
        <w:rPr>
          <w:rFonts w:ascii="Cambria" w:hAnsi="Cambria" w:cs="Calibri"/>
          <w:sz w:val="22"/>
          <w:szCs w:val="22"/>
        </w:rPr>
        <w:t>ie</w:t>
      </w:r>
      <w:r w:rsidR="00EA111C" w:rsidRPr="003F672A">
        <w:rPr>
          <w:rFonts w:ascii="Cambria" w:hAnsi="Cambria" w:cs="Calibri"/>
          <w:sz w:val="22"/>
          <w:szCs w:val="22"/>
        </w:rPr>
        <w:t xml:space="preserve"> od 02.08.2023 r. do dnia 02.08.2026 r.</w:t>
      </w:r>
    </w:p>
    <w:p w14:paraId="380BD0DF" w14:textId="77777777" w:rsidR="00D83BFF" w:rsidRPr="003F672A" w:rsidRDefault="009442F1" w:rsidP="00460014">
      <w:pPr>
        <w:pStyle w:val="Standard"/>
        <w:numPr>
          <w:ilvl w:val="0"/>
          <w:numId w:val="33"/>
        </w:numPr>
        <w:ind w:left="567" w:hanging="283"/>
        <w:jc w:val="both"/>
        <w:rPr>
          <w:rFonts w:ascii="Cambria" w:hAnsi="Cambria" w:cs="Calibri"/>
          <w:sz w:val="22"/>
          <w:szCs w:val="22"/>
        </w:rPr>
      </w:pPr>
      <w:bookmarkStart w:id="5" w:name="_Hlk140067086"/>
      <w:bookmarkEnd w:id="3"/>
      <w:r w:rsidRPr="003F672A">
        <w:rPr>
          <w:rFonts w:ascii="Cambria" w:hAnsi="Cambria"/>
          <w:sz w:val="22"/>
          <w:szCs w:val="22"/>
        </w:rPr>
        <w:t xml:space="preserve">Wykaz urządzeń sytemu sygnalizacji pożaru i systemu klap dymowych w Szpitalu </w:t>
      </w:r>
      <w:r w:rsidR="00AF51F1">
        <w:rPr>
          <w:rFonts w:ascii="Cambria" w:hAnsi="Cambria"/>
          <w:sz w:val="22"/>
          <w:szCs w:val="22"/>
        </w:rPr>
        <w:br/>
      </w:r>
      <w:r w:rsidRPr="003F672A">
        <w:rPr>
          <w:rFonts w:ascii="Cambria" w:hAnsi="Cambria"/>
          <w:sz w:val="22"/>
          <w:szCs w:val="22"/>
        </w:rPr>
        <w:t>w Warszawie przy ul. Nowowiejskiej 27</w:t>
      </w:r>
      <w:r w:rsidR="00AD45EC" w:rsidRPr="003F672A">
        <w:rPr>
          <w:rFonts w:ascii="Cambria" w:hAnsi="Cambria" w:cs="Calibri"/>
          <w:sz w:val="22"/>
          <w:szCs w:val="22"/>
        </w:rPr>
        <w:t>:</w:t>
      </w:r>
    </w:p>
    <w:bookmarkEnd w:id="5"/>
    <w:p w14:paraId="3858DBAC" w14:textId="77777777" w:rsidR="00EA111C" w:rsidRPr="00EA111C" w:rsidRDefault="00EA111C" w:rsidP="00EA111C">
      <w:pPr>
        <w:pStyle w:val="Standard"/>
        <w:ind w:left="360" w:hanging="360"/>
        <w:jc w:val="both"/>
        <w:rPr>
          <w:rFonts w:ascii="Cambria" w:hAnsi="Cambria" w:cs="Calibri"/>
          <w:sz w:val="22"/>
          <w:szCs w:val="22"/>
        </w:rPr>
      </w:pPr>
    </w:p>
    <w:tbl>
      <w:tblPr>
        <w:tblW w:w="8892" w:type="dxa"/>
        <w:jc w:val="center"/>
        <w:tblCellMar>
          <w:left w:w="70" w:type="dxa"/>
          <w:right w:w="70" w:type="dxa"/>
        </w:tblCellMar>
        <w:tblLook w:val="04A0" w:firstRow="1" w:lastRow="0" w:firstColumn="1" w:lastColumn="0" w:noHBand="0" w:noVBand="1"/>
      </w:tblPr>
      <w:tblGrid>
        <w:gridCol w:w="960"/>
        <w:gridCol w:w="6742"/>
        <w:gridCol w:w="1190"/>
      </w:tblGrid>
      <w:tr w:rsidR="00EA111C" w:rsidRPr="00EA111C" w14:paraId="31EA5954" w14:textId="77777777" w:rsidTr="00EA111C">
        <w:trPr>
          <w:trHeight w:val="36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01519"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single" w:sz="4" w:space="0" w:color="000000"/>
              <w:left w:val="nil"/>
              <w:bottom w:val="single" w:sz="4" w:space="0" w:color="000000"/>
              <w:right w:val="single" w:sz="4" w:space="0" w:color="000000"/>
            </w:tcBorders>
            <w:shd w:val="clear" w:color="auto" w:fill="auto"/>
            <w:vAlign w:val="center"/>
            <w:hideMark/>
          </w:tcPr>
          <w:p w14:paraId="6C664216" w14:textId="77777777" w:rsidR="00EA111C" w:rsidRPr="003F672A" w:rsidRDefault="00EA111C">
            <w:pPr>
              <w:jc w:val="center"/>
              <w:rPr>
                <w:rFonts w:ascii="Cambria" w:eastAsia="Times New Roman" w:hAnsi="Cambria" w:cs="Calibri"/>
                <w:b/>
                <w:bCs/>
                <w:sz w:val="22"/>
                <w:szCs w:val="22"/>
                <w:lang w:eastAsia="pl-PL"/>
              </w:rPr>
            </w:pPr>
            <w:r w:rsidRPr="003F672A">
              <w:rPr>
                <w:rFonts w:ascii="Cambria" w:eastAsia="Times New Roman" w:hAnsi="Cambria" w:cs="Calibri"/>
                <w:b/>
                <w:bCs/>
                <w:sz w:val="22"/>
                <w:szCs w:val="22"/>
                <w:lang w:eastAsia="pl-PL"/>
              </w:rPr>
              <w:t xml:space="preserve">Wykaz urządzeń </w:t>
            </w:r>
            <w:r w:rsidRPr="003F672A">
              <w:rPr>
                <w:rFonts w:ascii="Cambria" w:hAnsi="Cambria" w:cs="Calibri"/>
                <w:b/>
                <w:bCs/>
                <w:sz w:val="22"/>
                <w:szCs w:val="22"/>
              </w:rPr>
              <w:t xml:space="preserve">w Szpitalu Nowowiejskim </w:t>
            </w:r>
            <w:r w:rsidRPr="003F672A">
              <w:rPr>
                <w:rFonts w:ascii="Cambria" w:hAnsi="Cambria" w:cs="Calibri"/>
                <w:b/>
                <w:bCs/>
                <w:sz w:val="22"/>
                <w:szCs w:val="22"/>
              </w:rPr>
              <w:br/>
              <w:t>w Warszawie, ul. Nowowiejska 27</w:t>
            </w:r>
          </w:p>
        </w:tc>
        <w:tc>
          <w:tcPr>
            <w:tcW w:w="1190" w:type="dxa"/>
            <w:tcBorders>
              <w:top w:val="single" w:sz="4" w:space="0" w:color="000000"/>
              <w:left w:val="nil"/>
              <w:bottom w:val="single" w:sz="4" w:space="0" w:color="000000"/>
              <w:right w:val="single" w:sz="4" w:space="0" w:color="000000"/>
            </w:tcBorders>
            <w:shd w:val="clear" w:color="auto" w:fill="auto"/>
            <w:vAlign w:val="center"/>
            <w:hideMark/>
          </w:tcPr>
          <w:p w14:paraId="2A023650"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w:t>
            </w:r>
          </w:p>
        </w:tc>
      </w:tr>
      <w:tr w:rsidR="00EA111C" w:rsidRPr="00EA111C" w14:paraId="66F1187F" w14:textId="77777777" w:rsidTr="00EA111C">
        <w:trPr>
          <w:trHeight w:val="375"/>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14:paraId="0671C330" w14:textId="77777777" w:rsidR="00EA111C" w:rsidRPr="00EA111C" w:rsidRDefault="00EA111C" w:rsidP="00904335">
            <w:pP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vAlign w:val="center"/>
            <w:hideMark/>
          </w:tcPr>
          <w:p w14:paraId="5559A97B" w14:textId="313154E3" w:rsidR="00EA111C" w:rsidRPr="003F672A" w:rsidRDefault="00EA111C" w:rsidP="00904335">
            <w:pPr>
              <w:rPr>
                <w:rFonts w:ascii="Cambria" w:eastAsia="Times New Roman" w:hAnsi="Cambria" w:cs="Calibri"/>
                <w:sz w:val="22"/>
                <w:szCs w:val="22"/>
                <w:lang w:eastAsia="pl-PL"/>
              </w:rPr>
            </w:pPr>
          </w:p>
        </w:tc>
        <w:tc>
          <w:tcPr>
            <w:tcW w:w="1190" w:type="dxa"/>
            <w:tcBorders>
              <w:top w:val="nil"/>
              <w:left w:val="nil"/>
              <w:bottom w:val="single" w:sz="4" w:space="0" w:color="000000"/>
              <w:right w:val="single" w:sz="4" w:space="0" w:color="000000"/>
            </w:tcBorders>
            <w:shd w:val="clear" w:color="auto" w:fill="auto"/>
            <w:vAlign w:val="center"/>
            <w:hideMark/>
          </w:tcPr>
          <w:p w14:paraId="6BC7B17E" w14:textId="77777777" w:rsidR="00EA111C" w:rsidRPr="003F672A" w:rsidRDefault="00EA111C" w:rsidP="00904335">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w:t>
            </w:r>
          </w:p>
        </w:tc>
      </w:tr>
      <w:tr w:rsidR="00EA111C" w:rsidRPr="00EA111C" w14:paraId="40322C61" w14:textId="77777777" w:rsidTr="00EA111C">
        <w:trPr>
          <w:trHeight w:val="375"/>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14:paraId="4A45A55D"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vAlign w:val="center"/>
            <w:hideMark/>
          </w:tcPr>
          <w:p w14:paraId="6CE5C9D5"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Podległość: PSP Warszawa, ul Polna </w:t>
            </w:r>
          </w:p>
        </w:tc>
        <w:tc>
          <w:tcPr>
            <w:tcW w:w="1190" w:type="dxa"/>
            <w:tcBorders>
              <w:top w:val="nil"/>
              <w:left w:val="nil"/>
              <w:bottom w:val="single" w:sz="4" w:space="0" w:color="000000"/>
              <w:right w:val="single" w:sz="4" w:space="0" w:color="000000"/>
            </w:tcBorders>
            <w:shd w:val="clear" w:color="auto" w:fill="auto"/>
            <w:vAlign w:val="center"/>
            <w:hideMark/>
          </w:tcPr>
          <w:p w14:paraId="467CE38B"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w:t>
            </w:r>
          </w:p>
        </w:tc>
      </w:tr>
      <w:tr w:rsidR="00EA111C" w:rsidRPr="00EA111C" w14:paraId="0B197899" w14:textId="77777777" w:rsidTr="00590037">
        <w:trPr>
          <w:trHeight w:val="560"/>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FDD59C1"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noWrap/>
            <w:vAlign w:val="center"/>
            <w:hideMark/>
          </w:tcPr>
          <w:p w14:paraId="49C93D1F" w14:textId="77777777" w:rsidR="00EA111C" w:rsidRPr="003F672A" w:rsidRDefault="00EA111C">
            <w:pPr>
              <w:jc w:val="center"/>
              <w:rPr>
                <w:rFonts w:ascii="Cambria" w:eastAsia="Times New Roman" w:hAnsi="Cambria" w:cs="Calibri"/>
                <w:b/>
                <w:bCs/>
                <w:sz w:val="22"/>
                <w:szCs w:val="22"/>
                <w:u w:val="single"/>
                <w:lang w:eastAsia="pl-PL"/>
              </w:rPr>
            </w:pPr>
            <w:r w:rsidRPr="003F672A">
              <w:rPr>
                <w:rFonts w:ascii="Cambria" w:eastAsia="Times New Roman" w:hAnsi="Cambria" w:cs="Calibri"/>
                <w:b/>
                <w:bCs/>
                <w:sz w:val="22"/>
                <w:szCs w:val="22"/>
                <w:u w:val="single"/>
                <w:lang w:eastAsia="pl-PL"/>
              </w:rPr>
              <w:t>System Schrack</w:t>
            </w:r>
          </w:p>
        </w:tc>
        <w:tc>
          <w:tcPr>
            <w:tcW w:w="1190" w:type="dxa"/>
            <w:tcBorders>
              <w:top w:val="nil"/>
              <w:left w:val="nil"/>
              <w:bottom w:val="single" w:sz="4" w:space="0" w:color="000000"/>
              <w:right w:val="single" w:sz="4" w:space="0" w:color="000000"/>
            </w:tcBorders>
            <w:shd w:val="clear" w:color="auto" w:fill="auto"/>
            <w:vAlign w:val="center"/>
            <w:hideMark/>
          </w:tcPr>
          <w:p w14:paraId="483A9957" w14:textId="42A6C7BE" w:rsidR="00EA111C" w:rsidRPr="003F672A" w:rsidRDefault="002757B9">
            <w:pPr>
              <w:jc w:val="center"/>
              <w:rPr>
                <w:rFonts w:ascii="Cambria" w:eastAsia="Times New Roman" w:hAnsi="Cambria" w:cs="Calibri"/>
                <w:sz w:val="22"/>
                <w:szCs w:val="22"/>
                <w:lang w:eastAsia="pl-PL"/>
              </w:rPr>
            </w:pPr>
            <w:r>
              <w:rPr>
                <w:rFonts w:ascii="Cambria" w:eastAsia="Times New Roman" w:hAnsi="Cambria" w:cs="Calibri"/>
                <w:sz w:val="22"/>
                <w:szCs w:val="22"/>
                <w:lang w:eastAsia="pl-PL"/>
              </w:rPr>
              <w:t>L</w:t>
            </w:r>
            <w:r w:rsidR="00E643D9">
              <w:rPr>
                <w:rFonts w:ascii="Cambria" w:eastAsia="Times New Roman" w:hAnsi="Cambria" w:cs="Calibri"/>
                <w:sz w:val="22"/>
                <w:szCs w:val="22"/>
                <w:lang w:eastAsia="pl-PL"/>
              </w:rPr>
              <w:t xml:space="preserve">iczba </w:t>
            </w:r>
            <w:r w:rsidR="00EA111C" w:rsidRPr="003F672A">
              <w:rPr>
                <w:rFonts w:ascii="Cambria" w:eastAsia="Times New Roman" w:hAnsi="Cambria" w:cs="Calibri"/>
                <w:sz w:val="22"/>
                <w:szCs w:val="22"/>
                <w:lang w:eastAsia="pl-PL"/>
              </w:rPr>
              <w:t>elementów</w:t>
            </w:r>
          </w:p>
        </w:tc>
      </w:tr>
      <w:tr w:rsidR="00EA111C" w:rsidRPr="00EA111C" w14:paraId="741A1060" w14:textId="77777777" w:rsidTr="00EA111C">
        <w:trPr>
          <w:trHeight w:val="37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B343ED3"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noWrap/>
            <w:vAlign w:val="center"/>
            <w:hideMark/>
          </w:tcPr>
          <w:p w14:paraId="4E5B1C2A" w14:textId="77777777" w:rsidR="00EA111C" w:rsidRPr="003F672A" w:rsidRDefault="00EA111C">
            <w:pPr>
              <w:rPr>
                <w:rFonts w:ascii="Cambria" w:eastAsia="Times New Roman" w:hAnsi="Cambria" w:cs="Calibri"/>
                <w:b/>
                <w:bCs/>
                <w:sz w:val="22"/>
                <w:szCs w:val="22"/>
                <w:lang w:eastAsia="pl-PL"/>
              </w:rPr>
            </w:pPr>
            <w:r w:rsidRPr="003F672A">
              <w:rPr>
                <w:rFonts w:ascii="Cambria" w:eastAsia="Times New Roman" w:hAnsi="Cambria" w:cs="Calibri"/>
                <w:b/>
                <w:bCs/>
                <w:sz w:val="22"/>
                <w:szCs w:val="22"/>
                <w:lang w:eastAsia="pl-PL"/>
              </w:rPr>
              <w:t>Suterena, Parter, O/I, OVII, O/II, Izba Przyjęć, Metadon</w:t>
            </w:r>
          </w:p>
        </w:tc>
        <w:tc>
          <w:tcPr>
            <w:tcW w:w="1190" w:type="dxa"/>
            <w:tcBorders>
              <w:top w:val="nil"/>
              <w:left w:val="nil"/>
              <w:bottom w:val="single" w:sz="4" w:space="0" w:color="000000"/>
              <w:right w:val="single" w:sz="4" w:space="0" w:color="000000"/>
            </w:tcBorders>
            <w:shd w:val="clear" w:color="auto" w:fill="auto"/>
            <w:noWrap/>
            <w:vAlign w:val="center"/>
            <w:hideMark/>
          </w:tcPr>
          <w:p w14:paraId="1854464F"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w:t>
            </w:r>
          </w:p>
        </w:tc>
      </w:tr>
      <w:tr w:rsidR="00EA111C" w:rsidRPr="00EA111C" w14:paraId="7BB82C82"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6F31E40"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w:t>
            </w:r>
          </w:p>
        </w:tc>
        <w:tc>
          <w:tcPr>
            <w:tcW w:w="6742" w:type="dxa"/>
            <w:tcBorders>
              <w:top w:val="nil"/>
              <w:left w:val="nil"/>
              <w:bottom w:val="single" w:sz="4" w:space="0" w:color="000000"/>
              <w:right w:val="single" w:sz="4" w:space="0" w:color="000000"/>
            </w:tcBorders>
            <w:shd w:val="clear" w:color="auto" w:fill="auto"/>
            <w:noWrap/>
            <w:vAlign w:val="bottom"/>
            <w:hideMark/>
          </w:tcPr>
          <w:p w14:paraId="57DC3BF7"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Centrala BMZ INTEGRAL  Centrala BMZ INTEGRAL </w:t>
            </w:r>
          </w:p>
        </w:tc>
        <w:tc>
          <w:tcPr>
            <w:tcW w:w="1190" w:type="dxa"/>
            <w:tcBorders>
              <w:top w:val="nil"/>
              <w:left w:val="nil"/>
              <w:bottom w:val="single" w:sz="4" w:space="0" w:color="000000"/>
              <w:right w:val="single" w:sz="4" w:space="0" w:color="000000"/>
            </w:tcBorders>
            <w:shd w:val="clear" w:color="auto" w:fill="auto"/>
            <w:noWrap/>
            <w:vAlign w:val="center"/>
            <w:hideMark/>
          </w:tcPr>
          <w:p w14:paraId="36F54DD8"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w:t>
            </w:r>
          </w:p>
        </w:tc>
      </w:tr>
      <w:tr w:rsidR="00EA111C" w:rsidRPr="00EA111C" w14:paraId="4EB58194"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3907DA5"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2</w:t>
            </w:r>
          </w:p>
        </w:tc>
        <w:tc>
          <w:tcPr>
            <w:tcW w:w="6742" w:type="dxa"/>
            <w:tcBorders>
              <w:top w:val="nil"/>
              <w:left w:val="nil"/>
              <w:bottom w:val="single" w:sz="4" w:space="0" w:color="000000"/>
              <w:right w:val="single" w:sz="4" w:space="0" w:color="000000"/>
            </w:tcBorders>
            <w:shd w:val="clear" w:color="auto" w:fill="auto"/>
            <w:noWrap/>
            <w:vAlign w:val="bottom"/>
            <w:hideMark/>
          </w:tcPr>
          <w:p w14:paraId="39311DE6"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Zasilacz B3-PSU 5 </w:t>
            </w:r>
          </w:p>
        </w:tc>
        <w:tc>
          <w:tcPr>
            <w:tcW w:w="1190" w:type="dxa"/>
            <w:tcBorders>
              <w:top w:val="nil"/>
              <w:left w:val="nil"/>
              <w:bottom w:val="single" w:sz="4" w:space="0" w:color="000000"/>
              <w:right w:val="single" w:sz="4" w:space="0" w:color="000000"/>
            </w:tcBorders>
            <w:shd w:val="clear" w:color="auto" w:fill="auto"/>
            <w:noWrap/>
            <w:vAlign w:val="center"/>
            <w:hideMark/>
          </w:tcPr>
          <w:p w14:paraId="2C54DD2B"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w:t>
            </w:r>
          </w:p>
        </w:tc>
      </w:tr>
      <w:tr w:rsidR="00EA111C" w:rsidRPr="00EA111C" w14:paraId="44B9FC0C"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438E522"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3</w:t>
            </w:r>
          </w:p>
        </w:tc>
        <w:tc>
          <w:tcPr>
            <w:tcW w:w="6742" w:type="dxa"/>
            <w:tcBorders>
              <w:top w:val="nil"/>
              <w:left w:val="nil"/>
              <w:bottom w:val="single" w:sz="4" w:space="0" w:color="000000"/>
              <w:right w:val="single" w:sz="4" w:space="0" w:color="000000"/>
            </w:tcBorders>
            <w:shd w:val="clear" w:color="auto" w:fill="auto"/>
            <w:noWrap/>
            <w:vAlign w:val="bottom"/>
            <w:hideMark/>
          </w:tcPr>
          <w:p w14:paraId="35BAFF13"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Akumulatory 12V/40 Ah </w:t>
            </w:r>
          </w:p>
        </w:tc>
        <w:tc>
          <w:tcPr>
            <w:tcW w:w="1190" w:type="dxa"/>
            <w:tcBorders>
              <w:top w:val="nil"/>
              <w:left w:val="nil"/>
              <w:bottom w:val="single" w:sz="4" w:space="0" w:color="000000"/>
              <w:right w:val="single" w:sz="4" w:space="0" w:color="000000"/>
            </w:tcBorders>
            <w:shd w:val="clear" w:color="auto" w:fill="auto"/>
            <w:noWrap/>
            <w:vAlign w:val="center"/>
            <w:hideMark/>
          </w:tcPr>
          <w:p w14:paraId="61D85ECE"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w:t>
            </w:r>
          </w:p>
        </w:tc>
      </w:tr>
      <w:tr w:rsidR="00EA111C" w:rsidRPr="00EA111C" w14:paraId="0F147D96"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E0731D3"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noWrap/>
            <w:vAlign w:val="bottom"/>
            <w:hideMark/>
          </w:tcPr>
          <w:p w14:paraId="650F40D8"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multisensorowa czujka dymu MTD 533X</w:t>
            </w:r>
          </w:p>
        </w:tc>
        <w:tc>
          <w:tcPr>
            <w:tcW w:w="1190" w:type="dxa"/>
            <w:tcBorders>
              <w:top w:val="nil"/>
              <w:left w:val="nil"/>
              <w:bottom w:val="single" w:sz="4" w:space="0" w:color="000000"/>
              <w:right w:val="single" w:sz="4" w:space="0" w:color="000000"/>
            </w:tcBorders>
            <w:shd w:val="clear" w:color="auto" w:fill="auto"/>
            <w:noWrap/>
            <w:vAlign w:val="center"/>
            <w:hideMark/>
          </w:tcPr>
          <w:p w14:paraId="15378C77"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50</w:t>
            </w:r>
          </w:p>
        </w:tc>
      </w:tr>
      <w:tr w:rsidR="00EA111C" w:rsidRPr="00EA111C" w14:paraId="2636A7FA"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0229A7E"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4</w:t>
            </w:r>
          </w:p>
        </w:tc>
        <w:tc>
          <w:tcPr>
            <w:tcW w:w="6742" w:type="dxa"/>
            <w:tcBorders>
              <w:top w:val="nil"/>
              <w:left w:val="nil"/>
              <w:bottom w:val="single" w:sz="4" w:space="0" w:color="000000"/>
              <w:right w:val="single" w:sz="4" w:space="0" w:color="000000"/>
            </w:tcBorders>
            <w:shd w:val="clear" w:color="auto" w:fill="auto"/>
            <w:noWrap/>
            <w:vAlign w:val="bottom"/>
            <w:hideMark/>
          </w:tcPr>
          <w:p w14:paraId="6A8D93AF"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Moduł Bxoi3</w:t>
            </w:r>
          </w:p>
        </w:tc>
        <w:tc>
          <w:tcPr>
            <w:tcW w:w="1190" w:type="dxa"/>
            <w:tcBorders>
              <w:top w:val="nil"/>
              <w:left w:val="nil"/>
              <w:bottom w:val="single" w:sz="4" w:space="0" w:color="000000"/>
              <w:right w:val="single" w:sz="4" w:space="0" w:color="000000"/>
            </w:tcBorders>
            <w:shd w:val="clear" w:color="auto" w:fill="auto"/>
            <w:noWrap/>
            <w:vAlign w:val="center"/>
            <w:hideMark/>
          </w:tcPr>
          <w:p w14:paraId="54679E74"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12</w:t>
            </w:r>
          </w:p>
        </w:tc>
      </w:tr>
      <w:tr w:rsidR="00EA111C" w:rsidRPr="00EA111C" w14:paraId="253DD723"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19D6E183"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5</w:t>
            </w:r>
          </w:p>
        </w:tc>
        <w:tc>
          <w:tcPr>
            <w:tcW w:w="6742" w:type="dxa"/>
            <w:tcBorders>
              <w:top w:val="nil"/>
              <w:left w:val="nil"/>
              <w:bottom w:val="single" w:sz="4" w:space="0" w:color="000000"/>
              <w:right w:val="single" w:sz="4" w:space="0" w:color="000000"/>
            </w:tcBorders>
            <w:shd w:val="clear" w:color="auto" w:fill="auto"/>
            <w:noWrap/>
            <w:vAlign w:val="bottom"/>
            <w:hideMark/>
          </w:tcPr>
          <w:p w14:paraId="63962133"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Optyczna analogowa czujka dymu SSD 531</w:t>
            </w:r>
          </w:p>
        </w:tc>
        <w:tc>
          <w:tcPr>
            <w:tcW w:w="1190" w:type="dxa"/>
            <w:tcBorders>
              <w:top w:val="nil"/>
              <w:left w:val="nil"/>
              <w:bottom w:val="single" w:sz="4" w:space="0" w:color="000000"/>
              <w:right w:val="single" w:sz="4" w:space="0" w:color="000000"/>
            </w:tcBorders>
            <w:shd w:val="clear" w:color="auto" w:fill="auto"/>
            <w:noWrap/>
            <w:vAlign w:val="center"/>
            <w:hideMark/>
          </w:tcPr>
          <w:p w14:paraId="11848DBA"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217</w:t>
            </w:r>
          </w:p>
        </w:tc>
      </w:tr>
      <w:tr w:rsidR="00EA111C" w:rsidRPr="00EA111C" w14:paraId="615D3B1B"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07326E4"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6</w:t>
            </w:r>
          </w:p>
        </w:tc>
        <w:tc>
          <w:tcPr>
            <w:tcW w:w="6742" w:type="dxa"/>
            <w:tcBorders>
              <w:top w:val="nil"/>
              <w:left w:val="nil"/>
              <w:bottom w:val="single" w:sz="4" w:space="0" w:color="000000"/>
              <w:right w:val="single" w:sz="4" w:space="0" w:color="000000"/>
            </w:tcBorders>
            <w:shd w:val="clear" w:color="auto" w:fill="auto"/>
            <w:noWrap/>
            <w:vAlign w:val="bottom"/>
            <w:hideMark/>
          </w:tcPr>
          <w:p w14:paraId="6CA7D61D"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Czujka temperatury DMD 2000  Czujka temperatury DMD 2000 </w:t>
            </w:r>
          </w:p>
        </w:tc>
        <w:tc>
          <w:tcPr>
            <w:tcW w:w="1190" w:type="dxa"/>
            <w:tcBorders>
              <w:top w:val="nil"/>
              <w:left w:val="nil"/>
              <w:bottom w:val="single" w:sz="4" w:space="0" w:color="000000"/>
              <w:right w:val="single" w:sz="4" w:space="0" w:color="000000"/>
            </w:tcBorders>
            <w:shd w:val="clear" w:color="auto" w:fill="auto"/>
            <w:noWrap/>
            <w:vAlign w:val="center"/>
            <w:hideMark/>
          </w:tcPr>
          <w:p w14:paraId="7DCDF5D7"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12</w:t>
            </w:r>
          </w:p>
        </w:tc>
      </w:tr>
      <w:tr w:rsidR="00EA111C" w:rsidRPr="00EA111C" w14:paraId="7B3F6240"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0B15A57"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7</w:t>
            </w:r>
          </w:p>
        </w:tc>
        <w:tc>
          <w:tcPr>
            <w:tcW w:w="6742" w:type="dxa"/>
            <w:tcBorders>
              <w:top w:val="nil"/>
              <w:left w:val="nil"/>
              <w:bottom w:val="single" w:sz="4" w:space="0" w:color="000000"/>
              <w:right w:val="single" w:sz="4" w:space="0" w:color="000000"/>
            </w:tcBorders>
            <w:shd w:val="clear" w:color="auto" w:fill="auto"/>
            <w:noWrap/>
            <w:vAlign w:val="bottom"/>
            <w:hideMark/>
          </w:tcPr>
          <w:p w14:paraId="3EE3AC26"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Wskaźnik zadziałania czujki BA-UPI  Wskaźnik zadziałania czujki </w:t>
            </w:r>
            <w:r w:rsidRPr="003F672A">
              <w:rPr>
                <w:rFonts w:ascii="Cambria" w:eastAsia="Times New Roman" w:hAnsi="Cambria" w:cs="Calibri"/>
                <w:sz w:val="22"/>
                <w:szCs w:val="22"/>
                <w:lang w:eastAsia="pl-PL"/>
              </w:rPr>
              <w:br/>
              <w:t xml:space="preserve">BA-UPI </w:t>
            </w:r>
          </w:p>
        </w:tc>
        <w:tc>
          <w:tcPr>
            <w:tcW w:w="1190" w:type="dxa"/>
            <w:tcBorders>
              <w:top w:val="nil"/>
              <w:left w:val="nil"/>
              <w:bottom w:val="single" w:sz="4" w:space="0" w:color="000000"/>
              <w:right w:val="single" w:sz="4" w:space="0" w:color="000000"/>
            </w:tcBorders>
            <w:shd w:val="clear" w:color="auto" w:fill="auto"/>
            <w:noWrap/>
            <w:vAlign w:val="center"/>
            <w:hideMark/>
          </w:tcPr>
          <w:p w14:paraId="3F5000E7"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15</w:t>
            </w:r>
          </w:p>
        </w:tc>
      </w:tr>
      <w:tr w:rsidR="00EA111C" w:rsidRPr="00EA111C" w14:paraId="51891912"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9A92444"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8</w:t>
            </w:r>
          </w:p>
        </w:tc>
        <w:tc>
          <w:tcPr>
            <w:tcW w:w="6742" w:type="dxa"/>
            <w:tcBorders>
              <w:top w:val="nil"/>
              <w:left w:val="nil"/>
              <w:bottom w:val="single" w:sz="4" w:space="0" w:color="000000"/>
              <w:right w:val="single" w:sz="4" w:space="0" w:color="000000"/>
            </w:tcBorders>
            <w:shd w:val="clear" w:color="auto" w:fill="auto"/>
            <w:noWrap/>
            <w:vAlign w:val="bottom"/>
            <w:hideMark/>
          </w:tcPr>
          <w:p w14:paraId="78E117A5"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Gniazdo czujki USB 501 </w:t>
            </w:r>
          </w:p>
        </w:tc>
        <w:tc>
          <w:tcPr>
            <w:tcW w:w="1190" w:type="dxa"/>
            <w:tcBorders>
              <w:top w:val="nil"/>
              <w:left w:val="nil"/>
              <w:bottom w:val="single" w:sz="4" w:space="0" w:color="000000"/>
              <w:right w:val="single" w:sz="4" w:space="0" w:color="000000"/>
            </w:tcBorders>
            <w:shd w:val="clear" w:color="auto" w:fill="auto"/>
            <w:noWrap/>
            <w:vAlign w:val="center"/>
            <w:hideMark/>
          </w:tcPr>
          <w:p w14:paraId="6E551810"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282</w:t>
            </w:r>
          </w:p>
        </w:tc>
      </w:tr>
      <w:tr w:rsidR="00EA111C" w:rsidRPr="00EA111C" w14:paraId="4CAE35D0"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139399BD"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9</w:t>
            </w:r>
          </w:p>
        </w:tc>
        <w:tc>
          <w:tcPr>
            <w:tcW w:w="6742" w:type="dxa"/>
            <w:tcBorders>
              <w:top w:val="nil"/>
              <w:left w:val="nil"/>
              <w:bottom w:val="single" w:sz="4" w:space="0" w:color="000000"/>
              <w:right w:val="single" w:sz="4" w:space="0" w:color="000000"/>
            </w:tcBorders>
            <w:shd w:val="clear" w:color="auto" w:fill="auto"/>
            <w:noWrap/>
            <w:vAlign w:val="bottom"/>
            <w:hideMark/>
          </w:tcPr>
          <w:p w14:paraId="207DA51B"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 Sygnalizator akustyczny S.A.-K.6  Sygnalizator akustyczny S.A.-K.6 </w:t>
            </w:r>
          </w:p>
        </w:tc>
        <w:tc>
          <w:tcPr>
            <w:tcW w:w="1190" w:type="dxa"/>
            <w:tcBorders>
              <w:top w:val="nil"/>
              <w:left w:val="nil"/>
              <w:bottom w:val="single" w:sz="4" w:space="0" w:color="000000"/>
              <w:right w:val="single" w:sz="4" w:space="0" w:color="000000"/>
            </w:tcBorders>
            <w:shd w:val="clear" w:color="auto" w:fill="auto"/>
            <w:noWrap/>
            <w:vAlign w:val="center"/>
            <w:hideMark/>
          </w:tcPr>
          <w:p w14:paraId="0F33AE31"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5</w:t>
            </w:r>
          </w:p>
        </w:tc>
      </w:tr>
      <w:tr w:rsidR="00EA111C" w:rsidRPr="00EA111C" w14:paraId="551A7335"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2534640"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10</w:t>
            </w:r>
          </w:p>
        </w:tc>
        <w:tc>
          <w:tcPr>
            <w:tcW w:w="6742" w:type="dxa"/>
            <w:tcBorders>
              <w:top w:val="nil"/>
              <w:left w:val="nil"/>
              <w:bottom w:val="single" w:sz="4" w:space="0" w:color="000000"/>
              <w:right w:val="single" w:sz="4" w:space="0" w:color="000000"/>
            </w:tcBorders>
            <w:shd w:val="clear" w:color="auto" w:fill="auto"/>
            <w:noWrap/>
            <w:vAlign w:val="bottom"/>
            <w:hideMark/>
          </w:tcPr>
          <w:p w14:paraId="5FBAEF59"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Przycisk MCP 545-1 (ręczne ostrzegacze pożarowe ROP)</w:t>
            </w:r>
          </w:p>
        </w:tc>
        <w:tc>
          <w:tcPr>
            <w:tcW w:w="1190" w:type="dxa"/>
            <w:tcBorders>
              <w:top w:val="nil"/>
              <w:left w:val="nil"/>
              <w:bottom w:val="single" w:sz="4" w:space="0" w:color="000000"/>
              <w:right w:val="single" w:sz="4" w:space="0" w:color="000000"/>
            </w:tcBorders>
            <w:shd w:val="clear" w:color="auto" w:fill="auto"/>
            <w:noWrap/>
            <w:vAlign w:val="center"/>
            <w:hideMark/>
          </w:tcPr>
          <w:p w14:paraId="217D0AF7"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31</w:t>
            </w:r>
          </w:p>
        </w:tc>
      </w:tr>
      <w:tr w:rsidR="00EA111C" w:rsidRPr="00EA111C" w14:paraId="69DF6302"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72C28B0C"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11</w:t>
            </w:r>
          </w:p>
        </w:tc>
        <w:tc>
          <w:tcPr>
            <w:tcW w:w="6742" w:type="dxa"/>
            <w:tcBorders>
              <w:top w:val="nil"/>
              <w:left w:val="nil"/>
              <w:bottom w:val="single" w:sz="4" w:space="0" w:color="000000"/>
              <w:right w:val="single" w:sz="4" w:space="0" w:color="000000"/>
            </w:tcBorders>
            <w:shd w:val="clear" w:color="auto" w:fill="auto"/>
            <w:noWrap/>
            <w:vAlign w:val="bottom"/>
            <w:hideMark/>
          </w:tcPr>
          <w:p w14:paraId="2C5D408C"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Centrala oddymiania BUDMAX </w:t>
            </w:r>
          </w:p>
        </w:tc>
        <w:tc>
          <w:tcPr>
            <w:tcW w:w="1190" w:type="dxa"/>
            <w:tcBorders>
              <w:top w:val="nil"/>
              <w:left w:val="nil"/>
              <w:bottom w:val="single" w:sz="4" w:space="0" w:color="000000"/>
              <w:right w:val="single" w:sz="4" w:space="0" w:color="000000"/>
            </w:tcBorders>
            <w:shd w:val="clear" w:color="auto" w:fill="auto"/>
            <w:noWrap/>
            <w:vAlign w:val="center"/>
            <w:hideMark/>
          </w:tcPr>
          <w:p w14:paraId="10821800"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w:t>
            </w:r>
          </w:p>
        </w:tc>
      </w:tr>
      <w:tr w:rsidR="00EA111C" w:rsidRPr="00EA111C" w14:paraId="233A129B"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39E6279B"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12</w:t>
            </w:r>
          </w:p>
        </w:tc>
        <w:tc>
          <w:tcPr>
            <w:tcW w:w="6742" w:type="dxa"/>
            <w:tcBorders>
              <w:top w:val="nil"/>
              <w:left w:val="nil"/>
              <w:bottom w:val="single" w:sz="4" w:space="0" w:color="000000"/>
              <w:right w:val="single" w:sz="4" w:space="0" w:color="000000"/>
            </w:tcBorders>
            <w:shd w:val="clear" w:color="auto" w:fill="auto"/>
            <w:noWrap/>
            <w:vAlign w:val="bottom"/>
            <w:hideMark/>
          </w:tcPr>
          <w:p w14:paraId="4D8A4404"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Klapy dymowe na 5 klatkach schodowych </w:t>
            </w:r>
          </w:p>
        </w:tc>
        <w:tc>
          <w:tcPr>
            <w:tcW w:w="1190" w:type="dxa"/>
            <w:tcBorders>
              <w:top w:val="nil"/>
              <w:left w:val="nil"/>
              <w:bottom w:val="single" w:sz="4" w:space="0" w:color="000000"/>
              <w:right w:val="single" w:sz="4" w:space="0" w:color="000000"/>
            </w:tcBorders>
            <w:shd w:val="clear" w:color="auto" w:fill="auto"/>
            <w:noWrap/>
            <w:vAlign w:val="center"/>
            <w:hideMark/>
          </w:tcPr>
          <w:p w14:paraId="4C603E12"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4</w:t>
            </w:r>
          </w:p>
        </w:tc>
      </w:tr>
      <w:tr w:rsidR="00EA111C" w:rsidRPr="00EA111C" w14:paraId="68A4DCFE"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05E88487"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13</w:t>
            </w:r>
          </w:p>
        </w:tc>
        <w:tc>
          <w:tcPr>
            <w:tcW w:w="6742" w:type="dxa"/>
            <w:tcBorders>
              <w:top w:val="nil"/>
              <w:left w:val="nil"/>
              <w:bottom w:val="single" w:sz="4" w:space="0" w:color="000000"/>
              <w:right w:val="single" w:sz="4" w:space="0" w:color="000000"/>
            </w:tcBorders>
            <w:shd w:val="clear" w:color="auto" w:fill="auto"/>
            <w:noWrap/>
            <w:vAlign w:val="bottom"/>
            <w:hideMark/>
          </w:tcPr>
          <w:p w14:paraId="4430D5B5"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Czujki od klap dymowych </w:t>
            </w:r>
          </w:p>
        </w:tc>
        <w:tc>
          <w:tcPr>
            <w:tcW w:w="1190" w:type="dxa"/>
            <w:tcBorders>
              <w:top w:val="nil"/>
              <w:left w:val="nil"/>
              <w:bottom w:val="single" w:sz="4" w:space="0" w:color="000000"/>
              <w:right w:val="single" w:sz="4" w:space="0" w:color="000000"/>
            </w:tcBorders>
            <w:shd w:val="clear" w:color="auto" w:fill="auto"/>
            <w:noWrap/>
            <w:vAlign w:val="center"/>
            <w:hideMark/>
          </w:tcPr>
          <w:p w14:paraId="2083501B"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w:t>
            </w:r>
          </w:p>
        </w:tc>
      </w:tr>
      <w:tr w:rsidR="00EA111C" w:rsidRPr="00EA111C" w14:paraId="00E1DCD3"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17BEFD87"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14</w:t>
            </w:r>
          </w:p>
        </w:tc>
        <w:tc>
          <w:tcPr>
            <w:tcW w:w="6742" w:type="dxa"/>
            <w:tcBorders>
              <w:top w:val="nil"/>
              <w:left w:val="nil"/>
              <w:bottom w:val="single" w:sz="4" w:space="0" w:color="000000"/>
              <w:right w:val="single" w:sz="4" w:space="0" w:color="000000"/>
            </w:tcBorders>
            <w:shd w:val="clear" w:color="auto" w:fill="auto"/>
            <w:noWrap/>
            <w:vAlign w:val="bottom"/>
            <w:hideMark/>
          </w:tcPr>
          <w:p w14:paraId="1510E42F"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Przyciski od klap dymowych w kasetach</w:t>
            </w:r>
          </w:p>
        </w:tc>
        <w:tc>
          <w:tcPr>
            <w:tcW w:w="1190" w:type="dxa"/>
            <w:tcBorders>
              <w:top w:val="nil"/>
              <w:left w:val="nil"/>
              <w:bottom w:val="single" w:sz="4" w:space="0" w:color="000000"/>
              <w:right w:val="single" w:sz="4" w:space="0" w:color="000000"/>
            </w:tcBorders>
            <w:shd w:val="clear" w:color="auto" w:fill="auto"/>
            <w:noWrap/>
            <w:vAlign w:val="center"/>
            <w:hideMark/>
          </w:tcPr>
          <w:p w14:paraId="440EA522"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w:t>
            </w:r>
          </w:p>
        </w:tc>
      </w:tr>
      <w:tr w:rsidR="00EA111C" w:rsidRPr="00EA111C" w14:paraId="201AAA6C"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73E14B76"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15</w:t>
            </w:r>
          </w:p>
        </w:tc>
        <w:tc>
          <w:tcPr>
            <w:tcW w:w="6742" w:type="dxa"/>
            <w:tcBorders>
              <w:top w:val="nil"/>
              <w:left w:val="nil"/>
              <w:bottom w:val="single" w:sz="4" w:space="0" w:color="000000"/>
              <w:right w:val="single" w:sz="4" w:space="0" w:color="000000"/>
            </w:tcBorders>
            <w:shd w:val="clear" w:color="auto" w:fill="auto"/>
            <w:noWrap/>
            <w:vAlign w:val="bottom"/>
            <w:hideMark/>
          </w:tcPr>
          <w:p w14:paraId="2518F2A5"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Urządzenie transmisji alarmów UTA 2011</w:t>
            </w:r>
          </w:p>
        </w:tc>
        <w:tc>
          <w:tcPr>
            <w:tcW w:w="1190" w:type="dxa"/>
            <w:tcBorders>
              <w:top w:val="nil"/>
              <w:left w:val="nil"/>
              <w:bottom w:val="single" w:sz="4" w:space="0" w:color="000000"/>
              <w:right w:val="single" w:sz="4" w:space="0" w:color="000000"/>
            </w:tcBorders>
            <w:shd w:val="clear" w:color="auto" w:fill="auto"/>
            <w:noWrap/>
            <w:vAlign w:val="center"/>
            <w:hideMark/>
          </w:tcPr>
          <w:p w14:paraId="49215DDC"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w:t>
            </w:r>
          </w:p>
        </w:tc>
      </w:tr>
      <w:tr w:rsidR="00EA111C" w:rsidRPr="00EA111C" w14:paraId="7580F117"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3A08C17C"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16</w:t>
            </w:r>
          </w:p>
        </w:tc>
        <w:tc>
          <w:tcPr>
            <w:tcW w:w="6742" w:type="dxa"/>
            <w:tcBorders>
              <w:top w:val="nil"/>
              <w:left w:val="nil"/>
              <w:bottom w:val="single" w:sz="4" w:space="0" w:color="000000"/>
              <w:right w:val="single" w:sz="4" w:space="0" w:color="000000"/>
            </w:tcBorders>
            <w:shd w:val="clear" w:color="auto" w:fill="auto"/>
            <w:noWrap/>
            <w:vAlign w:val="bottom"/>
            <w:hideMark/>
          </w:tcPr>
          <w:p w14:paraId="7CF37A20"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moduł Bx REL</w:t>
            </w:r>
          </w:p>
        </w:tc>
        <w:tc>
          <w:tcPr>
            <w:tcW w:w="1190" w:type="dxa"/>
            <w:tcBorders>
              <w:top w:val="nil"/>
              <w:left w:val="nil"/>
              <w:bottom w:val="single" w:sz="4" w:space="0" w:color="000000"/>
              <w:right w:val="single" w:sz="4" w:space="0" w:color="000000"/>
            </w:tcBorders>
            <w:shd w:val="clear" w:color="auto" w:fill="auto"/>
            <w:noWrap/>
            <w:vAlign w:val="center"/>
            <w:hideMark/>
          </w:tcPr>
          <w:p w14:paraId="23A113CA"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w:t>
            </w:r>
          </w:p>
        </w:tc>
      </w:tr>
      <w:tr w:rsidR="00EA111C" w:rsidRPr="00EA111C" w14:paraId="66A0F40B" w14:textId="77777777" w:rsidTr="00590037">
        <w:trPr>
          <w:trHeight w:val="542"/>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EADEED9"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noWrap/>
            <w:vAlign w:val="center"/>
            <w:hideMark/>
          </w:tcPr>
          <w:p w14:paraId="21B0DF77" w14:textId="77777777" w:rsidR="00EA111C" w:rsidRPr="003F672A" w:rsidRDefault="00EA111C">
            <w:pPr>
              <w:jc w:val="center"/>
              <w:rPr>
                <w:rFonts w:ascii="Cambria" w:eastAsia="Times New Roman" w:hAnsi="Cambria" w:cs="Calibri"/>
                <w:b/>
                <w:bCs/>
                <w:sz w:val="22"/>
                <w:szCs w:val="22"/>
                <w:u w:val="single"/>
                <w:lang w:eastAsia="pl-PL"/>
              </w:rPr>
            </w:pPr>
            <w:r w:rsidRPr="003F672A">
              <w:rPr>
                <w:rFonts w:ascii="Cambria" w:eastAsia="Times New Roman" w:hAnsi="Cambria" w:cs="Calibri"/>
                <w:b/>
                <w:bCs/>
                <w:sz w:val="22"/>
                <w:szCs w:val="22"/>
                <w:u w:val="single"/>
                <w:lang w:eastAsia="pl-PL"/>
              </w:rPr>
              <w:t>System POLON  ALFA</w:t>
            </w:r>
          </w:p>
        </w:tc>
        <w:tc>
          <w:tcPr>
            <w:tcW w:w="1190" w:type="dxa"/>
            <w:tcBorders>
              <w:top w:val="nil"/>
              <w:left w:val="nil"/>
              <w:bottom w:val="single" w:sz="4" w:space="0" w:color="000000"/>
              <w:right w:val="single" w:sz="4" w:space="0" w:color="000000"/>
            </w:tcBorders>
            <w:shd w:val="clear" w:color="auto" w:fill="auto"/>
            <w:vAlign w:val="center"/>
            <w:hideMark/>
          </w:tcPr>
          <w:p w14:paraId="4D7E352B" w14:textId="62D0512F" w:rsidR="002757B9" w:rsidRDefault="00E643D9">
            <w:pPr>
              <w:jc w:val="center"/>
              <w:rPr>
                <w:rFonts w:ascii="Cambria" w:eastAsia="Times New Roman" w:hAnsi="Cambria" w:cs="Calibri"/>
                <w:sz w:val="22"/>
                <w:szCs w:val="22"/>
                <w:lang w:eastAsia="pl-PL"/>
              </w:rPr>
            </w:pPr>
            <w:r>
              <w:rPr>
                <w:rFonts w:ascii="Cambria" w:eastAsia="Times New Roman" w:hAnsi="Cambria" w:cs="Calibri"/>
                <w:sz w:val="22"/>
                <w:szCs w:val="22"/>
                <w:lang w:eastAsia="pl-PL"/>
              </w:rPr>
              <w:t>Liczba</w:t>
            </w:r>
          </w:p>
          <w:p w14:paraId="1979899C" w14:textId="0AED5262"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elementów</w:t>
            </w:r>
          </w:p>
        </w:tc>
      </w:tr>
      <w:tr w:rsidR="00EA111C" w:rsidRPr="00EA111C" w14:paraId="3451E631" w14:textId="77777777" w:rsidTr="00EA111C">
        <w:trPr>
          <w:trHeight w:val="37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7BF4A0C"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noWrap/>
            <w:vAlign w:val="center"/>
            <w:hideMark/>
          </w:tcPr>
          <w:p w14:paraId="10889876" w14:textId="77777777" w:rsidR="00EA111C" w:rsidRPr="003F672A" w:rsidRDefault="00EA111C">
            <w:pPr>
              <w:rPr>
                <w:rFonts w:ascii="Cambria" w:eastAsia="Times New Roman" w:hAnsi="Cambria" w:cs="Calibri"/>
                <w:b/>
                <w:bCs/>
                <w:sz w:val="22"/>
                <w:szCs w:val="22"/>
                <w:lang w:eastAsia="pl-PL"/>
              </w:rPr>
            </w:pPr>
            <w:r w:rsidRPr="003F672A">
              <w:rPr>
                <w:rFonts w:ascii="Cambria" w:eastAsia="Times New Roman" w:hAnsi="Cambria" w:cs="Calibri"/>
                <w:b/>
                <w:bCs/>
                <w:sz w:val="22"/>
                <w:szCs w:val="22"/>
                <w:lang w:eastAsia="pl-PL"/>
              </w:rPr>
              <w:t>Oddział XI/III/IV/V, klatki schodowe 3,4,5</w:t>
            </w:r>
          </w:p>
        </w:tc>
        <w:tc>
          <w:tcPr>
            <w:tcW w:w="1190" w:type="dxa"/>
            <w:tcBorders>
              <w:top w:val="nil"/>
              <w:left w:val="nil"/>
              <w:bottom w:val="single" w:sz="4" w:space="0" w:color="000000"/>
              <w:right w:val="single" w:sz="4" w:space="0" w:color="000000"/>
            </w:tcBorders>
            <w:shd w:val="clear" w:color="auto" w:fill="auto"/>
            <w:noWrap/>
            <w:vAlign w:val="center"/>
            <w:hideMark/>
          </w:tcPr>
          <w:p w14:paraId="634DA222"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w:t>
            </w:r>
          </w:p>
        </w:tc>
      </w:tr>
      <w:tr w:rsidR="00EA111C" w:rsidRPr="00EA111C" w14:paraId="72E7A6BE" w14:textId="77777777" w:rsidTr="00EA111C">
        <w:trPr>
          <w:trHeight w:val="40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4F8B899"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w:t>
            </w:r>
          </w:p>
        </w:tc>
        <w:tc>
          <w:tcPr>
            <w:tcW w:w="6742" w:type="dxa"/>
            <w:tcBorders>
              <w:top w:val="nil"/>
              <w:left w:val="nil"/>
              <w:bottom w:val="single" w:sz="4" w:space="0" w:color="000000"/>
              <w:right w:val="single" w:sz="4" w:space="0" w:color="000000"/>
            </w:tcBorders>
            <w:shd w:val="clear" w:color="auto" w:fill="auto"/>
            <w:noWrap/>
            <w:vAlign w:val="center"/>
            <w:hideMark/>
          </w:tcPr>
          <w:p w14:paraId="14CE9469"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Centrala POLON 6000 wyposażona w 6 pętli i 2 akumulatory</w:t>
            </w:r>
          </w:p>
        </w:tc>
        <w:tc>
          <w:tcPr>
            <w:tcW w:w="1190" w:type="dxa"/>
            <w:tcBorders>
              <w:top w:val="nil"/>
              <w:left w:val="nil"/>
              <w:bottom w:val="single" w:sz="4" w:space="0" w:color="000000"/>
              <w:right w:val="single" w:sz="4" w:space="0" w:color="000000"/>
            </w:tcBorders>
            <w:shd w:val="clear" w:color="auto" w:fill="auto"/>
            <w:noWrap/>
            <w:vAlign w:val="center"/>
            <w:hideMark/>
          </w:tcPr>
          <w:p w14:paraId="542036EB"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w:t>
            </w:r>
          </w:p>
        </w:tc>
      </w:tr>
      <w:tr w:rsidR="00EA111C" w:rsidRPr="00EA111C" w14:paraId="3A006CFB"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3BF4AAE7"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2</w:t>
            </w:r>
          </w:p>
        </w:tc>
        <w:tc>
          <w:tcPr>
            <w:tcW w:w="6742" w:type="dxa"/>
            <w:tcBorders>
              <w:top w:val="nil"/>
              <w:left w:val="nil"/>
              <w:bottom w:val="single" w:sz="4" w:space="0" w:color="000000"/>
              <w:right w:val="single" w:sz="4" w:space="0" w:color="000000"/>
            </w:tcBorders>
            <w:shd w:val="clear" w:color="auto" w:fill="auto"/>
            <w:noWrap/>
            <w:vAlign w:val="center"/>
            <w:hideMark/>
          </w:tcPr>
          <w:p w14:paraId="344D3EB4"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Czujki dymowe DOR-4046</w:t>
            </w:r>
          </w:p>
        </w:tc>
        <w:tc>
          <w:tcPr>
            <w:tcW w:w="1190" w:type="dxa"/>
            <w:tcBorders>
              <w:top w:val="nil"/>
              <w:left w:val="nil"/>
              <w:bottom w:val="single" w:sz="4" w:space="0" w:color="000000"/>
              <w:right w:val="single" w:sz="4" w:space="0" w:color="000000"/>
            </w:tcBorders>
            <w:shd w:val="clear" w:color="auto" w:fill="auto"/>
            <w:noWrap/>
            <w:vAlign w:val="center"/>
            <w:hideMark/>
          </w:tcPr>
          <w:p w14:paraId="126B509E"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249</w:t>
            </w:r>
          </w:p>
        </w:tc>
      </w:tr>
      <w:tr w:rsidR="00EA111C" w:rsidRPr="00EA111C" w14:paraId="5B6ED662"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3D6199C6"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3</w:t>
            </w:r>
          </w:p>
        </w:tc>
        <w:tc>
          <w:tcPr>
            <w:tcW w:w="6742" w:type="dxa"/>
            <w:tcBorders>
              <w:top w:val="nil"/>
              <w:left w:val="nil"/>
              <w:bottom w:val="single" w:sz="4" w:space="0" w:color="000000"/>
              <w:right w:val="single" w:sz="4" w:space="0" w:color="000000"/>
            </w:tcBorders>
            <w:shd w:val="clear" w:color="auto" w:fill="auto"/>
            <w:noWrap/>
            <w:vAlign w:val="center"/>
            <w:hideMark/>
          </w:tcPr>
          <w:p w14:paraId="64550A6F"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Czujki temperaturowe-ciepła TUN-4046 </w:t>
            </w:r>
          </w:p>
        </w:tc>
        <w:tc>
          <w:tcPr>
            <w:tcW w:w="1190" w:type="dxa"/>
            <w:tcBorders>
              <w:top w:val="nil"/>
              <w:left w:val="nil"/>
              <w:bottom w:val="single" w:sz="4" w:space="0" w:color="000000"/>
              <w:right w:val="single" w:sz="4" w:space="0" w:color="000000"/>
            </w:tcBorders>
            <w:shd w:val="clear" w:color="auto" w:fill="auto"/>
            <w:noWrap/>
            <w:vAlign w:val="center"/>
            <w:hideMark/>
          </w:tcPr>
          <w:p w14:paraId="2D7E256F"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24</w:t>
            </w:r>
          </w:p>
        </w:tc>
      </w:tr>
      <w:tr w:rsidR="00EA111C" w:rsidRPr="00EA111C" w14:paraId="329013D0"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6235D3F"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4</w:t>
            </w:r>
          </w:p>
        </w:tc>
        <w:tc>
          <w:tcPr>
            <w:tcW w:w="6742" w:type="dxa"/>
            <w:tcBorders>
              <w:top w:val="nil"/>
              <w:left w:val="nil"/>
              <w:bottom w:val="single" w:sz="4" w:space="0" w:color="000000"/>
              <w:right w:val="single" w:sz="4" w:space="0" w:color="000000"/>
            </w:tcBorders>
            <w:shd w:val="clear" w:color="auto" w:fill="auto"/>
            <w:noWrap/>
            <w:vAlign w:val="center"/>
            <w:hideMark/>
          </w:tcPr>
          <w:p w14:paraId="55BD0616"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Czujka optyczna dymu DUR-4046</w:t>
            </w:r>
          </w:p>
        </w:tc>
        <w:tc>
          <w:tcPr>
            <w:tcW w:w="1190" w:type="dxa"/>
            <w:tcBorders>
              <w:top w:val="nil"/>
              <w:left w:val="nil"/>
              <w:bottom w:val="single" w:sz="4" w:space="0" w:color="000000"/>
              <w:right w:val="single" w:sz="4" w:space="0" w:color="000000"/>
            </w:tcBorders>
            <w:shd w:val="clear" w:color="auto" w:fill="auto"/>
            <w:noWrap/>
            <w:vAlign w:val="center"/>
            <w:hideMark/>
          </w:tcPr>
          <w:p w14:paraId="4F9F6FC7"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20</w:t>
            </w:r>
          </w:p>
        </w:tc>
      </w:tr>
      <w:tr w:rsidR="00EA111C" w:rsidRPr="00EA111C" w14:paraId="2232794D"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C54E954"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5</w:t>
            </w:r>
          </w:p>
        </w:tc>
        <w:tc>
          <w:tcPr>
            <w:tcW w:w="6742" w:type="dxa"/>
            <w:tcBorders>
              <w:top w:val="nil"/>
              <w:left w:val="nil"/>
              <w:bottom w:val="single" w:sz="4" w:space="0" w:color="000000"/>
              <w:right w:val="single" w:sz="4" w:space="0" w:color="000000"/>
            </w:tcBorders>
            <w:shd w:val="clear" w:color="auto" w:fill="auto"/>
            <w:noWrap/>
            <w:vAlign w:val="center"/>
            <w:hideMark/>
          </w:tcPr>
          <w:p w14:paraId="40882264"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Sygnalizator akustyczny SAL-4001</w:t>
            </w:r>
          </w:p>
        </w:tc>
        <w:tc>
          <w:tcPr>
            <w:tcW w:w="1190" w:type="dxa"/>
            <w:tcBorders>
              <w:top w:val="nil"/>
              <w:left w:val="nil"/>
              <w:bottom w:val="single" w:sz="4" w:space="0" w:color="000000"/>
              <w:right w:val="single" w:sz="4" w:space="0" w:color="000000"/>
            </w:tcBorders>
            <w:shd w:val="clear" w:color="auto" w:fill="auto"/>
            <w:noWrap/>
            <w:vAlign w:val="center"/>
            <w:hideMark/>
          </w:tcPr>
          <w:p w14:paraId="419C3F3A"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7</w:t>
            </w:r>
          </w:p>
        </w:tc>
      </w:tr>
      <w:tr w:rsidR="00EA111C" w:rsidRPr="00EA111C" w14:paraId="4ED8A902"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056441AA"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6</w:t>
            </w:r>
          </w:p>
        </w:tc>
        <w:tc>
          <w:tcPr>
            <w:tcW w:w="6742" w:type="dxa"/>
            <w:tcBorders>
              <w:top w:val="nil"/>
              <w:left w:val="nil"/>
              <w:bottom w:val="single" w:sz="4" w:space="0" w:color="000000"/>
              <w:right w:val="single" w:sz="4" w:space="0" w:color="000000"/>
            </w:tcBorders>
            <w:shd w:val="clear" w:color="auto" w:fill="auto"/>
            <w:noWrap/>
            <w:vAlign w:val="center"/>
            <w:hideMark/>
          </w:tcPr>
          <w:p w14:paraId="7237BD31"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Czujka dymu DUO-6046</w:t>
            </w:r>
          </w:p>
        </w:tc>
        <w:tc>
          <w:tcPr>
            <w:tcW w:w="1190" w:type="dxa"/>
            <w:tcBorders>
              <w:top w:val="nil"/>
              <w:left w:val="nil"/>
              <w:bottom w:val="single" w:sz="4" w:space="0" w:color="000000"/>
              <w:right w:val="single" w:sz="4" w:space="0" w:color="000000"/>
            </w:tcBorders>
            <w:shd w:val="clear" w:color="auto" w:fill="auto"/>
            <w:noWrap/>
            <w:vAlign w:val="center"/>
            <w:hideMark/>
          </w:tcPr>
          <w:p w14:paraId="5F6207F8"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1</w:t>
            </w:r>
          </w:p>
        </w:tc>
      </w:tr>
      <w:tr w:rsidR="00EA111C" w:rsidRPr="00EA111C" w14:paraId="60A7ED3A"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8D88B7D"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7</w:t>
            </w:r>
          </w:p>
        </w:tc>
        <w:tc>
          <w:tcPr>
            <w:tcW w:w="6742" w:type="dxa"/>
            <w:tcBorders>
              <w:top w:val="nil"/>
              <w:left w:val="nil"/>
              <w:bottom w:val="single" w:sz="4" w:space="0" w:color="000000"/>
              <w:right w:val="single" w:sz="4" w:space="0" w:color="000000"/>
            </w:tcBorders>
            <w:shd w:val="clear" w:color="auto" w:fill="auto"/>
            <w:noWrap/>
            <w:vAlign w:val="center"/>
            <w:hideMark/>
          </w:tcPr>
          <w:p w14:paraId="566C2B7A"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Uniwersalna centrala sterująca (klapy dymowe) UCS 6000</w:t>
            </w:r>
          </w:p>
        </w:tc>
        <w:tc>
          <w:tcPr>
            <w:tcW w:w="1190" w:type="dxa"/>
            <w:tcBorders>
              <w:top w:val="nil"/>
              <w:left w:val="nil"/>
              <w:bottom w:val="single" w:sz="4" w:space="0" w:color="000000"/>
              <w:right w:val="single" w:sz="4" w:space="0" w:color="000000"/>
            </w:tcBorders>
            <w:shd w:val="clear" w:color="auto" w:fill="auto"/>
            <w:noWrap/>
            <w:vAlign w:val="center"/>
            <w:hideMark/>
          </w:tcPr>
          <w:p w14:paraId="0ECCC4D6"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3</w:t>
            </w:r>
          </w:p>
        </w:tc>
      </w:tr>
      <w:tr w:rsidR="00EA111C" w:rsidRPr="00EA111C" w14:paraId="7D35B260"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544BFB6"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8</w:t>
            </w:r>
          </w:p>
        </w:tc>
        <w:tc>
          <w:tcPr>
            <w:tcW w:w="6742" w:type="dxa"/>
            <w:tcBorders>
              <w:top w:val="nil"/>
              <w:left w:val="nil"/>
              <w:bottom w:val="single" w:sz="4" w:space="0" w:color="000000"/>
              <w:right w:val="single" w:sz="4" w:space="0" w:color="000000"/>
            </w:tcBorders>
            <w:shd w:val="clear" w:color="auto" w:fill="auto"/>
            <w:noWrap/>
            <w:vAlign w:val="center"/>
            <w:hideMark/>
          </w:tcPr>
          <w:p w14:paraId="597B6356"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 xml:space="preserve">Ręczne ostrzegacze pożarowe ROP-4001 </w:t>
            </w:r>
          </w:p>
        </w:tc>
        <w:tc>
          <w:tcPr>
            <w:tcW w:w="1190" w:type="dxa"/>
            <w:tcBorders>
              <w:top w:val="nil"/>
              <w:left w:val="nil"/>
              <w:bottom w:val="single" w:sz="4" w:space="0" w:color="000000"/>
              <w:right w:val="single" w:sz="4" w:space="0" w:color="000000"/>
            </w:tcBorders>
            <w:shd w:val="clear" w:color="auto" w:fill="auto"/>
            <w:noWrap/>
            <w:vAlign w:val="center"/>
            <w:hideMark/>
          </w:tcPr>
          <w:p w14:paraId="6D9EB940"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33</w:t>
            </w:r>
          </w:p>
        </w:tc>
      </w:tr>
      <w:tr w:rsidR="00EA111C" w:rsidRPr="00EA111C" w14:paraId="15F0DB16"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1008FCE5"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9</w:t>
            </w:r>
          </w:p>
        </w:tc>
        <w:tc>
          <w:tcPr>
            <w:tcW w:w="6742" w:type="dxa"/>
            <w:tcBorders>
              <w:top w:val="nil"/>
              <w:left w:val="nil"/>
              <w:bottom w:val="single" w:sz="4" w:space="0" w:color="000000"/>
              <w:right w:val="single" w:sz="4" w:space="0" w:color="000000"/>
            </w:tcBorders>
            <w:shd w:val="clear" w:color="auto" w:fill="auto"/>
            <w:noWrap/>
            <w:vAlign w:val="center"/>
            <w:hideMark/>
          </w:tcPr>
          <w:p w14:paraId="43DAA5F2"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Elementy wej/ wyj EKS-6022 /EKS-4001/EWS-4001/EWK-4001</w:t>
            </w:r>
          </w:p>
        </w:tc>
        <w:tc>
          <w:tcPr>
            <w:tcW w:w="1190" w:type="dxa"/>
            <w:tcBorders>
              <w:top w:val="nil"/>
              <w:left w:val="nil"/>
              <w:bottom w:val="single" w:sz="4" w:space="0" w:color="000000"/>
              <w:right w:val="single" w:sz="4" w:space="0" w:color="000000"/>
            </w:tcBorders>
            <w:shd w:val="clear" w:color="auto" w:fill="auto"/>
            <w:noWrap/>
            <w:vAlign w:val="center"/>
            <w:hideMark/>
          </w:tcPr>
          <w:p w14:paraId="361D1D11"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21</w:t>
            </w:r>
          </w:p>
        </w:tc>
      </w:tr>
      <w:tr w:rsidR="00EA111C" w:rsidRPr="00EA111C" w14:paraId="599244CF" w14:textId="77777777" w:rsidTr="00590037">
        <w:trPr>
          <w:trHeight w:val="839"/>
          <w:jc w:val="center"/>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5411A086" w14:textId="77777777" w:rsidR="00EA111C" w:rsidRPr="00EA111C" w:rsidRDefault="00EA111C">
            <w:pP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 </w:t>
            </w:r>
          </w:p>
        </w:tc>
        <w:tc>
          <w:tcPr>
            <w:tcW w:w="6742" w:type="dxa"/>
            <w:tcBorders>
              <w:top w:val="nil"/>
              <w:left w:val="nil"/>
              <w:bottom w:val="single" w:sz="4" w:space="0" w:color="000000"/>
              <w:right w:val="single" w:sz="4" w:space="0" w:color="000000"/>
            </w:tcBorders>
            <w:shd w:val="clear" w:color="auto" w:fill="auto"/>
            <w:noWrap/>
            <w:vAlign w:val="center"/>
            <w:hideMark/>
          </w:tcPr>
          <w:p w14:paraId="43482419" w14:textId="77777777" w:rsidR="00EA111C" w:rsidRPr="003F672A" w:rsidRDefault="00EA111C">
            <w:pPr>
              <w:jc w:val="center"/>
              <w:rPr>
                <w:rFonts w:ascii="Cambria" w:eastAsia="Times New Roman" w:hAnsi="Cambria" w:cs="Calibri"/>
                <w:b/>
                <w:bCs/>
                <w:sz w:val="22"/>
                <w:szCs w:val="22"/>
                <w:u w:val="single"/>
                <w:lang w:eastAsia="pl-PL"/>
              </w:rPr>
            </w:pPr>
            <w:r w:rsidRPr="003F672A">
              <w:rPr>
                <w:rFonts w:ascii="Cambria" w:eastAsia="Times New Roman" w:hAnsi="Cambria" w:cs="Calibri"/>
                <w:b/>
                <w:bCs/>
                <w:sz w:val="22"/>
                <w:szCs w:val="22"/>
                <w:u w:val="single"/>
                <w:lang w:eastAsia="pl-PL"/>
              </w:rPr>
              <w:t xml:space="preserve"> System Dźwiękowego Systemu Ostrzegawczego  (do 02.12.2024 – system do tego czasu jest na gwarancji)</w:t>
            </w:r>
          </w:p>
        </w:tc>
        <w:tc>
          <w:tcPr>
            <w:tcW w:w="1190" w:type="dxa"/>
            <w:tcBorders>
              <w:top w:val="nil"/>
              <w:left w:val="nil"/>
              <w:bottom w:val="single" w:sz="4" w:space="0" w:color="000000"/>
              <w:right w:val="single" w:sz="4" w:space="0" w:color="000000"/>
            </w:tcBorders>
            <w:shd w:val="clear" w:color="auto" w:fill="auto"/>
            <w:vAlign w:val="center"/>
            <w:hideMark/>
          </w:tcPr>
          <w:p w14:paraId="419DB0BE" w14:textId="03285B51" w:rsidR="00EA111C" w:rsidRPr="003F672A" w:rsidRDefault="002757B9">
            <w:pPr>
              <w:jc w:val="center"/>
              <w:rPr>
                <w:rFonts w:ascii="Cambria" w:eastAsia="Times New Roman" w:hAnsi="Cambria" w:cs="Calibri"/>
                <w:sz w:val="22"/>
                <w:szCs w:val="22"/>
                <w:lang w:eastAsia="pl-PL"/>
              </w:rPr>
            </w:pPr>
            <w:r>
              <w:rPr>
                <w:rFonts w:ascii="Cambria" w:eastAsia="Times New Roman" w:hAnsi="Cambria" w:cs="Calibri"/>
                <w:sz w:val="22"/>
                <w:szCs w:val="22"/>
                <w:lang w:eastAsia="pl-PL"/>
              </w:rPr>
              <w:t>Liczba</w:t>
            </w:r>
            <w:r w:rsidRPr="003F672A">
              <w:rPr>
                <w:rFonts w:ascii="Cambria" w:eastAsia="Times New Roman" w:hAnsi="Cambria" w:cs="Calibri"/>
                <w:sz w:val="22"/>
                <w:szCs w:val="22"/>
                <w:lang w:eastAsia="pl-PL"/>
              </w:rPr>
              <w:t xml:space="preserve"> </w:t>
            </w:r>
            <w:r w:rsidR="00EA111C" w:rsidRPr="003F672A">
              <w:rPr>
                <w:rFonts w:ascii="Cambria" w:eastAsia="Times New Roman" w:hAnsi="Cambria" w:cs="Calibri"/>
                <w:sz w:val="22"/>
                <w:szCs w:val="22"/>
                <w:lang w:eastAsia="pl-PL"/>
              </w:rPr>
              <w:t>elementów</w:t>
            </w:r>
          </w:p>
        </w:tc>
      </w:tr>
      <w:tr w:rsidR="00EA111C" w:rsidRPr="00EA111C" w14:paraId="4819AFB8" w14:textId="77777777" w:rsidTr="00EA111C">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B66A698" w14:textId="77777777" w:rsidR="00EA111C" w:rsidRPr="00EA111C" w:rsidRDefault="00EA111C">
            <w:pPr>
              <w:jc w:val="center"/>
              <w:rPr>
                <w:rFonts w:ascii="Cambria" w:eastAsia="Times New Roman" w:hAnsi="Cambria" w:cs="Calibri"/>
                <w:sz w:val="22"/>
                <w:szCs w:val="22"/>
                <w:lang w:eastAsia="pl-PL"/>
              </w:rPr>
            </w:pPr>
            <w:r w:rsidRPr="00EA111C">
              <w:rPr>
                <w:rFonts w:ascii="Cambria" w:eastAsia="Times New Roman" w:hAnsi="Cambria" w:cs="Calibri"/>
                <w:sz w:val="22"/>
                <w:szCs w:val="22"/>
                <w:lang w:eastAsia="pl-PL"/>
              </w:rPr>
              <w:t>1</w:t>
            </w:r>
          </w:p>
        </w:tc>
        <w:tc>
          <w:tcPr>
            <w:tcW w:w="6742" w:type="dxa"/>
            <w:tcBorders>
              <w:top w:val="nil"/>
              <w:left w:val="nil"/>
              <w:bottom w:val="single" w:sz="4" w:space="0" w:color="000000"/>
              <w:right w:val="single" w:sz="4" w:space="0" w:color="000000"/>
            </w:tcBorders>
            <w:shd w:val="clear" w:color="auto" w:fill="auto"/>
            <w:noWrap/>
            <w:vAlign w:val="bottom"/>
            <w:hideMark/>
          </w:tcPr>
          <w:p w14:paraId="0C11F68E" w14:textId="77777777" w:rsidR="00EA111C" w:rsidRPr="003F672A" w:rsidRDefault="00EA111C">
            <w:pP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Głośnik naścienny ABT-W6 prod. Ambient</w:t>
            </w:r>
          </w:p>
        </w:tc>
        <w:tc>
          <w:tcPr>
            <w:tcW w:w="1190" w:type="dxa"/>
            <w:tcBorders>
              <w:top w:val="nil"/>
              <w:left w:val="nil"/>
              <w:bottom w:val="single" w:sz="4" w:space="0" w:color="000000"/>
              <w:right w:val="single" w:sz="4" w:space="0" w:color="000000"/>
            </w:tcBorders>
            <w:shd w:val="clear" w:color="auto" w:fill="auto"/>
            <w:noWrap/>
            <w:vAlign w:val="center"/>
            <w:hideMark/>
          </w:tcPr>
          <w:p w14:paraId="282C5731" w14:textId="77777777" w:rsidR="00EA111C" w:rsidRPr="003F672A" w:rsidRDefault="00EA111C">
            <w:pPr>
              <w:jc w:val="center"/>
              <w:rPr>
                <w:rFonts w:ascii="Cambria" w:eastAsia="Times New Roman" w:hAnsi="Cambria" w:cs="Calibri"/>
                <w:sz w:val="22"/>
                <w:szCs w:val="22"/>
                <w:lang w:eastAsia="pl-PL"/>
              </w:rPr>
            </w:pPr>
            <w:r w:rsidRPr="003F672A">
              <w:rPr>
                <w:rFonts w:ascii="Cambria" w:eastAsia="Times New Roman" w:hAnsi="Cambria" w:cs="Calibri"/>
                <w:sz w:val="22"/>
                <w:szCs w:val="22"/>
                <w:lang w:eastAsia="pl-PL"/>
              </w:rPr>
              <w:t>464</w:t>
            </w:r>
          </w:p>
        </w:tc>
      </w:tr>
    </w:tbl>
    <w:p w14:paraId="6E4319D2" w14:textId="77777777" w:rsidR="00590037" w:rsidRDefault="00590037" w:rsidP="003F672A">
      <w:pPr>
        <w:autoSpaceDN w:val="0"/>
        <w:ind w:right="57"/>
        <w:jc w:val="both"/>
        <w:textAlignment w:val="baseline"/>
        <w:rPr>
          <w:rFonts w:ascii="Cambria" w:eastAsia="SimSun" w:hAnsi="Cambria" w:cs="Arial"/>
          <w:b/>
          <w:bCs/>
          <w:color w:val="auto"/>
          <w:kern w:val="3"/>
          <w:sz w:val="22"/>
          <w:szCs w:val="22"/>
          <w:u w:val="single"/>
          <w:lang w:eastAsia="zh-CN" w:bidi="hi-IN"/>
        </w:rPr>
      </w:pPr>
    </w:p>
    <w:p w14:paraId="524D0538" w14:textId="77777777" w:rsidR="00590037" w:rsidRDefault="00590037" w:rsidP="003F672A">
      <w:pPr>
        <w:autoSpaceDN w:val="0"/>
        <w:ind w:right="57"/>
        <w:jc w:val="both"/>
        <w:textAlignment w:val="baseline"/>
        <w:rPr>
          <w:rFonts w:ascii="Cambria" w:eastAsia="SimSun" w:hAnsi="Cambria" w:cs="Arial"/>
          <w:b/>
          <w:bCs/>
          <w:color w:val="auto"/>
          <w:kern w:val="3"/>
          <w:sz w:val="22"/>
          <w:szCs w:val="22"/>
          <w:u w:val="single"/>
          <w:lang w:eastAsia="zh-CN" w:bidi="hi-IN"/>
        </w:rPr>
      </w:pPr>
    </w:p>
    <w:p w14:paraId="1C76F32C" w14:textId="1F426C9A" w:rsidR="00DF6F55" w:rsidRPr="003F672A" w:rsidRDefault="006F7D23" w:rsidP="003F672A">
      <w:pPr>
        <w:autoSpaceDN w:val="0"/>
        <w:ind w:right="57"/>
        <w:jc w:val="both"/>
        <w:textAlignment w:val="baseline"/>
        <w:rPr>
          <w:rFonts w:ascii="Cambria" w:eastAsia="SimSun" w:hAnsi="Cambria" w:cs="Arial"/>
          <w:b/>
          <w:bCs/>
          <w:color w:val="auto"/>
          <w:kern w:val="3"/>
          <w:sz w:val="22"/>
          <w:szCs w:val="22"/>
          <w:u w:val="single"/>
          <w:lang w:eastAsia="zh-CN" w:bidi="hi-IN"/>
        </w:rPr>
      </w:pPr>
      <w:r w:rsidRPr="003F672A">
        <w:rPr>
          <w:rFonts w:ascii="Cambria" w:eastAsia="SimSun" w:hAnsi="Cambria" w:cs="Arial"/>
          <w:b/>
          <w:bCs/>
          <w:color w:val="auto"/>
          <w:kern w:val="3"/>
          <w:sz w:val="22"/>
          <w:szCs w:val="22"/>
          <w:u w:val="single"/>
          <w:lang w:eastAsia="zh-CN" w:bidi="hi-IN"/>
        </w:rPr>
        <w:lastRenderedPageBreak/>
        <w:t>B</w:t>
      </w:r>
      <w:r w:rsidR="00041580" w:rsidRPr="003F672A">
        <w:rPr>
          <w:rFonts w:ascii="Cambria" w:eastAsia="SimSun" w:hAnsi="Cambria" w:cs="Arial"/>
          <w:b/>
          <w:bCs/>
          <w:color w:val="auto"/>
          <w:kern w:val="3"/>
          <w:sz w:val="22"/>
          <w:szCs w:val="22"/>
          <w:u w:val="single"/>
          <w:lang w:eastAsia="zh-CN" w:bidi="hi-IN"/>
        </w:rPr>
        <w:t>.</w:t>
      </w:r>
      <w:r w:rsidR="00DF6F55" w:rsidRPr="003F672A">
        <w:rPr>
          <w:rFonts w:ascii="Cambria" w:eastAsia="SimSun" w:hAnsi="Cambria" w:cs="Arial"/>
          <w:b/>
          <w:bCs/>
          <w:color w:val="auto"/>
          <w:kern w:val="3"/>
          <w:sz w:val="22"/>
          <w:szCs w:val="22"/>
          <w:u w:val="single"/>
          <w:lang w:eastAsia="zh-CN" w:bidi="hi-IN"/>
        </w:rPr>
        <w:t xml:space="preserve"> Część nr 2:</w:t>
      </w:r>
    </w:p>
    <w:p w14:paraId="1A5BA3D9" w14:textId="0C0E0554" w:rsidR="00DF6F55" w:rsidRPr="003F672A" w:rsidRDefault="009C364C" w:rsidP="009C364C">
      <w:pPr>
        <w:autoSpaceDN w:val="0"/>
        <w:ind w:left="709" w:right="57" w:hanging="283"/>
        <w:jc w:val="both"/>
        <w:textAlignment w:val="baseline"/>
        <w:rPr>
          <w:rFonts w:ascii="Cambria" w:hAnsi="Cambria"/>
          <w:sz w:val="22"/>
          <w:szCs w:val="22"/>
          <w:shd w:val="clear" w:color="auto" w:fill="FFFFFF"/>
        </w:rPr>
      </w:pPr>
      <w:r w:rsidRPr="003F672A">
        <w:rPr>
          <w:rFonts w:ascii="Cambria" w:eastAsia="SimSun" w:hAnsi="Cambria" w:cs="Calibri"/>
          <w:color w:val="auto"/>
          <w:kern w:val="3"/>
          <w:sz w:val="22"/>
          <w:szCs w:val="22"/>
          <w:lang w:eastAsia="zh-CN" w:bidi="hi-IN"/>
        </w:rPr>
        <w:t xml:space="preserve">1) </w:t>
      </w:r>
      <w:r w:rsidR="00EA111C" w:rsidRPr="003F672A">
        <w:rPr>
          <w:rFonts w:ascii="Cambria" w:eastAsia="SimSun" w:hAnsi="Cambria" w:cs="Calibri"/>
          <w:color w:val="auto"/>
          <w:kern w:val="3"/>
          <w:sz w:val="22"/>
          <w:szCs w:val="22"/>
          <w:lang w:eastAsia="zh-CN" w:bidi="hi-IN"/>
        </w:rPr>
        <w:t>Przedmiotem zamówienia</w:t>
      </w:r>
      <w:r w:rsidR="00EA111C" w:rsidRPr="003F672A">
        <w:rPr>
          <w:rFonts w:ascii="Cambria" w:eastAsia="SimSun" w:hAnsi="Cambria" w:cs="Calibri"/>
          <w:kern w:val="3"/>
          <w:sz w:val="22"/>
          <w:szCs w:val="22"/>
          <w:lang w:eastAsia="zh-CN" w:bidi="hi-IN"/>
        </w:rPr>
        <w:t xml:space="preserve"> dla części </w:t>
      </w:r>
      <w:r w:rsidR="00D83BFF" w:rsidRPr="003F672A">
        <w:rPr>
          <w:rFonts w:ascii="Cambria" w:eastAsia="SimSun" w:hAnsi="Cambria" w:cs="Calibri"/>
          <w:kern w:val="3"/>
          <w:sz w:val="22"/>
          <w:szCs w:val="22"/>
          <w:lang w:eastAsia="zh-CN" w:bidi="hi-IN"/>
        </w:rPr>
        <w:t>2</w:t>
      </w:r>
      <w:r w:rsidR="00EA111C" w:rsidRPr="003F672A">
        <w:rPr>
          <w:rFonts w:ascii="Cambria" w:eastAsia="SimSun" w:hAnsi="Cambria" w:cs="Calibri"/>
          <w:color w:val="auto"/>
          <w:kern w:val="3"/>
          <w:sz w:val="22"/>
          <w:szCs w:val="22"/>
          <w:lang w:eastAsia="zh-CN" w:bidi="hi-IN"/>
        </w:rPr>
        <w:t xml:space="preserve"> jest </w:t>
      </w:r>
      <w:r w:rsidR="002757B9">
        <w:rPr>
          <w:rFonts w:ascii="Cambria" w:eastAsia="SimSun" w:hAnsi="Cambria" w:cs="Calibri"/>
          <w:color w:val="auto"/>
          <w:kern w:val="3"/>
          <w:sz w:val="22"/>
          <w:szCs w:val="22"/>
          <w:lang w:eastAsia="zh-CN" w:bidi="hi-IN"/>
        </w:rPr>
        <w:t xml:space="preserve">usługa </w:t>
      </w:r>
      <w:r w:rsidR="002757B9" w:rsidRPr="003F672A">
        <w:rPr>
          <w:rFonts w:ascii="Cambria" w:hAnsi="Cambria" w:cs="Calibri"/>
          <w:b/>
          <w:bCs/>
          <w:color w:val="auto"/>
          <w:sz w:val="22"/>
          <w:szCs w:val="22"/>
        </w:rPr>
        <w:t>monitorowani</w:t>
      </w:r>
      <w:r w:rsidR="002757B9">
        <w:rPr>
          <w:rFonts w:ascii="Cambria" w:hAnsi="Cambria" w:cs="Calibri"/>
          <w:b/>
          <w:bCs/>
          <w:color w:val="auto"/>
          <w:sz w:val="22"/>
          <w:szCs w:val="22"/>
        </w:rPr>
        <w:t>a</w:t>
      </w:r>
      <w:r w:rsidR="002757B9" w:rsidRPr="003F672A">
        <w:rPr>
          <w:rFonts w:ascii="Cambria" w:hAnsi="Cambria" w:cs="Calibri"/>
          <w:b/>
          <w:bCs/>
          <w:color w:val="auto"/>
          <w:sz w:val="22"/>
          <w:szCs w:val="22"/>
        </w:rPr>
        <w:t xml:space="preserve"> </w:t>
      </w:r>
      <w:r w:rsidR="00EA111C" w:rsidRPr="003F672A">
        <w:rPr>
          <w:rFonts w:ascii="Cambria" w:hAnsi="Cambria" w:cs="Calibri"/>
          <w:b/>
          <w:bCs/>
          <w:color w:val="auto"/>
          <w:sz w:val="22"/>
          <w:szCs w:val="22"/>
        </w:rPr>
        <w:t xml:space="preserve">i </w:t>
      </w:r>
      <w:r w:rsidR="002757B9" w:rsidRPr="003F672A">
        <w:rPr>
          <w:rFonts w:ascii="Cambria" w:hAnsi="Cambria" w:cs="Calibri"/>
          <w:b/>
          <w:bCs/>
          <w:color w:val="auto"/>
          <w:sz w:val="22"/>
          <w:szCs w:val="22"/>
        </w:rPr>
        <w:t>konserwacj</w:t>
      </w:r>
      <w:r w:rsidR="002757B9">
        <w:rPr>
          <w:rFonts w:ascii="Cambria" w:hAnsi="Cambria" w:cs="Calibri"/>
          <w:b/>
          <w:bCs/>
          <w:color w:val="auto"/>
          <w:sz w:val="22"/>
          <w:szCs w:val="22"/>
        </w:rPr>
        <w:t xml:space="preserve">i </w:t>
      </w:r>
      <w:r w:rsidR="00EA111C" w:rsidRPr="003F672A">
        <w:rPr>
          <w:rFonts w:ascii="Cambria" w:hAnsi="Cambria" w:cs="Calibri"/>
          <w:b/>
          <w:bCs/>
          <w:color w:val="auto"/>
          <w:sz w:val="22"/>
          <w:szCs w:val="22"/>
        </w:rPr>
        <w:t xml:space="preserve">systemów ppoż. </w:t>
      </w:r>
      <w:r w:rsidR="00D83BFF" w:rsidRPr="003F672A">
        <w:rPr>
          <w:rFonts w:ascii="Cambria" w:hAnsi="Cambria"/>
          <w:b/>
          <w:bCs/>
          <w:sz w:val="22"/>
          <w:szCs w:val="22"/>
          <w:shd w:val="clear" w:color="auto" w:fill="FFFFFF"/>
        </w:rPr>
        <w:t>w obiektach ZOLP Rasztów przy ul. C.K. Norwida 2</w:t>
      </w:r>
      <w:r w:rsidR="00D83BFF" w:rsidRPr="003F672A">
        <w:rPr>
          <w:rFonts w:ascii="Cambria" w:hAnsi="Cambria"/>
          <w:sz w:val="22"/>
          <w:szCs w:val="22"/>
          <w:shd w:val="clear" w:color="auto" w:fill="FFFFFF"/>
        </w:rPr>
        <w:t xml:space="preserve"> (gmina Klembów)</w:t>
      </w:r>
      <w:r w:rsidR="00D83BFF" w:rsidRPr="003F672A">
        <w:rPr>
          <w:rFonts w:ascii="Cambria" w:eastAsia="SimSun" w:hAnsi="Cambria" w:cs="Calibri"/>
          <w:b/>
          <w:bCs/>
          <w:color w:val="auto"/>
          <w:kern w:val="3"/>
          <w:sz w:val="22"/>
          <w:szCs w:val="22"/>
          <w:lang w:eastAsia="zh-CN" w:bidi="hi-IN"/>
        </w:rPr>
        <w:t>.</w:t>
      </w:r>
      <w:r w:rsidR="00EA111C" w:rsidRPr="003F672A">
        <w:rPr>
          <w:rFonts w:ascii="Cambria" w:eastAsia="SimSun" w:hAnsi="Cambria" w:cs="Calibri"/>
          <w:b/>
          <w:color w:val="auto"/>
          <w:kern w:val="3"/>
          <w:sz w:val="22"/>
          <w:szCs w:val="22"/>
          <w:lang w:eastAsia="zh-CN" w:bidi="hi-IN"/>
        </w:rPr>
        <w:t xml:space="preserve"> </w:t>
      </w:r>
      <w:r w:rsidR="00D83BFF" w:rsidRPr="003F672A">
        <w:rPr>
          <w:rFonts w:ascii="Cambria" w:eastAsia="SimSun" w:hAnsi="Cambria" w:cs="Calibri"/>
          <w:b/>
          <w:color w:val="auto"/>
          <w:kern w:val="3"/>
          <w:sz w:val="22"/>
          <w:szCs w:val="22"/>
          <w:lang w:eastAsia="zh-CN" w:bidi="hi-IN"/>
        </w:rPr>
        <w:br/>
      </w:r>
      <w:r w:rsidR="00D83BFF" w:rsidRPr="003F672A">
        <w:rPr>
          <w:rFonts w:ascii="Cambria" w:eastAsia="SimSun" w:hAnsi="Cambria" w:cs="Calibri"/>
          <w:bCs/>
          <w:kern w:val="3"/>
          <w:sz w:val="22"/>
          <w:szCs w:val="22"/>
          <w:lang w:eastAsia="zh-CN" w:bidi="hi-IN"/>
        </w:rPr>
        <w:t xml:space="preserve">Przedmiot zamówienia obejmuje </w:t>
      </w:r>
      <w:r w:rsidR="00EA111C" w:rsidRPr="003F672A">
        <w:rPr>
          <w:rFonts w:ascii="Cambria" w:eastAsia="SimSun" w:hAnsi="Cambria" w:cs="Calibri"/>
          <w:bCs/>
          <w:kern w:val="3"/>
          <w:sz w:val="22"/>
          <w:szCs w:val="22"/>
          <w:lang w:eastAsia="zh-CN" w:bidi="hi-IN"/>
        </w:rPr>
        <w:t>w szczególności</w:t>
      </w:r>
      <w:r w:rsidR="00EA111C" w:rsidRPr="003F672A">
        <w:rPr>
          <w:rFonts w:ascii="Cambria" w:eastAsia="SimSun" w:hAnsi="Cambria" w:cs="Calibri"/>
          <w:b/>
          <w:kern w:val="3"/>
          <w:sz w:val="22"/>
          <w:szCs w:val="22"/>
          <w:lang w:eastAsia="zh-CN" w:bidi="hi-IN"/>
        </w:rPr>
        <w:t xml:space="preserve"> </w:t>
      </w:r>
      <w:bookmarkStart w:id="6" w:name="_Hlk140495309"/>
      <w:r w:rsidR="00D83BFF" w:rsidRPr="003F672A">
        <w:rPr>
          <w:rFonts w:ascii="Cambria" w:hAnsi="Cambria"/>
          <w:sz w:val="22"/>
          <w:szCs w:val="22"/>
          <w:shd w:val="clear" w:color="auto" w:fill="FFFFFF"/>
        </w:rPr>
        <w:t xml:space="preserve">stałe monitorowanie dwoma niezależnymi torami transmisji (drogą radiową z pollingiem i telefoniczną) lokalnego systemu sygnalizacji pożaru opartego na urządzeniach firmy POLON oraz systemie oddymiania przez automatyczne urządzenie transmisji alarmów UTA i bezzwłoczne przekazywanie odpowiedniej Komendzie Państwowej Straży Pożarnej (Wołomin) sygnału pożaru głównego informującego o </w:t>
      </w:r>
      <w:r w:rsidR="00D83BFF" w:rsidRPr="00D245B2">
        <w:rPr>
          <w:rFonts w:ascii="Cambria" w:hAnsi="Cambria"/>
          <w:color w:val="auto"/>
          <w:sz w:val="22"/>
          <w:szCs w:val="22"/>
          <w:shd w:val="clear" w:color="auto" w:fill="FFFFFF"/>
        </w:rPr>
        <w:t xml:space="preserve">pożarze </w:t>
      </w:r>
      <w:r w:rsidR="00FA564B" w:rsidRPr="00D245B2">
        <w:rPr>
          <w:rFonts w:ascii="Cambria" w:hAnsi="Cambria"/>
          <w:color w:val="auto"/>
          <w:sz w:val="22"/>
          <w:szCs w:val="22"/>
          <w:shd w:val="clear" w:color="auto" w:fill="FFFFFF"/>
        </w:rPr>
        <w:t>oraz</w:t>
      </w:r>
      <w:r w:rsidR="00D83BFF" w:rsidRPr="00D245B2">
        <w:rPr>
          <w:rFonts w:ascii="Cambria" w:hAnsi="Cambria"/>
          <w:color w:val="auto"/>
          <w:sz w:val="22"/>
          <w:szCs w:val="22"/>
          <w:shd w:val="clear" w:color="auto" w:fill="FFFFFF"/>
        </w:rPr>
        <w:t xml:space="preserve"> bieżące</w:t>
      </w:r>
      <w:r w:rsidR="00FA564B" w:rsidRPr="00D245B2">
        <w:rPr>
          <w:rFonts w:ascii="Cambria" w:hAnsi="Cambria"/>
          <w:color w:val="auto"/>
          <w:sz w:val="22"/>
          <w:szCs w:val="22"/>
          <w:shd w:val="clear" w:color="auto" w:fill="FFFFFF"/>
        </w:rPr>
        <w:t xml:space="preserve"> naprawy i</w:t>
      </w:r>
      <w:r w:rsidR="00D83BFF" w:rsidRPr="00D245B2">
        <w:rPr>
          <w:rFonts w:ascii="Cambria" w:hAnsi="Cambria"/>
          <w:color w:val="auto"/>
          <w:sz w:val="22"/>
          <w:szCs w:val="22"/>
          <w:shd w:val="clear" w:color="auto" w:fill="FFFFFF"/>
        </w:rPr>
        <w:t xml:space="preserve"> </w:t>
      </w:r>
      <w:r w:rsidR="00AF51F1" w:rsidRPr="00D245B2">
        <w:rPr>
          <w:rFonts w:ascii="Cambria" w:hAnsi="Cambria"/>
          <w:color w:val="auto"/>
          <w:sz w:val="22"/>
          <w:szCs w:val="22"/>
          <w:shd w:val="clear" w:color="auto" w:fill="FFFFFF"/>
        </w:rPr>
        <w:t>usuwanie usterek</w:t>
      </w:r>
      <w:r w:rsidR="00D83BFF" w:rsidRPr="00D245B2">
        <w:rPr>
          <w:rFonts w:ascii="Cambria" w:hAnsi="Cambria"/>
          <w:color w:val="auto"/>
          <w:sz w:val="22"/>
          <w:szCs w:val="22"/>
          <w:shd w:val="clear" w:color="auto" w:fill="FFFFFF"/>
        </w:rPr>
        <w:t xml:space="preserve"> wraz</w:t>
      </w:r>
      <w:r w:rsidR="00D83BFF" w:rsidRPr="003F672A">
        <w:rPr>
          <w:rFonts w:ascii="Cambria" w:hAnsi="Cambria"/>
          <w:sz w:val="22"/>
          <w:szCs w:val="22"/>
          <w:shd w:val="clear" w:color="auto" w:fill="FFFFFF"/>
        </w:rPr>
        <w:t xml:space="preserve"> z pełnym rocznym przeglądem systemu sygnalizacji pożaru, systemu klap dymowych oraz Dźwiękowego Systemu Ostrzegawczego w obiektach ZOLP Rasztów ul. C.K. Norwida 2</w:t>
      </w:r>
      <w:bookmarkEnd w:id="6"/>
      <w:r w:rsidR="00D83BFF" w:rsidRPr="003F672A">
        <w:rPr>
          <w:rFonts w:ascii="Cambria" w:hAnsi="Cambria"/>
          <w:sz w:val="22"/>
          <w:szCs w:val="22"/>
          <w:shd w:val="clear" w:color="auto" w:fill="FFFFFF"/>
        </w:rPr>
        <w:t>, gmina Klembów k/Radzymina  w okresie od 02.08.2023 r. do dnia 02.08.2026 r.</w:t>
      </w:r>
    </w:p>
    <w:p w14:paraId="48A96C89" w14:textId="77777777" w:rsidR="009C364C" w:rsidRPr="003F672A" w:rsidRDefault="009442F1" w:rsidP="00460014">
      <w:pPr>
        <w:pStyle w:val="Standard"/>
        <w:numPr>
          <w:ilvl w:val="0"/>
          <w:numId w:val="35"/>
        </w:numPr>
        <w:ind w:hanging="294"/>
        <w:jc w:val="both"/>
        <w:rPr>
          <w:rFonts w:ascii="Cambria" w:hAnsi="Cambria" w:cs="Calibri"/>
          <w:sz w:val="22"/>
          <w:szCs w:val="22"/>
        </w:rPr>
      </w:pPr>
      <w:r w:rsidRPr="003F672A">
        <w:rPr>
          <w:rFonts w:ascii="Cambria" w:hAnsi="Cambria"/>
          <w:sz w:val="22"/>
          <w:szCs w:val="22"/>
        </w:rPr>
        <w:t>Wykaz urządzeń sytemu sygnalizacji pożaru i systemu klap dymowych w ZOLP Rasztów przy ul. C.K Norwida 2</w:t>
      </w:r>
      <w:r w:rsidR="009C364C" w:rsidRPr="003F672A">
        <w:rPr>
          <w:rFonts w:ascii="Cambria" w:hAnsi="Cambria" w:cs="Calibri"/>
          <w:sz w:val="22"/>
          <w:szCs w:val="22"/>
        </w:rPr>
        <w:t>:</w:t>
      </w:r>
    </w:p>
    <w:p w14:paraId="26B5A028" w14:textId="77777777" w:rsidR="00DF6F55" w:rsidRPr="00DF6F55" w:rsidRDefault="00460014" w:rsidP="009C364C">
      <w:pPr>
        <w:shd w:val="clear" w:color="auto" w:fill="FFFFFF"/>
        <w:tabs>
          <w:tab w:val="left" w:pos="360"/>
        </w:tabs>
        <w:autoSpaceDN w:val="0"/>
        <w:jc w:val="right"/>
        <w:textAlignment w:val="baseline"/>
        <w:rPr>
          <w:rFonts w:ascii="Cambria" w:eastAsia="SimSun" w:hAnsi="Cambria" w:cs="Arial"/>
          <w:color w:val="auto"/>
          <w:kern w:val="3"/>
          <w:szCs w:val="24"/>
          <w:lang w:eastAsia="zh-CN" w:bidi="hi-IN"/>
        </w:rPr>
      </w:pPr>
      <w:r w:rsidRPr="009C364C">
        <w:rPr>
          <w:noProof/>
          <w:sz w:val="28"/>
        </w:rPr>
        <w:drawing>
          <wp:inline distT="0" distB="0" distL="0" distR="0" wp14:anchorId="1287ECA2" wp14:editId="038DBF53">
            <wp:extent cx="5568950" cy="473710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8950" cy="4737100"/>
                    </a:xfrm>
                    <a:prstGeom prst="rect">
                      <a:avLst/>
                    </a:prstGeom>
                    <a:noFill/>
                    <a:ln>
                      <a:noFill/>
                    </a:ln>
                  </pic:spPr>
                </pic:pic>
              </a:graphicData>
            </a:graphic>
          </wp:inline>
        </w:drawing>
      </w:r>
    </w:p>
    <w:p w14:paraId="20CDF6F3" w14:textId="0229D040" w:rsidR="0083396D" w:rsidRPr="00645516" w:rsidRDefault="0083396D" w:rsidP="00460014">
      <w:pPr>
        <w:numPr>
          <w:ilvl w:val="0"/>
          <w:numId w:val="34"/>
        </w:numPr>
        <w:autoSpaceDN w:val="0"/>
        <w:spacing w:after="120"/>
        <w:ind w:left="284" w:hanging="284"/>
        <w:jc w:val="both"/>
        <w:textAlignment w:val="baseline"/>
        <w:rPr>
          <w:rFonts w:ascii="Cambria" w:hAnsi="Cambria"/>
          <w:b/>
          <w:bCs/>
          <w:sz w:val="22"/>
          <w:szCs w:val="22"/>
          <w:shd w:val="clear" w:color="auto" w:fill="FFFFFF"/>
        </w:rPr>
      </w:pPr>
      <w:r w:rsidRPr="003F672A">
        <w:rPr>
          <w:rFonts w:ascii="Cambria" w:eastAsia="Times New Roman" w:hAnsi="Cambria" w:cs="Times New Roman"/>
          <w:color w:val="auto"/>
          <w:kern w:val="1"/>
          <w:sz w:val="22"/>
          <w:szCs w:val="22"/>
        </w:rPr>
        <w:t xml:space="preserve">Wykonawca zobowiązany jest utrzymać w ciągłym ruchu i w stałej sprawności urządzenia, </w:t>
      </w:r>
      <w:r w:rsidR="00BB265F">
        <w:rPr>
          <w:rFonts w:ascii="Cambria" w:eastAsia="Times New Roman" w:hAnsi="Cambria" w:cs="Times New Roman"/>
          <w:color w:val="auto"/>
          <w:kern w:val="1"/>
          <w:sz w:val="22"/>
          <w:szCs w:val="22"/>
        </w:rPr>
        <w:br/>
      </w:r>
      <w:r w:rsidRPr="003F672A">
        <w:rPr>
          <w:rFonts w:ascii="Cambria" w:eastAsia="Times New Roman" w:hAnsi="Cambria" w:cs="Times New Roman"/>
          <w:color w:val="auto"/>
          <w:kern w:val="1"/>
          <w:sz w:val="22"/>
          <w:szCs w:val="22"/>
        </w:rPr>
        <w:t>o których mowa w</w:t>
      </w:r>
      <w:r w:rsidR="00EB0A41">
        <w:rPr>
          <w:rFonts w:ascii="Cambria" w:eastAsia="Times New Roman" w:hAnsi="Cambria" w:cs="Times New Roman"/>
          <w:color w:val="auto"/>
          <w:kern w:val="1"/>
          <w:sz w:val="22"/>
          <w:szCs w:val="22"/>
        </w:rPr>
        <w:t xml:space="preserve"> lit</w:t>
      </w:r>
      <w:r w:rsidR="003754E1">
        <w:rPr>
          <w:rFonts w:ascii="Cambria" w:eastAsia="Times New Roman" w:hAnsi="Cambria" w:cs="Times New Roman"/>
          <w:color w:val="auto"/>
          <w:kern w:val="1"/>
          <w:sz w:val="22"/>
          <w:szCs w:val="22"/>
        </w:rPr>
        <w:t xml:space="preserve">. A pkt 2 i lit. B pkt 2 </w:t>
      </w:r>
      <w:r w:rsidRPr="003F672A">
        <w:rPr>
          <w:rFonts w:ascii="Cambria" w:eastAsia="Times New Roman" w:hAnsi="Cambria" w:cs="Times New Roman"/>
          <w:color w:val="auto"/>
          <w:kern w:val="1"/>
          <w:sz w:val="22"/>
          <w:szCs w:val="22"/>
        </w:rPr>
        <w:t>, w terminie począwszy od dnia</w:t>
      </w:r>
      <w:r w:rsidRPr="003F672A">
        <w:rPr>
          <w:rFonts w:ascii="Cambria" w:hAnsi="Cambria"/>
          <w:sz w:val="22"/>
          <w:szCs w:val="22"/>
          <w:shd w:val="clear" w:color="auto" w:fill="FFFFFF"/>
        </w:rPr>
        <w:t xml:space="preserve"> 02.08.2023 r. do dnia 02.08.2026 r.</w:t>
      </w:r>
      <w:r w:rsidR="001C160E">
        <w:rPr>
          <w:rFonts w:ascii="Cambria" w:hAnsi="Cambria"/>
          <w:sz w:val="22"/>
          <w:szCs w:val="22"/>
          <w:shd w:val="clear" w:color="auto" w:fill="FFFFFF"/>
        </w:rPr>
        <w:t xml:space="preserve">, </w:t>
      </w:r>
      <w:r w:rsidR="001C160E" w:rsidRPr="00645516">
        <w:rPr>
          <w:rFonts w:ascii="Cambria" w:hAnsi="Cambria"/>
          <w:b/>
          <w:bCs/>
          <w:sz w:val="22"/>
          <w:szCs w:val="22"/>
          <w:shd w:val="clear" w:color="auto" w:fill="FFFFFF"/>
        </w:rPr>
        <w:t xml:space="preserve">z wyjątkiem </w:t>
      </w:r>
      <w:r w:rsidR="00C85820" w:rsidRPr="00645516">
        <w:rPr>
          <w:rFonts w:ascii="Cambria" w:hAnsi="Cambria"/>
          <w:b/>
          <w:bCs/>
          <w:sz w:val="22"/>
          <w:szCs w:val="22"/>
          <w:shd w:val="clear" w:color="auto" w:fill="FFFFFF"/>
        </w:rPr>
        <w:t xml:space="preserve">wymienionego </w:t>
      </w:r>
      <w:r w:rsidR="0078084D" w:rsidRPr="00645516">
        <w:rPr>
          <w:rFonts w:ascii="Cambria" w:hAnsi="Cambria"/>
          <w:b/>
          <w:bCs/>
          <w:sz w:val="22"/>
          <w:szCs w:val="22"/>
          <w:shd w:val="clear" w:color="auto" w:fill="FFFFFF"/>
        </w:rPr>
        <w:t xml:space="preserve">w lit. A pkt 2 </w:t>
      </w:r>
      <w:r w:rsidR="0078084D" w:rsidRPr="00645516">
        <w:rPr>
          <w:rFonts w:ascii="Cambria" w:eastAsia="Times New Roman" w:hAnsi="Cambria" w:cs="Calibri"/>
          <w:b/>
          <w:bCs/>
          <w:sz w:val="22"/>
          <w:szCs w:val="22"/>
          <w:lang w:eastAsia="pl-PL"/>
        </w:rPr>
        <w:t>Dźwiękowego Systemu Ostrzegawczego</w:t>
      </w:r>
      <w:r w:rsidR="00BC2A78" w:rsidRPr="00645516">
        <w:rPr>
          <w:rFonts w:ascii="Cambria" w:eastAsia="Times New Roman" w:hAnsi="Cambria" w:cs="Calibri"/>
          <w:b/>
          <w:bCs/>
          <w:sz w:val="22"/>
          <w:szCs w:val="22"/>
          <w:lang w:eastAsia="pl-PL"/>
        </w:rPr>
        <w:t xml:space="preserve">, którego </w:t>
      </w:r>
      <w:r w:rsidR="009320B8" w:rsidRPr="00645516">
        <w:rPr>
          <w:rFonts w:ascii="Cambria" w:eastAsia="Times New Roman" w:hAnsi="Cambria" w:cs="Calibri"/>
          <w:b/>
          <w:bCs/>
          <w:sz w:val="22"/>
          <w:szCs w:val="22"/>
          <w:lang w:eastAsia="pl-PL"/>
        </w:rPr>
        <w:t>utrzymanie</w:t>
      </w:r>
      <w:r w:rsidR="00804B6B" w:rsidRPr="00804B6B">
        <w:rPr>
          <w:rFonts w:ascii="Cambria" w:eastAsia="Times New Roman" w:hAnsi="Cambria" w:cs="Times New Roman"/>
          <w:color w:val="auto"/>
          <w:kern w:val="1"/>
          <w:sz w:val="22"/>
          <w:szCs w:val="22"/>
        </w:rPr>
        <w:t xml:space="preserve"> </w:t>
      </w:r>
      <w:r w:rsidR="00804B6B" w:rsidRPr="003F672A">
        <w:rPr>
          <w:rFonts w:ascii="Cambria" w:eastAsia="Times New Roman" w:hAnsi="Cambria" w:cs="Times New Roman"/>
          <w:color w:val="auto"/>
          <w:kern w:val="1"/>
          <w:sz w:val="22"/>
          <w:szCs w:val="22"/>
        </w:rPr>
        <w:t>w ciągłym ruchu i w stałej sprawności</w:t>
      </w:r>
      <w:r w:rsidR="009320B8" w:rsidRPr="00645516">
        <w:rPr>
          <w:rFonts w:ascii="Cambria" w:eastAsia="Times New Roman" w:hAnsi="Cambria" w:cs="Calibri"/>
          <w:b/>
          <w:bCs/>
          <w:sz w:val="22"/>
          <w:szCs w:val="22"/>
          <w:lang w:eastAsia="pl-PL"/>
        </w:rPr>
        <w:t xml:space="preserve"> nastąpi </w:t>
      </w:r>
      <w:r w:rsidR="00783A8F" w:rsidRPr="00645516">
        <w:rPr>
          <w:rFonts w:ascii="Cambria" w:eastAsia="Times New Roman" w:hAnsi="Cambria" w:cs="Calibri"/>
          <w:b/>
          <w:bCs/>
          <w:sz w:val="22"/>
          <w:szCs w:val="22"/>
          <w:lang w:eastAsia="pl-PL"/>
        </w:rPr>
        <w:t>od dnia 03.12.2024</w:t>
      </w:r>
      <w:r w:rsidR="00213488" w:rsidRPr="00645516">
        <w:rPr>
          <w:rFonts w:ascii="Cambria" w:eastAsia="Times New Roman" w:hAnsi="Cambria" w:cs="Calibri"/>
          <w:b/>
          <w:bCs/>
          <w:sz w:val="22"/>
          <w:szCs w:val="22"/>
          <w:lang w:eastAsia="pl-PL"/>
        </w:rPr>
        <w:t xml:space="preserve"> r.</w:t>
      </w:r>
      <w:r w:rsidR="00783A8F" w:rsidRPr="00645516">
        <w:rPr>
          <w:rFonts w:ascii="Cambria" w:eastAsia="Times New Roman" w:hAnsi="Cambria" w:cs="Calibri"/>
          <w:b/>
          <w:bCs/>
          <w:sz w:val="22"/>
          <w:szCs w:val="22"/>
          <w:lang w:eastAsia="pl-PL"/>
        </w:rPr>
        <w:t xml:space="preserve"> do</w:t>
      </w:r>
      <w:r w:rsidR="00213488" w:rsidRPr="00645516">
        <w:rPr>
          <w:rFonts w:ascii="Cambria" w:eastAsia="Times New Roman" w:hAnsi="Cambria" w:cs="Calibri"/>
          <w:b/>
          <w:bCs/>
          <w:sz w:val="22"/>
          <w:szCs w:val="22"/>
          <w:lang w:eastAsia="pl-PL"/>
        </w:rPr>
        <w:t xml:space="preserve"> </w:t>
      </w:r>
      <w:r w:rsidR="00451C2A" w:rsidRPr="00645516">
        <w:rPr>
          <w:rFonts w:ascii="Cambria" w:eastAsia="Times New Roman" w:hAnsi="Cambria" w:cs="Calibri"/>
          <w:b/>
          <w:bCs/>
          <w:sz w:val="22"/>
          <w:szCs w:val="22"/>
          <w:lang w:eastAsia="pl-PL"/>
        </w:rPr>
        <w:t>dnia 02.</w:t>
      </w:r>
      <w:r w:rsidR="00213488" w:rsidRPr="00645516">
        <w:rPr>
          <w:rFonts w:ascii="Cambria" w:eastAsia="Times New Roman" w:hAnsi="Cambria" w:cs="Calibri"/>
          <w:b/>
          <w:bCs/>
          <w:sz w:val="22"/>
          <w:szCs w:val="22"/>
          <w:lang w:eastAsia="pl-PL"/>
        </w:rPr>
        <w:t>08.2026 r.</w:t>
      </w:r>
    </w:p>
    <w:p w14:paraId="188788A5" w14:textId="067ECCD7" w:rsidR="0083396D" w:rsidRPr="003F672A" w:rsidRDefault="0083396D" w:rsidP="00460014">
      <w:pPr>
        <w:numPr>
          <w:ilvl w:val="0"/>
          <w:numId w:val="34"/>
        </w:numPr>
        <w:autoSpaceDN w:val="0"/>
        <w:spacing w:after="120"/>
        <w:ind w:left="284" w:hanging="284"/>
        <w:jc w:val="both"/>
        <w:textAlignment w:val="baseline"/>
        <w:rPr>
          <w:rFonts w:ascii="Cambria" w:hAnsi="Cambria"/>
          <w:sz w:val="22"/>
          <w:szCs w:val="22"/>
          <w:shd w:val="clear" w:color="auto" w:fill="FFFFFF"/>
        </w:rPr>
      </w:pPr>
      <w:r w:rsidRPr="003F672A">
        <w:rPr>
          <w:rFonts w:ascii="Cambria" w:eastAsia="Times New Roman" w:hAnsi="Cambria" w:cs="Times New Roman"/>
          <w:color w:val="auto"/>
          <w:kern w:val="1"/>
          <w:sz w:val="22"/>
          <w:szCs w:val="22"/>
        </w:rPr>
        <w:t>Szczegółowe warunki, zakres i sposób wykonania zamówienia określone są w formularzu ofertowym  stanowiącym załącznik nr 1 do zapytania ofertowego oraz w projekcie umowy załączniku nr 2 do zapytania ofertowego.</w:t>
      </w:r>
    </w:p>
    <w:p w14:paraId="2291D68B" w14:textId="77777777" w:rsidR="00DF6F55" w:rsidRPr="003F672A" w:rsidRDefault="00DF6F55" w:rsidP="00460014">
      <w:pPr>
        <w:numPr>
          <w:ilvl w:val="0"/>
          <w:numId w:val="34"/>
        </w:numPr>
        <w:autoSpaceDN w:val="0"/>
        <w:spacing w:after="120"/>
        <w:ind w:left="284" w:hanging="284"/>
        <w:jc w:val="both"/>
        <w:textAlignment w:val="baseline"/>
        <w:rPr>
          <w:rFonts w:ascii="Cambria" w:hAnsi="Cambria"/>
          <w:sz w:val="22"/>
          <w:szCs w:val="22"/>
          <w:shd w:val="clear" w:color="auto" w:fill="FFFFFF"/>
        </w:rPr>
      </w:pPr>
      <w:r w:rsidRPr="003F672A">
        <w:rPr>
          <w:rFonts w:ascii="Cambria" w:hAnsi="Cambria" w:cs="Times New Roman"/>
          <w:color w:val="auto"/>
          <w:sz w:val="22"/>
          <w:szCs w:val="22"/>
        </w:rPr>
        <w:lastRenderedPageBreak/>
        <w:t>Nazwy i kody stosowane wg Wspólnego Słownika</w:t>
      </w:r>
      <w:r w:rsidRPr="003F672A">
        <w:rPr>
          <w:rFonts w:ascii="Cambria" w:hAnsi="Cambria" w:cs="Times New Roman"/>
          <w:sz w:val="22"/>
          <w:szCs w:val="22"/>
        </w:rPr>
        <w:t xml:space="preserve"> Zamówień (CPV):</w:t>
      </w:r>
    </w:p>
    <w:p w14:paraId="4FE0599A" w14:textId="77777777" w:rsidR="009C364C" w:rsidRPr="003F672A" w:rsidRDefault="009C364C" w:rsidP="0083396D">
      <w:pPr>
        <w:widowControl/>
        <w:suppressAutoHyphens w:val="0"/>
        <w:ind w:left="284"/>
        <w:rPr>
          <w:rFonts w:ascii="Cambria" w:eastAsia="SimSun" w:hAnsi="Cambria" w:cs="Arial"/>
          <w:color w:val="auto"/>
          <w:kern w:val="3"/>
          <w:sz w:val="22"/>
          <w:szCs w:val="22"/>
          <w:lang w:eastAsia="zh-CN" w:bidi="hi-IN"/>
        </w:rPr>
      </w:pPr>
      <w:r w:rsidRPr="003F672A">
        <w:rPr>
          <w:rFonts w:ascii="Cambria" w:eastAsia="SimSun" w:hAnsi="Cambria" w:cs="Arial"/>
          <w:color w:val="auto"/>
          <w:kern w:val="3"/>
          <w:sz w:val="22"/>
          <w:szCs w:val="22"/>
          <w:lang w:eastAsia="zh-CN" w:bidi="hi-IN"/>
        </w:rPr>
        <w:t>31625200-5 – Systemy przeciwpożarowe.</w:t>
      </w:r>
    </w:p>
    <w:p w14:paraId="6CDA513E" w14:textId="77777777" w:rsidR="009C364C" w:rsidRPr="003F672A" w:rsidRDefault="009C364C" w:rsidP="0083396D">
      <w:pPr>
        <w:widowControl/>
        <w:suppressAutoHyphens w:val="0"/>
        <w:autoSpaceDN w:val="0"/>
        <w:ind w:left="284"/>
        <w:rPr>
          <w:rFonts w:ascii="Cambria" w:eastAsia="SimSun" w:hAnsi="Cambria" w:cs="Arial"/>
          <w:color w:val="auto"/>
          <w:kern w:val="3"/>
          <w:sz w:val="22"/>
          <w:szCs w:val="22"/>
          <w:lang w:eastAsia="zh-CN" w:bidi="hi-IN"/>
        </w:rPr>
      </w:pPr>
      <w:r w:rsidRPr="003F672A">
        <w:rPr>
          <w:rFonts w:ascii="Cambria" w:eastAsia="SimSun" w:hAnsi="Cambria" w:cs="Arial"/>
          <w:color w:val="auto"/>
          <w:kern w:val="3"/>
          <w:sz w:val="22"/>
          <w:szCs w:val="22"/>
          <w:lang w:eastAsia="zh-CN" w:bidi="hi-IN"/>
        </w:rPr>
        <w:t>35251110-4 – Usługi ochrony Ppoż.</w:t>
      </w:r>
    </w:p>
    <w:p w14:paraId="0E6BB1BC" w14:textId="77777777" w:rsidR="009C364C" w:rsidRPr="003F672A" w:rsidRDefault="009C364C" w:rsidP="0083396D">
      <w:pPr>
        <w:widowControl/>
        <w:suppressAutoHyphens w:val="0"/>
        <w:autoSpaceDN w:val="0"/>
        <w:ind w:left="284"/>
        <w:rPr>
          <w:rFonts w:ascii="Cambria" w:eastAsia="SimSun" w:hAnsi="Cambria" w:cs="Arial"/>
          <w:color w:val="auto"/>
          <w:kern w:val="3"/>
          <w:sz w:val="22"/>
          <w:szCs w:val="22"/>
          <w:lang w:eastAsia="zh-CN" w:bidi="hi-IN"/>
        </w:rPr>
      </w:pPr>
      <w:r w:rsidRPr="003F672A">
        <w:rPr>
          <w:rFonts w:ascii="Cambria" w:eastAsia="SimSun" w:hAnsi="Cambria" w:cs="Arial"/>
          <w:color w:val="auto"/>
          <w:kern w:val="3"/>
          <w:sz w:val="22"/>
          <w:szCs w:val="22"/>
          <w:lang w:eastAsia="zh-CN" w:bidi="hi-IN"/>
        </w:rPr>
        <w:t>34971000-4 – Urządzenia bezpośredniego monitorowania.</w:t>
      </w:r>
    </w:p>
    <w:bookmarkEnd w:id="2"/>
    <w:p w14:paraId="548E36AA" w14:textId="77777777" w:rsidR="00965052" w:rsidRPr="003F672A" w:rsidRDefault="00965052">
      <w:pPr>
        <w:spacing w:line="360" w:lineRule="auto"/>
        <w:jc w:val="both"/>
        <w:rPr>
          <w:rFonts w:ascii="Cambria" w:hAnsi="Cambria" w:cs="Times New Roman"/>
          <w:b/>
          <w:sz w:val="22"/>
          <w:szCs w:val="22"/>
          <w:u w:val="single"/>
        </w:rPr>
      </w:pPr>
    </w:p>
    <w:p w14:paraId="6ED3E887" w14:textId="77777777" w:rsidR="00B36DFC" w:rsidRPr="00D36300" w:rsidRDefault="00B36DFC">
      <w:pPr>
        <w:spacing w:line="360" w:lineRule="auto"/>
        <w:jc w:val="both"/>
        <w:rPr>
          <w:rFonts w:ascii="Cambria" w:hAnsi="Cambria"/>
          <w:sz w:val="22"/>
          <w:szCs w:val="22"/>
        </w:rPr>
      </w:pPr>
      <w:r w:rsidRPr="00D36300">
        <w:rPr>
          <w:rFonts w:ascii="Cambria" w:hAnsi="Cambria" w:cs="Times New Roman"/>
          <w:b/>
          <w:sz w:val="22"/>
          <w:szCs w:val="22"/>
          <w:u w:val="single"/>
        </w:rPr>
        <w:t>IV. WARUNKI UDZIAŁU W POSTĘPOWANIU</w:t>
      </w:r>
    </w:p>
    <w:p w14:paraId="727A264E" w14:textId="502D8190" w:rsidR="00B36DFC" w:rsidRDefault="00B36DFC" w:rsidP="00600AC5">
      <w:pPr>
        <w:pStyle w:val="Default"/>
        <w:spacing w:line="271" w:lineRule="auto"/>
        <w:ind w:left="284" w:hanging="284"/>
        <w:jc w:val="both"/>
        <w:rPr>
          <w:rFonts w:ascii="Cambria" w:hAnsi="Cambria"/>
          <w:color w:val="auto"/>
          <w:sz w:val="22"/>
          <w:szCs w:val="22"/>
        </w:rPr>
      </w:pPr>
      <w:r w:rsidRPr="00770D81">
        <w:rPr>
          <w:rFonts w:ascii="Cambria" w:hAnsi="Cambria"/>
          <w:sz w:val="22"/>
          <w:szCs w:val="22"/>
        </w:rPr>
        <w:t>1. O udzielenie zamówienia może ubiegać się</w:t>
      </w:r>
      <w:r w:rsidR="00600AC5">
        <w:rPr>
          <w:rFonts w:ascii="Cambria" w:hAnsi="Cambria"/>
          <w:color w:val="auto"/>
          <w:sz w:val="22"/>
          <w:szCs w:val="22"/>
        </w:rPr>
        <w:t xml:space="preserve"> </w:t>
      </w:r>
      <w:r w:rsidRPr="00770D81">
        <w:rPr>
          <w:rFonts w:ascii="Cambria" w:hAnsi="Cambria"/>
          <w:color w:val="auto"/>
          <w:sz w:val="22"/>
          <w:szCs w:val="22"/>
        </w:rPr>
        <w:t>Wykonawca, który złoży ofertę na formularzu ofertowym (stanowiącym załącznik nr 1 do zapytania ofertowego), zgodną ze wszystkimi wymaganiami określonymi przez Zamawiającego</w:t>
      </w:r>
      <w:r w:rsidR="00041580" w:rsidRPr="00770D81">
        <w:rPr>
          <w:rFonts w:ascii="Cambria" w:hAnsi="Cambria"/>
          <w:color w:val="auto"/>
          <w:sz w:val="22"/>
          <w:szCs w:val="22"/>
        </w:rPr>
        <w:t xml:space="preserve"> w </w:t>
      </w:r>
      <w:r w:rsidR="003D71D6" w:rsidRPr="00770D81">
        <w:rPr>
          <w:rFonts w:ascii="Cambria" w:hAnsi="Cambria"/>
          <w:color w:val="auto"/>
          <w:sz w:val="22"/>
          <w:szCs w:val="22"/>
        </w:rPr>
        <w:t>zależności,</w:t>
      </w:r>
      <w:r w:rsidR="00041580" w:rsidRPr="00770D81">
        <w:rPr>
          <w:rFonts w:ascii="Cambria" w:hAnsi="Cambria"/>
          <w:color w:val="auto"/>
          <w:sz w:val="22"/>
          <w:szCs w:val="22"/>
        </w:rPr>
        <w:t xml:space="preserve"> na któr</w:t>
      </w:r>
      <w:r w:rsidR="00086BB6" w:rsidRPr="00770D81">
        <w:rPr>
          <w:rFonts w:ascii="Cambria" w:hAnsi="Cambria"/>
          <w:color w:val="auto"/>
          <w:sz w:val="22"/>
          <w:szCs w:val="22"/>
        </w:rPr>
        <w:t>ą</w:t>
      </w:r>
      <w:r w:rsidR="00041580" w:rsidRPr="00770D81">
        <w:rPr>
          <w:rFonts w:ascii="Cambria" w:hAnsi="Cambria"/>
          <w:color w:val="auto"/>
          <w:sz w:val="22"/>
          <w:szCs w:val="22"/>
        </w:rPr>
        <w:t xml:space="preserve"> część będzie składana oferta</w:t>
      </w:r>
      <w:r w:rsidR="00E55C98" w:rsidRPr="00770D81">
        <w:rPr>
          <w:rFonts w:ascii="Cambria" w:hAnsi="Cambria"/>
          <w:color w:val="auto"/>
          <w:sz w:val="22"/>
          <w:szCs w:val="22"/>
        </w:rPr>
        <w:t>.</w:t>
      </w:r>
    </w:p>
    <w:p w14:paraId="0571B9DB" w14:textId="77777777" w:rsidR="00B36DFC" w:rsidRPr="00D36300" w:rsidRDefault="00B36DFC" w:rsidP="00937D4E">
      <w:pPr>
        <w:pStyle w:val="Default"/>
        <w:spacing w:line="271" w:lineRule="auto"/>
        <w:ind w:left="284" w:hanging="284"/>
        <w:jc w:val="both"/>
        <w:rPr>
          <w:rFonts w:ascii="Cambria" w:hAnsi="Cambria"/>
          <w:b/>
          <w:sz w:val="22"/>
          <w:szCs w:val="22"/>
          <w:u w:val="single"/>
        </w:rPr>
      </w:pPr>
      <w:r w:rsidRPr="00D36300">
        <w:rPr>
          <w:rFonts w:ascii="Cambria" w:hAnsi="Cambria"/>
          <w:color w:val="auto"/>
          <w:sz w:val="22"/>
          <w:szCs w:val="22"/>
        </w:rPr>
        <w:t>2.</w:t>
      </w:r>
      <w:r w:rsidRPr="00D36300">
        <w:rPr>
          <w:rFonts w:ascii="Cambria" w:hAnsi="Cambria"/>
          <w:color w:val="auto"/>
          <w:sz w:val="22"/>
          <w:szCs w:val="22"/>
        </w:rPr>
        <w:tab/>
        <w:t>W przypadku niespełniania określonych w</w:t>
      </w:r>
      <w:r w:rsidR="004D5A91" w:rsidRPr="00D36300">
        <w:rPr>
          <w:rFonts w:ascii="Cambria" w:hAnsi="Cambria"/>
          <w:color w:val="auto"/>
          <w:sz w:val="22"/>
          <w:szCs w:val="22"/>
        </w:rPr>
        <w:t xml:space="preserve"> niniejszym Rozdziale </w:t>
      </w:r>
      <w:r w:rsidRPr="00D36300">
        <w:rPr>
          <w:rFonts w:ascii="Cambria" w:hAnsi="Cambria"/>
          <w:color w:val="auto"/>
          <w:sz w:val="22"/>
          <w:szCs w:val="22"/>
        </w:rPr>
        <w:t>warunków oferta Wykonawcy zostanie odrzucona i nie będzie podlegała ocenie.</w:t>
      </w:r>
    </w:p>
    <w:p w14:paraId="76F3AC2B" w14:textId="77777777" w:rsidR="00730084" w:rsidRPr="00D36300" w:rsidRDefault="00730084">
      <w:pPr>
        <w:pStyle w:val="Default"/>
        <w:rPr>
          <w:rFonts w:ascii="Cambria" w:hAnsi="Cambria"/>
          <w:b/>
          <w:bCs/>
          <w:sz w:val="22"/>
          <w:szCs w:val="22"/>
          <w:u w:val="single"/>
        </w:rPr>
      </w:pPr>
    </w:p>
    <w:p w14:paraId="7D20F4DD" w14:textId="77777777" w:rsidR="00B36DFC" w:rsidRPr="00D36300" w:rsidRDefault="00B36DFC">
      <w:pPr>
        <w:pStyle w:val="Default"/>
        <w:rPr>
          <w:rFonts w:ascii="Cambria" w:hAnsi="Cambria"/>
          <w:sz w:val="22"/>
          <w:szCs w:val="22"/>
          <w:u w:val="single"/>
        </w:rPr>
      </w:pPr>
      <w:r w:rsidRPr="00D36300">
        <w:rPr>
          <w:rFonts w:ascii="Cambria" w:hAnsi="Cambria"/>
          <w:b/>
          <w:bCs/>
          <w:sz w:val="22"/>
          <w:szCs w:val="22"/>
          <w:u w:val="single"/>
        </w:rPr>
        <w:t xml:space="preserve">V. OPIS SPOSOBU OBLICZENIA CENY ORAZ WARUNKI PŁATNOŚCI </w:t>
      </w:r>
    </w:p>
    <w:p w14:paraId="745EBD3D" w14:textId="77777777" w:rsidR="00B36DFC" w:rsidRPr="00D36300" w:rsidRDefault="00B36DFC">
      <w:pPr>
        <w:pStyle w:val="Default"/>
        <w:rPr>
          <w:rFonts w:ascii="Cambria" w:hAnsi="Cambria"/>
          <w:sz w:val="22"/>
          <w:szCs w:val="22"/>
          <w:u w:val="single"/>
        </w:rPr>
      </w:pPr>
    </w:p>
    <w:p w14:paraId="718ED035" w14:textId="5B5290DE" w:rsidR="00B36DFC" w:rsidRPr="00D36300" w:rsidRDefault="00B36DFC" w:rsidP="00937D4E">
      <w:pPr>
        <w:pStyle w:val="Default"/>
        <w:spacing w:after="167" w:line="271" w:lineRule="auto"/>
        <w:ind w:left="284" w:hanging="284"/>
        <w:jc w:val="both"/>
        <w:rPr>
          <w:rFonts w:ascii="Cambria" w:hAnsi="Cambria"/>
          <w:sz w:val="22"/>
          <w:szCs w:val="22"/>
        </w:rPr>
      </w:pPr>
      <w:r w:rsidRPr="00D36300">
        <w:rPr>
          <w:rFonts w:ascii="Cambria" w:hAnsi="Cambria"/>
          <w:sz w:val="22"/>
          <w:szCs w:val="22"/>
        </w:rPr>
        <w:t>1. Cena oferty musi uwzględniać wszystkie zobowiązania wynikające z umowy, tj. wszystkie koszty i składniki związane z wykonaniem zamówienia oraz warunkami zapytania ofertowego i uwzględniać cały zakres przedmiotu zamówienia (w tym podatki i narzuty). Cena oferty musi być podana w PLN cyfrowo i słownie,</w:t>
      </w:r>
      <w:r w:rsidR="0009467C">
        <w:rPr>
          <w:rFonts w:ascii="Cambria" w:hAnsi="Cambria"/>
          <w:sz w:val="22"/>
          <w:szCs w:val="22"/>
        </w:rPr>
        <w:t xml:space="preserve"> </w:t>
      </w:r>
      <w:r w:rsidRPr="00D36300">
        <w:rPr>
          <w:rFonts w:ascii="Cambria" w:hAnsi="Cambria"/>
          <w:sz w:val="22"/>
          <w:szCs w:val="22"/>
        </w:rPr>
        <w:t xml:space="preserve">z wyodrębnieniem należnego podatku VAT - jeżeli występuje. </w:t>
      </w:r>
    </w:p>
    <w:p w14:paraId="0ED6759F" w14:textId="77777777" w:rsidR="00B36DFC" w:rsidRPr="00D36300" w:rsidRDefault="00B36DFC" w:rsidP="00937D4E">
      <w:pPr>
        <w:pStyle w:val="Default"/>
        <w:spacing w:after="167" w:line="271" w:lineRule="auto"/>
        <w:ind w:left="284" w:hanging="284"/>
        <w:rPr>
          <w:rFonts w:ascii="Cambria" w:hAnsi="Cambria"/>
          <w:sz w:val="22"/>
          <w:szCs w:val="22"/>
        </w:rPr>
      </w:pPr>
      <w:r w:rsidRPr="00D36300">
        <w:rPr>
          <w:rFonts w:ascii="Cambria" w:hAnsi="Cambria"/>
          <w:sz w:val="22"/>
          <w:szCs w:val="22"/>
        </w:rPr>
        <w:t>2.</w:t>
      </w:r>
      <w:r w:rsidRPr="00D36300">
        <w:rPr>
          <w:rFonts w:ascii="Cambria" w:hAnsi="Cambria"/>
          <w:sz w:val="22"/>
          <w:szCs w:val="22"/>
        </w:rPr>
        <w:tab/>
        <w:t xml:space="preserve">Prawidłowe ustalenie stawki podatku VAT leży po stronie Wykonawcy. </w:t>
      </w:r>
    </w:p>
    <w:p w14:paraId="546B0BAF" w14:textId="77777777" w:rsidR="00B36DFC" w:rsidRPr="009442F1" w:rsidRDefault="00B36DFC" w:rsidP="00937D4E">
      <w:pPr>
        <w:pStyle w:val="Default"/>
        <w:spacing w:after="167" w:line="271" w:lineRule="auto"/>
        <w:ind w:left="284" w:hanging="284"/>
        <w:jc w:val="both"/>
        <w:rPr>
          <w:rFonts w:ascii="Cambria" w:hAnsi="Cambria"/>
          <w:color w:val="auto"/>
          <w:sz w:val="22"/>
          <w:szCs w:val="22"/>
        </w:rPr>
      </w:pPr>
      <w:r w:rsidRPr="00D36300">
        <w:rPr>
          <w:rFonts w:ascii="Cambria" w:hAnsi="Cambria"/>
          <w:sz w:val="22"/>
          <w:szCs w:val="22"/>
        </w:rPr>
        <w:t xml:space="preserve">3. Cenę należy określić z dokładnością do dwóch miejsc po przecinku na każdym etapie jej wyliczenia. Kwoty wykazane w ofercie zaokrągla się do pełnych groszy, przy czym końcówki </w:t>
      </w:r>
      <w:r w:rsidRPr="009442F1">
        <w:rPr>
          <w:rFonts w:ascii="Cambria" w:hAnsi="Cambria"/>
          <w:color w:val="auto"/>
          <w:sz w:val="22"/>
          <w:szCs w:val="22"/>
        </w:rPr>
        <w:t xml:space="preserve">poniżej 0,5 grosza pomija się, a końcówki 0,5 grosza i wyższe zaokrągla się do 1 grosza. </w:t>
      </w:r>
    </w:p>
    <w:p w14:paraId="29AC17E2" w14:textId="77777777" w:rsidR="00B36DFC" w:rsidRPr="009442F1" w:rsidRDefault="00B36DFC" w:rsidP="00937D4E">
      <w:pPr>
        <w:pStyle w:val="Default"/>
        <w:spacing w:after="167" w:line="271" w:lineRule="auto"/>
        <w:ind w:left="284" w:hanging="284"/>
        <w:jc w:val="both"/>
        <w:rPr>
          <w:rFonts w:ascii="Cambria" w:hAnsi="Cambria"/>
          <w:color w:val="auto"/>
          <w:sz w:val="22"/>
          <w:szCs w:val="22"/>
        </w:rPr>
      </w:pPr>
      <w:r w:rsidRPr="009442F1">
        <w:rPr>
          <w:rFonts w:ascii="Cambria" w:hAnsi="Cambria"/>
          <w:color w:val="auto"/>
          <w:sz w:val="22"/>
          <w:szCs w:val="22"/>
        </w:rPr>
        <w:t>4.</w:t>
      </w:r>
      <w:r w:rsidRPr="009442F1">
        <w:rPr>
          <w:rFonts w:ascii="Cambria" w:hAnsi="Cambria"/>
          <w:color w:val="auto"/>
          <w:sz w:val="22"/>
          <w:szCs w:val="22"/>
        </w:rPr>
        <w:tab/>
        <w:t xml:space="preserve">Zamawiający zastrzega aby żadna cena z pozycji tabeli formularza </w:t>
      </w:r>
      <w:r w:rsidR="0004165A" w:rsidRPr="009442F1">
        <w:rPr>
          <w:rFonts w:ascii="Cambria" w:hAnsi="Cambria"/>
          <w:color w:val="auto"/>
          <w:sz w:val="22"/>
          <w:szCs w:val="22"/>
        </w:rPr>
        <w:t xml:space="preserve">cenowego </w:t>
      </w:r>
      <w:r w:rsidRPr="009442F1">
        <w:rPr>
          <w:rFonts w:ascii="Cambria" w:hAnsi="Cambria"/>
          <w:color w:val="auto"/>
          <w:sz w:val="22"/>
          <w:szCs w:val="22"/>
        </w:rPr>
        <w:t xml:space="preserve">nie została określona wartością 0,00 zł. Brak wyceny </w:t>
      </w:r>
      <w:r w:rsidR="009442F1" w:rsidRPr="009442F1">
        <w:rPr>
          <w:rFonts w:ascii="Cambria" w:hAnsi="Cambria"/>
          <w:color w:val="auto"/>
          <w:sz w:val="22"/>
          <w:szCs w:val="22"/>
        </w:rPr>
        <w:t>pozycji</w:t>
      </w:r>
      <w:r w:rsidRPr="009442F1">
        <w:rPr>
          <w:rFonts w:ascii="Cambria" w:hAnsi="Cambria"/>
          <w:color w:val="auto"/>
          <w:sz w:val="22"/>
          <w:szCs w:val="22"/>
        </w:rPr>
        <w:t xml:space="preserve"> lub wartość 0,00 zł skutkować będzie odrzuceniem oferty.</w:t>
      </w:r>
    </w:p>
    <w:p w14:paraId="4A1D14BD" w14:textId="77777777" w:rsidR="00B36DFC" w:rsidRPr="009442F1" w:rsidRDefault="00B36DFC" w:rsidP="00937D4E">
      <w:pPr>
        <w:pStyle w:val="Default"/>
        <w:spacing w:after="167" w:line="271" w:lineRule="auto"/>
        <w:ind w:left="284" w:hanging="284"/>
        <w:jc w:val="both"/>
        <w:rPr>
          <w:rFonts w:ascii="Cambria" w:hAnsi="Cambria"/>
          <w:color w:val="auto"/>
          <w:sz w:val="22"/>
          <w:szCs w:val="22"/>
        </w:rPr>
      </w:pPr>
      <w:r w:rsidRPr="009442F1">
        <w:rPr>
          <w:rFonts w:ascii="Cambria" w:hAnsi="Cambria"/>
          <w:color w:val="auto"/>
          <w:sz w:val="22"/>
          <w:szCs w:val="22"/>
        </w:rPr>
        <w:t>5. Przygotowując ofertę, Wykonawca ma obowiązek dokonać wyliczeń zgodnie z tabelą zawartą w formularzu</w:t>
      </w:r>
      <w:r w:rsidR="0004165A" w:rsidRPr="009442F1">
        <w:rPr>
          <w:rFonts w:ascii="Cambria" w:hAnsi="Cambria"/>
          <w:color w:val="auto"/>
          <w:sz w:val="22"/>
          <w:szCs w:val="22"/>
        </w:rPr>
        <w:t xml:space="preserve"> </w:t>
      </w:r>
      <w:r w:rsidR="009442F1" w:rsidRPr="009442F1">
        <w:rPr>
          <w:rFonts w:ascii="Cambria" w:hAnsi="Cambria"/>
          <w:color w:val="auto"/>
          <w:sz w:val="22"/>
          <w:szCs w:val="22"/>
        </w:rPr>
        <w:t>oferty</w:t>
      </w:r>
      <w:r w:rsidRPr="009442F1">
        <w:rPr>
          <w:rFonts w:ascii="Cambria" w:hAnsi="Cambria"/>
          <w:color w:val="auto"/>
          <w:sz w:val="22"/>
          <w:szCs w:val="22"/>
        </w:rPr>
        <w:t xml:space="preserve">. </w:t>
      </w:r>
    </w:p>
    <w:p w14:paraId="58B1761E" w14:textId="6EA53995" w:rsidR="00B36DFC" w:rsidRPr="009442F1" w:rsidRDefault="00DF1F4A" w:rsidP="00937D4E">
      <w:pPr>
        <w:pStyle w:val="Default"/>
        <w:spacing w:line="271" w:lineRule="auto"/>
        <w:ind w:left="284" w:hanging="284"/>
        <w:jc w:val="both"/>
        <w:rPr>
          <w:rFonts w:ascii="Cambria" w:hAnsi="Cambria"/>
          <w:color w:val="auto"/>
          <w:sz w:val="22"/>
          <w:szCs w:val="22"/>
        </w:rPr>
      </w:pPr>
      <w:r w:rsidRPr="009442F1">
        <w:rPr>
          <w:rFonts w:ascii="Cambria" w:hAnsi="Cambria"/>
          <w:color w:val="auto"/>
          <w:sz w:val="22"/>
          <w:szCs w:val="22"/>
        </w:rPr>
        <w:t>6</w:t>
      </w:r>
      <w:r w:rsidR="00B36DFC" w:rsidRPr="009442F1">
        <w:rPr>
          <w:rFonts w:ascii="Cambria" w:hAnsi="Cambria"/>
          <w:color w:val="auto"/>
          <w:sz w:val="22"/>
          <w:szCs w:val="22"/>
        </w:rPr>
        <w:t xml:space="preserve">. Wartość brutto sumy wszystkich pozycji tabeli formularza </w:t>
      </w:r>
      <w:r w:rsidR="009442F1" w:rsidRPr="009442F1">
        <w:rPr>
          <w:rFonts w:ascii="Cambria" w:hAnsi="Cambria"/>
          <w:color w:val="auto"/>
          <w:sz w:val="22"/>
          <w:szCs w:val="22"/>
        </w:rPr>
        <w:t>oferty</w:t>
      </w:r>
      <w:r w:rsidR="0004165A" w:rsidRPr="009442F1">
        <w:rPr>
          <w:rFonts w:ascii="Cambria" w:hAnsi="Cambria"/>
          <w:color w:val="auto"/>
          <w:sz w:val="22"/>
          <w:szCs w:val="22"/>
        </w:rPr>
        <w:t xml:space="preserve"> </w:t>
      </w:r>
      <w:r w:rsidR="00B36DFC" w:rsidRPr="009442F1">
        <w:rPr>
          <w:rFonts w:ascii="Cambria" w:hAnsi="Cambria"/>
          <w:color w:val="auto"/>
          <w:sz w:val="22"/>
          <w:szCs w:val="22"/>
        </w:rPr>
        <w:t>stanowi cenę oferty, która będzie</w:t>
      </w:r>
      <w:r w:rsidR="009442F1" w:rsidRPr="009442F1">
        <w:rPr>
          <w:rFonts w:ascii="Cambria" w:hAnsi="Cambria"/>
          <w:color w:val="auto"/>
          <w:sz w:val="22"/>
          <w:szCs w:val="22"/>
        </w:rPr>
        <w:t xml:space="preserve"> podlegała ocenie. </w:t>
      </w:r>
      <w:r w:rsidR="00384F91" w:rsidRPr="009442F1">
        <w:rPr>
          <w:rFonts w:ascii="Cambria" w:hAnsi="Cambria"/>
          <w:color w:val="auto"/>
          <w:sz w:val="22"/>
          <w:szCs w:val="22"/>
        </w:rPr>
        <w:t xml:space="preserve"> </w:t>
      </w:r>
    </w:p>
    <w:p w14:paraId="2B0D4679" w14:textId="77777777" w:rsidR="00B36DFC" w:rsidRPr="00D36300" w:rsidRDefault="00B36DFC">
      <w:pPr>
        <w:pStyle w:val="Default"/>
        <w:rPr>
          <w:rFonts w:ascii="Cambria" w:hAnsi="Cambria"/>
          <w:color w:val="auto"/>
          <w:sz w:val="22"/>
          <w:szCs w:val="22"/>
        </w:rPr>
      </w:pPr>
    </w:p>
    <w:p w14:paraId="3755672D" w14:textId="77777777" w:rsidR="00B36DFC" w:rsidRPr="00D36300" w:rsidRDefault="00B36DFC">
      <w:pPr>
        <w:pStyle w:val="Default"/>
        <w:rPr>
          <w:rFonts w:ascii="Cambria" w:hAnsi="Cambria"/>
          <w:color w:val="auto"/>
          <w:sz w:val="22"/>
          <w:szCs w:val="22"/>
          <w:u w:val="single"/>
        </w:rPr>
      </w:pPr>
      <w:r w:rsidRPr="00D36300">
        <w:rPr>
          <w:rFonts w:ascii="Cambria" w:hAnsi="Cambria"/>
          <w:b/>
          <w:bCs/>
          <w:color w:val="auto"/>
          <w:sz w:val="22"/>
          <w:szCs w:val="22"/>
          <w:u w:val="single"/>
        </w:rPr>
        <w:t xml:space="preserve">VI. SPOSÓB PRZYGOTOWANIA OFERTY </w:t>
      </w:r>
    </w:p>
    <w:p w14:paraId="6263ED4E" w14:textId="77777777" w:rsidR="00B36DFC" w:rsidRPr="00D36300" w:rsidRDefault="00B36DFC">
      <w:pPr>
        <w:pStyle w:val="Default"/>
        <w:rPr>
          <w:rFonts w:ascii="Cambria" w:hAnsi="Cambria"/>
          <w:color w:val="auto"/>
          <w:sz w:val="22"/>
          <w:szCs w:val="22"/>
          <w:u w:val="single"/>
        </w:rPr>
      </w:pPr>
    </w:p>
    <w:p w14:paraId="2E93BFE0" w14:textId="77777777" w:rsidR="00892433" w:rsidRPr="00D36300" w:rsidRDefault="00892433" w:rsidP="00892433">
      <w:pPr>
        <w:pStyle w:val="Default"/>
        <w:spacing w:line="271" w:lineRule="auto"/>
        <w:ind w:left="284" w:hanging="284"/>
        <w:jc w:val="both"/>
        <w:rPr>
          <w:rFonts w:ascii="Cambria" w:hAnsi="Cambria"/>
          <w:color w:val="auto"/>
          <w:sz w:val="22"/>
          <w:szCs w:val="22"/>
        </w:rPr>
      </w:pPr>
      <w:r w:rsidRPr="00D36300">
        <w:rPr>
          <w:rFonts w:ascii="Cambria" w:hAnsi="Cambria"/>
          <w:color w:val="auto"/>
          <w:sz w:val="22"/>
          <w:szCs w:val="22"/>
        </w:rPr>
        <w:t>1.</w:t>
      </w:r>
      <w:r w:rsidRPr="00D36300">
        <w:rPr>
          <w:rFonts w:ascii="Cambria" w:hAnsi="Cambria"/>
          <w:color w:val="auto"/>
          <w:sz w:val="22"/>
          <w:szCs w:val="22"/>
        </w:rPr>
        <w:tab/>
        <w:t>Oferta wraz ze wszystkimi jej załącznikami powinna być złożona w jednej z następujących form:</w:t>
      </w:r>
    </w:p>
    <w:p w14:paraId="7534B57C"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 xml:space="preserve"> </w:t>
      </w:r>
      <w:r w:rsidRPr="00D76921">
        <w:rPr>
          <w:rFonts w:ascii="Cambria" w:hAnsi="Cambria"/>
          <w:color w:val="auto"/>
          <w:sz w:val="22"/>
          <w:szCs w:val="22"/>
        </w:rPr>
        <w:tab/>
      </w:r>
      <w:r w:rsidRPr="00D76921">
        <w:rPr>
          <w:rFonts w:ascii="Cambria" w:hAnsi="Cambria"/>
          <w:b/>
          <w:bCs/>
          <w:color w:val="auto"/>
          <w:sz w:val="22"/>
          <w:szCs w:val="22"/>
        </w:rPr>
        <w:t>a) elektronicznie</w:t>
      </w:r>
      <w:r w:rsidRPr="00D76921">
        <w:rPr>
          <w:rFonts w:ascii="Cambria" w:hAnsi="Cambria"/>
          <w:color w:val="auto"/>
          <w:sz w:val="22"/>
          <w:szCs w:val="22"/>
        </w:rPr>
        <w:t xml:space="preserve"> </w:t>
      </w:r>
      <w:r w:rsidRPr="00D76921">
        <w:rPr>
          <w:rFonts w:ascii="Cambria" w:hAnsi="Cambria"/>
          <w:b/>
          <w:bCs/>
          <w:color w:val="auto"/>
          <w:sz w:val="22"/>
          <w:szCs w:val="22"/>
        </w:rPr>
        <w:t>za pośrednictwem platformy zakupowej Open Nexus</w:t>
      </w:r>
      <w:r w:rsidRPr="00D76921">
        <w:rPr>
          <w:rFonts w:ascii="Cambria" w:hAnsi="Cambria"/>
          <w:bCs/>
          <w:color w:val="auto"/>
          <w:sz w:val="22"/>
          <w:szCs w:val="22"/>
        </w:rPr>
        <w:t xml:space="preserve"> dostępnej</w:t>
      </w:r>
      <w:r w:rsidRPr="00D76921">
        <w:rPr>
          <w:rFonts w:ascii="Cambria" w:hAnsi="Cambria"/>
          <w:b/>
          <w:sz w:val="22"/>
          <w:szCs w:val="22"/>
        </w:rPr>
        <w:t xml:space="preserve"> </w:t>
      </w:r>
      <w:r w:rsidRPr="00D76921">
        <w:rPr>
          <w:rFonts w:ascii="Cambria" w:hAnsi="Cambria"/>
          <w:color w:val="auto"/>
          <w:sz w:val="22"/>
          <w:szCs w:val="22"/>
        </w:rPr>
        <w:t xml:space="preserve">pod adresem: </w:t>
      </w:r>
      <w:hyperlink r:id="rId12" w:history="1">
        <w:r w:rsidRPr="00D76921">
          <w:rPr>
            <w:rStyle w:val="Hipercze"/>
            <w:rFonts w:ascii="Cambria" w:hAnsi="Cambria"/>
            <w:sz w:val="22"/>
            <w:szCs w:val="22"/>
          </w:rPr>
          <w:t>https://platformazakupowa.pl/pn/szpitalnowowiejski</w:t>
        </w:r>
      </w:hyperlink>
      <w:r w:rsidRPr="00D76921">
        <w:rPr>
          <w:rFonts w:ascii="Cambria" w:hAnsi="Cambria"/>
          <w:color w:val="auto"/>
          <w:sz w:val="22"/>
          <w:szCs w:val="22"/>
        </w:rPr>
        <w:t xml:space="preserve"> ,</w:t>
      </w:r>
    </w:p>
    <w:p w14:paraId="02235055" w14:textId="4A77893E" w:rsidR="00892433" w:rsidRPr="00D76921" w:rsidRDefault="00892433" w:rsidP="00892433">
      <w:pPr>
        <w:pStyle w:val="Default"/>
        <w:spacing w:line="271" w:lineRule="auto"/>
        <w:ind w:left="284"/>
        <w:jc w:val="both"/>
        <w:rPr>
          <w:rFonts w:ascii="Cambria" w:hAnsi="Cambria"/>
          <w:sz w:val="22"/>
          <w:szCs w:val="22"/>
        </w:rPr>
      </w:pPr>
      <w:r w:rsidRPr="00D76921">
        <w:rPr>
          <w:rFonts w:ascii="Cambria" w:hAnsi="Cambria"/>
          <w:b/>
          <w:bCs/>
          <w:color w:val="auto"/>
          <w:sz w:val="22"/>
          <w:szCs w:val="22"/>
        </w:rPr>
        <w:t>b) elektronicznie za pośrednictwem poczty elektronicznej</w:t>
      </w:r>
      <w:r w:rsidRPr="00D76921">
        <w:rPr>
          <w:rFonts w:ascii="Cambria" w:hAnsi="Cambria"/>
          <w:color w:val="auto"/>
          <w:sz w:val="22"/>
          <w:szCs w:val="22"/>
        </w:rPr>
        <w:t xml:space="preserve"> na adres e-mail: </w:t>
      </w:r>
      <w:hyperlink r:id="rId13" w:history="1">
        <w:r w:rsidRPr="00D76921">
          <w:rPr>
            <w:rStyle w:val="Hipercze"/>
            <w:rFonts w:ascii="Cambria" w:hAnsi="Cambria"/>
            <w:sz w:val="22"/>
            <w:szCs w:val="22"/>
          </w:rPr>
          <w:t>dzp@szpitalnowowiejski.pl</w:t>
        </w:r>
      </w:hyperlink>
      <w:r w:rsidRPr="00D76921">
        <w:rPr>
          <w:rFonts w:ascii="Cambria" w:hAnsi="Cambria"/>
          <w:sz w:val="22"/>
          <w:szCs w:val="22"/>
        </w:rPr>
        <w:t xml:space="preserve">  </w:t>
      </w:r>
      <w:r w:rsidRPr="00D76921">
        <w:rPr>
          <w:rFonts w:ascii="Cambria" w:hAnsi="Cambria"/>
          <w:color w:val="auto"/>
          <w:sz w:val="22"/>
          <w:szCs w:val="22"/>
        </w:rPr>
        <w:br/>
      </w:r>
      <w:r w:rsidRPr="00D76921">
        <w:rPr>
          <w:rFonts w:ascii="Cambria" w:hAnsi="Cambria"/>
          <w:b/>
          <w:bCs/>
          <w:color w:val="auto"/>
          <w:sz w:val="22"/>
          <w:szCs w:val="22"/>
        </w:rPr>
        <w:t>c) w formie pisemnej na Kancelarię Ogólną</w:t>
      </w:r>
      <w:r w:rsidRPr="00D76921">
        <w:rPr>
          <w:rFonts w:ascii="Cambria" w:hAnsi="Cambria"/>
          <w:color w:val="auto"/>
          <w:sz w:val="22"/>
          <w:szCs w:val="22"/>
        </w:rPr>
        <w:t xml:space="preserve"> </w:t>
      </w:r>
      <w:r w:rsidRPr="00D76921">
        <w:rPr>
          <w:rFonts w:ascii="Cambria" w:eastAsia="Calibri" w:hAnsi="Cambria"/>
          <w:color w:val="auto"/>
          <w:sz w:val="22"/>
          <w:szCs w:val="22"/>
        </w:rPr>
        <w:t>w</w:t>
      </w:r>
      <w:r w:rsidRPr="00D76921">
        <w:rPr>
          <w:rFonts w:ascii="Cambria" w:eastAsia="Thorndale" w:hAnsi="Cambria"/>
          <w:color w:val="auto"/>
          <w:sz w:val="22"/>
          <w:szCs w:val="22"/>
        </w:rPr>
        <w:t xml:space="preserve"> </w:t>
      </w:r>
      <w:r w:rsidRPr="00D76921">
        <w:rPr>
          <w:rFonts w:ascii="Cambria" w:eastAsia="Calibri" w:hAnsi="Cambria"/>
          <w:color w:val="auto"/>
          <w:sz w:val="22"/>
          <w:szCs w:val="22"/>
        </w:rPr>
        <w:t>pok.</w:t>
      </w:r>
      <w:r w:rsidRPr="00D76921">
        <w:rPr>
          <w:rFonts w:ascii="Cambria" w:eastAsia="Thorndale" w:hAnsi="Cambria"/>
          <w:color w:val="auto"/>
          <w:sz w:val="22"/>
          <w:szCs w:val="22"/>
        </w:rPr>
        <w:t xml:space="preserve"> </w:t>
      </w:r>
      <w:r w:rsidRPr="00D76921">
        <w:rPr>
          <w:rFonts w:ascii="Cambria" w:eastAsia="Calibri" w:hAnsi="Cambria"/>
          <w:color w:val="auto"/>
          <w:sz w:val="22"/>
          <w:szCs w:val="22"/>
        </w:rPr>
        <w:t xml:space="preserve">90 Szpitala Nowowiejskiego </w:t>
      </w:r>
      <w:r w:rsidR="00384F91">
        <w:rPr>
          <w:rFonts w:ascii="Cambria" w:eastAsia="Calibri" w:hAnsi="Cambria"/>
          <w:color w:val="auto"/>
          <w:sz w:val="22"/>
          <w:szCs w:val="22"/>
        </w:rPr>
        <w:br/>
      </w:r>
      <w:r w:rsidRPr="00D76921">
        <w:rPr>
          <w:rFonts w:ascii="Cambria" w:eastAsia="Calibri" w:hAnsi="Cambria"/>
          <w:color w:val="auto"/>
          <w:sz w:val="22"/>
          <w:szCs w:val="22"/>
        </w:rPr>
        <w:t>w Warszawie przy ul. Nowowiejskiej 27</w:t>
      </w:r>
      <w:r w:rsidRPr="00D76921">
        <w:rPr>
          <w:rFonts w:ascii="Cambria" w:eastAsia="Thorndale" w:hAnsi="Cambria"/>
          <w:color w:val="auto"/>
          <w:sz w:val="22"/>
          <w:szCs w:val="22"/>
        </w:rPr>
        <w:t xml:space="preserve">, </w:t>
      </w:r>
      <w:r w:rsidRPr="00D76921">
        <w:rPr>
          <w:rFonts w:ascii="Cambria" w:eastAsia="Calibri" w:hAnsi="Cambria"/>
          <w:bCs/>
          <w:color w:val="auto"/>
          <w:sz w:val="22"/>
          <w:szCs w:val="22"/>
        </w:rPr>
        <w:t xml:space="preserve">która jest udostępniona dla </w:t>
      </w:r>
      <w:r w:rsidRPr="00D76921">
        <w:rPr>
          <w:rFonts w:ascii="Cambria" w:eastAsia="Calibri" w:hAnsi="Cambria"/>
          <w:color w:val="auto"/>
          <w:sz w:val="22"/>
          <w:szCs w:val="22"/>
        </w:rPr>
        <w:t xml:space="preserve">Wykonawców </w:t>
      </w:r>
      <w:r w:rsidRPr="00D76921">
        <w:rPr>
          <w:rFonts w:ascii="Cambria" w:eastAsia="Calibri" w:hAnsi="Cambria"/>
          <w:bCs/>
          <w:color w:val="auto"/>
          <w:sz w:val="22"/>
          <w:szCs w:val="22"/>
        </w:rPr>
        <w:t>w dni powszednie (od poniedziałku do piątku) w godzinach</w:t>
      </w:r>
      <w:r w:rsidRPr="00D76921">
        <w:rPr>
          <w:rFonts w:ascii="Cambria" w:eastAsia="Calibri" w:hAnsi="Cambria"/>
          <w:color w:val="auto"/>
          <w:sz w:val="22"/>
          <w:szCs w:val="22"/>
        </w:rPr>
        <w:t xml:space="preserve"> </w:t>
      </w:r>
      <w:r w:rsidRPr="00D76921">
        <w:rPr>
          <w:rFonts w:ascii="Cambria" w:eastAsia="Calibri" w:hAnsi="Cambria"/>
          <w:bCs/>
          <w:color w:val="auto"/>
          <w:sz w:val="22"/>
          <w:szCs w:val="22"/>
        </w:rPr>
        <w:t>od</w:t>
      </w:r>
      <w:r w:rsidRPr="00D76921">
        <w:rPr>
          <w:rFonts w:ascii="Cambria" w:eastAsia="Calibri" w:hAnsi="Cambria"/>
          <w:color w:val="auto"/>
          <w:sz w:val="22"/>
          <w:szCs w:val="22"/>
        </w:rPr>
        <w:t xml:space="preserve"> 8.00 </w:t>
      </w:r>
      <w:r w:rsidRPr="00D76921">
        <w:rPr>
          <w:rFonts w:ascii="Cambria" w:eastAsia="Calibri" w:hAnsi="Cambria"/>
          <w:bCs/>
          <w:color w:val="auto"/>
          <w:sz w:val="22"/>
          <w:szCs w:val="22"/>
        </w:rPr>
        <w:t>do</w:t>
      </w:r>
      <w:r w:rsidRPr="00D76921">
        <w:rPr>
          <w:rFonts w:ascii="Cambria" w:eastAsia="Calibri" w:hAnsi="Cambria"/>
          <w:color w:val="auto"/>
          <w:sz w:val="22"/>
          <w:szCs w:val="22"/>
        </w:rPr>
        <w:t xml:space="preserve"> 13.00</w:t>
      </w:r>
      <w:r w:rsidRPr="00D76921">
        <w:rPr>
          <w:rFonts w:ascii="Cambria" w:eastAsia="Calibri" w:hAnsi="Cambria"/>
          <w:bCs/>
          <w:color w:val="auto"/>
          <w:sz w:val="22"/>
          <w:szCs w:val="22"/>
        </w:rPr>
        <w:t>.</w:t>
      </w:r>
    </w:p>
    <w:p w14:paraId="1FCD9124"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2.</w:t>
      </w:r>
      <w:r w:rsidRPr="00D76921">
        <w:rPr>
          <w:rFonts w:ascii="Cambria" w:hAnsi="Cambria"/>
          <w:color w:val="auto"/>
          <w:sz w:val="22"/>
          <w:szCs w:val="22"/>
        </w:rPr>
        <w:tab/>
        <w:t xml:space="preserve">W przypadku składania oferty za pośrednictwem platformy zakupowej </w:t>
      </w:r>
      <w:r w:rsidRPr="00D76921">
        <w:rPr>
          <w:rFonts w:ascii="Cambria" w:hAnsi="Cambria"/>
          <w:bCs/>
          <w:color w:val="auto"/>
          <w:sz w:val="22"/>
          <w:szCs w:val="22"/>
        </w:rPr>
        <w:t xml:space="preserve">Open Nexus </w:t>
      </w:r>
      <w:r w:rsidRPr="00D76921">
        <w:rPr>
          <w:rFonts w:ascii="Cambria" w:hAnsi="Cambria"/>
          <w:bCs/>
          <w:color w:val="auto"/>
          <w:sz w:val="22"/>
          <w:szCs w:val="22"/>
        </w:rPr>
        <w:br/>
        <w:t xml:space="preserve">i </w:t>
      </w:r>
      <w:r w:rsidRPr="00D76921">
        <w:rPr>
          <w:rFonts w:ascii="Cambria" w:hAnsi="Cambria"/>
          <w:color w:val="auto"/>
          <w:sz w:val="22"/>
          <w:szCs w:val="22"/>
        </w:rPr>
        <w:t xml:space="preserve">jakichkolwiek wątpliwości Wykonawca winien się zapoznać z instrukcjami dostępnymi pod </w:t>
      </w:r>
      <w:r w:rsidRPr="00D76921">
        <w:rPr>
          <w:rFonts w:ascii="Cambria" w:hAnsi="Cambria"/>
          <w:color w:val="auto"/>
          <w:sz w:val="22"/>
          <w:szCs w:val="22"/>
        </w:rPr>
        <w:lastRenderedPageBreak/>
        <w:t xml:space="preserve">linkiem: </w:t>
      </w:r>
      <w:hyperlink r:id="rId14" w:history="1">
        <w:r w:rsidRPr="00D76921">
          <w:rPr>
            <w:rStyle w:val="Hipercze"/>
            <w:rFonts w:ascii="Cambria" w:hAnsi="Cambria"/>
            <w:sz w:val="22"/>
            <w:szCs w:val="22"/>
          </w:rPr>
          <w:t>https://platformazakupowa.pl/strona/45-instrukcje</w:t>
        </w:r>
      </w:hyperlink>
      <w:r w:rsidRPr="00D76921">
        <w:rPr>
          <w:rFonts w:ascii="Cambria" w:hAnsi="Cambria"/>
          <w:color w:val="auto"/>
          <w:sz w:val="22"/>
          <w:szCs w:val="22"/>
        </w:rPr>
        <w:t xml:space="preserve"> i postąpić zgodnie z tymi instrukcjami.</w:t>
      </w:r>
    </w:p>
    <w:p w14:paraId="2C45D7C4" w14:textId="5CEF2D4C"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3.</w:t>
      </w:r>
      <w:r w:rsidRPr="00D76921">
        <w:rPr>
          <w:rFonts w:ascii="Cambria" w:hAnsi="Cambria"/>
          <w:color w:val="auto"/>
          <w:sz w:val="22"/>
          <w:szCs w:val="22"/>
        </w:rPr>
        <w:tab/>
        <w:t xml:space="preserve">W przypadku składania oferty za pośrednictwem Platformy zakupowej </w:t>
      </w:r>
      <w:r w:rsidRPr="00D76921">
        <w:rPr>
          <w:rFonts w:ascii="Cambria" w:hAnsi="Cambria"/>
          <w:bCs/>
          <w:color w:val="auto"/>
          <w:sz w:val="22"/>
          <w:szCs w:val="22"/>
        </w:rPr>
        <w:t xml:space="preserve">Open Nexus lub </w:t>
      </w:r>
      <w:r w:rsidR="00711EE6">
        <w:rPr>
          <w:rFonts w:ascii="Cambria" w:hAnsi="Cambria"/>
          <w:bCs/>
          <w:color w:val="auto"/>
          <w:sz w:val="22"/>
          <w:szCs w:val="22"/>
        </w:rPr>
        <w:br/>
      </w:r>
      <w:r w:rsidRPr="00D76921">
        <w:rPr>
          <w:rFonts w:ascii="Cambria" w:hAnsi="Cambria"/>
          <w:bCs/>
          <w:color w:val="auto"/>
          <w:sz w:val="22"/>
          <w:szCs w:val="22"/>
        </w:rPr>
        <w:t xml:space="preserve">za pośrednictwem poczty elektronicznej </w:t>
      </w:r>
      <w:r w:rsidRPr="00D76921">
        <w:rPr>
          <w:rFonts w:ascii="Cambria" w:hAnsi="Cambria"/>
          <w:color w:val="auto"/>
          <w:sz w:val="22"/>
          <w:szCs w:val="22"/>
        </w:rPr>
        <w:t xml:space="preserve">oferta wraz ze wszystkimi jej załącznikami powinna zostać wypełniona, wydrukowana i podpisana przez uprawnioną osobą lub osoby, </w:t>
      </w:r>
      <w:r w:rsidRPr="00384F91">
        <w:rPr>
          <w:rFonts w:ascii="Cambria" w:hAnsi="Cambria"/>
          <w:color w:val="auto"/>
          <w:sz w:val="22"/>
          <w:szCs w:val="22"/>
        </w:rPr>
        <w:t xml:space="preserve">zeskanowana i przesłana w jednej z wymienionych form, o której mowa w ust. 1 lit. a) lub b) </w:t>
      </w:r>
      <w:r w:rsidRPr="00384F91">
        <w:rPr>
          <w:rFonts w:ascii="Cambria" w:hAnsi="Cambria"/>
          <w:b/>
          <w:bCs/>
          <w:color w:val="auto"/>
          <w:sz w:val="22"/>
          <w:szCs w:val="22"/>
        </w:rPr>
        <w:t xml:space="preserve">Zamawiający </w:t>
      </w:r>
      <w:r w:rsidR="00416B3C" w:rsidRPr="00384F91">
        <w:rPr>
          <w:rFonts w:ascii="Cambria" w:hAnsi="Cambria"/>
          <w:b/>
          <w:bCs/>
          <w:color w:val="auto"/>
          <w:sz w:val="22"/>
          <w:szCs w:val="22"/>
        </w:rPr>
        <w:t>wymaga podpisania</w:t>
      </w:r>
      <w:r w:rsidRPr="00384F91">
        <w:rPr>
          <w:rFonts w:ascii="Cambria" w:hAnsi="Cambria"/>
          <w:b/>
          <w:bCs/>
          <w:color w:val="auto"/>
          <w:sz w:val="22"/>
          <w:szCs w:val="22"/>
        </w:rPr>
        <w:t xml:space="preserve"> oferty elektronicznym kwalifikowanym podpisem </w:t>
      </w:r>
      <w:r w:rsidR="00EE318B" w:rsidRPr="00384F91">
        <w:rPr>
          <w:rFonts w:ascii="Cambria" w:hAnsi="Cambria"/>
          <w:b/>
          <w:bCs/>
          <w:color w:val="auto"/>
          <w:sz w:val="22"/>
          <w:szCs w:val="22"/>
        </w:rPr>
        <w:t xml:space="preserve">albo </w:t>
      </w:r>
      <w:r w:rsidRPr="00384F91">
        <w:rPr>
          <w:rFonts w:ascii="Cambria" w:hAnsi="Cambria"/>
          <w:b/>
          <w:bCs/>
          <w:color w:val="auto"/>
          <w:sz w:val="22"/>
          <w:szCs w:val="22"/>
        </w:rPr>
        <w:t xml:space="preserve">podpisem zaufanym </w:t>
      </w:r>
      <w:r w:rsidR="00EE318B" w:rsidRPr="00384F91">
        <w:rPr>
          <w:rFonts w:ascii="Cambria" w:hAnsi="Cambria"/>
          <w:b/>
          <w:bCs/>
          <w:color w:val="auto"/>
          <w:sz w:val="22"/>
          <w:szCs w:val="22"/>
        </w:rPr>
        <w:t xml:space="preserve">albo </w:t>
      </w:r>
      <w:r w:rsidRPr="00384F91">
        <w:rPr>
          <w:rFonts w:ascii="Cambria" w:hAnsi="Cambria"/>
          <w:b/>
          <w:bCs/>
          <w:color w:val="auto"/>
          <w:sz w:val="22"/>
          <w:szCs w:val="22"/>
        </w:rPr>
        <w:t>podpisem osobistym</w:t>
      </w:r>
      <w:r w:rsidR="00711EE6" w:rsidRPr="00384F91">
        <w:rPr>
          <w:rFonts w:ascii="Cambria" w:hAnsi="Cambria"/>
          <w:b/>
          <w:bCs/>
          <w:color w:val="auto"/>
          <w:sz w:val="22"/>
          <w:szCs w:val="22"/>
        </w:rPr>
        <w:t xml:space="preserve"> (e-dowód)</w:t>
      </w:r>
      <w:r w:rsidRPr="00384F91">
        <w:rPr>
          <w:rFonts w:ascii="Cambria" w:hAnsi="Cambria"/>
          <w:b/>
          <w:bCs/>
          <w:color w:val="auto"/>
          <w:sz w:val="22"/>
          <w:szCs w:val="22"/>
        </w:rPr>
        <w:t>.</w:t>
      </w:r>
      <w:r w:rsidRPr="00384F91">
        <w:rPr>
          <w:rFonts w:ascii="Cambria" w:hAnsi="Cambria"/>
          <w:color w:val="auto"/>
          <w:sz w:val="22"/>
          <w:szCs w:val="22"/>
        </w:rPr>
        <w:t xml:space="preserve"> W procesie składania oferty wraz z załącznikami, na platformie lub za pośrednictwem poczty elektronicznej, podpis elektroniczny Wykonawca może złożyć bezpośrednio na dokumencie</w:t>
      </w:r>
      <w:r w:rsidR="00F41453" w:rsidRPr="00384F91">
        <w:rPr>
          <w:rFonts w:ascii="Cambria" w:hAnsi="Cambria"/>
          <w:color w:val="auto"/>
          <w:sz w:val="22"/>
          <w:szCs w:val="22"/>
        </w:rPr>
        <w:t xml:space="preserve"> albo </w:t>
      </w:r>
      <w:r w:rsidR="00E00449" w:rsidRPr="00384F91">
        <w:rPr>
          <w:rFonts w:ascii="Cambria" w:hAnsi="Cambria"/>
          <w:color w:val="auto"/>
          <w:sz w:val="22"/>
          <w:szCs w:val="22"/>
        </w:rPr>
        <w:t xml:space="preserve">podpisać spakowany </w:t>
      </w:r>
      <w:r w:rsidR="00F95504" w:rsidRPr="00384F91">
        <w:rPr>
          <w:rFonts w:ascii="Cambria" w:hAnsi="Cambria"/>
          <w:color w:val="auto"/>
          <w:sz w:val="22"/>
          <w:szCs w:val="22"/>
        </w:rPr>
        <w:t xml:space="preserve">do formatu ZIP </w:t>
      </w:r>
      <w:r w:rsidR="00E00449" w:rsidRPr="00384F91">
        <w:rPr>
          <w:rFonts w:ascii="Cambria" w:hAnsi="Cambria"/>
          <w:color w:val="auto"/>
          <w:sz w:val="22"/>
          <w:szCs w:val="22"/>
        </w:rPr>
        <w:t>plik dokumentów</w:t>
      </w:r>
      <w:r w:rsidRPr="00384F91">
        <w:rPr>
          <w:rFonts w:ascii="Cambria" w:hAnsi="Cambria"/>
          <w:color w:val="auto"/>
          <w:sz w:val="22"/>
          <w:szCs w:val="22"/>
        </w:rPr>
        <w:t>.</w:t>
      </w:r>
    </w:p>
    <w:p w14:paraId="0E7341D7" w14:textId="5A49A06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4.</w:t>
      </w:r>
      <w:r w:rsidRPr="00D76921">
        <w:rPr>
          <w:rFonts w:ascii="Cambria" w:hAnsi="Cambria"/>
          <w:color w:val="auto"/>
          <w:sz w:val="22"/>
          <w:szCs w:val="22"/>
        </w:rPr>
        <w:tab/>
        <w:t>W przypadku składania oferty w formie pisemnej, o której mowa w ust. 1 lit. c)</w:t>
      </w:r>
      <w:r w:rsidR="00F95504">
        <w:rPr>
          <w:rFonts w:ascii="Cambria" w:hAnsi="Cambria"/>
          <w:color w:val="auto"/>
          <w:sz w:val="22"/>
          <w:szCs w:val="22"/>
        </w:rPr>
        <w:t>,</w:t>
      </w:r>
      <w:r w:rsidRPr="00D76921">
        <w:rPr>
          <w:rFonts w:ascii="Cambria" w:hAnsi="Cambria"/>
          <w:color w:val="auto"/>
          <w:sz w:val="22"/>
          <w:szCs w:val="22"/>
        </w:rPr>
        <w:t xml:space="preserve"> oferta wraz </w:t>
      </w:r>
      <w:r w:rsidR="007677ED">
        <w:rPr>
          <w:rFonts w:ascii="Cambria" w:hAnsi="Cambria"/>
          <w:color w:val="auto"/>
          <w:sz w:val="22"/>
          <w:szCs w:val="22"/>
        </w:rPr>
        <w:t xml:space="preserve">                 </w:t>
      </w:r>
      <w:r w:rsidRPr="00D76921">
        <w:rPr>
          <w:rFonts w:ascii="Cambria" w:hAnsi="Cambria"/>
          <w:color w:val="auto"/>
          <w:sz w:val="22"/>
          <w:szCs w:val="22"/>
        </w:rPr>
        <w:t xml:space="preserve">z ew. załącznikami </w:t>
      </w:r>
      <w:r w:rsidR="00711EE6">
        <w:rPr>
          <w:rFonts w:ascii="Cambria" w:hAnsi="Cambria"/>
          <w:color w:val="auto"/>
          <w:sz w:val="22"/>
          <w:szCs w:val="22"/>
        </w:rPr>
        <w:t>po</w:t>
      </w:r>
      <w:r w:rsidRPr="00D76921">
        <w:rPr>
          <w:rFonts w:ascii="Cambria" w:hAnsi="Cambria"/>
          <w:color w:val="auto"/>
          <w:sz w:val="22"/>
          <w:szCs w:val="22"/>
        </w:rPr>
        <w:t xml:space="preserve">winna być podpisana przez uprawnioną osobą lub osoby i złożona </w:t>
      </w:r>
      <w:r w:rsidR="007677ED">
        <w:rPr>
          <w:rFonts w:ascii="Cambria" w:hAnsi="Cambria"/>
          <w:color w:val="auto"/>
          <w:sz w:val="22"/>
          <w:szCs w:val="22"/>
        </w:rPr>
        <w:t xml:space="preserve">                                </w:t>
      </w:r>
      <w:r w:rsidRPr="00D76921">
        <w:rPr>
          <w:rFonts w:ascii="Cambria" w:hAnsi="Cambria"/>
          <w:color w:val="auto"/>
          <w:sz w:val="22"/>
          <w:szCs w:val="22"/>
        </w:rPr>
        <w:t>w oryginale. Zamawiający zaleca aby oferta była złożona w kopercie i odpowiednio oznaczona.</w:t>
      </w:r>
    </w:p>
    <w:p w14:paraId="76B17B17" w14:textId="5EA992A0"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5.</w:t>
      </w:r>
      <w:r w:rsidRPr="00D76921">
        <w:rPr>
          <w:rFonts w:ascii="Cambria" w:hAnsi="Cambria"/>
          <w:color w:val="auto"/>
          <w:sz w:val="22"/>
          <w:szCs w:val="22"/>
        </w:rPr>
        <w:tab/>
        <w:t xml:space="preserve">Wykonawca może złożyć tylko jedną ofertę - złożenie większej </w:t>
      </w:r>
      <w:r w:rsidR="00D95F9C">
        <w:rPr>
          <w:rFonts w:ascii="Cambria" w:hAnsi="Cambria"/>
          <w:color w:val="auto"/>
          <w:sz w:val="22"/>
          <w:szCs w:val="22"/>
        </w:rPr>
        <w:t>liczby</w:t>
      </w:r>
      <w:r w:rsidR="00D95F9C" w:rsidRPr="00D76921">
        <w:rPr>
          <w:rFonts w:ascii="Cambria" w:hAnsi="Cambria"/>
          <w:color w:val="auto"/>
          <w:sz w:val="22"/>
          <w:szCs w:val="22"/>
        </w:rPr>
        <w:t xml:space="preserve"> </w:t>
      </w:r>
      <w:r w:rsidRPr="00D76921">
        <w:rPr>
          <w:rFonts w:ascii="Cambria" w:hAnsi="Cambria"/>
          <w:color w:val="auto"/>
          <w:sz w:val="22"/>
          <w:szCs w:val="22"/>
        </w:rPr>
        <w:t>ofert skutkuje odrzuceniem wszystkich złożonych ofert przez danego Wykonawcę.</w:t>
      </w:r>
    </w:p>
    <w:p w14:paraId="11CC2515"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6.</w:t>
      </w:r>
      <w:r w:rsidRPr="00D76921">
        <w:rPr>
          <w:rFonts w:ascii="Cambria" w:hAnsi="Cambria"/>
          <w:color w:val="auto"/>
          <w:sz w:val="22"/>
          <w:szCs w:val="22"/>
        </w:rPr>
        <w:tab/>
        <w:t xml:space="preserve">Wykonawca nie może wycofać oferty ani wprowadzić jakichkolwiek zmian w treści oferty </w:t>
      </w:r>
      <w:r w:rsidR="00711EE6">
        <w:rPr>
          <w:rFonts w:ascii="Cambria" w:hAnsi="Cambria"/>
          <w:color w:val="auto"/>
          <w:sz w:val="22"/>
          <w:szCs w:val="22"/>
        </w:rPr>
        <w:br/>
      </w:r>
      <w:r w:rsidRPr="00D76921">
        <w:rPr>
          <w:rFonts w:ascii="Cambria" w:hAnsi="Cambria"/>
          <w:color w:val="auto"/>
          <w:sz w:val="22"/>
          <w:szCs w:val="22"/>
        </w:rPr>
        <w:t>po upływie terminu składania ofert.</w:t>
      </w:r>
    </w:p>
    <w:p w14:paraId="5FB7568B"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7.</w:t>
      </w:r>
      <w:r w:rsidRPr="00D76921">
        <w:rPr>
          <w:rFonts w:ascii="Cambria" w:hAnsi="Cambria"/>
          <w:color w:val="auto"/>
          <w:sz w:val="22"/>
          <w:szCs w:val="22"/>
        </w:rPr>
        <w:tab/>
        <w:t>Wszelkie zmiany lub poprawki w tekście oferty muszą być parafowane własnoręcznie przez osobę uprawnioną lub upoważnioną do reprezentowania Wykonawcy. Poprawki mogą być dokonywane jedynie poprzez wyraźne przekreślenie błędnego zapisu i umieszczenie obok niego zapisu poprawnego.</w:t>
      </w:r>
    </w:p>
    <w:p w14:paraId="177FEA04"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8.</w:t>
      </w:r>
      <w:r w:rsidRPr="00D76921">
        <w:rPr>
          <w:rFonts w:ascii="Cambria" w:hAnsi="Cambria"/>
          <w:color w:val="auto"/>
          <w:sz w:val="22"/>
          <w:szCs w:val="22"/>
        </w:rPr>
        <w:tab/>
        <w:t xml:space="preserve">W celu prawidłowego przygotowania oferty, Wykonawca powinien zadać wszelkie niezbędne w tym zakresie pytania przed upływem terminu złożenia (przesłania) oferty, z tym zastrzeżeniem, że Zamawiający udzieli jedynie odpowiedzi na te pytania, które wpłynęły </w:t>
      </w:r>
      <w:r w:rsidR="007677ED">
        <w:rPr>
          <w:rFonts w:ascii="Cambria" w:hAnsi="Cambria"/>
          <w:color w:val="auto"/>
          <w:sz w:val="22"/>
          <w:szCs w:val="22"/>
        </w:rPr>
        <w:t xml:space="preserve">                   </w:t>
      </w:r>
      <w:r w:rsidRPr="00D76921">
        <w:rPr>
          <w:rFonts w:ascii="Cambria" w:hAnsi="Cambria"/>
          <w:color w:val="auto"/>
          <w:sz w:val="22"/>
          <w:szCs w:val="22"/>
        </w:rPr>
        <w:t xml:space="preserve">na co najmniej </w:t>
      </w:r>
      <w:r w:rsidRPr="00D76921">
        <w:rPr>
          <w:rFonts w:ascii="Cambria" w:hAnsi="Cambria"/>
          <w:b/>
          <w:color w:val="auto"/>
          <w:sz w:val="22"/>
          <w:szCs w:val="22"/>
        </w:rPr>
        <w:t>2 dni robocze</w:t>
      </w:r>
      <w:r w:rsidRPr="00D76921">
        <w:rPr>
          <w:rFonts w:ascii="Cambria" w:hAnsi="Cambria"/>
          <w:color w:val="auto"/>
          <w:sz w:val="22"/>
          <w:szCs w:val="22"/>
        </w:rPr>
        <w:t xml:space="preserve"> (przez które Zamawiający rozumie dni  od poniedziałku </w:t>
      </w:r>
      <w:r w:rsidR="007677ED">
        <w:rPr>
          <w:rFonts w:ascii="Cambria" w:hAnsi="Cambria"/>
          <w:color w:val="auto"/>
          <w:sz w:val="22"/>
          <w:szCs w:val="22"/>
        </w:rPr>
        <w:t xml:space="preserve">                         </w:t>
      </w:r>
      <w:r w:rsidRPr="00D76921">
        <w:rPr>
          <w:rFonts w:ascii="Cambria" w:hAnsi="Cambria"/>
          <w:color w:val="auto"/>
          <w:sz w:val="22"/>
          <w:szCs w:val="22"/>
        </w:rPr>
        <w:t>do piątku) przed upływem terminu wyznaczonego na składanie (przesłanie) ofert.</w:t>
      </w:r>
    </w:p>
    <w:p w14:paraId="214154ED"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9.</w:t>
      </w:r>
      <w:r w:rsidRPr="00D76921">
        <w:rPr>
          <w:rFonts w:ascii="Cambria" w:hAnsi="Cambria"/>
          <w:color w:val="auto"/>
          <w:sz w:val="22"/>
          <w:szCs w:val="22"/>
        </w:rPr>
        <w:tab/>
        <w:t xml:space="preserve">W przypadku składania oferty za pośrednictwem poczty elektronicznej, skan oferty wraz </w:t>
      </w:r>
      <w:r w:rsidRPr="00D76921">
        <w:rPr>
          <w:rFonts w:ascii="Cambria" w:hAnsi="Cambria"/>
          <w:color w:val="auto"/>
          <w:sz w:val="22"/>
          <w:szCs w:val="22"/>
        </w:rPr>
        <w:br/>
        <w:t xml:space="preserve">z załącznikami należy przesłać na adres e-mail: </w:t>
      </w:r>
      <w:hyperlink r:id="rId15" w:history="1">
        <w:r w:rsidRPr="00D76921">
          <w:rPr>
            <w:rStyle w:val="Hipercze"/>
            <w:rFonts w:ascii="Cambria" w:hAnsi="Cambria"/>
            <w:sz w:val="22"/>
            <w:szCs w:val="22"/>
          </w:rPr>
          <w:t>dzp@szpitalnowowiejski.pl</w:t>
        </w:r>
      </w:hyperlink>
      <w:r w:rsidRPr="00D76921">
        <w:rPr>
          <w:rFonts w:ascii="Cambria" w:hAnsi="Cambria"/>
          <w:color w:val="auto"/>
          <w:sz w:val="22"/>
          <w:szCs w:val="22"/>
        </w:rPr>
        <w:t xml:space="preserve"> </w:t>
      </w:r>
    </w:p>
    <w:p w14:paraId="6263C7C9" w14:textId="77777777" w:rsidR="00892433" w:rsidRPr="00D76921" w:rsidRDefault="00892433" w:rsidP="00892433">
      <w:pPr>
        <w:widowControl/>
        <w:tabs>
          <w:tab w:val="left" w:pos="360"/>
        </w:tabs>
        <w:suppressAutoHyphens w:val="0"/>
        <w:spacing w:line="271" w:lineRule="auto"/>
        <w:ind w:left="360"/>
        <w:jc w:val="both"/>
        <w:rPr>
          <w:rFonts w:ascii="Cambria" w:hAnsi="Cambria" w:cs="Times New Roman"/>
          <w:i/>
          <w:iCs/>
          <w:color w:val="auto"/>
          <w:sz w:val="22"/>
          <w:szCs w:val="22"/>
        </w:rPr>
      </w:pPr>
      <w:r w:rsidRPr="00D76921">
        <w:rPr>
          <w:rFonts w:ascii="Cambria" w:hAnsi="Cambria" w:cs="Times New Roman"/>
          <w:color w:val="auto"/>
          <w:sz w:val="22"/>
          <w:szCs w:val="22"/>
        </w:rPr>
        <w:t xml:space="preserve">W temacie e-maila należy wpisać: </w:t>
      </w:r>
    </w:p>
    <w:p w14:paraId="28F452FF" w14:textId="77777777" w:rsidR="00892433" w:rsidRPr="00D76921" w:rsidRDefault="00892433" w:rsidP="00892433">
      <w:pPr>
        <w:widowControl/>
        <w:tabs>
          <w:tab w:val="left" w:pos="360"/>
        </w:tabs>
        <w:suppressAutoHyphens w:val="0"/>
        <w:spacing w:line="271" w:lineRule="auto"/>
        <w:ind w:left="360"/>
        <w:jc w:val="both"/>
        <w:rPr>
          <w:rFonts w:ascii="Cambria" w:hAnsi="Cambria" w:cs="Times New Roman"/>
          <w:color w:val="auto"/>
          <w:sz w:val="22"/>
          <w:szCs w:val="22"/>
        </w:rPr>
      </w:pPr>
      <w:r w:rsidRPr="00D76921">
        <w:rPr>
          <w:rFonts w:ascii="Cambria" w:hAnsi="Cambria" w:cs="Times New Roman"/>
          <w:i/>
          <w:iCs/>
          <w:color w:val="auto"/>
          <w:sz w:val="22"/>
          <w:szCs w:val="22"/>
        </w:rPr>
        <w:t>„</w:t>
      </w:r>
      <w:r w:rsidRPr="00D76921">
        <w:rPr>
          <w:rFonts w:ascii="Cambria" w:hAnsi="Cambria" w:cs="Times New Roman"/>
          <w:b/>
          <w:bCs/>
          <w:i/>
          <w:iCs/>
          <w:color w:val="auto"/>
          <w:sz w:val="22"/>
          <w:szCs w:val="22"/>
        </w:rPr>
        <w:t xml:space="preserve">Oferta - nie otwierać przed </w:t>
      </w:r>
      <w:r w:rsidR="00800F24">
        <w:rPr>
          <w:rFonts w:ascii="Cambria" w:hAnsi="Cambria" w:cs="Times New Roman"/>
          <w:b/>
          <w:bCs/>
          <w:i/>
          <w:iCs/>
          <w:color w:val="auto"/>
          <w:sz w:val="22"/>
          <w:szCs w:val="22"/>
          <w:highlight w:val="yellow"/>
        </w:rPr>
        <w:t>25</w:t>
      </w:r>
      <w:r w:rsidR="00555A52">
        <w:rPr>
          <w:rFonts w:ascii="Cambria" w:hAnsi="Cambria" w:cs="Times New Roman"/>
          <w:b/>
          <w:bCs/>
          <w:i/>
          <w:iCs/>
          <w:color w:val="auto"/>
          <w:sz w:val="22"/>
          <w:szCs w:val="22"/>
          <w:highlight w:val="yellow"/>
        </w:rPr>
        <w:t>.0</w:t>
      </w:r>
      <w:r w:rsidR="00800F24">
        <w:rPr>
          <w:rFonts w:ascii="Cambria" w:hAnsi="Cambria" w:cs="Times New Roman"/>
          <w:b/>
          <w:bCs/>
          <w:i/>
          <w:iCs/>
          <w:color w:val="auto"/>
          <w:sz w:val="22"/>
          <w:szCs w:val="22"/>
          <w:highlight w:val="yellow"/>
        </w:rPr>
        <w:t>7</w:t>
      </w:r>
      <w:r w:rsidR="00555A52">
        <w:rPr>
          <w:rFonts w:ascii="Cambria" w:hAnsi="Cambria" w:cs="Times New Roman"/>
          <w:b/>
          <w:bCs/>
          <w:i/>
          <w:iCs/>
          <w:color w:val="auto"/>
          <w:sz w:val="22"/>
          <w:szCs w:val="22"/>
          <w:highlight w:val="yellow"/>
        </w:rPr>
        <w:t>.</w:t>
      </w:r>
      <w:r w:rsidRPr="00D76921">
        <w:rPr>
          <w:rFonts w:ascii="Cambria" w:hAnsi="Cambria" w:cs="Times New Roman"/>
          <w:b/>
          <w:bCs/>
          <w:i/>
          <w:iCs/>
          <w:color w:val="auto"/>
          <w:sz w:val="22"/>
          <w:szCs w:val="22"/>
          <w:highlight w:val="yellow"/>
        </w:rPr>
        <w:t>202</w:t>
      </w:r>
      <w:r w:rsidR="00800F24">
        <w:rPr>
          <w:rFonts w:ascii="Cambria" w:hAnsi="Cambria" w:cs="Times New Roman"/>
          <w:b/>
          <w:bCs/>
          <w:i/>
          <w:iCs/>
          <w:color w:val="auto"/>
          <w:sz w:val="22"/>
          <w:szCs w:val="22"/>
          <w:highlight w:val="yellow"/>
        </w:rPr>
        <w:t>3</w:t>
      </w:r>
      <w:r w:rsidRPr="00D76921">
        <w:rPr>
          <w:rFonts w:ascii="Cambria" w:hAnsi="Cambria" w:cs="Times New Roman"/>
          <w:b/>
          <w:bCs/>
          <w:i/>
          <w:iCs/>
          <w:color w:val="auto"/>
          <w:sz w:val="22"/>
          <w:szCs w:val="22"/>
          <w:highlight w:val="yellow"/>
          <w:shd w:val="clear" w:color="auto" w:fill="FFFF00"/>
        </w:rPr>
        <w:t xml:space="preserve"> r</w:t>
      </w:r>
      <w:r w:rsidRPr="00D76921">
        <w:rPr>
          <w:rFonts w:ascii="Cambria" w:hAnsi="Cambria" w:cs="Times New Roman"/>
          <w:b/>
          <w:bCs/>
          <w:i/>
          <w:iCs/>
          <w:color w:val="auto"/>
          <w:sz w:val="22"/>
          <w:szCs w:val="22"/>
          <w:shd w:val="clear" w:color="auto" w:fill="FFFF00"/>
        </w:rPr>
        <w:t>. godz. 09.00</w:t>
      </w:r>
      <w:r w:rsidRPr="00D76921">
        <w:rPr>
          <w:rFonts w:ascii="Cambria" w:hAnsi="Cambria" w:cs="Times New Roman"/>
          <w:i/>
          <w:iCs/>
          <w:color w:val="auto"/>
          <w:sz w:val="22"/>
          <w:szCs w:val="22"/>
        </w:rPr>
        <w:t xml:space="preserve">”. </w:t>
      </w:r>
    </w:p>
    <w:p w14:paraId="4020C678" w14:textId="77777777" w:rsidR="0055040D" w:rsidRDefault="0055040D" w:rsidP="00892433">
      <w:pPr>
        <w:widowControl/>
        <w:tabs>
          <w:tab w:val="left" w:pos="360"/>
        </w:tabs>
        <w:suppressAutoHyphens w:val="0"/>
        <w:spacing w:line="271" w:lineRule="auto"/>
        <w:ind w:left="360"/>
        <w:jc w:val="both"/>
        <w:rPr>
          <w:rFonts w:ascii="Cambria" w:hAnsi="Cambria" w:cs="Times New Roman"/>
          <w:color w:val="auto"/>
          <w:sz w:val="22"/>
          <w:szCs w:val="22"/>
        </w:rPr>
      </w:pPr>
    </w:p>
    <w:p w14:paraId="446ACE86" w14:textId="77777777" w:rsidR="00892433" w:rsidRPr="00D76921" w:rsidRDefault="00892433" w:rsidP="00892433">
      <w:pPr>
        <w:widowControl/>
        <w:tabs>
          <w:tab w:val="left" w:pos="360"/>
        </w:tabs>
        <w:suppressAutoHyphens w:val="0"/>
        <w:spacing w:line="271" w:lineRule="auto"/>
        <w:ind w:left="360"/>
        <w:jc w:val="both"/>
        <w:rPr>
          <w:rFonts w:ascii="Cambria" w:hAnsi="Cambria" w:cs="Times New Roman"/>
          <w:color w:val="auto"/>
          <w:sz w:val="22"/>
          <w:szCs w:val="22"/>
        </w:rPr>
      </w:pPr>
      <w:r w:rsidRPr="00D76921">
        <w:rPr>
          <w:rFonts w:ascii="Cambria" w:hAnsi="Cambria" w:cs="Times New Roman"/>
          <w:color w:val="auto"/>
          <w:sz w:val="22"/>
          <w:szCs w:val="22"/>
        </w:rPr>
        <w:t xml:space="preserve">W treści e-maila należy wpisać: </w:t>
      </w:r>
    </w:p>
    <w:tbl>
      <w:tblPr>
        <w:tblW w:w="0" w:type="auto"/>
        <w:jc w:val="center"/>
        <w:tblLayout w:type="fixed"/>
        <w:tblCellMar>
          <w:left w:w="70" w:type="dxa"/>
          <w:right w:w="70" w:type="dxa"/>
        </w:tblCellMar>
        <w:tblLook w:val="0000" w:firstRow="0" w:lastRow="0" w:firstColumn="0" w:lastColumn="0" w:noHBand="0" w:noVBand="0"/>
      </w:tblPr>
      <w:tblGrid>
        <w:gridCol w:w="7233"/>
      </w:tblGrid>
      <w:tr w:rsidR="00D32D33" w14:paraId="66156468" w14:textId="77777777" w:rsidTr="00A32762">
        <w:trPr>
          <w:trHeight w:val="1142"/>
          <w:jc w:val="center"/>
        </w:trPr>
        <w:tc>
          <w:tcPr>
            <w:tcW w:w="7233" w:type="dxa"/>
            <w:shd w:val="clear" w:color="auto" w:fill="C0C0C0"/>
          </w:tcPr>
          <w:p w14:paraId="5081B7DB" w14:textId="77777777" w:rsidR="00892433" w:rsidRPr="00D76921" w:rsidRDefault="00892433" w:rsidP="00A32762">
            <w:pPr>
              <w:spacing w:line="271" w:lineRule="auto"/>
              <w:jc w:val="center"/>
              <w:rPr>
                <w:rFonts w:ascii="Cambria" w:hAnsi="Cambria" w:cs="Times New Roman"/>
                <w:b/>
                <w:color w:val="auto"/>
                <w:sz w:val="22"/>
                <w:szCs w:val="22"/>
              </w:rPr>
            </w:pPr>
            <w:r w:rsidRPr="00D76921">
              <w:rPr>
                <w:rFonts w:ascii="Cambria" w:hAnsi="Cambria" w:cs="Times New Roman"/>
                <w:color w:val="auto"/>
                <w:sz w:val="22"/>
                <w:szCs w:val="22"/>
              </w:rPr>
              <w:t>Zapytanie ofertowe na realizację zadania pod nazwą:</w:t>
            </w:r>
          </w:p>
          <w:p w14:paraId="1B7729D9" w14:textId="77777777" w:rsidR="00892433" w:rsidRPr="00D76921" w:rsidRDefault="00892433" w:rsidP="00A32762">
            <w:pPr>
              <w:widowControl/>
              <w:suppressAutoHyphens w:val="0"/>
              <w:autoSpaceDN w:val="0"/>
              <w:spacing w:line="271" w:lineRule="auto"/>
              <w:jc w:val="center"/>
              <w:textAlignment w:val="baseline"/>
              <w:rPr>
                <w:rFonts w:ascii="Cambria" w:eastAsia="Arial" w:hAnsi="Cambria" w:cs="Times New Roman"/>
                <w:color w:val="00000A"/>
                <w:kern w:val="3"/>
                <w:sz w:val="22"/>
                <w:szCs w:val="22"/>
                <w:lang w:eastAsia="zh-CN"/>
              </w:rPr>
            </w:pPr>
            <w:r w:rsidRPr="00D76921">
              <w:rPr>
                <w:rFonts w:ascii="Cambria" w:eastAsia="Times New Roman" w:hAnsi="Cambria" w:cs="Times New Roman"/>
                <w:b/>
                <w:color w:val="auto"/>
                <w:sz w:val="22"/>
                <w:szCs w:val="22"/>
                <w:shd w:val="clear" w:color="auto" w:fill="C0C0C0"/>
              </w:rPr>
              <w:t>„</w:t>
            </w:r>
            <w:r w:rsidR="00800F24">
              <w:rPr>
                <w:rFonts w:ascii="Cambria" w:hAnsi="Cambria" w:cs="Calibri"/>
                <w:b/>
                <w:bCs/>
                <w:color w:val="auto"/>
                <w:sz w:val="22"/>
                <w:szCs w:val="22"/>
              </w:rPr>
              <w:t>M</w:t>
            </w:r>
            <w:r w:rsidR="00800F24" w:rsidRPr="00EA111C">
              <w:rPr>
                <w:rFonts w:ascii="Cambria" w:hAnsi="Cambria" w:cs="Calibri"/>
                <w:b/>
                <w:bCs/>
                <w:color w:val="auto"/>
                <w:sz w:val="22"/>
                <w:szCs w:val="22"/>
              </w:rPr>
              <w:t xml:space="preserve">onitorowanie i konserwacja systemów ppoż. </w:t>
            </w:r>
            <w:r w:rsidR="00800F24" w:rsidRPr="00EA111C">
              <w:rPr>
                <w:rFonts w:ascii="Cambria" w:hAnsi="Cambria" w:cs="Calibri"/>
                <w:b/>
                <w:bCs/>
                <w:color w:val="auto"/>
                <w:sz w:val="22"/>
                <w:szCs w:val="22"/>
              </w:rPr>
              <w:br/>
              <w:t>w obiektach Szpitala Nowowiejskiego</w:t>
            </w:r>
            <w:r w:rsidRPr="00D76921">
              <w:rPr>
                <w:rFonts w:ascii="Cambria" w:eastAsia="Sylfaen" w:hAnsi="Cambria" w:cs="Times New Roman"/>
                <w:b/>
                <w:bCs/>
                <w:color w:val="auto"/>
                <w:sz w:val="22"/>
                <w:szCs w:val="22"/>
                <w:shd w:val="clear" w:color="auto" w:fill="C0C0C0"/>
              </w:rPr>
              <w:t>”</w:t>
            </w:r>
            <w:r w:rsidR="00086BB6">
              <w:rPr>
                <w:rFonts w:ascii="Cambria" w:eastAsia="Sylfaen" w:hAnsi="Cambria" w:cs="Times New Roman"/>
                <w:b/>
                <w:bCs/>
                <w:color w:val="auto"/>
                <w:sz w:val="22"/>
                <w:szCs w:val="22"/>
                <w:shd w:val="clear" w:color="auto" w:fill="C0C0C0"/>
              </w:rPr>
              <w:t>, w zakresie Części nr……..</w:t>
            </w:r>
          </w:p>
          <w:p w14:paraId="458D22C7" w14:textId="77777777" w:rsidR="00892433" w:rsidRPr="00D76921" w:rsidRDefault="00892433" w:rsidP="00A32762">
            <w:pPr>
              <w:spacing w:line="271" w:lineRule="auto"/>
              <w:jc w:val="center"/>
              <w:rPr>
                <w:rFonts w:ascii="Cambria" w:hAnsi="Cambria" w:cs="Times New Roman"/>
                <w:sz w:val="22"/>
                <w:szCs w:val="22"/>
              </w:rPr>
            </w:pPr>
            <w:r w:rsidRPr="00D76921">
              <w:rPr>
                <w:rFonts w:ascii="Cambria" w:hAnsi="Cambria" w:cs="Times New Roman"/>
                <w:b/>
                <w:bCs/>
                <w:color w:val="auto"/>
                <w:sz w:val="22"/>
                <w:szCs w:val="22"/>
              </w:rPr>
              <w:t xml:space="preserve">Nie otwierać przed </w:t>
            </w:r>
            <w:r w:rsidR="00800F24">
              <w:rPr>
                <w:rFonts w:ascii="Cambria" w:hAnsi="Cambria" w:cs="Times New Roman"/>
                <w:b/>
                <w:bCs/>
                <w:color w:val="auto"/>
                <w:sz w:val="22"/>
                <w:szCs w:val="22"/>
                <w:highlight w:val="yellow"/>
              </w:rPr>
              <w:t>25</w:t>
            </w:r>
            <w:r w:rsidR="004D5A91">
              <w:rPr>
                <w:rFonts w:ascii="Cambria" w:hAnsi="Cambria" w:cs="Times New Roman"/>
                <w:b/>
                <w:bCs/>
                <w:color w:val="auto"/>
                <w:sz w:val="22"/>
                <w:szCs w:val="22"/>
                <w:highlight w:val="yellow"/>
              </w:rPr>
              <w:t>.07</w:t>
            </w:r>
            <w:r w:rsidR="00A91E18">
              <w:rPr>
                <w:rFonts w:ascii="Cambria" w:hAnsi="Cambria" w:cs="Times New Roman"/>
                <w:b/>
                <w:bCs/>
                <w:color w:val="auto"/>
                <w:sz w:val="22"/>
                <w:szCs w:val="22"/>
                <w:highlight w:val="yellow"/>
              </w:rPr>
              <w:t>.</w:t>
            </w:r>
            <w:r w:rsidRPr="00EA426C">
              <w:rPr>
                <w:rFonts w:ascii="Cambria" w:hAnsi="Cambria" w:cs="Times New Roman"/>
                <w:b/>
                <w:bCs/>
                <w:color w:val="auto"/>
                <w:sz w:val="22"/>
                <w:szCs w:val="22"/>
                <w:highlight w:val="yellow"/>
                <w:shd w:val="clear" w:color="auto" w:fill="FFFF00"/>
              </w:rPr>
              <w:t>202</w:t>
            </w:r>
            <w:r w:rsidR="00800F24">
              <w:rPr>
                <w:rFonts w:ascii="Cambria" w:hAnsi="Cambria" w:cs="Times New Roman"/>
                <w:b/>
                <w:bCs/>
                <w:color w:val="auto"/>
                <w:sz w:val="22"/>
                <w:szCs w:val="22"/>
                <w:shd w:val="clear" w:color="auto" w:fill="FFFF00"/>
              </w:rPr>
              <w:t>3</w:t>
            </w:r>
            <w:r w:rsidRPr="00D76921">
              <w:rPr>
                <w:rFonts w:ascii="Cambria" w:hAnsi="Cambria" w:cs="Times New Roman"/>
                <w:b/>
                <w:bCs/>
                <w:color w:val="auto"/>
                <w:sz w:val="22"/>
                <w:szCs w:val="22"/>
                <w:shd w:val="clear" w:color="auto" w:fill="FFFF00"/>
              </w:rPr>
              <w:t xml:space="preserve"> </w:t>
            </w:r>
            <w:r w:rsidRPr="00D76921">
              <w:rPr>
                <w:rFonts w:ascii="Cambria" w:hAnsi="Cambria" w:cs="Times New Roman"/>
                <w:b/>
                <w:color w:val="auto"/>
                <w:sz w:val="22"/>
                <w:szCs w:val="22"/>
                <w:shd w:val="clear" w:color="auto" w:fill="FFFF00"/>
              </w:rPr>
              <w:t>r. o godz. 09:00</w:t>
            </w:r>
            <w:r w:rsidRPr="00D76921">
              <w:rPr>
                <w:rFonts w:ascii="Cambria" w:hAnsi="Cambria" w:cs="Times New Roman"/>
                <w:b/>
                <w:color w:val="auto"/>
                <w:sz w:val="22"/>
                <w:szCs w:val="22"/>
              </w:rPr>
              <w:t>”</w:t>
            </w:r>
          </w:p>
        </w:tc>
      </w:tr>
    </w:tbl>
    <w:p w14:paraId="7B4914EB" w14:textId="48810D3F" w:rsidR="00892433" w:rsidRPr="00D76921" w:rsidRDefault="00892433" w:rsidP="00892433">
      <w:pPr>
        <w:spacing w:line="271" w:lineRule="auto"/>
        <w:ind w:left="426" w:firstLine="824"/>
        <w:jc w:val="both"/>
        <w:rPr>
          <w:rFonts w:ascii="Cambria" w:hAnsi="Cambria" w:cs="Times New Roman"/>
          <w:color w:val="auto"/>
          <w:sz w:val="22"/>
          <w:szCs w:val="22"/>
        </w:rPr>
      </w:pPr>
      <w:r w:rsidRPr="00D76921">
        <w:rPr>
          <w:rFonts w:ascii="Cambria" w:hAnsi="Cambria" w:cs="Times New Roman"/>
          <w:color w:val="auto"/>
          <w:sz w:val="22"/>
          <w:szCs w:val="22"/>
        </w:rPr>
        <w:t xml:space="preserve">i załączyć </w:t>
      </w:r>
      <w:r w:rsidR="0015685C">
        <w:rPr>
          <w:rFonts w:ascii="Cambria" w:hAnsi="Cambria" w:cs="Times New Roman"/>
          <w:color w:val="auto"/>
          <w:sz w:val="22"/>
          <w:szCs w:val="22"/>
        </w:rPr>
        <w:t xml:space="preserve">podpisane </w:t>
      </w:r>
      <w:r w:rsidR="0031395B">
        <w:rPr>
          <w:rFonts w:ascii="Cambria" w:hAnsi="Cambria" w:cs="Times New Roman"/>
          <w:color w:val="auto"/>
          <w:sz w:val="22"/>
          <w:szCs w:val="22"/>
        </w:rPr>
        <w:t>(</w:t>
      </w:r>
      <w:r w:rsidR="0031395B" w:rsidRPr="000858D5">
        <w:rPr>
          <w:rFonts w:ascii="Cambria" w:hAnsi="Cambria"/>
          <w:color w:val="auto"/>
          <w:sz w:val="22"/>
          <w:szCs w:val="22"/>
        </w:rPr>
        <w:t>elektronicznym kwalifikowanym podpisem albo podpisem zaufanym albo podpisem osobistym (e-dowód)</w:t>
      </w:r>
      <w:r w:rsidR="0031395B">
        <w:rPr>
          <w:rFonts w:ascii="Cambria" w:hAnsi="Cambria" w:cs="Times New Roman"/>
          <w:color w:val="auto"/>
          <w:sz w:val="22"/>
          <w:szCs w:val="22"/>
        </w:rPr>
        <w:t xml:space="preserve"> </w:t>
      </w:r>
      <w:r w:rsidRPr="00D76921">
        <w:rPr>
          <w:rFonts w:ascii="Cambria" w:hAnsi="Cambria" w:cs="Times New Roman"/>
          <w:color w:val="auto"/>
          <w:sz w:val="22"/>
          <w:szCs w:val="22"/>
        </w:rPr>
        <w:t>skany dokumentów</w:t>
      </w:r>
      <w:r w:rsidR="0015685C">
        <w:rPr>
          <w:rFonts w:ascii="Cambria" w:hAnsi="Cambria" w:cs="Times New Roman"/>
          <w:color w:val="auto"/>
          <w:sz w:val="22"/>
          <w:szCs w:val="22"/>
        </w:rPr>
        <w:t>,</w:t>
      </w:r>
      <w:r w:rsidRPr="00D76921">
        <w:rPr>
          <w:rFonts w:ascii="Cambria" w:hAnsi="Cambria" w:cs="Times New Roman"/>
          <w:color w:val="auto"/>
          <w:sz w:val="22"/>
          <w:szCs w:val="22"/>
        </w:rPr>
        <w:t xml:space="preserve"> o których mowa w rozdz. </w:t>
      </w:r>
      <w:r w:rsidR="0004165A">
        <w:rPr>
          <w:rFonts w:ascii="Cambria" w:hAnsi="Cambria" w:cs="Times New Roman"/>
          <w:color w:val="auto"/>
          <w:sz w:val="22"/>
          <w:szCs w:val="22"/>
        </w:rPr>
        <w:t>X</w:t>
      </w:r>
      <w:r w:rsidRPr="00D76921">
        <w:rPr>
          <w:rFonts w:ascii="Cambria" w:hAnsi="Cambria" w:cs="Times New Roman"/>
          <w:color w:val="auto"/>
          <w:sz w:val="22"/>
          <w:szCs w:val="22"/>
        </w:rPr>
        <w:t>.</w:t>
      </w:r>
    </w:p>
    <w:p w14:paraId="3DB464F2" w14:textId="77777777" w:rsidR="00892433" w:rsidRPr="00D76921" w:rsidRDefault="00892433" w:rsidP="00892433">
      <w:pPr>
        <w:spacing w:line="271" w:lineRule="auto"/>
        <w:ind w:left="426" w:firstLine="824"/>
        <w:jc w:val="both"/>
        <w:rPr>
          <w:rFonts w:ascii="Cambria" w:hAnsi="Cambria" w:cs="Times New Roman"/>
          <w:color w:val="auto"/>
          <w:sz w:val="22"/>
          <w:szCs w:val="22"/>
        </w:rPr>
      </w:pPr>
    </w:p>
    <w:p w14:paraId="4C916F35" w14:textId="6622E1D6" w:rsidR="00892433" w:rsidRPr="00D76921" w:rsidRDefault="00892433" w:rsidP="00892433">
      <w:pPr>
        <w:spacing w:line="271" w:lineRule="auto"/>
        <w:ind w:left="284" w:hanging="284"/>
        <w:jc w:val="both"/>
        <w:rPr>
          <w:rFonts w:ascii="Cambria" w:hAnsi="Cambria" w:cs="Times New Roman"/>
          <w:color w:val="auto"/>
          <w:sz w:val="22"/>
          <w:szCs w:val="22"/>
        </w:rPr>
      </w:pPr>
      <w:r w:rsidRPr="00D76921">
        <w:rPr>
          <w:rFonts w:ascii="Cambria" w:hAnsi="Cambria" w:cs="Times New Roman"/>
          <w:color w:val="auto"/>
          <w:sz w:val="22"/>
          <w:szCs w:val="22"/>
        </w:rPr>
        <w:t xml:space="preserve">10. W przypadku składania oferty w formie pisemnej </w:t>
      </w:r>
      <w:r w:rsidR="00445933">
        <w:rPr>
          <w:rFonts w:ascii="Cambria" w:hAnsi="Cambria" w:cs="Times New Roman"/>
          <w:color w:val="auto"/>
          <w:sz w:val="22"/>
          <w:szCs w:val="22"/>
        </w:rPr>
        <w:t>w</w:t>
      </w:r>
      <w:r w:rsidR="00445933" w:rsidRPr="00D76921">
        <w:rPr>
          <w:rFonts w:ascii="Cambria" w:hAnsi="Cambria" w:cs="Times New Roman"/>
          <w:color w:val="auto"/>
          <w:sz w:val="22"/>
          <w:szCs w:val="22"/>
        </w:rPr>
        <w:t xml:space="preserve"> Kancelari</w:t>
      </w:r>
      <w:r w:rsidR="00445933">
        <w:rPr>
          <w:rFonts w:ascii="Cambria" w:hAnsi="Cambria" w:cs="Times New Roman"/>
          <w:color w:val="auto"/>
          <w:sz w:val="22"/>
          <w:szCs w:val="22"/>
        </w:rPr>
        <w:t>i</w:t>
      </w:r>
      <w:r w:rsidR="00445933" w:rsidRPr="00D76921">
        <w:rPr>
          <w:rFonts w:ascii="Cambria" w:hAnsi="Cambria" w:cs="Times New Roman"/>
          <w:color w:val="auto"/>
          <w:sz w:val="22"/>
          <w:szCs w:val="22"/>
        </w:rPr>
        <w:t xml:space="preserve"> Ogóln</w:t>
      </w:r>
      <w:r w:rsidR="00445933">
        <w:rPr>
          <w:rFonts w:ascii="Cambria" w:hAnsi="Cambria" w:cs="Times New Roman"/>
          <w:color w:val="auto"/>
          <w:sz w:val="22"/>
          <w:szCs w:val="22"/>
        </w:rPr>
        <w:t>ej</w:t>
      </w:r>
      <w:r w:rsidR="00445933" w:rsidRPr="00D76921">
        <w:rPr>
          <w:rFonts w:ascii="Cambria" w:hAnsi="Cambria" w:cs="Times New Roman"/>
          <w:color w:val="auto"/>
          <w:sz w:val="22"/>
          <w:szCs w:val="22"/>
        </w:rPr>
        <w:t xml:space="preserve"> </w:t>
      </w:r>
      <w:r w:rsidRPr="00D76921">
        <w:rPr>
          <w:rFonts w:ascii="Cambria" w:eastAsia="Calibri" w:hAnsi="Cambria" w:cs="Times New Roman"/>
          <w:color w:val="auto"/>
          <w:sz w:val="22"/>
          <w:szCs w:val="22"/>
        </w:rPr>
        <w:t>w</w:t>
      </w:r>
      <w:r w:rsidRPr="00D76921">
        <w:rPr>
          <w:rFonts w:ascii="Cambria" w:eastAsia="Thorndale" w:hAnsi="Cambria" w:cs="Times New Roman"/>
          <w:color w:val="auto"/>
          <w:sz w:val="22"/>
          <w:szCs w:val="22"/>
        </w:rPr>
        <w:t xml:space="preserve"> </w:t>
      </w:r>
      <w:r w:rsidRPr="00D76921">
        <w:rPr>
          <w:rFonts w:ascii="Cambria" w:eastAsia="Calibri" w:hAnsi="Cambria" w:cs="Times New Roman"/>
          <w:color w:val="auto"/>
          <w:sz w:val="22"/>
          <w:szCs w:val="22"/>
        </w:rPr>
        <w:t>pok.</w:t>
      </w:r>
      <w:r w:rsidRPr="00D76921">
        <w:rPr>
          <w:rFonts w:ascii="Cambria" w:eastAsia="Thorndale" w:hAnsi="Cambria" w:cs="Times New Roman"/>
          <w:color w:val="auto"/>
          <w:sz w:val="22"/>
          <w:szCs w:val="22"/>
        </w:rPr>
        <w:t xml:space="preserve"> </w:t>
      </w:r>
      <w:r w:rsidRPr="00D76921">
        <w:rPr>
          <w:rFonts w:ascii="Cambria" w:eastAsia="Calibri" w:hAnsi="Cambria" w:cs="Times New Roman"/>
          <w:color w:val="auto"/>
          <w:sz w:val="22"/>
          <w:szCs w:val="22"/>
        </w:rPr>
        <w:t>90</w:t>
      </w:r>
      <w:r w:rsidRPr="00D76921">
        <w:rPr>
          <w:rFonts w:ascii="Cambria" w:hAnsi="Cambria" w:cs="Times New Roman"/>
          <w:color w:val="auto"/>
          <w:sz w:val="22"/>
          <w:szCs w:val="22"/>
        </w:rPr>
        <w:t xml:space="preserve">, ofertę wraz z załącznikami w formie pisemnej złożyć w siedzibie Zamawiającego </w:t>
      </w:r>
      <w:r w:rsidRPr="00D76921">
        <w:rPr>
          <w:rFonts w:ascii="Cambria" w:eastAsia="Calibri" w:hAnsi="Cambria" w:cs="Times New Roman"/>
          <w:color w:val="auto"/>
          <w:sz w:val="22"/>
          <w:szCs w:val="22"/>
        </w:rPr>
        <w:t>w opakowaniach uniemożliwiających ich bezśladowe otwarcie np. w zaklejonych kopertach. Opakowanie musi być oznaczone napisem:</w:t>
      </w:r>
    </w:p>
    <w:tbl>
      <w:tblPr>
        <w:tblW w:w="0" w:type="auto"/>
        <w:jc w:val="center"/>
        <w:tblLayout w:type="fixed"/>
        <w:tblCellMar>
          <w:left w:w="70" w:type="dxa"/>
          <w:right w:w="70" w:type="dxa"/>
        </w:tblCellMar>
        <w:tblLook w:val="0000" w:firstRow="0" w:lastRow="0" w:firstColumn="0" w:lastColumn="0" w:noHBand="0" w:noVBand="0"/>
      </w:tblPr>
      <w:tblGrid>
        <w:gridCol w:w="7024"/>
      </w:tblGrid>
      <w:tr w:rsidR="00D32D33" w14:paraId="3E07D49A" w14:textId="77777777" w:rsidTr="00A32762">
        <w:trPr>
          <w:trHeight w:val="1866"/>
          <w:jc w:val="center"/>
        </w:trPr>
        <w:tc>
          <w:tcPr>
            <w:tcW w:w="7024" w:type="dxa"/>
            <w:shd w:val="clear" w:color="auto" w:fill="C0C0C0"/>
          </w:tcPr>
          <w:p w14:paraId="02640F30" w14:textId="77777777" w:rsidR="00892433" w:rsidRPr="00D76921" w:rsidRDefault="00892433" w:rsidP="00A32762">
            <w:pPr>
              <w:widowControl/>
              <w:suppressAutoHyphens w:val="0"/>
              <w:snapToGrid w:val="0"/>
              <w:spacing w:line="271" w:lineRule="auto"/>
              <w:jc w:val="center"/>
              <w:rPr>
                <w:rFonts w:ascii="Cambria" w:eastAsia="Calibri" w:hAnsi="Cambria" w:cs="Times New Roman"/>
                <w:b/>
                <w:color w:val="auto"/>
                <w:sz w:val="22"/>
                <w:szCs w:val="22"/>
              </w:rPr>
            </w:pPr>
          </w:p>
          <w:p w14:paraId="53A74A20" w14:textId="77777777" w:rsidR="00892433" w:rsidRPr="00D76921" w:rsidRDefault="00892433" w:rsidP="00A32762">
            <w:pPr>
              <w:spacing w:line="271" w:lineRule="auto"/>
              <w:jc w:val="center"/>
              <w:rPr>
                <w:rFonts w:ascii="Cambria" w:hAnsi="Cambria" w:cs="Times New Roman"/>
                <w:b/>
                <w:color w:val="auto"/>
                <w:sz w:val="22"/>
                <w:szCs w:val="22"/>
              </w:rPr>
            </w:pPr>
            <w:r w:rsidRPr="00D76921">
              <w:rPr>
                <w:rFonts w:ascii="Cambria" w:hAnsi="Cambria" w:cs="Times New Roman"/>
                <w:color w:val="auto"/>
                <w:sz w:val="22"/>
                <w:szCs w:val="22"/>
              </w:rPr>
              <w:t>Zapytanie ofertowe na realizację zadania pod nazwą:</w:t>
            </w:r>
          </w:p>
          <w:p w14:paraId="53D3957A" w14:textId="77777777" w:rsidR="00800F24" w:rsidRDefault="00892433" w:rsidP="00A32762">
            <w:pPr>
              <w:widowControl/>
              <w:suppressAutoHyphens w:val="0"/>
              <w:autoSpaceDN w:val="0"/>
              <w:spacing w:line="271" w:lineRule="auto"/>
              <w:jc w:val="center"/>
              <w:textAlignment w:val="baseline"/>
              <w:rPr>
                <w:rFonts w:ascii="Cambria" w:eastAsia="Sylfaen" w:hAnsi="Cambria" w:cs="Times New Roman"/>
                <w:b/>
                <w:bCs/>
                <w:color w:val="auto"/>
                <w:sz w:val="22"/>
                <w:szCs w:val="22"/>
                <w:shd w:val="clear" w:color="auto" w:fill="C0C0C0"/>
              </w:rPr>
            </w:pPr>
            <w:r w:rsidRPr="00D76921">
              <w:rPr>
                <w:rFonts w:ascii="Cambria" w:eastAsia="Times New Roman" w:hAnsi="Cambria" w:cs="Times New Roman"/>
                <w:b/>
                <w:color w:val="auto"/>
                <w:sz w:val="22"/>
                <w:szCs w:val="22"/>
                <w:shd w:val="clear" w:color="auto" w:fill="C0C0C0"/>
              </w:rPr>
              <w:t>„</w:t>
            </w:r>
            <w:r w:rsidR="00800F24">
              <w:rPr>
                <w:rFonts w:ascii="Cambria" w:hAnsi="Cambria" w:cs="Calibri"/>
                <w:b/>
                <w:bCs/>
                <w:color w:val="auto"/>
                <w:sz w:val="22"/>
                <w:szCs w:val="22"/>
              </w:rPr>
              <w:t>M</w:t>
            </w:r>
            <w:r w:rsidR="00800F24" w:rsidRPr="00EA111C">
              <w:rPr>
                <w:rFonts w:ascii="Cambria" w:hAnsi="Cambria" w:cs="Calibri"/>
                <w:b/>
                <w:bCs/>
                <w:color w:val="auto"/>
                <w:sz w:val="22"/>
                <w:szCs w:val="22"/>
              </w:rPr>
              <w:t xml:space="preserve">onitorowanie i konserwacja systemów ppoż. </w:t>
            </w:r>
            <w:r w:rsidR="00800F24" w:rsidRPr="00EA111C">
              <w:rPr>
                <w:rFonts w:ascii="Cambria" w:hAnsi="Cambria" w:cs="Calibri"/>
                <w:b/>
                <w:bCs/>
                <w:color w:val="auto"/>
                <w:sz w:val="22"/>
                <w:szCs w:val="22"/>
              </w:rPr>
              <w:br/>
              <w:t>w obiektach Szpitala Nowowiejskiego</w:t>
            </w:r>
            <w:r w:rsidRPr="00D76921">
              <w:rPr>
                <w:rFonts w:ascii="Cambria" w:eastAsia="Sylfaen" w:hAnsi="Cambria" w:cs="Times New Roman"/>
                <w:b/>
                <w:bCs/>
                <w:color w:val="auto"/>
                <w:sz w:val="22"/>
                <w:szCs w:val="22"/>
                <w:shd w:val="clear" w:color="auto" w:fill="C0C0C0"/>
              </w:rPr>
              <w:t>”</w:t>
            </w:r>
            <w:r w:rsidR="00086BB6">
              <w:rPr>
                <w:rFonts w:ascii="Cambria" w:eastAsia="Sylfaen" w:hAnsi="Cambria" w:cs="Times New Roman"/>
                <w:b/>
                <w:bCs/>
                <w:color w:val="auto"/>
                <w:sz w:val="22"/>
                <w:szCs w:val="22"/>
                <w:shd w:val="clear" w:color="auto" w:fill="C0C0C0"/>
              </w:rPr>
              <w:t xml:space="preserve">,  </w:t>
            </w:r>
          </w:p>
          <w:p w14:paraId="771A50B8" w14:textId="77777777" w:rsidR="00892433" w:rsidRPr="00D76921" w:rsidRDefault="00086BB6" w:rsidP="00A32762">
            <w:pPr>
              <w:widowControl/>
              <w:suppressAutoHyphens w:val="0"/>
              <w:autoSpaceDN w:val="0"/>
              <w:spacing w:line="271" w:lineRule="auto"/>
              <w:jc w:val="center"/>
              <w:textAlignment w:val="baseline"/>
              <w:rPr>
                <w:rFonts w:ascii="Cambria" w:eastAsia="Arial" w:hAnsi="Cambria" w:cs="Times New Roman"/>
                <w:color w:val="00000A"/>
                <w:kern w:val="3"/>
                <w:sz w:val="22"/>
                <w:szCs w:val="22"/>
                <w:lang w:eastAsia="zh-CN"/>
              </w:rPr>
            </w:pPr>
            <w:r>
              <w:rPr>
                <w:rFonts w:ascii="Cambria" w:eastAsia="Sylfaen" w:hAnsi="Cambria" w:cs="Times New Roman"/>
                <w:b/>
                <w:bCs/>
                <w:color w:val="auto"/>
                <w:sz w:val="22"/>
                <w:szCs w:val="22"/>
                <w:shd w:val="clear" w:color="auto" w:fill="C0C0C0"/>
              </w:rPr>
              <w:t>w zakresie Części nr ……………….</w:t>
            </w:r>
          </w:p>
          <w:p w14:paraId="47979629" w14:textId="77777777" w:rsidR="00892433" w:rsidRPr="00D76921" w:rsidRDefault="00892433" w:rsidP="00A32762">
            <w:pPr>
              <w:keepNext/>
              <w:keepLines/>
              <w:widowControl/>
              <w:suppressAutoHyphens w:val="0"/>
              <w:spacing w:line="271" w:lineRule="auto"/>
              <w:jc w:val="center"/>
              <w:rPr>
                <w:rFonts w:ascii="Cambria" w:hAnsi="Cambria" w:cs="Times New Roman"/>
                <w:sz w:val="22"/>
                <w:szCs w:val="22"/>
              </w:rPr>
            </w:pPr>
            <w:r w:rsidRPr="00D76921">
              <w:rPr>
                <w:rFonts w:ascii="Cambria" w:hAnsi="Cambria" w:cs="Times New Roman"/>
                <w:b/>
                <w:bCs/>
                <w:color w:val="auto"/>
                <w:sz w:val="22"/>
                <w:szCs w:val="22"/>
              </w:rPr>
              <w:t xml:space="preserve">Nie otwierać przed </w:t>
            </w:r>
            <w:r w:rsidR="00800F24" w:rsidRPr="00800F24">
              <w:rPr>
                <w:rFonts w:ascii="Cambria" w:hAnsi="Cambria" w:cs="Times New Roman"/>
                <w:b/>
                <w:bCs/>
                <w:color w:val="auto"/>
                <w:sz w:val="22"/>
                <w:szCs w:val="22"/>
                <w:highlight w:val="yellow"/>
              </w:rPr>
              <w:t>25</w:t>
            </w:r>
            <w:r w:rsidR="004D5A91">
              <w:rPr>
                <w:rFonts w:ascii="Cambria" w:hAnsi="Cambria" w:cs="Times New Roman"/>
                <w:b/>
                <w:bCs/>
                <w:color w:val="auto"/>
                <w:sz w:val="22"/>
                <w:szCs w:val="22"/>
                <w:highlight w:val="yellow"/>
              </w:rPr>
              <w:t>.07.</w:t>
            </w:r>
            <w:r w:rsidRPr="00D76921">
              <w:rPr>
                <w:rFonts w:ascii="Cambria" w:hAnsi="Cambria" w:cs="Times New Roman"/>
                <w:b/>
                <w:bCs/>
                <w:color w:val="auto"/>
                <w:sz w:val="22"/>
                <w:szCs w:val="22"/>
                <w:highlight w:val="yellow"/>
              </w:rPr>
              <w:t>202</w:t>
            </w:r>
            <w:r w:rsidR="00800F24">
              <w:rPr>
                <w:rFonts w:ascii="Cambria" w:hAnsi="Cambria" w:cs="Times New Roman"/>
                <w:b/>
                <w:bCs/>
                <w:color w:val="auto"/>
                <w:sz w:val="22"/>
                <w:szCs w:val="22"/>
                <w:highlight w:val="yellow"/>
              </w:rPr>
              <w:t>3</w:t>
            </w:r>
            <w:r w:rsidRPr="00D76921">
              <w:rPr>
                <w:rFonts w:ascii="Cambria" w:hAnsi="Cambria" w:cs="Times New Roman"/>
                <w:b/>
                <w:bCs/>
                <w:color w:val="auto"/>
                <w:sz w:val="22"/>
                <w:szCs w:val="22"/>
                <w:highlight w:val="yellow"/>
              </w:rPr>
              <w:t xml:space="preserve"> </w:t>
            </w:r>
            <w:r w:rsidRPr="00D76921">
              <w:rPr>
                <w:rFonts w:ascii="Cambria" w:hAnsi="Cambria" w:cs="Times New Roman"/>
                <w:b/>
                <w:color w:val="auto"/>
                <w:sz w:val="22"/>
                <w:szCs w:val="22"/>
                <w:highlight w:val="yellow"/>
                <w:shd w:val="clear" w:color="auto" w:fill="FFFF00"/>
              </w:rPr>
              <w:t>r.</w:t>
            </w:r>
            <w:r w:rsidRPr="00D76921">
              <w:rPr>
                <w:rFonts w:ascii="Cambria" w:hAnsi="Cambria" w:cs="Times New Roman"/>
                <w:b/>
                <w:color w:val="auto"/>
                <w:sz w:val="22"/>
                <w:szCs w:val="22"/>
                <w:shd w:val="clear" w:color="auto" w:fill="FFFF00"/>
              </w:rPr>
              <w:t xml:space="preserve"> o godz. 09:00</w:t>
            </w:r>
            <w:r w:rsidRPr="00D76921">
              <w:rPr>
                <w:rFonts w:ascii="Cambria" w:hAnsi="Cambria" w:cs="Times New Roman"/>
                <w:b/>
                <w:color w:val="auto"/>
                <w:sz w:val="22"/>
                <w:szCs w:val="22"/>
              </w:rPr>
              <w:t>”</w:t>
            </w:r>
          </w:p>
        </w:tc>
      </w:tr>
    </w:tbl>
    <w:p w14:paraId="49EB27F9" w14:textId="77777777" w:rsidR="00892433" w:rsidRPr="00D76921" w:rsidRDefault="00892433" w:rsidP="00892433">
      <w:pPr>
        <w:widowControl/>
        <w:suppressAutoHyphens w:val="0"/>
        <w:spacing w:line="271" w:lineRule="auto"/>
        <w:ind w:firstLine="1247"/>
        <w:jc w:val="both"/>
        <w:rPr>
          <w:rFonts w:ascii="Cambria" w:eastAsia="Calibri" w:hAnsi="Cambria" w:cs="Times New Roman"/>
          <w:sz w:val="22"/>
          <w:szCs w:val="22"/>
        </w:rPr>
      </w:pPr>
      <w:r w:rsidRPr="00D76921">
        <w:rPr>
          <w:rFonts w:ascii="Cambria" w:eastAsia="Calibri" w:hAnsi="Cambria" w:cs="Times New Roman"/>
          <w:sz w:val="22"/>
          <w:szCs w:val="22"/>
        </w:rPr>
        <w:t xml:space="preserve">oraz </w:t>
      </w:r>
      <w:r w:rsidR="00711EE6">
        <w:rPr>
          <w:rFonts w:ascii="Cambria" w:eastAsia="Calibri" w:hAnsi="Cambria" w:cs="Times New Roman"/>
          <w:sz w:val="22"/>
          <w:szCs w:val="22"/>
        </w:rPr>
        <w:t>po</w:t>
      </w:r>
      <w:r w:rsidRPr="00D76921">
        <w:rPr>
          <w:rFonts w:ascii="Cambria" w:eastAsia="Calibri" w:hAnsi="Cambria" w:cs="Times New Roman"/>
          <w:sz w:val="22"/>
          <w:szCs w:val="22"/>
        </w:rPr>
        <w:t>winno zawierać nazwę i adres Wykonawcy.</w:t>
      </w:r>
    </w:p>
    <w:p w14:paraId="5D6951D9" w14:textId="77777777" w:rsidR="00892433" w:rsidRPr="00D76921" w:rsidRDefault="00892433" w:rsidP="00892433">
      <w:pPr>
        <w:widowControl/>
        <w:suppressAutoHyphens w:val="0"/>
        <w:spacing w:line="271" w:lineRule="auto"/>
        <w:ind w:firstLine="1247"/>
        <w:jc w:val="both"/>
        <w:rPr>
          <w:rFonts w:ascii="Cambria" w:hAnsi="Cambria" w:cs="Times New Roman"/>
          <w:color w:val="auto"/>
          <w:sz w:val="22"/>
          <w:szCs w:val="22"/>
        </w:rPr>
      </w:pPr>
    </w:p>
    <w:p w14:paraId="2C75DC3B" w14:textId="63C12AE9"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 xml:space="preserve">11. Dokumenty i oświadczenia składane przez Wykonawcę powinny być sporządzone  w języku polskim. W przypadku załączenia dokumentów sporządzonych w innym języku niż dopuszczony, Wykonawca zobowiązany jest załączyć tłumaczenie na język polski. </w:t>
      </w:r>
    </w:p>
    <w:p w14:paraId="408E9A93" w14:textId="1926D5DC"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12.</w:t>
      </w:r>
      <w:r w:rsidRPr="00D76921">
        <w:rPr>
          <w:rFonts w:ascii="Cambria" w:hAnsi="Cambria"/>
          <w:color w:val="auto"/>
          <w:sz w:val="22"/>
          <w:szCs w:val="22"/>
        </w:rPr>
        <w:tab/>
        <w:t xml:space="preserve">Pełnomocnictwo do złożenia oferty musi być złożone w takiej samej formie, jak składana oferta. </w:t>
      </w:r>
      <w:r w:rsidR="00043929">
        <w:rPr>
          <w:rFonts w:ascii="Cambria" w:hAnsi="Cambria"/>
          <w:color w:val="auto"/>
          <w:sz w:val="22"/>
          <w:szCs w:val="22"/>
        </w:rPr>
        <w:t xml:space="preserve">Pełnomocnictwo należy przesłać w oryginale lub </w:t>
      </w:r>
      <w:r w:rsidR="00A52ABA">
        <w:rPr>
          <w:rFonts w:ascii="Cambria" w:hAnsi="Cambria"/>
          <w:color w:val="auto"/>
          <w:sz w:val="22"/>
          <w:szCs w:val="22"/>
        </w:rPr>
        <w:t xml:space="preserve">potwierdzony </w:t>
      </w:r>
      <w:r w:rsidR="001D5400">
        <w:rPr>
          <w:rFonts w:ascii="Cambria" w:hAnsi="Cambria"/>
          <w:color w:val="auto"/>
          <w:sz w:val="22"/>
          <w:szCs w:val="22"/>
        </w:rPr>
        <w:t xml:space="preserve">za zgodność </w:t>
      </w:r>
      <w:r w:rsidR="00BB265F">
        <w:rPr>
          <w:rFonts w:ascii="Cambria" w:hAnsi="Cambria"/>
          <w:color w:val="auto"/>
          <w:sz w:val="22"/>
          <w:szCs w:val="22"/>
        </w:rPr>
        <w:br/>
      </w:r>
      <w:r w:rsidR="001D5400">
        <w:rPr>
          <w:rFonts w:ascii="Cambria" w:hAnsi="Cambria"/>
          <w:color w:val="auto"/>
          <w:sz w:val="22"/>
          <w:szCs w:val="22"/>
        </w:rPr>
        <w:t xml:space="preserve">z oryginałem </w:t>
      </w:r>
      <w:r w:rsidR="00A52ABA">
        <w:rPr>
          <w:rFonts w:ascii="Cambria" w:hAnsi="Cambria"/>
          <w:color w:val="auto"/>
          <w:sz w:val="22"/>
          <w:szCs w:val="22"/>
        </w:rPr>
        <w:t>przez uprawnionego mocodawcę</w:t>
      </w:r>
      <w:r w:rsidR="00644BBD">
        <w:rPr>
          <w:rFonts w:ascii="Cambria" w:hAnsi="Cambria"/>
          <w:color w:val="auto"/>
          <w:sz w:val="22"/>
          <w:szCs w:val="22"/>
        </w:rPr>
        <w:t xml:space="preserve"> odpis</w:t>
      </w:r>
      <w:r w:rsidR="00FD49C2">
        <w:rPr>
          <w:rFonts w:ascii="Cambria" w:hAnsi="Cambria"/>
          <w:color w:val="auto"/>
          <w:sz w:val="22"/>
          <w:szCs w:val="22"/>
        </w:rPr>
        <w:t xml:space="preserve"> (kopię)</w:t>
      </w:r>
      <w:r w:rsidR="00043929">
        <w:rPr>
          <w:rFonts w:ascii="Cambria" w:hAnsi="Cambria"/>
          <w:color w:val="auto"/>
          <w:sz w:val="22"/>
          <w:szCs w:val="22"/>
        </w:rPr>
        <w:t xml:space="preserve">. </w:t>
      </w:r>
      <w:r w:rsidR="00D539FB">
        <w:rPr>
          <w:rFonts w:ascii="Cambria" w:hAnsi="Cambria"/>
          <w:color w:val="auto"/>
          <w:sz w:val="22"/>
          <w:szCs w:val="22"/>
        </w:rPr>
        <w:t xml:space="preserve">Nie dopuszcza się potwierdzania pełnomocnictwa prze osobę </w:t>
      </w:r>
      <w:r w:rsidR="006F12FE">
        <w:rPr>
          <w:rFonts w:ascii="Cambria" w:hAnsi="Cambria"/>
          <w:color w:val="auto"/>
          <w:sz w:val="22"/>
          <w:szCs w:val="22"/>
        </w:rPr>
        <w:t>umo</w:t>
      </w:r>
      <w:r w:rsidR="00644BBD">
        <w:rPr>
          <w:rFonts w:ascii="Cambria" w:hAnsi="Cambria"/>
          <w:color w:val="auto"/>
          <w:sz w:val="22"/>
          <w:szCs w:val="22"/>
        </w:rPr>
        <w:t xml:space="preserve">cowaną. </w:t>
      </w:r>
    </w:p>
    <w:p w14:paraId="39CCDCC2" w14:textId="77777777"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 xml:space="preserve">13. 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033DD2C6" w14:textId="77777777" w:rsidR="00892433" w:rsidRPr="00D76921" w:rsidRDefault="00892433" w:rsidP="00892433">
      <w:pPr>
        <w:pStyle w:val="Default"/>
        <w:spacing w:line="271" w:lineRule="auto"/>
        <w:ind w:left="425"/>
        <w:jc w:val="both"/>
        <w:rPr>
          <w:rFonts w:ascii="Cambria" w:hAnsi="Cambria"/>
          <w:color w:val="auto"/>
          <w:sz w:val="22"/>
          <w:szCs w:val="22"/>
        </w:rPr>
      </w:pPr>
      <w:r w:rsidRPr="00D76921">
        <w:rPr>
          <w:rFonts w:ascii="Cambria" w:hAnsi="Cambria"/>
          <w:color w:val="auto"/>
          <w:sz w:val="22"/>
          <w:szCs w:val="22"/>
        </w:rPr>
        <w:t xml:space="preserve">a) oferta wspólna powinna być sporządzona zgodnie z niniejszym zapytaniem ofertowym, </w:t>
      </w:r>
    </w:p>
    <w:p w14:paraId="75CBB6AA" w14:textId="77777777" w:rsidR="00892433" w:rsidRPr="00D76921" w:rsidRDefault="00892433" w:rsidP="00892433">
      <w:pPr>
        <w:pStyle w:val="Default"/>
        <w:spacing w:line="271" w:lineRule="auto"/>
        <w:ind w:left="425"/>
        <w:jc w:val="both"/>
        <w:rPr>
          <w:rFonts w:ascii="Cambria" w:hAnsi="Cambria"/>
          <w:color w:val="auto"/>
          <w:sz w:val="22"/>
          <w:szCs w:val="22"/>
        </w:rPr>
      </w:pPr>
      <w:r w:rsidRPr="00D76921">
        <w:rPr>
          <w:rFonts w:ascii="Cambria" w:hAnsi="Cambria"/>
          <w:color w:val="auto"/>
          <w:sz w:val="22"/>
          <w:szCs w:val="22"/>
        </w:rPr>
        <w:t xml:space="preserve">b) sposób składania dokumentów w ofercie wspólnej: </w:t>
      </w:r>
    </w:p>
    <w:p w14:paraId="232B9591" w14:textId="77777777" w:rsidR="00892433" w:rsidRPr="00D76921" w:rsidRDefault="00892433" w:rsidP="00892433">
      <w:pPr>
        <w:pStyle w:val="Default"/>
        <w:spacing w:line="271" w:lineRule="auto"/>
        <w:ind w:left="709"/>
        <w:jc w:val="both"/>
        <w:rPr>
          <w:rFonts w:ascii="Cambria" w:hAnsi="Cambria"/>
          <w:color w:val="auto"/>
          <w:sz w:val="22"/>
          <w:szCs w:val="22"/>
        </w:rPr>
      </w:pPr>
      <w:r w:rsidRPr="00D76921">
        <w:rPr>
          <w:rFonts w:ascii="Cambria" w:hAnsi="Cambria"/>
          <w:color w:val="auto"/>
          <w:sz w:val="22"/>
          <w:szCs w:val="22"/>
        </w:rPr>
        <w:t xml:space="preserve">− dokumenty dotyczące własnej firmy składa każdy z Wykonawców składających ofertę wspólną we własnym imieniu, </w:t>
      </w:r>
    </w:p>
    <w:p w14:paraId="5A15A52E" w14:textId="77777777" w:rsidR="00892433" w:rsidRPr="00D76921" w:rsidRDefault="00892433" w:rsidP="00892433">
      <w:pPr>
        <w:pStyle w:val="Default"/>
        <w:spacing w:line="271" w:lineRule="auto"/>
        <w:ind w:left="709"/>
        <w:jc w:val="both"/>
        <w:rPr>
          <w:rFonts w:ascii="Cambria" w:hAnsi="Cambria"/>
          <w:color w:val="auto"/>
          <w:sz w:val="22"/>
          <w:szCs w:val="22"/>
        </w:rPr>
      </w:pPr>
      <w:r w:rsidRPr="00D76921">
        <w:rPr>
          <w:rFonts w:ascii="Cambria" w:hAnsi="Cambria"/>
          <w:color w:val="auto"/>
          <w:sz w:val="22"/>
          <w:szCs w:val="22"/>
        </w:rPr>
        <w:t xml:space="preserve">− dokumenty wspólne takie jak np.: formularz ofertowy - składa pełnomocnik Wykonawców w imieniu wszystkich Wykonawców składających ofertę wspólną, </w:t>
      </w:r>
    </w:p>
    <w:p w14:paraId="0B6EB6D2" w14:textId="77777777" w:rsidR="00892433" w:rsidRPr="00D76921" w:rsidRDefault="00892433" w:rsidP="00892433">
      <w:pPr>
        <w:pStyle w:val="Default"/>
        <w:spacing w:line="271" w:lineRule="auto"/>
        <w:ind w:left="709" w:hanging="283"/>
        <w:jc w:val="both"/>
        <w:rPr>
          <w:rFonts w:ascii="Cambria" w:hAnsi="Cambria"/>
          <w:color w:val="auto"/>
          <w:sz w:val="22"/>
          <w:szCs w:val="22"/>
        </w:rPr>
      </w:pPr>
      <w:r w:rsidRPr="00D76921">
        <w:rPr>
          <w:rFonts w:ascii="Cambria" w:hAnsi="Cambria"/>
          <w:color w:val="auto"/>
          <w:sz w:val="22"/>
          <w:szCs w:val="22"/>
        </w:rPr>
        <w:t>c)</w:t>
      </w:r>
      <w:r w:rsidRPr="00D76921">
        <w:rPr>
          <w:rFonts w:ascii="Cambria" w:hAnsi="Cambria"/>
          <w:color w:val="auto"/>
          <w:sz w:val="22"/>
          <w:szCs w:val="22"/>
        </w:rPr>
        <w:tab/>
        <w:t xml:space="preserve">kopie dokumentów dotyczących każdego z Wykonawców składających ofertę wspólną muszą być poświadczone za zgodność z oryginałem przez osobę lub osoby upoważnione do reprezentowania tych Wykonawców. </w:t>
      </w:r>
    </w:p>
    <w:p w14:paraId="3168595A" w14:textId="77777777"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14.</w:t>
      </w:r>
      <w:r w:rsidRPr="00D76921">
        <w:rPr>
          <w:rFonts w:ascii="Cambria" w:hAnsi="Cambria"/>
          <w:color w:val="auto"/>
          <w:sz w:val="22"/>
          <w:szCs w:val="22"/>
        </w:rPr>
        <w:tab/>
        <w:t xml:space="preserve">Przed podpisaniem umowy (w przypadku wygrania postępowania) Wykonawcy składający ofertę wspólną będą mieli obowiązek przedstawić Zamawiającemu umowę konsorcjum, zawierającą, co najmniej: </w:t>
      </w:r>
    </w:p>
    <w:p w14:paraId="0B389AFB" w14:textId="77777777" w:rsidR="00892433" w:rsidRPr="00D76921" w:rsidRDefault="00892433" w:rsidP="00892433">
      <w:pPr>
        <w:pStyle w:val="Default"/>
        <w:spacing w:line="271" w:lineRule="auto"/>
        <w:ind w:left="709" w:hanging="284"/>
        <w:jc w:val="both"/>
        <w:rPr>
          <w:rFonts w:ascii="Cambria" w:hAnsi="Cambria"/>
          <w:color w:val="auto"/>
          <w:sz w:val="22"/>
          <w:szCs w:val="22"/>
        </w:rPr>
      </w:pPr>
      <w:r w:rsidRPr="00D76921">
        <w:rPr>
          <w:rFonts w:ascii="Cambria" w:hAnsi="Cambria"/>
          <w:color w:val="auto"/>
          <w:sz w:val="22"/>
          <w:szCs w:val="22"/>
        </w:rPr>
        <w:t>a)</w:t>
      </w:r>
      <w:r w:rsidRPr="00D76921">
        <w:rPr>
          <w:rFonts w:ascii="Cambria" w:hAnsi="Cambria"/>
          <w:color w:val="auto"/>
          <w:sz w:val="22"/>
          <w:szCs w:val="22"/>
        </w:rPr>
        <w:tab/>
        <w:t xml:space="preserve">zobowiązanie do realizacji wspólnego przedsięwzięcia gospodarczego obejmującego swoim zakresem realizację przedmiotu zamówienia, </w:t>
      </w:r>
    </w:p>
    <w:p w14:paraId="159E3506" w14:textId="77777777" w:rsidR="00892433" w:rsidRPr="00D76921" w:rsidRDefault="00892433" w:rsidP="00892433">
      <w:pPr>
        <w:pStyle w:val="Default"/>
        <w:spacing w:line="271" w:lineRule="auto"/>
        <w:ind w:left="709" w:hanging="284"/>
        <w:jc w:val="both"/>
        <w:rPr>
          <w:rFonts w:ascii="Cambria" w:hAnsi="Cambria"/>
          <w:color w:val="auto"/>
          <w:sz w:val="22"/>
          <w:szCs w:val="22"/>
        </w:rPr>
      </w:pPr>
      <w:r w:rsidRPr="00D76921">
        <w:rPr>
          <w:rFonts w:ascii="Cambria" w:hAnsi="Cambria"/>
          <w:color w:val="auto"/>
          <w:sz w:val="22"/>
          <w:szCs w:val="22"/>
        </w:rPr>
        <w:t>b)</w:t>
      </w:r>
      <w:r w:rsidRPr="00D76921">
        <w:rPr>
          <w:rFonts w:ascii="Cambria" w:hAnsi="Cambria"/>
          <w:color w:val="auto"/>
          <w:sz w:val="22"/>
          <w:szCs w:val="22"/>
        </w:rPr>
        <w:tab/>
        <w:t xml:space="preserve">określenie zakresu działania poszczególnych stron umowy, </w:t>
      </w:r>
    </w:p>
    <w:p w14:paraId="7164F69A" w14:textId="77777777" w:rsidR="00892433" w:rsidRPr="00D76921" w:rsidRDefault="00892433" w:rsidP="00892433">
      <w:pPr>
        <w:pStyle w:val="Default"/>
        <w:spacing w:line="271" w:lineRule="auto"/>
        <w:ind w:left="709" w:hanging="284"/>
        <w:jc w:val="both"/>
        <w:rPr>
          <w:rFonts w:ascii="Cambria" w:hAnsi="Cambria"/>
          <w:color w:val="auto"/>
          <w:sz w:val="22"/>
          <w:szCs w:val="22"/>
        </w:rPr>
      </w:pPr>
      <w:r w:rsidRPr="00D76921">
        <w:rPr>
          <w:rFonts w:ascii="Cambria" w:hAnsi="Cambria"/>
          <w:color w:val="auto"/>
          <w:sz w:val="22"/>
          <w:szCs w:val="22"/>
        </w:rPr>
        <w:t>c)</w:t>
      </w:r>
      <w:r w:rsidRPr="00D76921">
        <w:rPr>
          <w:rFonts w:ascii="Cambria" w:hAnsi="Cambria"/>
          <w:color w:val="auto"/>
          <w:sz w:val="22"/>
          <w:szCs w:val="22"/>
        </w:rPr>
        <w:tab/>
        <w:t xml:space="preserve">czas obowiązywania umowy, który nie może być krótszy, niż okres obejmujący realizację zamówienia oraz czas trwania gwarancji jakości i rękojmi. </w:t>
      </w:r>
    </w:p>
    <w:p w14:paraId="1A986336" w14:textId="5AF7310D" w:rsidR="00EA7B5F" w:rsidRPr="00384F91" w:rsidRDefault="00892433" w:rsidP="00384F91">
      <w:pPr>
        <w:pStyle w:val="Default"/>
        <w:spacing w:line="271" w:lineRule="auto"/>
        <w:ind w:left="284" w:hanging="284"/>
        <w:jc w:val="both"/>
        <w:rPr>
          <w:rFonts w:ascii="Cambria" w:hAnsi="Cambria"/>
          <w:color w:val="auto"/>
          <w:sz w:val="22"/>
          <w:szCs w:val="22"/>
        </w:rPr>
      </w:pPr>
      <w:r w:rsidRPr="00D76921">
        <w:rPr>
          <w:rFonts w:ascii="Cambria" w:hAnsi="Cambria"/>
          <w:sz w:val="22"/>
          <w:szCs w:val="22"/>
        </w:rPr>
        <w:t>1</w:t>
      </w:r>
      <w:r w:rsidR="00EA7B5F">
        <w:rPr>
          <w:rFonts w:ascii="Cambria" w:hAnsi="Cambria"/>
          <w:sz w:val="22"/>
          <w:szCs w:val="22"/>
        </w:rPr>
        <w:t>5</w:t>
      </w:r>
      <w:r w:rsidRPr="00D76921">
        <w:rPr>
          <w:rFonts w:ascii="Cambria" w:hAnsi="Cambria"/>
          <w:sz w:val="22"/>
          <w:szCs w:val="22"/>
        </w:rPr>
        <w:t xml:space="preserve">. </w:t>
      </w:r>
      <w:r w:rsidRPr="00E25CDA">
        <w:rPr>
          <w:rFonts w:ascii="Cambria" w:hAnsi="Cambria"/>
          <w:color w:val="auto"/>
          <w:sz w:val="22"/>
          <w:szCs w:val="22"/>
        </w:rPr>
        <w:t xml:space="preserve">Przygotowując ofertę, Wykonawca ma obowiązek dokonać wyliczeń zgodnie </w:t>
      </w:r>
      <w:r w:rsidR="00E25CDA" w:rsidRPr="00E25CDA">
        <w:rPr>
          <w:rFonts w:ascii="Cambria" w:hAnsi="Cambria"/>
          <w:color w:val="auto"/>
          <w:sz w:val="22"/>
          <w:szCs w:val="22"/>
        </w:rPr>
        <w:t xml:space="preserve">ze sposobem obliczenia ceny zawartym w formularzu oferty </w:t>
      </w:r>
      <w:r w:rsidRPr="00E25CDA">
        <w:rPr>
          <w:rFonts w:ascii="Cambria" w:hAnsi="Cambria"/>
          <w:color w:val="auto"/>
          <w:sz w:val="22"/>
          <w:szCs w:val="22"/>
        </w:rPr>
        <w:t xml:space="preserve">stanowiącym </w:t>
      </w:r>
      <w:r w:rsidRPr="00E25CDA">
        <w:rPr>
          <w:rFonts w:ascii="Cambria" w:hAnsi="Cambria"/>
          <w:b/>
          <w:bCs/>
          <w:color w:val="auto"/>
          <w:sz w:val="22"/>
          <w:szCs w:val="22"/>
        </w:rPr>
        <w:t xml:space="preserve">załącznik nr </w:t>
      </w:r>
      <w:r w:rsidR="00E25CDA" w:rsidRPr="00E25CDA">
        <w:rPr>
          <w:rFonts w:ascii="Cambria" w:hAnsi="Cambria"/>
          <w:b/>
          <w:bCs/>
          <w:color w:val="auto"/>
          <w:sz w:val="22"/>
          <w:szCs w:val="22"/>
        </w:rPr>
        <w:t>1</w:t>
      </w:r>
      <w:r w:rsidRPr="00E25CDA">
        <w:rPr>
          <w:rFonts w:ascii="Cambria" w:hAnsi="Cambria"/>
          <w:b/>
          <w:bCs/>
          <w:color w:val="auto"/>
          <w:sz w:val="22"/>
          <w:szCs w:val="22"/>
        </w:rPr>
        <w:t xml:space="preserve"> </w:t>
      </w:r>
      <w:r w:rsidRPr="00E25CDA">
        <w:rPr>
          <w:rFonts w:ascii="Cambria" w:hAnsi="Cambria"/>
          <w:color w:val="auto"/>
          <w:sz w:val="22"/>
          <w:szCs w:val="22"/>
        </w:rPr>
        <w:t>do zapytania.</w:t>
      </w:r>
    </w:p>
    <w:p w14:paraId="3EA47C62" w14:textId="55F45CC9" w:rsidR="00126185" w:rsidRPr="00D76921" w:rsidRDefault="00126185" w:rsidP="00126185">
      <w:pPr>
        <w:spacing w:before="100" w:beforeAutospacing="1" w:after="100" w:afterAutospacing="1"/>
        <w:jc w:val="both"/>
        <w:rPr>
          <w:rFonts w:ascii="Cambria" w:hAnsi="Cambria" w:cs="Times New Roman"/>
          <w:b/>
          <w:sz w:val="22"/>
          <w:szCs w:val="22"/>
          <w:u w:val="single"/>
        </w:rPr>
      </w:pPr>
      <w:r w:rsidRPr="00D76921">
        <w:rPr>
          <w:rFonts w:ascii="Cambria" w:hAnsi="Cambria" w:cs="Times New Roman"/>
          <w:b/>
          <w:sz w:val="22"/>
          <w:szCs w:val="22"/>
          <w:u w:val="single"/>
        </w:rPr>
        <w:t>VII. PODSTAWY WYKLUCZENIA:</w:t>
      </w:r>
    </w:p>
    <w:p w14:paraId="4744A061" w14:textId="77777777" w:rsidR="00A60D06" w:rsidRPr="00A60D06" w:rsidRDefault="00A60D06" w:rsidP="00A60D06">
      <w:pPr>
        <w:spacing w:line="271" w:lineRule="auto"/>
        <w:ind w:left="284" w:hanging="284"/>
        <w:jc w:val="both"/>
        <w:rPr>
          <w:rFonts w:ascii="Cambria" w:eastAsia="Times New Roman" w:hAnsi="Cambria" w:cs="Times New Roman"/>
          <w:color w:val="auto"/>
          <w:sz w:val="22"/>
          <w:szCs w:val="22"/>
          <w:lang w:eastAsia="pl-PL"/>
        </w:rPr>
      </w:pPr>
      <w:r w:rsidRPr="00A60D06">
        <w:rPr>
          <w:rFonts w:ascii="Cambria" w:eastAsia="Times New Roman" w:hAnsi="Cambria" w:cs="Times New Roman"/>
          <w:color w:val="auto"/>
          <w:sz w:val="22"/>
          <w:szCs w:val="22"/>
          <w:lang w:eastAsia="pl-PL"/>
        </w:rPr>
        <w:t xml:space="preserve">1. Zamawiający informuje, iż w związku z wejściem w życiem  z dniem 16.04.2022 r. ustawy </w:t>
      </w:r>
      <w:r>
        <w:rPr>
          <w:rFonts w:ascii="Cambria" w:eastAsia="Times New Roman" w:hAnsi="Cambria" w:cs="Times New Roman"/>
          <w:color w:val="auto"/>
          <w:sz w:val="22"/>
          <w:szCs w:val="22"/>
          <w:lang w:eastAsia="pl-PL"/>
        </w:rPr>
        <w:br/>
      </w:r>
      <w:r w:rsidRPr="00A60D06">
        <w:rPr>
          <w:rFonts w:ascii="Cambria" w:eastAsia="Times New Roman" w:hAnsi="Cambria" w:cs="Times New Roman"/>
          <w:color w:val="auto"/>
          <w:sz w:val="22"/>
          <w:szCs w:val="22"/>
          <w:lang w:eastAsia="pl-PL"/>
        </w:rPr>
        <w:t xml:space="preserve">z dnia 13.04.2022 r. o szczególnych rozwiązaniach w zakresie przeciwdziałania wspieraniu </w:t>
      </w:r>
      <w:r w:rsidRPr="00A60D06">
        <w:rPr>
          <w:rFonts w:ascii="Cambria" w:eastAsia="Times New Roman" w:hAnsi="Cambria" w:cs="Times New Roman"/>
          <w:color w:val="auto"/>
          <w:sz w:val="22"/>
          <w:szCs w:val="22"/>
          <w:lang w:eastAsia="pl-PL"/>
        </w:rPr>
        <w:lastRenderedPageBreak/>
        <w:t xml:space="preserve">agresji na Ukrainę oraz służących ochronie bezpieczeństwa narodowego (Dz. U. z 2022 r. poz. 835) – </w:t>
      </w:r>
      <w:r w:rsidRPr="00A60D06">
        <w:rPr>
          <w:rFonts w:ascii="Cambria" w:hAnsi="Cambria" w:cs="Times New Roman"/>
          <w:sz w:val="22"/>
          <w:szCs w:val="22"/>
        </w:rPr>
        <w:t>dalej zwana „ustawą sankcyjną”</w:t>
      </w:r>
      <w:r w:rsidRPr="00A60D06">
        <w:rPr>
          <w:rFonts w:ascii="Cambria" w:eastAsia="Times New Roman" w:hAnsi="Cambria" w:cs="Times New Roman"/>
          <w:color w:val="auto"/>
          <w:sz w:val="22"/>
          <w:szCs w:val="22"/>
          <w:lang w:eastAsia="pl-PL"/>
        </w:rPr>
        <w:t>, która przewiduje w art. 7 ust. 1 obowiązek wykluczenia z postępowania o udzielenie zamówienia publicznego, wykluczy:</w:t>
      </w:r>
    </w:p>
    <w:p w14:paraId="2EC98ED8" w14:textId="77777777" w:rsidR="00A60D06" w:rsidRPr="00A60D06" w:rsidRDefault="00A60D06" w:rsidP="00A60D06">
      <w:pPr>
        <w:spacing w:line="271" w:lineRule="auto"/>
        <w:ind w:left="567" w:hanging="283"/>
        <w:jc w:val="both"/>
        <w:rPr>
          <w:rFonts w:ascii="Cambria" w:eastAsia="Times New Roman" w:hAnsi="Cambria" w:cs="Times New Roman"/>
          <w:color w:val="auto"/>
          <w:sz w:val="22"/>
          <w:szCs w:val="22"/>
          <w:lang w:eastAsia="pl-PL"/>
        </w:rPr>
      </w:pPr>
      <w:r w:rsidRPr="00A60D06">
        <w:rPr>
          <w:rFonts w:ascii="Cambria" w:eastAsia="Times New Roman" w:hAnsi="Cambria" w:cs="Times New Roman"/>
          <w:color w:val="auto"/>
          <w:sz w:val="22"/>
          <w:szCs w:val="22"/>
          <w:lang w:eastAsia="pl-PL"/>
        </w:rPr>
        <w:t>1)</w:t>
      </w:r>
      <w:r w:rsidRPr="00A60D06">
        <w:rPr>
          <w:rFonts w:ascii="Cambria" w:eastAsia="Times New Roman" w:hAnsi="Cambria" w:cs="Times New Roman"/>
          <w:color w:val="auto"/>
          <w:sz w:val="22"/>
          <w:szCs w:val="22"/>
          <w:lang w:eastAsia="pl-PL"/>
        </w:rPr>
        <w:tab/>
        <w:t xml:space="preserve">wykonawcę oraz uczestnika konkursu wymienionego w wykazach określonych                                      w </w:t>
      </w:r>
      <w:hyperlink r:id="rId16" w:anchor="/document/6760798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765/2006 i </w:t>
      </w:r>
      <w:hyperlink r:id="rId17" w:anchor="/document/6841086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269/2014 albo wpisanego na listę na podstawie decyzji w sprawie wpisu na listę rozstrzygającej o zastosowaniu środka, </w:t>
      </w:r>
      <w:r w:rsidRPr="00A60D06">
        <w:rPr>
          <w:rFonts w:ascii="Cambria" w:eastAsia="Times New Roman" w:hAnsi="Cambria" w:cs="Times New Roman"/>
          <w:color w:val="auto"/>
          <w:sz w:val="22"/>
          <w:szCs w:val="22"/>
          <w:lang w:eastAsia="pl-PL"/>
        </w:rPr>
        <w:br/>
        <w:t>o którym mowa w art. 1 pkt 3;</w:t>
      </w:r>
    </w:p>
    <w:p w14:paraId="0579B3A3" w14:textId="6D6BADB5" w:rsidR="00A60D06" w:rsidRPr="00A60D06" w:rsidRDefault="00A60D06" w:rsidP="00A60D06">
      <w:pPr>
        <w:widowControl/>
        <w:suppressAutoHyphens w:val="0"/>
        <w:spacing w:line="271" w:lineRule="auto"/>
        <w:ind w:left="567" w:hanging="283"/>
        <w:jc w:val="both"/>
        <w:rPr>
          <w:rFonts w:ascii="Cambria" w:eastAsia="Times New Roman" w:hAnsi="Cambria" w:cs="Times New Roman"/>
          <w:color w:val="auto"/>
          <w:sz w:val="22"/>
          <w:szCs w:val="22"/>
          <w:lang w:eastAsia="pl-PL"/>
        </w:rPr>
      </w:pPr>
      <w:r w:rsidRPr="00A60D06">
        <w:rPr>
          <w:rFonts w:ascii="Cambria" w:eastAsia="Times New Roman" w:hAnsi="Cambria" w:cs="Times New Roman"/>
          <w:color w:val="auto"/>
          <w:sz w:val="22"/>
          <w:szCs w:val="22"/>
          <w:lang w:eastAsia="pl-PL"/>
        </w:rPr>
        <w:t>2)</w:t>
      </w:r>
      <w:r w:rsidRPr="00A60D06">
        <w:rPr>
          <w:rFonts w:ascii="Cambria" w:eastAsia="Times New Roman" w:hAnsi="Cambria" w:cs="Times New Roman"/>
          <w:color w:val="auto"/>
          <w:sz w:val="22"/>
          <w:szCs w:val="22"/>
          <w:lang w:eastAsia="pl-PL"/>
        </w:rPr>
        <w:tab/>
        <w:t xml:space="preserve">wykonawcę oraz uczestnika konkursu, którego beneficjentem rzeczywistym </w:t>
      </w:r>
      <w:r w:rsidRPr="00A60D06">
        <w:rPr>
          <w:rFonts w:ascii="Cambria" w:eastAsia="Times New Roman" w:hAnsi="Cambria" w:cs="Times New Roman"/>
          <w:color w:val="auto"/>
          <w:sz w:val="22"/>
          <w:szCs w:val="22"/>
          <w:lang w:eastAsia="pl-PL"/>
        </w:rPr>
        <w:br/>
        <w:t xml:space="preserve">w rozumieniu </w:t>
      </w:r>
      <w:hyperlink r:id="rId18" w:anchor="/document/18708093?cm=DOCUMENT" w:history="1">
        <w:r w:rsidRPr="00A60D06">
          <w:rPr>
            <w:rFonts w:ascii="Cambria" w:eastAsia="Times New Roman" w:hAnsi="Cambria" w:cs="Times New Roman"/>
            <w:color w:val="auto"/>
            <w:sz w:val="22"/>
            <w:szCs w:val="22"/>
            <w:u w:val="single"/>
            <w:lang w:eastAsia="pl-PL"/>
          </w:rPr>
          <w:t>ustawy</w:t>
        </w:r>
      </w:hyperlink>
      <w:r w:rsidRPr="00A60D06">
        <w:rPr>
          <w:rFonts w:ascii="Cambria" w:eastAsia="Times New Roman" w:hAnsi="Cambria" w:cs="Times New Roman"/>
          <w:color w:val="auto"/>
          <w:sz w:val="22"/>
          <w:szCs w:val="22"/>
          <w:lang w:eastAsia="pl-PL"/>
        </w:rPr>
        <w:t xml:space="preserve"> z dnia 1 marca 2018 r. o przeciwdziałaniu praniu pieniędzy oraz finansowaniu terroryzmu (Dz. U. z 2022 r. poz. 593 i 655) jest osoba wymieniona </w:t>
      </w:r>
      <w:r w:rsidRPr="00A60D06">
        <w:rPr>
          <w:rFonts w:ascii="Cambria" w:eastAsia="Times New Roman" w:hAnsi="Cambria" w:cs="Times New Roman"/>
          <w:color w:val="auto"/>
          <w:sz w:val="22"/>
          <w:szCs w:val="22"/>
          <w:lang w:eastAsia="pl-PL"/>
        </w:rPr>
        <w:br/>
        <w:t xml:space="preserve">w wykazach określonych w </w:t>
      </w:r>
      <w:hyperlink r:id="rId19" w:anchor="/document/6760798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765/2006 i </w:t>
      </w:r>
      <w:hyperlink r:id="rId20" w:anchor="/document/6841086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269/2014 albo wpisana na listę lub będąca takim beneficjentem rzeczywistym od dnia 24 lutego 2022 r., </w:t>
      </w:r>
      <w:r w:rsidR="000858D5">
        <w:rPr>
          <w:rFonts w:ascii="Cambria" w:eastAsia="Times New Roman" w:hAnsi="Cambria" w:cs="Times New Roman"/>
          <w:color w:val="auto"/>
          <w:sz w:val="22"/>
          <w:szCs w:val="22"/>
          <w:lang w:eastAsia="pl-PL"/>
        </w:rPr>
        <w:br/>
      </w:r>
      <w:r w:rsidRPr="00A60D06">
        <w:rPr>
          <w:rFonts w:ascii="Cambria" w:eastAsia="Times New Roman" w:hAnsi="Cambria" w:cs="Times New Roman"/>
          <w:color w:val="auto"/>
          <w:sz w:val="22"/>
          <w:szCs w:val="22"/>
          <w:lang w:eastAsia="pl-PL"/>
        </w:rPr>
        <w:t>o ile została wpisana na listę na podstawie decyzji w sprawie wpisu na listę rozstrzygającej o zastosowaniu środka, o którym mowa w art. 1 pkt 3;</w:t>
      </w:r>
    </w:p>
    <w:p w14:paraId="28ED2C6A" w14:textId="5077EC8C" w:rsidR="00A60D06" w:rsidRPr="00A60D06" w:rsidRDefault="00A60D06" w:rsidP="00A60D06">
      <w:pPr>
        <w:spacing w:line="271" w:lineRule="auto"/>
        <w:ind w:left="567" w:hanging="283"/>
        <w:jc w:val="both"/>
        <w:rPr>
          <w:rFonts w:ascii="Cambria" w:eastAsia="Times New Roman" w:hAnsi="Cambria" w:cs="Times New Roman"/>
          <w:color w:val="auto"/>
          <w:sz w:val="22"/>
          <w:szCs w:val="22"/>
          <w:lang w:eastAsia="pl-PL"/>
        </w:rPr>
      </w:pPr>
      <w:r w:rsidRPr="00A60D06">
        <w:rPr>
          <w:rFonts w:ascii="Cambria" w:eastAsia="Times New Roman" w:hAnsi="Cambria" w:cs="Times New Roman"/>
          <w:color w:val="auto"/>
          <w:sz w:val="22"/>
          <w:szCs w:val="22"/>
          <w:lang w:eastAsia="pl-PL"/>
        </w:rPr>
        <w:t xml:space="preserve"> 3) wykonawcę oraz uczestnika konkursu, którego jednostką dominującą w rozumieniu </w:t>
      </w:r>
      <w:hyperlink r:id="rId21" w:anchor="/document/16796295?unitId=art(3)ust(1)pkt(37)&amp;cm=DOCUMENT" w:history="1">
        <w:r w:rsidRPr="00A60D06">
          <w:rPr>
            <w:rFonts w:ascii="Cambria" w:eastAsia="Times New Roman" w:hAnsi="Cambria" w:cs="Times New Roman"/>
            <w:color w:val="auto"/>
            <w:sz w:val="22"/>
            <w:szCs w:val="22"/>
            <w:u w:val="single"/>
            <w:lang w:eastAsia="pl-PL"/>
          </w:rPr>
          <w:t>art. 3 ust. 1 pkt 37</w:t>
        </w:r>
      </w:hyperlink>
      <w:r w:rsidRPr="00A60D06">
        <w:rPr>
          <w:rFonts w:ascii="Cambria" w:eastAsia="Times New Roman" w:hAnsi="Cambria" w:cs="Times New Roman"/>
          <w:color w:val="auto"/>
          <w:sz w:val="22"/>
          <w:szCs w:val="22"/>
          <w:lang w:eastAsia="pl-PL"/>
        </w:rPr>
        <w:t xml:space="preserve"> ustawy z dnia 29 września 1994 r. o rachunkowości (Dz. U. z </w:t>
      </w:r>
      <w:r w:rsidR="001C4FF4" w:rsidRPr="00A60D06">
        <w:rPr>
          <w:rFonts w:ascii="Cambria" w:eastAsia="Times New Roman" w:hAnsi="Cambria" w:cs="Times New Roman"/>
          <w:color w:val="auto"/>
          <w:sz w:val="22"/>
          <w:szCs w:val="22"/>
          <w:lang w:eastAsia="pl-PL"/>
        </w:rPr>
        <w:t>202</w:t>
      </w:r>
      <w:r w:rsidR="001C4FF4">
        <w:rPr>
          <w:rFonts w:ascii="Cambria" w:eastAsia="Times New Roman" w:hAnsi="Cambria" w:cs="Times New Roman"/>
          <w:color w:val="auto"/>
          <w:sz w:val="22"/>
          <w:szCs w:val="22"/>
          <w:lang w:eastAsia="pl-PL"/>
        </w:rPr>
        <w:t>3</w:t>
      </w:r>
      <w:r w:rsidR="001C4FF4" w:rsidRPr="00A60D06">
        <w:rPr>
          <w:rFonts w:ascii="Cambria" w:eastAsia="Times New Roman" w:hAnsi="Cambria" w:cs="Times New Roman"/>
          <w:color w:val="auto"/>
          <w:sz w:val="22"/>
          <w:szCs w:val="22"/>
          <w:lang w:eastAsia="pl-PL"/>
        </w:rPr>
        <w:t xml:space="preserve"> </w:t>
      </w:r>
      <w:r w:rsidRPr="00A60D06">
        <w:rPr>
          <w:rFonts w:ascii="Cambria" w:eastAsia="Times New Roman" w:hAnsi="Cambria" w:cs="Times New Roman"/>
          <w:color w:val="auto"/>
          <w:sz w:val="22"/>
          <w:szCs w:val="22"/>
          <w:lang w:eastAsia="pl-PL"/>
        </w:rPr>
        <w:t xml:space="preserve">r. poz. </w:t>
      </w:r>
      <w:r w:rsidR="001C4FF4">
        <w:rPr>
          <w:rFonts w:ascii="Cambria" w:eastAsia="Times New Roman" w:hAnsi="Cambria" w:cs="Times New Roman"/>
          <w:color w:val="auto"/>
          <w:sz w:val="22"/>
          <w:szCs w:val="22"/>
          <w:lang w:eastAsia="pl-PL"/>
        </w:rPr>
        <w:t>120</w:t>
      </w:r>
      <w:r w:rsidRPr="00A60D06">
        <w:rPr>
          <w:rFonts w:ascii="Cambria" w:eastAsia="Times New Roman" w:hAnsi="Cambria" w:cs="Times New Roman"/>
          <w:color w:val="auto"/>
          <w:sz w:val="22"/>
          <w:szCs w:val="22"/>
          <w:lang w:eastAsia="pl-PL"/>
        </w:rPr>
        <w:t xml:space="preserve">) jest podmiot wymieniony w wykazach określonych w </w:t>
      </w:r>
      <w:hyperlink r:id="rId22" w:anchor="/document/6760798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765/2006 </w:t>
      </w:r>
      <w:r w:rsidR="000858D5">
        <w:rPr>
          <w:rFonts w:ascii="Cambria" w:eastAsia="Times New Roman" w:hAnsi="Cambria" w:cs="Times New Roman"/>
          <w:color w:val="auto"/>
          <w:sz w:val="22"/>
          <w:szCs w:val="22"/>
          <w:lang w:eastAsia="pl-PL"/>
        </w:rPr>
        <w:br/>
      </w:r>
      <w:r w:rsidRPr="00A60D06">
        <w:rPr>
          <w:rFonts w:ascii="Cambria" w:eastAsia="Times New Roman" w:hAnsi="Cambria" w:cs="Times New Roman"/>
          <w:color w:val="auto"/>
          <w:sz w:val="22"/>
          <w:szCs w:val="22"/>
          <w:lang w:eastAsia="pl-PL"/>
        </w:rPr>
        <w:t xml:space="preserve">i </w:t>
      </w:r>
      <w:hyperlink r:id="rId23" w:anchor="/document/6841086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2DCD9AD4" w14:textId="77777777" w:rsidR="00A60D06" w:rsidRPr="00A60D06" w:rsidRDefault="00A60D06" w:rsidP="00A60D06">
      <w:pPr>
        <w:spacing w:line="271" w:lineRule="auto"/>
        <w:ind w:left="284" w:hanging="284"/>
        <w:jc w:val="both"/>
        <w:rPr>
          <w:rFonts w:ascii="Cambria" w:eastAsia="Times New Roman" w:hAnsi="Cambria" w:cs="Times New Roman"/>
          <w:color w:val="auto"/>
          <w:sz w:val="22"/>
          <w:szCs w:val="22"/>
          <w:lang w:eastAsia="pl-PL"/>
        </w:rPr>
      </w:pPr>
      <w:r w:rsidRPr="00A60D06">
        <w:rPr>
          <w:rStyle w:val="size"/>
          <w:rFonts w:ascii="Cambria" w:hAnsi="Cambria" w:cs="Times New Roman"/>
          <w:color w:val="auto"/>
          <w:sz w:val="22"/>
          <w:szCs w:val="22"/>
        </w:rPr>
        <w:t>2. Zamawiający w celu weryfikacji podstaw</w:t>
      </w:r>
      <w:r w:rsidRPr="00A60D06">
        <w:rPr>
          <w:rStyle w:val="size"/>
          <w:rFonts w:ascii="Cambria" w:hAnsi="Cambria" w:cs="Times New Roman"/>
          <w:sz w:val="22"/>
          <w:szCs w:val="22"/>
        </w:rPr>
        <w:t xml:space="preserve"> wykluczenia wymaga złożenia wraz z ofertą oświadczenia Wykonawcy dot. okoliczności wskazanych w ust. 1 niniejszego rozdziału, zgodnie z wzorem stanowiącym </w:t>
      </w:r>
      <w:r w:rsidRPr="00A60D06">
        <w:rPr>
          <w:rStyle w:val="size"/>
          <w:rFonts w:ascii="Cambria" w:hAnsi="Cambria" w:cs="Times New Roman"/>
          <w:b/>
          <w:bCs/>
          <w:sz w:val="22"/>
          <w:szCs w:val="22"/>
        </w:rPr>
        <w:t>załącznik nr 3</w:t>
      </w:r>
      <w:r w:rsidRPr="00A60D06">
        <w:rPr>
          <w:rStyle w:val="size"/>
          <w:rFonts w:ascii="Cambria" w:hAnsi="Cambria" w:cs="Times New Roman"/>
          <w:sz w:val="22"/>
          <w:szCs w:val="22"/>
        </w:rPr>
        <w:t xml:space="preserve"> do niniejszego zapytania ofertowego.</w:t>
      </w:r>
    </w:p>
    <w:p w14:paraId="43B972F5" w14:textId="77777777" w:rsidR="00A60D06" w:rsidRPr="00A60D06" w:rsidRDefault="00A60D06" w:rsidP="00A60D06">
      <w:pPr>
        <w:spacing w:line="271" w:lineRule="auto"/>
        <w:ind w:left="284" w:hanging="284"/>
        <w:jc w:val="both"/>
        <w:rPr>
          <w:rFonts w:ascii="Cambria" w:hAnsi="Cambria" w:cs="Times New Roman"/>
          <w:sz w:val="22"/>
          <w:szCs w:val="22"/>
        </w:rPr>
      </w:pPr>
      <w:r w:rsidRPr="00A60D06">
        <w:rPr>
          <w:rFonts w:ascii="Cambria" w:hAnsi="Cambria" w:cs="Times New Roman"/>
          <w:sz w:val="22"/>
          <w:szCs w:val="22"/>
        </w:rPr>
        <w:t>3. Zamawiający odrzuca ofertę wykonawcy wykluczonego na podstawie przesłanek wymienionych w ust. 1.</w:t>
      </w:r>
    </w:p>
    <w:p w14:paraId="3C7C06D5" w14:textId="77777777" w:rsidR="00B36DFC" w:rsidRPr="00D76921" w:rsidRDefault="00B36DFC">
      <w:pPr>
        <w:spacing w:line="360" w:lineRule="auto"/>
        <w:jc w:val="both"/>
        <w:rPr>
          <w:rFonts w:ascii="Cambria" w:hAnsi="Cambria" w:cs="Times New Roman"/>
          <w:b/>
          <w:sz w:val="22"/>
          <w:szCs w:val="22"/>
          <w:u w:val="single"/>
        </w:rPr>
      </w:pPr>
    </w:p>
    <w:p w14:paraId="7D1EED72" w14:textId="77777777" w:rsidR="00B36DFC" w:rsidRPr="00D76921" w:rsidRDefault="00B36DFC">
      <w:pPr>
        <w:spacing w:line="360" w:lineRule="auto"/>
        <w:jc w:val="both"/>
        <w:rPr>
          <w:rFonts w:ascii="Cambria" w:hAnsi="Cambria"/>
          <w:sz w:val="22"/>
          <w:szCs w:val="22"/>
        </w:rPr>
      </w:pPr>
      <w:r w:rsidRPr="00D76921">
        <w:rPr>
          <w:rFonts w:ascii="Cambria" w:hAnsi="Cambria" w:cs="Times New Roman"/>
          <w:b/>
          <w:sz w:val="22"/>
          <w:szCs w:val="22"/>
          <w:u w:val="single"/>
        </w:rPr>
        <w:t>VII</w:t>
      </w:r>
      <w:r w:rsidR="00126185" w:rsidRPr="00D76921">
        <w:rPr>
          <w:rFonts w:ascii="Cambria" w:hAnsi="Cambria" w:cs="Times New Roman"/>
          <w:b/>
          <w:sz w:val="22"/>
          <w:szCs w:val="22"/>
          <w:u w:val="single"/>
        </w:rPr>
        <w:t>I</w:t>
      </w:r>
      <w:r w:rsidRPr="00D76921">
        <w:rPr>
          <w:rFonts w:ascii="Cambria" w:hAnsi="Cambria" w:cs="Times New Roman"/>
          <w:b/>
          <w:sz w:val="22"/>
          <w:szCs w:val="22"/>
          <w:u w:val="single"/>
        </w:rPr>
        <w:t>. MIEJSCE I TERMIN ZŁOŻENIA OFERTY</w:t>
      </w:r>
    </w:p>
    <w:p w14:paraId="268826FA" w14:textId="77777777" w:rsidR="00126185" w:rsidRPr="00D76921" w:rsidRDefault="00126185" w:rsidP="00126185">
      <w:pPr>
        <w:widowControl/>
        <w:suppressAutoHyphens w:val="0"/>
        <w:spacing w:line="271" w:lineRule="auto"/>
        <w:jc w:val="both"/>
        <w:rPr>
          <w:rFonts w:ascii="Cambria" w:hAnsi="Cambria" w:cs="Times New Roman"/>
          <w:bCs/>
          <w:sz w:val="22"/>
          <w:szCs w:val="22"/>
        </w:rPr>
      </w:pPr>
      <w:r w:rsidRPr="00D76921">
        <w:rPr>
          <w:rFonts w:ascii="Cambria" w:hAnsi="Cambria" w:cs="Times New Roman"/>
          <w:sz w:val="22"/>
          <w:szCs w:val="22"/>
          <w:highlight w:val="yellow"/>
        </w:rPr>
        <w:t>Oferty należy składać do dnia</w:t>
      </w:r>
      <w:r w:rsidR="004D5A91">
        <w:rPr>
          <w:rFonts w:ascii="Cambria" w:hAnsi="Cambria" w:cs="Times New Roman"/>
          <w:b/>
          <w:sz w:val="22"/>
          <w:szCs w:val="22"/>
          <w:highlight w:val="yellow"/>
        </w:rPr>
        <w:t xml:space="preserve"> </w:t>
      </w:r>
      <w:r w:rsidR="009B0D5D">
        <w:rPr>
          <w:rFonts w:ascii="Cambria" w:hAnsi="Cambria" w:cs="Times New Roman"/>
          <w:b/>
          <w:sz w:val="22"/>
          <w:szCs w:val="22"/>
          <w:highlight w:val="yellow"/>
        </w:rPr>
        <w:t>25</w:t>
      </w:r>
      <w:r w:rsidR="00CC6B9B">
        <w:rPr>
          <w:rFonts w:ascii="Cambria" w:hAnsi="Cambria" w:cs="Times New Roman"/>
          <w:b/>
          <w:sz w:val="22"/>
          <w:szCs w:val="22"/>
          <w:highlight w:val="yellow"/>
        </w:rPr>
        <w:t>.07.</w:t>
      </w:r>
      <w:r w:rsidRPr="00D76921">
        <w:rPr>
          <w:rFonts w:ascii="Cambria" w:hAnsi="Cambria" w:cs="Times New Roman"/>
          <w:b/>
          <w:sz w:val="22"/>
          <w:szCs w:val="22"/>
          <w:highlight w:val="yellow"/>
        </w:rPr>
        <w:t>202</w:t>
      </w:r>
      <w:r w:rsidR="009B0D5D">
        <w:rPr>
          <w:rFonts w:ascii="Cambria" w:hAnsi="Cambria" w:cs="Times New Roman"/>
          <w:b/>
          <w:sz w:val="22"/>
          <w:szCs w:val="22"/>
          <w:highlight w:val="yellow"/>
        </w:rPr>
        <w:t>3</w:t>
      </w:r>
      <w:r w:rsidRPr="00D76921">
        <w:rPr>
          <w:rFonts w:ascii="Cambria" w:hAnsi="Cambria" w:cs="Times New Roman"/>
          <w:b/>
          <w:sz w:val="22"/>
          <w:szCs w:val="22"/>
          <w:highlight w:val="yellow"/>
        </w:rPr>
        <w:t xml:space="preserve"> </w:t>
      </w:r>
      <w:r w:rsidRPr="00D76921">
        <w:rPr>
          <w:rFonts w:ascii="Cambria" w:hAnsi="Cambria" w:cs="Times New Roman"/>
          <w:b/>
          <w:color w:val="auto"/>
          <w:sz w:val="22"/>
          <w:szCs w:val="22"/>
          <w:highlight w:val="yellow"/>
        </w:rPr>
        <w:t>r. do godz. 0</w:t>
      </w:r>
      <w:r w:rsidR="009B0D5D">
        <w:rPr>
          <w:rFonts w:ascii="Cambria" w:hAnsi="Cambria" w:cs="Times New Roman"/>
          <w:b/>
          <w:color w:val="auto"/>
          <w:sz w:val="22"/>
          <w:szCs w:val="22"/>
          <w:highlight w:val="yellow"/>
        </w:rPr>
        <w:t>9</w:t>
      </w:r>
      <w:r w:rsidRPr="009B0D5D">
        <w:rPr>
          <w:rFonts w:ascii="Cambria" w:hAnsi="Cambria" w:cs="Times New Roman"/>
          <w:b/>
          <w:color w:val="auto"/>
          <w:sz w:val="22"/>
          <w:szCs w:val="22"/>
          <w:highlight w:val="yellow"/>
        </w:rPr>
        <w:t>:</w:t>
      </w:r>
      <w:r w:rsidR="009B0D5D" w:rsidRPr="009B0D5D">
        <w:rPr>
          <w:rFonts w:ascii="Cambria" w:hAnsi="Cambria" w:cs="Times New Roman"/>
          <w:b/>
          <w:color w:val="auto"/>
          <w:sz w:val="22"/>
          <w:szCs w:val="22"/>
          <w:highlight w:val="yellow"/>
        </w:rPr>
        <w:t>00</w:t>
      </w:r>
      <w:r w:rsidRPr="00D76921">
        <w:rPr>
          <w:rFonts w:ascii="Cambria" w:hAnsi="Cambria" w:cs="Times New Roman"/>
          <w:b/>
          <w:color w:val="auto"/>
          <w:sz w:val="22"/>
          <w:szCs w:val="22"/>
        </w:rPr>
        <w:t xml:space="preserve"> </w:t>
      </w:r>
      <w:r w:rsidRPr="00D76921">
        <w:rPr>
          <w:rFonts w:ascii="Cambria" w:hAnsi="Cambria" w:cs="Times New Roman"/>
          <w:bCs/>
          <w:color w:val="auto"/>
          <w:sz w:val="22"/>
          <w:szCs w:val="22"/>
        </w:rPr>
        <w:t xml:space="preserve">w jednej z form wymienionych </w:t>
      </w:r>
      <w:r w:rsidR="00C1108F">
        <w:rPr>
          <w:rFonts w:ascii="Cambria" w:hAnsi="Cambria" w:cs="Times New Roman"/>
          <w:bCs/>
          <w:color w:val="auto"/>
          <w:sz w:val="22"/>
          <w:szCs w:val="22"/>
        </w:rPr>
        <w:t xml:space="preserve">                   </w:t>
      </w:r>
      <w:r w:rsidRPr="00C1108F">
        <w:rPr>
          <w:rFonts w:ascii="Cambria" w:hAnsi="Cambria" w:cs="Times New Roman"/>
          <w:bCs/>
          <w:color w:val="auto"/>
          <w:sz w:val="22"/>
          <w:szCs w:val="22"/>
        </w:rPr>
        <w:t>w rozdz. V</w:t>
      </w:r>
      <w:r w:rsidR="00C1108F" w:rsidRPr="00C1108F">
        <w:rPr>
          <w:rFonts w:ascii="Cambria" w:hAnsi="Cambria" w:cs="Times New Roman"/>
          <w:bCs/>
          <w:color w:val="auto"/>
          <w:sz w:val="22"/>
          <w:szCs w:val="22"/>
        </w:rPr>
        <w:t>I</w:t>
      </w:r>
      <w:r w:rsidRPr="00C1108F">
        <w:rPr>
          <w:rFonts w:ascii="Cambria" w:hAnsi="Cambria" w:cs="Times New Roman"/>
          <w:bCs/>
          <w:color w:val="auto"/>
          <w:sz w:val="22"/>
          <w:szCs w:val="22"/>
        </w:rPr>
        <w:t xml:space="preserve"> pkt 1 za pośrednictwem</w:t>
      </w:r>
      <w:r w:rsidRPr="00D76921">
        <w:rPr>
          <w:rFonts w:ascii="Cambria" w:hAnsi="Cambria" w:cs="Times New Roman"/>
          <w:bCs/>
          <w:color w:val="auto"/>
          <w:sz w:val="22"/>
          <w:szCs w:val="22"/>
        </w:rPr>
        <w:t xml:space="preserve"> </w:t>
      </w:r>
      <w:r w:rsidRPr="00D76921">
        <w:rPr>
          <w:rFonts w:ascii="Cambria" w:hAnsi="Cambria" w:cs="Times New Roman"/>
          <w:color w:val="auto"/>
          <w:sz w:val="22"/>
          <w:szCs w:val="22"/>
        </w:rPr>
        <w:t xml:space="preserve">platformy zakupowej </w:t>
      </w:r>
      <w:r w:rsidRPr="00D76921">
        <w:rPr>
          <w:rFonts w:ascii="Cambria" w:hAnsi="Cambria" w:cs="Times New Roman"/>
          <w:bCs/>
          <w:color w:val="auto"/>
          <w:sz w:val="22"/>
          <w:szCs w:val="22"/>
        </w:rPr>
        <w:t>Open Nexus lub poczty elektronicznej lub pisemnie na Kancelarię Ogólną Szpitala Nowowiejskiego.</w:t>
      </w:r>
    </w:p>
    <w:p w14:paraId="504C0256" w14:textId="77777777" w:rsidR="00B36DFC" w:rsidRPr="00D76921" w:rsidRDefault="00B36DFC">
      <w:pPr>
        <w:widowControl/>
        <w:suppressAutoHyphens w:val="0"/>
        <w:spacing w:before="120"/>
        <w:jc w:val="both"/>
        <w:rPr>
          <w:rFonts w:ascii="Cambria" w:hAnsi="Cambria"/>
          <w:bCs/>
          <w:sz w:val="22"/>
          <w:szCs w:val="22"/>
        </w:rPr>
      </w:pPr>
    </w:p>
    <w:p w14:paraId="0F027BF4" w14:textId="77777777" w:rsidR="00FB4FE0" w:rsidRDefault="00126185">
      <w:pPr>
        <w:widowControl/>
        <w:suppressAutoHyphens w:val="0"/>
        <w:spacing w:before="120"/>
        <w:jc w:val="both"/>
        <w:rPr>
          <w:rFonts w:ascii="Cambria" w:hAnsi="Cambria"/>
          <w:b/>
          <w:bCs/>
          <w:sz w:val="22"/>
          <w:szCs w:val="22"/>
          <w:u w:val="single"/>
        </w:rPr>
      </w:pPr>
      <w:r w:rsidRPr="00D76921">
        <w:rPr>
          <w:rFonts w:ascii="Cambria" w:hAnsi="Cambria"/>
          <w:b/>
          <w:bCs/>
          <w:sz w:val="22"/>
          <w:szCs w:val="22"/>
          <w:u w:val="single"/>
        </w:rPr>
        <w:t>IX</w:t>
      </w:r>
      <w:r w:rsidR="00B36DFC" w:rsidRPr="00D76921">
        <w:rPr>
          <w:rFonts w:ascii="Cambria" w:hAnsi="Cambria"/>
          <w:b/>
          <w:bCs/>
          <w:sz w:val="22"/>
          <w:szCs w:val="22"/>
          <w:u w:val="single"/>
        </w:rPr>
        <w:t>. TERMIN OTWARCIA OFERT</w:t>
      </w:r>
    </w:p>
    <w:p w14:paraId="6D5A09E4" w14:textId="77777777" w:rsidR="00FB4FE0" w:rsidRPr="00FB4FE0" w:rsidRDefault="00FB4FE0">
      <w:pPr>
        <w:widowControl/>
        <w:suppressAutoHyphens w:val="0"/>
        <w:spacing w:before="120"/>
        <w:jc w:val="both"/>
        <w:rPr>
          <w:rFonts w:ascii="Cambria" w:hAnsi="Cambria"/>
          <w:b/>
          <w:bCs/>
          <w:sz w:val="22"/>
          <w:szCs w:val="22"/>
          <w:u w:val="single"/>
        </w:rPr>
      </w:pPr>
    </w:p>
    <w:p w14:paraId="323A7042" w14:textId="77777777" w:rsidR="00126185" w:rsidRPr="00D76921" w:rsidRDefault="00126185" w:rsidP="00126185">
      <w:pPr>
        <w:widowControl/>
        <w:suppressAutoHyphens w:val="0"/>
        <w:spacing w:line="271" w:lineRule="auto"/>
        <w:jc w:val="both"/>
        <w:rPr>
          <w:rFonts w:ascii="Cambria" w:hAnsi="Cambria" w:cs="Times New Roman"/>
          <w:b/>
          <w:sz w:val="22"/>
          <w:szCs w:val="22"/>
        </w:rPr>
      </w:pPr>
      <w:r w:rsidRPr="00D76921">
        <w:rPr>
          <w:rFonts w:ascii="Cambria" w:hAnsi="Cambria" w:cs="Times New Roman"/>
          <w:sz w:val="22"/>
          <w:szCs w:val="22"/>
          <w:highlight w:val="yellow"/>
        </w:rPr>
        <w:t xml:space="preserve">Otwarcie ofert </w:t>
      </w:r>
      <w:r w:rsidR="00752068">
        <w:rPr>
          <w:rFonts w:ascii="Cambria" w:hAnsi="Cambria" w:cs="Times New Roman"/>
          <w:sz w:val="22"/>
          <w:szCs w:val="22"/>
          <w:highlight w:val="yellow"/>
        </w:rPr>
        <w:t>odbędzie się</w:t>
      </w:r>
      <w:r w:rsidRPr="00D76921">
        <w:rPr>
          <w:rFonts w:ascii="Cambria" w:hAnsi="Cambria" w:cs="Times New Roman"/>
          <w:sz w:val="22"/>
          <w:szCs w:val="22"/>
          <w:highlight w:val="yellow"/>
        </w:rPr>
        <w:t xml:space="preserve"> w </w:t>
      </w:r>
      <w:r w:rsidRPr="00D76921">
        <w:rPr>
          <w:rFonts w:ascii="Cambria" w:hAnsi="Cambria" w:cs="Times New Roman"/>
          <w:color w:val="auto"/>
          <w:sz w:val="22"/>
          <w:szCs w:val="22"/>
          <w:highlight w:val="yellow"/>
        </w:rPr>
        <w:t xml:space="preserve">dniu </w:t>
      </w:r>
      <w:r w:rsidR="009B0D5D">
        <w:rPr>
          <w:rFonts w:ascii="Cambria" w:hAnsi="Cambria" w:cs="Times New Roman"/>
          <w:b/>
          <w:sz w:val="22"/>
          <w:szCs w:val="22"/>
          <w:highlight w:val="yellow"/>
        </w:rPr>
        <w:t>25</w:t>
      </w:r>
      <w:r w:rsidR="00CC6B9B">
        <w:rPr>
          <w:rFonts w:ascii="Cambria" w:hAnsi="Cambria" w:cs="Times New Roman"/>
          <w:b/>
          <w:sz w:val="22"/>
          <w:szCs w:val="22"/>
          <w:highlight w:val="yellow"/>
        </w:rPr>
        <w:t>.07.</w:t>
      </w:r>
      <w:r w:rsidRPr="00D76921">
        <w:rPr>
          <w:rFonts w:ascii="Cambria" w:hAnsi="Cambria" w:cs="Times New Roman"/>
          <w:b/>
          <w:color w:val="auto"/>
          <w:sz w:val="22"/>
          <w:szCs w:val="22"/>
          <w:highlight w:val="yellow"/>
        </w:rPr>
        <w:t>202</w:t>
      </w:r>
      <w:r w:rsidR="009B0D5D">
        <w:rPr>
          <w:rFonts w:ascii="Cambria" w:hAnsi="Cambria" w:cs="Times New Roman"/>
          <w:b/>
          <w:color w:val="auto"/>
          <w:sz w:val="22"/>
          <w:szCs w:val="22"/>
          <w:highlight w:val="yellow"/>
        </w:rPr>
        <w:t>3</w:t>
      </w:r>
      <w:r w:rsidRPr="00D76921">
        <w:rPr>
          <w:rFonts w:ascii="Cambria" w:hAnsi="Cambria" w:cs="Times New Roman"/>
          <w:b/>
          <w:color w:val="auto"/>
          <w:sz w:val="22"/>
          <w:szCs w:val="22"/>
          <w:highlight w:val="yellow"/>
        </w:rPr>
        <w:t xml:space="preserve"> r.</w:t>
      </w:r>
      <w:r w:rsidRPr="00D76921">
        <w:rPr>
          <w:rFonts w:ascii="Cambria" w:hAnsi="Cambria" w:cs="Times New Roman"/>
          <w:b/>
          <w:color w:val="FF0000"/>
          <w:sz w:val="22"/>
          <w:szCs w:val="22"/>
          <w:highlight w:val="yellow"/>
        </w:rPr>
        <w:t xml:space="preserve"> </w:t>
      </w:r>
      <w:r w:rsidRPr="00D76921">
        <w:rPr>
          <w:rFonts w:ascii="Cambria" w:hAnsi="Cambria" w:cs="Times New Roman"/>
          <w:b/>
          <w:color w:val="auto"/>
          <w:sz w:val="22"/>
          <w:szCs w:val="22"/>
          <w:highlight w:val="yellow"/>
        </w:rPr>
        <w:t>po godz. 09:</w:t>
      </w:r>
      <w:r w:rsidR="00E25CDA" w:rsidRPr="00E25CDA">
        <w:rPr>
          <w:rFonts w:ascii="Cambria" w:hAnsi="Cambria" w:cs="Times New Roman"/>
          <w:b/>
          <w:color w:val="auto"/>
          <w:sz w:val="22"/>
          <w:szCs w:val="22"/>
          <w:highlight w:val="yellow"/>
        </w:rPr>
        <w:t>30</w:t>
      </w:r>
      <w:r w:rsidRPr="00D76921">
        <w:rPr>
          <w:rFonts w:ascii="Cambria" w:hAnsi="Cambria" w:cs="Times New Roman"/>
          <w:sz w:val="22"/>
          <w:szCs w:val="22"/>
        </w:rPr>
        <w:t xml:space="preserve"> w siedzibie Zamawiającego,                      w Dziale Zamówień Publicznych, pok. nr </w:t>
      </w:r>
      <w:r w:rsidR="00C904C6">
        <w:rPr>
          <w:rFonts w:ascii="Cambria" w:hAnsi="Cambria" w:cs="Times New Roman"/>
          <w:sz w:val="22"/>
          <w:szCs w:val="22"/>
        </w:rPr>
        <w:t>8</w:t>
      </w:r>
      <w:r w:rsidRPr="00D76921">
        <w:rPr>
          <w:rFonts w:ascii="Cambria" w:hAnsi="Cambria" w:cs="Times New Roman"/>
          <w:sz w:val="22"/>
          <w:szCs w:val="22"/>
        </w:rPr>
        <w:t>.</w:t>
      </w:r>
    </w:p>
    <w:p w14:paraId="06F15432" w14:textId="77777777" w:rsidR="00FB4FE0" w:rsidRPr="00D76921" w:rsidRDefault="00FB4FE0">
      <w:pPr>
        <w:spacing w:line="360" w:lineRule="auto"/>
        <w:rPr>
          <w:rFonts w:ascii="Cambria" w:hAnsi="Cambria" w:cs="Times New Roman"/>
          <w:b/>
          <w:sz w:val="22"/>
          <w:szCs w:val="22"/>
        </w:rPr>
      </w:pPr>
    </w:p>
    <w:p w14:paraId="7337A8D3" w14:textId="77777777" w:rsidR="00B36DFC" w:rsidRPr="00D76921" w:rsidRDefault="00B36DFC">
      <w:pPr>
        <w:spacing w:line="360" w:lineRule="auto"/>
        <w:jc w:val="both"/>
        <w:rPr>
          <w:rFonts w:ascii="Cambria" w:hAnsi="Cambria" w:cs="Times New Roman"/>
          <w:sz w:val="22"/>
          <w:szCs w:val="22"/>
        </w:rPr>
      </w:pPr>
      <w:r w:rsidRPr="00D76921">
        <w:rPr>
          <w:rFonts w:ascii="Cambria" w:hAnsi="Cambria" w:cs="Times New Roman"/>
          <w:b/>
          <w:sz w:val="22"/>
          <w:szCs w:val="22"/>
          <w:u w:val="single"/>
        </w:rPr>
        <w:t>X. OFERTA WINNA ZAWIERAĆ</w:t>
      </w:r>
    </w:p>
    <w:p w14:paraId="39549C5E" w14:textId="6829230B" w:rsidR="00E26E70" w:rsidRDefault="00C1108F" w:rsidP="007A3B7E">
      <w:pPr>
        <w:numPr>
          <w:ilvl w:val="0"/>
          <w:numId w:val="2"/>
        </w:numPr>
        <w:tabs>
          <w:tab w:val="clear" w:pos="1250"/>
          <w:tab w:val="num" w:pos="426"/>
          <w:tab w:val="num" w:pos="2629"/>
        </w:tabs>
        <w:spacing w:line="271" w:lineRule="auto"/>
        <w:ind w:left="426" w:hanging="426"/>
        <w:jc w:val="both"/>
        <w:rPr>
          <w:rFonts w:ascii="Cambria" w:hAnsi="Cambria" w:cs="Times New Roman"/>
          <w:b/>
          <w:bCs/>
          <w:color w:val="auto"/>
          <w:sz w:val="22"/>
          <w:szCs w:val="22"/>
        </w:rPr>
      </w:pPr>
      <w:r w:rsidRPr="00D76921">
        <w:rPr>
          <w:rFonts w:ascii="Cambria" w:hAnsi="Cambria" w:cs="Times New Roman"/>
          <w:color w:val="auto"/>
          <w:sz w:val="22"/>
          <w:szCs w:val="22"/>
        </w:rPr>
        <w:t xml:space="preserve">Wypełniony i podpisany </w:t>
      </w:r>
      <w:r w:rsidRPr="00D76921">
        <w:rPr>
          <w:rFonts w:ascii="Cambria" w:hAnsi="Cambria" w:cs="Times New Roman"/>
          <w:b/>
          <w:bCs/>
          <w:color w:val="auto"/>
          <w:sz w:val="22"/>
          <w:szCs w:val="22"/>
        </w:rPr>
        <w:t>formularz oferty</w:t>
      </w:r>
      <w:r w:rsidRPr="00D76921">
        <w:rPr>
          <w:rFonts w:ascii="Cambria" w:hAnsi="Cambria" w:cs="Times New Roman"/>
          <w:color w:val="auto"/>
          <w:sz w:val="22"/>
          <w:szCs w:val="22"/>
        </w:rPr>
        <w:t xml:space="preserve"> - zgodnie z wzorem stanowiącym </w:t>
      </w:r>
      <w:r w:rsidRPr="00D76921">
        <w:rPr>
          <w:rFonts w:ascii="Cambria" w:hAnsi="Cambria" w:cs="Times New Roman"/>
          <w:b/>
          <w:bCs/>
          <w:color w:val="auto"/>
          <w:sz w:val="22"/>
          <w:szCs w:val="22"/>
        </w:rPr>
        <w:t xml:space="preserve">załącznik </w:t>
      </w:r>
      <w:r w:rsidR="00752068">
        <w:rPr>
          <w:rFonts w:ascii="Cambria" w:hAnsi="Cambria" w:cs="Times New Roman"/>
          <w:b/>
          <w:bCs/>
          <w:color w:val="auto"/>
          <w:sz w:val="22"/>
          <w:szCs w:val="22"/>
        </w:rPr>
        <w:br/>
      </w:r>
      <w:r w:rsidRPr="00D76921">
        <w:rPr>
          <w:rFonts w:ascii="Cambria" w:hAnsi="Cambria" w:cs="Times New Roman"/>
          <w:b/>
          <w:bCs/>
          <w:color w:val="auto"/>
          <w:sz w:val="22"/>
          <w:szCs w:val="22"/>
        </w:rPr>
        <w:t>nr 1 do zapytania</w:t>
      </w:r>
      <w:r w:rsidR="00EA1AC7">
        <w:rPr>
          <w:rFonts w:ascii="Cambria" w:hAnsi="Cambria" w:cs="Times New Roman"/>
          <w:b/>
          <w:bCs/>
          <w:color w:val="auto"/>
          <w:sz w:val="22"/>
          <w:szCs w:val="22"/>
        </w:rPr>
        <w:t>.</w:t>
      </w:r>
    </w:p>
    <w:p w14:paraId="7DFF8368" w14:textId="77777777" w:rsidR="00126185" w:rsidRPr="00C1108F" w:rsidRDefault="00B36DFC" w:rsidP="00C1108F">
      <w:pPr>
        <w:numPr>
          <w:ilvl w:val="0"/>
          <w:numId w:val="2"/>
        </w:numPr>
        <w:tabs>
          <w:tab w:val="left" w:pos="420"/>
        </w:tabs>
        <w:spacing w:line="288" w:lineRule="auto"/>
        <w:ind w:left="426" w:hanging="426"/>
        <w:jc w:val="both"/>
        <w:rPr>
          <w:rFonts w:ascii="Cambria" w:hAnsi="Cambria"/>
          <w:sz w:val="22"/>
          <w:szCs w:val="22"/>
        </w:rPr>
      </w:pPr>
      <w:r w:rsidRPr="00D76921">
        <w:rPr>
          <w:rFonts w:ascii="Cambria" w:hAnsi="Cambria" w:cs="Times New Roman"/>
          <w:b/>
          <w:sz w:val="22"/>
          <w:szCs w:val="22"/>
        </w:rPr>
        <w:t>Ponadto Zamawiający wymaga załączenia do oferty następujących dokumentów:</w:t>
      </w:r>
      <w:bookmarkStart w:id="7" w:name="_Hlk73437587"/>
    </w:p>
    <w:p w14:paraId="4E613500" w14:textId="77777777" w:rsidR="00126185" w:rsidRPr="00D76921" w:rsidRDefault="00126185" w:rsidP="00460014">
      <w:pPr>
        <w:numPr>
          <w:ilvl w:val="1"/>
          <w:numId w:val="16"/>
        </w:numPr>
        <w:spacing w:line="271" w:lineRule="auto"/>
        <w:ind w:left="709" w:hanging="283"/>
        <w:jc w:val="both"/>
        <w:rPr>
          <w:rFonts w:ascii="Cambria" w:hAnsi="Cambria" w:cs="Times New Roman"/>
          <w:sz w:val="22"/>
          <w:szCs w:val="22"/>
        </w:rPr>
      </w:pPr>
      <w:bookmarkStart w:id="8" w:name="_Hlk45188962"/>
      <w:r w:rsidRPr="00D76921">
        <w:rPr>
          <w:rFonts w:ascii="Cambria" w:hAnsi="Cambria" w:cs="Times New Roman"/>
          <w:sz w:val="22"/>
          <w:szCs w:val="22"/>
        </w:rPr>
        <w:t xml:space="preserve">aktualnego wydruku z Krajowego Rejestru Sądowego lub z Centralnej Ewidencji </w:t>
      </w:r>
      <w:r w:rsidR="00752068">
        <w:rPr>
          <w:rFonts w:ascii="Cambria" w:hAnsi="Cambria" w:cs="Times New Roman"/>
          <w:sz w:val="22"/>
          <w:szCs w:val="22"/>
        </w:rPr>
        <w:br/>
      </w:r>
      <w:r w:rsidRPr="00D76921">
        <w:rPr>
          <w:rFonts w:ascii="Cambria" w:hAnsi="Cambria" w:cs="Times New Roman"/>
          <w:sz w:val="22"/>
          <w:szCs w:val="22"/>
        </w:rPr>
        <w:t>i Informacji o Działalności Gospodarczej sporządzonego nie wcześniej niż 3 miesiące przed jego złożeniem, jeżeli odrębne przepisy wymagają wpisu do rejestru lub ewidencji,</w:t>
      </w:r>
    </w:p>
    <w:p w14:paraId="023B2363" w14:textId="77777777" w:rsidR="00126185" w:rsidRPr="00D76921" w:rsidRDefault="00126185" w:rsidP="00460014">
      <w:pPr>
        <w:numPr>
          <w:ilvl w:val="1"/>
          <w:numId w:val="16"/>
        </w:numPr>
        <w:spacing w:line="271" w:lineRule="auto"/>
        <w:ind w:left="709" w:hanging="283"/>
        <w:jc w:val="both"/>
        <w:rPr>
          <w:rFonts w:ascii="Cambria" w:hAnsi="Cambria" w:cs="Times New Roman"/>
          <w:sz w:val="22"/>
          <w:szCs w:val="22"/>
        </w:rPr>
      </w:pPr>
      <w:r w:rsidRPr="00D76921">
        <w:rPr>
          <w:rFonts w:ascii="Cambria" w:hAnsi="Cambria" w:cs="Times New Roman"/>
          <w:i/>
          <w:iCs/>
          <w:sz w:val="22"/>
          <w:szCs w:val="22"/>
        </w:rPr>
        <w:t xml:space="preserve">w przypadku, gdy ofertę lub załączone do niej dokumenty podpisuje osoba nieujawniona we właściwym rejestrze lub ewidencji do składania oświadczeń woli w imieniu Wykonawcy, do </w:t>
      </w:r>
      <w:r w:rsidRPr="00D76921">
        <w:rPr>
          <w:rFonts w:ascii="Cambria" w:hAnsi="Cambria" w:cs="Times New Roman"/>
          <w:i/>
          <w:iCs/>
          <w:sz w:val="22"/>
          <w:szCs w:val="22"/>
        </w:rPr>
        <w:lastRenderedPageBreak/>
        <w:t xml:space="preserve">oferty należy załączyć pełnomocnictwo, </w:t>
      </w:r>
    </w:p>
    <w:p w14:paraId="31C92D09" w14:textId="77777777" w:rsidR="00126185" w:rsidRPr="00D76921" w:rsidRDefault="00126185" w:rsidP="00460014">
      <w:pPr>
        <w:numPr>
          <w:ilvl w:val="1"/>
          <w:numId w:val="16"/>
        </w:numPr>
        <w:spacing w:line="271" w:lineRule="auto"/>
        <w:ind w:left="709" w:hanging="283"/>
        <w:jc w:val="both"/>
        <w:rPr>
          <w:rFonts w:ascii="Cambria" w:hAnsi="Cambria" w:cs="Times New Roman"/>
          <w:i/>
          <w:iCs/>
          <w:color w:val="auto"/>
          <w:sz w:val="22"/>
          <w:szCs w:val="22"/>
        </w:rPr>
      </w:pPr>
      <w:r w:rsidRPr="00D76921">
        <w:rPr>
          <w:rFonts w:ascii="Cambria" w:hAnsi="Cambria" w:cs="Times New Roman"/>
          <w:i/>
          <w:iCs/>
          <w:color w:val="auto"/>
          <w:sz w:val="22"/>
          <w:szCs w:val="22"/>
        </w:rPr>
        <w:t>pełnomocnictwo dla pełnomocnika do reprezentowania w postępowaniu Wykonawców wspólnie ubiegających się o udzielenie zamówienia - dotyczy ofert składanych przez Wykonawców wspólnie ubiegających się o udzielenie zamówienia</w:t>
      </w:r>
      <w:bookmarkEnd w:id="8"/>
      <w:r w:rsidRPr="00D76921">
        <w:rPr>
          <w:rFonts w:ascii="Cambria" w:hAnsi="Cambria" w:cs="Times New Roman"/>
          <w:i/>
          <w:iCs/>
          <w:color w:val="auto"/>
          <w:sz w:val="22"/>
          <w:szCs w:val="22"/>
        </w:rPr>
        <w:t>,</w:t>
      </w:r>
    </w:p>
    <w:p w14:paraId="0DD18239" w14:textId="28B401AE" w:rsidR="00B74781" w:rsidRPr="00CF77FA" w:rsidRDefault="00126185" w:rsidP="00460014">
      <w:pPr>
        <w:numPr>
          <w:ilvl w:val="1"/>
          <w:numId w:val="16"/>
        </w:numPr>
        <w:spacing w:line="271" w:lineRule="auto"/>
        <w:ind w:left="709" w:hanging="283"/>
        <w:jc w:val="both"/>
        <w:rPr>
          <w:rFonts w:ascii="Cambria" w:hAnsi="Cambria" w:cs="Times New Roman"/>
          <w:i/>
          <w:iCs/>
          <w:color w:val="auto"/>
          <w:sz w:val="22"/>
          <w:szCs w:val="22"/>
        </w:rPr>
      </w:pPr>
      <w:r w:rsidRPr="00D76921">
        <w:rPr>
          <w:rFonts w:ascii="Cambria" w:hAnsi="Cambria" w:cs="Times New Roman"/>
          <w:color w:val="auto"/>
          <w:sz w:val="22"/>
          <w:szCs w:val="22"/>
        </w:rPr>
        <w:t xml:space="preserve">oświadczenia Wykonawcy składanego na podstawie art. 7 ust. 1 ustawy </w:t>
      </w:r>
      <w:r w:rsidRPr="00D76921">
        <w:rPr>
          <w:rFonts w:ascii="Cambria" w:hAnsi="Cambria" w:cs="Calibri"/>
          <w:sz w:val="22"/>
          <w:szCs w:val="22"/>
        </w:rPr>
        <w:t xml:space="preserve">z dnia 13.04.2022 r. o szczególnych rozwiązaniach w zakresie przeciwdziałania wspieraniu agresji na Ukrainę oraz służących ochronie bezpieczeństwa narodowego (Dz. U. z 2022 r. poz. 835, zwanej dalej </w:t>
      </w:r>
      <w:r w:rsidR="00752068" w:rsidRPr="00D76921">
        <w:rPr>
          <w:rFonts w:ascii="Cambria" w:hAnsi="Cambria" w:cs="Calibri"/>
          <w:color w:val="auto"/>
          <w:sz w:val="22"/>
          <w:szCs w:val="22"/>
        </w:rPr>
        <w:t>UOBN</w:t>
      </w:r>
      <w:r w:rsidR="00752068">
        <w:rPr>
          <w:rFonts w:ascii="Cambria" w:hAnsi="Cambria" w:cs="Times New Roman"/>
          <w:color w:val="auto"/>
          <w:sz w:val="22"/>
          <w:szCs w:val="22"/>
        </w:rPr>
        <w:t xml:space="preserve"> </w:t>
      </w:r>
      <w:r w:rsidRPr="00D76921">
        <w:rPr>
          <w:rFonts w:ascii="Cambria" w:hAnsi="Cambria" w:cs="Times New Roman"/>
          <w:color w:val="auto"/>
          <w:sz w:val="22"/>
          <w:szCs w:val="22"/>
        </w:rPr>
        <w:t xml:space="preserve">o braku podstaw do wykluczenia z udziału w postępowaniu </w:t>
      </w:r>
      <w:r w:rsidRPr="00D76921">
        <w:rPr>
          <w:rFonts w:ascii="Cambria" w:hAnsi="Cambria" w:cs="Times New Roman"/>
          <w:bCs/>
          <w:color w:val="auto"/>
          <w:sz w:val="22"/>
          <w:szCs w:val="22"/>
        </w:rPr>
        <w:t xml:space="preserve">- zgodnie z wzorem stanowiącym </w:t>
      </w:r>
      <w:r w:rsidRPr="0016137F">
        <w:rPr>
          <w:rFonts w:ascii="Cambria" w:hAnsi="Cambria" w:cs="Times New Roman"/>
          <w:b/>
          <w:color w:val="auto"/>
          <w:sz w:val="22"/>
          <w:szCs w:val="22"/>
        </w:rPr>
        <w:t>załącznik nr 3 do</w:t>
      </w:r>
      <w:r w:rsidRPr="00E26E70">
        <w:rPr>
          <w:rFonts w:ascii="Cambria" w:hAnsi="Cambria" w:cs="Times New Roman"/>
          <w:b/>
          <w:color w:val="auto"/>
          <w:sz w:val="22"/>
          <w:szCs w:val="22"/>
        </w:rPr>
        <w:t xml:space="preserve"> zapytania.</w:t>
      </w:r>
      <w:bookmarkStart w:id="9" w:name="_Hlk73005598"/>
    </w:p>
    <w:bookmarkEnd w:id="9"/>
    <w:p w14:paraId="397D87EB" w14:textId="77777777" w:rsidR="00EB1419" w:rsidRPr="001C0AAB" w:rsidRDefault="00EB1419" w:rsidP="00EB1419">
      <w:pPr>
        <w:pStyle w:val="Tekst"/>
        <w:tabs>
          <w:tab w:val="clear" w:pos="397"/>
        </w:tabs>
        <w:spacing w:line="271" w:lineRule="auto"/>
        <w:jc w:val="both"/>
        <w:rPr>
          <w:rFonts w:ascii="Cambria" w:hAnsi="Cambria"/>
          <w:sz w:val="22"/>
          <w:szCs w:val="22"/>
        </w:rPr>
      </w:pPr>
    </w:p>
    <w:p w14:paraId="1FD41997" w14:textId="77777777" w:rsidR="00126185" w:rsidRPr="001C0AAB" w:rsidRDefault="0016137F" w:rsidP="00255EBD">
      <w:pPr>
        <w:pStyle w:val="Tekst"/>
        <w:tabs>
          <w:tab w:val="clear" w:pos="397"/>
        </w:tabs>
        <w:spacing w:line="271" w:lineRule="auto"/>
        <w:ind w:left="284" w:hanging="284"/>
        <w:jc w:val="both"/>
        <w:rPr>
          <w:rFonts w:ascii="Cambria" w:hAnsi="Cambria"/>
          <w:sz w:val="22"/>
          <w:szCs w:val="22"/>
        </w:rPr>
      </w:pPr>
      <w:r>
        <w:rPr>
          <w:rFonts w:ascii="Cambria" w:hAnsi="Cambria"/>
          <w:b/>
          <w:bCs w:val="0"/>
          <w:sz w:val="22"/>
          <w:szCs w:val="22"/>
        </w:rPr>
        <w:t>3</w:t>
      </w:r>
      <w:r w:rsidR="00126185" w:rsidRPr="00255EBD">
        <w:rPr>
          <w:rFonts w:ascii="Cambria" w:hAnsi="Cambria"/>
          <w:b/>
          <w:bCs w:val="0"/>
          <w:sz w:val="22"/>
          <w:szCs w:val="22"/>
        </w:rPr>
        <w:t>.</w:t>
      </w:r>
      <w:r w:rsidR="00126185" w:rsidRPr="001C0AAB">
        <w:rPr>
          <w:rFonts w:ascii="Cambria" w:hAnsi="Cambria"/>
          <w:sz w:val="22"/>
          <w:szCs w:val="22"/>
        </w:rPr>
        <w:t xml:space="preserve"> </w:t>
      </w:r>
      <w:r w:rsidR="00EB1419" w:rsidRPr="001C0AAB">
        <w:rPr>
          <w:rFonts w:ascii="Cambria" w:hAnsi="Cambria"/>
          <w:sz w:val="22"/>
          <w:szCs w:val="22"/>
        </w:rPr>
        <w:t xml:space="preserve"> </w:t>
      </w:r>
      <w:r w:rsidR="00126185" w:rsidRPr="001C0AAB">
        <w:rPr>
          <w:rFonts w:ascii="Cambria" w:hAnsi="Cambria"/>
          <w:sz w:val="22"/>
          <w:szCs w:val="22"/>
        </w:rPr>
        <w:t xml:space="preserve">Zamawiający nie wzywa do złożenia dokumentów o których </w:t>
      </w:r>
      <w:r w:rsidR="00126185" w:rsidRPr="0016137F">
        <w:rPr>
          <w:rFonts w:ascii="Cambria" w:hAnsi="Cambria"/>
          <w:sz w:val="22"/>
          <w:szCs w:val="22"/>
        </w:rPr>
        <w:t xml:space="preserve">mowa w ust. </w:t>
      </w:r>
      <w:r w:rsidRPr="0016137F">
        <w:rPr>
          <w:rFonts w:ascii="Cambria" w:hAnsi="Cambria"/>
          <w:sz w:val="22"/>
          <w:szCs w:val="22"/>
        </w:rPr>
        <w:t>2</w:t>
      </w:r>
      <w:r w:rsidR="00126185" w:rsidRPr="0016137F">
        <w:rPr>
          <w:rFonts w:ascii="Cambria" w:hAnsi="Cambria"/>
          <w:sz w:val="22"/>
          <w:szCs w:val="22"/>
        </w:rPr>
        <w:t xml:space="preserve"> pkt 1 niniejszego</w:t>
      </w:r>
      <w:r w:rsidR="00126185" w:rsidRPr="001C0AAB">
        <w:rPr>
          <w:rFonts w:ascii="Cambria" w:hAnsi="Cambria"/>
          <w:sz w:val="22"/>
          <w:szCs w:val="22"/>
        </w:rPr>
        <w:t xml:space="preserve"> Rozdziału, jeżeli może je uzyskać za pomocą bezpłatnych  i</w:t>
      </w:r>
      <w:r w:rsidR="00EB1419" w:rsidRPr="001C0AAB">
        <w:rPr>
          <w:rFonts w:ascii="Cambria" w:hAnsi="Cambria"/>
          <w:sz w:val="22"/>
          <w:szCs w:val="22"/>
        </w:rPr>
        <w:t xml:space="preserve"> </w:t>
      </w:r>
      <w:r w:rsidR="00126185" w:rsidRPr="001C0AAB">
        <w:rPr>
          <w:rFonts w:ascii="Cambria" w:hAnsi="Cambria"/>
          <w:sz w:val="22"/>
          <w:szCs w:val="22"/>
        </w:rPr>
        <w:t xml:space="preserve">ogólnodostępnych baz danych,  </w:t>
      </w:r>
      <w:r w:rsidR="00752068" w:rsidRPr="001C0AAB">
        <w:rPr>
          <w:rFonts w:ascii="Cambria" w:hAnsi="Cambria"/>
          <w:sz w:val="22"/>
          <w:szCs w:val="22"/>
        </w:rPr>
        <w:br/>
      </w:r>
      <w:r w:rsidR="00126185" w:rsidRPr="001C0AAB">
        <w:rPr>
          <w:rFonts w:ascii="Cambria" w:hAnsi="Cambria"/>
          <w:sz w:val="22"/>
          <w:szCs w:val="22"/>
        </w:rPr>
        <w:t>w szczególności rejestrów publicznych w rozumieniu ustawy z dnia 17 lutego 2005 r. </w:t>
      </w:r>
      <w:r w:rsidR="00752068" w:rsidRPr="001C0AAB">
        <w:rPr>
          <w:rFonts w:ascii="Cambria" w:hAnsi="Cambria"/>
          <w:sz w:val="22"/>
          <w:szCs w:val="22"/>
        </w:rPr>
        <w:br/>
      </w:r>
      <w:r w:rsidR="00126185" w:rsidRPr="001C0AAB">
        <w:rPr>
          <w:rFonts w:ascii="Cambria" w:hAnsi="Cambria"/>
          <w:sz w:val="22"/>
          <w:szCs w:val="22"/>
        </w:rPr>
        <w:t>o informatyzacji działalności podmiotów realizujących zadania publiczne.</w:t>
      </w:r>
    </w:p>
    <w:p w14:paraId="26E679D1" w14:textId="77777777" w:rsidR="00EB1419" w:rsidRPr="001C0AAB" w:rsidRDefault="00EB1419" w:rsidP="00255EBD">
      <w:pPr>
        <w:pStyle w:val="Tekst"/>
        <w:tabs>
          <w:tab w:val="clear" w:pos="397"/>
        </w:tabs>
        <w:spacing w:line="271" w:lineRule="auto"/>
        <w:jc w:val="both"/>
        <w:rPr>
          <w:rFonts w:ascii="Cambria" w:hAnsi="Cambria"/>
          <w:sz w:val="22"/>
          <w:szCs w:val="22"/>
        </w:rPr>
      </w:pPr>
    </w:p>
    <w:p w14:paraId="72DC1719" w14:textId="77777777" w:rsidR="00126185" w:rsidRPr="001C0AAB" w:rsidRDefault="0016137F" w:rsidP="00255EBD">
      <w:pPr>
        <w:pStyle w:val="Tekst"/>
        <w:tabs>
          <w:tab w:val="clear" w:pos="397"/>
        </w:tabs>
        <w:spacing w:line="271" w:lineRule="auto"/>
        <w:ind w:left="284" w:hanging="284"/>
        <w:jc w:val="both"/>
        <w:rPr>
          <w:rFonts w:ascii="Cambria" w:hAnsi="Cambria"/>
          <w:sz w:val="22"/>
          <w:szCs w:val="22"/>
        </w:rPr>
      </w:pPr>
      <w:r>
        <w:rPr>
          <w:rFonts w:ascii="Cambria" w:eastAsia="SimSun" w:hAnsi="Cambria"/>
          <w:b/>
          <w:bCs w:val="0"/>
          <w:kern w:val="3"/>
          <w:sz w:val="22"/>
          <w:szCs w:val="22"/>
          <w:shd w:val="clear" w:color="auto" w:fill="FFFFFF"/>
          <w:lang w:eastAsia="zh-CN" w:bidi="hi-IN"/>
        </w:rPr>
        <w:t>4</w:t>
      </w:r>
      <w:r w:rsidR="00EB1419" w:rsidRPr="00255EBD">
        <w:rPr>
          <w:rFonts w:ascii="Cambria" w:eastAsia="SimSun" w:hAnsi="Cambria"/>
          <w:b/>
          <w:bCs w:val="0"/>
          <w:kern w:val="3"/>
          <w:sz w:val="22"/>
          <w:szCs w:val="22"/>
          <w:shd w:val="clear" w:color="auto" w:fill="FFFFFF"/>
          <w:lang w:eastAsia="zh-CN" w:bidi="hi-IN"/>
        </w:rPr>
        <w:t>.</w:t>
      </w:r>
      <w:r w:rsidR="00752068" w:rsidRPr="001C0AAB">
        <w:rPr>
          <w:rFonts w:ascii="Cambria" w:eastAsia="SimSun" w:hAnsi="Cambria"/>
          <w:b/>
          <w:bCs w:val="0"/>
          <w:kern w:val="3"/>
          <w:sz w:val="22"/>
          <w:szCs w:val="22"/>
          <w:shd w:val="clear" w:color="auto" w:fill="FFFFFF"/>
          <w:lang w:eastAsia="zh-CN" w:bidi="hi-IN"/>
        </w:rPr>
        <w:t xml:space="preserve"> </w:t>
      </w:r>
      <w:r w:rsidR="00126185" w:rsidRPr="001C0AAB">
        <w:rPr>
          <w:rFonts w:ascii="Cambria" w:eastAsia="SimSun" w:hAnsi="Cambria"/>
          <w:kern w:val="3"/>
          <w:sz w:val="22"/>
          <w:szCs w:val="22"/>
          <w:shd w:val="clear" w:color="auto" w:fill="FFFFFF"/>
          <w:lang w:eastAsia="zh-CN" w:bidi="hi-IN"/>
        </w:rPr>
        <w:t>W przypadku niespełniania określonych w niniejszym Rozdziale warunków oferta Wykonawcy zostanie  odrzucona i nie będzie podlegała ocenie.</w:t>
      </w:r>
    </w:p>
    <w:bookmarkEnd w:id="7"/>
    <w:p w14:paraId="006F0190" w14:textId="77777777" w:rsidR="00B36DFC" w:rsidRPr="00255EBD" w:rsidRDefault="00B36DFC" w:rsidP="00E26E70">
      <w:pPr>
        <w:spacing w:line="271" w:lineRule="auto"/>
        <w:jc w:val="both"/>
        <w:rPr>
          <w:rFonts w:ascii="Cambria" w:hAnsi="Cambria" w:cs="Times New Roman"/>
          <w:b/>
          <w:color w:val="auto"/>
          <w:sz w:val="22"/>
          <w:szCs w:val="22"/>
          <w:u w:val="single"/>
        </w:rPr>
      </w:pPr>
    </w:p>
    <w:p w14:paraId="3D9B9EF2" w14:textId="77777777" w:rsidR="00B36DFC" w:rsidRPr="00255EBD" w:rsidRDefault="00B36DFC">
      <w:pPr>
        <w:spacing w:line="360" w:lineRule="auto"/>
        <w:jc w:val="both"/>
        <w:rPr>
          <w:rFonts w:ascii="Cambria" w:hAnsi="Cambria"/>
          <w:color w:val="auto"/>
          <w:sz w:val="22"/>
          <w:szCs w:val="22"/>
        </w:rPr>
      </w:pPr>
      <w:r w:rsidRPr="00255EBD">
        <w:rPr>
          <w:rFonts w:ascii="Cambria" w:hAnsi="Cambria" w:cs="Times New Roman"/>
          <w:b/>
          <w:color w:val="auto"/>
          <w:sz w:val="22"/>
          <w:szCs w:val="22"/>
          <w:u w:val="single"/>
        </w:rPr>
        <w:t>X</w:t>
      </w:r>
      <w:r w:rsidR="00C620AE" w:rsidRPr="00255EBD">
        <w:rPr>
          <w:rFonts w:ascii="Cambria" w:hAnsi="Cambria" w:cs="Times New Roman"/>
          <w:b/>
          <w:color w:val="auto"/>
          <w:sz w:val="22"/>
          <w:szCs w:val="22"/>
          <w:u w:val="single"/>
        </w:rPr>
        <w:t>I</w:t>
      </w:r>
      <w:r w:rsidRPr="00255EBD">
        <w:rPr>
          <w:rFonts w:ascii="Cambria" w:hAnsi="Cambria" w:cs="Times New Roman"/>
          <w:b/>
          <w:color w:val="auto"/>
          <w:sz w:val="22"/>
          <w:szCs w:val="22"/>
          <w:u w:val="single"/>
        </w:rPr>
        <w:t>. TERMIN WYKONYWANIA UMOWY.</w:t>
      </w:r>
    </w:p>
    <w:p w14:paraId="162D7525" w14:textId="77777777" w:rsidR="00FB4FE0" w:rsidRDefault="00B36DFC" w:rsidP="0016137F">
      <w:pPr>
        <w:pStyle w:val="Tekstpodstawowy22"/>
        <w:spacing w:before="0" w:after="0"/>
        <w:rPr>
          <w:rFonts w:ascii="Cambria" w:hAnsi="Cambria"/>
          <w:sz w:val="22"/>
          <w:szCs w:val="22"/>
          <w:shd w:val="clear" w:color="auto" w:fill="FFFFFF"/>
        </w:rPr>
      </w:pPr>
      <w:r w:rsidRPr="001C0AAB">
        <w:rPr>
          <w:rFonts w:ascii="Cambria" w:hAnsi="Cambria"/>
          <w:sz w:val="22"/>
          <w:szCs w:val="22"/>
        </w:rPr>
        <w:t xml:space="preserve">Zamówienie będzie realizowane w okresie </w:t>
      </w:r>
      <w:r w:rsidR="0016137F">
        <w:rPr>
          <w:rFonts w:ascii="Cambria" w:hAnsi="Cambria"/>
          <w:sz w:val="22"/>
          <w:szCs w:val="22"/>
        </w:rPr>
        <w:t>36</w:t>
      </w:r>
      <w:r w:rsidRPr="001C0AAB">
        <w:rPr>
          <w:rFonts w:ascii="Cambria" w:hAnsi="Cambria"/>
          <w:sz w:val="22"/>
          <w:szCs w:val="22"/>
        </w:rPr>
        <w:t xml:space="preserve"> miesięcy licząc od</w:t>
      </w:r>
      <w:r w:rsidR="0016137F" w:rsidRPr="0083396D">
        <w:rPr>
          <w:rFonts w:ascii="Cambria" w:hAnsi="Cambria"/>
          <w:kern w:val="1"/>
          <w:sz w:val="22"/>
          <w:szCs w:val="22"/>
        </w:rPr>
        <w:t xml:space="preserve"> dnia</w:t>
      </w:r>
      <w:r w:rsidR="0016137F" w:rsidRPr="0083396D">
        <w:rPr>
          <w:rFonts w:ascii="Cambria" w:hAnsi="Cambria"/>
          <w:sz w:val="22"/>
          <w:szCs w:val="22"/>
          <w:shd w:val="clear" w:color="auto" w:fill="FFFFFF"/>
        </w:rPr>
        <w:t xml:space="preserve"> 02.08.2023 r. do dnia 02.08.2026 r.</w:t>
      </w:r>
    </w:p>
    <w:p w14:paraId="68F3D977" w14:textId="77777777" w:rsidR="0016137F" w:rsidRPr="00255EBD" w:rsidRDefault="0016137F" w:rsidP="0016137F">
      <w:pPr>
        <w:pStyle w:val="Tekstpodstawowy22"/>
        <w:spacing w:before="0" w:after="0"/>
        <w:rPr>
          <w:rFonts w:ascii="Cambria" w:hAnsi="Cambria"/>
          <w:b/>
          <w:sz w:val="22"/>
          <w:szCs w:val="22"/>
          <w:u w:val="single"/>
        </w:rPr>
      </w:pPr>
    </w:p>
    <w:p w14:paraId="6DEA9FF1" w14:textId="77777777" w:rsidR="00B36DFC" w:rsidRPr="00D76921" w:rsidRDefault="00B36DFC">
      <w:pPr>
        <w:spacing w:line="360" w:lineRule="auto"/>
        <w:jc w:val="both"/>
        <w:rPr>
          <w:rFonts w:ascii="Cambria" w:eastAsia="Calibri" w:hAnsi="Cambria" w:cs="Times New Roman"/>
          <w:color w:val="auto"/>
          <w:sz w:val="22"/>
          <w:szCs w:val="22"/>
        </w:rPr>
      </w:pPr>
      <w:r w:rsidRPr="00D76921">
        <w:rPr>
          <w:rFonts w:ascii="Cambria" w:hAnsi="Cambria" w:cs="Times New Roman"/>
          <w:b/>
          <w:sz w:val="22"/>
          <w:szCs w:val="22"/>
          <w:u w:val="single"/>
        </w:rPr>
        <w:t>XI</w:t>
      </w:r>
      <w:r w:rsidR="00C620AE">
        <w:rPr>
          <w:rFonts w:ascii="Cambria" w:hAnsi="Cambria" w:cs="Times New Roman"/>
          <w:b/>
          <w:sz w:val="22"/>
          <w:szCs w:val="22"/>
          <w:u w:val="single"/>
        </w:rPr>
        <w:t>I</w:t>
      </w:r>
      <w:r w:rsidRPr="00D76921">
        <w:rPr>
          <w:rFonts w:ascii="Cambria" w:hAnsi="Cambria" w:cs="Times New Roman"/>
          <w:b/>
          <w:sz w:val="22"/>
          <w:szCs w:val="22"/>
          <w:u w:val="single"/>
        </w:rPr>
        <w:t>. KRYTERIA OCENY OFERT.</w:t>
      </w:r>
    </w:p>
    <w:p w14:paraId="5D06C81A" w14:textId="77777777" w:rsidR="006E4B7C" w:rsidRPr="003F672A" w:rsidRDefault="006E4B7C" w:rsidP="00460014">
      <w:pPr>
        <w:widowControl/>
        <w:numPr>
          <w:ilvl w:val="0"/>
          <w:numId w:val="49"/>
        </w:numPr>
        <w:suppressAutoHyphens w:val="0"/>
        <w:autoSpaceDN w:val="0"/>
        <w:spacing w:line="276" w:lineRule="auto"/>
        <w:ind w:left="284" w:hanging="284"/>
        <w:jc w:val="both"/>
        <w:rPr>
          <w:rFonts w:ascii="Cambria" w:eastAsia="Calibri" w:hAnsi="Cambria" w:cs="Times New Roman"/>
          <w:color w:val="auto"/>
          <w:sz w:val="22"/>
          <w:szCs w:val="22"/>
          <w:lang w:eastAsia="en-US"/>
        </w:rPr>
      </w:pPr>
      <w:r w:rsidRPr="003F672A">
        <w:rPr>
          <w:rFonts w:ascii="Cambria" w:eastAsia="Calibri" w:hAnsi="Cambria" w:cs="Times New Roman"/>
          <w:color w:val="auto"/>
          <w:sz w:val="22"/>
          <w:szCs w:val="22"/>
          <w:lang w:eastAsia="en-US"/>
        </w:rPr>
        <w:t>Kryterium oceny oferty:</w:t>
      </w:r>
    </w:p>
    <w:p w14:paraId="68376855" w14:textId="77777777" w:rsidR="006E4B7C" w:rsidRPr="003F672A" w:rsidRDefault="006E4B7C" w:rsidP="00385408">
      <w:pPr>
        <w:widowControl/>
        <w:autoSpaceDN w:val="0"/>
        <w:ind w:left="284"/>
        <w:jc w:val="both"/>
        <w:rPr>
          <w:rFonts w:ascii="Cambria" w:eastAsia="Lucida Sans Unicode" w:hAnsi="Cambria" w:cs="Times New Roman"/>
          <w:b/>
          <w:color w:val="auto"/>
          <w:kern w:val="3"/>
          <w:sz w:val="22"/>
          <w:szCs w:val="22"/>
          <w:lang w:eastAsia="hi-IN" w:bidi="hi-IN"/>
        </w:rPr>
      </w:pPr>
      <w:r w:rsidRPr="003F672A">
        <w:rPr>
          <w:rFonts w:ascii="Cambria" w:eastAsia="Lucida Sans Unicode" w:hAnsi="Cambria" w:cs="Times New Roman"/>
          <w:b/>
          <w:color w:val="auto"/>
          <w:kern w:val="3"/>
          <w:sz w:val="22"/>
          <w:szCs w:val="22"/>
          <w:lang w:eastAsia="hi-IN" w:bidi="hi-IN"/>
        </w:rPr>
        <w:t>Cena 100 %</w:t>
      </w:r>
    </w:p>
    <w:p w14:paraId="30AA6B62" w14:textId="77777777" w:rsidR="006E4B7C" w:rsidRPr="003F672A" w:rsidRDefault="006E4B7C" w:rsidP="00385408">
      <w:pPr>
        <w:autoSpaceDN w:val="0"/>
        <w:ind w:left="284"/>
        <w:jc w:val="both"/>
        <w:rPr>
          <w:rFonts w:ascii="Cambria" w:hAnsi="Cambria" w:cs="Times New Roman"/>
          <w:sz w:val="22"/>
          <w:szCs w:val="22"/>
        </w:rPr>
      </w:pPr>
      <w:r w:rsidRPr="003F672A">
        <w:rPr>
          <w:rFonts w:ascii="Cambria" w:hAnsi="Cambria" w:cs="Times New Roman"/>
          <w:sz w:val="22"/>
          <w:szCs w:val="22"/>
        </w:rPr>
        <w:t>Opis sposobu przyznawania punktacji za spełnienie danego kryterium oceny oferty</w:t>
      </w:r>
      <w:r w:rsidR="00EA1AC7" w:rsidRPr="003F672A">
        <w:rPr>
          <w:rFonts w:ascii="Cambria" w:hAnsi="Cambria" w:cs="Times New Roman"/>
          <w:sz w:val="22"/>
          <w:szCs w:val="22"/>
        </w:rPr>
        <w:t xml:space="preserve"> dla danej części</w:t>
      </w:r>
      <w:r w:rsidRPr="003F672A">
        <w:rPr>
          <w:rFonts w:ascii="Cambria" w:hAnsi="Cambria" w:cs="Times New Roman"/>
          <w:sz w:val="22"/>
          <w:szCs w:val="22"/>
        </w:rPr>
        <w:t>:</w:t>
      </w:r>
    </w:p>
    <w:p w14:paraId="14E654AA" w14:textId="77777777" w:rsidR="006E4B7C" w:rsidRPr="003F672A" w:rsidRDefault="006E4B7C" w:rsidP="00385408">
      <w:pPr>
        <w:widowControl/>
        <w:autoSpaceDN w:val="0"/>
        <w:ind w:left="284"/>
        <w:rPr>
          <w:rFonts w:ascii="Cambria" w:eastAsia="Lucida Sans Unicode" w:hAnsi="Cambria" w:cs="Times New Roman"/>
          <w:kern w:val="3"/>
          <w:sz w:val="22"/>
          <w:szCs w:val="22"/>
          <w:lang w:eastAsia="hi-IN" w:bidi="hi-IN"/>
        </w:rPr>
      </w:pPr>
      <w:r w:rsidRPr="003F672A">
        <w:rPr>
          <w:rFonts w:ascii="Cambria" w:eastAsia="Lucida Sans Unicode" w:hAnsi="Cambria" w:cs="Times New Roman"/>
          <w:kern w:val="3"/>
          <w:sz w:val="22"/>
          <w:szCs w:val="22"/>
          <w:lang w:eastAsia="hi-IN" w:bidi="hi-IN"/>
        </w:rPr>
        <w:t xml:space="preserve">Kryterium - Cena </w:t>
      </w:r>
    </w:p>
    <w:p w14:paraId="4289C776" w14:textId="43FDECE1" w:rsidR="006E4B7C" w:rsidRPr="003F672A" w:rsidRDefault="006E4B7C" w:rsidP="000858D5">
      <w:pPr>
        <w:widowControl/>
        <w:autoSpaceDN w:val="0"/>
        <w:ind w:left="284"/>
        <w:jc w:val="both"/>
        <w:rPr>
          <w:rFonts w:ascii="Cambria" w:eastAsia="Lucida Sans Unicode" w:hAnsi="Cambria" w:cs="Times New Roman"/>
          <w:kern w:val="3"/>
          <w:sz w:val="22"/>
          <w:szCs w:val="22"/>
          <w:lang w:eastAsia="hi-IN" w:bidi="hi-IN"/>
        </w:rPr>
      </w:pPr>
      <w:r w:rsidRPr="003F672A">
        <w:rPr>
          <w:rFonts w:ascii="Cambria" w:eastAsia="Lucida Sans Unicode" w:hAnsi="Cambria" w:cs="Times New Roman"/>
          <w:kern w:val="3"/>
          <w:sz w:val="22"/>
          <w:szCs w:val="22"/>
          <w:lang w:eastAsia="hi-IN" w:bidi="hi-IN"/>
        </w:rPr>
        <w:t>Pod pojęciem „cena” rozumie się całkowitą cenę brutto za realizację całego zamówienia</w:t>
      </w:r>
      <w:r w:rsidR="0069216B" w:rsidRPr="003F672A">
        <w:rPr>
          <w:rFonts w:ascii="Cambria" w:eastAsia="Lucida Sans Unicode" w:hAnsi="Cambria" w:cs="Times New Roman"/>
          <w:kern w:val="3"/>
          <w:sz w:val="22"/>
          <w:szCs w:val="22"/>
          <w:lang w:eastAsia="hi-IN" w:bidi="hi-IN"/>
        </w:rPr>
        <w:t xml:space="preserve"> </w:t>
      </w:r>
      <w:r w:rsidR="0045539B" w:rsidRPr="003F672A">
        <w:rPr>
          <w:rFonts w:ascii="Cambria" w:eastAsia="Lucida Sans Unicode" w:hAnsi="Cambria" w:cs="Times New Roman"/>
          <w:kern w:val="3"/>
          <w:sz w:val="22"/>
          <w:szCs w:val="22"/>
          <w:lang w:eastAsia="hi-IN" w:bidi="hi-IN"/>
        </w:rPr>
        <w:br/>
      </w:r>
      <w:r w:rsidR="0069216B" w:rsidRPr="003F672A">
        <w:rPr>
          <w:rFonts w:ascii="Cambria" w:eastAsia="Lucida Sans Unicode" w:hAnsi="Cambria" w:cs="Times New Roman"/>
          <w:kern w:val="3"/>
          <w:sz w:val="22"/>
          <w:szCs w:val="22"/>
          <w:lang w:eastAsia="hi-IN" w:bidi="hi-IN"/>
        </w:rPr>
        <w:t>w danej części.</w:t>
      </w:r>
      <w:r w:rsidR="000858D5">
        <w:rPr>
          <w:rFonts w:ascii="Cambria" w:eastAsia="Lucida Sans Unicode" w:hAnsi="Cambria" w:cs="Times New Roman"/>
          <w:kern w:val="3"/>
          <w:sz w:val="22"/>
          <w:szCs w:val="22"/>
          <w:lang w:eastAsia="hi-IN" w:bidi="hi-IN"/>
        </w:rPr>
        <w:t xml:space="preserve"> </w:t>
      </w:r>
      <w:r w:rsidRPr="003F672A">
        <w:rPr>
          <w:rFonts w:ascii="Cambria" w:eastAsia="Lucida Sans Unicode" w:hAnsi="Cambria" w:cs="Times New Roman"/>
          <w:kern w:val="3"/>
          <w:sz w:val="22"/>
          <w:szCs w:val="22"/>
          <w:lang w:eastAsia="hi-IN" w:bidi="hi-IN"/>
        </w:rPr>
        <w:t>Ocena w ramach kryterium będzie dokonywana według wzoru:</w:t>
      </w:r>
    </w:p>
    <w:p w14:paraId="3AB5D847" w14:textId="77777777" w:rsidR="0045539B" w:rsidRPr="003F672A" w:rsidRDefault="0045539B" w:rsidP="00385408">
      <w:pPr>
        <w:widowControl/>
        <w:autoSpaceDN w:val="0"/>
        <w:ind w:left="284" w:firstLine="720"/>
        <w:rPr>
          <w:rFonts w:ascii="Cambria" w:eastAsia="Lucida Sans Unicode" w:hAnsi="Cambria" w:cs="Times New Roman"/>
          <w:kern w:val="3"/>
          <w:sz w:val="22"/>
          <w:szCs w:val="22"/>
          <w:lang w:eastAsia="hi-IN" w:bidi="hi-IN"/>
        </w:rPr>
      </w:pPr>
    </w:p>
    <w:p w14:paraId="6D36F089" w14:textId="77777777" w:rsidR="006E4B7C" w:rsidRPr="003F672A" w:rsidRDefault="006E4B7C" w:rsidP="006E4B7C">
      <w:pPr>
        <w:widowControl/>
        <w:autoSpaceDN w:val="0"/>
        <w:ind w:firstLine="720"/>
        <w:rPr>
          <w:rFonts w:ascii="Cambria" w:eastAsia="Lucida Sans Unicode" w:hAnsi="Cambria" w:cs="Times New Roman"/>
          <w:color w:val="auto"/>
          <w:kern w:val="3"/>
          <w:sz w:val="22"/>
          <w:szCs w:val="22"/>
          <w:lang w:eastAsia="zh-CN" w:bidi="hi-IN"/>
        </w:rPr>
      </w:pPr>
      <w:r w:rsidRPr="003F672A">
        <w:rPr>
          <w:rFonts w:ascii="Cambria" w:eastAsia="Lucida Sans Unicode" w:hAnsi="Cambria" w:cs="Times New Roman"/>
          <w:kern w:val="3"/>
          <w:sz w:val="22"/>
          <w:szCs w:val="22"/>
          <w:lang w:eastAsia="hi-IN" w:bidi="hi-IN"/>
        </w:rPr>
        <w:t xml:space="preserve">               C </w:t>
      </w:r>
      <w:r w:rsidRPr="003F672A">
        <w:rPr>
          <w:rFonts w:ascii="Cambria" w:eastAsia="Lucida Sans Unicode" w:hAnsi="Cambria" w:cs="Times New Roman"/>
          <w:kern w:val="3"/>
          <w:sz w:val="22"/>
          <w:szCs w:val="22"/>
          <w:vertAlign w:val="subscript"/>
          <w:lang w:eastAsia="hi-IN" w:bidi="hi-IN"/>
        </w:rPr>
        <w:t xml:space="preserve">min </w:t>
      </w:r>
      <w:r w:rsidRPr="003F672A">
        <w:rPr>
          <w:rFonts w:ascii="Cambria" w:eastAsia="Lucida Sans Unicode" w:hAnsi="Cambria" w:cs="Times New Roman"/>
          <w:kern w:val="3"/>
          <w:sz w:val="22"/>
          <w:szCs w:val="22"/>
          <w:lang w:eastAsia="hi-IN" w:bidi="hi-IN"/>
        </w:rPr>
        <w:t xml:space="preserve">     </w:t>
      </w:r>
    </w:p>
    <w:p w14:paraId="6FB6A251" w14:textId="77777777" w:rsidR="006E4B7C" w:rsidRPr="003F672A" w:rsidRDefault="00460014" w:rsidP="006E4B7C">
      <w:pPr>
        <w:widowControl/>
        <w:autoSpaceDN w:val="0"/>
        <w:ind w:firstLine="720"/>
        <w:rPr>
          <w:rFonts w:ascii="Cambria" w:eastAsia="Lucida Sans Unicode" w:hAnsi="Cambria" w:cs="Times New Roman"/>
          <w:color w:val="auto"/>
          <w:kern w:val="3"/>
          <w:sz w:val="22"/>
          <w:szCs w:val="22"/>
          <w:lang w:eastAsia="zh-CN" w:bidi="hi-IN"/>
        </w:rPr>
      </w:pPr>
      <w:r w:rsidRPr="003F672A">
        <w:rPr>
          <w:rFonts w:ascii="Cambria" w:hAnsi="Cambria"/>
          <w:noProof/>
          <w:sz w:val="22"/>
          <w:szCs w:val="22"/>
        </w:rPr>
        <mc:AlternateContent>
          <mc:Choice Requires="wps">
            <w:drawing>
              <wp:anchor distT="4294967295" distB="4294967295" distL="114300" distR="114300" simplePos="0" relativeHeight="251657728" behindDoc="0" locked="0" layoutInCell="1" allowOverlap="1" wp14:anchorId="6FF176AA" wp14:editId="1D625BB5">
                <wp:simplePos x="0" y="0"/>
                <wp:positionH relativeFrom="column">
                  <wp:posOffset>914400</wp:posOffset>
                </wp:positionH>
                <wp:positionV relativeFrom="paragraph">
                  <wp:posOffset>82549</wp:posOffset>
                </wp:positionV>
                <wp:extent cx="457200" cy="0"/>
                <wp:effectExtent l="0" t="0" r="0" b="0"/>
                <wp:wrapNone/>
                <wp:docPr id="136517002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9396D1A" id="_x0000_t32" coordsize="21600,21600" o:spt="32" o:oned="t" path="m,l21600,21600e" filled="f">
                <v:path arrowok="t" fillok="f" o:connecttype="none"/>
                <o:lock v:ext="edit" shapetype="t"/>
              </v:shapetype>
              <v:shape id="Łącznik prosty 1" o:spid="_x0000_s1026" type="#_x0000_t32" style="position:absolute;margin-left:1in;margin-top:6.5pt;width:36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" strokeweight=".26467mm">
                <o:lock v:ext="edit" shapetype="f"/>
              </v:shape>
            </w:pict>
          </mc:Fallback>
        </mc:AlternateContent>
      </w:r>
      <w:r w:rsidR="006E4B7C" w:rsidRPr="003F672A">
        <w:rPr>
          <w:rFonts w:ascii="Cambria" w:eastAsia="Lucida Sans Unicode" w:hAnsi="Cambria" w:cs="Times New Roman"/>
          <w:kern w:val="3"/>
          <w:sz w:val="22"/>
          <w:szCs w:val="22"/>
          <w:lang w:eastAsia="hi-IN" w:bidi="hi-IN"/>
        </w:rPr>
        <w:t>W</w:t>
      </w:r>
      <w:r w:rsidR="006E4B7C" w:rsidRPr="003F672A">
        <w:rPr>
          <w:rFonts w:ascii="Cambria" w:eastAsia="Lucida Sans Unicode" w:hAnsi="Cambria" w:cs="Times New Roman"/>
          <w:kern w:val="3"/>
          <w:sz w:val="22"/>
          <w:szCs w:val="22"/>
          <w:vertAlign w:val="subscript"/>
          <w:lang w:eastAsia="hi-IN" w:bidi="hi-IN"/>
        </w:rPr>
        <w:t xml:space="preserve"> </w:t>
      </w:r>
      <w:r w:rsidR="006E4B7C" w:rsidRPr="003F672A">
        <w:rPr>
          <w:rFonts w:ascii="Cambria" w:eastAsia="Lucida Sans Unicode" w:hAnsi="Cambria" w:cs="Times New Roman"/>
          <w:kern w:val="3"/>
          <w:sz w:val="22"/>
          <w:szCs w:val="22"/>
          <w:lang w:eastAsia="hi-IN" w:bidi="hi-IN"/>
        </w:rPr>
        <w:t xml:space="preserve">  =                   x  100 pkt</w:t>
      </w:r>
    </w:p>
    <w:p w14:paraId="4C7DE281" w14:textId="77777777" w:rsidR="006E4B7C" w:rsidRPr="003F672A" w:rsidRDefault="006E4B7C" w:rsidP="006E4B7C">
      <w:pPr>
        <w:widowControl/>
        <w:autoSpaceDN w:val="0"/>
        <w:ind w:firstLine="720"/>
        <w:rPr>
          <w:rFonts w:ascii="Cambria" w:eastAsia="Lucida Sans Unicode" w:hAnsi="Cambria" w:cs="Times New Roman"/>
          <w:kern w:val="3"/>
          <w:sz w:val="22"/>
          <w:szCs w:val="22"/>
          <w:vertAlign w:val="subscript"/>
          <w:lang w:eastAsia="hi-IN" w:bidi="hi-IN"/>
        </w:rPr>
      </w:pPr>
      <w:r w:rsidRPr="003F672A">
        <w:rPr>
          <w:rFonts w:ascii="Cambria" w:eastAsia="Lucida Sans Unicode" w:hAnsi="Cambria" w:cs="Times New Roman"/>
          <w:kern w:val="3"/>
          <w:sz w:val="22"/>
          <w:szCs w:val="22"/>
          <w:lang w:eastAsia="hi-IN" w:bidi="hi-IN"/>
        </w:rPr>
        <w:t xml:space="preserve">                C </w:t>
      </w:r>
      <w:r w:rsidRPr="003F672A">
        <w:rPr>
          <w:rFonts w:ascii="Cambria" w:eastAsia="Lucida Sans Unicode" w:hAnsi="Cambria" w:cs="Times New Roman"/>
          <w:kern w:val="3"/>
          <w:sz w:val="22"/>
          <w:szCs w:val="22"/>
          <w:vertAlign w:val="subscript"/>
          <w:lang w:eastAsia="hi-IN" w:bidi="hi-IN"/>
        </w:rPr>
        <w:t>n</w:t>
      </w:r>
    </w:p>
    <w:p w14:paraId="14674A0E" w14:textId="77777777" w:rsidR="006E4B7C" w:rsidRPr="003F672A" w:rsidRDefault="006E4B7C" w:rsidP="006E4B7C">
      <w:pPr>
        <w:widowControl/>
        <w:autoSpaceDN w:val="0"/>
        <w:rPr>
          <w:rFonts w:ascii="Cambria" w:eastAsia="Lucida Sans Unicode" w:hAnsi="Cambria" w:cs="Times New Roman"/>
          <w:kern w:val="3"/>
          <w:sz w:val="22"/>
          <w:szCs w:val="22"/>
          <w:vertAlign w:val="subscript"/>
          <w:lang w:eastAsia="hi-IN" w:bidi="hi-IN"/>
        </w:rPr>
      </w:pPr>
    </w:p>
    <w:tbl>
      <w:tblPr>
        <w:tblW w:w="8719" w:type="dxa"/>
        <w:tblInd w:w="212" w:type="dxa"/>
        <w:tblLayout w:type="fixed"/>
        <w:tblCellMar>
          <w:left w:w="10" w:type="dxa"/>
          <w:right w:w="10" w:type="dxa"/>
        </w:tblCellMar>
        <w:tblLook w:val="04A0" w:firstRow="1" w:lastRow="0" w:firstColumn="1" w:lastColumn="0" w:noHBand="0" w:noVBand="1"/>
      </w:tblPr>
      <w:tblGrid>
        <w:gridCol w:w="839"/>
        <w:gridCol w:w="7880"/>
      </w:tblGrid>
      <w:tr w:rsidR="006E4B7C" w:rsidRPr="003F672A" w14:paraId="04B7EAC5" w14:textId="77777777" w:rsidTr="000858D5">
        <w:trPr>
          <w:trHeight w:val="435"/>
        </w:trPr>
        <w:tc>
          <w:tcPr>
            <w:tcW w:w="839" w:type="dxa"/>
            <w:tcMar>
              <w:top w:w="0" w:type="dxa"/>
              <w:left w:w="70" w:type="dxa"/>
              <w:bottom w:w="0" w:type="dxa"/>
              <w:right w:w="70" w:type="dxa"/>
            </w:tcMar>
            <w:hideMark/>
          </w:tcPr>
          <w:p w14:paraId="5990B0BC" w14:textId="77777777" w:rsidR="006E4B7C" w:rsidRPr="003F672A" w:rsidRDefault="006E4B7C">
            <w:pPr>
              <w:widowControl/>
              <w:autoSpaceDN w:val="0"/>
              <w:rPr>
                <w:rFonts w:ascii="Cambria" w:eastAsia="Lucida Sans Unicode" w:hAnsi="Cambria" w:cs="Times New Roman"/>
                <w:kern w:val="3"/>
                <w:sz w:val="22"/>
                <w:szCs w:val="22"/>
                <w:lang w:eastAsia="hi-IN" w:bidi="hi-IN"/>
              </w:rPr>
            </w:pPr>
            <w:r w:rsidRPr="003F672A">
              <w:rPr>
                <w:rFonts w:ascii="Cambria" w:eastAsia="Lucida Sans Unicode" w:hAnsi="Cambria" w:cs="Times New Roman"/>
                <w:kern w:val="3"/>
                <w:sz w:val="22"/>
                <w:szCs w:val="22"/>
                <w:lang w:eastAsia="hi-IN" w:bidi="hi-IN"/>
              </w:rPr>
              <w:t xml:space="preserve">  gdzie:</w:t>
            </w:r>
          </w:p>
        </w:tc>
        <w:tc>
          <w:tcPr>
            <w:tcW w:w="7880" w:type="dxa"/>
            <w:tcMar>
              <w:top w:w="0" w:type="dxa"/>
              <w:left w:w="70" w:type="dxa"/>
              <w:bottom w:w="0" w:type="dxa"/>
              <w:right w:w="70" w:type="dxa"/>
            </w:tcMar>
            <w:hideMark/>
          </w:tcPr>
          <w:p w14:paraId="1ED8F83C" w14:textId="77777777" w:rsidR="006E4B7C" w:rsidRPr="003F672A" w:rsidRDefault="006E4B7C">
            <w:pPr>
              <w:widowControl/>
              <w:autoSpaceDN w:val="0"/>
              <w:rPr>
                <w:rFonts w:ascii="Cambria" w:eastAsia="Lucida Sans Unicode" w:hAnsi="Cambria" w:cs="Times New Roman"/>
                <w:kern w:val="3"/>
                <w:sz w:val="22"/>
                <w:szCs w:val="22"/>
                <w:lang w:eastAsia="hi-IN" w:bidi="hi-IN"/>
              </w:rPr>
            </w:pPr>
            <w:r w:rsidRPr="003F672A">
              <w:rPr>
                <w:rFonts w:ascii="Cambria" w:eastAsia="Lucida Sans Unicode" w:hAnsi="Cambria" w:cs="Times New Roman"/>
                <w:kern w:val="3"/>
                <w:sz w:val="22"/>
                <w:szCs w:val="22"/>
                <w:lang w:eastAsia="hi-IN" w:bidi="hi-IN"/>
              </w:rPr>
              <w:t>W    -   punkty uzyskane za dane kryterium przez Wykonawcę „badanego”,</w:t>
            </w:r>
          </w:p>
        </w:tc>
      </w:tr>
      <w:tr w:rsidR="006E4B7C" w:rsidRPr="003F672A" w14:paraId="71F4E49A" w14:textId="77777777" w:rsidTr="000858D5">
        <w:trPr>
          <w:trHeight w:val="456"/>
        </w:trPr>
        <w:tc>
          <w:tcPr>
            <w:tcW w:w="839" w:type="dxa"/>
            <w:tcMar>
              <w:top w:w="0" w:type="dxa"/>
              <w:left w:w="70" w:type="dxa"/>
              <w:bottom w:w="0" w:type="dxa"/>
              <w:right w:w="70" w:type="dxa"/>
            </w:tcMar>
          </w:tcPr>
          <w:p w14:paraId="1EB63A4C" w14:textId="77777777" w:rsidR="006E4B7C" w:rsidRPr="003F672A" w:rsidRDefault="006E4B7C">
            <w:pPr>
              <w:widowControl/>
              <w:autoSpaceDN w:val="0"/>
              <w:rPr>
                <w:rFonts w:ascii="Cambria" w:eastAsia="Lucida Sans Unicode" w:hAnsi="Cambria" w:cs="Times New Roman"/>
                <w:kern w:val="3"/>
                <w:sz w:val="22"/>
                <w:szCs w:val="22"/>
                <w:lang w:eastAsia="hi-IN" w:bidi="hi-IN"/>
              </w:rPr>
            </w:pPr>
          </w:p>
        </w:tc>
        <w:tc>
          <w:tcPr>
            <w:tcW w:w="7880" w:type="dxa"/>
            <w:tcMar>
              <w:top w:w="0" w:type="dxa"/>
              <w:left w:w="70" w:type="dxa"/>
              <w:bottom w:w="0" w:type="dxa"/>
              <w:right w:w="70" w:type="dxa"/>
            </w:tcMar>
            <w:hideMark/>
          </w:tcPr>
          <w:p w14:paraId="4FE727F6" w14:textId="77777777" w:rsidR="006E4B7C" w:rsidRPr="003F672A" w:rsidRDefault="006E4B7C">
            <w:pPr>
              <w:widowControl/>
              <w:autoSpaceDN w:val="0"/>
              <w:rPr>
                <w:rFonts w:ascii="Cambria" w:eastAsia="Lucida Sans Unicode" w:hAnsi="Cambria" w:cs="Times New Roman"/>
                <w:color w:val="auto"/>
                <w:kern w:val="3"/>
                <w:sz w:val="22"/>
                <w:szCs w:val="22"/>
                <w:lang w:eastAsia="zh-CN" w:bidi="hi-IN"/>
              </w:rPr>
            </w:pPr>
            <w:r w:rsidRPr="003F672A">
              <w:rPr>
                <w:rFonts w:ascii="Cambria" w:eastAsia="Lucida Sans Unicode" w:hAnsi="Cambria" w:cs="Times New Roman"/>
                <w:kern w:val="3"/>
                <w:sz w:val="22"/>
                <w:szCs w:val="22"/>
                <w:lang w:eastAsia="hi-IN" w:bidi="hi-IN"/>
              </w:rPr>
              <w:t>C</w:t>
            </w:r>
            <w:r w:rsidRPr="003F672A">
              <w:rPr>
                <w:rFonts w:ascii="Cambria" w:eastAsia="Lucida Sans Unicode" w:hAnsi="Cambria" w:cs="Times New Roman"/>
                <w:kern w:val="3"/>
                <w:sz w:val="22"/>
                <w:szCs w:val="22"/>
                <w:vertAlign w:val="subscript"/>
                <w:lang w:eastAsia="hi-IN" w:bidi="hi-IN"/>
              </w:rPr>
              <w:t xml:space="preserve">min  </w:t>
            </w:r>
            <w:r w:rsidRPr="003F672A">
              <w:rPr>
                <w:rFonts w:ascii="Cambria" w:eastAsia="Lucida Sans Unicode" w:hAnsi="Cambria" w:cs="Times New Roman"/>
                <w:kern w:val="3"/>
                <w:sz w:val="22"/>
                <w:szCs w:val="22"/>
                <w:lang w:eastAsia="hi-IN" w:bidi="hi-IN"/>
              </w:rPr>
              <w:t>-   najniższa cena wśród zaproponowanych przez Wykonawców,</w:t>
            </w:r>
          </w:p>
        </w:tc>
      </w:tr>
      <w:tr w:rsidR="006E4B7C" w:rsidRPr="003F672A" w14:paraId="37E81520" w14:textId="77777777" w:rsidTr="000858D5">
        <w:trPr>
          <w:trHeight w:val="435"/>
        </w:trPr>
        <w:tc>
          <w:tcPr>
            <w:tcW w:w="839" w:type="dxa"/>
            <w:tcMar>
              <w:top w:w="0" w:type="dxa"/>
              <w:left w:w="70" w:type="dxa"/>
              <w:bottom w:w="0" w:type="dxa"/>
              <w:right w:w="70" w:type="dxa"/>
            </w:tcMar>
          </w:tcPr>
          <w:p w14:paraId="5AF2D8C9" w14:textId="77777777" w:rsidR="006E4B7C" w:rsidRPr="003F672A" w:rsidRDefault="006E4B7C">
            <w:pPr>
              <w:widowControl/>
              <w:autoSpaceDN w:val="0"/>
              <w:ind w:left="68" w:firstLine="4"/>
              <w:rPr>
                <w:rFonts w:ascii="Cambria" w:eastAsia="Lucida Sans Unicode" w:hAnsi="Cambria" w:cs="Times New Roman"/>
                <w:kern w:val="3"/>
                <w:sz w:val="22"/>
                <w:szCs w:val="22"/>
                <w:lang w:eastAsia="hi-IN" w:bidi="hi-IN"/>
              </w:rPr>
            </w:pPr>
          </w:p>
        </w:tc>
        <w:tc>
          <w:tcPr>
            <w:tcW w:w="7880" w:type="dxa"/>
            <w:tcMar>
              <w:top w:w="0" w:type="dxa"/>
              <w:left w:w="70" w:type="dxa"/>
              <w:bottom w:w="0" w:type="dxa"/>
              <w:right w:w="70" w:type="dxa"/>
            </w:tcMar>
            <w:hideMark/>
          </w:tcPr>
          <w:p w14:paraId="317385FD" w14:textId="77777777" w:rsidR="006E4B7C" w:rsidRPr="003F672A" w:rsidRDefault="006E4B7C">
            <w:pPr>
              <w:widowControl/>
              <w:autoSpaceDN w:val="0"/>
              <w:rPr>
                <w:rFonts w:ascii="Cambria" w:eastAsia="Lucida Sans Unicode" w:hAnsi="Cambria" w:cs="Times New Roman"/>
                <w:color w:val="auto"/>
                <w:kern w:val="3"/>
                <w:sz w:val="22"/>
                <w:szCs w:val="22"/>
                <w:lang w:eastAsia="zh-CN" w:bidi="hi-IN"/>
              </w:rPr>
            </w:pPr>
            <w:r w:rsidRPr="003F672A">
              <w:rPr>
                <w:rFonts w:ascii="Cambria" w:eastAsia="Lucida Sans Unicode" w:hAnsi="Cambria" w:cs="Times New Roman"/>
                <w:kern w:val="3"/>
                <w:sz w:val="22"/>
                <w:szCs w:val="22"/>
                <w:lang w:eastAsia="hi-IN" w:bidi="hi-IN"/>
              </w:rPr>
              <w:t>C</w:t>
            </w:r>
            <w:r w:rsidRPr="003F672A">
              <w:rPr>
                <w:rFonts w:ascii="Cambria" w:eastAsia="Lucida Sans Unicode" w:hAnsi="Cambria" w:cs="Times New Roman"/>
                <w:kern w:val="3"/>
                <w:sz w:val="22"/>
                <w:szCs w:val="22"/>
                <w:vertAlign w:val="subscript"/>
                <w:lang w:eastAsia="hi-IN" w:bidi="hi-IN"/>
              </w:rPr>
              <w:t>n</w:t>
            </w:r>
            <w:r w:rsidRPr="003F672A">
              <w:rPr>
                <w:rFonts w:ascii="Cambria" w:eastAsia="Lucida Sans Unicode" w:hAnsi="Cambria" w:cs="Times New Roman"/>
                <w:kern w:val="3"/>
                <w:sz w:val="22"/>
                <w:szCs w:val="22"/>
                <w:lang w:eastAsia="hi-IN" w:bidi="hi-IN"/>
              </w:rPr>
              <w:t xml:space="preserve">    -  cena zaproponowana przez Wykonawcę „badanego”.</w:t>
            </w:r>
          </w:p>
        </w:tc>
      </w:tr>
    </w:tbl>
    <w:p w14:paraId="5D7F3AC6" w14:textId="77777777" w:rsidR="0016137F" w:rsidRPr="003F672A" w:rsidRDefault="0016137F" w:rsidP="006E4B7C">
      <w:pPr>
        <w:autoSpaceDN w:val="0"/>
        <w:jc w:val="both"/>
        <w:rPr>
          <w:rFonts w:ascii="Cambria" w:hAnsi="Cambria" w:cs="Times New Roman"/>
          <w:sz w:val="22"/>
          <w:szCs w:val="22"/>
        </w:rPr>
      </w:pPr>
    </w:p>
    <w:p w14:paraId="74FEA913" w14:textId="01E70BA8" w:rsidR="006E4B7C" w:rsidRPr="003F672A" w:rsidRDefault="006E4B7C" w:rsidP="00385408">
      <w:pPr>
        <w:autoSpaceDN w:val="0"/>
        <w:ind w:left="284" w:hanging="284"/>
        <w:jc w:val="both"/>
        <w:rPr>
          <w:rFonts w:ascii="Cambria" w:hAnsi="Cambria" w:cs="Times New Roman"/>
          <w:sz w:val="22"/>
          <w:szCs w:val="22"/>
        </w:rPr>
      </w:pPr>
      <w:r w:rsidRPr="003F672A">
        <w:rPr>
          <w:rFonts w:ascii="Cambria" w:hAnsi="Cambria" w:cs="Times New Roman"/>
          <w:sz w:val="22"/>
          <w:szCs w:val="22"/>
        </w:rPr>
        <w:t>2. Za najkorzystniejszą zostanie uznana oferta, która będzie zawierała najkorzystniejszą cenę</w:t>
      </w:r>
      <w:r w:rsidR="00937D4E" w:rsidRPr="003F672A">
        <w:rPr>
          <w:rFonts w:ascii="Cambria" w:hAnsi="Cambria" w:cs="Times New Roman"/>
          <w:sz w:val="22"/>
          <w:szCs w:val="22"/>
        </w:rPr>
        <w:t xml:space="preserve"> </w:t>
      </w:r>
      <w:r w:rsidR="00BB265F">
        <w:rPr>
          <w:rFonts w:ascii="Cambria" w:hAnsi="Cambria" w:cs="Times New Roman"/>
          <w:sz w:val="22"/>
          <w:szCs w:val="22"/>
        </w:rPr>
        <w:br/>
      </w:r>
      <w:r w:rsidR="00937D4E" w:rsidRPr="003F672A">
        <w:rPr>
          <w:rFonts w:ascii="Cambria" w:hAnsi="Cambria" w:cs="Times New Roman"/>
          <w:sz w:val="22"/>
          <w:szCs w:val="22"/>
        </w:rPr>
        <w:t>w danej części</w:t>
      </w:r>
      <w:r w:rsidRPr="003F672A">
        <w:rPr>
          <w:rFonts w:ascii="Cambria" w:hAnsi="Cambria" w:cs="Times New Roman"/>
          <w:sz w:val="22"/>
          <w:szCs w:val="22"/>
        </w:rPr>
        <w:t>.</w:t>
      </w:r>
    </w:p>
    <w:p w14:paraId="68A9345D" w14:textId="77777777" w:rsidR="00576F2E" w:rsidRDefault="00576F2E" w:rsidP="00A459AD">
      <w:pPr>
        <w:spacing w:before="120"/>
        <w:jc w:val="both"/>
        <w:rPr>
          <w:rFonts w:ascii="Cambria" w:eastAsia="Calibri" w:hAnsi="Cambria" w:cs="Times New Roman"/>
          <w:b/>
          <w:sz w:val="22"/>
          <w:szCs w:val="22"/>
          <w:u w:val="single"/>
        </w:rPr>
      </w:pPr>
    </w:p>
    <w:p w14:paraId="3E4AB45E" w14:textId="77777777" w:rsidR="00B36DFC" w:rsidRPr="00D76921" w:rsidRDefault="00B36DFC">
      <w:pPr>
        <w:widowControl/>
        <w:suppressAutoHyphens w:val="0"/>
        <w:spacing w:after="120"/>
        <w:jc w:val="both"/>
        <w:rPr>
          <w:rFonts w:ascii="Cambria" w:eastAsia="Arial" w:hAnsi="Cambria" w:cs="Times New Roman"/>
          <w:kern w:val="1"/>
          <w:sz w:val="22"/>
          <w:szCs w:val="22"/>
        </w:rPr>
      </w:pPr>
      <w:r w:rsidRPr="00D76921">
        <w:rPr>
          <w:rFonts w:ascii="Cambria" w:eastAsia="Calibri" w:hAnsi="Cambria" w:cs="Times New Roman"/>
          <w:b/>
          <w:sz w:val="22"/>
          <w:szCs w:val="22"/>
          <w:u w:val="single"/>
        </w:rPr>
        <w:t>XII</w:t>
      </w:r>
      <w:r w:rsidR="00C620AE">
        <w:rPr>
          <w:rFonts w:ascii="Cambria" w:eastAsia="Calibri" w:hAnsi="Cambria" w:cs="Times New Roman"/>
          <w:b/>
          <w:sz w:val="22"/>
          <w:szCs w:val="22"/>
          <w:u w:val="single"/>
        </w:rPr>
        <w:t>I</w:t>
      </w:r>
      <w:r w:rsidRPr="00D76921">
        <w:rPr>
          <w:rFonts w:ascii="Cambria" w:eastAsia="Calibri" w:hAnsi="Cambria" w:cs="Times New Roman"/>
          <w:b/>
          <w:sz w:val="22"/>
          <w:szCs w:val="22"/>
          <w:u w:val="single"/>
        </w:rPr>
        <w:t>. INFORMACJE UZUPEŁNIAJĄCE</w:t>
      </w:r>
    </w:p>
    <w:p w14:paraId="52F65928" w14:textId="77777777" w:rsidR="00B36DFC" w:rsidRPr="00385408" w:rsidRDefault="00B36DFC" w:rsidP="0096611E">
      <w:pPr>
        <w:numPr>
          <w:ilvl w:val="0"/>
          <w:numId w:val="8"/>
        </w:numPr>
        <w:jc w:val="both"/>
        <w:rPr>
          <w:rFonts w:ascii="Cambria" w:eastAsia="Arial" w:hAnsi="Cambria" w:cs="Times New Roman"/>
          <w:kern w:val="1"/>
          <w:sz w:val="22"/>
          <w:szCs w:val="22"/>
        </w:rPr>
      </w:pPr>
      <w:r w:rsidRPr="00385408">
        <w:rPr>
          <w:rFonts w:ascii="Cambria" w:eastAsia="Arial" w:hAnsi="Cambria" w:cs="Times New Roman"/>
          <w:kern w:val="1"/>
          <w:sz w:val="22"/>
          <w:szCs w:val="22"/>
        </w:rPr>
        <w:t xml:space="preserve">Wykonawca nie może powierzyć wykonania przedmiotu zamówienia tak w całości, jak </w:t>
      </w:r>
      <w:r w:rsidR="00D4108C" w:rsidRPr="00385408">
        <w:rPr>
          <w:rFonts w:ascii="Cambria" w:eastAsia="Arial" w:hAnsi="Cambria" w:cs="Times New Roman"/>
          <w:kern w:val="1"/>
          <w:sz w:val="22"/>
          <w:szCs w:val="22"/>
        </w:rPr>
        <w:t xml:space="preserve">                    </w:t>
      </w:r>
      <w:r w:rsidRPr="00385408">
        <w:rPr>
          <w:rFonts w:ascii="Cambria" w:eastAsia="Arial" w:hAnsi="Cambria" w:cs="Times New Roman"/>
          <w:kern w:val="1"/>
          <w:sz w:val="22"/>
          <w:szCs w:val="22"/>
        </w:rPr>
        <w:t xml:space="preserve"> i w żadnej części osobom trzecim, bez względu na podstawę takiego powierzenia oraz stosunek prawny łączący wykonawcę z osobą trzecią.</w:t>
      </w:r>
    </w:p>
    <w:p w14:paraId="4FC739A8" w14:textId="77777777" w:rsidR="00B36DFC" w:rsidRPr="00385408" w:rsidRDefault="00B36DFC" w:rsidP="0096611E">
      <w:pPr>
        <w:numPr>
          <w:ilvl w:val="0"/>
          <w:numId w:val="8"/>
        </w:numPr>
        <w:jc w:val="both"/>
        <w:rPr>
          <w:rFonts w:ascii="Cambria" w:hAnsi="Cambria" w:cs="Times New Roman"/>
          <w:sz w:val="22"/>
          <w:szCs w:val="22"/>
        </w:rPr>
      </w:pPr>
      <w:r w:rsidRPr="00385408">
        <w:rPr>
          <w:rFonts w:ascii="Cambria" w:eastAsia="Arial" w:hAnsi="Cambria" w:cs="Times New Roman"/>
          <w:kern w:val="1"/>
          <w:sz w:val="22"/>
          <w:szCs w:val="22"/>
        </w:rPr>
        <w:t>Zasady poprawiania omyłek w ofertach:</w:t>
      </w:r>
    </w:p>
    <w:p w14:paraId="28FBD1FA" w14:textId="77777777" w:rsidR="00B36DFC" w:rsidRPr="00385408" w:rsidRDefault="00B36DFC">
      <w:pPr>
        <w:ind w:left="993" w:hanging="284"/>
        <w:jc w:val="both"/>
        <w:rPr>
          <w:rFonts w:ascii="Cambria" w:eastAsia="Times New Roman" w:hAnsi="Cambria" w:cs="Times New Roman"/>
          <w:sz w:val="22"/>
          <w:szCs w:val="22"/>
        </w:rPr>
      </w:pPr>
      <w:r w:rsidRPr="00385408">
        <w:rPr>
          <w:rFonts w:ascii="Cambria" w:hAnsi="Cambria" w:cs="Times New Roman"/>
          <w:sz w:val="22"/>
          <w:szCs w:val="22"/>
        </w:rPr>
        <w:lastRenderedPageBreak/>
        <w:t xml:space="preserve">1) </w:t>
      </w:r>
      <w:r w:rsidRPr="00385408">
        <w:rPr>
          <w:rFonts w:ascii="Cambria" w:eastAsia="Times New Roman" w:hAnsi="Cambria" w:cs="Times New Roman"/>
          <w:sz w:val="22"/>
          <w:szCs w:val="22"/>
        </w:rPr>
        <w:t xml:space="preserve">W przypadku stwierdzenia w ofercie oczywistych omyłek pisarskich, oczywistych omyłek rachunkowych lub innych omyłek polegających na niezgodności oferty </w:t>
      </w:r>
      <w:r w:rsidRPr="00385408">
        <w:rPr>
          <w:rFonts w:ascii="Cambria" w:eastAsia="Times New Roman" w:hAnsi="Cambria" w:cs="Times New Roman"/>
          <w:sz w:val="22"/>
          <w:szCs w:val="22"/>
        </w:rPr>
        <w:br/>
        <w:t>z zapytaniem ofertowym, niepowodujących istotnych zmian w treści oferty, Zamawiający poprawi je niezwłocznie zawiadamiając o tym Wykonawcę, którego oferta została poprawiona.</w:t>
      </w:r>
    </w:p>
    <w:p w14:paraId="5FB32588" w14:textId="77777777" w:rsidR="00B36DFC" w:rsidRPr="00385408" w:rsidRDefault="00B36DFC">
      <w:pPr>
        <w:ind w:left="993" w:hanging="284"/>
        <w:jc w:val="both"/>
        <w:rPr>
          <w:rFonts w:ascii="Cambria" w:eastAsia="Times New Roman" w:hAnsi="Cambria" w:cs="Times New Roman"/>
          <w:sz w:val="22"/>
          <w:szCs w:val="22"/>
        </w:rPr>
      </w:pPr>
      <w:r w:rsidRPr="00385408">
        <w:rPr>
          <w:rFonts w:ascii="Cambria" w:eastAsia="Times New Roman" w:hAnsi="Cambria" w:cs="Times New Roman"/>
          <w:sz w:val="22"/>
          <w:szCs w:val="22"/>
        </w:rPr>
        <w:t>2)</w:t>
      </w:r>
      <w:r w:rsidRPr="00385408">
        <w:rPr>
          <w:rFonts w:ascii="Cambria" w:eastAsia="Times New Roman" w:hAnsi="Cambria" w:cs="Times New Roman"/>
          <w:sz w:val="22"/>
          <w:szCs w:val="22"/>
        </w:rPr>
        <w:tab/>
        <w:t xml:space="preserve">Podanie niewłaściwej stawki podatku VAT będzie traktowane jako błąd </w:t>
      </w:r>
      <w:r w:rsidRPr="00385408">
        <w:rPr>
          <w:rFonts w:ascii="Cambria" w:eastAsia="Times New Roman" w:hAnsi="Cambria" w:cs="Times New Roman"/>
          <w:sz w:val="22"/>
          <w:szCs w:val="22"/>
        </w:rPr>
        <w:br/>
        <w:t>w obliczeniu ceny i nie będzie podlegało poprawieniu przez Zamawiającego. Oferta, która będzie zawierała tego rodzaju błąd w obliczeniu ceny będzie podlegała odrzuceniu.</w:t>
      </w:r>
    </w:p>
    <w:p w14:paraId="76B3B7B5" w14:textId="77777777" w:rsidR="00B36DFC" w:rsidRPr="00385408" w:rsidRDefault="00B36DFC">
      <w:pPr>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sz w:val="22"/>
          <w:szCs w:val="22"/>
        </w:rPr>
        <w:t>3)</w:t>
      </w:r>
      <w:r w:rsidRPr="00385408">
        <w:rPr>
          <w:rFonts w:ascii="Cambria" w:eastAsia="Times New Roman" w:hAnsi="Cambria" w:cs="Times New Roman"/>
          <w:sz w:val="22"/>
          <w:szCs w:val="22"/>
        </w:rPr>
        <w:tab/>
        <w:t xml:space="preserve">W przypadku omyłek rachunkowych w obliczeniu ceny przyjmuje się, że </w:t>
      </w:r>
      <w:r w:rsidRPr="00385408">
        <w:rPr>
          <w:rFonts w:ascii="Cambria" w:eastAsia="Times New Roman" w:hAnsi="Cambria" w:cs="Times New Roman"/>
          <w:color w:val="auto"/>
          <w:sz w:val="22"/>
          <w:szCs w:val="22"/>
        </w:rPr>
        <w:t>prawidłowo podano cenę jednostkową netto i wówczas Zamawiający dokona poprawy omyłek przyjmując w/w cenę jednostkową netto.</w:t>
      </w:r>
    </w:p>
    <w:p w14:paraId="679B8AC5" w14:textId="77777777" w:rsidR="00B36DFC" w:rsidRPr="00385408" w:rsidRDefault="00B36DFC">
      <w:pPr>
        <w:ind w:left="993" w:hanging="284"/>
        <w:jc w:val="both"/>
        <w:rPr>
          <w:rFonts w:ascii="Cambria" w:eastAsia="Arial" w:hAnsi="Cambria" w:cs="Times New Roman"/>
          <w:color w:val="00000A"/>
          <w:kern w:val="1"/>
          <w:sz w:val="22"/>
          <w:szCs w:val="22"/>
        </w:rPr>
      </w:pPr>
      <w:r w:rsidRPr="00385408">
        <w:rPr>
          <w:rFonts w:ascii="Cambria" w:eastAsia="Times New Roman" w:hAnsi="Cambria" w:cs="Times New Roman"/>
          <w:color w:val="auto"/>
          <w:sz w:val="22"/>
          <w:szCs w:val="22"/>
        </w:rPr>
        <w:t>4)</w:t>
      </w:r>
      <w:r w:rsidRPr="00385408">
        <w:rPr>
          <w:rFonts w:ascii="Cambria" w:eastAsia="Times New Roman" w:hAnsi="Cambria" w:cs="Times New Roman"/>
          <w:color w:val="auto"/>
          <w:sz w:val="22"/>
          <w:szCs w:val="22"/>
        </w:rPr>
        <w:tab/>
        <w:t xml:space="preserve">W przypadku rozbieżności ceny podanej cyfrowo i słownie, Zamawiający przyjmie, </w:t>
      </w:r>
      <w:r w:rsidR="0045539B" w:rsidRPr="00385408">
        <w:rPr>
          <w:rFonts w:ascii="Cambria" w:eastAsia="Times New Roman" w:hAnsi="Cambria" w:cs="Times New Roman"/>
          <w:color w:val="auto"/>
          <w:sz w:val="22"/>
          <w:szCs w:val="22"/>
        </w:rPr>
        <w:br/>
      </w:r>
      <w:r w:rsidRPr="00385408">
        <w:rPr>
          <w:rFonts w:ascii="Cambria" w:eastAsia="Times New Roman" w:hAnsi="Cambria" w:cs="Times New Roman"/>
          <w:color w:val="auto"/>
          <w:sz w:val="22"/>
          <w:szCs w:val="22"/>
        </w:rPr>
        <w:t>że prawidłowo podano ten zapis, który wynika z obliczeń zawartych w formularz</w:t>
      </w:r>
      <w:r w:rsidR="0016137F" w:rsidRPr="00385408">
        <w:rPr>
          <w:rFonts w:ascii="Cambria" w:eastAsia="Times New Roman" w:hAnsi="Cambria" w:cs="Times New Roman"/>
          <w:color w:val="auto"/>
          <w:sz w:val="22"/>
          <w:szCs w:val="22"/>
        </w:rPr>
        <w:t>u</w:t>
      </w:r>
      <w:r w:rsidRPr="00385408">
        <w:rPr>
          <w:rFonts w:ascii="Cambria" w:eastAsia="Times New Roman" w:hAnsi="Cambria" w:cs="Times New Roman"/>
          <w:color w:val="auto"/>
          <w:sz w:val="22"/>
          <w:szCs w:val="22"/>
        </w:rPr>
        <w:t xml:space="preserve"> oferty.</w:t>
      </w:r>
    </w:p>
    <w:p w14:paraId="552796AF" w14:textId="1D6BBCA6" w:rsidR="00B36DFC" w:rsidRPr="00385408" w:rsidRDefault="00B36DFC" w:rsidP="0096611E">
      <w:pPr>
        <w:numPr>
          <w:ilvl w:val="0"/>
          <w:numId w:val="8"/>
        </w:numPr>
        <w:jc w:val="both"/>
        <w:rPr>
          <w:rFonts w:ascii="Cambria" w:eastAsia="Times New Roman" w:hAnsi="Cambria" w:cs="Times New Roman"/>
          <w:color w:val="00000A"/>
          <w:kern w:val="1"/>
          <w:sz w:val="22"/>
          <w:szCs w:val="22"/>
        </w:rPr>
      </w:pPr>
      <w:r w:rsidRPr="00385408">
        <w:rPr>
          <w:rFonts w:ascii="Cambria" w:eastAsia="Arial" w:hAnsi="Cambria" w:cs="Times New Roman"/>
          <w:color w:val="00000A"/>
          <w:kern w:val="1"/>
          <w:sz w:val="22"/>
          <w:szCs w:val="22"/>
        </w:rPr>
        <w:t xml:space="preserve">Zamawiający na każdym etapie prowadzenia postępowania zastrzega sobie prawo </w:t>
      </w:r>
      <w:r w:rsidR="0045539B" w:rsidRPr="00385408">
        <w:rPr>
          <w:rFonts w:ascii="Cambria" w:eastAsia="Arial" w:hAnsi="Cambria" w:cs="Times New Roman"/>
          <w:color w:val="00000A"/>
          <w:kern w:val="1"/>
          <w:sz w:val="22"/>
          <w:szCs w:val="22"/>
        </w:rPr>
        <w:br/>
      </w:r>
      <w:r w:rsidRPr="00385408">
        <w:rPr>
          <w:rFonts w:ascii="Cambria" w:eastAsia="Arial" w:hAnsi="Cambria" w:cs="Times New Roman"/>
          <w:color w:val="00000A"/>
          <w:kern w:val="1"/>
          <w:sz w:val="22"/>
          <w:szCs w:val="22"/>
        </w:rPr>
        <w:t>do wezwania Wykonawcy w celu złożenia wyjaśnień w zakresie treści złożonej oferty lub złożonych dokumentów, o których mowa w rozdziale X, w określonym przez Zamawiającego terminie. W przypadku niezłożenia przez Wykonawcę wyjaśnień lub jeśli złożone wyjaśnienia nie potwierdzą spełniania wymogów określonych w zapytaniu ofertowym oferta będzie podlegała odrzuceniu.</w:t>
      </w:r>
    </w:p>
    <w:p w14:paraId="6ACC9FB9" w14:textId="4930DEE2" w:rsidR="00B36DFC" w:rsidRPr="00385408" w:rsidRDefault="00B36DFC" w:rsidP="0096611E">
      <w:pPr>
        <w:numPr>
          <w:ilvl w:val="0"/>
          <w:numId w:val="8"/>
        </w:numPr>
        <w:jc w:val="both"/>
        <w:rPr>
          <w:rFonts w:ascii="Cambria" w:eastAsia="Times New Roman" w:hAnsi="Cambria" w:cs="Times New Roman"/>
          <w:kern w:val="1"/>
          <w:sz w:val="22"/>
          <w:szCs w:val="22"/>
        </w:rPr>
      </w:pPr>
      <w:r w:rsidRPr="00385408">
        <w:rPr>
          <w:rFonts w:ascii="Cambria" w:eastAsia="Times New Roman" w:hAnsi="Cambria" w:cs="Times New Roman"/>
          <w:color w:val="00000A"/>
          <w:kern w:val="1"/>
          <w:sz w:val="22"/>
          <w:szCs w:val="22"/>
        </w:rPr>
        <w:t xml:space="preserve">Jeżeli </w:t>
      </w:r>
      <w:r w:rsidRPr="00385408">
        <w:rPr>
          <w:rFonts w:ascii="Cambria" w:eastAsia="Times New Roman" w:hAnsi="Cambria" w:cs="Times New Roman"/>
          <w:kern w:val="1"/>
          <w:sz w:val="22"/>
          <w:szCs w:val="22"/>
        </w:rPr>
        <w:t>Wykonawca nie złoży dokumentów</w:t>
      </w:r>
      <w:r w:rsidR="006B597D">
        <w:rPr>
          <w:rFonts w:ascii="Cambria" w:eastAsia="Times New Roman" w:hAnsi="Cambria" w:cs="Times New Roman"/>
          <w:kern w:val="1"/>
          <w:sz w:val="22"/>
          <w:szCs w:val="22"/>
        </w:rPr>
        <w:t>,</w:t>
      </w:r>
      <w:r w:rsidRPr="00385408">
        <w:rPr>
          <w:rFonts w:ascii="Cambria" w:eastAsia="Times New Roman" w:hAnsi="Cambria" w:cs="Times New Roman"/>
          <w:kern w:val="1"/>
          <w:sz w:val="22"/>
          <w:szCs w:val="22"/>
        </w:rPr>
        <w:t xml:space="preserve"> o których mowa w rozdz. X </w:t>
      </w:r>
      <w:r w:rsidR="0070085E" w:rsidRPr="00385408">
        <w:rPr>
          <w:rFonts w:ascii="Cambria" w:eastAsia="Times New Roman" w:hAnsi="Cambria" w:cs="Times New Roman"/>
          <w:kern w:val="1"/>
          <w:sz w:val="22"/>
          <w:szCs w:val="22"/>
        </w:rPr>
        <w:t>ust.</w:t>
      </w:r>
      <w:r w:rsidRPr="00385408">
        <w:rPr>
          <w:rFonts w:ascii="Cambria" w:eastAsia="Times New Roman" w:hAnsi="Cambria" w:cs="Times New Roman"/>
          <w:kern w:val="1"/>
          <w:sz w:val="22"/>
          <w:szCs w:val="22"/>
        </w:rPr>
        <w:t xml:space="preserve"> </w:t>
      </w:r>
      <w:r w:rsidR="0016137F" w:rsidRPr="00385408">
        <w:rPr>
          <w:rFonts w:ascii="Cambria" w:eastAsia="Times New Roman" w:hAnsi="Cambria" w:cs="Times New Roman"/>
          <w:kern w:val="1"/>
          <w:sz w:val="22"/>
          <w:szCs w:val="22"/>
        </w:rPr>
        <w:t>2</w:t>
      </w:r>
      <w:r w:rsidR="006B597D">
        <w:rPr>
          <w:rFonts w:ascii="Cambria" w:eastAsia="Times New Roman" w:hAnsi="Cambria" w:cs="Times New Roman"/>
          <w:kern w:val="1"/>
          <w:sz w:val="22"/>
          <w:szCs w:val="22"/>
        </w:rPr>
        <w:t>,</w:t>
      </w:r>
      <w:r w:rsidRPr="00385408">
        <w:rPr>
          <w:rFonts w:ascii="Cambria" w:eastAsia="Times New Roman" w:hAnsi="Cambria" w:cs="Times New Roman"/>
          <w:kern w:val="1"/>
          <w:sz w:val="22"/>
          <w:szCs w:val="22"/>
        </w:rPr>
        <w:t xml:space="preserve"> zapytania ofertowego dokumenty są niekompletne, zawierają błędy lub budzą wskazane przez Zamawiającego wątpliwości, Zamawiający zastrzega sobie możliwość do wezwania Wykonawcy, który złożył najkorzystniejszą ofertę cenową, do ich złożenia, uzupełnienia lub poprawienia lub do udzielania wyjaśnień w terminie wskazanym przez Zamawiającego, chyba że mimo ich złożenia, uzupełnienia lub poprawienia lub udzielenia wyjaśnień oferta Wykonawcy podlega odrzuceniu z uwagi na niespełnienie wymagań zawartych w opisie przedmiotu zamówienia.</w:t>
      </w:r>
    </w:p>
    <w:p w14:paraId="4718687A" w14:textId="77777777" w:rsidR="00B36DFC" w:rsidRPr="00385408" w:rsidRDefault="00B36DFC" w:rsidP="0096611E">
      <w:pPr>
        <w:numPr>
          <w:ilvl w:val="0"/>
          <w:numId w:val="8"/>
        </w:numPr>
        <w:jc w:val="both"/>
        <w:rPr>
          <w:rFonts w:ascii="Cambria" w:eastAsia="Arial" w:hAnsi="Cambria" w:cs="Times New Roman"/>
          <w:kern w:val="1"/>
          <w:sz w:val="22"/>
          <w:szCs w:val="22"/>
        </w:rPr>
      </w:pPr>
      <w:r w:rsidRPr="00385408">
        <w:rPr>
          <w:rFonts w:ascii="Cambria" w:eastAsia="Times New Roman" w:hAnsi="Cambria" w:cs="Times New Roman"/>
          <w:kern w:val="1"/>
          <w:sz w:val="22"/>
          <w:szCs w:val="22"/>
        </w:rPr>
        <w:t xml:space="preserve">Jeżeli Wykonawca nie odpowie na wezwanie, o którym mowa w </w:t>
      </w:r>
      <w:r w:rsidR="0070085E" w:rsidRPr="00385408">
        <w:rPr>
          <w:rFonts w:ascii="Cambria" w:eastAsia="Times New Roman" w:hAnsi="Cambria" w:cs="Times New Roman"/>
          <w:kern w:val="1"/>
          <w:sz w:val="22"/>
          <w:szCs w:val="22"/>
        </w:rPr>
        <w:t>ust.</w:t>
      </w:r>
      <w:r w:rsidRPr="00385408">
        <w:rPr>
          <w:rFonts w:ascii="Cambria" w:eastAsia="Times New Roman" w:hAnsi="Cambria" w:cs="Times New Roman"/>
          <w:kern w:val="1"/>
          <w:sz w:val="22"/>
          <w:szCs w:val="22"/>
        </w:rPr>
        <w:t xml:space="preserve"> 4, Zamawiający wezwie kolejnego Wykonawcę z najkorzystniejszą ofertą cenową.</w:t>
      </w:r>
    </w:p>
    <w:p w14:paraId="0E6CFC4C" w14:textId="77777777" w:rsidR="00B36DFC" w:rsidRPr="00385408" w:rsidRDefault="00B36DFC" w:rsidP="0096611E">
      <w:pPr>
        <w:numPr>
          <w:ilvl w:val="0"/>
          <w:numId w:val="8"/>
        </w:numPr>
        <w:jc w:val="both"/>
        <w:rPr>
          <w:rFonts w:ascii="Cambria" w:eastAsia="Arial" w:hAnsi="Cambria" w:cs="Times New Roman"/>
          <w:color w:val="00000A"/>
          <w:kern w:val="1"/>
          <w:sz w:val="22"/>
          <w:szCs w:val="22"/>
        </w:rPr>
      </w:pPr>
      <w:r w:rsidRPr="00385408">
        <w:rPr>
          <w:rFonts w:ascii="Cambria" w:eastAsia="Arial" w:hAnsi="Cambria" w:cs="Times New Roman"/>
          <w:kern w:val="1"/>
          <w:sz w:val="22"/>
          <w:szCs w:val="22"/>
        </w:rPr>
        <w:t>Po wyborze Wykonawcy Zamawiający zastrzega sobie prawo negocjacji</w:t>
      </w:r>
      <w:r w:rsidRPr="00385408">
        <w:rPr>
          <w:rFonts w:ascii="Cambria" w:eastAsia="Arial" w:hAnsi="Cambria" w:cs="Times New Roman"/>
          <w:color w:val="00000A"/>
          <w:kern w:val="1"/>
          <w:sz w:val="22"/>
          <w:szCs w:val="22"/>
        </w:rPr>
        <w:t xml:space="preserve"> warunków realizacji przedmiotu zamówienia oraz zaoferowanej ceny i upustów</w:t>
      </w:r>
      <w:r w:rsidR="0070085E" w:rsidRPr="00385408">
        <w:rPr>
          <w:rFonts w:ascii="Cambria" w:eastAsia="Arial" w:hAnsi="Cambria" w:cs="Times New Roman"/>
          <w:color w:val="00000A"/>
          <w:kern w:val="1"/>
          <w:sz w:val="22"/>
          <w:szCs w:val="22"/>
        </w:rPr>
        <w:t xml:space="preserve"> na korzystniejsze dla Zamawiającego</w:t>
      </w:r>
      <w:r w:rsidRPr="00385408">
        <w:rPr>
          <w:rFonts w:ascii="Cambria" w:eastAsia="Arial" w:hAnsi="Cambria" w:cs="Times New Roman"/>
          <w:color w:val="00000A"/>
          <w:kern w:val="1"/>
          <w:sz w:val="22"/>
          <w:szCs w:val="22"/>
        </w:rPr>
        <w:t>.</w:t>
      </w:r>
    </w:p>
    <w:p w14:paraId="06179946" w14:textId="77777777" w:rsidR="00B36DFC" w:rsidRPr="00385408" w:rsidRDefault="00B36DFC" w:rsidP="0096611E">
      <w:pPr>
        <w:numPr>
          <w:ilvl w:val="0"/>
          <w:numId w:val="8"/>
        </w:numPr>
        <w:jc w:val="both"/>
        <w:rPr>
          <w:rFonts w:ascii="Cambria" w:eastAsia="Times New Roman" w:hAnsi="Cambria" w:cs="Times New Roman"/>
          <w:b/>
          <w:color w:val="00000A"/>
          <w:kern w:val="1"/>
          <w:sz w:val="22"/>
          <w:szCs w:val="22"/>
        </w:rPr>
      </w:pPr>
      <w:r w:rsidRPr="00385408">
        <w:rPr>
          <w:rFonts w:ascii="Cambria" w:eastAsia="Arial" w:hAnsi="Cambria" w:cs="Times New Roman"/>
          <w:color w:val="00000A"/>
          <w:kern w:val="1"/>
          <w:sz w:val="22"/>
          <w:szCs w:val="22"/>
        </w:rPr>
        <w:t>Koszty przygotowania oferty pokrywa Wykonawca.</w:t>
      </w:r>
    </w:p>
    <w:p w14:paraId="525FC59B" w14:textId="77777777" w:rsidR="00A60D06" w:rsidRPr="00385408" w:rsidRDefault="00A60D06" w:rsidP="00A60D06">
      <w:pPr>
        <w:numPr>
          <w:ilvl w:val="0"/>
          <w:numId w:val="8"/>
        </w:numPr>
        <w:jc w:val="both"/>
        <w:rPr>
          <w:rFonts w:ascii="Cambria" w:eastAsia="Times New Roman" w:hAnsi="Cambria" w:cs="Times New Roman"/>
          <w:b/>
          <w:color w:val="00000A"/>
          <w:kern w:val="1"/>
          <w:sz w:val="22"/>
          <w:szCs w:val="22"/>
        </w:rPr>
      </w:pPr>
      <w:bookmarkStart w:id="10" w:name="_Hlk119676229"/>
      <w:r w:rsidRPr="00385408">
        <w:rPr>
          <w:rFonts w:ascii="Cambria" w:hAnsi="Cambria" w:cs="Times New Roman"/>
          <w:sz w:val="22"/>
          <w:szCs w:val="22"/>
        </w:rPr>
        <w:t xml:space="preserve">W przypadku gdy Wykonawca złożył ofertę w sposób określony w rozdziale </w:t>
      </w:r>
      <w:r w:rsidRPr="00385408">
        <w:rPr>
          <w:rFonts w:ascii="Cambria" w:hAnsi="Cambria" w:cs="Times New Roman"/>
          <w:sz w:val="22"/>
          <w:szCs w:val="22"/>
        </w:rPr>
        <w:br/>
        <w:t>VI ust. 1 lit. a) Zapytania ofertowego,</w:t>
      </w:r>
      <w:bookmarkEnd w:id="10"/>
      <w:r w:rsidRPr="00385408">
        <w:rPr>
          <w:rFonts w:ascii="Cambria" w:hAnsi="Cambria" w:cs="Times New Roman"/>
          <w:sz w:val="22"/>
          <w:szCs w:val="22"/>
        </w:rPr>
        <w:t xml:space="preserve"> za pośrednictwem </w:t>
      </w:r>
      <w:hyperlink w:history="1">
        <w:r w:rsidRPr="00385408">
          <w:rPr>
            <w:rFonts w:ascii="Cambria" w:hAnsi="Cambria" w:cs="Times New Roman"/>
            <w:color w:val="0000FF"/>
            <w:sz w:val="22"/>
            <w:szCs w:val="22"/>
            <w:u w:val="single"/>
          </w:rPr>
          <w:t>https:// platformazakupowa.pl/ pn/szpitalnowowiejski</w:t>
        </w:r>
      </w:hyperlink>
      <w:r w:rsidRPr="00385408">
        <w:rPr>
          <w:rFonts w:ascii="Cambria" w:hAnsi="Cambria" w:cs="Times New Roman"/>
          <w:sz w:val="22"/>
          <w:szCs w:val="22"/>
        </w:rPr>
        <w:t xml:space="preserve"> może przed upływem terminu do składania ofert zmienić lub wycofać tę ofertę. Sposób dokonywania zmiany lub wycofania oferty zamieszczono </w:t>
      </w:r>
      <w:r w:rsidRPr="00385408">
        <w:rPr>
          <w:rFonts w:ascii="Cambria" w:hAnsi="Cambria" w:cs="Times New Roman"/>
          <w:sz w:val="22"/>
          <w:szCs w:val="22"/>
        </w:rPr>
        <w:br/>
        <w:t xml:space="preserve">w instrukcji zamieszczonej na stronie internetowej pod adresem: </w:t>
      </w:r>
      <w:hyperlink w:history="1">
        <w:r w:rsidRPr="00385408">
          <w:rPr>
            <w:rFonts w:ascii="Cambria" w:hAnsi="Cambria" w:cs="Times New Roman"/>
            <w:color w:val="0000FF"/>
            <w:sz w:val="22"/>
            <w:szCs w:val="22"/>
            <w:u w:val="single"/>
          </w:rPr>
          <w:t>https:// platformazakupowa.pl/strona/45-instrukcje</w:t>
        </w:r>
      </w:hyperlink>
      <w:r w:rsidRPr="00385408">
        <w:rPr>
          <w:rFonts w:ascii="Cambria" w:hAnsi="Cambria" w:cs="Times New Roman"/>
          <w:color w:val="1155CC"/>
          <w:sz w:val="22"/>
          <w:szCs w:val="22"/>
          <w:u w:val="single"/>
        </w:rPr>
        <w:t>.</w:t>
      </w:r>
    </w:p>
    <w:p w14:paraId="3F2CA779" w14:textId="6BD3D1BC" w:rsidR="00A60D06" w:rsidRPr="00385408" w:rsidRDefault="00A60D06" w:rsidP="00A60D06">
      <w:pPr>
        <w:spacing w:line="276" w:lineRule="auto"/>
        <w:ind w:left="720"/>
        <w:jc w:val="both"/>
        <w:rPr>
          <w:rFonts w:ascii="Cambria" w:hAnsi="Cambria" w:cs="Times New Roman"/>
          <w:sz w:val="22"/>
          <w:szCs w:val="22"/>
        </w:rPr>
      </w:pPr>
      <w:r w:rsidRPr="00385408">
        <w:rPr>
          <w:rFonts w:ascii="Cambria" w:hAnsi="Cambria" w:cs="Times New Roman"/>
          <w:sz w:val="22"/>
          <w:szCs w:val="22"/>
        </w:rPr>
        <w:t xml:space="preserve">Jeżeli Wykonawca złożył ofertę w sposób określony w rozdziale VI ust. 1 lit. b) i c) Zapytania ofertowego, może wprowadzić zmiany lub wycofać złożoną ofertę przed upływem terminu składania ofert. W takim przypadku Wykonawca złoży Zamawiającemu zawiadomienie w formie odpowiednio elektronicznie za pośrednictwem poczty elektronicznej na adres e-mail: </w:t>
      </w:r>
      <w:hyperlink r:id="rId24" w:history="1">
        <w:r w:rsidRPr="00385408">
          <w:rPr>
            <w:rFonts w:ascii="Cambria" w:hAnsi="Cambria" w:cs="Times New Roman"/>
            <w:color w:val="0000FF"/>
            <w:sz w:val="22"/>
            <w:szCs w:val="22"/>
            <w:u w:val="single"/>
          </w:rPr>
          <w:t>dzp@szpitalnowowiejski.pl</w:t>
        </w:r>
      </w:hyperlink>
      <w:r w:rsidRPr="00385408">
        <w:rPr>
          <w:rFonts w:ascii="Cambria" w:hAnsi="Cambria" w:cs="Times New Roman"/>
          <w:sz w:val="22"/>
          <w:szCs w:val="22"/>
        </w:rPr>
        <w:t xml:space="preserve"> lub pisemnie </w:t>
      </w:r>
      <w:r w:rsidR="00DB7FC2">
        <w:rPr>
          <w:rFonts w:ascii="Cambria" w:hAnsi="Cambria" w:cs="Times New Roman"/>
          <w:sz w:val="22"/>
          <w:szCs w:val="22"/>
        </w:rPr>
        <w:t>w</w:t>
      </w:r>
      <w:r w:rsidR="00DB7FC2" w:rsidRPr="00385408">
        <w:rPr>
          <w:rFonts w:ascii="Cambria" w:hAnsi="Cambria" w:cs="Times New Roman"/>
          <w:sz w:val="22"/>
          <w:szCs w:val="22"/>
        </w:rPr>
        <w:t xml:space="preserve"> Kancelari</w:t>
      </w:r>
      <w:r w:rsidR="00DB7FC2">
        <w:rPr>
          <w:rFonts w:ascii="Cambria" w:hAnsi="Cambria" w:cs="Times New Roman"/>
          <w:sz w:val="22"/>
          <w:szCs w:val="22"/>
        </w:rPr>
        <w:t>i</w:t>
      </w:r>
      <w:r w:rsidR="00DB7FC2" w:rsidRPr="00385408">
        <w:rPr>
          <w:rFonts w:ascii="Cambria" w:hAnsi="Cambria" w:cs="Times New Roman"/>
          <w:sz w:val="22"/>
          <w:szCs w:val="22"/>
        </w:rPr>
        <w:t xml:space="preserve"> </w:t>
      </w:r>
      <w:r w:rsidRPr="00385408">
        <w:rPr>
          <w:rFonts w:ascii="Cambria" w:hAnsi="Cambria" w:cs="Times New Roman"/>
          <w:sz w:val="22"/>
          <w:szCs w:val="22"/>
        </w:rPr>
        <w:t xml:space="preserve">Ogólną </w:t>
      </w:r>
      <w:r w:rsidRPr="00385408">
        <w:rPr>
          <w:rFonts w:ascii="Cambria" w:eastAsia="Calibri" w:hAnsi="Cambria" w:cs="Times New Roman"/>
          <w:sz w:val="22"/>
          <w:szCs w:val="22"/>
        </w:rPr>
        <w:t>w</w:t>
      </w:r>
      <w:r w:rsidRPr="00385408">
        <w:rPr>
          <w:rFonts w:ascii="Cambria" w:eastAsia="Thorndale" w:hAnsi="Cambria" w:cs="Times New Roman"/>
          <w:sz w:val="22"/>
          <w:szCs w:val="22"/>
        </w:rPr>
        <w:t xml:space="preserve"> </w:t>
      </w:r>
      <w:r w:rsidRPr="00385408">
        <w:rPr>
          <w:rFonts w:ascii="Cambria" w:eastAsia="Calibri" w:hAnsi="Cambria" w:cs="Times New Roman"/>
          <w:sz w:val="22"/>
          <w:szCs w:val="22"/>
        </w:rPr>
        <w:t>pok.</w:t>
      </w:r>
      <w:r w:rsidRPr="00385408">
        <w:rPr>
          <w:rFonts w:ascii="Cambria" w:eastAsia="Thorndale" w:hAnsi="Cambria" w:cs="Times New Roman"/>
          <w:sz w:val="22"/>
          <w:szCs w:val="22"/>
        </w:rPr>
        <w:t xml:space="preserve"> </w:t>
      </w:r>
      <w:r w:rsidRPr="00385408">
        <w:rPr>
          <w:rFonts w:ascii="Cambria" w:eastAsia="Calibri" w:hAnsi="Cambria" w:cs="Times New Roman"/>
          <w:sz w:val="22"/>
          <w:szCs w:val="22"/>
        </w:rPr>
        <w:t>90 Szpitala Nowowiejskiego w Warszawie przy ul. Nowowiejskiej 27</w:t>
      </w:r>
      <w:r w:rsidRPr="00385408">
        <w:rPr>
          <w:rFonts w:ascii="Cambria" w:hAnsi="Cambria" w:cs="Times New Roman"/>
          <w:sz w:val="22"/>
          <w:szCs w:val="22"/>
        </w:rPr>
        <w:t xml:space="preserve"> na zasadach określonych odpowiednio w rozdziale VI ust. 9 lub ust. 10 Zapytania ofertowego oraz dodatkowo zawierającym określenie „Zmiana” lub „Wycofanie”.</w:t>
      </w:r>
    </w:p>
    <w:p w14:paraId="2F219078" w14:textId="77777777" w:rsidR="00A60D06" w:rsidRPr="00385408" w:rsidRDefault="00A60D06" w:rsidP="00460014">
      <w:pPr>
        <w:numPr>
          <w:ilvl w:val="0"/>
          <w:numId w:val="43"/>
        </w:numPr>
        <w:spacing w:line="276" w:lineRule="auto"/>
        <w:ind w:left="709" w:hanging="283"/>
        <w:jc w:val="both"/>
        <w:rPr>
          <w:rFonts w:ascii="Cambria" w:hAnsi="Cambria" w:cs="Times New Roman"/>
          <w:sz w:val="22"/>
          <w:szCs w:val="22"/>
        </w:rPr>
      </w:pPr>
      <w:r w:rsidRPr="00385408">
        <w:rPr>
          <w:rFonts w:ascii="Cambria" w:hAnsi="Cambria" w:cs="Times New Roman"/>
          <w:sz w:val="22"/>
          <w:szCs w:val="22"/>
        </w:rPr>
        <w:t xml:space="preserve">Jeżeli Wykonawca, którego oferta została wybrana jako najkorzystniejsza, uchyla się od zawarcia umowy w sprawie zamówienia publicznego albo odstępuje od podpisania umowy Zamawiający może dokonać ponownego badania i oceny ofert spośród ofert </w:t>
      </w:r>
      <w:r w:rsidRPr="00385408">
        <w:rPr>
          <w:rFonts w:ascii="Cambria" w:hAnsi="Cambria" w:cs="Times New Roman"/>
          <w:sz w:val="22"/>
          <w:szCs w:val="22"/>
        </w:rPr>
        <w:lastRenderedPageBreak/>
        <w:t>pozostałych w postępowaniu Wykonawców albo unieważnić postępowanie.</w:t>
      </w:r>
    </w:p>
    <w:p w14:paraId="35B01852" w14:textId="77777777" w:rsidR="00A60D06" w:rsidRPr="00385408" w:rsidRDefault="00A60D06" w:rsidP="00A60D06">
      <w:pPr>
        <w:ind w:left="709" w:hanging="349"/>
        <w:jc w:val="both"/>
        <w:rPr>
          <w:rFonts w:ascii="Cambria" w:eastAsia="Times New Roman" w:hAnsi="Cambria" w:cs="Times New Roman"/>
          <w:color w:val="00000A"/>
          <w:kern w:val="1"/>
          <w:sz w:val="22"/>
          <w:szCs w:val="22"/>
        </w:rPr>
      </w:pPr>
      <w:r w:rsidRPr="00385408">
        <w:rPr>
          <w:rFonts w:ascii="Cambria" w:eastAsia="Arial" w:hAnsi="Cambria" w:cs="Times New Roman"/>
          <w:color w:val="00000A"/>
          <w:kern w:val="1"/>
          <w:sz w:val="22"/>
          <w:szCs w:val="22"/>
        </w:rPr>
        <w:t>10.</w:t>
      </w:r>
      <w:r w:rsidRPr="00385408">
        <w:rPr>
          <w:rFonts w:ascii="Cambria" w:eastAsia="Arial" w:hAnsi="Cambria" w:cs="Times New Roman"/>
          <w:color w:val="00000A"/>
          <w:kern w:val="1"/>
          <w:sz w:val="22"/>
          <w:szCs w:val="22"/>
        </w:rPr>
        <w:tab/>
      </w:r>
      <w:r w:rsidRPr="00385408">
        <w:rPr>
          <w:rFonts w:ascii="Cambria" w:eastAsia="Times New Roman" w:hAnsi="Cambria" w:cs="Times New Roman"/>
          <w:b/>
          <w:color w:val="00000A"/>
          <w:kern w:val="1"/>
          <w:sz w:val="22"/>
          <w:szCs w:val="22"/>
        </w:rPr>
        <w:t>Klauzula informacyjna o przetwarzaniu danych osobowych:</w:t>
      </w:r>
    </w:p>
    <w:p w14:paraId="3FA1DBA1" w14:textId="77777777" w:rsidR="00A60D06" w:rsidRPr="00385408" w:rsidRDefault="00A60D06" w:rsidP="00A60D06">
      <w:pPr>
        <w:widowControl/>
        <w:suppressAutoHyphens w:val="0"/>
        <w:ind w:left="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t>
      </w:r>
      <w:r w:rsidRPr="00385408">
        <w:rPr>
          <w:rFonts w:ascii="Cambria" w:eastAsia="Times New Roman" w:hAnsi="Cambria" w:cs="Times New Roman"/>
          <w:color w:val="auto"/>
          <w:sz w:val="22"/>
          <w:szCs w:val="22"/>
        </w:rPr>
        <w:br/>
        <w:t>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podaje następujące informacje:</w:t>
      </w:r>
    </w:p>
    <w:p w14:paraId="3F738129"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1)</w:t>
      </w:r>
      <w:r w:rsidRPr="00385408">
        <w:rPr>
          <w:rFonts w:ascii="Cambria" w:eastAsia="Times New Roman" w:hAnsi="Cambria" w:cs="Times New Roman"/>
          <w:color w:val="auto"/>
          <w:sz w:val="22"/>
          <w:szCs w:val="22"/>
        </w:rPr>
        <w:tab/>
        <w:t>Administratorem jest Samodzielny Wojewódzki Zespół Publicznych Zakładów Psychiatrycznej Opieki Zdrowotnej w Warszawie, ul. Nowowiejska 27, 00-665 Warszawa, reprezentowany przez Cezarego Kostrzewę – Dyrektora Szpitala Nowowiejskiego.</w:t>
      </w:r>
    </w:p>
    <w:p w14:paraId="4D2EDB49" w14:textId="4BE9ABA9"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2)</w:t>
      </w:r>
      <w:r w:rsidRPr="00385408">
        <w:rPr>
          <w:rFonts w:ascii="Cambria" w:eastAsia="Times New Roman" w:hAnsi="Cambria" w:cs="Times New Roman"/>
          <w:color w:val="auto"/>
          <w:sz w:val="22"/>
          <w:szCs w:val="22"/>
        </w:rPr>
        <w:tab/>
        <w:t xml:space="preserve">Dane kontaktowe w sprawach dotyczących danych osobowych: email: </w:t>
      </w:r>
      <w:hyperlink r:id="rId25" w:history="1">
        <w:r w:rsidRPr="00385408">
          <w:rPr>
            <w:rFonts w:ascii="Cambria" w:eastAsia="Times New Roman" w:hAnsi="Cambria" w:cs="Times New Roman"/>
            <w:color w:val="0000FF"/>
            <w:sz w:val="22"/>
            <w:szCs w:val="22"/>
            <w:u w:val="single"/>
          </w:rPr>
          <w:t>iod@szpitalnowowiejski.pl</w:t>
        </w:r>
      </w:hyperlink>
      <w:r w:rsidRPr="00385408">
        <w:rPr>
          <w:rFonts w:ascii="Cambria" w:eastAsia="Times New Roman" w:hAnsi="Cambria" w:cs="Times New Roman"/>
          <w:color w:val="auto"/>
          <w:sz w:val="22"/>
          <w:szCs w:val="22"/>
        </w:rPr>
        <w:t xml:space="preserve"> adres do korespondencji: Szpital Nowowiejski, </w:t>
      </w:r>
      <w:r w:rsidRPr="00385408">
        <w:rPr>
          <w:rFonts w:ascii="Cambria" w:eastAsia="Calibri" w:hAnsi="Cambria" w:cs="Times New Roman"/>
          <w:color w:val="auto"/>
          <w:sz w:val="22"/>
          <w:szCs w:val="22"/>
        </w:rPr>
        <w:t>ul. Nowowiejska 27, 00-665 Warszawa.</w:t>
      </w:r>
      <w:r w:rsidRPr="00385408">
        <w:rPr>
          <w:rFonts w:ascii="Cambria" w:eastAsia="Times New Roman" w:hAnsi="Cambria" w:cs="Times New Roman"/>
          <w:color w:val="auto"/>
          <w:sz w:val="22"/>
          <w:szCs w:val="22"/>
        </w:rPr>
        <w:t xml:space="preserve"> Dane osobowe przetwarzane będą w celu (celach) niezbędnym do wypełnienia obowiązków prawnych ciążących na administratorze, polegających na:</w:t>
      </w:r>
    </w:p>
    <w:p w14:paraId="199F4DBF" w14:textId="77777777" w:rsidR="00A60D06" w:rsidRPr="00385408" w:rsidRDefault="00A60D06" w:rsidP="00A60D06">
      <w:pPr>
        <w:widowControl/>
        <w:tabs>
          <w:tab w:val="left" w:pos="1701"/>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a)</w:t>
      </w:r>
      <w:r w:rsidRPr="00385408">
        <w:rPr>
          <w:rFonts w:ascii="Cambria" w:eastAsia="Times New Roman" w:hAnsi="Cambria" w:cs="Times New Roman"/>
          <w:color w:val="auto"/>
          <w:sz w:val="22"/>
          <w:szCs w:val="22"/>
        </w:rPr>
        <w:tab/>
        <w:t>przeprowadzeniu postępowania i udzieleniu zamówienia poprzez zawarcie umowy,</w:t>
      </w:r>
    </w:p>
    <w:p w14:paraId="0F766424"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b)</w:t>
      </w:r>
      <w:r w:rsidRPr="00385408">
        <w:rPr>
          <w:rFonts w:ascii="Cambria" w:eastAsia="Times New Roman" w:hAnsi="Cambria" w:cs="Times New Roman"/>
          <w:color w:val="auto"/>
          <w:sz w:val="22"/>
          <w:szCs w:val="22"/>
        </w:rPr>
        <w:tab/>
        <w:t>realizacji zawartej umowy;</w:t>
      </w:r>
    </w:p>
    <w:p w14:paraId="4BEC850E"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c)</w:t>
      </w:r>
      <w:r w:rsidRPr="00385408">
        <w:rPr>
          <w:rFonts w:ascii="Cambria" w:eastAsia="Times New Roman" w:hAnsi="Cambria" w:cs="Times New Roman"/>
          <w:color w:val="auto"/>
          <w:sz w:val="22"/>
          <w:szCs w:val="22"/>
        </w:rPr>
        <w:tab/>
        <w:t>obsługi wynagrodzenia i innych świadczeń;</w:t>
      </w:r>
    </w:p>
    <w:p w14:paraId="4BB94AF8"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d)</w:t>
      </w:r>
      <w:r w:rsidRPr="00385408">
        <w:rPr>
          <w:rFonts w:ascii="Cambria" w:eastAsia="Times New Roman" w:hAnsi="Cambria" w:cs="Times New Roman"/>
          <w:color w:val="auto"/>
          <w:sz w:val="22"/>
          <w:szCs w:val="22"/>
        </w:rPr>
        <w:tab/>
        <w:t>zapewnienia bezpieczeństwa i ochrony mienia poprzez monitoring wizyjny;</w:t>
      </w:r>
    </w:p>
    <w:p w14:paraId="1E7DE09E"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e)</w:t>
      </w:r>
      <w:r w:rsidRPr="00385408">
        <w:rPr>
          <w:rFonts w:ascii="Cambria" w:eastAsia="Times New Roman" w:hAnsi="Cambria" w:cs="Times New Roman"/>
          <w:color w:val="auto"/>
          <w:sz w:val="22"/>
          <w:szCs w:val="22"/>
        </w:rPr>
        <w:tab/>
        <w:t>ustalenia, dochodzenia lub obrony roszczeń;</w:t>
      </w:r>
    </w:p>
    <w:p w14:paraId="5E1EBCAD"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f)</w:t>
      </w:r>
      <w:r w:rsidRPr="00385408">
        <w:rPr>
          <w:rFonts w:ascii="Cambria" w:eastAsia="Times New Roman" w:hAnsi="Cambria" w:cs="Times New Roman"/>
          <w:color w:val="auto"/>
          <w:sz w:val="22"/>
          <w:szCs w:val="22"/>
        </w:rPr>
        <w:tab/>
        <w:t xml:space="preserve">sprawozdawczych, statystycznych, archiwalnych oraz innych wynikających   </w:t>
      </w:r>
      <w:r w:rsidRPr="00385408">
        <w:rPr>
          <w:rFonts w:ascii="Cambria" w:eastAsia="Times New Roman" w:hAnsi="Cambria" w:cs="Times New Roman"/>
          <w:color w:val="auto"/>
          <w:sz w:val="22"/>
          <w:szCs w:val="22"/>
        </w:rPr>
        <w:br/>
        <w:t>z obowiązujących przepisów prawa.</w:t>
      </w:r>
    </w:p>
    <w:p w14:paraId="5C392A4A" w14:textId="77777777" w:rsidR="00A60D06" w:rsidRPr="00385408" w:rsidRDefault="00A60D06" w:rsidP="00A60D06">
      <w:pPr>
        <w:widowControl/>
        <w:tabs>
          <w:tab w:val="left" w:pos="709"/>
        </w:tabs>
        <w:suppressAutoHyphens w:val="0"/>
        <w:ind w:left="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Kategoria przetwarzanych danych:</w:t>
      </w:r>
    </w:p>
    <w:p w14:paraId="181832E0" w14:textId="77777777" w:rsidR="00A60D06" w:rsidRPr="00385408" w:rsidRDefault="00A60D06" w:rsidP="00A60D06">
      <w:pPr>
        <w:widowControl/>
        <w:tabs>
          <w:tab w:val="left" w:pos="709"/>
        </w:tabs>
        <w:suppressAutoHyphens w:val="0"/>
        <w:ind w:left="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o udzielenie zamówienia (w szczególności w formularzu ofertowym, wniosku o dopuszczenie do udziału w postepowaniu, wykazie osób lub innych dokumentach składających się na ofertę).</w:t>
      </w:r>
    </w:p>
    <w:p w14:paraId="7364749E" w14:textId="77777777" w:rsidR="00A60D06" w:rsidRPr="00385408" w:rsidRDefault="00A60D06" w:rsidP="00A60D06">
      <w:pPr>
        <w:widowControl/>
        <w:tabs>
          <w:tab w:val="left" w:pos="709"/>
        </w:tabs>
        <w:suppressAutoHyphens w:val="0"/>
        <w:ind w:left="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Podstawa prawna przetwarzania danych osobowych: art. 6 ust. 1 lit. b, c, f rozporządzenia.</w:t>
      </w:r>
    </w:p>
    <w:p w14:paraId="6FDAC8E8" w14:textId="77777777" w:rsidR="00A60D06" w:rsidRPr="00385408" w:rsidRDefault="00A60D06" w:rsidP="00A60D06">
      <w:pPr>
        <w:widowControl/>
        <w:tabs>
          <w:tab w:val="left" w:pos="993"/>
        </w:tabs>
        <w:suppressAutoHyphens w:val="0"/>
        <w:ind w:firstLine="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3)</w:t>
      </w:r>
      <w:r w:rsidRPr="00385408">
        <w:rPr>
          <w:rFonts w:ascii="Cambria" w:eastAsia="Times New Roman" w:hAnsi="Cambria" w:cs="Times New Roman"/>
          <w:color w:val="auto"/>
          <w:sz w:val="22"/>
          <w:szCs w:val="22"/>
        </w:rPr>
        <w:tab/>
        <w:t>Odbiorcami danych osobowych będą podmioty:</w:t>
      </w:r>
    </w:p>
    <w:p w14:paraId="375A61B2" w14:textId="77777777" w:rsidR="00A60D06" w:rsidRPr="00385408" w:rsidRDefault="00A60D06" w:rsidP="00A60D06">
      <w:pPr>
        <w:widowControl/>
        <w:suppressAutoHyphens w:val="0"/>
        <w:ind w:left="1276" w:hanging="28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a)</w:t>
      </w:r>
      <w:r w:rsidRPr="00385408">
        <w:rPr>
          <w:rFonts w:ascii="Cambria" w:eastAsia="Times New Roman" w:hAnsi="Cambria" w:cs="Times New Roman"/>
          <w:color w:val="auto"/>
          <w:sz w:val="22"/>
          <w:szCs w:val="22"/>
        </w:rPr>
        <w:tab/>
        <w:t>upoważnione na podstawie decyzji administracyjnych, orzeczeń sądowych, tytułów wykonawczych;</w:t>
      </w:r>
    </w:p>
    <w:p w14:paraId="2162B56B" w14:textId="77777777" w:rsidR="00A60D06" w:rsidRPr="00385408" w:rsidRDefault="00A60D06" w:rsidP="00A60D06">
      <w:pPr>
        <w:widowControl/>
        <w:suppressAutoHyphens w:val="0"/>
        <w:ind w:left="1276" w:hanging="28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b)</w:t>
      </w:r>
      <w:r w:rsidRPr="00385408">
        <w:rPr>
          <w:rFonts w:ascii="Cambria" w:eastAsia="Times New Roman" w:hAnsi="Cambria" w:cs="Times New Roman"/>
          <w:color w:val="auto"/>
          <w:sz w:val="22"/>
          <w:szCs w:val="22"/>
        </w:rPr>
        <w:tab/>
        <w:t>którym przekazanie danych osobowych następuje na podstawie wniosku lub zgody;</w:t>
      </w:r>
    </w:p>
    <w:p w14:paraId="62D695D9" w14:textId="77777777" w:rsidR="00A60D06" w:rsidRPr="00385408" w:rsidRDefault="00A60D06" w:rsidP="00A60D06">
      <w:pPr>
        <w:widowControl/>
        <w:suppressAutoHyphens w:val="0"/>
        <w:ind w:left="1276" w:hanging="28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c)</w:t>
      </w:r>
      <w:r w:rsidRPr="00385408">
        <w:rPr>
          <w:rFonts w:ascii="Cambria" w:eastAsia="Times New Roman" w:hAnsi="Cambria" w:cs="Times New Roman"/>
          <w:color w:val="auto"/>
          <w:sz w:val="22"/>
          <w:szCs w:val="22"/>
        </w:rPr>
        <w:tab/>
        <w:t>którym administrator powierzy przetwarzanie danych osobowych;</w:t>
      </w:r>
    </w:p>
    <w:p w14:paraId="5D3F86B6" w14:textId="77777777" w:rsidR="00A60D06" w:rsidRPr="00385408" w:rsidRDefault="00A60D06" w:rsidP="00A60D06">
      <w:pPr>
        <w:widowControl/>
        <w:suppressAutoHyphens w:val="0"/>
        <w:ind w:left="1276" w:hanging="28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d)</w:t>
      </w:r>
      <w:r w:rsidRPr="00385408">
        <w:rPr>
          <w:rFonts w:ascii="Cambria" w:eastAsia="Times New Roman" w:hAnsi="Cambria" w:cs="Times New Roman"/>
          <w:color w:val="auto"/>
          <w:sz w:val="22"/>
          <w:szCs w:val="22"/>
        </w:rPr>
        <w:tab/>
        <w:t xml:space="preserve">inne podmioty upoważnione na podstawie przepisów prawa. </w:t>
      </w:r>
    </w:p>
    <w:p w14:paraId="691FEEFF"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4)</w:t>
      </w:r>
      <w:r w:rsidRPr="00385408">
        <w:rPr>
          <w:rFonts w:ascii="Cambria" w:eastAsia="Times New Roman" w:hAnsi="Cambria" w:cs="Times New Roman"/>
          <w:color w:val="auto"/>
          <w:sz w:val="22"/>
          <w:szCs w:val="22"/>
        </w:rPr>
        <w:tab/>
        <w:t>Dane osobowe będą przetwarzane przez okres 6 lat od końca roku kalendarzowego, 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0920A8A6"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5)</w:t>
      </w:r>
      <w:r w:rsidRPr="00385408">
        <w:rPr>
          <w:rFonts w:ascii="Cambria" w:eastAsia="Times New Roman" w:hAnsi="Cambria" w:cs="Times New Roman"/>
          <w:color w:val="auto"/>
          <w:sz w:val="22"/>
          <w:szCs w:val="22"/>
        </w:rPr>
        <w:tab/>
        <w:t>Osoba, od której zbierane są jej dane osobowe ma prawo do:</w:t>
      </w:r>
    </w:p>
    <w:p w14:paraId="44F28D05"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lastRenderedPageBreak/>
        <w:t>dostępu do swoich danych osobowych</w:t>
      </w:r>
      <w:r w:rsidRPr="00385408">
        <w:rPr>
          <w:rFonts w:ascii="Cambria" w:eastAsia="Times New Roman" w:hAnsi="Cambria" w:cs="Times New Roman"/>
          <w:color w:val="auto"/>
          <w:sz w:val="22"/>
          <w:szCs w:val="22"/>
          <w:vertAlign w:val="superscript"/>
        </w:rPr>
        <w:footnoteReference w:id="1"/>
      </w:r>
      <w:r w:rsidRPr="00385408">
        <w:rPr>
          <w:rFonts w:ascii="Cambria" w:eastAsia="Times New Roman" w:hAnsi="Cambria" w:cs="Times New Roman"/>
          <w:color w:val="auto"/>
          <w:sz w:val="22"/>
          <w:szCs w:val="22"/>
        </w:rPr>
        <w:t>;</w:t>
      </w:r>
    </w:p>
    <w:p w14:paraId="2818D2CF"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sprostowania swoich danych osobowych</w:t>
      </w:r>
      <w:r w:rsidRPr="00385408">
        <w:rPr>
          <w:rFonts w:ascii="Cambria" w:eastAsia="Times New Roman" w:hAnsi="Cambria" w:cs="Times New Roman"/>
          <w:color w:val="auto"/>
          <w:sz w:val="22"/>
          <w:szCs w:val="22"/>
          <w:vertAlign w:val="superscript"/>
        </w:rPr>
        <w:footnoteReference w:id="2"/>
      </w:r>
      <w:r w:rsidRPr="00385408">
        <w:rPr>
          <w:rFonts w:ascii="Cambria" w:eastAsia="Times New Roman" w:hAnsi="Cambria" w:cs="Times New Roman"/>
          <w:color w:val="auto"/>
          <w:sz w:val="22"/>
          <w:szCs w:val="22"/>
        </w:rPr>
        <w:t>;</w:t>
      </w:r>
    </w:p>
    <w:p w14:paraId="5B5C0871"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usunięcia swoich danych osobowych;</w:t>
      </w:r>
    </w:p>
    <w:p w14:paraId="74BCCE8F"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ograniczenia przetwarzania swoich danych osobowych</w:t>
      </w:r>
      <w:r w:rsidRPr="00385408">
        <w:rPr>
          <w:rFonts w:ascii="Cambria" w:eastAsia="Times New Roman" w:hAnsi="Cambria" w:cs="Times New Roman"/>
          <w:color w:val="auto"/>
          <w:sz w:val="22"/>
          <w:szCs w:val="22"/>
          <w:vertAlign w:val="superscript"/>
        </w:rPr>
        <w:footnoteReference w:id="3"/>
      </w:r>
      <w:r w:rsidRPr="00385408">
        <w:rPr>
          <w:rFonts w:ascii="Cambria" w:eastAsia="Times New Roman" w:hAnsi="Cambria" w:cs="Times New Roman"/>
          <w:color w:val="auto"/>
          <w:sz w:val="22"/>
          <w:szCs w:val="22"/>
        </w:rPr>
        <w:t>;</w:t>
      </w:r>
    </w:p>
    <w:p w14:paraId="0A4D394A"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wniesienia sprzeciwu wobec przetwarzania swoich danych osobowych;</w:t>
      </w:r>
    </w:p>
    <w:p w14:paraId="4F9B9097"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przenoszenia swoich danych osobowych;</w:t>
      </w:r>
    </w:p>
    <w:p w14:paraId="1E06E05A"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wniesienia skargi do organu nadzorczego.</w:t>
      </w:r>
    </w:p>
    <w:p w14:paraId="08D99AF7"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6)</w:t>
      </w:r>
      <w:r w:rsidRPr="00385408">
        <w:rPr>
          <w:rFonts w:ascii="Cambria" w:eastAsia="Times New Roman" w:hAnsi="Cambria" w:cs="Times New Roman"/>
          <w:color w:val="auto"/>
          <w:sz w:val="22"/>
          <w:szCs w:val="22"/>
        </w:rPr>
        <w:tab/>
        <w:t xml:space="preserve">Podstawą przetwarzania danych jest prowadzenie postępowania lub wykonywanie umowy a także wymogi ustawowe. </w:t>
      </w:r>
    </w:p>
    <w:p w14:paraId="1F1AA709"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7)</w:t>
      </w:r>
      <w:r w:rsidRPr="00385408">
        <w:rPr>
          <w:rFonts w:ascii="Cambria" w:eastAsia="Times New Roman" w:hAnsi="Cambria" w:cs="Times New Roman"/>
          <w:color w:val="auto"/>
          <w:sz w:val="22"/>
          <w:szCs w:val="22"/>
        </w:rPr>
        <w:tab/>
        <w:t xml:space="preserve">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t>
      </w:r>
      <w:r w:rsidRPr="00385408">
        <w:rPr>
          <w:rFonts w:ascii="Cambria" w:eastAsia="Times New Roman" w:hAnsi="Cambria" w:cs="Times New Roman"/>
          <w:color w:val="auto"/>
          <w:sz w:val="22"/>
          <w:szCs w:val="22"/>
        </w:rPr>
        <w:br/>
        <w:t>w miejsce osoby żądającej ograniczenia przetwarzania jej danych osobowych.</w:t>
      </w:r>
    </w:p>
    <w:p w14:paraId="5C86CBAD"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8)</w:t>
      </w:r>
      <w:r w:rsidRPr="00385408">
        <w:rPr>
          <w:rFonts w:ascii="Cambria" w:eastAsia="Times New Roman" w:hAnsi="Cambria" w:cs="Times New Roman"/>
          <w:color w:val="auto"/>
          <w:sz w:val="22"/>
          <w:szCs w:val="22"/>
        </w:rPr>
        <w:tab/>
        <w:t>Niepodanie danych osobowych uniemożliwi zawarcie/realizację umowy na rzecz Szpitala Nowowiejskiego.</w:t>
      </w:r>
    </w:p>
    <w:p w14:paraId="3A4089A9"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9)</w:t>
      </w:r>
      <w:r w:rsidRPr="00385408">
        <w:rPr>
          <w:rFonts w:ascii="Cambria" w:eastAsia="Times New Roman" w:hAnsi="Cambria" w:cs="Times New Roman"/>
          <w:color w:val="auto"/>
          <w:sz w:val="22"/>
          <w:szCs w:val="22"/>
        </w:rPr>
        <w:tab/>
        <w:t>Dane osobowe będą przetwarzane w formie papierowej i przy wykorzystaniu systemów informatycznych oraz chronione będą zgodnie z wymogami rozporządzenia.</w:t>
      </w:r>
    </w:p>
    <w:p w14:paraId="58EDDBC1" w14:textId="77777777" w:rsidR="00A60D06" w:rsidRPr="00385408" w:rsidRDefault="00A60D06" w:rsidP="00A60D06">
      <w:pPr>
        <w:widowControl/>
        <w:tabs>
          <w:tab w:val="left" w:pos="1134"/>
        </w:tabs>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10)</w:t>
      </w:r>
      <w:r w:rsidRPr="00385408">
        <w:rPr>
          <w:rFonts w:ascii="Cambria" w:eastAsia="Times New Roman" w:hAnsi="Cambria" w:cs="Times New Roman"/>
          <w:color w:val="auto"/>
          <w:sz w:val="22"/>
          <w:szCs w:val="22"/>
        </w:rPr>
        <w:tab/>
        <w:t>Dane osobowe nie będą:</w:t>
      </w:r>
    </w:p>
    <w:p w14:paraId="38146044" w14:textId="77777777" w:rsidR="00A60D06" w:rsidRPr="00385408" w:rsidRDefault="00A60D06" w:rsidP="00A60D06">
      <w:pPr>
        <w:widowControl/>
        <w:tabs>
          <w:tab w:val="left" w:pos="1134"/>
        </w:tabs>
        <w:suppressAutoHyphens w:val="0"/>
        <w:ind w:left="993" w:firstLine="141"/>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a) profilowane;</w:t>
      </w:r>
    </w:p>
    <w:p w14:paraId="00BDF2CA" w14:textId="77777777" w:rsidR="00A60D06" w:rsidRPr="00385408" w:rsidRDefault="00A60D06" w:rsidP="00A60D06">
      <w:pPr>
        <w:widowControl/>
        <w:suppressAutoHyphens w:val="0"/>
        <w:ind w:left="113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b) przekazywane do państwa trzeciego ani do organizacji międzynarodowej.</w:t>
      </w:r>
    </w:p>
    <w:p w14:paraId="1217D9F2" w14:textId="77777777" w:rsidR="00A60D06" w:rsidRPr="00385408" w:rsidRDefault="00A60D06" w:rsidP="00A60D06">
      <w:pPr>
        <w:widowControl/>
        <w:suppressAutoHyphens w:val="0"/>
        <w:ind w:left="1134" w:hanging="425"/>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11)</w:t>
      </w:r>
      <w:r w:rsidRPr="00385408">
        <w:rPr>
          <w:rFonts w:ascii="Cambria" w:eastAsia="Times New Roman" w:hAnsi="Cambria" w:cs="Times New Roman"/>
          <w:color w:val="auto"/>
          <w:sz w:val="22"/>
          <w:szCs w:val="22"/>
        </w:rPr>
        <w:tab/>
        <w:t>W przypadku udostępnienia do Szpitala Nowowiejski przez podmiot biorący udział 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3810D2FC" w14:textId="77777777" w:rsidR="00A60D06" w:rsidRPr="00385408" w:rsidRDefault="00A60D06" w:rsidP="00A60D06">
      <w:pPr>
        <w:widowControl/>
        <w:numPr>
          <w:ilvl w:val="0"/>
          <w:numId w:val="7"/>
        </w:numPr>
        <w:tabs>
          <w:tab w:val="clear" w:pos="0"/>
          <w:tab w:val="num" w:pos="360"/>
          <w:tab w:val="left" w:pos="1418"/>
        </w:tabs>
        <w:suppressAutoHyphens w:val="0"/>
        <w:ind w:left="1276" w:hanging="14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 xml:space="preserve">o zakresie danych osobowych dotyczących tych osób, a przekazanych Szpitalowi Nowowiejskiemu, </w:t>
      </w:r>
    </w:p>
    <w:p w14:paraId="787AEA1E" w14:textId="77777777" w:rsidR="00A60D06" w:rsidRPr="00385408" w:rsidRDefault="00A60D06" w:rsidP="00A60D06">
      <w:pPr>
        <w:widowControl/>
        <w:numPr>
          <w:ilvl w:val="0"/>
          <w:numId w:val="7"/>
        </w:numPr>
        <w:tabs>
          <w:tab w:val="num" w:pos="360"/>
          <w:tab w:val="left" w:pos="1418"/>
        </w:tabs>
        <w:suppressAutoHyphens w:val="0"/>
        <w:ind w:left="1418"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 xml:space="preserve">o tym, że Szpital Nowowiejski jest administratorem ich danych osobowych oraz że przetwarza ich dane osobowe na zasadach określonych powyżej, </w:t>
      </w:r>
    </w:p>
    <w:p w14:paraId="1E747DF5" w14:textId="77777777" w:rsidR="00A60D06" w:rsidRPr="00385408" w:rsidRDefault="00A60D06" w:rsidP="00A60D06">
      <w:pPr>
        <w:widowControl/>
        <w:numPr>
          <w:ilvl w:val="0"/>
          <w:numId w:val="7"/>
        </w:numPr>
        <w:tabs>
          <w:tab w:val="num" w:pos="360"/>
          <w:tab w:val="left" w:pos="1418"/>
        </w:tabs>
        <w:suppressAutoHyphens w:val="0"/>
        <w:ind w:left="1418"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o tym, że ww. Podmiot jest źródłem, od którego Szpital Nowowiejski pozyskał ich dane.</w:t>
      </w:r>
    </w:p>
    <w:p w14:paraId="7610D99F" w14:textId="787ED872" w:rsidR="00A60D06" w:rsidRPr="00385408" w:rsidRDefault="00A60D06" w:rsidP="00A60D06">
      <w:pPr>
        <w:widowControl/>
        <w:suppressAutoHyphens w:val="0"/>
        <w:ind w:right="-18"/>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Powyższych informacji nie podaje się ponownie, jeżeli osoba</w:t>
      </w:r>
      <w:r w:rsidR="00407558">
        <w:rPr>
          <w:rFonts w:ascii="Cambria" w:eastAsia="Times New Roman" w:hAnsi="Cambria" w:cs="Times New Roman"/>
          <w:color w:val="auto"/>
          <w:sz w:val="22"/>
          <w:szCs w:val="22"/>
        </w:rPr>
        <w:t>,</w:t>
      </w:r>
      <w:r w:rsidRPr="00385408">
        <w:rPr>
          <w:rFonts w:ascii="Cambria" w:eastAsia="Times New Roman" w:hAnsi="Cambria" w:cs="Times New Roman"/>
          <w:color w:val="auto"/>
          <w:sz w:val="22"/>
          <w:szCs w:val="22"/>
        </w:rPr>
        <w:t xml:space="preserve"> od której zbierane są dane osobowe dysponuje już tymi informacjami.</w:t>
      </w:r>
    </w:p>
    <w:p w14:paraId="777F527B" w14:textId="77777777" w:rsidR="00385408" w:rsidRPr="00D76921" w:rsidRDefault="00385408">
      <w:pPr>
        <w:spacing w:line="360" w:lineRule="auto"/>
        <w:jc w:val="both"/>
        <w:rPr>
          <w:rFonts w:ascii="Cambria" w:hAnsi="Cambria" w:cs="Times New Roman"/>
          <w:sz w:val="22"/>
          <w:szCs w:val="22"/>
        </w:rPr>
      </w:pPr>
    </w:p>
    <w:p w14:paraId="6A8C25B4" w14:textId="77777777" w:rsidR="00B36DFC" w:rsidRPr="00D76921" w:rsidRDefault="00B36DFC">
      <w:pPr>
        <w:spacing w:line="360" w:lineRule="auto"/>
        <w:jc w:val="both"/>
        <w:rPr>
          <w:rFonts w:ascii="Cambria" w:hAnsi="Cambria" w:cs="Times New Roman"/>
          <w:sz w:val="22"/>
          <w:szCs w:val="22"/>
        </w:rPr>
      </w:pPr>
      <w:r w:rsidRPr="00D76921">
        <w:rPr>
          <w:rFonts w:ascii="Cambria" w:hAnsi="Cambria" w:cs="Times New Roman"/>
          <w:b/>
          <w:sz w:val="22"/>
          <w:szCs w:val="22"/>
          <w:u w:val="single"/>
        </w:rPr>
        <w:t>XI</w:t>
      </w:r>
      <w:r w:rsidR="0004165A">
        <w:rPr>
          <w:rFonts w:ascii="Cambria" w:hAnsi="Cambria" w:cs="Times New Roman"/>
          <w:b/>
          <w:sz w:val="22"/>
          <w:szCs w:val="22"/>
          <w:u w:val="single"/>
        </w:rPr>
        <w:t>V</w:t>
      </w:r>
      <w:r w:rsidRPr="00D76921">
        <w:rPr>
          <w:rFonts w:ascii="Cambria" w:hAnsi="Cambria" w:cs="Times New Roman"/>
          <w:b/>
          <w:sz w:val="22"/>
          <w:szCs w:val="22"/>
          <w:u w:val="single"/>
        </w:rPr>
        <w:t xml:space="preserve"> OSOBY UPOWAŻNIONE DO KONTAKTÓW Z WYKONAWCAMI:</w:t>
      </w:r>
    </w:p>
    <w:p w14:paraId="1D8F4F52" w14:textId="77777777" w:rsidR="00B36DFC" w:rsidRPr="00D76921" w:rsidRDefault="00B36DFC" w:rsidP="0096611E">
      <w:pPr>
        <w:numPr>
          <w:ilvl w:val="0"/>
          <w:numId w:val="9"/>
        </w:numPr>
        <w:spacing w:line="288" w:lineRule="auto"/>
        <w:jc w:val="both"/>
        <w:rPr>
          <w:rFonts w:ascii="Cambria" w:hAnsi="Cambria" w:cs="Times New Roman"/>
          <w:sz w:val="22"/>
          <w:szCs w:val="22"/>
        </w:rPr>
      </w:pPr>
      <w:r w:rsidRPr="00D76921">
        <w:rPr>
          <w:rFonts w:ascii="Cambria" w:hAnsi="Cambria" w:cs="Times New Roman"/>
          <w:sz w:val="22"/>
          <w:szCs w:val="22"/>
        </w:rPr>
        <w:t>w zakresie procedury postępowania:</w:t>
      </w:r>
    </w:p>
    <w:p w14:paraId="1DE2C9F8" w14:textId="77777777" w:rsidR="00B36DFC" w:rsidRPr="00D76921" w:rsidRDefault="00B36DFC">
      <w:pPr>
        <w:spacing w:line="288" w:lineRule="auto"/>
        <w:ind w:left="360"/>
        <w:jc w:val="both"/>
        <w:rPr>
          <w:rFonts w:ascii="Cambria" w:hAnsi="Cambria" w:cs="Times New Roman"/>
          <w:sz w:val="22"/>
          <w:szCs w:val="22"/>
        </w:rPr>
      </w:pPr>
      <w:r w:rsidRPr="00D76921">
        <w:rPr>
          <w:rFonts w:ascii="Cambria" w:hAnsi="Cambria" w:cs="Times New Roman"/>
          <w:sz w:val="22"/>
          <w:szCs w:val="22"/>
        </w:rPr>
        <w:t xml:space="preserve">- </w:t>
      </w:r>
      <w:r w:rsidR="0089079D">
        <w:rPr>
          <w:rFonts w:ascii="Cambria" w:hAnsi="Cambria" w:cs="Times New Roman"/>
          <w:sz w:val="22"/>
          <w:szCs w:val="22"/>
        </w:rPr>
        <w:t>Mariusz Rakowski,</w:t>
      </w:r>
    </w:p>
    <w:p w14:paraId="206AE605" w14:textId="77777777" w:rsidR="00B36DFC" w:rsidRPr="00D76921" w:rsidRDefault="00B36DFC">
      <w:pPr>
        <w:spacing w:line="288" w:lineRule="auto"/>
        <w:jc w:val="both"/>
        <w:rPr>
          <w:rFonts w:ascii="Cambria" w:hAnsi="Cambria" w:cs="Times New Roman"/>
          <w:sz w:val="22"/>
          <w:szCs w:val="22"/>
        </w:rPr>
      </w:pPr>
      <w:r w:rsidRPr="00D76921">
        <w:rPr>
          <w:rFonts w:ascii="Cambria" w:hAnsi="Cambria" w:cs="Times New Roman"/>
          <w:sz w:val="22"/>
          <w:szCs w:val="22"/>
        </w:rPr>
        <w:t xml:space="preserve">       tel. 022</w:t>
      </w:r>
      <w:r w:rsidR="006E4B7C">
        <w:rPr>
          <w:rFonts w:ascii="Cambria" w:hAnsi="Cambria" w:cs="Times New Roman"/>
          <w:sz w:val="22"/>
          <w:szCs w:val="22"/>
        </w:rPr>
        <w:t> </w:t>
      </w:r>
      <w:r w:rsidRPr="00D76921">
        <w:rPr>
          <w:rFonts w:ascii="Cambria" w:hAnsi="Cambria" w:cs="Times New Roman"/>
          <w:sz w:val="22"/>
          <w:szCs w:val="22"/>
        </w:rPr>
        <w:t>116</w:t>
      </w:r>
      <w:r w:rsidR="006E4B7C">
        <w:rPr>
          <w:rFonts w:ascii="Cambria" w:hAnsi="Cambria" w:cs="Times New Roman"/>
          <w:sz w:val="22"/>
          <w:szCs w:val="22"/>
        </w:rPr>
        <w:t xml:space="preserve"> </w:t>
      </w:r>
      <w:r w:rsidRPr="00D76921">
        <w:rPr>
          <w:rFonts w:ascii="Cambria" w:hAnsi="Cambria" w:cs="Times New Roman"/>
          <w:sz w:val="22"/>
          <w:szCs w:val="22"/>
        </w:rPr>
        <w:t>5</w:t>
      </w:r>
      <w:r w:rsidR="006E4B7C">
        <w:rPr>
          <w:rFonts w:ascii="Cambria" w:hAnsi="Cambria" w:cs="Times New Roman"/>
          <w:sz w:val="22"/>
          <w:szCs w:val="22"/>
        </w:rPr>
        <w:t>3 5</w:t>
      </w:r>
      <w:r w:rsidR="0089079D">
        <w:rPr>
          <w:rFonts w:ascii="Cambria" w:hAnsi="Cambria" w:cs="Times New Roman"/>
          <w:sz w:val="22"/>
          <w:szCs w:val="22"/>
        </w:rPr>
        <w:t>7</w:t>
      </w:r>
      <w:r w:rsidRPr="00D76921">
        <w:rPr>
          <w:rFonts w:ascii="Cambria" w:hAnsi="Cambria" w:cs="Times New Roman"/>
          <w:sz w:val="22"/>
          <w:szCs w:val="22"/>
        </w:rPr>
        <w:t xml:space="preserve">, </w:t>
      </w:r>
    </w:p>
    <w:p w14:paraId="400706C3" w14:textId="77777777" w:rsidR="00B36DFC" w:rsidRPr="00D76921" w:rsidRDefault="00B36DFC">
      <w:pPr>
        <w:spacing w:line="288" w:lineRule="auto"/>
        <w:jc w:val="both"/>
        <w:rPr>
          <w:rFonts w:ascii="Cambria" w:hAnsi="Cambria" w:cs="Times New Roman"/>
          <w:sz w:val="22"/>
          <w:szCs w:val="22"/>
          <w:lang w:val="en-US"/>
        </w:rPr>
      </w:pPr>
      <w:r w:rsidRPr="00D76921">
        <w:rPr>
          <w:rFonts w:ascii="Cambria" w:hAnsi="Cambria" w:cs="Times New Roman"/>
          <w:sz w:val="22"/>
          <w:szCs w:val="22"/>
          <w:lang w:val="en-US"/>
        </w:rPr>
        <w:t xml:space="preserve">       e-mail: </w:t>
      </w:r>
      <w:hyperlink r:id="rId26" w:history="1">
        <w:r w:rsidR="006E4B7C" w:rsidRPr="00DC25CC">
          <w:rPr>
            <w:rStyle w:val="Hipercze"/>
            <w:rFonts w:ascii="Cambria" w:hAnsi="Cambria"/>
            <w:sz w:val="22"/>
            <w:szCs w:val="22"/>
            <w:lang w:val="en-US"/>
          </w:rPr>
          <w:t>dzp@szpitalnowowiejski.pl</w:t>
        </w:r>
      </w:hyperlink>
      <w:r w:rsidR="00233006" w:rsidRPr="00D76921">
        <w:rPr>
          <w:rFonts w:ascii="Cambria" w:hAnsi="Cambria" w:cs="Times New Roman"/>
          <w:sz w:val="22"/>
          <w:szCs w:val="22"/>
          <w:lang w:val="en-US"/>
        </w:rPr>
        <w:t xml:space="preserve"> </w:t>
      </w:r>
    </w:p>
    <w:p w14:paraId="689B427A" w14:textId="77777777" w:rsidR="00B36DFC" w:rsidRDefault="00B36DFC" w:rsidP="0096611E">
      <w:pPr>
        <w:numPr>
          <w:ilvl w:val="0"/>
          <w:numId w:val="9"/>
        </w:numPr>
        <w:spacing w:line="288" w:lineRule="auto"/>
        <w:jc w:val="both"/>
        <w:rPr>
          <w:rFonts w:ascii="Cambria" w:hAnsi="Cambria" w:cs="Times New Roman"/>
          <w:sz w:val="22"/>
          <w:szCs w:val="22"/>
        </w:rPr>
      </w:pPr>
      <w:r w:rsidRPr="00D76921">
        <w:rPr>
          <w:rFonts w:ascii="Cambria" w:hAnsi="Cambria" w:cs="Times New Roman"/>
          <w:sz w:val="22"/>
          <w:szCs w:val="22"/>
        </w:rPr>
        <w:t>w zakresie przedmiotu zamówienia:</w:t>
      </w:r>
    </w:p>
    <w:p w14:paraId="275221C8" w14:textId="77777777" w:rsidR="00B36DFC" w:rsidRPr="00D76921" w:rsidRDefault="00B36DFC">
      <w:pPr>
        <w:pStyle w:val="Tekstpodstawowy"/>
        <w:spacing w:after="0"/>
        <w:ind w:firstLine="426"/>
        <w:rPr>
          <w:rFonts w:ascii="Cambria" w:hAnsi="Cambria"/>
          <w:sz w:val="22"/>
          <w:szCs w:val="22"/>
        </w:rPr>
      </w:pPr>
      <w:r w:rsidRPr="00D76921">
        <w:rPr>
          <w:rFonts w:ascii="Cambria" w:hAnsi="Cambria"/>
          <w:sz w:val="22"/>
          <w:szCs w:val="22"/>
        </w:rPr>
        <w:t xml:space="preserve">- </w:t>
      </w:r>
      <w:r w:rsidR="0089079D">
        <w:rPr>
          <w:rFonts w:ascii="Cambria" w:hAnsi="Cambria"/>
          <w:sz w:val="22"/>
          <w:szCs w:val="22"/>
        </w:rPr>
        <w:t>Artur Mikołajski</w:t>
      </w:r>
    </w:p>
    <w:p w14:paraId="14E6B8DF" w14:textId="77777777" w:rsidR="00B36DFC" w:rsidRPr="00D76921" w:rsidRDefault="00B36DFC">
      <w:pPr>
        <w:pStyle w:val="Tekstpodstawowy"/>
        <w:spacing w:after="0"/>
        <w:ind w:firstLine="426"/>
        <w:rPr>
          <w:rFonts w:ascii="Cambria" w:hAnsi="Cambria"/>
          <w:sz w:val="22"/>
          <w:szCs w:val="22"/>
        </w:rPr>
      </w:pPr>
      <w:r w:rsidRPr="00D76921">
        <w:rPr>
          <w:rFonts w:ascii="Cambria" w:hAnsi="Cambria"/>
          <w:sz w:val="22"/>
          <w:szCs w:val="22"/>
        </w:rPr>
        <w:t xml:space="preserve">tel. </w:t>
      </w:r>
      <w:r w:rsidRPr="00D76921">
        <w:rPr>
          <w:rFonts w:ascii="Cambria" w:hAnsi="Cambria" w:cs="Times New Roman"/>
          <w:sz w:val="22"/>
          <w:szCs w:val="22"/>
        </w:rPr>
        <w:t>022 11</w:t>
      </w:r>
      <w:r w:rsidR="006E4B7C">
        <w:rPr>
          <w:rFonts w:ascii="Cambria" w:hAnsi="Cambria" w:cs="Times New Roman"/>
          <w:sz w:val="22"/>
          <w:szCs w:val="22"/>
        </w:rPr>
        <w:t xml:space="preserve"> </w:t>
      </w:r>
      <w:r w:rsidRPr="00D76921">
        <w:rPr>
          <w:rFonts w:ascii="Cambria" w:hAnsi="Cambria" w:cs="Times New Roman"/>
          <w:sz w:val="22"/>
          <w:szCs w:val="22"/>
        </w:rPr>
        <w:t>6</w:t>
      </w:r>
      <w:r w:rsidR="006E4B7C">
        <w:rPr>
          <w:rFonts w:ascii="Cambria" w:hAnsi="Cambria" w:cs="Times New Roman"/>
          <w:sz w:val="22"/>
          <w:szCs w:val="22"/>
        </w:rPr>
        <w:t xml:space="preserve"> </w:t>
      </w:r>
      <w:r w:rsidRPr="00D76921">
        <w:rPr>
          <w:rFonts w:ascii="Cambria" w:hAnsi="Cambria" w:cs="Times New Roman"/>
          <w:sz w:val="22"/>
          <w:szCs w:val="22"/>
        </w:rPr>
        <w:t>5</w:t>
      </w:r>
      <w:r w:rsidR="0089079D">
        <w:rPr>
          <w:rFonts w:ascii="Cambria" w:hAnsi="Cambria" w:cs="Times New Roman"/>
          <w:sz w:val="22"/>
          <w:szCs w:val="22"/>
        </w:rPr>
        <w:t>3 12</w:t>
      </w:r>
      <w:r w:rsidRPr="00D76921">
        <w:rPr>
          <w:rFonts w:ascii="Cambria" w:hAnsi="Cambria" w:cs="Times New Roman"/>
          <w:sz w:val="22"/>
          <w:szCs w:val="22"/>
        </w:rPr>
        <w:t>,</w:t>
      </w:r>
    </w:p>
    <w:p w14:paraId="724EF3DD" w14:textId="77777777" w:rsidR="00B36DFC" w:rsidRPr="003C1962" w:rsidRDefault="00B36DFC" w:rsidP="00A16476">
      <w:pPr>
        <w:ind w:firstLine="426"/>
        <w:jc w:val="both"/>
        <w:rPr>
          <w:rFonts w:ascii="Cambria" w:hAnsi="Cambria"/>
          <w:sz w:val="22"/>
          <w:szCs w:val="22"/>
          <w:lang w:val="en-US"/>
        </w:rPr>
      </w:pPr>
      <w:r w:rsidRPr="003C1962">
        <w:rPr>
          <w:rFonts w:ascii="Cambria" w:hAnsi="Cambria"/>
          <w:sz w:val="22"/>
          <w:szCs w:val="22"/>
          <w:lang w:val="en-US"/>
        </w:rPr>
        <w:t xml:space="preserve">e-mail: </w:t>
      </w:r>
      <w:hyperlink r:id="rId27" w:history="1">
        <w:r w:rsidR="007A4C0C" w:rsidRPr="003C1962">
          <w:rPr>
            <w:rStyle w:val="Hipercze"/>
            <w:rFonts w:ascii="Cambria" w:hAnsi="Cambria"/>
            <w:sz w:val="22"/>
            <w:szCs w:val="22"/>
            <w:lang w:val="en-US"/>
          </w:rPr>
          <w:t>artur.mikolajski@szpitalnowowiejski.pl</w:t>
        </w:r>
      </w:hyperlink>
      <w:r w:rsidR="00233006" w:rsidRPr="003C1962">
        <w:rPr>
          <w:rFonts w:ascii="Cambria" w:hAnsi="Cambria"/>
          <w:sz w:val="22"/>
          <w:szCs w:val="22"/>
          <w:lang w:val="en-US"/>
        </w:rPr>
        <w:t xml:space="preserve"> </w:t>
      </w:r>
    </w:p>
    <w:p w14:paraId="59EE4F9B" w14:textId="77777777" w:rsidR="0089079D" w:rsidRPr="003C1962" w:rsidRDefault="0089079D" w:rsidP="0089079D">
      <w:pPr>
        <w:pStyle w:val="Tekstpodstawowy"/>
        <w:spacing w:after="0"/>
        <w:ind w:firstLine="426"/>
        <w:rPr>
          <w:rFonts w:ascii="Cambria" w:hAnsi="Cambria"/>
          <w:sz w:val="22"/>
          <w:szCs w:val="22"/>
          <w:lang w:val="en-US"/>
        </w:rPr>
      </w:pPr>
      <w:r w:rsidRPr="003C1962">
        <w:rPr>
          <w:rFonts w:ascii="Cambria" w:hAnsi="Cambria"/>
          <w:sz w:val="22"/>
          <w:szCs w:val="22"/>
          <w:lang w:val="en-US"/>
        </w:rPr>
        <w:lastRenderedPageBreak/>
        <w:t xml:space="preserve">- Anna </w:t>
      </w:r>
      <w:proofErr w:type="spellStart"/>
      <w:r w:rsidRPr="003C1962">
        <w:rPr>
          <w:rFonts w:ascii="Cambria" w:hAnsi="Cambria"/>
          <w:sz w:val="22"/>
          <w:szCs w:val="22"/>
          <w:lang w:val="en-US"/>
        </w:rPr>
        <w:t>Hypta</w:t>
      </w:r>
      <w:proofErr w:type="spellEnd"/>
    </w:p>
    <w:p w14:paraId="2670E3EC" w14:textId="77777777" w:rsidR="0089079D" w:rsidRPr="003C1962" w:rsidRDefault="0089079D" w:rsidP="0089079D">
      <w:pPr>
        <w:pStyle w:val="Tekstpodstawowy"/>
        <w:spacing w:after="0"/>
        <w:ind w:firstLine="426"/>
        <w:rPr>
          <w:rFonts w:ascii="Cambria" w:hAnsi="Cambria"/>
          <w:sz w:val="22"/>
          <w:szCs w:val="22"/>
          <w:lang w:val="en-US"/>
        </w:rPr>
      </w:pPr>
      <w:r w:rsidRPr="003C1962">
        <w:rPr>
          <w:rFonts w:ascii="Cambria" w:hAnsi="Cambria"/>
          <w:sz w:val="22"/>
          <w:szCs w:val="22"/>
          <w:lang w:val="en-US"/>
        </w:rPr>
        <w:t xml:space="preserve">tel. </w:t>
      </w:r>
      <w:r w:rsidRPr="003C1962">
        <w:rPr>
          <w:rFonts w:ascii="Cambria" w:hAnsi="Cambria" w:cs="Times New Roman"/>
          <w:sz w:val="22"/>
          <w:szCs w:val="22"/>
          <w:lang w:val="en-US"/>
        </w:rPr>
        <w:t>022 11 6 52 1</w:t>
      </w:r>
      <w:r w:rsidR="00AF51F1" w:rsidRPr="003C1962">
        <w:rPr>
          <w:rFonts w:ascii="Cambria" w:hAnsi="Cambria" w:cs="Times New Roman"/>
          <w:sz w:val="22"/>
          <w:szCs w:val="22"/>
          <w:lang w:val="en-US"/>
        </w:rPr>
        <w:t>3</w:t>
      </w:r>
      <w:r w:rsidRPr="003C1962">
        <w:rPr>
          <w:rFonts w:ascii="Cambria" w:hAnsi="Cambria" w:cs="Times New Roman"/>
          <w:sz w:val="22"/>
          <w:szCs w:val="22"/>
          <w:lang w:val="en-US"/>
        </w:rPr>
        <w:t>,</w:t>
      </w:r>
    </w:p>
    <w:p w14:paraId="53E49CD1" w14:textId="77777777" w:rsidR="0089079D" w:rsidRPr="003C1962" w:rsidRDefault="0089079D" w:rsidP="0089079D">
      <w:pPr>
        <w:ind w:firstLine="426"/>
        <w:jc w:val="both"/>
        <w:rPr>
          <w:rFonts w:ascii="Cambria" w:hAnsi="Cambria"/>
          <w:sz w:val="22"/>
          <w:szCs w:val="22"/>
          <w:lang w:val="en-US"/>
        </w:rPr>
      </w:pPr>
      <w:r w:rsidRPr="003C1962">
        <w:rPr>
          <w:rFonts w:ascii="Cambria" w:hAnsi="Cambria"/>
          <w:sz w:val="22"/>
          <w:szCs w:val="22"/>
          <w:lang w:val="en-US"/>
        </w:rPr>
        <w:t xml:space="preserve">e-mail: </w:t>
      </w:r>
      <w:hyperlink r:id="rId28" w:history="1">
        <w:r w:rsidRPr="003C1962">
          <w:rPr>
            <w:rStyle w:val="Hipercze"/>
            <w:rFonts w:ascii="Cambria" w:hAnsi="Cambria"/>
            <w:sz w:val="22"/>
            <w:szCs w:val="22"/>
            <w:lang w:val="en-US"/>
          </w:rPr>
          <w:t>anna.hypta@szpitalnowowiejski.pl</w:t>
        </w:r>
      </w:hyperlink>
      <w:r w:rsidRPr="003C1962">
        <w:rPr>
          <w:rFonts w:ascii="Cambria" w:hAnsi="Cambria"/>
          <w:sz w:val="22"/>
          <w:szCs w:val="22"/>
          <w:lang w:val="en-US"/>
        </w:rPr>
        <w:t xml:space="preserve"> </w:t>
      </w:r>
    </w:p>
    <w:p w14:paraId="0460CDBA" w14:textId="77777777" w:rsidR="00EA1AC7" w:rsidRPr="003C1962" w:rsidRDefault="00EA1AC7" w:rsidP="001C5E63">
      <w:pPr>
        <w:ind w:firstLine="426"/>
        <w:jc w:val="both"/>
        <w:rPr>
          <w:rFonts w:ascii="Cambria" w:hAnsi="Cambria"/>
          <w:b/>
          <w:bCs/>
          <w:sz w:val="22"/>
          <w:szCs w:val="22"/>
          <w:u w:val="single"/>
          <w:lang w:val="en-US"/>
        </w:rPr>
      </w:pPr>
    </w:p>
    <w:p w14:paraId="10C11D35" w14:textId="77777777" w:rsidR="00D74996" w:rsidRPr="003C1962" w:rsidRDefault="00D74996" w:rsidP="00D74996">
      <w:pPr>
        <w:jc w:val="both"/>
        <w:rPr>
          <w:rFonts w:ascii="Cambria" w:hAnsi="Cambria"/>
          <w:sz w:val="22"/>
          <w:szCs w:val="22"/>
          <w:lang w:val="en-US"/>
        </w:rPr>
      </w:pPr>
    </w:p>
    <w:p w14:paraId="5B8A3C6A" w14:textId="77777777" w:rsidR="00B36DFC" w:rsidRPr="00D76921" w:rsidRDefault="00B36DFC">
      <w:pPr>
        <w:spacing w:line="360" w:lineRule="auto"/>
        <w:jc w:val="both"/>
        <w:rPr>
          <w:rFonts w:ascii="Cambria" w:hAnsi="Cambria" w:cs="Times New Roman"/>
          <w:sz w:val="22"/>
          <w:szCs w:val="22"/>
        </w:rPr>
      </w:pPr>
      <w:r w:rsidRPr="00D76921">
        <w:rPr>
          <w:rFonts w:ascii="Cambria" w:hAnsi="Cambria" w:cs="Times New Roman"/>
          <w:b/>
          <w:sz w:val="22"/>
          <w:szCs w:val="22"/>
          <w:u w:val="single"/>
        </w:rPr>
        <w:t xml:space="preserve">XV BADANIA OFERT DOKONA ZESPÓŁ W SKŁADZIE  </w:t>
      </w:r>
    </w:p>
    <w:p w14:paraId="613C9742" w14:textId="77777777" w:rsidR="00D75BB1" w:rsidRPr="00D75BB1" w:rsidRDefault="007A4C0C" w:rsidP="00D75BB1">
      <w:pPr>
        <w:numPr>
          <w:ilvl w:val="0"/>
          <w:numId w:val="5"/>
        </w:numPr>
        <w:rPr>
          <w:rFonts w:ascii="Cambria" w:hAnsi="Cambria" w:cs="Times New Roman"/>
          <w:sz w:val="22"/>
          <w:szCs w:val="22"/>
        </w:rPr>
      </w:pPr>
      <w:r>
        <w:rPr>
          <w:rFonts w:ascii="Cambria" w:hAnsi="Cambria" w:cs="Times New Roman"/>
          <w:sz w:val="22"/>
          <w:szCs w:val="22"/>
        </w:rPr>
        <w:t>Artur Mikołajski</w:t>
      </w:r>
      <w:r w:rsidR="00D75BB1" w:rsidRPr="00D75BB1">
        <w:rPr>
          <w:rFonts w:ascii="Cambria" w:hAnsi="Cambria" w:cs="Times New Roman"/>
          <w:sz w:val="22"/>
          <w:szCs w:val="22"/>
        </w:rPr>
        <w:tab/>
      </w:r>
    </w:p>
    <w:p w14:paraId="6C839644" w14:textId="77777777" w:rsidR="00DD67DB" w:rsidRDefault="00DD67DB" w:rsidP="00DD67DB">
      <w:pPr>
        <w:numPr>
          <w:ilvl w:val="0"/>
          <w:numId w:val="5"/>
        </w:numPr>
        <w:jc w:val="both"/>
        <w:rPr>
          <w:rFonts w:ascii="Cambria" w:hAnsi="Cambria" w:cs="Times New Roman"/>
          <w:sz w:val="22"/>
          <w:szCs w:val="22"/>
        </w:rPr>
      </w:pPr>
      <w:r>
        <w:rPr>
          <w:rFonts w:ascii="Cambria" w:hAnsi="Cambria" w:cs="Times New Roman"/>
          <w:sz w:val="22"/>
          <w:szCs w:val="22"/>
        </w:rPr>
        <w:t>Mariusz Rakowski</w:t>
      </w:r>
    </w:p>
    <w:p w14:paraId="0F289FFF" w14:textId="77777777" w:rsidR="009C0B4E" w:rsidRDefault="009C0B4E" w:rsidP="0096611E">
      <w:pPr>
        <w:numPr>
          <w:ilvl w:val="0"/>
          <w:numId w:val="5"/>
        </w:numPr>
        <w:ind w:left="714" w:hanging="357"/>
        <w:jc w:val="both"/>
        <w:rPr>
          <w:rFonts w:ascii="Cambria" w:hAnsi="Cambria" w:cs="Times New Roman"/>
          <w:sz w:val="22"/>
          <w:szCs w:val="22"/>
        </w:rPr>
      </w:pPr>
      <w:r>
        <w:rPr>
          <w:rFonts w:ascii="Cambria" w:hAnsi="Cambria" w:cs="Times New Roman"/>
          <w:sz w:val="22"/>
          <w:szCs w:val="22"/>
        </w:rPr>
        <w:t>Mar</w:t>
      </w:r>
      <w:r w:rsidR="00DD67DB">
        <w:rPr>
          <w:rFonts w:ascii="Cambria" w:hAnsi="Cambria" w:cs="Times New Roman"/>
          <w:sz w:val="22"/>
          <w:szCs w:val="22"/>
        </w:rPr>
        <w:t>ian Kalbarczyk</w:t>
      </w:r>
    </w:p>
    <w:p w14:paraId="248EC5B1" w14:textId="77777777" w:rsidR="00DD67DB" w:rsidRDefault="00DD67DB" w:rsidP="0096611E">
      <w:pPr>
        <w:numPr>
          <w:ilvl w:val="0"/>
          <w:numId w:val="5"/>
        </w:numPr>
        <w:ind w:left="714" w:hanging="357"/>
        <w:jc w:val="both"/>
        <w:rPr>
          <w:rFonts w:ascii="Cambria" w:hAnsi="Cambria" w:cs="Times New Roman"/>
          <w:sz w:val="22"/>
          <w:szCs w:val="22"/>
        </w:rPr>
      </w:pPr>
      <w:r>
        <w:rPr>
          <w:rFonts w:ascii="Cambria" w:hAnsi="Cambria" w:cs="Times New Roman"/>
          <w:sz w:val="22"/>
          <w:szCs w:val="22"/>
        </w:rPr>
        <w:t>Anna Hypta</w:t>
      </w:r>
    </w:p>
    <w:p w14:paraId="1442D8CB" w14:textId="77777777" w:rsidR="0004165A" w:rsidRDefault="0004165A" w:rsidP="00DD67DB">
      <w:pPr>
        <w:ind w:left="714"/>
        <w:jc w:val="both"/>
        <w:rPr>
          <w:rFonts w:ascii="Cambria" w:hAnsi="Cambria" w:cs="Times New Roman"/>
          <w:sz w:val="22"/>
          <w:szCs w:val="22"/>
        </w:rPr>
      </w:pPr>
    </w:p>
    <w:p w14:paraId="63838DC7" w14:textId="77777777" w:rsidR="007A3744" w:rsidRPr="00924938" w:rsidRDefault="007A3744" w:rsidP="007A3744">
      <w:pPr>
        <w:ind w:left="714"/>
        <w:jc w:val="both"/>
        <w:rPr>
          <w:rFonts w:ascii="Cambria" w:hAnsi="Cambria" w:cs="Times New Roman"/>
          <w:sz w:val="22"/>
          <w:szCs w:val="22"/>
        </w:rPr>
      </w:pPr>
    </w:p>
    <w:p w14:paraId="48E307AC" w14:textId="77777777" w:rsidR="00B36DFC" w:rsidRPr="00DF1025" w:rsidRDefault="00B36DFC">
      <w:pPr>
        <w:spacing w:line="360" w:lineRule="auto"/>
        <w:jc w:val="both"/>
        <w:rPr>
          <w:rFonts w:ascii="Cambria" w:hAnsi="Cambria" w:cs="Times New Roman"/>
          <w:sz w:val="22"/>
          <w:szCs w:val="22"/>
        </w:rPr>
      </w:pPr>
      <w:r w:rsidRPr="00DF1025">
        <w:rPr>
          <w:rFonts w:ascii="Cambria" w:hAnsi="Cambria" w:cs="Times New Roman"/>
          <w:b/>
          <w:sz w:val="22"/>
          <w:szCs w:val="22"/>
          <w:u w:val="single"/>
        </w:rPr>
        <w:t>Załączniki:</w:t>
      </w:r>
    </w:p>
    <w:p w14:paraId="48AA3F67" w14:textId="77777777" w:rsidR="00B46718" w:rsidRPr="00DF1025" w:rsidRDefault="005710BB" w:rsidP="00937D4E">
      <w:pPr>
        <w:numPr>
          <w:ilvl w:val="1"/>
          <w:numId w:val="5"/>
        </w:numPr>
        <w:tabs>
          <w:tab w:val="clear" w:pos="1211"/>
          <w:tab w:val="num" w:pos="284"/>
        </w:tabs>
        <w:spacing w:line="271" w:lineRule="auto"/>
        <w:ind w:left="0" w:firstLine="0"/>
        <w:jc w:val="both"/>
        <w:rPr>
          <w:rFonts w:ascii="Cambria" w:hAnsi="Cambria" w:cs="Times New Roman"/>
          <w:sz w:val="22"/>
          <w:szCs w:val="22"/>
        </w:rPr>
      </w:pPr>
      <w:r w:rsidRPr="00DF1025">
        <w:rPr>
          <w:rFonts w:ascii="Cambria" w:hAnsi="Cambria" w:cs="Times New Roman"/>
          <w:sz w:val="22"/>
          <w:szCs w:val="22"/>
        </w:rPr>
        <w:t>Załącznik nr 1 – Formularz oferty.</w:t>
      </w:r>
    </w:p>
    <w:p w14:paraId="464F3E2A" w14:textId="77777777" w:rsidR="005710BB" w:rsidRPr="00045A0A" w:rsidRDefault="005710BB" w:rsidP="00937D4E">
      <w:pPr>
        <w:numPr>
          <w:ilvl w:val="1"/>
          <w:numId w:val="5"/>
        </w:numPr>
        <w:tabs>
          <w:tab w:val="clear" w:pos="1211"/>
          <w:tab w:val="num" w:pos="284"/>
        </w:tabs>
        <w:spacing w:line="271" w:lineRule="auto"/>
        <w:ind w:left="0" w:firstLine="0"/>
        <w:jc w:val="both"/>
        <w:rPr>
          <w:rFonts w:ascii="Cambria" w:hAnsi="Cambria" w:cs="Times New Roman"/>
          <w:color w:val="auto"/>
          <w:sz w:val="22"/>
          <w:szCs w:val="22"/>
        </w:rPr>
      </w:pPr>
      <w:r w:rsidRPr="00045A0A">
        <w:rPr>
          <w:rFonts w:ascii="Cambria" w:hAnsi="Cambria" w:cs="Times New Roman"/>
          <w:color w:val="auto"/>
          <w:sz w:val="22"/>
          <w:szCs w:val="22"/>
        </w:rPr>
        <w:t>Załącznik nr 2 – Projekt umowy.</w:t>
      </w:r>
    </w:p>
    <w:p w14:paraId="6910B2BD" w14:textId="77777777" w:rsidR="005710BB" w:rsidRPr="00DF1025" w:rsidRDefault="005710BB" w:rsidP="00937D4E">
      <w:pPr>
        <w:numPr>
          <w:ilvl w:val="1"/>
          <w:numId w:val="5"/>
        </w:numPr>
        <w:tabs>
          <w:tab w:val="clear" w:pos="1211"/>
          <w:tab w:val="num" w:pos="284"/>
        </w:tabs>
        <w:spacing w:line="271" w:lineRule="auto"/>
        <w:ind w:left="0" w:firstLine="0"/>
        <w:jc w:val="both"/>
        <w:rPr>
          <w:rFonts w:ascii="Cambria" w:hAnsi="Cambria" w:cs="Times New Roman"/>
          <w:sz w:val="22"/>
          <w:szCs w:val="22"/>
        </w:rPr>
      </w:pPr>
      <w:r w:rsidRPr="00DF1025">
        <w:rPr>
          <w:rFonts w:ascii="Cambria" w:hAnsi="Cambria" w:cs="Times New Roman"/>
          <w:sz w:val="22"/>
          <w:szCs w:val="22"/>
        </w:rPr>
        <w:t xml:space="preserve">Załącznik nr 3 – </w:t>
      </w:r>
      <w:r w:rsidR="00EA1AC7" w:rsidRPr="00DF1025">
        <w:rPr>
          <w:rFonts w:ascii="Cambria" w:hAnsi="Cambria" w:cs="Times New Roman"/>
          <w:sz w:val="22"/>
          <w:szCs w:val="22"/>
        </w:rPr>
        <w:t>O</w:t>
      </w:r>
      <w:r w:rsidRPr="00DF1025">
        <w:rPr>
          <w:rFonts w:ascii="Cambria" w:hAnsi="Cambria" w:cs="Times New Roman"/>
          <w:sz w:val="22"/>
          <w:szCs w:val="22"/>
        </w:rPr>
        <w:t>świadczenie Wykonawcy.</w:t>
      </w:r>
    </w:p>
    <w:p w14:paraId="40A5E290" w14:textId="77777777" w:rsidR="00CC2AD9" w:rsidRPr="00D76921" w:rsidRDefault="00CC2AD9">
      <w:pPr>
        <w:spacing w:line="360" w:lineRule="auto"/>
        <w:ind w:left="5000" w:firstLine="1250"/>
        <w:jc w:val="both"/>
        <w:rPr>
          <w:rFonts w:ascii="Cambria" w:hAnsi="Cambria" w:cs="Times New Roman"/>
          <w:sz w:val="22"/>
          <w:szCs w:val="22"/>
        </w:rPr>
      </w:pPr>
    </w:p>
    <w:p w14:paraId="36F1895A" w14:textId="77777777" w:rsidR="00B36DFC" w:rsidRDefault="00B36DFC">
      <w:pPr>
        <w:spacing w:line="360" w:lineRule="auto"/>
        <w:ind w:left="5000" w:firstLine="1250"/>
        <w:jc w:val="both"/>
        <w:rPr>
          <w:rFonts w:ascii="Cambria" w:hAnsi="Cambria" w:cs="Times New Roman"/>
          <w:sz w:val="22"/>
          <w:szCs w:val="22"/>
        </w:rPr>
      </w:pPr>
      <w:r w:rsidRPr="00D76921">
        <w:rPr>
          <w:rFonts w:ascii="Cambria" w:hAnsi="Cambria" w:cs="Times New Roman"/>
          <w:sz w:val="22"/>
          <w:szCs w:val="22"/>
        </w:rPr>
        <w:t>Zatwierdzam:</w:t>
      </w:r>
    </w:p>
    <w:p w14:paraId="5C2D5FAE" w14:textId="6F049FEA" w:rsidR="00D74996" w:rsidRPr="007F1F0A" w:rsidRDefault="0073564D" w:rsidP="00555A52">
      <w:pPr>
        <w:spacing w:line="360" w:lineRule="auto"/>
        <w:jc w:val="both"/>
        <w:rPr>
          <w:rFonts w:ascii="Cambria" w:hAnsi="Cambria" w:cs="Times New Roman"/>
          <w:sz w:val="22"/>
          <w:szCs w:val="22"/>
        </w:rPr>
      </w:pPr>
      <w:r w:rsidRPr="00D76921">
        <w:rPr>
          <w:rFonts w:ascii="Cambria" w:hAnsi="Cambria" w:cs="Times New Roman"/>
          <w:sz w:val="22"/>
          <w:szCs w:val="22"/>
        </w:rPr>
        <w:tab/>
      </w:r>
      <w:r w:rsidRPr="00D76921">
        <w:rPr>
          <w:rFonts w:ascii="Cambria" w:hAnsi="Cambria" w:cs="Times New Roman"/>
          <w:sz w:val="22"/>
          <w:szCs w:val="22"/>
        </w:rPr>
        <w:tab/>
      </w:r>
      <w:r w:rsidRPr="00D76921">
        <w:rPr>
          <w:rFonts w:ascii="Cambria" w:hAnsi="Cambria" w:cs="Times New Roman"/>
          <w:sz w:val="22"/>
          <w:szCs w:val="22"/>
        </w:rPr>
        <w:tab/>
      </w:r>
    </w:p>
    <w:p w14:paraId="658F2569" w14:textId="77777777" w:rsidR="007F1F0A" w:rsidRDefault="007F1F0A" w:rsidP="007F1F0A">
      <w:pPr>
        <w:ind w:left="3750"/>
        <w:jc w:val="both"/>
        <w:rPr>
          <w:rFonts w:ascii="Times New Roman" w:hAnsi="Times New Roman" w:cs="Times New Roman"/>
          <w:b/>
          <w:color w:val="auto"/>
          <w:szCs w:val="24"/>
        </w:rPr>
      </w:pPr>
      <w:r>
        <w:rPr>
          <w:rFonts w:ascii="Times New Roman" w:hAnsi="Times New Roman" w:cs="Times New Roman"/>
          <w:b/>
          <w:color w:val="auto"/>
          <w:szCs w:val="24"/>
        </w:rPr>
        <w:tab/>
      </w:r>
      <w:r>
        <w:rPr>
          <w:rFonts w:ascii="Times New Roman" w:hAnsi="Times New Roman" w:cs="Times New Roman"/>
          <w:b/>
          <w:color w:val="auto"/>
          <w:szCs w:val="24"/>
        </w:rPr>
        <w:tab/>
      </w:r>
    </w:p>
    <w:p w14:paraId="3F9B081C" w14:textId="77777777" w:rsidR="007F1F0A" w:rsidRPr="00833D7D" w:rsidRDefault="007F1F0A" w:rsidP="007F1F0A">
      <w:pPr>
        <w:ind w:left="3750"/>
        <w:jc w:val="both"/>
        <w:rPr>
          <w:rFonts w:ascii="Times New Roman" w:hAnsi="Times New Roman" w:cs="Times New Roman"/>
          <w:bCs/>
          <w:color w:val="auto"/>
          <w:szCs w:val="24"/>
        </w:rPr>
      </w:pPr>
      <w:r w:rsidRPr="00833D7D">
        <w:rPr>
          <w:rFonts w:ascii="Times New Roman" w:hAnsi="Times New Roman" w:cs="Times New Roman"/>
          <w:bCs/>
          <w:color w:val="auto"/>
          <w:szCs w:val="24"/>
        </w:rPr>
        <w:t xml:space="preserve">                            Z upoważnienia Dyrektora</w:t>
      </w:r>
    </w:p>
    <w:p w14:paraId="3992E148" w14:textId="77777777" w:rsidR="007F1F0A" w:rsidRPr="00833D7D" w:rsidRDefault="007F1F0A" w:rsidP="007F1F0A">
      <w:pPr>
        <w:ind w:left="3750"/>
        <w:jc w:val="both"/>
        <w:rPr>
          <w:rFonts w:ascii="Times New Roman" w:hAnsi="Times New Roman" w:cs="Times New Roman"/>
          <w:b/>
          <w:i/>
          <w:iCs/>
          <w:color w:val="auto"/>
          <w:szCs w:val="24"/>
        </w:rPr>
      </w:pPr>
    </w:p>
    <w:p w14:paraId="52D94918" w14:textId="77777777" w:rsidR="007F1F0A" w:rsidRPr="00833D7D" w:rsidRDefault="007F1F0A" w:rsidP="007F1F0A">
      <w:pPr>
        <w:ind w:left="3750"/>
        <w:jc w:val="both"/>
        <w:rPr>
          <w:rFonts w:ascii="Times New Roman" w:hAnsi="Times New Roman" w:cs="Times New Roman"/>
          <w:bCs/>
          <w:i/>
          <w:iCs/>
          <w:color w:val="auto"/>
          <w:szCs w:val="24"/>
        </w:rPr>
      </w:pPr>
      <w:r w:rsidRPr="00833D7D">
        <w:rPr>
          <w:rFonts w:ascii="Times New Roman" w:hAnsi="Times New Roman" w:cs="Times New Roman"/>
          <w:b/>
          <w:i/>
          <w:iCs/>
          <w:color w:val="auto"/>
          <w:szCs w:val="24"/>
        </w:rPr>
        <w:t xml:space="preserve">                                </w:t>
      </w:r>
      <w:r w:rsidRPr="00833D7D">
        <w:rPr>
          <w:rFonts w:ascii="Times New Roman" w:hAnsi="Times New Roman" w:cs="Times New Roman"/>
          <w:bCs/>
          <w:i/>
          <w:iCs/>
          <w:color w:val="auto"/>
          <w:szCs w:val="24"/>
        </w:rPr>
        <w:t>Andrzej Marciniak</w:t>
      </w:r>
    </w:p>
    <w:p w14:paraId="74D5F190" w14:textId="77777777" w:rsidR="007F1F0A" w:rsidRPr="00833D7D" w:rsidRDefault="007F1F0A" w:rsidP="007F1F0A">
      <w:pPr>
        <w:ind w:left="3750"/>
        <w:jc w:val="both"/>
        <w:rPr>
          <w:rFonts w:ascii="Times New Roman" w:hAnsi="Times New Roman" w:cs="Times New Roman"/>
          <w:bCs/>
          <w:color w:val="auto"/>
          <w:szCs w:val="24"/>
        </w:rPr>
      </w:pPr>
      <w:r w:rsidRPr="00833D7D">
        <w:rPr>
          <w:rFonts w:ascii="Times New Roman" w:hAnsi="Times New Roman" w:cs="Times New Roman"/>
          <w:bCs/>
          <w:color w:val="auto"/>
          <w:szCs w:val="24"/>
        </w:rPr>
        <w:t xml:space="preserve">                                    Z-ca Dyrektora</w:t>
      </w:r>
    </w:p>
    <w:p w14:paraId="4EA104F7" w14:textId="77777777" w:rsidR="007F1F0A" w:rsidRPr="00833D7D" w:rsidRDefault="007F1F0A" w:rsidP="007F1F0A">
      <w:pPr>
        <w:ind w:left="3750"/>
        <w:jc w:val="both"/>
        <w:rPr>
          <w:rFonts w:ascii="Times New Roman" w:hAnsi="Times New Roman" w:cs="Times New Roman"/>
          <w:bCs/>
          <w:color w:val="auto"/>
          <w:szCs w:val="24"/>
        </w:rPr>
      </w:pPr>
      <w:r w:rsidRPr="00833D7D">
        <w:rPr>
          <w:rFonts w:ascii="Times New Roman" w:hAnsi="Times New Roman" w:cs="Times New Roman"/>
          <w:bCs/>
          <w:color w:val="auto"/>
          <w:szCs w:val="24"/>
        </w:rPr>
        <w:tab/>
        <w:t xml:space="preserve">  ds. </w:t>
      </w:r>
      <w:proofErr w:type="spellStart"/>
      <w:r w:rsidRPr="00833D7D">
        <w:rPr>
          <w:rFonts w:ascii="Times New Roman" w:hAnsi="Times New Roman" w:cs="Times New Roman"/>
          <w:bCs/>
          <w:color w:val="auto"/>
          <w:szCs w:val="24"/>
        </w:rPr>
        <w:t>Ekonomiczno</w:t>
      </w:r>
      <w:proofErr w:type="spellEnd"/>
      <w:r w:rsidRPr="00833D7D">
        <w:rPr>
          <w:rFonts w:ascii="Times New Roman" w:hAnsi="Times New Roman" w:cs="Times New Roman"/>
          <w:bCs/>
          <w:color w:val="auto"/>
          <w:szCs w:val="24"/>
        </w:rPr>
        <w:t xml:space="preserve"> - Finansowych</w:t>
      </w:r>
    </w:p>
    <w:p w14:paraId="53BC7D50" w14:textId="77777777" w:rsidR="000C439F" w:rsidRDefault="000C439F" w:rsidP="00555A52">
      <w:pPr>
        <w:spacing w:line="360" w:lineRule="auto"/>
        <w:jc w:val="both"/>
        <w:rPr>
          <w:rFonts w:ascii="Cambria" w:hAnsi="Cambria"/>
          <w:sz w:val="22"/>
          <w:szCs w:val="22"/>
        </w:rPr>
      </w:pPr>
    </w:p>
    <w:p w14:paraId="01203D82" w14:textId="77777777" w:rsidR="000C439F" w:rsidRDefault="000C439F" w:rsidP="00555A52">
      <w:pPr>
        <w:spacing w:line="360" w:lineRule="auto"/>
        <w:jc w:val="both"/>
        <w:rPr>
          <w:rFonts w:ascii="Cambria" w:hAnsi="Cambria"/>
          <w:sz w:val="22"/>
          <w:szCs w:val="22"/>
        </w:rPr>
      </w:pPr>
    </w:p>
    <w:p w14:paraId="4CE456BA" w14:textId="77777777" w:rsidR="000C439F" w:rsidRDefault="000C439F" w:rsidP="00555A52">
      <w:pPr>
        <w:spacing w:line="360" w:lineRule="auto"/>
        <w:jc w:val="both"/>
        <w:rPr>
          <w:rFonts w:ascii="Cambria" w:hAnsi="Cambria"/>
          <w:sz w:val="22"/>
          <w:szCs w:val="22"/>
        </w:rPr>
      </w:pPr>
    </w:p>
    <w:p w14:paraId="6EE007BE" w14:textId="77777777" w:rsidR="000C439F" w:rsidRDefault="000C439F" w:rsidP="00555A52">
      <w:pPr>
        <w:spacing w:line="360" w:lineRule="auto"/>
        <w:jc w:val="both"/>
        <w:rPr>
          <w:rFonts w:ascii="Cambria" w:hAnsi="Cambria"/>
          <w:sz w:val="22"/>
          <w:szCs w:val="22"/>
        </w:rPr>
      </w:pPr>
    </w:p>
    <w:p w14:paraId="2395F817" w14:textId="77777777" w:rsidR="000C439F" w:rsidRDefault="000C439F" w:rsidP="00555A52">
      <w:pPr>
        <w:spacing w:line="360" w:lineRule="auto"/>
        <w:jc w:val="both"/>
        <w:rPr>
          <w:rFonts w:ascii="Cambria" w:hAnsi="Cambria"/>
          <w:sz w:val="22"/>
          <w:szCs w:val="22"/>
        </w:rPr>
      </w:pPr>
    </w:p>
    <w:p w14:paraId="4B5B4BC4" w14:textId="77777777" w:rsidR="000C439F" w:rsidRDefault="000C439F" w:rsidP="00555A52">
      <w:pPr>
        <w:spacing w:line="360" w:lineRule="auto"/>
        <w:jc w:val="both"/>
        <w:rPr>
          <w:rFonts w:ascii="Cambria" w:hAnsi="Cambria"/>
          <w:sz w:val="22"/>
          <w:szCs w:val="22"/>
        </w:rPr>
      </w:pPr>
    </w:p>
    <w:p w14:paraId="7754713D" w14:textId="77777777" w:rsidR="00C13BE8" w:rsidRDefault="00C13BE8" w:rsidP="00555A52">
      <w:pPr>
        <w:spacing w:line="360" w:lineRule="auto"/>
        <w:jc w:val="both"/>
        <w:rPr>
          <w:rFonts w:ascii="Cambria" w:hAnsi="Cambria"/>
          <w:sz w:val="22"/>
          <w:szCs w:val="22"/>
        </w:rPr>
      </w:pPr>
    </w:p>
    <w:p w14:paraId="10AE02B1" w14:textId="77777777" w:rsidR="00C13BE8" w:rsidRDefault="00C13BE8" w:rsidP="00555A52">
      <w:pPr>
        <w:spacing w:line="360" w:lineRule="auto"/>
        <w:jc w:val="both"/>
        <w:rPr>
          <w:rFonts w:ascii="Cambria" w:hAnsi="Cambria"/>
          <w:sz w:val="22"/>
          <w:szCs w:val="22"/>
        </w:rPr>
      </w:pPr>
    </w:p>
    <w:p w14:paraId="0A02101A" w14:textId="77777777" w:rsidR="00C13BE8" w:rsidRDefault="00C13BE8" w:rsidP="00555A52">
      <w:pPr>
        <w:spacing w:line="360" w:lineRule="auto"/>
        <w:jc w:val="both"/>
        <w:rPr>
          <w:rFonts w:ascii="Cambria" w:hAnsi="Cambria"/>
          <w:sz w:val="22"/>
          <w:szCs w:val="22"/>
        </w:rPr>
      </w:pPr>
    </w:p>
    <w:p w14:paraId="08768E00" w14:textId="77777777" w:rsidR="000C439F" w:rsidRDefault="000C439F" w:rsidP="00555A52">
      <w:pPr>
        <w:spacing w:line="360" w:lineRule="auto"/>
        <w:jc w:val="both"/>
        <w:rPr>
          <w:rFonts w:ascii="Cambria" w:hAnsi="Cambria"/>
          <w:sz w:val="22"/>
          <w:szCs w:val="22"/>
        </w:rPr>
      </w:pPr>
    </w:p>
    <w:p w14:paraId="473249C6" w14:textId="77777777" w:rsidR="00385408" w:rsidRDefault="00385408" w:rsidP="00555A52">
      <w:pPr>
        <w:spacing w:line="360" w:lineRule="auto"/>
        <w:jc w:val="both"/>
        <w:rPr>
          <w:rFonts w:ascii="Cambria" w:hAnsi="Cambria"/>
          <w:sz w:val="22"/>
          <w:szCs w:val="22"/>
        </w:rPr>
      </w:pPr>
    </w:p>
    <w:p w14:paraId="6F451E79" w14:textId="77777777" w:rsidR="00385408" w:rsidRDefault="00385408" w:rsidP="00555A52">
      <w:pPr>
        <w:spacing w:line="360" w:lineRule="auto"/>
        <w:jc w:val="both"/>
        <w:rPr>
          <w:rFonts w:ascii="Cambria" w:hAnsi="Cambria"/>
          <w:sz w:val="22"/>
          <w:szCs w:val="22"/>
        </w:rPr>
      </w:pPr>
    </w:p>
    <w:p w14:paraId="49AEF73A" w14:textId="77777777" w:rsidR="000C439F" w:rsidRDefault="000C439F" w:rsidP="00555A52">
      <w:pPr>
        <w:spacing w:line="360" w:lineRule="auto"/>
        <w:jc w:val="both"/>
        <w:rPr>
          <w:rFonts w:ascii="Cambria" w:hAnsi="Cambria"/>
          <w:sz w:val="22"/>
          <w:szCs w:val="22"/>
        </w:rPr>
      </w:pPr>
    </w:p>
    <w:p w14:paraId="584F3BDE" w14:textId="77777777" w:rsidR="000C439F" w:rsidRDefault="000C439F" w:rsidP="00555A52">
      <w:pPr>
        <w:spacing w:line="360" w:lineRule="auto"/>
        <w:jc w:val="both"/>
        <w:rPr>
          <w:rFonts w:ascii="Cambria" w:hAnsi="Cambria"/>
          <w:sz w:val="22"/>
          <w:szCs w:val="22"/>
        </w:rPr>
      </w:pPr>
    </w:p>
    <w:p w14:paraId="3B962B05" w14:textId="77777777" w:rsidR="00EA7B5F" w:rsidRDefault="00EA7B5F" w:rsidP="00555A52">
      <w:pPr>
        <w:spacing w:line="360" w:lineRule="auto"/>
        <w:jc w:val="both"/>
        <w:rPr>
          <w:rFonts w:ascii="Cambria" w:hAnsi="Cambria"/>
          <w:sz w:val="22"/>
          <w:szCs w:val="22"/>
        </w:rPr>
      </w:pPr>
    </w:p>
    <w:p w14:paraId="72B89EA5" w14:textId="77777777" w:rsidR="0070085E" w:rsidRDefault="0070085E" w:rsidP="00555A52">
      <w:pPr>
        <w:spacing w:line="360" w:lineRule="auto"/>
        <w:jc w:val="both"/>
        <w:rPr>
          <w:rFonts w:ascii="Cambria" w:hAnsi="Cambria"/>
          <w:sz w:val="22"/>
          <w:szCs w:val="22"/>
        </w:rPr>
      </w:pPr>
    </w:p>
    <w:p w14:paraId="4F0A1BEC" w14:textId="77777777" w:rsidR="007F1F0A" w:rsidRDefault="007F1F0A" w:rsidP="00555A52">
      <w:pPr>
        <w:spacing w:line="360" w:lineRule="auto"/>
        <w:jc w:val="both"/>
        <w:rPr>
          <w:rFonts w:ascii="Cambria" w:hAnsi="Cambria"/>
          <w:sz w:val="22"/>
          <w:szCs w:val="22"/>
        </w:rPr>
      </w:pPr>
    </w:p>
    <w:p w14:paraId="2FAB0878" w14:textId="77777777" w:rsidR="00CC2AD9" w:rsidRPr="00D76921" w:rsidRDefault="00B36DFC" w:rsidP="00D74996">
      <w:pPr>
        <w:jc w:val="right"/>
        <w:rPr>
          <w:rFonts w:ascii="Cambria" w:hAnsi="Cambria"/>
          <w:b/>
          <w:color w:val="0000FF"/>
          <w:sz w:val="22"/>
          <w:szCs w:val="22"/>
        </w:rPr>
      </w:pPr>
      <w:r w:rsidRPr="00D76921">
        <w:rPr>
          <w:rFonts w:ascii="Cambria" w:hAnsi="Cambria"/>
          <w:b/>
          <w:sz w:val="22"/>
          <w:szCs w:val="22"/>
        </w:rPr>
        <w:lastRenderedPageBreak/>
        <w:t>Załącznik nr 1</w:t>
      </w:r>
      <w:r w:rsidR="00CC3DD0" w:rsidRPr="00D76921">
        <w:rPr>
          <w:rFonts w:ascii="Cambria" w:hAnsi="Cambria"/>
          <w:b/>
          <w:sz w:val="22"/>
          <w:szCs w:val="22"/>
        </w:rPr>
        <w:t xml:space="preserve"> do zapytania</w:t>
      </w:r>
      <w:r w:rsidR="00F26880" w:rsidRPr="00D76921">
        <w:rPr>
          <w:rFonts w:ascii="Cambria" w:hAnsi="Cambria"/>
          <w:b/>
          <w:sz w:val="22"/>
          <w:szCs w:val="22"/>
        </w:rPr>
        <w:t xml:space="preserve"> ofertowego</w:t>
      </w:r>
      <w:r w:rsidRPr="00D76921">
        <w:rPr>
          <w:rFonts w:ascii="Cambria" w:hAnsi="Cambria"/>
          <w:b/>
          <w:color w:val="0000FF"/>
          <w:sz w:val="22"/>
          <w:szCs w:val="22"/>
        </w:rPr>
        <w:t xml:space="preserve"> </w:t>
      </w:r>
    </w:p>
    <w:p w14:paraId="4F70A60E" w14:textId="77777777" w:rsidR="00B36DFC" w:rsidRPr="00D76921" w:rsidRDefault="00B36DFC">
      <w:pPr>
        <w:rPr>
          <w:rFonts w:ascii="Cambria" w:hAnsi="Cambria"/>
          <w:sz w:val="22"/>
          <w:szCs w:val="22"/>
        </w:rPr>
      </w:pPr>
      <w:r w:rsidRPr="00D76921">
        <w:rPr>
          <w:rFonts w:ascii="Cambria" w:hAnsi="Cambria"/>
          <w:b/>
          <w:color w:val="0000FF"/>
          <w:sz w:val="22"/>
          <w:szCs w:val="22"/>
        </w:rPr>
        <w:t xml:space="preserve"> </w:t>
      </w:r>
    </w:p>
    <w:p w14:paraId="2F9F4559" w14:textId="77777777" w:rsidR="00CC2AD9" w:rsidRPr="00D76921" w:rsidRDefault="00CC2AD9" w:rsidP="00CC2AD9">
      <w:pPr>
        <w:jc w:val="center"/>
        <w:rPr>
          <w:rFonts w:ascii="Cambria" w:hAnsi="Cambria"/>
          <w:b/>
          <w:bCs/>
          <w:sz w:val="22"/>
          <w:szCs w:val="22"/>
        </w:rPr>
      </w:pPr>
      <w:r w:rsidRPr="00D76921">
        <w:rPr>
          <w:rFonts w:ascii="Cambria" w:hAnsi="Cambria"/>
          <w:b/>
          <w:bCs/>
          <w:sz w:val="22"/>
          <w:szCs w:val="22"/>
        </w:rPr>
        <w:t>Formularz Oferty</w:t>
      </w:r>
    </w:p>
    <w:p w14:paraId="0C342E25" w14:textId="77777777" w:rsidR="00CC2AD9" w:rsidRPr="00D76921" w:rsidRDefault="00CC2AD9" w:rsidP="00CC2AD9">
      <w:pPr>
        <w:jc w:val="center"/>
        <w:rPr>
          <w:rFonts w:ascii="Cambria" w:hAnsi="Cambria"/>
          <w:b/>
          <w:bCs/>
          <w:sz w:val="22"/>
          <w:szCs w:val="22"/>
        </w:rPr>
      </w:pPr>
    </w:p>
    <w:tbl>
      <w:tblPr>
        <w:tblW w:w="0" w:type="auto"/>
        <w:tblLayout w:type="fixed"/>
        <w:tblCellMar>
          <w:left w:w="0" w:type="dxa"/>
          <w:right w:w="0" w:type="dxa"/>
        </w:tblCellMar>
        <w:tblLook w:val="0000" w:firstRow="0" w:lastRow="0" w:firstColumn="0" w:lastColumn="0" w:noHBand="0" w:noVBand="0"/>
      </w:tblPr>
      <w:tblGrid>
        <w:gridCol w:w="4338"/>
        <w:gridCol w:w="4742"/>
        <w:gridCol w:w="40"/>
        <w:gridCol w:w="10"/>
      </w:tblGrid>
      <w:tr w:rsidR="00CC2AD9" w:rsidRPr="00D76921" w14:paraId="10236669" w14:textId="77777777" w:rsidTr="004E6FB0">
        <w:trPr>
          <w:gridAfter w:val="1"/>
          <w:wAfter w:w="10" w:type="dxa"/>
          <w:trHeight w:val="352"/>
        </w:trPr>
        <w:tc>
          <w:tcPr>
            <w:tcW w:w="9080" w:type="dxa"/>
            <w:gridSpan w:val="2"/>
            <w:tcBorders>
              <w:bottom w:val="single" w:sz="4" w:space="0" w:color="000000"/>
            </w:tcBorders>
            <w:shd w:val="clear" w:color="auto" w:fill="auto"/>
          </w:tcPr>
          <w:p w14:paraId="48DAE781" w14:textId="77777777" w:rsidR="00CC2AD9" w:rsidRPr="00D76921" w:rsidRDefault="00CC2AD9" w:rsidP="00CC2AD9">
            <w:pPr>
              <w:rPr>
                <w:rFonts w:ascii="Cambria" w:hAnsi="Cambria"/>
                <w:sz w:val="22"/>
                <w:szCs w:val="22"/>
              </w:rPr>
            </w:pPr>
            <w:r w:rsidRPr="00D76921">
              <w:rPr>
                <w:rFonts w:ascii="Cambria" w:hAnsi="Cambria"/>
                <w:sz w:val="22"/>
                <w:szCs w:val="22"/>
              </w:rPr>
              <w:t xml:space="preserve">Wykonawca: </w:t>
            </w:r>
          </w:p>
          <w:p w14:paraId="10F02432" w14:textId="77777777" w:rsidR="00CC2AD9" w:rsidRPr="00D76921" w:rsidRDefault="00CC2AD9" w:rsidP="00CC2AD9">
            <w:pPr>
              <w:jc w:val="center"/>
              <w:rPr>
                <w:rFonts w:ascii="Cambria" w:hAnsi="Cambria"/>
                <w:sz w:val="22"/>
                <w:szCs w:val="22"/>
              </w:rPr>
            </w:pPr>
            <w:r w:rsidRPr="00D76921">
              <w:rPr>
                <w:rFonts w:ascii="Cambria" w:hAnsi="Cambria"/>
                <w:sz w:val="22"/>
                <w:szCs w:val="22"/>
              </w:rPr>
              <w:t>.......................................................................................................................................</w:t>
            </w:r>
          </w:p>
          <w:p w14:paraId="67A94DF4" w14:textId="77777777" w:rsidR="00CC2AD9" w:rsidRPr="00D76921" w:rsidRDefault="00CC2AD9" w:rsidP="00CC2AD9">
            <w:pPr>
              <w:jc w:val="center"/>
              <w:rPr>
                <w:rFonts w:ascii="Cambria" w:hAnsi="Cambria"/>
                <w:sz w:val="22"/>
                <w:szCs w:val="22"/>
              </w:rPr>
            </w:pPr>
          </w:p>
          <w:p w14:paraId="652087E5" w14:textId="77777777" w:rsidR="00CC2AD9" w:rsidRPr="00D76921" w:rsidRDefault="00CC2AD9" w:rsidP="00CC2AD9">
            <w:pPr>
              <w:jc w:val="center"/>
              <w:rPr>
                <w:rFonts w:ascii="Cambria" w:hAnsi="Cambria"/>
                <w:sz w:val="22"/>
                <w:szCs w:val="22"/>
              </w:rPr>
            </w:pPr>
            <w:r w:rsidRPr="00D76921">
              <w:rPr>
                <w:rFonts w:ascii="Cambria" w:hAnsi="Cambria"/>
                <w:sz w:val="22"/>
                <w:szCs w:val="22"/>
              </w:rPr>
              <w:t>.......................................................................................................................................</w:t>
            </w:r>
          </w:p>
          <w:p w14:paraId="2C0A3881" w14:textId="77777777" w:rsidR="00CC2AD9" w:rsidRPr="00D76921" w:rsidRDefault="00CC2AD9" w:rsidP="00CC2AD9">
            <w:pPr>
              <w:jc w:val="center"/>
              <w:rPr>
                <w:rFonts w:ascii="Cambria" w:hAnsi="Cambria"/>
                <w:sz w:val="22"/>
                <w:szCs w:val="22"/>
              </w:rPr>
            </w:pPr>
          </w:p>
          <w:p w14:paraId="1F267E50" w14:textId="77777777" w:rsidR="00CC2AD9" w:rsidRPr="00D76921" w:rsidRDefault="00CC2AD9" w:rsidP="00CC2AD9">
            <w:pPr>
              <w:jc w:val="center"/>
              <w:rPr>
                <w:rFonts w:ascii="Cambria" w:hAnsi="Cambria"/>
                <w:sz w:val="22"/>
                <w:szCs w:val="22"/>
              </w:rPr>
            </w:pPr>
            <w:r w:rsidRPr="00D76921">
              <w:rPr>
                <w:rFonts w:ascii="Cambria" w:hAnsi="Cambria"/>
                <w:sz w:val="22"/>
                <w:szCs w:val="22"/>
              </w:rPr>
              <w:t>………………………………………………………………………………………...</w:t>
            </w:r>
          </w:p>
          <w:p w14:paraId="22C8878D" w14:textId="77777777" w:rsidR="00CC2AD9" w:rsidRPr="00D76921" w:rsidRDefault="00CC2AD9" w:rsidP="00CC2AD9">
            <w:pPr>
              <w:jc w:val="center"/>
              <w:rPr>
                <w:rFonts w:ascii="Cambria" w:hAnsi="Cambria"/>
                <w:sz w:val="22"/>
                <w:szCs w:val="22"/>
              </w:rPr>
            </w:pPr>
            <w:r w:rsidRPr="00D76921">
              <w:rPr>
                <w:rFonts w:ascii="Cambria" w:hAnsi="Cambria"/>
                <w:sz w:val="22"/>
                <w:szCs w:val="22"/>
              </w:rPr>
              <w:t>Nazwa i adres firmy (wykonawcy), NIP, Regon</w:t>
            </w:r>
          </w:p>
        </w:tc>
        <w:tc>
          <w:tcPr>
            <w:tcW w:w="40" w:type="dxa"/>
            <w:shd w:val="clear" w:color="auto" w:fill="auto"/>
          </w:tcPr>
          <w:p w14:paraId="0204E074" w14:textId="77777777" w:rsidR="00CC2AD9" w:rsidRPr="00D76921" w:rsidRDefault="00CC2AD9" w:rsidP="00CC2AD9">
            <w:pPr>
              <w:rPr>
                <w:rFonts w:ascii="Cambria" w:hAnsi="Cambria"/>
                <w:sz w:val="22"/>
                <w:szCs w:val="22"/>
              </w:rPr>
            </w:pPr>
          </w:p>
        </w:tc>
      </w:tr>
      <w:tr w:rsidR="00CC2AD9" w:rsidRPr="00D76921" w14:paraId="19EAD6D3" w14:textId="77777777" w:rsidTr="004E6FB0">
        <w:tblPrEx>
          <w:tblCellMar>
            <w:left w:w="70" w:type="dxa"/>
            <w:right w:w="70" w:type="dxa"/>
          </w:tblCellMar>
        </w:tblPrEx>
        <w:trPr>
          <w:trHeight w:val="352"/>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auto"/>
          </w:tcPr>
          <w:p w14:paraId="391C7A54" w14:textId="77777777" w:rsidR="00CC2AD9" w:rsidRPr="00D76921" w:rsidRDefault="00CC2AD9" w:rsidP="00CC2AD9">
            <w:pPr>
              <w:rPr>
                <w:rFonts w:ascii="Cambria" w:hAnsi="Cambria"/>
                <w:sz w:val="22"/>
                <w:szCs w:val="22"/>
                <w:lang w:val="de-DE"/>
              </w:rPr>
            </w:pPr>
            <w:r w:rsidRPr="00D76921">
              <w:rPr>
                <w:rFonts w:ascii="Cambria" w:hAnsi="Cambria"/>
                <w:sz w:val="22"/>
                <w:szCs w:val="22"/>
              </w:rPr>
              <w:t xml:space="preserve">Osoba/y wskazana/e do kontaktów z Zamawiającym: </w:t>
            </w:r>
          </w:p>
          <w:p w14:paraId="148DAB21" w14:textId="77777777" w:rsidR="00CC2AD9" w:rsidRPr="00D76921" w:rsidRDefault="00CC2AD9" w:rsidP="00CC2AD9">
            <w:pPr>
              <w:rPr>
                <w:rFonts w:ascii="Cambria" w:hAnsi="Cambria"/>
                <w:sz w:val="22"/>
                <w:szCs w:val="22"/>
              </w:rPr>
            </w:pPr>
            <w:r w:rsidRPr="00D76921">
              <w:rPr>
                <w:rFonts w:ascii="Cambria" w:hAnsi="Cambria"/>
                <w:sz w:val="22"/>
                <w:szCs w:val="22"/>
                <w:lang w:val="de-DE"/>
              </w:rPr>
              <w:t xml:space="preserve">…………………………………………………………………………………………………. </w:t>
            </w:r>
          </w:p>
        </w:tc>
      </w:tr>
      <w:tr w:rsidR="00CC2AD9" w:rsidRPr="00D76921" w14:paraId="6B5DCB9A" w14:textId="77777777" w:rsidTr="004E6FB0">
        <w:tblPrEx>
          <w:tblCellMar>
            <w:left w:w="70" w:type="dxa"/>
            <w:right w:w="70" w:type="dxa"/>
          </w:tblCellMar>
        </w:tblPrEx>
        <w:trPr>
          <w:trHeight w:val="352"/>
        </w:trPr>
        <w:tc>
          <w:tcPr>
            <w:tcW w:w="4338" w:type="dxa"/>
            <w:tcBorders>
              <w:top w:val="single" w:sz="4" w:space="0" w:color="000000"/>
              <w:left w:val="single" w:sz="4" w:space="0" w:color="000000"/>
              <w:bottom w:val="single" w:sz="4" w:space="0" w:color="000000"/>
            </w:tcBorders>
            <w:shd w:val="clear" w:color="auto" w:fill="auto"/>
          </w:tcPr>
          <w:p w14:paraId="61401B37" w14:textId="77777777" w:rsidR="00CC2AD9" w:rsidRPr="00D76921" w:rsidRDefault="00CC2AD9" w:rsidP="00CC2AD9">
            <w:pPr>
              <w:rPr>
                <w:rFonts w:ascii="Cambria" w:hAnsi="Cambria"/>
                <w:sz w:val="22"/>
                <w:szCs w:val="22"/>
                <w:lang w:val="de-DE"/>
              </w:rPr>
            </w:pPr>
            <w:r w:rsidRPr="00D76921">
              <w:rPr>
                <w:rFonts w:ascii="Cambria" w:hAnsi="Cambria"/>
                <w:sz w:val="22"/>
                <w:szCs w:val="22"/>
                <w:lang w:val="de-DE"/>
              </w:rPr>
              <w:t xml:space="preserve">Fax:: .......................................................... </w:t>
            </w:r>
          </w:p>
        </w:tc>
        <w:tc>
          <w:tcPr>
            <w:tcW w:w="4792" w:type="dxa"/>
            <w:gridSpan w:val="3"/>
            <w:tcBorders>
              <w:top w:val="single" w:sz="4" w:space="0" w:color="000000"/>
              <w:left w:val="single" w:sz="4" w:space="0" w:color="000000"/>
              <w:bottom w:val="single" w:sz="4" w:space="0" w:color="000000"/>
              <w:right w:val="single" w:sz="4" w:space="0" w:color="000000"/>
            </w:tcBorders>
            <w:shd w:val="clear" w:color="auto" w:fill="auto"/>
          </w:tcPr>
          <w:p w14:paraId="73610084" w14:textId="77777777" w:rsidR="00CC2AD9" w:rsidRPr="00D76921" w:rsidRDefault="00CC2AD9" w:rsidP="00CC2AD9">
            <w:pPr>
              <w:rPr>
                <w:rFonts w:ascii="Cambria" w:hAnsi="Cambria"/>
                <w:sz w:val="22"/>
                <w:szCs w:val="22"/>
              </w:rPr>
            </w:pPr>
            <w:r w:rsidRPr="00D76921">
              <w:rPr>
                <w:rFonts w:ascii="Cambria" w:hAnsi="Cambria"/>
                <w:sz w:val="22"/>
                <w:szCs w:val="22"/>
                <w:lang w:val="de-DE"/>
              </w:rPr>
              <w:t xml:space="preserve">Telefon: ……………………………………… </w:t>
            </w:r>
          </w:p>
        </w:tc>
      </w:tr>
      <w:tr w:rsidR="00CC2AD9" w:rsidRPr="00D76921" w14:paraId="12591779" w14:textId="77777777" w:rsidTr="004E6FB0">
        <w:tblPrEx>
          <w:tblCellMar>
            <w:left w:w="70" w:type="dxa"/>
            <w:right w:w="70" w:type="dxa"/>
          </w:tblCellMar>
        </w:tblPrEx>
        <w:trPr>
          <w:trHeight w:val="149"/>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auto"/>
          </w:tcPr>
          <w:p w14:paraId="0858B255" w14:textId="77777777" w:rsidR="00CC2AD9" w:rsidRPr="00D76921" w:rsidRDefault="00CC2AD9" w:rsidP="00CC2AD9">
            <w:pPr>
              <w:rPr>
                <w:rFonts w:ascii="Cambria" w:hAnsi="Cambria"/>
                <w:sz w:val="22"/>
                <w:szCs w:val="22"/>
                <w:lang w:val="de-DE"/>
              </w:rPr>
            </w:pPr>
          </w:p>
          <w:p w14:paraId="4DBE2332" w14:textId="77777777" w:rsidR="00CC2AD9" w:rsidRPr="00D76921" w:rsidRDefault="00CC2AD9" w:rsidP="00CC2AD9">
            <w:pPr>
              <w:rPr>
                <w:rFonts w:ascii="Cambria" w:hAnsi="Cambria"/>
                <w:sz w:val="22"/>
                <w:szCs w:val="22"/>
              </w:rPr>
            </w:pPr>
            <w:r w:rsidRPr="00D76921">
              <w:rPr>
                <w:rFonts w:ascii="Cambria" w:hAnsi="Cambria"/>
                <w:sz w:val="22"/>
                <w:szCs w:val="22"/>
                <w:lang w:val="de-DE"/>
              </w:rPr>
              <w:t>e-mail: ………………………………..</w:t>
            </w:r>
          </w:p>
        </w:tc>
      </w:tr>
    </w:tbl>
    <w:p w14:paraId="7EE63C6B" w14:textId="77777777" w:rsidR="00CC2AD9" w:rsidRPr="00D76921" w:rsidRDefault="00CC2AD9" w:rsidP="00CC2AD9">
      <w:pPr>
        <w:rPr>
          <w:rFonts w:ascii="Cambria" w:hAnsi="Cambria"/>
          <w:color w:val="auto"/>
          <w:sz w:val="22"/>
          <w:szCs w:val="22"/>
          <w:lang w:val="de-DE"/>
        </w:rPr>
      </w:pPr>
    </w:p>
    <w:p w14:paraId="61A8CF4D" w14:textId="77777777" w:rsidR="00CC2AD9" w:rsidRPr="00D76921" w:rsidRDefault="00CC2AD9" w:rsidP="00CC2AD9">
      <w:pPr>
        <w:jc w:val="center"/>
        <w:rPr>
          <w:rFonts w:ascii="Cambria" w:hAnsi="Cambria"/>
          <w:b/>
          <w:bCs/>
          <w:color w:val="auto"/>
          <w:sz w:val="22"/>
          <w:szCs w:val="22"/>
          <w:lang w:val="de-DE"/>
        </w:rPr>
      </w:pPr>
      <w:r w:rsidRPr="00D76921">
        <w:rPr>
          <w:rFonts w:ascii="Cambria" w:hAnsi="Cambria"/>
          <w:b/>
          <w:bCs/>
          <w:color w:val="auto"/>
          <w:sz w:val="22"/>
          <w:szCs w:val="22"/>
          <w:lang w:val="de-DE"/>
        </w:rPr>
        <w:t>OFERTA</w:t>
      </w:r>
    </w:p>
    <w:p w14:paraId="2425B589" w14:textId="77777777" w:rsidR="00CC2AD9" w:rsidRPr="00D76921" w:rsidRDefault="00CC2AD9" w:rsidP="00CC2AD9">
      <w:pPr>
        <w:jc w:val="center"/>
        <w:rPr>
          <w:rFonts w:ascii="Cambria" w:hAnsi="Cambria"/>
          <w:b/>
          <w:bCs/>
          <w:color w:val="auto"/>
          <w:sz w:val="22"/>
          <w:szCs w:val="22"/>
        </w:rPr>
      </w:pPr>
    </w:p>
    <w:p w14:paraId="55B20636" w14:textId="77777777" w:rsidR="00CC2AD9" w:rsidRPr="00385408" w:rsidRDefault="00CC2AD9" w:rsidP="00CC2AD9">
      <w:pPr>
        <w:jc w:val="center"/>
        <w:rPr>
          <w:rFonts w:ascii="Cambria" w:hAnsi="Cambria"/>
          <w:color w:val="auto"/>
          <w:sz w:val="22"/>
          <w:szCs w:val="22"/>
        </w:rPr>
      </w:pPr>
      <w:r w:rsidRPr="00385408">
        <w:rPr>
          <w:rFonts w:ascii="Cambria" w:hAnsi="Cambria"/>
          <w:color w:val="auto"/>
          <w:sz w:val="22"/>
          <w:szCs w:val="22"/>
        </w:rPr>
        <w:t>dla Samodzielnego Wojewódzkiego Zespołu Publicznych Zakładów Psychiatrycznej</w:t>
      </w:r>
    </w:p>
    <w:p w14:paraId="29A51D5C" w14:textId="77777777" w:rsidR="00CC2AD9" w:rsidRPr="00385408" w:rsidRDefault="00CC2AD9" w:rsidP="00CC2AD9">
      <w:pPr>
        <w:jc w:val="center"/>
        <w:rPr>
          <w:rFonts w:ascii="Cambria" w:hAnsi="Cambria"/>
          <w:color w:val="auto"/>
          <w:sz w:val="22"/>
          <w:szCs w:val="22"/>
        </w:rPr>
      </w:pPr>
      <w:r w:rsidRPr="00385408">
        <w:rPr>
          <w:rFonts w:ascii="Cambria" w:hAnsi="Cambria"/>
          <w:color w:val="auto"/>
          <w:sz w:val="22"/>
          <w:szCs w:val="22"/>
        </w:rPr>
        <w:t>Opieki Zdrowotnej w Warszawie</w:t>
      </w:r>
    </w:p>
    <w:p w14:paraId="3E6420CC" w14:textId="77777777" w:rsidR="00CC2AD9" w:rsidRPr="00385408" w:rsidRDefault="00CC2AD9" w:rsidP="00CC2AD9">
      <w:pPr>
        <w:rPr>
          <w:rFonts w:ascii="Cambria" w:hAnsi="Cambria"/>
          <w:color w:val="auto"/>
          <w:sz w:val="22"/>
          <w:szCs w:val="22"/>
        </w:rPr>
      </w:pPr>
    </w:p>
    <w:p w14:paraId="224B0BCD" w14:textId="77777777" w:rsidR="00CC2AD9" w:rsidRPr="00385408" w:rsidRDefault="00E15040" w:rsidP="00CC2AD9">
      <w:pPr>
        <w:jc w:val="both"/>
        <w:rPr>
          <w:rFonts w:ascii="Cambria" w:hAnsi="Cambria"/>
          <w:color w:val="auto"/>
          <w:sz w:val="22"/>
          <w:szCs w:val="22"/>
        </w:rPr>
      </w:pPr>
      <w:r w:rsidRPr="00385408">
        <w:rPr>
          <w:rFonts w:ascii="Cambria" w:hAnsi="Cambria"/>
          <w:color w:val="auto"/>
          <w:sz w:val="22"/>
          <w:szCs w:val="22"/>
        </w:rPr>
        <w:t xml:space="preserve">Nawiązując do zapytania ofertowego o udzielenie zamówienia o wartości </w:t>
      </w:r>
      <w:r w:rsidRPr="00385408">
        <w:rPr>
          <w:rFonts w:ascii="Cambria" w:hAnsi="Cambria"/>
          <w:bCs/>
          <w:color w:val="auto"/>
          <w:sz w:val="22"/>
          <w:szCs w:val="22"/>
        </w:rPr>
        <w:t xml:space="preserve">od 10 000 zł netto </w:t>
      </w:r>
      <w:r w:rsidR="00E9079F" w:rsidRPr="00385408">
        <w:rPr>
          <w:rFonts w:ascii="Cambria" w:hAnsi="Cambria"/>
          <w:bCs/>
          <w:color w:val="auto"/>
          <w:sz w:val="22"/>
          <w:szCs w:val="22"/>
        </w:rPr>
        <w:br/>
      </w:r>
      <w:r w:rsidRPr="00385408">
        <w:rPr>
          <w:rFonts w:ascii="Cambria" w:hAnsi="Cambria"/>
          <w:bCs/>
          <w:color w:val="auto"/>
          <w:sz w:val="22"/>
          <w:szCs w:val="22"/>
        </w:rPr>
        <w:t>do 1</w:t>
      </w:r>
      <w:r w:rsidRPr="00385408">
        <w:rPr>
          <w:rFonts w:ascii="Cambria" w:hAnsi="Cambria"/>
          <w:color w:val="auto"/>
          <w:sz w:val="22"/>
          <w:szCs w:val="22"/>
        </w:rPr>
        <w:t>30 000 zł netto, dotyczącego postępowania w przedmiocie</w:t>
      </w:r>
      <w:r w:rsidRPr="00385408">
        <w:rPr>
          <w:rFonts w:ascii="Cambria" w:hAnsi="Cambria"/>
          <w:b/>
          <w:color w:val="auto"/>
          <w:sz w:val="22"/>
          <w:szCs w:val="22"/>
        </w:rPr>
        <w:t xml:space="preserve"> </w:t>
      </w:r>
      <w:r w:rsidR="00CC2AD9" w:rsidRPr="00385408">
        <w:rPr>
          <w:rFonts w:ascii="Cambria" w:hAnsi="Cambria"/>
          <w:color w:val="auto"/>
          <w:sz w:val="22"/>
          <w:szCs w:val="22"/>
        </w:rPr>
        <w:t>„</w:t>
      </w:r>
      <w:r w:rsidR="00500E8D" w:rsidRPr="00385408">
        <w:rPr>
          <w:rFonts w:ascii="Cambria" w:hAnsi="Cambria" w:cs="Calibri"/>
          <w:b/>
          <w:bCs/>
          <w:color w:val="auto"/>
          <w:sz w:val="22"/>
          <w:szCs w:val="22"/>
        </w:rPr>
        <w:t>Monitorowanie i konserwacja systemów ppoż. w obiektach Szpitala Nowowiejskiego</w:t>
      </w:r>
      <w:r w:rsidR="00CC2AD9" w:rsidRPr="00385408">
        <w:rPr>
          <w:rFonts w:ascii="Cambria" w:hAnsi="Cambria"/>
          <w:color w:val="auto"/>
          <w:sz w:val="22"/>
          <w:szCs w:val="22"/>
        </w:rPr>
        <w:t>” składamy niniejszą ofertę:</w:t>
      </w:r>
    </w:p>
    <w:p w14:paraId="34107B35" w14:textId="77777777" w:rsidR="000B3E29" w:rsidRPr="00385408" w:rsidRDefault="000B3E29" w:rsidP="00CC2AD9">
      <w:pPr>
        <w:jc w:val="both"/>
        <w:rPr>
          <w:rFonts w:ascii="Cambria" w:hAnsi="Cambria"/>
          <w:color w:val="auto"/>
          <w:sz w:val="22"/>
          <w:szCs w:val="22"/>
        </w:rPr>
      </w:pPr>
    </w:p>
    <w:p w14:paraId="775381E2" w14:textId="77777777" w:rsidR="00226897" w:rsidRPr="00385408" w:rsidRDefault="00226897" w:rsidP="00226897">
      <w:pPr>
        <w:numPr>
          <w:ilvl w:val="2"/>
          <w:numId w:val="5"/>
        </w:numPr>
        <w:tabs>
          <w:tab w:val="clear" w:pos="1440"/>
          <w:tab w:val="num" w:pos="284"/>
        </w:tabs>
        <w:ind w:left="284" w:hanging="284"/>
        <w:jc w:val="both"/>
        <w:rPr>
          <w:rFonts w:ascii="Cambria" w:hAnsi="Cambria"/>
          <w:sz w:val="22"/>
          <w:szCs w:val="22"/>
        </w:rPr>
      </w:pPr>
      <w:r w:rsidRPr="00385408">
        <w:rPr>
          <w:rFonts w:ascii="Cambria" w:hAnsi="Cambria"/>
          <w:sz w:val="22"/>
          <w:szCs w:val="22"/>
        </w:rPr>
        <w:t xml:space="preserve">Oferujemy wykonanie przedmiotu zamówienia, zgodnie z opisem przedmiotu zamówienia </w:t>
      </w:r>
      <w:r w:rsidR="00E9079F" w:rsidRPr="00385408">
        <w:rPr>
          <w:rFonts w:ascii="Cambria" w:hAnsi="Cambria"/>
          <w:sz w:val="22"/>
          <w:szCs w:val="22"/>
        </w:rPr>
        <w:br/>
      </w:r>
      <w:r w:rsidRPr="00385408">
        <w:rPr>
          <w:rFonts w:ascii="Cambria" w:hAnsi="Cambria"/>
          <w:sz w:val="22"/>
          <w:szCs w:val="22"/>
        </w:rPr>
        <w:t>za łączną cenę:</w:t>
      </w:r>
    </w:p>
    <w:p w14:paraId="59AAAEF1" w14:textId="77777777" w:rsidR="00226897" w:rsidRPr="00385408" w:rsidRDefault="00226897" w:rsidP="00937D4E">
      <w:pPr>
        <w:tabs>
          <w:tab w:val="left" w:pos="284"/>
        </w:tabs>
        <w:jc w:val="both"/>
        <w:rPr>
          <w:rFonts w:ascii="Cambria" w:hAnsi="Cambria"/>
          <w:sz w:val="22"/>
          <w:szCs w:val="22"/>
        </w:rPr>
      </w:pPr>
    </w:p>
    <w:p w14:paraId="0406265A" w14:textId="77777777" w:rsidR="00CD6D6E" w:rsidRPr="00385408" w:rsidRDefault="00226897" w:rsidP="00460014">
      <w:pPr>
        <w:numPr>
          <w:ilvl w:val="0"/>
          <w:numId w:val="32"/>
        </w:numPr>
        <w:ind w:left="426" w:hanging="284"/>
        <w:rPr>
          <w:rFonts w:ascii="Cambria" w:hAnsi="Cambria" w:cs="Times New Roman"/>
          <w:color w:val="auto"/>
          <w:sz w:val="22"/>
          <w:szCs w:val="22"/>
        </w:rPr>
      </w:pPr>
      <w:r w:rsidRPr="00385408">
        <w:rPr>
          <w:rFonts w:ascii="Cambria" w:hAnsi="Cambria"/>
          <w:b/>
          <w:bCs/>
          <w:color w:val="auto"/>
          <w:sz w:val="22"/>
          <w:szCs w:val="22"/>
        </w:rPr>
        <w:t xml:space="preserve">Część nr 1: </w:t>
      </w:r>
      <w:r w:rsidR="00500E8D" w:rsidRPr="00385408">
        <w:rPr>
          <w:rFonts w:ascii="Cambria" w:hAnsi="Cambria" w:cs="Calibri"/>
          <w:b/>
          <w:bCs/>
          <w:color w:val="auto"/>
          <w:sz w:val="22"/>
          <w:szCs w:val="22"/>
        </w:rPr>
        <w:t>Monitorowanie i konserwacja systemów ppoż. w Szpitalu Nowowiejskim w Warszawie przy ul. Nowowiejskiej 27</w:t>
      </w:r>
      <w:r w:rsidRPr="00385408">
        <w:rPr>
          <w:rFonts w:ascii="Cambria" w:hAnsi="Cambria"/>
          <w:color w:val="auto"/>
          <w:sz w:val="22"/>
          <w:szCs w:val="22"/>
        </w:rPr>
        <w:t xml:space="preserve">: </w:t>
      </w:r>
      <w:bookmarkStart w:id="11" w:name="_Hlk107313149"/>
      <w:r w:rsidR="00A55055" w:rsidRPr="00385408">
        <w:rPr>
          <w:rFonts w:ascii="Cambria" w:hAnsi="Cambria"/>
          <w:color w:val="auto"/>
          <w:sz w:val="22"/>
          <w:szCs w:val="22"/>
        </w:rPr>
        <w:t>**</w:t>
      </w:r>
    </w:p>
    <w:p w14:paraId="7AF9F327" w14:textId="77777777" w:rsidR="00A6271D" w:rsidRPr="00385408" w:rsidRDefault="00A6271D" w:rsidP="00CD6D6E">
      <w:pPr>
        <w:ind w:left="426"/>
        <w:rPr>
          <w:rFonts w:ascii="Cambria" w:hAnsi="Cambria" w:cs="Times New Roman"/>
          <w:b/>
          <w:color w:val="auto"/>
          <w:sz w:val="22"/>
          <w:szCs w:val="22"/>
        </w:rPr>
      </w:pPr>
    </w:p>
    <w:p w14:paraId="61F222AA" w14:textId="77777777" w:rsidR="00A6271D" w:rsidRPr="00385408" w:rsidRDefault="00A6271D" w:rsidP="00A6271D">
      <w:pPr>
        <w:pStyle w:val="Tekstblokowy"/>
        <w:spacing w:line="312" w:lineRule="auto"/>
        <w:ind w:left="284" w:right="0"/>
        <w:jc w:val="both"/>
        <w:rPr>
          <w:rFonts w:ascii="Cambria" w:hAnsi="Cambria"/>
          <w:szCs w:val="22"/>
        </w:rPr>
      </w:pPr>
      <w:r w:rsidRPr="00385408">
        <w:rPr>
          <w:rFonts w:ascii="Cambria" w:hAnsi="Cambria"/>
          <w:szCs w:val="22"/>
        </w:rPr>
        <w:t>Razem cena brutto (z VAT): ................................... zł*, słownie: …………...……..……...</w:t>
      </w:r>
    </w:p>
    <w:p w14:paraId="2128CB92" w14:textId="77777777" w:rsidR="00A6271D" w:rsidRPr="00385408" w:rsidRDefault="00A6271D" w:rsidP="00A6271D">
      <w:pPr>
        <w:pStyle w:val="Tekstblokowy"/>
        <w:tabs>
          <w:tab w:val="left" w:pos="284"/>
        </w:tabs>
        <w:spacing w:line="312" w:lineRule="auto"/>
        <w:ind w:left="0" w:right="0"/>
        <w:jc w:val="both"/>
        <w:rPr>
          <w:rFonts w:ascii="Cambria" w:hAnsi="Cambria"/>
          <w:szCs w:val="22"/>
        </w:rPr>
      </w:pPr>
      <w:r w:rsidRPr="00385408">
        <w:rPr>
          <w:rFonts w:ascii="Cambria" w:hAnsi="Cambria"/>
          <w:szCs w:val="22"/>
        </w:rPr>
        <w:t xml:space="preserve">    ………………………………………………………………………………………..……….</w:t>
      </w:r>
    </w:p>
    <w:p w14:paraId="35166486" w14:textId="77777777" w:rsidR="00A6271D" w:rsidRPr="00385408" w:rsidRDefault="00A6271D" w:rsidP="00A6271D">
      <w:pPr>
        <w:spacing w:line="360" w:lineRule="auto"/>
        <w:rPr>
          <w:rFonts w:ascii="Cambria" w:hAnsi="Cambria" w:cs="Times New Roman"/>
          <w:color w:val="auto"/>
          <w:sz w:val="22"/>
          <w:szCs w:val="22"/>
        </w:rPr>
      </w:pPr>
      <w:r w:rsidRPr="00385408">
        <w:rPr>
          <w:rFonts w:ascii="Cambria" w:hAnsi="Cambria" w:cs="Times New Roman"/>
          <w:color w:val="auto"/>
          <w:sz w:val="22"/>
          <w:szCs w:val="22"/>
        </w:rPr>
        <w:t xml:space="preserve">    wynikającą z następującej kalkulacji cenowej:</w:t>
      </w:r>
    </w:p>
    <w:p w14:paraId="371B4345" w14:textId="77777777" w:rsidR="00A6271D" w:rsidRPr="00385408" w:rsidRDefault="00A6271D" w:rsidP="00A6271D">
      <w:pPr>
        <w:rPr>
          <w:rFonts w:ascii="Cambria" w:hAnsi="Cambria" w:cs="Times New Roman"/>
          <w:color w:val="auto"/>
          <w:sz w:val="22"/>
          <w:szCs w:val="22"/>
        </w:rPr>
      </w:pPr>
      <w:r w:rsidRPr="00385408">
        <w:rPr>
          <w:rFonts w:ascii="Cambria" w:hAnsi="Cambria" w:cs="Times New Roman"/>
          <w:color w:val="auto"/>
          <w:sz w:val="22"/>
          <w:szCs w:val="22"/>
        </w:rPr>
        <w:t>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927"/>
        <w:gridCol w:w="1239"/>
        <w:gridCol w:w="1345"/>
        <w:gridCol w:w="953"/>
        <w:gridCol w:w="954"/>
        <w:gridCol w:w="986"/>
      </w:tblGrid>
      <w:tr w:rsidR="002204EF" w:rsidRPr="00B2661B" w14:paraId="452DCC0C" w14:textId="77777777" w:rsidTr="00A6271D">
        <w:trPr>
          <w:trHeight w:val="567"/>
        </w:trPr>
        <w:tc>
          <w:tcPr>
            <w:tcW w:w="567" w:type="dxa"/>
            <w:shd w:val="clear" w:color="auto" w:fill="FFE599"/>
          </w:tcPr>
          <w:p w14:paraId="2BF078B2" w14:textId="77777777" w:rsidR="00A6271D" w:rsidRPr="00B2661B" w:rsidRDefault="00A6271D">
            <w:pPr>
              <w:jc w:val="center"/>
              <w:rPr>
                <w:b/>
                <w:bCs/>
                <w:sz w:val="20"/>
              </w:rPr>
            </w:pPr>
            <w:r>
              <w:rPr>
                <w:b/>
                <w:bCs/>
                <w:sz w:val="20"/>
              </w:rPr>
              <w:t>Lp.</w:t>
            </w:r>
          </w:p>
        </w:tc>
        <w:tc>
          <w:tcPr>
            <w:tcW w:w="3566" w:type="dxa"/>
            <w:shd w:val="clear" w:color="auto" w:fill="FFE599"/>
            <w:vAlign w:val="center"/>
          </w:tcPr>
          <w:p w14:paraId="43531B35" w14:textId="77777777" w:rsidR="00A6271D" w:rsidRPr="00B2661B" w:rsidRDefault="00A6271D">
            <w:pPr>
              <w:jc w:val="center"/>
              <w:rPr>
                <w:b/>
                <w:bCs/>
                <w:sz w:val="20"/>
              </w:rPr>
            </w:pPr>
            <w:r w:rsidRPr="00B2661B">
              <w:rPr>
                <w:b/>
                <w:bCs/>
                <w:sz w:val="20"/>
              </w:rPr>
              <w:t>Przedmiot</w:t>
            </w:r>
          </w:p>
        </w:tc>
        <w:tc>
          <w:tcPr>
            <w:tcW w:w="1239" w:type="dxa"/>
            <w:shd w:val="clear" w:color="auto" w:fill="FFE599"/>
            <w:vAlign w:val="center"/>
          </w:tcPr>
          <w:p w14:paraId="66479239" w14:textId="77777777" w:rsidR="00A6271D" w:rsidRPr="00B2661B" w:rsidRDefault="00A6271D">
            <w:pPr>
              <w:jc w:val="center"/>
              <w:rPr>
                <w:b/>
                <w:bCs/>
                <w:sz w:val="20"/>
              </w:rPr>
            </w:pPr>
            <w:r>
              <w:rPr>
                <w:b/>
                <w:bCs/>
                <w:sz w:val="20"/>
              </w:rPr>
              <w:t>Krotność świadczenia usługi w okresie 36 miesięcy</w:t>
            </w:r>
          </w:p>
        </w:tc>
        <w:tc>
          <w:tcPr>
            <w:tcW w:w="881" w:type="dxa"/>
            <w:shd w:val="clear" w:color="auto" w:fill="FFE599"/>
            <w:vAlign w:val="center"/>
          </w:tcPr>
          <w:p w14:paraId="62C189F8" w14:textId="11F53D71" w:rsidR="00A6271D" w:rsidRPr="00B2661B" w:rsidRDefault="00A6271D">
            <w:pPr>
              <w:jc w:val="center"/>
              <w:rPr>
                <w:b/>
                <w:bCs/>
                <w:sz w:val="20"/>
              </w:rPr>
            </w:pPr>
            <w:r w:rsidRPr="00B2661B">
              <w:rPr>
                <w:b/>
                <w:bCs/>
                <w:sz w:val="20"/>
              </w:rPr>
              <w:t xml:space="preserve">Cena </w:t>
            </w:r>
            <w:r w:rsidR="002204EF">
              <w:rPr>
                <w:b/>
                <w:bCs/>
                <w:sz w:val="20"/>
              </w:rPr>
              <w:t xml:space="preserve">jednostkowa </w:t>
            </w:r>
            <w:r w:rsidRPr="00B2661B">
              <w:rPr>
                <w:b/>
                <w:bCs/>
                <w:sz w:val="20"/>
              </w:rPr>
              <w:t xml:space="preserve">netto </w:t>
            </w:r>
            <w:r w:rsidR="002204EF" w:rsidRPr="002204EF">
              <w:rPr>
                <w:b/>
                <w:bCs/>
                <w:sz w:val="16"/>
                <w:szCs w:val="16"/>
              </w:rPr>
              <w:t>(miesiąc monitoringu /1 przegląd/1 roboczogodzina)</w:t>
            </w:r>
          </w:p>
        </w:tc>
        <w:tc>
          <w:tcPr>
            <w:tcW w:w="960" w:type="dxa"/>
            <w:shd w:val="clear" w:color="auto" w:fill="FFE599"/>
            <w:vAlign w:val="center"/>
          </w:tcPr>
          <w:p w14:paraId="35D6D333" w14:textId="77777777" w:rsidR="00A6271D" w:rsidRPr="00B2661B" w:rsidRDefault="00A6271D">
            <w:pPr>
              <w:jc w:val="center"/>
              <w:rPr>
                <w:b/>
                <w:bCs/>
                <w:sz w:val="20"/>
              </w:rPr>
            </w:pPr>
            <w:r w:rsidRPr="00B2661B">
              <w:rPr>
                <w:b/>
                <w:bCs/>
                <w:sz w:val="20"/>
              </w:rPr>
              <w:t>Stawka podatku VAT (%)</w:t>
            </w:r>
          </w:p>
        </w:tc>
        <w:tc>
          <w:tcPr>
            <w:tcW w:w="961" w:type="dxa"/>
            <w:shd w:val="clear" w:color="auto" w:fill="FFE599"/>
            <w:vAlign w:val="center"/>
          </w:tcPr>
          <w:p w14:paraId="0D7118C8" w14:textId="77777777" w:rsidR="00A6271D" w:rsidRPr="00B2661B" w:rsidRDefault="00A6271D">
            <w:pPr>
              <w:jc w:val="center"/>
              <w:rPr>
                <w:b/>
                <w:bCs/>
                <w:sz w:val="20"/>
              </w:rPr>
            </w:pPr>
            <w:r w:rsidRPr="00B2661B">
              <w:rPr>
                <w:b/>
                <w:bCs/>
                <w:sz w:val="20"/>
              </w:rPr>
              <w:t>Wartość netto (</w:t>
            </w:r>
            <w:r w:rsidR="00061F7C">
              <w:rPr>
                <w:b/>
                <w:bCs/>
                <w:sz w:val="20"/>
              </w:rPr>
              <w:t>3</w:t>
            </w:r>
            <w:r w:rsidRPr="00B2661B">
              <w:rPr>
                <w:b/>
                <w:bCs/>
                <w:sz w:val="20"/>
              </w:rPr>
              <w:t>x</w:t>
            </w:r>
            <w:r w:rsidR="00061F7C">
              <w:rPr>
                <w:b/>
                <w:bCs/>
                <w:sz w:val="20"/>
              </w:rPr>
              <w:t>4</w:t>
            </w:r>
            <w:r w:rsidRPr="00B2661B">
              <w:rPr>
                <w:b/>
                <w:bCs/>
                <w:sz w:val="20"/>
              </w:rPr>
              <w:t>)</w:t>
            </w:r>
          </w:p>
        </w:tc>
        <w:tc>
          <w:tcPr>
            <w:tcW w:w="1006" w:type="dxa"/>
            <w:shd w:val="clear" w:color="auto" w:fill="FFE599"/>
            <w:vAlign w:val="center"/>
          </w:tcPr>
          <w:p w14:paraId="46D06E8C" w14:textId="77777777" w:rsidR="00A6271D" w:rsidRPr="00B2661B" w:rsidRDefault="00A6271D">
            <w:pPr>
              <w:jc w:val="center"/>
              <w:rPr>
                <w:b/>
                <w:bCs/>
                <w:sz w:val="20"/>
              </w:rPr>
            </w:pPr>
            <w:r w:rsidRPr="00B2661B">
              <w:rPr>
                <w:b/>
                <w:bCs/>
                <w:sz w:val="20"/>
              </w:rPr>
              <w:t>Wartość brutto (</w:t>
            </w:r>
            <w:r w:rsidR="00061F7C">
              <w:rPr>
                <w:b/>
                <w:bCs/>
                <w:sz w:val="20"/>
              </w:rPr>
              <w:t>6</w:t>
            </w:r>
            <w:r w:rsidRPr="00B2661B">
              <w:rPr>
                <w:b/>
                <w:bCs/>
                <w:sz w:val="20"/>
              </w:rPr>
              <w:t>x</w:t>
            </w:r>
            <w:r w:rsidR="00061F7C">
              <w:rPr>
                <w:b/>
                <w:bCs/>
                <w:sz w:val="20"/>
              </w:rPr>
              <w:t>5</w:t>
            </w:r>
            <w:r w:rsidRPr="00B2661B">
              <w:rPr>
                <w:b/>
                <w:bCs/>
                <w:sz w:val="20"/>
              </w:rPr>
              <w:t>+</w:t>
            </w:r>
            <w:r w:rsidR="00061F7C">
              <w:rPr>
                <w:b/>
                <w:bCs/>
                <w:sz w:val="20"/>
              </w:rPr>
              <w:t>6</w:t>
            </w:r>
            <w:r w:rsidRPr="00B2661B">
              <w:rPr>
                <w:b/>
                <w:bCs/>
                <w:sz w:val="20"/>
              </w:rPr>
              <w:t>)</w:t>
            </w:r>
          </w:p>
        </w:tc>
      </w:tr>
      <w:tr w:rsidR="002204EF" w:rsidRPr="00B2661B" w14:paraId="6EA16F5B" w14:textId="77777777" w:rsidTr="00A6271D">
        <w:trPr>
          <w:trHeight w:val="278"/>
        </w:trPr>
        <w:tc>
          <w:tcPr>
            <w:tcW w:w="567" w:type="dxa"/>
          </w:tcPr>
          <w:p w14:paraId="08F9C460" w14:textId="77777777" w:rsidR="00A6271D" w:rsidRPr="00B2661B" w:rsidRDefault="00061F7C">
            <w:pPr>
              <w:jc w:val="center"/>
              <w:rPr>
                <w:sz w:val="20"/>
              </w:rPr>
            </w:pPr>
            <w:r>
              <w:rPr>
                <w:sz w:val="20"/>
              </w:rPr>
              <w:t>1</w:t>
            </w:r>
          </w:p>
        </w:tc>
        <w:tc>
          <w:tcPr>
            <w:tcW w:w="3566" w:type="dxa"/>
            <w:shd w:val="clear" w:color="auto" w:fill="auto"/>
            <w:vAlign w:val="center"/>
          </w:tcPr>
          <w:p w14:paraId="70EF4C72" w14:textId="77777777" w:rsidR="00A6271D" w:rsidRPr="00B2661B" w:rsidRDefault="00061F7C">
            <w:pPr>
              <w:jc w:val="center"/>
              <w:rPr>
                <w:sz w:val="20"/>
              </w:rPr>
            </w:pPr>
            <w:r>
              <w:rPr>
                <w:sz w:val="20"/>
              </w:rPr>
              <w:t>2</w:t>
            </w:r>
          </w:p>
        </w:tc>
        <w:tc>
          <w:tcPr>
            <w:tcW w:w="1239" w:type="dxa"/>
            <w:shd w:val="clear" w:color="auto" w:fill="auto"/>
            <w:vAlign w:val="center"/>
          </w:tcPr>
          <w:p w14:paraId="2754ACBF" w14:textId="77777777" w:rsidR="00A6271D" w:rsidRPr="00B2661B" w:rsidRDefault="00061F7C">
            <w:pPr>
              <w:jc w:val="center"/>
              <w:rPr>
                <w:sz w:val="20"/>
              </w:rPr>
            </w:pPr>
            <w:r>
              <w:rPr>
                <w:sz w:val="20"/>
              </w:rPr>
              <w:t>3</w:t>
            </w:r>
          </w:p>
        </w:tc>
        <w:tc>
          <w:tcPr>
            <w:tcW w:w="881" w:type="dxa"/>
            <w:shd w:val="clear" w:color="auto" w:fill="auto"/>
            <w:vAlign w:val="center"/>
          </w:tcPr>
          <w:p w14:paraId="7673F479" w14:textId="77777777" w:rsidR="00A6271D" w:rsidRPr="00B2661B" w:rsidRDefault="00061F7C">
            <w:pPr>
              <w:jc w:val="center"/>
              <w:rPr>
                <w:sz w:val="20"/>
              </w:rPr>
            </w:pPr>
            <w:r>
              <w:rPr>
                <w:sz w:val="20"/>
              </w:rPr>
              <w:t>4</w:t>
            </w:r>
          </w:p>
        </w:tc>
        <w:tc>
          <w:tcPr>
            <w:tcW w:w="960" w:type="dxa"/>
            <w:shd w:val="clear" w:color="auto" w:fill="auto"/>
            <w:vAlign w:val="center"/>
          </w:tcPr>
          <w:p w14:paraId="5976C509" w14:textId="77777777" w:rsidR="00A6271D" w:rsidRPr="00B2661B" w:rsidRDefault="00061F7C">
            <w:pPr>
              <w:jc w:val="center"/>
              <w:rPr>
                <w:sz w:val="20"/>
              </w:rPr>
            </w:pPr>
            <w:r>
              <w:rPr>
                <w:sz w:val="20"/>
              </w:rPr>
              <w:t>5</w:t>
            </w:r>
          </w:p>
        </w:tc>
        <w:tc>
          <w:tcPr>
            <w:tcW w:w="961" w:type="dxa"/>
            <w:shd w:val="clear" w:color="auto" w:fill="auto"/>
            <w:vAlign w:val="center"/>
          </w:tcPr>
          <w:p w14:paraId="3C71C682" w14:textId="77777777" w:rsidR="00A6271D" w:rsidRPr="00B2661B" w:rsidRDefault="00061F7C">
            <w:pPr>
              <w:jc w:val="center"/>
              <w:rPr>
                <w:sz w:val="20"/>
              </w:rPr>
            </w:pPr>
            <w:r>
              <w:rPr>
                <w:sz w:val="20"/>
              </w:rPr>
              <w:t>6</w:t>
            </w:r>
          </w:p>
        </w:tc>
        <w:tc>
          <w:tcPr>
            <w:tcW w:w="1006" w:type="dxa"/>
            <w:shd w:val="clear" w:color="auto" w:fill="auto"/>
            <w:vAlign w:val="center"/>
          </w:tcPr>
          <w:p w14:paraId="73D933B4" w14:textId="77777777" w:rsidR="00A6271D" w:rsidRPr="00B2661B" w:rsidRDefault="00061F7C">
            <w:pPr>
              <w:jc w:val="center"/>
              <w:rPr>
                <w:sz w:val="20"/>
              </w:rPr>
            </w:pPr>
            <w:r>
              <w:rPr>
                <w:sz w:val="20"/>
              </w:rPr>
              <w:t>7</w:t>
            </w:r>
          </w:p>
        </w:tc>
      </w:tr>
      <w:tr w:rsidR="002204EF" w:rsidRPr="00B2661B" w14:paraId="45A2DB98" w14:textId="77777777" w:rsidTr="00A6271D">
        <w:trPr>
          <w:trHeight w:val="1459"/>
        </w:trPr>
        <w:tc>
          <w:tcPr>
            <w:tcW w:w="567" w:type="dxa"/>
          </w:tcPr>
          <w:p w14:paraId="4239F6B6" w14:textId="77777777" w:rsidR="00A6271D" w:rsidRPr="00D379E5" w:rsidRDefault="00A6271D">
            <w:pPr>
              <w:jc w:val="center"/>
              <w:rPr>
                <w:sz w:val="18"/>
                <w:szCs w:val="18"/>
              </w:rPr>
            </w:pPr>
            <w:r>
              <w:rPr>
                <w:sz w:val="18"/>
                <w:szCs w:val="18"/>
              </w:rPr>
              <w:t>1</w:t>
            </w:r>
          </w:p>
        </w:tc>
        <w:tc>
          <w:tcPr>
            <w:tcW w:w="3566" w:type="dxa"/>
            <w:shd w:val="clear" w:color="auto" w:fill="auto"/>
            <w:vAlign w:val="center"/>
          </w:tcPr>
          <w:p w14:paraId="44BA7950" w14:textId="14701FA3" w:rsidR="00A6271D" w:rsidRPr="00D379E5" w:rsidRDefault="00A6271D">
            <w:pPr>
              <w:jc w:val="center"/>
              <w:rPr>
                <w:b/>
                <w:bCs/>
                <w:sz w:val="18"/>
                <w:szCs w:val="18"/>
              </w:rPr>
            </w:pPr>
            <w:r w:rsidRPr="00D379E5">
              <w:rPr>
                <w:sz w:val="18"/>
                <w:szCs w:val="18"/>
              </w:rPr>
              <w:t>Stałe, 24 godzinne monitorowanie systemu sygnalizacji pożaru opartego na systemie SCHRACK oraz POLON ALFA przez automatyczne urządzenie transmisji alarmów UTA 2011 i bezzwłoczne przekazywanie odpowiedniej komendzie Państwowej Straży Pożarnej sygnału pożaru głównego informującego o pożarze w Szpitalu Nowowiejskim w Warszawie, ul. Nowowiejska 27</w:t>
            </w:r>
          </w:p>
        </w:tc>
        <w:tc>
          <w:tcPr>
            <w:tcW w:w="1239" w:type="dxa"/>
            <w:shd w:val="clear" w:color="auto" w:fill="auto"/>
            <w:vAlign w:val="center"/>
          </w:tcPr>
          <w:p w14:paraId="40CCB9B2" w14:textId="77777777" w:rsidR="00A6271D" w:rsidRPr="008B47D7" w:rsidRDefault="00A6271D">
            <w:pPr>
              <w:spacing w:line="360" w:lineRule="auto"/>
              <w:jc w:val="center"/>
              <w:rPr>
                <w:b/>
                <w:bCs/>
                <w:color w:val="auto"/>
                <w:szCs w:val="24"/>
              </w:rPr>
            </w:pPr>
            <w:r>
              <w:rPr>
                <w:b/>
                <w:bCs/>
                <w:color w:val="auto"/>
                <w:szCs w:val="24"/>
              </w:rPr>
              <w:t>36</w:t>
            </w:r>
          </w:p>
        </w:tc>
        <w:tc>
          <w:tcPr>
            <w:tcW w:w="881" w:type="dxa"/>
            <w:shd w:val="clear" w:color="auto" w:fill="auto"/>
            <w:vAlign w:val="center"/>
          </w:tcPr>
          <w:p w14:paraId="08FCAE05" w14:textId="77777777" w:rsidR="00A6271D" w:rsidRPr="00B2661B" w:rsidRDefault="00A6271D">
            <w:pPr>
              <w:spacing w:line="360" w:lineRule="auto"/>
              <w:jc w:val="center"/>
              <w:rPr>
                <w:b/>
                <w:bCs/>
                <w:szCs w:val="24"/>
              </w:rPr>
            </w:pPr>
            <w:r w:rsidRPr="00B2661B">
              <w:rPr>
                <w:b/>
                <w:bCs/>
                <w:szCs w:val="24"/>
              </w:rPr>
              <w:t>…… zł</w:t>
            </w:r>
          </w:p>
        </w:tc>
        <w:tc>
          <w:tcPr>
            <w:tcW w:w="960" w:type="dxa"/>
            <w:shd w:val="clear" w:color="auto" w:fill="auto"/>
            <w:vAlign w:val="center"/>
          </w:tcPr>
          <w:p w14:paraId="60ACACD0" w14:textId="77777777" w:rsidR="00A6271D" w:rsidRPr="00B2661B" w:rsidRDefault="00A6271D">
            <w:pPr>
              <w:spacing w:line="360" w:lineRule="auto"/>
              <w:jc w:val="center"/>
              <w:rPr>
                <w:b/>
                <w:bCs/>
                <w:szCs w:val="24"/>
              </w:rPr>
            </w:pPr>
            <w:r w:rsidRPr="00B2661B">
              <w:rPr>
                <w:b/>
                <w:bCs/>
                <w:szCs w:val="24"/>
              </w:rPr>
              <w:t>……%</w:t>
            </w:r>
          </w:p>
        </w:tc>
        <w:tc>
          <w:tcPr>
            <w:tcW w:w="961" w:type="dxa"/>
            <w:shd w:val="clear" w:color="auto" w:fill="auto"/>
            <w:vAlign w:val="center"/>
          </w:tcPr>
          <w:p w14:paraId="5B6E8DD7" w14:textId="77777777" w:rsidR="00A6271D" w:rsidRPr="00B2661B" w:rsidRDefault="00A6271D">
            <w:pPr>
              <w:spacing w:line="360" w:lineRule="auto"/>
              <w:jc w:val="center"/>
              <w:rPr>
                <w:b/>
                <w:bCs/>
                <w:szCs w:val="24"/>
              </w:rPr>
            </w:pPr>
            <w:r w:rsidRPr="00B2661B">
              <w:rPr>
                <w:b/>
                <w:bCs/>
                <w:szCs w:val="24"/>
              </w:rPr>
              <w:t>…….. zł</w:t>
            </w:r>
          </w:p>
        </w:tc>
        <w:tc>
          <w:tcPr>
            <w:tcW w:w="1006" w:type="dxa"/>
            <w:shd w:val="clear" w:color="auto" w:fill="auto"/>
            <w:vAlign w:val="center"/>
          </w:tcPr>
          <w:p w14:paraId="3B44489F" w14:textId="77777777" w:rsidR="00A6271D" w:rsidRPr="00B2661B" w:rsidRDefault="00A6271D">
            <w:pPr>
              <w:spacing w:line="360" w:lineRule="auto"/>
              <w:jc w:val="center"/>
              <w:rPr>
                <w:b/>
                <w:bCs/>
                <w:szCs w:val="24"/>
              </w:rPr>
            </w:pPr>
            <w:r w:rsidRPr="00B2661B">
              <w:rPr>
                <w:b/>
                <w:bCs/>
                <w:szCs w:val="24"/>
              </w:rPr>
              <w:t>..…</w:t>
            </w:r>
            <w:r>
              <w:rPr>
                <w:b/>
                <w:bCs/>
                <w:szCs w:val="24"/>
              </w:rPr>
              <w:t>.</w:t>
            </w:r>
            <w:r w:rsidRPr="00B2661B">
              <w:rPr>
                <w:b/>
                <w:bCs/>
                <w:szCs w:val="24"/>
              </w:rPr>
              <w:t>…. zł</w:t>
            </w:r>
          </w:p>
        </w:tc>
      </w:tr>
      <w:tr w:rsidR="002204EF" w:rsidRPr="00B2661B" w14:paraId="0D8C3E69" w14:textId="77777777" w:rsidTr="00A6271D">
        <w:trPr>
          <w:trHeight w:val="1121"/>
        </w:trPr>
        <w:tc>
          <w:tcPr>
            <w:tcW w:w="567" w:type="dxa"/>
          </w:tcPr>
          <w:p w14:paraId="13CF3C46" w14:textId="77777777" w:rsidR="00A6271D" w:rsidRDefault="00A6271D">
            <w:pPr>
              <w:jc w:val="center"/>
              <w:rPr>
                <w:sz w:val="18"/>
                <w:szCs w:val="18"/>
              </w:rPr>
            </w:pPr>
            <w:r>
              <w:rPr>
                <w:sz w:val="18"/>
                <w:szCs w:val="18"/>
              </w:rPr>
              <w:lastRenderedPageBreak/>
              <w:t>2</w:t>
            </w:r>
          </w:p>
        </w:tc>
        <w:tc>
          <w:tcPr>
            <w:tcW w:w="3566" w:type="dxa"/>
            <w:shd w:val="clear" w:color="auto" w:fill="auto"/>
            <w:vAlign w:val="center"/>
          </w:tcPr>
          <w:p w14:paraId="10480C0B" w14:textId="77777777" w:rsidR="00A6271D" w:rsidRPr="002F1B57" w:rsidRDefault="00A6271D">
            <w:pPr>
              <w:jc w:val="center"/>
              <w:rPr>
                <w:rFonts w:ascii="Times New Roman" w:hAnsi="Times New Roman" w:cs="Times New Roman"/>
                <w:sz w:val="18"/>
                <w:szCs w:val="18"/>
              </w:rPr>
            </w:pPr>
            <w:r w:rsidRPr="002F1B57">
              <w:rPr>
                <w:rFonts w:ascii="Times New Roman" w:hAnsi="Times New Roman" w:cs="Times New Roman"/>
                <w:sz w:val="18"/>
                <w:szCs w:val="18"/>
              </w:rPr>
              <w:t xml:space="preserve">Pełny roczny przegląd systemu sygnalizacji pożaru </w:t>
            </w:r>
            <w:r w:rsidR="002F1B57" w:rsidRPr="002F1B57">
              <w:rPr>
                <w:rFonts w:ascii="Times New Roman" w:hAnsi="Times New Roman" w:cs="Times New Roman"/>
                <w:sz w:val="18"/>
                <w:szCs w:val="18"/>
              </w:rPr>
              <w:t>i</w:t>
            </w:r>
            <w:r w:rsidRPr="002F1B57">
              <w:rPr>
                <w:rFonts w:ascii="Times New Roman" w:hAnsi="Times New Roman" w:cs="Times New Roman"/>
                <w:sz w:val="18"/>
                <w:szCs w:val="18"/>
              </w:rPr>
              <w:t xml:space="preserve"> systemu klap dymowych</w:t>
            </w:r>
            <w:r w:rsidR="002F1B57" w:rsidRPr="002F1B57">
              <w:rPr>
                <w:rFonts w:ascii="Times New Roman" w:hAnsi="Times New Roman" w:cs="Times New Roman"/>
                <w:sz w:val="18"/>
                <w:szCs w:val="18"/>
              </w:rPr>
              <w:t xml:space="preserve"> oraz </w:t>
            </w:r>
            <w:r w:rsidR="002F1B57" w:rsidRPr="002F1B57">
              <w:rPr>
                <w:rFonts w:ascii="Times New Roman" w:hAnsi="Times New Roman" w:cs="Times New Roman"/>
                <w:sz w:val="18"/>
                <w:szCs w:val="18"/>
                <w:shd w:val="clear" w:color="auto" w:fill="FFFFFF"/>
              </w:rPr>
              <w:t>Dźwiękowego Systemu Ostrzegawczego (DSO od dnia 03.12.2024 r.)</w:t>
            </w:r>
            <w:r w:rsidRPr="002F1B57">
              <w:rPr>
                <w:rFonts w:ascii="Times New Roman" w:hAnsi="Times New Roman" w:cs="Times New Roman"/>
                <w:sz w:val="18"/>
                <w:szCs w:val="18"/>
              </w:rPr>
              <w:t xml:space="preserve"> w Szpitalu Nowowiejskim w Warszawie, </w:t>
            </w:r>
            <w:r w:rsidR="00AF51F1">
              <w:rPr>
                <w:rFonts w:ascii="Times New Roman" w:hAnsi="Times New Roman" w:cs="Times New Roman"/>
                <w:sz w:val="18"/>
                <w:szCs w:val="18"/>
              </w:rPr>
              <w:br/>
            </w:r>
            <w:r w:rsidRPr="002F1B57">
              <w:rPr>
                <w:rFonts w:ascii="Times New Roman" w:hAnsi="Times New Roman" w:cs="Times New Roman"/>
                <w:sz w:val="18"/>
                <w:szCs w:val="18"/>
              </w:rPr>
              <w:t>ul. Nowowiejska 27</w:t>
            </w:r>
          </w:p>
        </w:tc>
        <w:tc>
          <w:tcPr>
            <w:tcW w:w="1239" w:type="dxa"/>
            <w:shd w:val="clear" w:color="auto" w:fill="auto"/>
            <w:vAlign w:val="center"/>
          </w:tcPr>
          <w:p w14:paraId="3702C7D5" w14:textId="77777777" w:rsidR="00A6271D" w:rsidRDefault="00A6271D">
            <w:pPr>
              <w:spacing w:line="360" w:lineRule="auto"/>
              <w:jc w:val="center"/>
              <w:rPr>
                <w:b/>
                <w:bCs/>
                <w:color w:val="auto"/>
                <w:szCs w:val="24"/>
              </w:rPr>
            </w:pPr>
          </w:p>
          <w:p w14:paraId="00B8F4F3" w14:textId="77777777" w:rsidR="00A6271D" w:rsidRDefault="00A6271D">
            <w:pPr>
              <w:spacing w:line="360" w:lineRule="auto"/>
              <w:jc w:val="center"/>
              <w:rPr>
                <w:b/>
                <w:bCs/>
                <w:color w:val="auto"/>
                <w:szCs w:val="24"/>
              </w:rPr>
            </w:pPr>
            <w:r>
              <w:rPr>
                <w:b/>
                <w:bCs/>
                <w:color w:val="auto"/>
                <w:szCs w:val="24"/>
              </w:rPr>
              <w:t>3</w:t>
            </w:r>
          </w:p>
          <w:p w14:paraId="5299B517" w14:textId="77777777" w:rsidR="00A6271D" w:rsidRDefault="00A6271D">
            <w:pPr>
              <w:spacing w:line="360" w:lineRule="auto"/>
              <w:jc w:val="center"/>
              <w:rPr>
                <w:b/>
                <w:bCs/>
                <w:color w:val="auto"/>
                <w:szCs w:val="24"/>
              </w:rPr>
            </w:pPr>
          </w:p>
        </w:tc>
        <w:tc>
          <w:tcPr>
            <w:tcW w:w="881" w:type="dxa"/>
            <w:shd w:val="clear" w:color="auto" w:fill="auto"/>
            <w:vAlign w:val="center"/>
          </w:tcPr>
          <w:p w14:paraId="6DC510A4" w14:textId="77777777" w:rsidR="00A6271D" w:rsidRPr="00B2661B" w:rsidRDefault="00A6271D">
            <w:pPr>
              <w:spacing w:line="360" w:lineRule="auto"/>
              <w:jc w:val="center"/>
              <w:rPr>
                <w:b/>
                <w:bCs/>
                <w:szCs w:val="24"/>
              </w:rPr>
            </w:pPr>
            <w:r w:rsidRPr="00B2661B">
              <w:rPr>
                <w:b/>
                <w:bCs/>
                <w:szCs w:val="24"/>
              </w:rPr>
              <w:t>…… zł</w:t>
            </w:r>
          </w:p>
        </w:tc>
        <w:tc>
          <w:tcPr>
            <w:tcW w:w="960" w:type="dxa"/>
            <w:shd w:val="clear" w:color="auto" w:fill="auto"/>
            <w:vAlign w:val="center"/>
          </w:tcPr>
          <w:p w14:paraId="3C1C4E5A" w14:textId="77777777" w:rsidR="00A6271D" w:rsidRPr="00B2661B" w:rsidRDefault="00A6271D">
            <w:pPr>
              <w:spacing w:line="360" w:lineRule="auto"/>
              <w:jc w:val="center"/>
              <w:rPr>
                <w:b/>
                <w:bCs/>
                <w:szCs w:val="24"/>
              </w:rPr>
            </w:pPr>
            <w:r w:rsidRPr="00B2661B">
              <w:rPr>
                <w:b/>
                <w:bCs/>
                <w:szCs w:val="24"/>
              </w:rPr>
              <w:t>……%</w:t>
            </w:r>
          </w:p>
        </w:tc>
        <w:tc>
          <w:tcPr>
            <w:tcW w:w="961" w:type="dxa"/>
            <w:shd w:val="clear" w:color="auto" w:fill="auto"/>
            <w:vAlign w:val="center"/>
          </w:tcPr>
          <w:p w14:paraId="24F6A664" w14:textId="77777777" w:rsidR="00A6271D" w:rsidRPr="00B2661B" w:rsidRDefault="00A6271D">
            <w:pPr>
              <w:spacing w:line="360" w:lineRule="auto"/>
              <w:jc w:val="center"/>
              <w:rPr>
                <w:b/>
                <w:bCs/>
                <w:szCs w:val="24"/>
              </w:rPr>
            </w:pPr>
            <w:r w:rsidRPr="00B2661B">
              <w:rPr>
                <w:b/>
                <w:bCs/>
                <w:szCs w:val="24"/>
              </w:rPr>
              <w:t>…….. zł</w:t>
            </w:r>
          </w:p>
        </w:tc>
        <w:tc>
          <w:tcPr>
            <w:tcW w:w="1006" w:type="dxa"/>
            <w:shd w:val="clear" w:color="auto" w:fill="auto"/>
            <w:vAlign w:val="center"/>
          </w:tcPr>
          <w:p w14:paraId="255A200C" w14:textId="77777777" w:rsidR="00A6271D" w:rsidRPr="00B2661B" w:rsidRDefault="00A6271D">
            <w:pPr>
              <w:spacing w:line="360" w:lineRule="auto"/>
              <w:jc w:val="center"/>
              <w:rPr>
                <w:b/>
                <w:bCs/>
                <w:szCs w:val="24"/>
              </w:rPr>
            </w:pPr>
            <w:r w:rsidRPr="00B2661B">
              <w:rPr>
                <w:b/>
                <w:bCs/>
                <w:szCs w:val="24"/>
              </w:rPr>
              <w:t>..…</w:t>
            </w:r>
            <w:r>
              <w:rPr>
                <w:b/>
                <w:bCs/>
                <w:szCs w:val="24"/>
              </w:rPr>
              <w:t>.</w:t>
            </w:r>
            <w:r w:rsidRPr="00B2661B">
              <w:rPr>
                <w:b/>
                <w:bCs/>
                <w:szCs w:val="24"/>
              </w:rPr>
              <w:t>…. zł</w:t>
            </w:r>
          </w:p>
        </w:tc>
      </w:tr>
      <w:tr w:rsidR="002204EF" w:rsidRPr="00B2661B" w14:paraId="72B81A83" w14:textId="77777777" w:rsidTr="00A6271D">
        <w:trPr>
          <w:trHeight w:val="1121"/>
        </w:trPr>
        <w:tc>
          <w:tcPr>
            <w:tcW w:w="567" w:type="dxa"/>
          </w:tcPr>
          <w:p w14:paraId="5842F1A6" w14:textId="77777777" w:rsidR="00F82401" w:rsidRDefault="00F82401" w:rsidP="00F82401">
            <w:pPr>
              <w:jc w:val="center"/>
              <w:rPr>
                <w:sz w:val="18"/>
                <w:szCs w:val="18"/>
              </w:rPr>
            </w:pPr>
            <w:r>
              <w:rPr>
                <w:sz w:val="18"/>
                <w:szCs w:val="18"/>
              </w:rPr>
              <w:t>3</w:t>
            </w:r>
          </w:p>
        </w:tc>
        <w:tc>
          <w:tcPr>
            <w:tcW w:w="3566" w:type="dxa"/>
            <w:shd w:val="clear" w:color="auto" w:fill="auto"/>
            <w:vAlign w:val="center"/>
          </w:tcPr>
          <w:p w14:paraId="1B3D4D4A" w14:textId="77777777" w:rsidR="00F82401" w:rsidRPr="002F1B57" w:rsidRDefault="00F82401" w:rsidP="00F82401">
            <w:pPr>
              <w:jc w:val="center"/>
              <w:rPr>
                <w:rFonts w:ascii="Times New Roman" w:hAnsi="Times New Roman" w:cs="Times New Roman"/>
                <w:sz w:val="18"/>
                <w:szCs w:val="18"/>
              </w:rPr>
            </w:pPr>
            <w:r>
              <w:rPr>
                <w:rFonts w:ascii="Times New Roman" w:hAnsi="Times New Roman" w:cs="Times New Roman"/>
                <w:sz w:val="18"/>
                <w:szCs w:val="18"/>
              </w:rPr>
              <w:t xml:space="preserve">Naprawy i usuwanie </w:t>
            </w:r>
            <w:r w:rsidR="00885229">
              <w:rPr>
                <w:rFonts w:ascii="Times New Roman" w:hAnsi="Times New Roman" w:cs="Times New Roman"/>
                <w:sz w:val="18"/>
                <w:szCs w:val="18"/>
              </w:rPr>
              <w:t>usterek</w:t>
            </w:r>
            <w:r>
              <w:rPr>
                <w:rFonts w:ascii="Times New Roman" w:hAnsi="Times New Roman" w:cs="Times New Roman"/>
                <w:sz w:val="18"/>
                <w:szCs w:val="18"/>
              </w:rPr>
              <w:t xml:space="preserve"> poza zakresem określonym w poz. 1 i 2 na zasadach określonych w §</w:t>
            </w:r>
            <w:r w:rsidRPr="003C39C7">
              <w:rPr>
                <w:rFonts w:ascii="Times New Roman" w:hAnsi="Times New Roman" w:cs="Times New Roman"/>
                <w:sz w:val="18"/>
                <w:szCs w:val="18"/>
              </w:rPr>
              <w:t xml:space="preserve">5 ust. </w:t>
            </w:r>
            <w:r w:rsidR="003C39C7" w:rsidRPr="003C39C7">
              <w:rPr>
                <w:rFonts w:ascii="Times New Roman" w:hAnsi="Times New Roman" w:cs="Times New Roman"/>
                <w:sz w:val="18"/>
                <w:szCs w:val="18"/>
              </w:rPr>
              <w:t>3</w:t>
            </w:r>
            <w:r w:rsidR="003C39C7">
              <w:rPr>
                <w:rFonts w:ascii="Times New Roman" w:hAnsi="Times New Roman" w:cs="Times New Roman"/>
                <w:sz w:val="18"/>
                <w:szCs w:val="18"/>
              </w:rPr>
              <w:t xml:space="preserve"> </w:t>
            </w:r>
            <w:r>
              <w:rPr>
                <w:rFonts w:ascii="Times New Roman" w:hAnsi="Times New Roman" w:cs="Times New Roman"/>
                <w:sz w:val="18"/>
                <w:szCs w:val="18"/>
              </w:rPr>
              <w:t xml:space="preserve"> umowy – szacunkowa ilość roboczogodzin</w:t>
            </w:r>
          </w:p>
        </w:tc>
        <w:tc>
          <w:tcPr>
            <w:tcW w:w="1239" w:type="dxa"/>
            <w:shd w:val="clear" w:color="auto" w:fill="auto"/>
            <w:vAlign w:val="center"/>
          </w:tcPr>
          <w:p w14:paraId="19CADD83" w14:textId="77777777" w:rsidR="00F82401" w:rsidRDefault="00F82401" w:rsidP="00F82401">
            <w:pPr>
              <w:spacing w:line="360" w:lineRule="auto"/>
              <w:jc w:val="center"/>
              <w:rPr>
                <w:b/>
                <w:bCs/>
                <w:color w:val="auto"/>
                <w:szCs w:val="24"/>
              </w:rPr>
            </w:pPr>
            <w:r>
              <w:rPr>
                <w:b/>
                <w:bCs/>
                <w:color w:val="auto"/>
                <w:szCs w:val="24"/>
              </w:rPr>
              <w:t>67</w:t>
            </w:r>
          </w:p>
          <w:p w14:paraId="16A0A4F6" w14:textId="77777777" w:rsidR="00F82401" w:rsidRPr="00F82401" w:rsidRDefault="00F82401" w:rsidP="00F82401">
            <w:pPr>
              <w:spacing w:line="360" w:lineRule="auto"/>
              <w:jc w:val="center"/>
              <w:rPr>
                <w:color w:val="auto"/>
                <w:sz w:val="18"/>
                <w:szCs w:val="18"/>
              </w:rPr>
            </w:pPr>
            <w:r w:rsidRPr="00F82401">
              <w:rPr>
                <w:color w:val="auto"/>
                <w:sz w:val="18"/>
                <w:szCs w:val="18"/>
              </w:rPr>
              <w:t>(roboczo-godzin)</w:t>
            </w:r>
            <w:r w:rsidR="00385408">
              <w:rPr>
                <w:color w:val="auto"/>
                <w:sz w:val="18"/>
                <w:szCs w:val="18"/>
              </w:rPr>
              <w:t>***</w:t>
            </w:r>
          </w:p>
        </w:tc>
        <w:tc>
          <w:tcPr>
            <w:tcW w:w="881" w:type="dxa"/>
            <w:shd w:val="clear" w:color="auto" w:fill="auto"/>
            <w:vAlign w:val="center"/>
          </w:tcPr>
          <w:p w14:paraId="2BE537F4" w14:textId="77777777" w:rsidR="00F82401" w:rsidRDefault="00F82401" w:rsidP="00F82401">
            <w:pPr>
              <w:spacing w:line="360" w:lineRule="auto"/>
              <w:jc w:val="center"/>
              <w:rPr>
                <w:b/>
                <w:bCs/>
                <w:szCs w:val="24"/>
              </w:rPr>
            </w:pPr>
          </w:p>
          <w:p w14:paraId="13A0432A" w14:textId="77777777" w:rsidR="00F82401" w:rsidRPr="00B2661B" w:rsidRDefault="00F82401" w:rsidP="00F82401">
            <w:pPr>
              <w:spacing w:line="360" w:lineRule="auto"/>
              <w:jc w:val="center"/>
              <w:rPr>
                <w:b/>
                <w:bCs/>
                <w:szCs w:val="24"/>
              </w:rPr>
            </w:pPr>
            <w:r w:rsidRPr="00B2661B">
              <w:rPr>
                <w:b/>
                <w:bCs/>
                <w:szCs w:val="24"/>
              </w:rPr>
              <w:t>…… zł</w:t>
            </w:r>
          </w:p>
        </w:tc>
        <w:tc>
          <w:tcPr>
            <w:tcW w:w="960" w:type="dxa"/>
            <w:shd w:val="clear" w:color="auto" w:fill="auto"/>
            <w:vAlign w:val="center"/>
          </w:tcPr>
          <w:p w14:paraId="063D6C97" w14:textId="77777777" w:rsidR="00F82401" w:rsidRPr="00B2661B" w:rsidRDefault="00F82401" w:rsidP="00F82401">
            <w:pPr>
              <w:spacing w:line="360" w:lineRule="auto"/>
              <w:jc w:val="center"/>
              <w:rPr>
                <w:b/>
                <w:bCs/>
                <w:szCs w:val="24"/>
              </w:rPr>
            </w:pPr>
            <w:r w:rsidRPr="00B2661B">
              <w:rPr>
                <w:b/>
                <w:bCs/>
                <w:szCs w:val="24"/>
              </w:rPr>
              <w:t>……%</w:t>
            </w:r>
          </w:p>
        </w:tc>
        <w:tc>
          <w:tcPr>
            <w:tcW w:w="961" w:type="dxa"/>
            <w:shd w:val="clear" w:color="auto" w:fill="auto"/>
            <w:vAlign w:val="center"/>
          </w:tcPr>
          <w:p w14:paraId="7D7B9785" w14:textId="77777777" w:rsidR="00F82401" w:rsidRDefault="00F82401" w:rsidP="00F82401">
            <w:pPr>
              <w:spacing w:line="360" w:lineRule="auto"/>
              <w:jc w:val="center"/>
              <w:rPr>
                <w:b/>
                <w:bCs/>
                <w:szCs w:val="24"/>
              </w:rPr>
            </w:pPr>
          </w:p>
          <w:p w14:paraId="0970D224" w14:textId="77777777" w:rsidR="00F82401" w:rsidRPr="00B2661B" w:rsidRDefault="00F82401" w:rsidP="00F82401">
            <w:pPr>
              <w:spacing w:line="360" w:lineRule="auto"/>
              <w:jc w:val="center"/>
              <w:rPr>
                <w:b/>
                <w:bCs/>
                <w:szCs w:val="24"/>
              </w:rPr>
            </w:pPr>
            <w:r w:rsidRPr="00B2661B">
              <w:rPr>
                <w:b/>
                <w:bCs/>
                <w:szCs w:val="24"/>
              </w:rPr>
              <w:t>…….. zł</w:t>
            </w:r>
          </w:p>
        </w:tc>
        <w:tc>
          <w:tcPr>
            <w:tcW w:w="1006" w:type="dxa"/>
            <w:shd w:val="clear" w:color="auto" w:fill="auto"/>
            <w:vAlign w:val="center"/>
          </w:tcPr>
          <w:p w14:paraId="483A561E" w14:textId="77777777" w:rsidR="00F82401" w:rsidRDefault="00F82401" w:rsidP="00F82401">
            <w:pPr>
              <w:spacing w:line="360" w:lineRule="auto"/>
              <w:jc w:val="center"/>
              <w:rPr>
                <w:b/>
                <w:bCs/>
                <w:szCs w:val="24"/>
              </w:rPr>
            </w:pPr>
          </w:p>
          <w:p w14:paraId="010688BB" w14:textId="77777777" w:rsidR="00F82401" w:rsidRPr="00B2661B" w:rsidRDefault="00F82401" w:rsidP="00F82401">
            <w:pPr>
              <w:spacing w:line="360" w:lineRule="auto"/>
              <w:jc w:val="center"/>
              <w:rPr>
                <w:b/>
                <w:bCs/>
                <w:szCs w:val="24"/>
              </w:rPr>
            </w:pPr>
            <w:r w:rsidRPr="00B2661B">
              <w:rPr>
                <w:b/>
                <w:bCs/>
                <w:szCs w:val="24"/>
              </w:rPr>
              <w:t>..…</w:t>
            </w:r>
            <w:r>
              <w:rPr>
                <w:b/>
                <w:bCs/>
                <w:szCs w:val="24"/>
              </w:rPr>
              <w:t>.</w:t>
            </w:r>
            <w:r w:rsidRPr="00B2661B">
              <w:rPr>
                <w:b/>
                <w:bCs/>
                <w:szCs w:val="24"/>
              </w:rPr>
              <w:t>…. zł</w:t>
            </w:r>
          </w:p>
        </w:tc>
      </w:tr>
      <w:tr w:rsidR="00904335" w:rsidRPr="00B2661B" w14:paraId="0DA261D9" w14:textId="77777777" w:rsidTr="00F82401">
        <w:trPr>
          <w:trHeight w:val="1436"/>
        </w:trPr>
        <w:tc>
          <w:tcPr>
            <w:tcW w:w="567" w:type="dxa"/>
          </w:tcPr>
          <w:p w14:paraId="1BDE16B8" w14:textId="77777777" w:rsidR="00F82401" w:rsidRPr="00385408" w:rsidRDefault="00F82401" w:rsidP="00F82401">
            <w:pPr>
              <w:spacing w:line="360" w:lineRule="auto"/>
              <w:jc w:val="center"/>
              <w:rPr>
                <w:rFonts w:ascii="Cambria" w:hAnsi="Cambria"/>
                <w:b/>
                <w:bCs/>
                <w:sz w:val="22"/>
                <w:szCs w:val="22"/>
              </w:rPr>
            </w:pPr>
            <w:r w:rsidRPr="00385408">
              <w:rPr>
                <w:rFonts w:ascii="Cambria" w:hAnsi="Cambria"/>
                <w:b/>
                <w:bCs/>
                <w:sz w:val="22"/>
                <w:szCs w:val="22"/>
              </w:rPr>
              <w:t>4</w:t>
            </w:r>
          </w:p>
        </w:tc>
        <w:tc>
          <w:tcPr>
            <w:tcW w:w="5686" w:type="dxa"/>
            <w:gridSpan w:val="3"/>
            <w:shd w:val="clear" w:color="auto" w:fill="auto"/>
            <w:vAlign w:val="center"/>
          </w:tcPr>
          <w:p w14:paraId="321A4AEA" w14:textId="77777777" w:rsidR="00F82401" w:rsidRPr="00385408" w:rsidRDefault="00F82401" w:rsidP="00F82401">
            <w:pPr>
              <w:spacing w:line="360" w:lineRule="auto"/>
              <w:jc w:val="center"/>
              <w:rPr>
                <w:rFonts w:ascii="Cambria" w:hAnsi="Cambria"/>
                <w:b/>
                <w:bCs/>
                <w:sz w:val="22"/>
                <w:szCs w:val="22"/>
              </w:rPr>
            </w:pPr>
            <w:r w:rsidRPr="00385408">
              <w:rPr>
                <w:rFonts w:ascii="Cambria" w:hAnsi="Cambria"/>
                <w:b/>
                <w:bCs/>
                <w:sz w:val="22"/>
                <w:szCs w:val="22"/>
              </w:rPr>
              <w:t>Razem poz. 1-3</w:t>
            </w:r>
          </w:p>
        </w:tc>
        <w:tc>
          <w:tcPr>
            <w:tcW w:w="960" w:type="dxa"/>
            <w:shd w:val="clear" w:color="auto" w:fill="auto"/>
            <w:vAlign w:val="center"/>
          </w:tcPr>
          <w:p w14:paraId="35B8C415" w14:textId="77777777" w:rsidR="00F82401" w:rsidRPr="00B2661B" w:rsidRDefault="00F82401" w:rsidP="00F82401">
            <w:pPr>
              <w:spacing w:line="360" w:lineRule="auto"/>
              <w:jc w:val="center"/>
              <w:rPr>
                <w:b/>
                <w:bCs/>
                <w:szCs w:val="24"/>
              </w:rPr>
            </w:pPr>
            <w:r w:rsidRPr="00B2661B">
              <w:rPr>
                <w:b/>
                <w:bCs/>
                <w:szCs w:val="24"/>
              </w:rPr>
              <w:t>……%</w:t>
            </w:r>
          </w:p>
        </w:tc>
        <w:tc>
          <w:tcPr>
            <w:tcW w:w="961" w:type="dxa"/>
            <w:shd w:val="clear" w:color="auto" w:fill="auto"/>
            <w:vAlign w:val="center"/>
          </w:tcPr>
          <w:p w14:paraId="0C4721A3" w14:textId="77777777" w:rsidR="00F82401" w:rsidRDefault="00F82401" w:rsidP="00F82401">
            <w:pPr>
              <w:spacing w:line="360" w:lineRule="auto"/>
              <w:jc w:val="center"/>
              <w:rPr>
                <w:b/>
                <w:bCs/>
                <w:szCs w:val="24"/>
              </w:rPr>
            </w:pPr>
          </w:p>
          <w:p w14:paraId="1FE2330C" w14:textId="77777777" w:rsidR="00F82401" w:rsidRPr="00B2661B" w:rsidRDefault="00F82401" w:rsidP="00F82401">
            <w:pPr>
              <w:spacing w:line="360" w:lineRule="auto"/>
              <w:jc w:val="center"/>
              <w:rPr>
                <w:b/>
                <w:bCs/>
                <w:szCs w:val="24"/>
              </w:rPr>
            </w:pPr>
            <w:r w:rsidRPr="00B2661B">
              <w:rPr>
                <w:b/>
                <w:bCs/>
                <w:szCs w:val="24"/>
              </w:rPr>
              <w:t>…….. zł</w:t>
            </w:r>
          </w:p>
        </w:tc>
        <w:tc>
          <w:tcPr>
            <w:tcW w:w="1006" w:type="dxa"/>
            <w:shd w:val="clear" w:color="auto" w:fill="auto"/>
            <w:vAlign w:val="center"/>
          </w:tcPr>
          <w:p w14:paraId="43CD1C1D" w14:textId="77777777" w:rsidR="00F82401" w:rsidRDefault="00F82401" w:rsidP="00F82401">
            <w:pPr>
              <w:spacing w:line="360" w:lineRule="auto"/>
              <w:jc w:val="center"/>
              <w:rPr>
                <w:b/>
                <w:bCs/>
                <w:szCs w:val="24"/>
              </w:rPr>
            </w:pPr>
          </w:p>
          <w:p w14:paraId="2EBC6CB0" w14:textId="77777777" w:rsidR="00F82401" w:rsidRPr="00B2661B" w:rsidRDefault="00F82401" w:rsidP="00F82401">
            <w:pPr>
              <w:spacing w:line="360" w:lineRule="auto"/>
              <w:jc w:val="center"/>
              <w:rPr>
                <w:b/>
                <w:bCs/>
                <w:szCs w:val="24"/>
              </w:rPr>
            </w:pPr>
            <w:r w:rsidRPr="00B2661B">
              <w:rPr>
                <w:b/>
                <w:bCs/>
                <w:szCs w:val="24"/>
              </w:rPr>
              <w:t>..…</w:t>
            </w:r>
            <w:r>
              <w:rPr>
                <w:b/>
                <w:bCs/>
                <w:szCs w:val="24"/>
              </w:rPr>
              <w:t>.</w:t>
            </w:r>
            <w:r w:rsidRPr="00B2661B">
              <w:rPr>
                <w:b/>
                <w:bCs/>
                <w:szCs w:val="24"/>
              </w:rPr>
              <w:t>…. zł</w:t>
            </w:r>
            <w:r>
              <w:rPr>
                <w:b/>
                <w:bCs/>
                <w:szCs w:val="24"/>
              </w:rPr>
              <w:t>*</w:t>
            </w:r>
          </w:p>
        </w:tc>
      </w:tr>
    </w:tbl>
    <w:p w14:paraId="2990875E" w14:textId="77777777" w:rsidR="00226897" w:rsidRPr="00500E8D" w:rsidRDefault="00226897" w:rsidP="00226897">
      <w:pPr>
        <w:tabs>
          <w:tab w:val="left" w:pos="284"/>
        </w:tabs>
        <w:jc w:val="both"/>
        <w:rPr>
          <w:rFonts w:ascii="Cambria" w:hAnsi="Cambria"/>
          <w:color w:val="FF0000"/>
          <w:sz w:val="22"/>
          <w:szCs w:val="22"/>
        </w:rPr>
      </w:pPr>
    </w:p>
    <w:bookmarkEnd w:id="11"/>
    <w:p w14:paraId="28A5EA35" w14:textId="77777777" w:rsidR="00226897" w:rsidRPr="00385408" w:rsidRDefault="00226897" w:rsidP="00460014">
      <w:pPr>
        <w:numPr>
          <w:ilvl w:val="0"/>
          <w:numId w:val="32"/>
        </w:numPr>
        <w:tabs>
          <w:tab w:val="left" w:pos="284"/>
        </w:tabs>
        <w:ind w:left="426" w:hanging="284"/>
        <w:jc w:val="both"/>
        <w:rPr>
          <w:rFonts w:ascii="Cambria" w:hAnsi="Cambria"/>
          <w:color w:val="auto"/>
          <w:sz w:val="22"/>
          <w:szCs w:val="22"/>
        </w:rPr>
      </w:pPr>
      <w:r w:rsidRPr="00385408">
        <w:rPr>
          <w:rFonts w:ascii="Cambria" w:hAnsi="Cambria"/>
          <w:b/>
          <w:bCs/>
          <w:color w:val="auto"/>
          <w:sz w:val="22"/>
          <w:szCs w:val="22"/>
        </w:rPr>
        <w:t xml:space="preserve"> Część nr 2: </w:t>
      </w:r>
      <w:r w:rsidR="00500E8D" w:rsidRPr="00385408">
        <w:rPr>
          <w:rFonts w:ascii="Cambria" w:hAnsi="Cambria" w:cs="Calibri"/>
          <w:b/>
          <w:bCs/>
          <w:color w:val="auto"/>
          <w:sz w:val="22"/>
          <w:szCs w:val="22"/>
        </w:rPr>
        <w:t xml:space="preserve">Monitorowanie i konserwacja systemów ppoż. </w:t>
      </w:r>
      <w:r w:rsidR="00500E8D" w:rsidRPr="00385408">
        <w:rPr>
          <w:rFonts w:ascii="Cambria" w:hAnsi="Cambria"/>
          <w:b/>
          <w:bCs/>
          <w:color w:val="auto"/>
          <w:sz w:val="22"/>
          <w:szCs w:val="22"/>
          <w:shd w:val="clear" w:color="auto" w:fill="FFFFFF"/>
        </w:rPr>
        <w:t>w obiektach ZOLP Rasztów przy ul. C.K. Norwida 2</w:t>
      </w:r>
      <w:r w:rsidRPr="00385408">
        <w:rPr>
          <w:rFonts w:ascii="Cambria" w:hAnsi="Cambria"/>
          <w:b/>
          <w:bCs/>
          <w:color w:val="auto"/>
          <w:sz w:val="22"/>
          <w:szCs w:val="22"/>
        </w:rPr>
        <w:t>:</w:t>
      </w:r>
      <w:r w:rsidRPr="00385408">
        <w:rPr>
          <w:rFonts w:ascii="Cambria" w:hAnsi="Cambria"/>
          <w:color w:val="auto"/>
          <w:sz w:val="22"/>
          <w:szCs w:val="22"/>
        </w:rPr>
        <w:t xml:space="preserve"> </w:t>
      </w:r>
      <w:r w:rsidR="00A55055" w:rsidRPr="00385408">
        <w:rPr>
          <w:rFonts w:ascii="Cambria" w:hAnsi="Cambria"/>
          <w:color w:val="auto"/>
          <w:sz w:val="22"/>
          <w:szCs w:val="22"/>
        </w:rPr>
        <w:t>**</w:t>
      </w:r>
    </w:p>
    <w:p w14:paraId="0016AA8E" w14:textId="77777777" w:rsidR="00F82401" w:rsidRPr="00385408" w:rsidRDefault="00F82401" w:rsidP="00F82401">
      <w:pPr>
        <w:tabs>
          <w:tab w:val="left" w:pos="284"/>
        </w:tabs>
        <w:ind w:left="426"/>
        <w:jc w:val="both"/>
        <w:rPr>
          <w:rFonts w:ascii="Cambria" w:hAnsi="Cambria"/>
          <w:sz w:val="22"/>
          <w:szCs w:val="22"/>
        </w:rPr>
      </w:pPr>
    </w:p>
    <w:p w14:paraId="0099BF04" w14:textId="77777777" w:rsidR="00F82401" w:rsidRPr="00385408" w:rsidRDefault="00F82401" w:rsidP="00F82401">
      <w:pPr>
        <w:pStyle w:val="Tekstblokowy"/>
        <w:spacing w:line="312" w:lineRule="auto"/>
        <w:ind w:left="284" w:right="0"/>
        <w:jc w:val="both"/>
        <w:rPr>
          <w:rFonts w:ascii="Cambria" w:hAnsi="Cambria"/>
          <w:szCs w:val="22"/>
        </w:rPr>
      </w:pPr>
      <w:r w:rsidRPr="00385408">
        <w:rPr>
          <w:rFonts w:ascii="Cambria" w:hAnsi="Cambria"/>
          <w:szCs w:val="22"/>
        </w:rPr>
        <w:t>Razem cena brutto (z VAT): ................................... zł*, słownie: …………...……..……...</w:t>
      </w:r>
    </w:p>
    <w:p w14:paraId="25419D20" w14:textId="77777777" w:rsidR="00F82401" w:rsidRPr="00385408" w:rsidRDefault="00F82401" w:rsidP="00F82401">
      <w:pPr>
        <w:pStyle w:val="Tekstblokowy"/>
        <w:tabs>
          <w:tab w:val="left" w:pos="284"/>
        </w:tabs>
        <w:spacing w:line="312" w:lineRule="auto"/>
        <w:ind w:left="0" w:right="0"/>
        <w:jc w:val="both"/>
        <w:rPr>
          <w:rFonts w:ascii="Cambria" w:hAnsi="Cambria"/>
          <w:szCs w:val="22"/>
        </w:rPr>
      </w:pPr>
      <w:r w:rsidRPr="00385408">
        <w:rPr>
          <w:rFonts w:ascii="Cambria" w:hAnsi="Cambria"/>
          <w:szCs w:val="22"/>
        </w:rPr>
        <w:t xml:space="preserve">    ………………………………………………………………………………………..……….</w:t>
      </w:r>
    </w:p>
    <w:p w14:paraId="61359D3F" w14:textId="77777777" w:rsidR="00F82401" w:rsidRPr="00385408" w:rsidRDefault="00F82401" w:rsidP="00F82401">
      <w:pPr>
        <w:spacing w:line="360" w:lineRule="auto"/>
        <w:rPr>
          <w:rFonts w:ascii="Cambria" w:hAnsi="Cambria" w:cs="Times New Roman"/>
          <w:color w:val="auto"/>
          <w:sz w:val="22"/>
          <w:szCs w:val="22"/>
        </w:rPr>
      </w:pPr>
      <w:r w:rsidRPr="00385408">
        <w:rPr>
          <w:rFonts w:ascii="Cambria" w:hAnsi="Cambria" w:cs="Times New Roman"/>
          <w:color w:val="auto"/>
          <w:sz w:val="22"/>
          <w:szCs w:val="22"/>
        </w:rPr>
        <w:t xml:space="preserve">    wynikającą z następującej kalkulacji cenowej:</w:t>
      </w:r>
    </w:p>
    <w:p w14:paraId="60DE6CDD" w14:textId="77777777" w:rsidR="00061F7C" w:rsidRPr="00385408" w:rsidRDefault="00061F7C" w:rsidP="00061F7C">
      <w:pPr>
        <w:rPr>
          <w:rFonts w:ascii="Cambria" w:hAnsi="Cambria" w:cs="Times New Roman"/>
          <w:color w:val="auto"/>
          <w:sz w:val="22"/>
          <w:szCs w:val="22"/>
        </w:rPr>
      </w:pPr>
      <w:r w:rsidRPr="00385408">
        <w:rPr>
          <w:rFonts w:ascii="Cambria" w:hAnsi="Cambria" w:cs="Times New Roman"/>
          <w:color w:val="auto"/>
          <w:sz w:val="22"/>
          <w:szCs w:val="22"/>
        </w:rPr>
        <w:t>Tabela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46"/>
        <w:gridCol w:w="1239"/>
        <w:gridCol w:w="1345"/>
        <w:gridCol w:w="952"/>
        <w:gridCol w:w="954"/>
        <w:gridCol w:w="983"/>
      </w:tblGrid>
      <w:tr w:rsidR="00061F7C" w:rsidRPr="00B2661B" w14:paraId="68BFAC4F" w14:textId="77777777" w:rsidTr="00061F7C">
        <w:trPr>
          <w:trHeight w:val="567"/>
        </w:trPr>
        <w:tc>
          <w:tcPr>
            <w:tcW w:w="567" w:type="dxa"/>
            <w:shd w:val="clear" w:color="auto" w:fill="FFE599"/>
          </w:tcPr>
          <w:p w14:paraId="50033CE4" w14:textId="77777777" w:rsidR="00061F7C" w:rsidRPr="00B2661B" w:rsidRDefault="00061F7C">
            <w:pPr>
              <w:jc w:val="center"/>
              <w:rPr>
                <w:b/>
                <w:bCs/>
                <w:sz w:val="20"/>
              </w:rPr>
            </w:pPr>
            <w:r>
              <w:rPr>
                <w:b/>
                <w:bCs/>
                <w:sz w:val="20"/>
              </w:rPr>
              <w:t>Lp</w:t>
            </w:r>
          </w:p>
        </w:tc>
        <w:tc>
          <w:tcPr>
            <w:tcW w:w="3582" w:type="dxa"/>
            <w:shd w:val="clear" w:color="auto" w:fill="FFE599"/>
            <w:vAlign w:val="center"/>
          </w:tcPr>
          <w:p w14:paraId="2743D22B" w14:textId="77777777" w:rsidR="00061F7C" w:rsidRPr="00B2661B" w:rsidRDefault="00061F7C">
            <w:pPr>
              <w:jc w:val="center"/>
              <w:rPr>
                <w:b/>
                <w:bCs/>
                <w:sz w:val="20"/>
              </w:rPr>
            </w:pPr>
            <w:r w:rsidRPr="00B2661B">
              <w:rPr>
                <w:b/>
                <w:bCs/>
                <w:sz w:val="20"/>
              </w:rPr>
              <w:t>Przedmiot</w:t>
            </w:r>
          </w:p>
        </w:tc>
        <w:tc>
          <w:tcPr>
            <w:tcW w:w="1239" w:type="dxa"/>
            <w:shd w:val="clear" w:color="auto" w:fill="FFE599"/>
            <w:vAlign w:val="center"/>
          </w:tcPr>
          <w:p w14:paraId="6FE27F34" w14:textId="77777777" w:rsidR="00061F7C" w:rsidRPr="00B2661B" w:rsidRDefault="00061F7C">
            <w:pPr>
              <w:jc w:val="center"/>
              <w:rPr>
                <w:b/>
                <w:bCs/>
                <w:sz w:val="20"/>
              </w:rPr>
            </w:pPr>
            <w:r>
              <w:rPr>
                <w:b/>
                <w:bCs/>
                <w:sz w:val="20"/>
              </w:rPr>
              <w:t>Krotność świadczenia usługi w okresie 36 miesięcy</w:t>
            </w:r>
          </w:p>
        </w:tc>
        <w:tc>
          <w:tcPr>
            <w:tcW w:w="872" w:type="dxa"/>
            <w:shd w:val="clear" w:color="auto" w:fill="FFE599"/>
            <w:vAlign w:val="center"/>
          </w:tcPr>
          <w:p w14:paraId="5F36E7F2" w14:textId="2211A6E9" w:rsidR="00061F7C" w:rsidRPr="00B2661B" w:rsidRDefault="002204EF">
            <w:pPr>
              <w:jc w:val="center"/>
              <w:rPr>
                <w:b/>
                <w:bCs/>
                <w:sz w:val="20"/>
              </w:rPr>
            </w:pPr>
            <w:r w:rsidRPr="00B2661B">
              <w:rPr>
                <w:b/>
                <w:bCs/>
                <w:sz w:val="20"/>
              </w:rPr>
              <w:t xml:space="preserve">Cena </w:t>
            </w:r>
            <w:r>
              <w:rPr>
                <w:b/>
                <w:bCs/>
                <w:sz w:val="20"/>
              </w:rPr>
              <w:t xml:space="preserve">jednostkowa </w:t>
            </w:r>
            <w:r w:rsidRPr="00B2661B">
              <w:rPr>
                <w:b/>
                <w:bCs/>
                <w:sz w:val="20"/>
              </w:rPr>
              <w:t xml:space="preserve">netto </w:t>
            </w:r>
            <w:r w:rsidRPr="002204EF">
              <w:rPr>
                <w:b/>
                <w:bCs/>
                <w:sz w:val="16"/>
                <w:szCs w:val="16"/>
              </w:rPr>
              <w:t>(miesiąc monitoringu /1 przegląd/1 roboczogodzina)</w:t>
            </w:r>
          </w:p>
        </w:tc>
        <w:tc>
          <w:tcPr>
            <w:tcW w:w="958" w:type="dxa"/>
            <w:shd w:val="clear" w:color="auto" w:fill="FFE599"/>
            <w:vAlign w:val="center"/>
          </w:tcPr>
          <w:p w14:paraId="586D2B12" w14:textId="77777777" w:rsidR="00061F7C" w:rsidRPr="00B2661B" w:rsidRDefault="00061F7C">
            <w:pPr>
              <w:jc w:val="center"/>
              <w:rPr>
                <w:b/>
                <w:bCs/>
                <w:sz w:val="20"/>
              </w:rPr>
            </w:pPr>
            <w:r w:rsidRPr="00B2661B">
              <w:rPr>
                <w:b/>
                <w:bCs/>
                <w:sz w:val="20"/>
              </w:rPr>
              <w:t>Stawka podatku VAT (%)</w:t>
            </w:r>
          </w:p>
        </w:tc>
        <w:tc>
          <w:tcPr>
            <w:tcW w:w="960" w:type="dxa"/>
            <w:shd w:val="clear" w:color="auto" w:fill="FFE599"/>
            <w:vAlign w:val="center"/>
          </w:tcPr>
          <w:p w14:paraId="6F1A2A8D" w14:textId="77777777" w:rsidR="00061F7C" w:rsidRPr="00B2661B" w:rsidRDefault="00061F7C">
            <w:pPr>
              <w:jc w:val="center"/>
              <w:rPr>
                <w:b/>
                <w:bCs/>
                <w:sz w:val="20"/>
              </w:rPr>
            </w:pPr>
            <w:r w:rsidRPr="00B2661B">
              <w:rPr>
                <w:b/>
                <w:bCs/>
                <w:sz w:val="20"/>
              </w:rPr>
              <w:t>Wartość netto (</w:t>
            </w:r>
            <w:r>
              <w:rPr>
                <w:b/>
                <w:bCs/>
                <w:sz w:val="20"/>
              </w:rPr>
              <w:t>3</w:t>
            </w:r>
            <w:r w:rsidRPr="00B2661B">
              <w:rPr>
                <w:b/>
                <w:bCs/>
                <w:sz w:val="20"/>
              </w:rPr>
              <w:t>x</w:t>
            </w:r>
            <w:r>
              <w:rPr>
                <w:b/>
                <w:bCs/>
                <w:sz w:val="20"/>
              </w:rPr>
              <w:t>4</w:t>
            </w:r>
            <w:r w:rsidRPr="00B2661B">
              <w:rPr>
                <w:b/>
                <w:bCs/>
                <w:sz w:val="20"/>
              </w:rPr>
              <w:t>)</w:t>
            </w:r>
          </w:p>
        </w:tc>
        <w:tc>
          <w:tcPr>
            <w:tcW w:w="1002" w:type="dxa"/>
            <w:shd w:val="clear" w:color="auto" w:fill="FFE599"/>
            <w:vAlign w:val="center"/>
          </w:tcPr>
          <w:p w14:paraId="59DF5B55" w14:textId="77777777" w:rsidR="00061F7C" w:rsidRPr="00B2661B" w:rsidRDefault="00061F7C">
            <w:pPr>
              <w:jc w:val="center"/>
              <w:rPr>
                <w:b/>
                <w:bCs/>
                <w:sz w:val="20"/>
              </w:rPr>
            </w:pPr>
            <w:r w:rsidRPr="00B2661B">
              <w:rPr>
                <w:b/>
                <w:bCs/>
                <w:sz w:val="20"/>
              </w:rPr>
              <w:t>Wartość brutto (</w:t>
            </w:r>
            <w:r>
              <w:rPr>
                <w:b/>
                <w:bCs/>
                <w:sz w:val="20"/>
              </w:rPr>
              <w:t>6</w:t>
            </w:r>
            <w:r w:rsidRPr="00B2661B">
              <w:rPr>
                <w:b/>
                <w:bCs/>
                <w:sz w:val="20"/>
              </w:rPr>
              <w:t>x</w:t>
            </w:r>
            <w:r>
              <w:rPr>
                <w:b/>
                <w:bCs/>
                <w:sz w:val="20"/>
              </w:rPr>
              <w:t>5</w:t>
            </w:r>
            <w:r w:rsidRPr="00B2661B">
              <w:rPr>
                <w:b/>
                <w:bCs/>
                <w:sz w:val="20"/>
              </w:rPr>
              <w:t>+</w:t>
            </w:r>
            <w:r>
              <w:rPr>
                <w:b/>
                <w:bCs/>
                <w:sz w:val="20"/>
              </w:rPr>
              <w:t>6</w:t>
            </w:r>
            <w:r w:rsidRPr="00B2661B">
              <w:rPr>
                <w:b/>
                <w:bCs/>
                <w:sz w:val="20"/>
              </w:rPr>
              <w:t>)</w:t>
            </w:r>
          </w:p>
        </w:tc>
      </w:tr>
      <w:tr w:rsidR="00061F7C" w:rsidRPr="00B2661B" w14:paraId="4A988B8E" w14:textId="77777777" w:rsidTr="00061F7C">
        <w:trPr>
          <w:trHeight w:val="278"/>
        </w:trPr>
        <w:tc>
          <w:tcPr>
            <w:tcW w:w="567" w:type="dxa"/>
          </w:tcPr>
          <w:p w14:paraId="1C424A23" w14:textId="77777777" w:rsidR="00061F7C" w:rsidRPr="00B2661B" w:rsidRDefault="00061F7C">
            <w:pPr>
              <w:jc w:val="center"/>
              <w:rPr>
                <w:sz w:val="20"/>
              </w:rPr>
            </w:pPr>
            <w:r>
              <w:rPr>
                <w:sz w:val="20"/>
              </w:rPr>
              <w:t>1</w:t>
            </w:r>
          </w:p>
        </w:tc>
        <w:tc>
          <w:tcPr>
            <w:tcW w:w="3582" w:type="dxa"/>
            <w:shd w:val="clear" w:color="auto" w:fill="auto"/>
            <w:vAlign w:val="center"/>
          </w:tcPr>
          <w:p w14:paraId="3622E8B9" w14:textId="77777777" w:rsidR="00061F7C" w:rsidRPr="00B2661B" w:rsidRDefault="00061F7C">
            <w:pPr>
              <w:jc w:val="center"/>
              <w:rPr>
                <w:sz w:val="20"/>
              </w:rPr>
            </w:pPr>
            <w:r>
              <w:rPr>
                <w:sz w:val="20"/>
              </w:rPr>
              <w:t>2</w:t>
            </w:r>
          </w:p>
        </w:tc>
        <w:tc>
          <w:tcPr>
            <w:tcW w:w="1239" w:type="dxa"/>
            <w:shd w:val="clear" w:color="auto" w:fill="auto"/>
            <w:vAlign w:val="center"/>
          </w:tcPr>
          <w:p w14:paraId="7446CA09" w14:textId="77777777" w:rsidR="00061F7C" w:rsidRPr="00B2661B" w:rsidRDefault="00061F7C">
            <w:pPr>
              <w:jc w:val="center"/>
              <w:rPr>
                <w:sz w:val="20"/>
              </w:rPr>
            </w:pPr>
            <w:r>
              <w:rPr>
                <w:sz w:val="20"/>
              </w:rPr>
              <w:t>3</w:t>
            </w:r>
          </w:p>
        </w:tc>
        <w:tc>
          <w:tcPr>
            <w:tcW w:w="872" w:type="dxa"/>
            <w:shd w:val="clear" w:color="auto" w:fill="auto"/>
            <w:vAlign w:val="center"/>
          </w:tcPr>
          <w:p w14:paraId="5AC1AA63" w14:textId="77777777" w:rsidR="00061F7C" w:rsidRPr="00B2661B" w:rsidRDefault="00061F7C">
            <w:pPr>
              <w:jc w:val="center"/>
              <w:rPr>
                <w:sz w:val="20"/>
              </w:rPr>
            </w:pPr>
            <w:r>
              <w:rPr>
                <w:sz w:val="20"/>
              </w:rPr>
              <w:t>4</w:t>
            </w:r>
          </w:p>
        </w:tc>
        <w:tc>
          <w:tcPr>
            <w:tcW w:w="958" w:type="dxa"/>
            <w:shd w:val="clear" w:color="auto" w:fill="auto"/>
            <w:vAlign w:val="center"/>
          </w:tcPr>
          <w:p w14:paraId="52B28030" w14:textId="77777777" w:rsidR="00061F7C" w:rsidRPr="00B2661B" w:rsidRDefault="00061F7C">
            <w:pPr>
              <w:jc w:val="center"/>
              <w:rPr>
                <w:sz w:val="20"/>
              </w:rPr>
            </w:pPr>
            <w:r>
              <w:rPr>
                <w:sz w:val="20"/>
              </w:rPr>
              <w:t>5</w:t>
            </w:r>
          </w:p>
        </w:tc>
        <w:tc>
          <w:tcPr>
            <w:tcW w:w="960" w:type="dxa"/>
            <w:shd w:val="clear" w:color="auto" w:fill="auto"/>
            <w:vAlign w:val="center"/>
          </w:tcPr>
          <w:p w14:paraId="24ECA4AE" w14:textId="77777777" w:rsidR="00061F7C" w:rsidRPr="00B2661B" w:rsidRDefault="00061F7C">
            <w:pPr>
              <w:jc w:val="center"/>
              <w:rPr>
                <w:sz w:val="20"/>
              </w:rPr>
            </w:pPr>
            <w:r>
              <w:rPr>
                <w:sz w:val="20"/>
              </w:rPr>
              <w:t>6</w:t>
            </w:r>
          </w:p>
        </w:tc>
        <w:tc>
          <w:tcPr>
            <w:tcW w:w="1002" w:type="dxa"/>
            <w:shd w:val="clear" w:color="auto" w:fill="auto"/>
            <w:vAlign w:val="center"/>
          </w:tcPr>
          <w:p w14:paraId="257668A0" w14:textId="77777777" w:rsidR="00061F7C" w:rsidRPr="00B2661B" w:rsidRDefault="00061F7C">
            <w:pPr>
              <w:jc w:val="center"/>
              <w:rPr>
                <w:sz w:val="20"/>
              </w:rPr>
            </w:pPr>
            <w:r>
              <w:rPr>
                <w:sz w:val="20"/>
              </w:rPr>
              <w:t>7</w:t>
            </w:r>
          </w:p>
        </w:tc>
      </w:tr>
      <w:tr w:rsidR="00061F7C" w:rsidRPr="00B2661B" w14:paraId="6CA48468" w14:textId="77777777" w:rsidTr="00061F7C">
        <w:trPr>
          <w:trHeight w:val="4668"/>
        </w:trPr>
        <w:tc>
          <w:tcPr>
            <w:tcW w:w="567" w:type="dxa"/>
          </w:tcPr>
          <w:p w14:paraId="592EA0B9" w14:textId="77777777" w:rsidR="00061F7C" w:rsidRPr="00497EDE" w:rsidRDefault="00061F7C">
            <w:pPr>
              <w:jc w:val="center"/>
              <w:rPr>
                <w:sz w:val="18"/>
                <w:szCs w:val="18"/>
                <w:shd w:val="clear" w:color="auto" w:fill="FFFFFF"/>
              </w:rPr>
            </w:pPr>
            <w:r>
              <w:rPr>
                <w:sz w:val="18"/>
                <w:szCs w:val="18"/>
                <w:shd w:val="clear" w:color="auto" w:fill="FFFFFF"/>
              </w:rPr>
              <w:t>1</w:t>
            </w:r>
          </w:p>
        </w:tc>
        <w:tc>
          <w:tcPr>
            <w:tcW w:w="3582" w:type="dxa"/>
            <w:shd w:val="clear" w:color="auto" w:fill="auto"/>
            <w:vAlign w:val="center"/>
          </w:tcPr>
          <w:p w14:paraId="6CD8C6C0" w14:textId="2E215419" w:rsidR="00061F7C" w:rsidRPr="00497EDE" w:rsidRDefault="00061F7C">
            <w:pPr>
              <w:jc w:val="center"/>
              <w:rPr>
                <w:b/>
                <w:bCs/>
                <w:sz w:val="18"/>
                <w:szCs w:val="18"/>
              </w:rPr>
            </w:pPr>
            <w:r w:rsidRPr="00497EDE">
              <w:rPr>
                <w:sz w:val="18"/>
                <w:szCs w:val="18"/>
                <w:shd w:val="clear" w:color="auto" w:fill="FFFFFF"/>
              </w:rPr>
              <w:t xml:space="preserve">Stałe monitorowanie dwoma niezależnymi torami transmisji (drogą radiową </w:t>
            </w:r>
            <w:r w:rsidRPr="00497EDE">
              <w:rPr>
                <w:sz w:val="18"/>
                <w:szCs w:val="18"/>
                <w:shd w:val="clear" w:color="auto" w:fill="FFFFFF"/>
              </w:rPr>
              <w:br/>
              <w:t xml:space="preserve">z pollingiem i telefoniczną) lokalnego systemu sygnalizacji pożaru opartego na urządzeniach firmy POLON  oraz systemie oddymiania przez automatyczne urządzenie transmisji alarmów UTA i bezzwłoczne przekazywanie odpowiedniej Komendzie Państwowej Straży Pożarnej (Wołomin) sygnału </w:t>
            </w:r>
            <w:r w:rsidRPr="00D245B2">
              <w:rPr>
                <w:sz w:val="18"/>
                <w:szCs w:val="18"/>
                <w:shd w:val="clear" w:color="auto" w:fill="FFFFFF"/>
              </w:rPr>
              <w:t>pożaru głównego informującego o pożarze  w obiektach ZOLP Rasztów ul. C.K. Norwida 2, gmina Klembów k/Radzymina</w:t>
            </w:r>
          </w:p>
        </w:tc>
        <w:tc>
          <w:tcPr>
            <w:tcW w:w="1239" w:type="dxa"/>
            <w:shd w:val="clear" w:color="auto" w:fill="auto"/>
            <w:vAlign w:val="center"/>
          </w:tcPr>
          <w:p w14:paraId="534DA305" w14:textId="77777777" w:rsidR="00061F7C" w:rsidRPr="00D245B2" w:rsidRDefault="00AF51F1">
            <w:pPr>
              <w:spacing w:line="360" w:lineRule="auto"/>
              <w:jc w:val="center"/>
              <w:rPr>
                <w:b/>
                <w:bCs/>
                <w:color w:val="auto"/>
                <w:szCs w:val="24"/>
              </w:rPr>
            </w:pPr>
            <w:r w:rsidRPr="00D245B2">
              <w:rPr>
                <w:b/>
                <w:bCs/>
                <w:color w:val="auto"/>
                <w:szCs w:val="24"/>
              </w:rPr>
              <w:t>36</w:t>
            </w:r>
          </w:p>
        </w:tc>
        <w:tc>
          <w:tcPr>
            <w:tcW w:w="872" w:type="dxa"/>
            <w:shd w:val="clear" w:color="auto" w:fill="auto"/>
            <w:vAlign w:val="center"/>
          </w:tcPr>
          <w:p w14:paraId="6473C69D" w14:textId="77777777" w:rsidR="00061F7C" w:rsidRPr="00B2661B" w:rsidRDefault="00061F7C">
            <w:pPr>
              <w:spacing w:line="360" w:lineRule="auto"/>
              <w:jc w:val="center"/>
              <w:rPr>
                <w:b/>
                <w:bCs/>
                <w:szCs w:val="24"/>
              </w:rPr>
            </w:pPr>
            <w:r w:rsidRPr="00B2661B">
              <w:rPr>
                <w:b/>
                <w:bCs/>
                <w:szCs w:val="24"/>
              </w:rPr>
              <w:t>…… zł</w:t>
            </w:r>
          </w:p>
        </w:tc>
        <w:tc>
          <w:tcPr>
            <w:tcW w:w="958" w:type="dxa"/>
            <w:shd w:val="clear" w:color="auto" w:fill="auto"/>
            <w:vAlign w:val="center"/>
          </w:tcPr>
          <w:p w14:paraId="48976008" w14:textId="77777777" w:rsidR="00061F7C" w:rsidRPr="00B2661B" w:rsidRDefault="00061F7C">
            <w:pPr>
              <w:spacing w:line="360" w:lineRule="auto"/>
              <w:jc w:val="center"/>
              <w:rPr>
                <w:b/>
                <w:bCs/>
                <w:szCs w:val="24"/>
              </w:rPr>
            </w:pPr>
            <w:r w:rsidRPr="00B2661B">
              <w:rPr>
                <w:b/>
                <w:bCs/>
                <w:szCs w:val="24"/>
              </w:rPr>
              <w:t>……%</w:t>
            </w:r>
          </w:p>
        </w:tc>
        <w:tc>
          <w:tcPr>
            <w:tcW w:w="960" w:type="dxa"/>
            <w:shd w:val="clear" w:color="auto" w:fill="auto"/>
            <w:vAlign w:val="center"/>
          </w:tcPr>
          <w:p w14:paraId="724BFB6E" w14:textId="77777777" w:rsidR="00061F7C" w:rsidRPr="00B2661B" w:rsidRDefault="00061F7C">
            <w:pPr>
              <w:spacing w:line="360" w:lineRule="auto"/>
              <w:jc w:val="center"/>
              <w:rPr>
                <w:b/>
                <w:bCs/>
                <w:szCs w:val="24"/>
              </w:rPr>
            </w:pPr>
            <w:r w:rsidRPr="00B2661B">
              <w:rPr>
                <w:b/>
                <w:bCs/>
                <w:szCs w:val="24"/>
              </w:rPr>
              <w:t>…….. zł</w:t>
            </w:r>
          </w:p>
        </w:tc>
        <w:tc>
          <w:tcPr>
            <w:tcW w:w="1002" w:type="dxa"/>
            <w:shd w:val="clear" w:color="auto" w:fill="auto"/>
            <w:vAlign w:val="center"/>
          </w:tcPr>
          <w:p w14:paraId="67F993B5" w14:textId="77777777" w:rsidR="00061F7C" w:rsidRPr="00B2661B" w:rsidRDefault="00061F7C">
            <w:pPr>
              <w:spacing w:line="360" w:lineRule="auto"/>
              <w:jc w:val="center"/>
              <w:rPr>
                <w:b/>
                <w:bCs/>
                <w:szCs w:val="24"/>
              </w:rPr>
            </w:pPr>
            <w:r w:rsidRPr="00B2661B">
              <w:rPr>
                <w:b/>
                <w:bCs/>
                <w:szCs w:val="24"/>
              </w:rPr>
              <w:t>..…</w:t>
            </w:r>
            <w:r>
              <w:rPr>
                <w:b/>
                <w:bCs/>
                <w:szCs w:val="24"/>
              </w:rPr>
              <w:t>.</w:t>
            </w:r>
            <w:r w:rsidRPr="00B2661B">
              <w:rPr>
                <w:b/>
                <w:bCs/>
                <w:szCs w:val="24"/>
              </w:rPr>
              <w:t>…. zł</w:t>
            </w:r>
          </w:p>
        </w:tc>
      </w:tr>
      <w:tr w:rsidR="00061F7C" w:rsidRPr="00B2661B" w14:paraId="233079C6" w14:textId="77777777" w:rsidTr="00061F7C">
        <w:trPr>
          <w:trHeight w:val="1263"/>
        </w:trPr>
        <w:tc>
          <w:tcPr>
            <w:tcW w:w="567" w:type="dxa"/>
          </w:tcPr>
          <w:p w14:paraId="7E787B12" w14:textId="77777777" w:rsidR="00061F7C" w:rsidRDefault="00061F7C">
            <w:pPr>
              <w:jc w:val="center"/>
              <w:rPr>
                <w:sz w:val="18"/>
                <w:szCs w:val="18"/>
                <w:shd w:val="clear" w:color="auto" w:fill="FFFFFF"/>
              </w:rPr>
            </w:pPr>
            <w:r>
              <w:rPr>
                <w:sz w:val="18"/>
                <w:szCs w:val="18"/>
                <w:shd w:val="clear" w:color="auto" w:fill="FFFFFF"/>
              </w:rPr>
              <w:lastRenderedPageBreak/>
              <w:t>2</w:t>
            </w:r>
          </w:p>
        </w:tc>
        <w:tc>
          <w:tcPr>
            <w:tcW w:w="3582" w:type="dxa"/>
            <w:shd w:val="clear" w:color="auto" w:fill="auto"/>
            <w:vAlign w:val="center"/>
          </w:tcPr>
          <w:p w14:paraId="6F1653F4" w14:textId="77777777" w:rsidR="00061F7C" w:rsidRPr="00497EDE" w:rsidRDefault="00061F7C">
            <w:pPr>
              <w:jc w:val="center"/>
              <w:rPr>
                <w:sz w:val="18"/>
                <w:szCs w:val="18"/>
                <w:shd w:val="clear" w:color="auto" w:fill="FFFFFF"/>
              </w:rPr>
            </w:pPr>
            <w:r>
              <w:rPr>
                <w:sz w:val="18"/>
                <w:szCs w:val="18"/>
                <w:shd w:val="clear" w:color="auto" w:fill="FFFFFF"/>
              </w:rPr>
              <w:t>P</w:t>
            </w:r>
            <w:r w:rsidRPr="00497EDE">
              <w:rPr>
                <w:sz w:val="18"/>
                <w:szCs w:val="18"/>
                <w:shd w:val="clear" w:color="auto" w:fill="FFFFFF"/>
              </w:rPr>
              <w:t>ełny roczn</w:t>
            </w:r>
            <w:r>
              <w:rPr>
                <w:sz w:val="18"/>
                <w:szCs w:val="18"/>
                <w:shd w:val="clear" w:color="auto" w:fill="FFFFFF"/>
              </w:rPr>
              <w:t>y</w:t>
            </w:r>
            <w:r w:rsidRPr="00497EDE">
              <w:rPr>
                <w:sz w:val="18"/>
                <w:szCs w:val="18"/>
                <w:shd w:val="clear" w:color="auto" w:fill="FFFFFF"/>
              </w:rPr>
              <w:t xml:space="preserve"> przegląd systemu sygnalizacji pożaru, systemu klap dymowych oraz Dźwiękowego Systemu Ostrzegawczego w obiektach ZOLP Rasztów ul. C.K. Norwida 2, gmina Klembów k/Radzymina</w:t>
            </w:r>
          </w:p>
        </w:tc>
        <w:tc>
          <w:tcPr>
            <w:tcW w:w="1239" w:type="dxa"/>
            <w:shd w:val="clear" w:color="auto" w:fill="auto"/>
            <w:vAlign w:val="center"/>
          </w:tcPr>
          <w:p w14:paraId="469F9F91" w14:textId="77777777" w:rsidR="00061F7C" w:rsidRDefault="00061F7C">
            <w:pPr>
              <w:spacing w:line="360" w:lineRule="auto"/>
              <w:jc w:val="center"/>
              <w:rPr>
                <w:b/>
                <w:bCs/>
                <w:color w:val="auto"/>
                <w:szCs w:val="24"/>
              </w:rPr>
            </w:pPr>
            <w:r>
              <w:rPr>
                <w:b/>
                <w:bCs/>
                <w:color w:val="auto"/>
                <w:szCs w:val="24"/>
              </w:rPr>
              <w:t>3</w:t>
            </w:r>
          </w:p>
        </w:tc>
        <w:tc>
          <w:tcPr>
            <w:tcW w:w="872" w:type="dxa"/>
            <w:shd w:val="clear" w:color="auto" w:fill="auto"/>
            <w:vAlign w:val="center"/>
          </w:tcPr>
          <w:p w14:paraId="74B9551D" w14:textId="77777777" w:rsidR="00A55055" w:rsidRDefault="00A55055">
            <w:pPr>
              <w:spacing w:line="360" w:lineRule="auto"/>
              <w:jc w:val="center"/>
              <w:rPr>
                <w:b/>
                <w:bCs/>
                <w:szCs w:val="24"/>
              </w:rPr>
            </w:pPr>
          </w:p>
          <w:p w14:paraId="050338C4" w14:textId="77777777" w:rsidR="00061F7C" w:rsidRPr="00B2661B" w:rsidRDefault="00061F7C">
            <w:pPr>
              <w:spacing w:line="360" w:lineRule="auto"/>
              <w:jc w:val="center"/>
              <w:rPr>
                <w:b/>
                <w:bCs/>
                <w:szCs w:val="24"/>
              </w:rPr>
            </w:pPr>
            <w:r w:rsidRPr="00B2661B">
              <w:rPr>
                <w:b/>
                <w:bCs/>
                <w:szCs w:val="24"/>
              </w:rPr>
              <w:t>…… zł</w:t>
            </w:r>
          </w:p>
        </w:tc>
        <w:tc>
          <w:tcPr>
            <w:tcW w:w="958" w:type="dxa"/>
            <w:shd w:val="clear" w:color="auto" w:fill="auto"/>
            <w:vAlign w:val="center"/>
          </w:tcPr>
          <w:p w14:paraId="67A57B03" w14:textId="77777777" w:rsidR="00061F7C" w:rsidRPr="00B2661B" w:rsidRDefault="00061F7C">
            <w:pPr>
              <w:spacing w:line="360" w:lineRule="auto"/>
              <w:jc w:val="center"/>
              <w:rPr>
                <w:b/>
                <w:bCs/>
                <w:szCs w:val="24"/>
              </w:rPr>
            </w:pPr>
            <w:r w:rsidRPr="00B2661B">
              <w:rPr>
                <w:b/>
                <w:bCs/>
                <w:szCs w:val="24"/>
              </w:rPr>
              <w:t>……%</w:t>
            </w:r>
          </w:p>
        </w:tc>
        <w:tc>
          <w:tcPr>
            <w:tcW w:w="960" w:type="dxa"/>
            <w:shd w:val="clear" w:color="auto" w:fill="auto"/>
            <w:vAlign w:val="center"/>
          </w:tcPr>
          <w:p w14:paraId="526D0AB0" w14:textId="77777777" w:rsidR="00A55055" w:rsidRDefault="00A55055">
            <w:pPr>
              <w:spacing w:line="360" w:lineRule="auto"/>
              <w:jc w:val="center"/>
              <w:rPr>
                <w:b/>
                <w:bCs/>
                <w:szCs w:val="24"/>
              </w:rPr>
            </w:pPr>
          </w:p>
          <w:p w14:paraId="3C3FF1A8" w14:textId="77777777" w:rsidR="00061F7C" w:rsidRPr="00B2661B" w:rsidRDefault="00061F7C">
            <w:pPr>
              <w:spacing w:line="360" w:lineRule="auto"/>
              <w:jc w:val="center"/>
              <w:rPr>
                <w:b/>
                <w:bCs/>
                <w:szCs w:val="24"/>
              </w:rPr>
            </w:pPr>
            <w:r w:rsidRPr="00B2661B">
              <w:rPr>
                <w:b/>
                <w:bCs/>
                <w:szCs w:val="24"/>
              </w:rPr>
              <w:t>…….. zł</w:t>
            </w:r>
          </w:p>
        </w:tc>
        <w:tc>
          <w:tcPr>
            <w:tcW w:w="1002" w:type="dxa"/>
            <w:shd w:val="clear" w:color="auto" w:fill="auto"/>
            <w:vAlign w:val="center"/>
          </w:tcPr>
          <w:p w14:paraId="7C268D33" w14:textId="77777777" w:rsidR="00A55055" w:rsidRDefault="00A55055">
            <w:pPr>
              <w:spacing w:line="360" w:lineRule="auto"/>
              <w:jc w:val="center"/>
              <w:rPr>
                <w:b/>
                <w:bCs/>
                <w:szCs w:val="24"/>
              </w:rPr>
            </w:pPr>
          </w:p>
          <w:p w14:paraId="6E03CF31" w14:textId="77777777" w:rsidR="00061F7C" w:rsidRPr="00B2661B" w:rsidRDefault="00061F7C">
            <w:pPr>
              <w:spacing w:line="360" w:lineRule="auto"/>
              <w:jc w:val="center"/>
              <w:rPr>
                <w:b/>
                <w:bCs/>
                <w:szCs w:val="24"/>
              </w:rPr>
            </w:pPr>
            <w:r w:rsidRPr="00B2661B">
              <w:rPr>
                <w:b/>
                <w:bCs/>
                <w:szCs w:val="24"/>
              </w:rPr>
              <w:t>..…</w:t>
            </w:r>
            <w:r>
              <w:rPr>
                <w:b/>
                <w:bCs/>
                <w:szCs w:val="24"/>
              </w:rPr>
              <w:t>.</w:t>
            </w:r>
            <w:r w:rsidRPr="00B2661B">
              <w:rPr>
                <w:b/>
                <w:bCs/>
                <w:szCs w:val="24"/>
              </w:rPr>
              <w:t>…. zł</w:t>
            </w:r>
          </w:p>
        </w:tc>
      </w:tr>
      <w:tr w:rsidR="00061F7C" w:rsidRPr="00B2661B" w14:paraId="41DADC49" w14:textId="77777777" w:rsidTr="00061F7C">
        <w:trPr>
          <w:trHeight w:val="1263"/>
        </w:trPr>
        <w:tc>
          <w:tcPr>
            <w:tcW w:w="567" w:type="dxa"/>
          </w:tcPr>
          <w:p w14:paraId="15BC54DC" w14:textId="77777777" w:rsidR="00061F7C" w:rsidRDefault="00061F7C">
            <w:pPr>
              <w:jc w:val="center"/>
              <w:rPr>
                <w:sz w:val="18"/>
                <w:szCs w:val="18"/>
                <w:shd w:val="clear" w:color="auto" w:fill="FFFFFF"/>
              </w:rPr>
            </w:pPr>
            <w:r>
              <w:rPr>
                <w:sz w:val="18"/>
                <w:szCs w:val="18"/>
                <w:shd w:val="clear" w:color="auto" w:fill="FFFFFF"/>
              </w:rPr>
              <w:t>3</w:t>
            </w:r>
          </w:p>
        </w:tc>
        <w:tc>
          <w:tcPr>
            <w:tcW w:w="3582" w:type="dxa"/>
            <w:shd w:val="clear" w:color="auto" w:fill="auto"/>
            <w:vAlign w:val="center"/>
          </w:tcPr>
          <w:p w14:paraId="75102AAD" w14:textId="77777777" w:rsidR="00061F7C" w:rsidRDefault="00061F7C">
            <w:pPr>
              <w:jc w:val="center"/>
              <w:rPr>
                <w:sz w:val="18"/>
                <w:szCs w:val="18"/>
                <w:shd w:val="clear" w:color="auto" w:fill="FFFFFF"/>
              </w:rPr>
            </w:pPr>
            <w:r>
              <w:rPr>
                <w:rFonts w:ascii="Times New Roman" w:hAnsi="Times New Roman" w:cs="Times New Roman"/>
                <w:sz w:val="18"/>
                <w:szCs w:val="18"/>
              </w:rPr>
              <w:t xml:space="preserve">Naprawy i usuwanie </w:t>
            </w:r>
            <w:r w:rsidR="00885229">
              <w:rPr>
                <w:rFonts w:ascii="Times New Roman" w:hAnsi="Times New Roman" w:cs="Times New Roman"/>
                <w:sz w:val="18"/>
                <w:szCs w:val="18"/>
              </w:rPr>
              <w:t>usterek</w:t>
            </w:r>
            <w:r>
              <w:rPr>
                <w:rFonts w:ascii="Times New Roman" w:hAnsi="Times New Roman" w:cs="Times New Roman"/>
                <w:sz w:val="18"/>
                <w:szCs w:val="18"/>
              </w:rPr>
              <w:t xml:space="preserve"> poza zakresem </w:t>
            </w:r>
            <w:r w:rsidRPr="003C39C7">
              <w:rPr>
                <w:rFonts w:ascii="Times New Roman" w:hAnsi="Times New Roman" w:cs="Times New Roman"/>
                <w:sz w:val="18"/>
                <w:szCs w:val="18"/>
              </w:rPr>
              <w:t xml:space="preserve">określonym w poz. 1 i 2 na zasadach określonych w §5 ust. </w:t>
            </w:r>
            <w:r w:rsidR="003C39C7" w:rsidRPr="003C39C7">
              <w:rPr>
                <w:rFonts w:ascii="Times New Roman" w:hAnsi="Times New Roman" w:cs="Times New Roman"/>
                <w:sz w:val="18"/>
                <w:szCs w:val="18"/>
              </w:rPr>
              <w:t>3</w:t>
            </w:r>
            <w:r w:rsidRPr="003C39C7">
              <w:rPr>
                <w:rFonts w:ascii="Times New Roman" w:hAnsi="Times New Roman" w:cs="Times New Roman"/>
                <w:sz w:val="18"/>
                <w:szCs w:val="18"/>
              </w:rPr>
              <w:t xml:space="preserve"> umowy</w:t>
            </w:r>
            <w:r>
              <w:rPr>
                <w:rFonts w:ascii="Times New Roman" w:hAnsi="Times New Roman" w:cs="Times New Roman"/>
                <w:sz w:val="18"/>
                <w:szCs w:val="18"/>
              </w:rPr>
              <w:t xml:space="preserve"> – szacunkowa ilość roboczogodzin</w:t>
            </w:r>
          </w:p>
        </w:tc>
        <w:tc>
          <w:tcPr>
            <w:tcW w:w="1239" w:type="dxa"/>
            <w:shd w:val="clear" w:color="auto" w:fill="auto"/>
            <w:vAlign w:val="center"/>
          </w:tcPr>
          <w:p w14:paraId="084215E1" w14:textId="77777777" w:rsidR="00061F7C" w:rsidRDefault="00061F7C" w:rsidP="00061F7C">
            <w:pPr>
              <w:spacing w:line="360" w:lineRule="auto"/>
              <w:jc w:val="center"/>
              <w:rPr>
                <w:b/>
                <w:bCs/>
                <w:color w:val="auto"/>
                <w:szCs w:val="24"/>
              </w:rPr>
            </w:pPr>
            <w:r>
              <w:rPr>
                <w:b/>
                <w:bCs/>
                <w:color w:val="auto"/>
                <w:szCs w:val="24"/>
              </w:rPr>
              <w:t>15</w:t>
            </w:r>
          </w:p>
          <w:p w14:paraId="6A4E02EC" w14:textId="77777777" w:rsidR="00061F7C" w:rsidRDefault="00061F7C" w:rsidP="00061F7C">
            <w:pPr>
              <w:spacing w:line="360" w:lineRule="auto"/>
              <w:jc w:val="center"/>
              <w:rPr>
                <w:b/>
                <w:bCs/>
                <w:color w:val="auto"/>
                <w:szCs w:val="24"/>
              </w:rPr>
            </w:pPr>
            <w:r w:rsidRPr="00F82401">
              <w:rPr>
                <w:color w:val="auto"/>
                <w:sz w:val="18"/>
                <w:szCs w:val="18"/>
              </w:rPr>
              <w:t>(roboczo-godzin)</w:t>
            </w:r>
            <w:r w:rsidR="00385408">
              <w:rPr>
                <w:color w:val="auto"/>
                <w:sz w:val="18"/>
                <w:szCs w:val="18"/>
              </w:rPr>
              <w:t>***</w:t>
            </w:r>
          </w:p>
        </w:tc>
        <w:tc>
          <w:tcPr>
            <w:tcW w:w="872" w:type="dxa"/>
            <w:shd w:val="clear" w:color="auto" w:fill="auto"/>
            <w:vAlign w:val="center"/>
          </w:tcPr>
          <w:p w14:paraId="4DD2FBB0" w14:textId="77777777" w:rsidR="00A55055" w:rsidRDefault="00A55055">
            <w:pPr>
              <w:spacing w:line="360" w:lineRule="auto"/>
              <w:jc w:val="center"/>
              <w:rPr>
                <w:b/>
                <w:bCs/>
                <w:szCs w:val="24"/>
              </w:rPr>
            </w:pPr>
          </w:p>
          <w:p w14:paraId="320E749E" w14:textId="77777777" w:rsidR="00061F7C" w:rsidRPr="00B2661B" w:rsidRDefault="00061F7C">
            <w:pPr>
              <w:spacing w:line="360" w:lineRule="auto"/>
              <w:jc w:val="center"/>
              <w:rPr>
                <w:b/>
                <w:bCs/>
                <w:szCs w:val="24"/>
              </w:rPr>
            </w:pPr>
            <w:r w:rsidRPr="00B2661B">
              <w:rPr>
                <w:b/>
                <w:bCs/>
                <w:szCs w:val="24"/>
              </w:rPr>
              <w:t>…… zł</w:t>
            </w:r>
          </w:p>
        </w:tc>
        <w:tc>
          <w:tcPr>
            <w:tcW w:w="958" w:type="dxa"/>
            <w:shd w:val="clear" w:color="auto" w:fill="auto"/>
            <w:vAlign w:val="center"/>
          </w:tcPr>
          <w:p w14:paraId="6F9C9787" w14:textId="77777777" w:rsidR="00061F7C" w:rsidRPr="00B2661B" w:rsidRDefault="00061F7C">
            <w:pPr>
              <w:spacing w:line="360" w:lineRule="auto"/>
              <w:jc w:val="center"/>
              <w:rPr>
                <w:b/>
                <w:bCs/>
                <w:szCs w:val="24"/>
              </w:rPr>
            </w:pPr>
            <w:r w:rsidRPr="00B2661B">
              <w:rPr>
                <w:b/>
                <w:bCs/>
                <w:szCs w:val="24"/>
              </w:rPr>
              <w:t>……%</w:t>
            </w:r>
          </w:p>
        </w:tc>
        <w:tc>
          <w:tcPr>
            <w:tcW w:w="960" w:type="dxa"/>
            <w:shd w:val="clear" w:color="auto" w:fill="auto"/>
            <w:vAlign w:val="center"/>
          </w:tcPr>
          <w:p w14:paraId="656E16D8" w14:textId="77777777" w:rsidR="00A55055" w:rsidRDefault="00A55055">
            <w:pPr>
              <w:spacing w:line="360" w:lineRule="auto"/>
              <w:jc w:val="center"/>
              <w:rPr>
                <w:b/>
                <w:bCs/>
                <w:szCs w:val="24"/>
              </w:rPr>
            </w:pPr>
          </w:p>
          <w:p w14:paraId="4B6F3F99" w14:textId="77777777" w:rsidR="00061F7C" w:rsidRPr="00B2661B" w:rsidRDefault="00061F7C">
            <w:pPr>
              <w:spacing w:line="360" w:lineRule="auto"/>
              <w:jc w:val="center"/>
              <w:rPr>
                <w:b/>
                <w:bCs/>
                <w:szCs w:val="24"/>
              </w:rPr>
            </w:pPr>
            <w:r w:rsidRPr="00B2661B">
              <w:rPr>
                <w:b/>
                <w:bCs/>
                <w:szCs w:val="24"/>
              </w:rPr>
              <w:t>…….. zł</w:t>
            </w:r>
          </w:p>
        </w:tc>
        <w:tc>
          <w:tcPr>
            <w:tcW w:w="1002" w:type="dxa"/>
            <w:shd w:val="clear" w:color="auto" w:fill="auto"/>
            <w:vAlign w:val="center"/>
          </w:tcPr>
          <w:p w14:paraId="05E7B657" w14:textId="77777777" w:rsidR="00A55055" w:rsidRDefault="00A55055">
            <w:pPr>
              <w:spacing w:line="360" w:lineRule="auto"/>
              <w:jc w:val="center"/>
              <w:rPr>
                <w:b/>
                <w:bCs/>
                <w:szCs w:val="24"/>
              </w:rPr>
            </w:pPr>
          </w:p>
          <w:p w14:paraId="254ACE58" w14:textId="77777777" w:rsidR="00061F7C" w:rsidRPr="00B2661B" w:rsidRDefault="00061F7C">
            <w:pPr>
              <w:spacing w:line="360" w:lineRule="auto"/>
              <w:jc w:val="center"/>
              <w:rPr>
                <w:b/>
                <w:bCs/>
                <w:szCs w:val="24"/>
              </w:rPr>
            </w:pPr>
            <w:r w:rsidRPr="00B2661B">
              <w:rPr>
                <w:b/>
                <w:bCs/>
                <w:szCs w:val="24"/>
              </w:rPr>
              <w:t>..…</w:t>
            </w:r>
            <w:r>
              <w:rPr>
                <w:b/>
                <w:bCs/>
                <w:szCs w:val="24"/>
              </w:rPr>
              <w:t>.</w:t>
            </w:r>
            <w:r w:rsidRPr="00B2661B">
              <w:rPr>
                <w:b/>
                <w:bCs/>
                <w:szCs w:val="24"/>
              </w:rPr>
              <w:t>…. zł</w:t>
            </w:r>
          </w:p>
        </w:tc>
      </w:tr>
      <w:tr w:rsidR="00061F7C" w:rsidRPr="00B2661B" w14:paraId="45AAFA68" w14:textId="77777777" w:rsidTr="00061F7C">
        <w:trPr>
          <w:trHeight w:val="995"/>
        </w:trPr>
        <w:tc>
          <w:tcPr>
            <w:tcW w:w="567" w:type="dxa"/>
          </w:tcPr>
          <w:p w14:paraId="0441BFF4" w14:textId="77777777" w:rsidR="00061F7C" w:rsidRPr="00385408" w:rsidRDefault="00061F7C">
            <w:pPr>
              <w:spacing w:line="360" w:lineRule="auto"/>
              <w:jc w:val="center"/>
              <w:rPr>
                <w:rFonts w:ascii="Cambria" w:hAnsi="Cambria"/>
                <w:b/>
                <w:bCs/>
                <w:sz w:val="22"/>
                <w:szCs w:val="22"/>
              </w:rPr>
            </w:pPr>
            <w:r w:rsidRPr="00385408">
              <w:rPr>
                <w:rFonts w:ascii="Cambria" w:hAnsi="Cambria"/>
                <w:b/>
                <w:bCs/>
                <w:sz w:val="22"/>
                <w:szCs w:val="22"/>
              </w:rPr>
              <w:t>4</w:t>
            </w:r>
          </w:p>
        </w:tc>
        <w:tc>
          <w:tcPr>
            <w:tcW w:w="5693" w:type="dxa"/>
            <w:gridSpan w:val="3"/>
            <w:shd w:val="clear" w:color="auto" w:fill="auto"/>
            <w:vAlign w:val="center"/>
          </w:tcPr>
          <w:p w14:paraId="696DA88A" w14:textId="77777777" w:rsidR="00061F7C" w:rsidRPr="00385408" w:rsidRDefault="00061F7C">
            <w:pPr>
              <w:spacing w:line="360" w:lineRule="auto"/>
              <w:jc w:val="center"/>
              <w:rPr>
                <w:rFonts w:ascii="Cambria" w:hAnsi="Cambria"/>
                <w:b/>
                <w:bCs/>
                <w:sz w:val="22"/>
                <w:szCs w:val="22"/>
              </w:rPr>
            </w:pPr>
            <w:r w:rsidRPr="00385408">
              <w:rPr>
                <w:rFonts w:ascii="Cambria" w:hAnsi="Cambria"/>
                <w:b/>
                <w:bCs/>
                <w:sz w:val="22"/>
                <w:szCs w:val="22"/>
              </w:rPr>
              <w:t>Razem poz. 1-3</w:t>
            </w:r>
          </w:p>
        </w:tc>
        <w:tc>
          <w:tcPr>
            <w:tcW w:w="958" w:type="dxa"/>
            <w:shd w:val="clear" w:color="auto" w:fill="auto"/>
            <w:vAlign w:val="center"/>
          </w:tcPr>
          <w:p w14:paraId="2EE7991D" w14:textId="77777777" w:rsidR="00A55055" w:rsidRDefault="00A55055">
            <w:pPr>
              <w:spacing w:line="360" w:lineRule="auto"/>
              <w:jc w:val="center"/>
              <w:rPr>
                <w:b/>
                <w:bCs/>
                <w:szCs w:val="24"/>
              </w:rPr>
            </w:pPr>
          </w:p>
          <w:p w14:paraId="05E9C55B" w14:textId="77777777" w:rsidR="00061F7C" w:rsidRPr="00B2661B" w:rsidRDefault="00061F7C">
            <w:pPr>
              <w:spacing w:line="360" w:lineRule="auto"/>
              <w:jc w:val="center"/>
              <w:rPr>
                <w:b/>
                <w:bCs/>
                <w:szCs w:val="24"/>
              </w:rPr>
            </w:pPr>
            <w:r w:rsidRPr="00B2661B">
              <w:rPr>
                <w:b/>
                <w:bCs/>
                <w:szCs w:val="24"/>
              </w:rPr>
              <w:t>……%</w:t>
            </w:r>
          </w:p>
        </w:tc>
        <w:tc>
          <w:tcPr>
            <w:tcW w:w="960" w:type="dxa"/>
            <w:shd w:val="clear" w:color="auto" w:fill="auto"/>
            <w:vAlign w:val="center"/>
          </w:tcPr>
          <w:p w14:paraId="7444E309" w14:textId="77777777" w:rsidR="00A55055" w:rsidRDefault="00A55055">
            <w:pPr>
              <w:spacing w:line="360" w:lineRule="auto"/>
              <w:jc w:val="center"/>
              <w:rPr>
                <w:b/>
                <w:bCs/>
                <w:szCs w:val="24"/>
              </w:rPr>
            </w:pPr>
          </w:p>
          <w:p w14:paraId="11C6CC34" w14:textId="77777777" w:rsidR="00061F7C" w:rsidRPr="00B2661B" w:rsidRDefault="00061F7C">
            <w:pPr>
              <w:spacing w:line="360" w:lineRule="auto"/>
              <w:jc w:val="center"/>
              <w:rPr>
                <w:b/>
                <w:bCs/>
                <w:szCs w:val="24"/>
              </w:rPr>
            </w:pPr>
            <w:r w:rsidRPr="00B2661B">
              <w:rPr>
                <w:b/>
                <w:bCs/>
                <w:szCs w:val="24"/>
              </w:rPr>
              <w:t>…….. zł</w:t>
            </w:r>
          </w:p>
        </w:tc>
        <w:tc>
          <w:tcPr>
            <w:tcW w:w="1002" w:type="dxa"/>
            <w:shd w:val="clear" w:color="auto" w:fill="auto"/>
            <w:vAlign w:val="center"/>
          </w:tcPr>
          <w:p w14:paraId="1294AB01" w14:textId="77777777" w:rsidR="00A55055" w:rsidRDefault="00A55055">
            <w:pPr>
              <w:spacing w:line="360" w:lineRule="auto"/>
              <w:jc w:val="center"/>
              <w:rPr>
                <w:b/>
                <w:bCs/>
                <w:szCs w:val="24"/>
              </w:rPr>
            </w:pPr>
          </w:p>
          <w:p w14:paraId="6C70FD1C" w14:textId="77777777" w:rsidR="00061F7C" w:rsidRPr="00B2661B" w:rsidRDefault="00061F7C">
            <w:pPr>
              <w:spacing w:line="360" w:lineRule="auto"/>
              <w:jc w:val="center"/>
              <w:rPr>
                <w:b/>
                <w:bCs/>
                <w:szCs w:val="24"/>
              </w:rPr>
            </w:pPr>
            <w:r w:rsidRPr="00B2661B">
              <w:rPr>
                <w:b/>
                <w:bCs/>
                <w:szCs w:val="24"/>
              </w:rPr>
              <w:t>..…</w:t>
            </w:r>
            <w:r>
              <w:rPr>
                <w:b/>
                <w:bCs/>
                <w:szCs w:val="24"/>
              </w:rPr>
              <w:t>.</w:t>
            </w:r>
            <w:r w:rsidRPr="00B2661B">
              <w:rPr>
                <w:b/>
                <w:bCs/>
                <w:szCs w:val="24"/>
              </w:rPr>
              <w:t>…. zł</w:t>
            </w:r>
            <w:r>
              <w:rPr>
                <w:b/>
                <w:bCs/>
                <w:szCs w:val="24"/>
              </w:rPr>
              <w:t>*</w:t>
            </w:r>
          </w:p>
        </w:tc>
      </w:tr>
    </w:tbl>
    <w:p w14:paraId="1FFFCB3B" w14:textId="77777777" w:rsidR="00061F7C" w:rsidRDefault="00061F7C" w:rsidP="00226897">
      <w:pPr>
        <w:tabs>
          <w:tab w:val="left" w:pos="284"/>
        </w:tabs>
        <w:jc w:val="both"/>
        <w:rPr>
          <w:rFonts w:ascii="Cambria" w:hAnsi="Cambria"/>
          <w:sz w:val="22"/>
          <w:szCs w:val="22"/>
        </w:rPr>
      </w:pPr>
    </w:p>
    <w:p w14:paraId="33245526" w14:textId="77777777" w:rsidR="00226897" w:rsidRPr="007D2627" w:rsidRDefault="00226897" w:rsidP="007D2627">
      <w:pPr>
        <w:numPr>
          <w:ilvl w:val="2"/>
          <w:numId w:val="5"/>
        </w:numPr>
        <w:tabs>
          <w:tab w:val="clear" w:pos="1440"/>
          <w:tab w:val="num" w:pos="284"/>
        </w:tabs>
        <w:ind w:left="284" w:hanging="284"/>
        <w:jc w:val="both"/>
        <w:rPr>
          <w:rFonts w:ascii="Cambria" w:hAnsi="Cambria"/>
          <w:sz w:val="22"/>
          <w:szCs w:val="22"/>
        </w:rPr>
      </w:pPr>
      <w:r w:rsidRPr="00226897">
        <w:rPr>
          <w:rFonts w:ascii="Cambria" w:hAnsi="Cambria"/>
          <w:sz w:val="22"/>
          <w:szCs w:val="22"/>
        </w:rPr>
        <w:t>Cena podana powyżej jest niezmienna w okresie realizacji przedmiotu zamówienia</w:t>
      </w:r>
      <w:r w:rsidR="007D2627">
        <w:rPr>
          <w:rFonts w:ascii="Cambria" w:hAnsi="Cambria"/>
          <w:sz w:val="22"/>
          <w:szCs w:val="22"/>
        </w:rPr>
        <w:t xml:space="preserve"> </w:t>
      </w:r>
      <w:r w:rsidRPr="007D2627">
        <w:rPr>
          <w:rFonts w:ascii="Cambria" w:hAnsi="Cambria"/>
          <w:sz w:val="22"/>
          <w:szCs w:val="22"/>
        </w:rPr>
        <w:t xml:space="preserve">obejmuje wszystkie koszty, jakie ponosi </w:t>
      </w:r>
      <w:r w:rsidRPr="003C39C7">
        <w:rPr>
          <w:rFonts w:ascii="Cambria" w:hAnsi="Cambria"/>
          <w:sz w:val="22"/>
          <w:szCs w:val="22"/>
        </w:rPr>
        <w:t>Zamawiający w związku z realizacją przedmiotowego zamówienia</w:t>
      </w:r>
      <w:r w:rsidR="00A55055" w:rsidRPr="003C39C7">
        <w:rPr>
          <w:rFonts w:ascii="Cambria" w:hAnsi="Cambria"/>
          <w:sz w:val="22"/>
          <w:szCs w:val="22"/>
        </w:rPr>
        <w:t xml:space="preserve"> z uwzględnieniem zapisów </w:t>
      </w:r>
      <w:r w:rsidR="00A55055" w:rsidRPr="003C39C7">
        <w:rPr>
          <w:rFonts w:ascii="Cambria" w:hAnsi="Cambria" w:cs="Times New Roman"/>
          <w:sz w:val="22"/>
          <w:szCs w:val="22"/>
        </w:rPr>
        <w:t xml:space="preserve">w §5 ust. </w:t>
      </w:r>
      <w:r w:rsidR="003C39C7" w:rsidRPr="003C39C7">
        <w:rPr>
          <w:rFonts w:ascii="Cambria" w:hAnsi="Cambria" w:cs="Times New Roman"/>
          <w:sz w:val="22"/>
          <w:szCs w:val="22"/>
        </w:rPr>
        <w:t>3</w:t>
      </w:r>
      <w:r w:rsidR="00A55055" w:rsidRPr="00A55055">
        <w:rPr>
          <w:rFonts w:ascii="Cambria" w:hAnsi="Cambria" w:cs="Times New Roman"/>
          <w:sz w:val="22"/>
          <w:szCs w:val="22"/>
        </w:rPr>
        <w:t xml:space="preserve"> </w:t>
      </w:r>
      <w:r w:rsidR="00A55055" w:rsidRPr="00A55055">
        <w:rPr>
          <w:rFonts w:ascii="Cambria" w:hAnsi="Cambria"/>
          <w:sz w:val="22"/>
          <w:szCs w:val="22"/>
        </w:rPr>
        <w:t>umowy</w:t>
      </w:r>
      <w:r w:rsidRPr="007D2627">
        <w:rPr>
          <w:rFonts w:ascii="Cambria" w:hAnsi="Cambria"/>
          <w:sz w:val="22"/>
          <w:szCs w:val="22"/>
        </w:rPr>
        <w:t>.</w:t>
      </w:r>
    </w:p>
    <w:p w14:paraId="13E36DEC" w14:textId="77777777" w:rsidR="00226897" w:rsidRDefault="00226897" w:rsidP="007D2627">
      <w:pPr>
        <w:numPr>
          <w:ilvl w:val="2"/>
          <w:numId w:val="5"/>
        </w:numPr>
        <w:tabs>
          <w:tab w:val="clear" w:pos="1440"/>
          <w:tab w:val="num" w:pos="284"/>
        </w:tabs>
        <w:ind w:left="284" w:hanging="284"/>
        <w:jc w:val="both"/>
        <w:rPr>
          <w:rFonts w:ascii="Cambria" w:hAnsi="Cambria"/>
          <w:sz w:val="22"/>
          <w:szCs w:val="22"/>
        </w:rPr>
      </w:pPr>
      <w:r w:rsidRPr="00226897">
        <w:rPr>
          <w:rFonts w:ascii="Cambria" w:hAnsi="Cambria"/>
          <w:sz w:val="22"/>
          <w:szCs w:val="22"/>
        </w:rPr>
        <w:t xml:space="preserve">Oświadczamy, że zapoznaliśmy się z przedstawionymi nam dokumentami. Przyjmujemy przekazane dokumenty bez zastrzeżeń i zobowiązujemy się do wykonania przedmiotu zamówienia zgodnie z warunkami w nich zawartymi. </w:t>
      </w:r>
    </w:p>
    <w:p w14:paraId="16FCA56B" w14:textId="77777777" w:rsidR="00A55055" w:rsidRPr="002204EF" w:rsidRDefault="00A55055" w:rsidP="007D2627">
      <w:pPr>
        <w:numPr>
          <w:ilvl w:val="2"/>
          <w:numId w:val="5"/>
        </w:numPr>
        <w:tabs>
          <w:tab w:val="clear" w:pos="1440"/>
          <w:tab w:val="num" w:pos="284"/>
        </w:tabs>
        <w:ind w:left="284" w:hanging="284"/>
        <w:jc w:val="both"/>
        <w:rPr>
          <w:rFonts w:ascii="Cambria" w:hAnsi="Cambria"/>
          <w:color w:val="auto"/>
          <w:sz w:val="22"/>
          <w:szCs w:val="22"/>
        </w:rPr>
      </w:pPr>
      <w:r w:rsidRPr="002204EF">
        <w:rPr>
          <w:rFonts w:ascii="Cambria" w:hAnsi="Cambria"/>
          <w:color w:val="auto"/>
          <w:sz w:val="22"/>
          <w:szCs w:val="22"/>
        </w:rPr>
        <w:t>Oświadczamy, że posiadamy wszystkie uprawnienia niezbędne do wykonywania przedmiotu zamówienia wynikające z odpowiednich przepisów prawa.</w:t>
      </w:r>
    </w:p>
    <w:p w14:paraId="7562B390" w14:textId="77777777" w:rsidR="00226897" w:rsidRDefault="00226897" w:rsidP="007D2627">
      <w:pPr>
        <w:numPr>
          <w:ilvl w:val="2"/>
          <w:numId w:val="5"/>
        </w:numPr>
        <w:tabs>
          <w:tab w:val="clear" w:pos="1440"/>
          <w:tab w:val="num" w:pos="284"/>
        </w:tabs>
        <w:ind w:left="284" w:hanging="284"/>
        <w:jc w:val="both"/>
        <w:rPr>
          <w:rFonts w:ascii="Cambria" w:hAnsi="Cambria"/>
          <w:sz w:val="22"/>
          <w:szCs w:val="22"/>
        </w:rPr>
      </w:pPr>
      <w:r w:rsidRPr="002204EF">
        <w:rPr>
          <w:rFonts w:ascii="Cambria" w:hAnsi="Cambria"/>
          <w:color w:val="auto"/>
          <w:sz w:val="22"/>
          <w:szCs w:val="22"/>
        </w:rPr>
        <w:t xml:space="preserve">Oświadczamy, że akceptujemy bez zastrzeżeń projekt umowy </w:t>
      </w:r>
      <w:r w:rsidRPr="00226897">
        <w:rPr>
          <w:rFonts w:ascii="Cambria" w:hAnsi="Cambria"/>
          <w:sz w:val="22"/>
          <w:szCs w:val="22"/>
        </w:rPr>
        <w:t>przedstawiony w zapytaniu ofertowym, w przypadku uznania naszej oferty za najkorzystniejszą zobowiązujemy się zawrzeć umowę w miejscu i terminie jakie zostaną wskazane przez Zamawiającego.</w:t>
      </w:r>
    </w:p>
    <w:p w14:paraId="668F9645" w14:textId="34E37751" w:rsidR="007D2627" w:rsidRDefault="00226897" w:rsidP="00A55055">
      <w:pPr>
        <w:numPr>
          <w:ilvl w:val="2"/>
          <w:numId w:val="5"/>
        </w:numPr>
        <w:tabs>
          <w:tab w:val="clear" w:pos="1440"/>
          <w:tab w:val="num" w:pos="284"/>
        </w:tabs>
        <w:ind w:left="284" w:hanging="284"/>
        <w:jc w:val="both"/>
        <w:rPr>
          <w:rFonts w:ascii="Cambria" w:hAnsi="Cambria"/>
          <w:sz w:val="22"/>
          <w:szCs w:val="22"/>
        </w:rPr>
      </w:pPr>
      <w:r w:rsidRPr="00A55055">
        <w:rPr>
          <w:rFonts w:ascii="Cambria" w:hAnsi="Cambria"/>
          <w:sz w:val="22"/>
          <w:szCs w:val="22"/>
        </w:rPr>
        <w:t xml:space="preserve">Oświadczamy, że przedmiot zamówienia zostanie wykonany w terminie wskazanym </w:t>
      </w:r>
      <w:r w:rsidR="00C13BE8">
        <w:rPr>
          <w:rFonts w:ascii="Cambria" w:hAnsi="Cambria"/>
          <w:sz w:val="22"/>
          <w:szCs w:val="22"/>
        </w:rPr>
        <w:br/>
      </w:r>
      <w:r w:rsidRPr="00A55055">
        <w:rPr>
          <w:rFonts w:ascii="Cambria" w:hAnsi="Cambria"/>
          <w:sz w:val="22"/>
          <w:szCs w:val="22"/>
        </w:rPr>
        <w:t>w zapytaniu ofertowym.</w:t>
      </w:r>
    </w:p>
    <w:p w14:paraId="2D84B1C1" w14:textId="77777777" w:rsidR="007D2627" w:rsidRDefault="00226897" w:rsidP="00A55055">
      <w:pPr>
        <w:numPr>
          <w:ilvl w:val="2"/>
          <w:numId w:val="5"/>
        </w:numPr>
        <w:tabs>
          <w:tab w:val="clear" w:pos="1440"/>
          <w:tab w:val="num" w:pos="284"/>
        </w:tabs>
        <w:ind w:left="284" w:hanging="284"/>
        <w:jc w:val="both"/>
        <w:rPr>
          <w:rFonts w:ascii="Cambria" w:hAnsi="Cambria"/>
          <w:sz w:val="22"/>
          <w:szCs w:val="22"/>
        </w:rPr>
      </w:pPr>
      <w:r w:rsidRPr="00A55055">
        <w:rPr>
          <w:rFonts w:ascii="Cambria" w:hAnsi="Cambria"/>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6A4070A" w14:textId="77777777" w:rsidR="007D2627" w:rsidRDefault="00226897" w:rsidP="00A55055">
      <w:pPr>
        <w:numPr>
          <w:ilvl w:val="2"/>
          <w:numId w:val="5"/>
        </w:numPr>
        <w:tabs>
          <w:tab w:val="clear" w:pos="1440"/>
          <w:tab w:val="num" w:pos="284"/>
        </w:tabs>
        <w:ind w:left="284" w:hanging="284"/>
        <w:jc w:val="both"/>
        <w:rPr>
          <w:rFonts w:ascii="Cambria" w:hAnsi="Cambria"/>
          <w:sz w:val="22"/>
          <w:szCs w:val="22"/>
        </w:rPr>
      </w:pPr>
      <w:r w:rsidRPr="00A55055">
        <w:rPr>
          <w:rFonts w:ascii="Cambria" w:hAnsi="Cambria"/>
          <w:sz w:val="22"/>
          <w:szCs w:val="22"/>
        </w:rPr>
        <w:t>Dane przedstawione w ofercie są zgodne ze stanem prawnym i faktycznym.</w:t>
      </w:r>
    </w:p>
    <w:p w14:paraId="6DAEE0DF" w14:textId="77777777" w:rsidR="00A55055" w:rsidRDefault="00226897" w:rsidP="00A55055">
      <w:pPr>
        <w:numPr>
          <w:ilvl w:val="2"/>
          <w:numId w:val="5"/>
        </w:numPr>
        <w:tabs>
          <w:tab w:val="clear" w:pos="1440"/>
          <w:tab w:val="num" w:pos="284"/>
        </w:tabs>
        <w:ind w:left="284" w:hanging="284"/>
        <w:jc w:val="both"/>
        <w:rPr>
          <w:rFonts w:ascii="Cambria" w:hAnsi="Cambria"/>
          <w:sz w:val="22"/>
          <w:szCs w:val="22"/>
        </w:rPr>
      </w:pPr>
      <w:r w:rsidRPr="00A55055">
        <w:rPr>
          <w:rFonts w:ascii="Cambria" w:hAnsi="Cambria"/>
          <w:sz w:val="22"/>
          <w:szCs w:val="22"/>
        </w:rPr>
        <w:t>Jesteśmy związani ofertą przez okres 30 dni od daty składania ofert.</w:t>
      </w:r>
    </w:p>
    <w:p w14:paraId="68F5CDD6" w14:textId="77777777" w:rsidR="00F24368" w:rsidRPr="00A55055" w:rsidRDefault="00226897" w:rsidP="00A55055">
      <w:pPr>
        <w:numPr>
          <w:ilvl w:val="2"/>
          <w:numId w:val="5"/>
        </w:numPr>
        <w:tabs>
          <w:tab w:val="clear" w:pos="1440"/>
        </w:tabs>
        <w:ind w:left="284" w:hanging="306"/>
        <w:jc w:val="both"/>
        <w:rPr>
          <w:rFonts w:ascii="Cambria" w:hAnsi="Cambria"/>
          <w:sz w:val="22"/>
          <w:szCs w:val="22"/>
        </w:rPr>
      </w:pPr>
      <w:r w:rsidRPr="00A55055">
        <w:rPr>
          <w:rFonts w:ascii="Cambria" w:hAnsi="Cambria"/>
          <w:sz w:val="22"/>
          <w:szCs w:val="22"/>
        </w:rPr>
        <w:t>Wykaz załączników do oferty:</w:t>
      </w:r>
    </w:p>
    <w:p w14:paraId="38E66A20" w14:textId="77777777" w:rsidR="00CC2AD9" w:rsidRPr="00D76921" w:rsidRDefault="00CC2AD9" w:rsidP="00A60D13">
      <w:pPr>
        <w:tabs>
          <w:tab w:val="left" w:pos="284"/>
        </w:tabs>
        <w:jc w:val="both"/>
        <w:rPr>
          <w:rFonts w:ascii="Cambria" w:hAnsi="Cambria"/>
          <w:sz w:val="22"/>
          <w:szCs w:val="22"/>
        </w:rPr>
      </w:pPr>
    </w:p>
    <w:p w14:paraId="7A82303A" w14:textId="77777777" w:rsidR="00CC2AD9" w:rsidRPr="00D76921" w:rsidRDefault="00CC2AD9" w:rsidP="00CC2AD9">
      <w:pPr>
        <w:rPr>
          <w:rFonts w:ascii="Cambria" w:hAnsi="Cambria"/>
          <w:sz w:val="22"/>
          <w:szCs w:val="22"/>
        </w:rPr>
      </w:pPr>
      <w:r w:rsidRPr="00D76921">
        <w:rPr>
          <w:rFonts w:ascii="Cambria" w:hAnsi="Cambria"/>
          <w:sz w:val="22"/>
          <w:szCs w:val="22"/>
        </w:rPr>
        <w:t>………………………………………………………………………….</w:t>
      </w:r>
    </w:p>
    <w:p w14:paraId="6F8122C5" w14:textId="77777777" w:rsidR="00CC2AD9" w:rsidRPr="00D76921" w:rsidRDefault="00CC2AD9" w:rsidP="00CC2AD9">
      <w:pPr>
        <w:rPr>
          <w:rFonts w:ascii="Cambria" w:hAnsi="Cambria"/>
          <w:sz w:val="22"/>
          <w:szCs w:val="22"/>
        </w:rPr>
      </w:pPr>
      <w:r w:rsidRPr="00D76921">
        <w:rPr>
          <w:rFonts w:ascii="Cambria" w:hAnsi="Cambria"/>
          <w:sz w:val="22"/>
          <w:szCs w:val="22"/>
        </w:rPr>
        <w:t>………………………………………………………………………….</w:t>
      </w:r>
    </w:p>
    <w:p w14:paraId="481FC997" w14:textId="77777777" w:rsidR="00CC2AD9" w:rsidRPr="00D76921" w:rsidRDefault="00CC2AD9" w:rsidP="00CC2AD9">
      <w:pPr>
        <w:rPr>
          <w:rFonts w:ascii="Cambria" w:hAnsi="Cambria"/>
          <w:sz w:val="22"/>
          <w:szCs w:val="22"/>
        </w:rPr>
      </w:pPr>
      <w:r w:rsidRPr="00D76921">
        <w:rPr>
          <w:rFonts w:ascii="Cambria" w:hAnsi="Cambria"/>
          <w:sz w:val="22"/>
          <w:szCs w:val="22"/>
        </w:rPr>
        <w:t>………………………………………………………………………….</w:t>
      </w:r>
    </w:p>
    <w:p w14:paraId="06858099" w14:textId="77777777" w:rsidR="00CC2AD9" w:rsidRDefault="00CC2AD9" w:rsidP="00CC2AD9">
      <w:pPr>
        <w:rPr>
          <w:rFonts w:ascii="Cambria" w:hAnsi="Cambria"/>
          <w:sz w:val="22"/>
          <w:szCs w:val="22"/>
        </w:rPr>
      </w:pPr>
    </w:p>
    <w:p w14:paraId="4AA31FC9" w14:textId="77777777" w:rsidR="000B3E29" w:rsidRPr="00D76921" w:rsidRDefault="000B3E29" w:rsidP="00CC2AD9">
      <w:pPr>
        <w:rPr>
          <w:rFonts w:ascii="Cambria" w:hAnsi="Cambria"/>
          <w:sz w:val="22"/>
          <w:szCs w:val="22"/>
        </w:rPr>
      </w:pPr>
    </w:p>
    <w:p w14:paraId="6F073051" w14:textId="77777777" w:rsidR="00CC2AD9" w:rsidRPr="00D76921" w:rsidRDefault="00CC2AD9" w:rsidP="00CC2AD9">
      <w:pPr>
        <w:rPr>
          <w:rFonts w:ascii="Cambria" w:hAnsi="Cambria"/>
          <w:sz w:val="22"/>
          <w:szCs w:val="22"/>
        </w:rPr>
      </w:pPr>
      <w:r w:rsidRPr="00D76921">
        <w:rPr>
          <w:rFonts w:ascii="Cambria" w:hAnsi="Cambria"/>
          <w:sz w:val="22"/>
          <w:szCs w:val="22"/>
        </w:rPr>
        <w:t xml:space="preserve">     ................................., dnia ................................</w:t>
      </w:r>
    </w:p>
    <w:tbl>
      <w:tblPr>
        <w:tblW w:w="0" w:type="auto"/>
        <w:tblInd w:w="70" w:type="dxa"/>
        <w:tblLayout w:type="fixed"/>
        <w:tblCellMar>
          <w:left w:w="70" w:type="dxa"/>
          <w:right w:w="70" w:type="dxa"/>
        </w:tblCellMar>
        <w:tblLook w:val="0000" w:firstRow="0" w:lastRow="0" w:firstColumn="0" w:lastColumn="0" w:noHBand="0" w:noVBand="0"/>
      </w:tblPr>
      <w:tblGrid>
        <w:gridCol w:w="4658"/>
        <w:gridCol w:w="4658"/>
      </w:tblGrid>
      <w:tr w:rsidR="00CC2AD9" w:rsidRPr="000B3E29" w14:paraId="09EE9126" w14:textId="77777777" w:rsidTr="004E6FB0">
        <w:trPr>
          <w:trHeight w:val="1258"/>
        </w:trPr>
        <w:tc>
          <w:tcPr>
            <w:tcW w:w="4658" w:type="dxa"/>
            <w:shd w:val="clear" w:color="auto" w:fill="auto"/>
          </w:tcPr>
          <w:p w14:paraId="01D58C84" w14:textId="77777777" w:rsidR="00CC2AD9" w:rsidRPr="000B3E29" w:rsidRDefault="00CC2AD9" w:rsidP="00CC2AD9">
            <w:pPr>
              <w:rPr>
                <w:rFonts w:ascii="Cambria" w:hAnsi="Cambria"/>
                <w:sz w:val="20"/>
              </w:rPr>
            </w:pPr>
          </w:p>
          <w:p w14:paraId="787C4571" w14:textId="77777777" w:rsidR="00CC2AD9" w:rsidRPr="000B3E29" w:rsidRDefault="00CC2AD9" w:rsidP="00CC2AD9">
            <w:pPr>
              <w:rPr>
                <w:rFonts w:ascii="Cambria" w:hAnsi="Cambria"/>
                <w:sz w:val="20"/>
              </w:rPr>
            </w:pPr>
          </w:p>
          <w:p w14:paraId="528107AC" w14:textId="77777777" w:rsidR="00CC2AD9" w:rsidRPr="000B3E29" w:rsidRDefault="00CC2AD9" w:rsidP="00CC2AD9">
            <w:pPr>
              <w:rPr>
                <w:rFonts w:ascii="Cambria" w:hAnsi="Cambria"/>
                <w:sz w:val="20"/>
              </w:rPr>
            </w:pPr>
            <w:r w:rsidRPr="000B3E29">
              <w:rPr>
                <w:rFonts w:ascii="Cambria" w:hAnsi="Cambria"/>
                <w:sz w:val="20"/>
              </w:rPr>
              <w:t>………..............................................................</w:t>
            </w:r>
          </w:p>
          <w:p w14:paraId="3B103969" w14:textId="77777777" w:rsidR="00CC2AD9" w:rsidRPr="000B3E29" w:rsidRDefault="00CC2AD9" w:rsidP="00CC2AD9">
            <w:pPr>
              <w:rPr>
                <w:rFonts w:ascii="Cambria" w:hAnsi="Cambria"/>
                <w:sz w:val="20"/>
              </w:rPr>
            </w:pPr>
            <w:r w:rsidRPr="000B3E29">
              <w:rPr>
                <w:rFonts w:ascii="Cambria" w:hAnsi="Cambria"/>
                <w:sz w:val="20"/>
              </w:rPr>
              <w:t>(pieczęć Wykonawcy)</w:t>
            </w:r>
          </w:p>
        </w:tc>
        <w:tc>
          <w:tcPr>
            <w:tcW w:w="4658" w:type="dxa"/>
            <w:shd w:val="clear" w:color="auto" w:fill="auto"/>
          </w:tcPr>
          <w:p w14:paraId="78774882" w14:textId="77777777" w:rsidR="00CC2AD9" w:rsidRPr="000B3E29" w:rsidRDefault="00CC2AD9" w:rsidP="00CC2AD9">
            <w:pPr>
              <w:rPr>
                <w:rFonts w:ascii="Cambria" w:hAnsi="Cambria"/>
                <w:sz w:val="20"/>
              </w:rPr>
            </w:pPr>
          </w:p>
          <w:p w14:paraId="13259B7D" w14:textId="77777777" w:rsidR="00CC2AD9" w:rsidRPr="000B3E29" w:rsidRDefault="00CC2AD9" w:rsidP="00CC2AD9">
            <w:pPr>
              <w:rPr>
                <w:rFonts w:ascii="Cambria" w:hAnsi="Cambria"/>
                <w:sz w:val="20"/>
              </w:rPr>
            </w:pPr>
          </w:p>
          <w:p w14:paraId="24CAD26B" w14:textId="77777777" w:rsidR="00CC2AD9" w:rsidRPr="000B3E29" w:rsidRDefault="00CC2AD9" w:rsidP="00CC2AD9">
            <w:pPr>
              <w:rPr>
                <w:rFonts w:ascii="Cambria" w:hAnsi="Cambria"/>
                <w:sz w:val="20"/>
              </w:rPr>
            </w:pPr>
            <w:r w:rsidRPr="000B3E29">
              <w:rPr>
                <w:rFonts w:ascii="Cambria" w:hAnsi="Cambria"/>
                <w:sz w:val="20"/>
              </w:rPr>
              <w:t>……………….……………………………….</w:t>
            </w:r>
          </w:p>
          <w:p w14:paraId="13F71BB4" w14:textId="77777777" w:rsidR="00CC2AD9" w:rsidRPr="000B3E29" w:rsidRDefault="00CC2AD9" w:rsidP="00CC2AD9">
            <w:pPr>
              <w:rPr>
                <w:rFonts w:ascii="Cambria" w:hAnsi="Cambria"/>
                <w:sz w:val="20"/>
              </w:rPr>
            </w:pPr>
            <w:r w:rsidRPr="000B3E29">
              <w:rPr>
                <w:rFonts w:ascii="Cambria" w:hAnsi="Cambria"/>
                <w:sz w:val="20"/>
              </w:rPr>
              <w:t>(podpisy uprawnionych lub upoważnionych przedstawicieli Wykonawcy)</w:t>
            </w:r>
          </w:p>
        </w:tc>
      </w:tr>
    </w:tbl>
    <w:p w14:paraId="013E1087" w14:textId="77777777" w:rsidR="000B3E29" w:rsidRDefault="000B3E29" w:rsidP="00CC2AD9">
      <w:pPr>
        <w:rPr>
          <w:rFonts w:ascii="Cambria" w:hAnsi="Cambria"/>
          <w:sz w:val="20"/>
        </w:rPr>
      </w:pPr>
    </w:p>
    <w:p w14:paraId="450CADBC" w14:textId="77777777" w:rsidR="00CC2AD9" w:rsidRPr="00C904C6" w:rsidRDefault="00CC2AD9" w:rsidP="00CC2AD9">
      <w:pPr>
        <w:rPr>
          <w:rFonts w:ascii="Cambria" w:hAnsi="Cambria"/>
          <w:sz w:val="20"/>
        </w:rPr>
      </w:pPr>
      <w:r w:rsidRPr="00C904C6">
        <w:rPr>
          <w:rFonts w:ascii="Cambria" w:hAnsi="Cambria"/>
          <w:sz w:val="20"/>
        </w:rPr>
        <w:t xml:space="preserve">Instrukcja wypełniania: </w:t>
      </w:r>
    </w:p>
    <w:p w14:paraId="1271E2F6" w14:textId="77777777" w:rsidR="00CC2AD9" w:rsidRPr="00C904C6" w:rsidRDefault="00CC2AD9" w:rsidP="00CC2AD9">
      <w:pPr>
        <w:rPr>
          <w:rFonts w:ascii="Cambria" w:hAnsi="Cambria"/>
          <w:sz w:val="20"/>
        </w:rPr>
      </w:pPr>
      <w:r w:rsidRPr="00C904C6">
        <w:rPr>
          <w:rFonts w:ascii="Cambria" w:hAnsi="Cambria"/>
          <w:sz w:val="20"/>
        </w:rPr>
        <w:t>● wypełnić we wszystkich wykropkowanych miejscach.</w:t>
      </w:r>
    </w:p>
    <w:p w14:paraId="361CB842" w14:textId="77777777" w:rsidR="00CC2AD9" w:rsidRPr="00C904C6" w:rsidRDefault="00CC2AD9" w:rsidP="00CC2AD9">
      <w:pPr>
        <w:rPr>
          <w:rFonts w:ascii="Cambria" w:hAnsi="Cambria"/>
          <w:sz w:val="20"/>
        </w:rPr>
      </w:pPr>
      <w:r w:rsidRPr="00C904C6">
        <w:rPr>
          <w:rFonts w:ascii="Cambria" w:hAnsi="Cambria"/>
          <w:sz w:val="20"/>
        </w:rPr>
        <w:t>* cena za realizację przedmiotu zamówienia</w:t>
      </w:r>
      <w:r w:rsidR="00A60D13" w:rsidRPr="00C904C6">
        <w:rPr>
          <w:rFonts w:ascii="Cambria" w:hAnsi="Cambria"/>
          <w:sz w:val="20"/>
        </w:rPr>
        <w:t xml:space="preserve"> w danej części</w:t>
      </w:r>
      <w:r w:rsidRPr="00C904C6">
        <w:rPr>
          <w:rFonts w:ascii="Cambria" w:hAnsi="Cambria"/>
          <w:sz w:val="20"/>
        </w:rPr>
        <w:t>.</w:t>
      </w:r>
    </w:p>
    <w:p w14:paraId="06D57AFF" w14:textId="77777777" w:rsidR="00CC2AD9" w:rsidRDefault="00CC2AD9" w:rsidP="00CC2AD9">
      <w:pPr>
        <w:rPr>
          <w:rFonts w:ascii="Cambria" w:hAnsi="Cambria"/>
          <w:sz w:val="20"/>
        </w:rPr>
      </w:pPr>
      <w:r w:rsidRPr="00C904C6">
        <w:rPr>
          <w:rFonts w:ascii="Cambria" w:hAnsi="Cambria"/>
          <w:sz w:val="20"/>
        </w:rPr>
        <w:t>*</w:t>
      </w:r>
      <w:r w:rsidR="00A55055">
        <w:rPr>
          <w:rFonts w:ascii="Cambria" w:hAnsi="Cambria"/>
          <w:sz w:val="20"/>
        </w:rPr>
        <w:t>*</w:t>
      </w:r>
      <w:r w:rsidRPr="00C904C6">
        <w:rPr>
          <w:rFonts w:ascii="Cambria" w:hAnsi="Cambria"/>
          <w:sz w:val="20"/>
        </w:rPr>
        <w:t xml:space="preserve"> niewłaściwe skreślić.</w:t>
      </w:r>
    </w:p>
    <w:p w14:paraId="7FEF4817" w14:textId="7068D6C9" w:rsidR="00A60D13" w:rsidRPr="00590037" w:rsidRDefault="00385408" w:rsidP="00CC2AD9">
      <w:pPr>
        <w:rPr>
          <w:rFonts w:ascii="Cambria" w:hAnsi="Cambria"/>
          <w:sz w:val="20"/>
        </w:rPr>
      </w:pPr>
      <w:r>
        <w:rPr>
          <w:rFonts w:ascii="Cambria" w:hAnsi="Cambria"/>
          <w:sz w:val="20"/>
        </w:rPr>
        <w:t>*** wskazana ilość roboczogodzin jest wyłącznie szacunkowa i może ulec zmianie na etapie realizacji umowy.</w:t>
      </w:r>
    </w:p>
    <w:p w14:paraId="19AD873B" w14:textId="77777777" w:rsidR="001C5E63" w:rsidRPr="00385408" w:rsidRDefault="001C5E63" w:rsidP="001C5E63">
      <w:pPr>
        <w:keepNext/>
        <w:widowControl/>
        <w:tabs>
          <w:tab w:val="left" w:pos="0"/>
        </w:tabs>
        <w:jc w:val="right"/>
        <w:rPr>
          <w:rFonts w:ascii="Cambria" w:eastAsia="Times New Roman" w:hAnsi="Cambria" w:cs="Times New Roman"/>
          <w:b/>
          <w:color w:val="auto"/>
          <w:kern w:val="2"/>
          <w:sz w:val="22"/>
          <w:szCs w:val="22"/>
        </w:rPr>
      </w:pPr>
      <w:r w:rsidRPr="00385408">
        <w:rPr>
          <w:rFonts w:ascii="Cambria" w:eastAsia="Times New Roman" w:hAnsi="Cambria" w:cs="Times New Roman"/>
          <w:b/>
          <w:color w:val="auto"/>
          <w:kern w:val="2"/>
          <w:sz w:val="22"/>
          <w:szCs w:val="22"/>
        </w:rPr>
        <w:lastRenderedPageBreak/>
        <w:t>Załącznik nr 2 do Zapytania ofertowego</w:t>
      </w:r>
    </w:p>
    <w:p w14:paraId="31299310" w14:textId="77777777" w:rsidR="00E54FC1" w:rsidRPr="00385408" w:rsidRDefault="00E54FC1" w:rsidP="001C5E63">
      <w:pPr>
        <w:keepNext/>
        <w:widowControl/>
        <w:tabs>
          <w:tab w:val="left" w:pos="0"/>
        </w:tabs>
        <w:jc w:val="right"/>
        <w:rPr>
          <w:rFonts w:ascii="Cambria" w:eastAsia="Times New Roman" w:hAnsi="Cambria" w:cs="Times New Roman"/>
          <w:b/>
          <w:color w:val="auto"/>
          <w:kern w:val="2"/>
          <w:sz w:val="22"/>
          <w:szCs w:val="22"/>
        </w:rPr>
      </w:pPr>
    </w:p>
    <w:p w14:paraId="22FBA23C" w14:textId="77777777" w:rsidR="001C5E63" w:rsidRPr="00385408" w:rsidRDefault="001C5E63" w:rsidP="00045A0A">
      <w:pPr>
        <w:keepNext/>
        <w:widowControl/>
        <w:tabs>
          <w:tab w:val="left" w:pos="0"/>
        </w:tabs>
        <w:rPr>
          <w:rFonts w:ascii="Cambria" w:eastAsia="Times New Roman" w:hAnsi="Cambria" w:cs="Times New Roman"/>
          <w:b/>
          <w:color w:val="auto"/>
          <w:kern w:val="2"/>
          <w:sz w:val="22"/>
          <w:szCs w:val="22"/>
        </w:rPr>
      </w:pPr>
    </w:p>
    <w:p w14:paraId="2A8B8DF9" w14:textId="77777777" w:rsidR="001F6E53" w:rsidRPr="00385408" w:rsidRDefault="001F6E53" w:rsidP="001F6E53">
      <w:pPr>
        <w:keepNext/>
        <w:widowControl/>
        <w:tabs>
          <w:tab w:val="left" w:pos="0"/>
        </w:tabs>
        <w:jc w:val="center"/>
        <w:rPr>
          <w:rFonts w:ascii="Cambria" w:eastAsia="Times New Roman" w:hAnsi="Cambria" w:cs="Times New Roman"/>
          <w:b/>
          <w:color w:val="auto"/>
          <w:kern w:val="2"/>
          <w:sz w:val="22"/>
          <w:szCs w:val="22"/>
        </w:rPr>
      </w:pPr>
      <w:r w:rsidRPr="00385408">
        <w:rPr>
          <w:rFonts w:ascii="Cambria" w:eastAsia="Times New Roman" w:hAnsi="Cambria" w:cs="Times New Roman"/>
          <w:b/>
          <w:color w:val="auto"/>
          <w:kern w:val="2"/>
          <w:sz w:val="22"/>
          <w:szCs w:val="22"/>
        </w:rPr>
        <w:t>UMOWA nr ........../202</w:t>
      </w:r>
      <w:r w:rsidR="00045A0A" w:rsidRPr="00385408">
        <w:rPr>
          <w:rFonts w:ascii="Cambria" w:eastAsia="Times New Roman" w:hAnsi="Cambria" w:cs="Times New Roman"/>
          <w:b/>
          <w:color w:val="auto"/>
          <w:kern w:val="2"/>
          <w:sz w:val="22"/>
          <w:szCs w:val="22"/>
        </w:rPr>
        <w:t>3</w:t>
      </w:r>
    </w:p>
    <w:p w14:paraId="46D24972" w14:textId="77777777" w:rsidR="001F6E53" w:rsidRPr="00385408" w:rsidRDefault="001F6E53" w:rsidP="001F6E53">
      <w:pPr>
        <w:widowControl/>
        <w:tabs>
          <w:tab w:val="left" w:pos="0"/>
        </w:tabs>
        <w:jc w:val="center"/>
        <w:rPr>
          <w:rFonts w:ascii="Cambria" w:eastAsia="Times New Roman" w:hAnsi="Cambria" w:cs="Times New Roman"/>
          <w:color w:val="auto"/>
          <w:kern w:val="2"/>
          <w:sz w:val="22"/>
          <w:szCs w:val="22"/>
        </w:rPr>
      </w:pPr>
    </w:p>
    <w:p w14:paraId="0C5878E7" w14:textId="77777777" w:rsidR="001F6E53" w:rsidRPr="00385408" w:rsidRDefault="001F6E53" w:rsidP="001F6E53">
      <w:pPr>
        <w:widowControl/>
        <w:jc w:val="both"/>
        <w:rPr>
          <w:rFonts w:ascii="Cambria" w:eastAsia="Times New Roman" w:hAnsi="Cambria" w:cs="Times New Roman"/>
          <w:color w:val="auto"/>
          <w:kern w:val="2"/>
          <w:sz w:val="22"/>
          <w:szCs w:val="22"/>
        </w:rPr>
      </w:pPr>
      <w:r w:rsidRPr="00385408">
        <w:rPr>
          <w:rFonts w:ascii="Cambria" w:eastAsia="Times New Roman" w:hAnsi="Cambria" w:cs="Times New Roman"/>
          <w:color w:val="auto"/>
          <w:kern w:val="2"/>
          <w:sz w:val="22"/>
          <w:szCs w:val="22"/>
        </w:rPr>
        <w:t xml:space="preserve">w dniu  ................ </w:t>
      </w:r>
      <w:r w:rsidR="00E9079F" w:rsidRPr="00385408">
        <w:rPr>
          <w:rFonts w:ascii="Cambria" w:eastAsia="Times New Roman" w:hAnsi="Cambria" w:cs="Times New Roman"/>
          <w:color w:val="auto"/>
          <w:kern w:val="2"/>
          <w:sz w:val="22"/>
          <w:szCs w:val="22"/>
        </w:rPr>
        <w:t xml:space="preserve">w Warszawie, </w:t>
      </w:r>
      <w:r w:rsidRPr="00385408">
        <w:rPr>
          <w:rFonts w:ascii="Cambria" w:eastAsia="Times New Roman" w:hAnsi="Cambria" w:cs="Times New Roman"/>
          <w:color w:val="auto"/>
          <w:kern w:val="2"/>
          <w:sz w:val="22"/>
          <w:szCs w:val="22"/>
        </w:rPr>
        <w:t>pomiędzy:</w:t>
      </w:r>
    </w:p>
    <w:p w14:paraId="3922EB45" w14:textId="77777777" w:rsidR="001F6E53" w:rsidRPr="00385408" w:rsidRDefault="001F6E53" w:rsidP="001F6E53">
      <w:pPr>
        <w:widowControl/>
        <w:jc w:val="both"/>
        <w:rPr>
          <w:rFonts w:ascii="Cambria" w:eastAsia="Times New Roman" w:hAnsi="Cambria" w:cs="Times New Roman"/>
          <w:color w:val="auto"/>
          <w:kern w:val="2"/>
          <w:sz w:val="22"/>
          <w:szCs w:val="22"/>
        </w:rPr>
      </w:pPr>
    </w:p>
    <w:p w14:paraId="0BA87622" w14:textId="77777777" w:rsidR="001F6E53" w:rsidRPr="00385408" w:rsidRDefault="001F6E53" w:rsidP="001F6E53">
      <w:pPr>
        <w:widowControl/>
        <w:jc w:val="both"/>
        <w:rPr>
          <w:rFonts w:ascii="Cambria" w:eastAsia="Times New Roman" w:hAnsi="Cambria" w:cs="Times New Roman"/>
          <w:color w:val="auto"/>
          <w:kern w:val="2"/>
          <w:sz w:val="22"/>
          <w:szCs w:val="22"/>
        </w:rPr>
      </w:pPr>
      <w:r w:rsidRPr="00385408">
        <w:rPr>
          <w:rFonts w:ascii="Cambria" w:eastAsia="Times New Roman" w:hAnsi="Cambria" w:cs="Times New Roman"/>
          <w:b/>
          <w:bCs/>
          <w:color w:val="auto"/>
          <w:kern w:val="2"/>
          <w:sz w:val="22"/>
          <w:szCs w:val="22"/>
        </w:rPr>
        <w:t>Samodzielnym Wojewódzkim Zespołem Publicznych Zakładów Psychiatrycznej Opieki Zdrowotnej w Warszawie,</w:t>
      </w:r>
      <w:r w:rsidRPr="00385408">
        <w:rPr>
          <w:rFonts w:ascii="Cambria" w:eastAsia="Times New Roman" w:hAnsi="Cambria" w:cs="Times New Roman"/>
          <w:color w:val="auto"/>
          <w:kern w:val="2"/>
          <w:sz w:val="22"/>
          <w:szCs w:val="22"/>
        </w:rPr>
        <w:t xml:space="preserve"> z siedzibą w Warszawie, 00-665 Warszawa, ul. Nowowiejska 27, zarejestrowanym w Sądzie Rejonowym dla m.st. Warszawy w Warszawie, XII Wydział Gospodarczy Krajowego Rejestru Sądowego pod numerem KRS</w:t>
      </w:r>
      <w:r w:rsidR="00045A0A" w:rsidRPr="00385408">
        <w:rPr>
          <w:rFonts w:ascii="Cambria" w:eastAsia="Times New Roman" w:hAnsi="Cambria" w:cs="Times New Roman"/>
          <w:color w:val="auto"/>
          <w:kern w:val="2"/>
          <w:sz w:val="22"/>
          <w:szCs w:val="22"/>
        </w:rPr>
        <w:t>:</w:t>
      </w:r>
      <w:r w:rsidRPr="00385408">
        <w:rPr>
          <w:rFonts w:ascii="Cambria" w:eastAsia="Times New Roman" w:hAnsi="Cambria" w:cs="Times New Roman"/>
          <w:color w:val="auto"/>
          <w:kern w:val="2"/>
          <w:sz w:val="22"/>
          <w:szCs w:val="22"/>
        </w:rPr>
        <w:t xml:space="preserve"> 0000083895, posiadającym NIP</w:t>
      </w:r>
      <w:r w:rsidR="00045A0A" w:rsidRPr="00385408">
        <w:rPr>
          <w:rFonts w:ascii="Cambria" w:eastAsia="Times New Roman" w:hAnsi="Cambria" w:cs="Times New Roman"/>
          <w:color w:val="auto"/>
          <w:kern w:val="2"/>
          <w:sz w:val="22"/>
          <w:szCs w:val="22"/>
        </w:rPr>
        <w:t>:</w:t>
      </w:r>
      <w:r w:rsidRPr="00385408">
        <w:rPr>
          <w:rFonts w:ascii="Cambria" w:eastAsia="Times New Roman" w:hAnsi="Cambria" w:cs="Times New Roman"/>
          <w:color w:val="auto"/>
          <w:kern w:val="2"/>
          <w:sz w:val="22"/>
          <w:szCs w:val="22"/>
        </w:rPr>
        <w:t xml:space="preserve"> 526 17</w:t>
      </w:r>
      <w:r w:rsidR="00045A0A" w:rsidRPr="00385408">
        <w:rPr>
          <w:rFonts w:ascii="Cambria" w:eastAsia="Times New Roman" w:hAnsi="Cambria" w:cs="Times New Roman"/>
          <w:color w:val="auto"/>
          <w:kern w:val="2"/>
          <w:sz w:val="22"/>
          <w:szCs w:val="22"/>
        </w:rPr>
        <w:t xml:space="preserve"> </w:t>
      </w:r>
      <w:r w:rsidRPr="00385408">
        <w:rPr>
          <w:rFonts w:ascii="Cambria" w:eastAsia="Times New Roman" w:hAnsi="Cambria" w:cs="Times New Roman"/>
          <w:color w:val="auto"/>
          <w:kern w:val="2"/>
          <w:sz w:val="22"/>
          <w:szCs w:val="22"/>
        </w:rPr>
        <w:t>44</w:t>
      </w:r>
      <w:r w:rsidR="00045A0A" w:rsidRPr="00385408">
        <w:rPr>
          <w:rFonts w:ascii="Cambria" w:eastAsia="Times New Roman" w:hAnsi="Cambria" w:cs="Times New Roman"/>
          <w:color w:val="auto"/>
          <w:kern w:val="2"/>
          <w:sz w:val="22"/>
          <w:szCs w:val="22"/>
        </w:rPr>
        <w:t xml:space="preserve"> </w:t>
      </w:r>
      <w:r w:rsidRPr="00385408">
        <w:rPr>
          <w:rFonts w:ascii="Cambria" w:eastAsia="Times New Roman" w:hAnsi="Cambria" w:cs="Times New Roman"/>
          <w:color w:val="auto"/>
          <w:kern w:val="2"/>
          <w:sz w:val="22"/>
          <w:szCs w:val="22"/>
        </w:rPr>
        <w:t>274 oraz REGON</w:t>
      </w:r>
      <w:r w:rsidR="00045A0A" w:rsidRPr="00385408">
        <w:rPr>
          <w:rFonts w:ascii="Cambria" w:eastAsia="Times New Roman" w:hAnsi="Cambria" w:cs="Times New Roman"/>
          <w:color w:val="auto"/>
          <w:kern w:val="2"/>
          <w:sz w:val="22"/>
          <w:szCs w:val="22"/>
        </w:rPr>
        <w:t>:</w:t>
      </w:r>
      <w:r w:rsidRPr="00385408">
        <w:rPr>
          <w:rFonts w:ascii="Cambria" w:eastAsia="Times New Roman" w:hAnsi="Cambria" w:cs="Times New Roman"/>
          <w:color w:val="auto"/>
          <w:kern w:val="2"/>
          <w:sz w:val="22"/>
          <w:szCs w:val="22"/>
        </w:rPr>
        <w:t xml:space="preserve"> 000298070, reprezentowanym przez:</w:t>
      </w:r>
    </w:p>
    <w:p w14:paraId="58C8B571" w14:textId="77777777" w:rsidR="001F6E53" w:rsidRPr="00385408" w:rsidRDefault="001F6E53" w:rsidP="001F6E53">
      <w:pPr>
        <w:widowControl/>
        <w:jc w:val="both"/>
        <w:rPr>
          <w:rFonts w:ascii="Cambria" w:eastAsia="Times New Roman" w:hAnsi="Cambria" w:cs="Times New Roman"/>
          <w:color w:val="auto"/>
          <w:kern w:val="2"/>
          <w:sz w:val="22"/>
          <w:szCs w:val="22"/>
        </w:rPr>
      </w:pPr>
      <w:r w:rsidRPr="00385408">
        <w:rPr>
          <w:rFonts w:ascii="Cambria" w:eastAsia="Times New Roman" w:hAnsi="Cambria" w:cs="Times New Roman"/>
          <w:color w:val="auto"/>
          <w:kern w:val="2"/>
          <w:sz w:val="22"/>
          <w:szCs w:val="22"/>
        </w:rPr>
        <w:t>-</w:t>
      </w:r>
      <w:r w:rsidR="00683939" w:rsidRPr="00385408">
        <w:rPr>
          <w:rFonts w:ascii="Cambria" w:eastAsia="Times New Roman" w:hAnsi="Cambria" w:cs="Times New Roman"/>
          <w:color w:val="auto"/>
          <w:kern w:val="2"/>
          <w:sz w:val="22"/>
          <w:szCs w:val="22"/>
        </w:rPr>
        <w:t xml:space="preserve"> </w:t>
      </w:r>
      <w:r w:rsidR="00045A0A" w:rsidRPr="00385408">
        <w:rPr>
          <w:rFonts w:ascii="Cambria" w:eastAsia="Times New Roman" w:hAnsi="Cambria" w:cs="Times New Roman"/>
          <w:color w:val="auto"/>
          <w:kern w:val="2"/>
          <w:sz w:val="22"/>
          <w:szCs w:val="22"/>
        </w:rPr>
        <w:t>………………………………. - ……………………………….</w:t>
      </w:r>
    </w:p>
    <w:p w14:paraId="26E587A5" w14:textId="77777777" w:rsidR="001F6E53" w:rsidRPr="00385408" w:rsidRDefault="001F6E53" w:rsidP="001F6E53">
      <w:pPr>
        <w:widowControl/>
        <w:jc w:val="both"/>
        <w:rPr>
          <w:rFonts w:ascii="Cambria" w:eastAsia="Times New Roman" w:hAnsi="Cambria" w:cs="Times New Roman"/>
          <w:b/>
          <w:color w:val="auto"/>
          <w:kern w:val="2"/>
          <w:sz w:val="22"/>
          <w:szCs w:val="22"/>
        </w:rPr>
      </w:pPr>
      <w:r w:rsidRPr="00385408">
        <w:rPr>
          <w:rFonts w:ascii="Cambria" w:eastAsia="Times New Roman" w:hAnsi="Cambria" w:cs="Times New Roman"/>
          <w:color w:val="auto"/>
          <w:kern w:val="2"/>
          <w:sz w:val="22"/>
          <w:szCs w:val="22"/>
        </w:rPr>
        <w:t xml:space="preserve">zwanym w treści umowy </w:t>
      </w:r>
      <w:r w:rsidRPr="00385408">
        <w:rPr>
          <w:rFonts w:ascii="Cambria" w:eastAsia="Times New Roman" w:hAnsi="Cambria" w:cs="Times New Roman"/>
          <w:b/>
          <w:color w:val="auto"/>
          <w:kern w:val="2"/>
          <w:sz w:val="22"/>
          <w:szCs w:val="22"/>
        </w:rPr>
        <w:t>Zamawiającym,</w:t>
      </w:r>
    </w:p>
    <w:p w14:paraId="4E918561" w14:textId="77777777" w:rsidR="001F6E53" w:rsidRPr="00385408" w:rsidRDefault="001F6E53" w:rsidP="001F6E53">
      <w:pPr>
        <w:widowControl/>
        <w:jc w:val="both"/>
        <w:rPr>
          <w:rFonts w:ascii="Cambria" w:eastAsia="Arial" w:hAnsi="Cambria" w:cs="Times New Roman"/>
          <w:color w:val="auto"/>
          <w:kern w:val="2"/>
          <w:sz w:val="22"/>
          <w:szCs w:val="22"/>
          <w:lang w:eastAsia="zh-CN"/>
        </w:rPr>
      </w:pPr>
    </w:p>
    <w:p w14:paraId="3FB6BC2B" w14:textId="77777777" w:rsidR="001F6E53" w:rsidRPr="00385408" w:rsidRDefault="001F6E53" w:rsidP="001F6E53">
      <w:pPr>
        <w:widowControl/>
        <w:tabs>
          <w:tab w:val="left" w:leader="dot" w:pos="6113"/>
          <w:tab w:val="left" w:leader="dot" w:pos="7798"/>
        </w:tabs>
        <w:suppressAutoHyphens w:val="0"/>
        <w:autoSpaceDN w:val="0"/>
        <w:ind w:left="14"/>
        <w:jc w:val="both"/>
        <w:rPr>
          <w:rFonts w:ascii="Cambria" w:eastAsia="Times New Roman" w:hAnsi="Cambria" w:cs="Times New Roman"/>
          <w:color w:val="auto"/>
          <w:sz w:val="22"/>
          <w:szCs w:val="22"/>
          <w:lang w:eastAsia="pl-PL"/>
        </w:rPr>
      </w:pPr>
      <w:r w:rsidRPr="00385408">
        <w:rPr>
          <w:rFonts w:ascii="Cambria" w:eastAsia="Times New Roman" w:hAnsi="Cambria" w:cs="Times New Roman"/>
          <w:color w:val="auto"/>
          <w:sz w:val="22"/>
          <w:szCs w:val="22"/>
          <w:lang w:eastAsia="pl-PL"/>
        </w:rPr>
        <w:t>a</w:t>
      </w:r>
    </w:p>
    <w:p w14:paraId="605DA6F8" w14:textId="77777777" w:rsidR="001F6E53" w:rsidRPr="00385408" w:rsidRDefault="001F6E53" w:rsidP="001F6E53">
      <w:pPr>
        <w:widowControl/>
        <w:tabs>
          <w:tab w:val="left" w:leader="dot" w:pos="6113"/>
          <w:tab w:val="left" w:leader="dot" w:pos="7798"/>
        </w:tabs>
        <w:suppressAutoHyphens w:val="0"/>
        <w:autoSpaceDN w:val="0"/>
        <w:ind w:left="14"/>
        <w:jc w:val="both"/>
        <w:rPr>
          <w:rFonts w:ascii="Cambria" w:eastAsia="Times New Roman" w:hAnsi="Cambria" w:cs="Times New Roman"/>
          <w:color w:val="auto"/>
          <w:sz w:val="22"/>
          <w:szCs w:val="22"/>
          <w:lang w:eastAsia="pl-PL"/>
        </w:rPr>
      </w:pPr>
    </w:p>
    <w:p w14:paraId="03DB60C6" w14:textId="77777777" w:rsidR="001F6E53" w:rsidRPr="00385408" w:rsidRDefault="001F6E53" w:rsidP="001F6E53">
      <w:pPr>
        <w:widowControl/>
        <w:tabs>
          <w:tab w:val="left" w:leader="dot" w:pos="6113"/>
          <w:tab w:val="left" w:leader="dot" w:pos="7798"/>
        </w:tabs>
        <w:suppressAutoHyphens w:val="0"/>
        <w:autoSpaceDN w:val="0"/>
        <w:ind w:left="14"/>
        <w:jc w:val="both"/>
        <w:rPr>
          <w:rFonts w:ascii="Cambria" w:eastAsia="Times New Roman" w:hAnsi="Cambria" w:cs="Times New Roman"/>
          <w:color w:val="auto"/>
          <w:sz w:val="22"/>
          <w:szCs w:val="22"/>
          <w:lang w:eastAsia="pl-PL"/>
        </w:rPr>
      </w:pPr>
      <w:r w:rsidRPr="00385408">
        <w:rPr>
          <w:rFonts w:ascii="Cambria" w:eastAsia="Times New Roman" w:hAnsi="Cambria" w:cs="Times New Roman"/>
          <w:color w:val="auto"/>
          <w:sz w:val="22"/>
          <w:szCs w:val="22"/>
          <w:lang w:eastAsia="pl-PL"/>
        </w:rPr>
        <w:t>Panią / Panem ...............</w:t>
      </w:r>
      <w:r w:rsidRPr="00385408">
        <w:rPr>
          <w:rFonts w:ascii="Cambria" w:eastAsia="Times New Roman" w:hAnsi="Cambria" w:cs="Times New Roman"/>
          <w:i/>
          <w:iCs/>
          <w:color w:val="auto"/>
          <w:sz w:val="22"/>
          <w:szCs w:val="22"/>
          <w:lang w:eastAsia="pl-PL"/>
        </w:rPr>
        <w:t xml:space="preserve">imię i nazwisko </w:t>
      </w:r>
      <w:r w:rsidRPr="00385408">
        <w:rPr>
          <w:rFonts w:ascii="Cambria" w:eastAsia="Times New Roman" w:hAnsi="Cambria" w:cs="Times New Roman"/>
          <w:color w:val="auto"/>
          <w:sz w:val="22"/>
          <w:szCs w:val="22"/>
          <w:lang w:eastAsia="pl-PL"/>
        </w:rPr>
        <w:t xml:space="preserve">............................, prowadzącą / prowadzącym działalność gospodarczą pod firmą ................................................... z </w:t>
      </w:r>
      <w:r w:rsidR="00E9079F" w:rsidRPr="00385408">
        <w:rPr>
          <w:rFonts w:ascii="Cambria" w:eastAsia="Times New Roman" w:hAnsi="Cambria" w:cs="Times New Roman"/>
          <w:color w:val="auto"/>
          <w:sz w:val="22"/>
          <w:szCs w:val="22"/>
          <w:lang w:eastAsia="pl-PL"/>
        </w:rPr>
        <w:t xml:space="preserve">adresem </w:t>
      </w:r>
      <w:r w:rsidRPr="00385408">
        <w:rPr>
          <w:rFonts w:ascii="Cambria" w:eastAsia="Times New Roman" w:hAnsi="Cambria" w:cs="Times New Roman"/>
          <w:color w:val="auto"/>
          <w:sz w:val="22"/>
          <w:szCs w:val="22"/>
          <w:lang w:eastAsia="pl-PL"/>
        </w:rPr>
        <w:t>stał</w:t>
      </w:r>
      <w:r w:rsidR="00E9079F" w:rsidRPr="00385408">
        <w:rPr>
          <w:rFonts w:ascii="Cambria" w:eastAsia="Times New Roman" w:hAnsi="Cambria" w:cs="Times New Roman"/>
          <w:color w:val="auto"/>
          <w:sz w:val="22"/>
          <w:szCs w:val="22"/>
          <w:lang w:eastAsia="pl-PL"/>
        </w:rPr>
        <w:t>ego</w:t>
      </w:r>
      <w:r w:rsidRPr="00385408">
        <w:rPr>
          <w:rFonts w:ascii="Cambria" w:eastAsia="Times New Roman" w:hAnsi="Cambria" w:cs="Times New Roman"/>
          <w:color w:val="auto"/>
          <w:sz w:val="22"/>
          <w:szCs w:val="22"/>
          <w:lang w:eastAsia="pl-PL"/>
        </w:rPr>
        <w:t xml:space="preserve"> miejsc</w:t>
      </w:r>
      <w:r w:rsidR="00E9079F" w:rsidRPr="00385408">
        <w:rPr>
          <w:rFonts w:ascii="Cambria" w:eastAsia="Times New Roman" w:hAnsi="Cambria" w:cs="Times New Roman"/>
          <w:color w:val="auto"/>
          <w:sz w:val="22"/>
          <w:szCs w:val="22"/>
          <w:lang w:eastAsia="pl-PL"/>
        </w:rPr>
        <w:t>a</w:t>
      </w:r>
      <w:r w:rsidRPr="00385408">
        <w:rPr>
          <w:rFonts w:ascii="Cambria" w:eastAsia="Times New Roman" w:hAnsi="Cambria" w:cs="Times New Roman"/>
          <w:color w:val="auto"/>
          <w:sz w:val="22"/>
          <w:szCs w:val="22"/>
          <w:lang w:eastAsia="pl-PL"/>
        </w:rPr>
        <w:t xml:space="preserve"> wykonywania działalności w ................... (...-..................), przy ul. .........................................., posiadającym REGON ............................. oraz NIP ............................., wpisan</w:t>
      </w:r>
      <w:r w:rsidR="00E9079F" w:rsidRPr="00385408">
        <w:rPr>
          <w:rFonts w:ascii="Cambria" w:eastAsia="Times New Roman" w:hAnsi="Cambria" w:cs="Times New Roman"/>
          <w:color w:val="auto"/>
          <w:sz w:val="22"/>
          <w:szCs w:val="22"/>
          <w:lang w:eastAsia="pl-PL"/>
        </w:rPr>
        <w:t>ą/</w:t>
      </w:r>
      <w:r w:rsidRPr="00385408">
        <w:rPr>
          <w:rFonts w:ascii="Cambria" w:eastAsia="Times New Roman" w:hAnsi="Cambria" w:cs="Times New Roman"/>
          <w:color w:val="auto"/>
          <w:sz w:val="22"/>
          <w:szCs w:val="22"/>
          <w:lang w:eastAsia="pl-PL"/>
        </w:rPr>
        <w:t xml:space="preserve">ym do Centralnej Ewidencji i Informacji </w:t>
      </w:r>
      <w:r w:rsidR="00385408">
        <w:rPr>
          <w:rFonts w:ascii="Cambria" w:eastAsia="Times New Roman" w:hAnsi="Cambria" w:cs="Times New Roman"/>
          <w:color w:val="auto"/>
          <w:sz w:val="22"/>
          <w:szCs w:val="22"/>
          <w:lang w:eastAsia="pl-PL"/>
        </w:rPr>
        <w:br/>
      </w:r>
      <w:r w:rsidRPr="00385408">
        <w:rPr>
          <w:rFonts w:ascii="Cambria" w:eastAsia="Times New Roman" w:hAnsi="Cambria" w:cs="Times New Roman"/>
          <w:color w:val="auto"/>
          <w:sz w:val="22"/>
          <w:szCs w:val="22"/>
          <w:lang w:eastAsia="pl-PL"/>
        </w:rPr>
        <w:t>o Działalności Gospodarczej (</w:t>
      </w:r>
      <w:hyperlink r:id="rId29" w:history="1">
        <w:r w:rsidRPr="00385408">
          <w:rPr>
            <w:rFonts w:ascii="Cambria" w:eastAsia="Times New Roman" w:hAnsi="Cambria" w:cs="Times New Roman"/>
            <w:color w:val="0000FF"/>
            <w:sz w:val="22"/>
            <w:szCs w:val="22"/>
            <w:u w:val="single"/>
            <w:lang w:eastAsia="pl-PL"/>
          </w:rPr>
          <w:t>www.firma.gov.pl</w:t>
        </w:r>
      </w:hyperlink>
      <w:r w:rsidRPr="00385408">
        <w:rPr>
          <w:rFonts w:ascii="Cambria" w:eastAsia="Times New Roman" w:hAnsi="Cambria" w:cs="Times New Roman"/>
          <w:color w:val="auto"/>
          <w:sz w:val="22"/>
          <w:szCs w:val="22"/>
          <w:lang w:eastAsia="pl-PL"/>
        </w:rPr>
        <w:t>) według stanu na dzień .................</w:t>
      </w:r>
      <w:r w:rsidRPr="00385408">
        <w:rPr>
          <w:rFonts w:ascii="Cambria" w:eastAsia="Times New Roman" w:hAnsi="Cambria" w:cs="Times New Roman"/>
          <w:i/>
          <w:iCs/>
          <w:color w:val="auto"/>
          <w:sz w:val="22"/>
          <w:szCs w:val="22"/>
          <w:lang w:eastAsia="pl-PL"/>
        </w:rPr>
        <w:t xml:space="preserve"> </w:t>
      </w:r>
      <w:r w:rsidRPr="00385408">
        <w:rPr>
          <w:rFonts w:ascii="Cambria" w:eastAsia="Times New Roman" w:hAnsi="Cambria" w:cs="Times New Roman"/>
          <w:color w:val="auto"/>
          <w:sz w:val="22"/>
          <w:szCs w:val="22"/>
          <w:lang w:eastAsia="pl-PL"/>
        </w:rPr>
        <w:t xml:space="preserve">r., zwaną/ym dalej  </w:t>
      </w:r>
      <w:r w:rsidRPr="00385408">
        <w:rPr>
          <w:rFonts w:ascii="Cambria" w:eastAsia="Times New Roman" w:hAnsi="Cambria" w:cs="Times New Roman"/>
          <w:b/>
          <w:color w:val="auto"/>
          <w:sz w:val="22"/>
          <w:szCs w:val="22"/>
          <w:lang w:eastAsia="pl-PL"/>
        </w:rPr>
        <w:t>Wykonawcą</w:t>
      </w:r>
    </w:p>
    <w:p w14:paraId="121C35E5" w14:textId="77777777" w:rsidR="001F6E53" w:rsidRPr="00385408" w:rsidRDefault="001F6E53" w:rsidP="001F6E53">
      <w:pPr>
        <w:widowControl/>
        <w:suppressAutoHyphens w:val="0"/>
        <w:autoSpaceDN w:val="0"/>
        <w:jc w:val="both"/>
        <w:rPr>
          <w:rFonts w:ascii="Cambria" w:eastAsia="Times New Roman" w:hAnsi="Cambria" w:cs="Times New Roman"/>
          <w:color w:val="auto"/>
          <w:sz w:val="22"/>
          <w:szCs w:val="22"/>
          <w:lang w:eastAsia="pl-PL"/>
        </w:rPr>
      </w:pPr>
      <w:r w:rsidRPr="00385408">
        <w:rPr>
          <w:rFonts w:ascii="Cambria" w:eastAsia="Times New Roman" w:hAnsi="Cambria" w:cs="Times New Roman"/>
          <w:color w:val="auto"/>
          <w:sz w:val="22"/>
          <w:szCs w:val="22"/>
          <w:lang w:eastAsia="pl-PL"/>
        </w:rPr>
        <w:t>lub</w:t>
      </w:r>
    </w:p>
    <w:p w14:paraId="5F4C3AE0" w14:textId="77777777" w:rsidR="001F6E53" w:rsidRPr="00385408" w:rsidRDefault="001F6E53" w:rsidP="001F6E53">
      <w:pPr>
        <w:widowControl/>
        <w:suppressAutoHyphens w:val="0"/>
        <w:autoSpaceDN w:val="0"/>
        <w:jc w:val="both"/>
        <w:rPr>
          <w:rFonts w:ascii="Cambria" w:eastAsia="Calibri" w:hAnsi="Cambria" w:cs="Times New Roman"/>
          <w:color w:val="auto"/>
          <w:sz w:val="22"/>
          <w:szCs w:val="22"/>
          <w:lang w:eastAsia="en-US"/>
        </w:rPr>
      </w:pPr>
      <w:r w:rsidRPr="00385408">
        <w:rPr>
          <w:rFonts w:ascii="Cambria" w:eastAsia="Times New Roman" w:hAnsi="Cambria" w:cs="Times New Roman"/>
          <w:color w:val="auto"/>
          <w:sz w:val="22"/>
          <w:szCs w:val="22"/>
          <w:lang w:eastAsia="pl-PL"/>
        </w:rPr>
        <w:t>....................</w:t>
      </w:r>
      <w:r w:rsidRPr="00385408">
        <w:rPr>
          <w:rFonts w:ascii="Cambria" w:eastAsia="Times New Roman" w:hAnsi="Cambria" w:cs="Times New Roman"/>
          <w:i/>
          <w:iCs/>
          <w:color w:val="auto"/>
          <w:sz w:val="22"/>
          <w:szCs w:val="22"/>
          <w:lang w:eastAsia="pl-PL"/>
        </w:rPr>
        <w:t>........................................</w:t>
      </w:r>
      <w:r w:rsidRPr="00385408">
        <w:rPr>
          <w:rFonts w:ascii="Cambria" w:eastAsia="Times New Roman" w:hAnsi="Cambria" w:cs="Times New Roman"/>
          <w:color w:val="auto"/>
          <w:sz w:val="22"/>
          <w:szCs w:val="22"/>
          <w:lang w:eastAsia="pl-PL"/>
        </w:rPr>
        <w:t xml:space="preserve">, z siedzibą w ...........................(...-.... </w:t>
      </w:r>
      <w:r w:rsidRPr="00385408">
        <w:rPr>
          <w:rFonts w:ascii="Cambria" w:eastAsia="Times New Roman" w:hAnsi="Cambria" w:cs="Times New Roman"/>
          <w:i/>
          <w:iCs/>
          <w:color w:val="auto"/>
          <w:sz w:val="22"/>
          <w:szCs w:val="22"/>
          <w:lang w:eastAsia="pl-PL"/>
        </w:rPr>
        <w:t>……………………</w:t>
      </w:r>
      <w:r w:rsidRPr="00385408">
        <w:rPr>
          <w:rFonts w:ascii="Cambria" w:eastAsia="Times New Roman" w:hAnsi="Cambria" w:cs="Times New Roman"/>
          <w:color w:val="auto"/>
          <w:sz w:val="22"/>
          <w:szCs w:val="22"/>
          <w:lang w:eastAsia="pl-PL"/>
        </w:rPr>
        <w:t xml:space="preserve">) przy ul. ......................, wpisaną do rejestru przedsiębiorców prowadzonego przez .........................pod nr KRS ............................., posiadającą REGON ............................ oraz NIP ............................................, zwaną dalej </w:t>
      </w:r>
      <w:r w:rsidRPr="00385408">
        <w:rPr>
          <w:rFonts w:ascii="Cambria" w:eastAsia="Times New Roman" w:hAnsi="Cambria" w:cs="Times New Roman"/>
          <w:b/>
          <w:bCs/>
          <w:color w:val="auto"/>
          <w:sz w:val="22"/>
          <w:szCs w:val="22"/>
          <w:lang w:eastAsia="pl-PL"/>
        </w:rPr>
        <w:t>Wykonawcą</w:t>
      </w:r>
      <w:r w:rsidRPr="00385408">
        <w:rPr>
          <w:rFonts w:ascii="Cambria" w:eastAsia="Times New Roman" w:hAnsi="Cambria" w:cs="Times New Roman"/>
          <w:color w:val="auto"/>
          <w:sz w:val="22"/>
          <w:szCs w:val="22"/>
          <w:lang w:eastAsia="pl-PL"/>
        </w:rPr>
        <w:t>, reprezentowaną przez:</w:t>
      </w:r>
    </w:p>
    <w:p w14:paraId="0A7B956B" w14:textId="77777777" w:rsidR="001F6E53" w:rsidRPr="00385408" w:rsidRDefault="001F6E53" w:rsidP="001F6E53">
      <w:pPr>
        <w:widowControl/>
        <w:suppressAutoHyphens w:val="0"/>
        <w:autoSpaceDN w:val="0"/>
        <w:jc w:val="both"/>
        <w:rPr>
          <w:rFonts w:ascii="Cambria" w:eastAsia="Times New Roman" w:hAnsi="Cambria" w:cs="Times New Roman"/>
          <w:color w:val="auto"/>
          <w:sz w:val="22"/>
          <w:szCs w:val="22"/>
          <w:lang w:eastAsia="pl-PL"/>
        </w:rPr>
      </w:pPr>
    </w:p>
    <w:p w14:paraId="421FEEE1" w14:textId="77777777" w:rsidR="001F6E53" w:rsidRPr="00385408" w:rsidRDefault="001F6E53" w:rsidP="001F6E53">
      <w:pPr>
        <w:widowControl/>
        <w:suppressAutoHyphens w:val="0"/>
        <w:autoSpaceDN w:val="0"/>
        <w:jc w:val="both"/>
        <w:rPr>
          <w:rFonts w:ascii="Cambria" w:eastAsia="Times New Roman" w:hAnsi="Cambria" w:cs="Times New Roman"/>
          <w:color w:val="auto"/>
          <w:sz w:val="22"/>
          <w:szCs w:val="22"/>
          <w:lang w:eastAsia="pl-PL"/>
        </w:rPr>
      </w:pPr>
      <w:r w:rsidRPr="00385408">
        <w:rPr>
          <w:rFonts w:ascii="Cambria" w:eastAsia="Times New Roman" w:hAnsi="Cambria" w:cs="Times New Roman"/>
          <w:color w:val="auto"/>
          <w:sz w:val="22"/>
          <w:szCs w:val="22"/>
          <w:lang w:eastAsia="pl-PL"/>
        </w:rPr>
        <w:t>…………………………………………………………………………………………………</w:t>
      </w:r>
    </w:p>
    <w:p w14:paraId="5E1C12BD" w14:textId="77777777" w:rsidR="00CA0285" w:rsidRPr="00385408" w:rsidRDefault="00CA0285" w:rsidP="001F6E53">
      <w:pPr>
        <w:widowControl/>
        <w:autoSpaceDN w:val="0"/>
        <w:jc w:val="both"/>
        <w:textAlignment w:val="baseline"/>
        <w:rPr>
          <w:rFonts w:ascii="Cambria" w:eastAsia="Arial" w:hAnsi="Cambria" w:cs="Times New Roman"/>
          <w:color w:val="00000A"/>
          <w:kern w:val="3"/>
          <w:sz w:val="22"/>
          <w:szCs w:val="22"/>
          <w:lang w:eastAsia="zh-CN"/>
        </w:rPr>
      </w:pPr>
    </w:p>
    <w:p w14:paraId="7607D72A" w14:textId="63B5FF9B" w:rsidR="001F6E53" w:rsidRPr="00385408" w:rsidRDefault="002D181A" w:rsidP="001F6E53">
      <w:pPr>
        <w:widowControl/>
        <w:autoSpaceDN w:val="0"/>
        <w:jc w:val="both"/>
        <w:textAlignment w:val="baseline"/>
        <w:rPr>
          <w:rFonts w:ascii="Cambria" w:eastAsia="Arial" w:hAnsi="Cambria" w:cs="Times New Roman"/>
          <w:color w:val="00000A"/>
          <w:kern w:val="3"/>
          <w:sz w:val="22"/>
          <w:szCs w:val="22"/>
          <w:lang w:eastAsia="zh-CN"/>
        </w:rPr>
      </w:pPr>
      <w:r>
        <w:rPr>
          <w:rFonts w:ascii="Cambria" w:eastAsia="Arial" w:hAnsi="Cambria" w:cs="Times New Roman"/>
          <w:bCs/>
          <w:color w:val="00000A"/>
          <w:kern w:val="3"/>
          <w:sz w:val="22"/>
          <w:szCs w:val="22"/>
          <w:lang w:eastAsia="zh-CN"/>
        </w:rPr>
        <w:t xml:space="preserve">Zamawiający i Wykonawca </w:t>
      </w:r>
      <w:r w:rsidR="003C15FA">
        <w:rPr>
          <w:rFonts w:ascii="Cambria" w:eastAsia="Arial" w:hAnsi="Cambria" w:cs="Times New Roman"/>
          <w:bCs/>
          <w:color w:val="00000A"/>
          <w:kern w:val="3"/>
          <w:sz w:val="22"/>
          <w:szCs w:val="22"/>
          <w:lang w:eastAsia="zh-CN"/>
        </w:rPr>
        <w:t xml:space="preserve">w dalszej części umowy </w:t>
      </w:r>
      <w:r w:rsidR="001F6E53" w:rsidRPr="00385408">
        <w:rPr>
          <w:rFonts w:ascii="Cambria" w:eastAsia="Arial" w:hAnsi="Cambria" w:cs="Times New Roman"/>
          <w:bCs/>
          <w:color w:val="00000A"/>
          <w:kern w:val="3"/>
          <w:sz w:val="22"/>
          <w:szCs w:val="22"/>
          <w:lang w:eastAsia="zh-CN"/>
        </w:rPr>
        <w:t xml:space="preserve">łącznie </w:t>
      </w:r>
      <w:r w:rsidR="003C15FA">
        <w:rPr>
          <w:rFonts w:ascii="Cambria" w:eastAsia="Arial" w:hAnsi="Cambria" w:cs="Times New Roman"/>
          <w:bCs/>
          <w:color w:val="00000A"/>
          <w:kern w:val="3"/>
          <w:sz w:val="22"/>
          <w:szCs w:val="22"/>
          <w:lang w:eastAsia="zh-CN"/>
        </w:rPr>
        <w:t xml:space="preserve">będą </w:t>
      </w:r>
      <w:r w:rsidR="003C15FA" w:rsidRPr="00385408">
        <w:rPr>
          <w:rFonts w:ascii="Cambria" w:eastAsia="Arial" w:hAnsi="Cambria" w:cs="Times New Roman"/>
          <w:bCs/>
          <w:color w:val="00000A"/>
          <w:kern w:val="3"/>
          <w:sz w:val="22"/>
          <w:szCs w:val="22"/>
          <w:lang w:eastAsia="zh-CN"/>
        </w:rPr>
        <w:t>zwa</w:t>
      </w:r>
      <w:r w:rsidR="003C15FA">
        <w:rPr>
          <w:rFonts w:ascii="Cambria" w:eastAsia="Arial" w:hAnsi="Cambria" w:cs="Times New Roman"/>
          <w:bCs/>
          <w:color w:val="00000A"/>
          <w:kern w:val="3"/>
          <w:sz w:val="22"/>
          <w:szCs w:val="22"/>
          <w:lang w:eastAsia="zh-CN"/>
        </w:rPr>
        <w:t>ni „Stronami”, a</w:t>
      </w:r>
      <w:r w:rsidR="003C15FA" w:rsidRPr="00385408">
        <w:rPr>
          <w:rFonts w:ascii="Cambria" w:eastAsia="Arial" w:hAnsi="Cambria" w:cs="Times New Roman"/>
          <w:bCs/>
          <w:color w:val="00000A"/>
          <w:kern w:val="3"/>
          <w:sz w:val="22"/>
          <w:szCs w:val="22"/>
          <w:lang w:eastAsia="zh-CN"/>
        </w:rPr>
        <w:t xml:space="preserve"> </w:t>
      </w:r>
      <w:r w:rsidR="003C15FA">
        <w:rPr>
          <w:rFonts w:ascii="Cambria" w:eastAsia="Arial" w:hAnsi="Cambria" w:cs="Times New Roman"/>
          <w:bCs/>
          <w:color w:val="00000A"/>
          <w:kern w:val="3"/>
          <w:sz w:val="22"/>
          <w:szCs w:val="22"/>
          <w:lang w:eastAsia="zh-CN"/>
        </w:rPr>
        <w:t xml:space="preserve">każde </w:t>
      </w:r>
      <w:r w:rsidR="00C13BE8">
        <w:rPr>
          <w:rFonts w:ascii="Cambria" w:eastAsia="Arial" w:hAnsi="Cambria" w:cs="Times New Roman"/>
          <w:bCs/>
          <w:color w:val="00000A"/>
          <w:kern w:val="3"/>
          <w:sz w:val="22"/>
          <w:szCs w:val="22"/>
          <w:lang w:eastAsia="zh-CN"/>
        </w:rPr>
        <w:br/>
      </w:r>
      <w:r w:rsidR="003C15FA">
        <w:rPr>
          <w:rFonts w:ascii="Cambria" w:eastAsia="Arial" w:hAnsi="Cambria" w:cs="Times New Roman"/>
          <w:bCs/>
          <w:color w:val="00000A"/>
          <w:kern w:val="3"/>
          <w:sz w:val="22"/>
          <w:szCs w:val="22"/>
          <w:lang w:eastAsia="zh-CN"/>
        </w:rPr>
        <w:t>z osobna „Stroną</w:t>
      </w:r>
      <w:r w:rsidR="004A2556">
        <w:rPr>
          <w:rFonts w:ascii="Cambria" w:eastAsia="Arial" w:hAnsi="Cambria" w:cs="Times New Roman"/>
          <w:bCs/>
          <w:color w:val="00000A"/>
          <w:kern w:val="3"/>
          <w:sz w:val="22"/>
          <w:szCs w:val="22"/>
          <w:lang w:eastAsia="zh-CN"/>
        </w:rPr>
        <w:t>”</w:t>
      </w:r>
      <w:r w:rsidR="001F6E53" w:rsidRPr="00385408">
        <w:rPr>
          <w:rFonts w:ascii="Cambria" w:eastAsia="Arial" w:hAnsi="Cambria" w:cs="Times New Roman"/>
          <w:bCs/>
          <w:color w:val="00000A"/>
          <w:kern w:val="3"/>
          <w:sz w:val="22"/>
          <w:szCs w:val="22"/>
          <w:lang w:eastAsia="zh-CN"/>
        </w:rPr>
        <w:t>,</w:t>
      </w:r>
    </w:p>
    <w:p w14:paraId="25D665CA" w14:textId="77777777" w:rsidR="001F6E53" w:rsidRPr="00385408" w:rsidRDefault="001F6E53" w:rsidP="001F6E53">
      <w:pPr>
        <w:widowControl/>
        <w:jc w:val="both"/>
        <w:rPr>
          <w:rFonts w:ascii="Cambria" w:eastAsia="Times New Roman" w:hAnsi="Cambria" w:cs="Times New Roman"/>
          <w:color w:val="auto"/>
          <w:kern w:val="2"/>
          <w:sz w:val="22"/>
          <w:szCs w:val="22"/>
        </w:rPr>
      </w:pPr>
    </w:p>
    <w:p w14:paraId="2D0BAFB4" w14:textId="5F227C81" w:rsidR="001F6E53" w:rsidRPr="00385408" w:rsidRDefault="001F6E53" w:rsidP="001F6E53">
      <w:pPr>
        <w:jc w:val="both"/>
        <w:rPr>
          <w:rFonts w:ascii="Cambria" w:eastAsia="Times New Roman" w:hAnsi="Cambria" w:cs="Times New Roman"/>
          <w:iCs/>
          <w:kern w:val="2"/>
          <w:sz w:val="22"/>
          <w:szCs w:val="22"/>
          <w:shd w:val="clear" w:color="auto" w:fill="FFFFFF"/>
        </w:rPr>
      </w:pPr>
      <w:r w:rsidRPr="00385408">
        <w:rPr>
          <w:rFonts w:ascii="Cambria" w:eastAsia="Times New Roman" w:hAnsi="Cambria" w:cs="Times New Roman"/>
          <w:bCs/>
          <w:iCs/>
          <w:kern w:val="2"/>
          <w:sz w:val="22"/>
          <w:szCs w:val="22"/>
          <w:shd w:val="clear" w:color="auto" w:fill="FFFFFF"/>
        </w:rPr>
        <w:t xml:space="preserve">w wyniku wyboru oferty Wykonawcy </w:t>
      </w:r>
      <w:r w:rsidRPr="00385408">
        <w:rPr>
          <w:rFonts w:ascii="Cambria" w:eastAsia="Arial Unicode MS" w:hAnsi="Cambria" w:cs="Times New Roman"/>
          <w:color w:val="auto"/>
          <w:kern w:val="3"/>
          <w:sz w:val="22"/>
          <w:szCs w:val="22"/>
          <w:lang w:eastAsia="zh-CN" w:bidi="hi-IN"/>
        </w:rPr>
        <w:t xml:space="preserve">w </w:t>
      </w:r>
      <w:r w:rsidR="004A2556" w:rsidRPr="00385408">
        <w:rPr>
          <w:rFonts w:ascii="Cambria" w:eastAsia="Arial Unicode MS" w:hAnsi="Cambria" w:cs="Times New Roman"/>
          <w:color w:val="auto"/>
          <w:kern w:val="3"/>
          <w:sz w:val="22"/>
          <w:szCs w:val="22"/>
          <w:lang w:eastAsia="zh-CN" w:bidi="hi-IN"/>
        </w:rPr>
        <w:t>postępowaniu,</w:t>
      </w:r>
      <w:r w:rsidRPr="00385408">
        <w:rPr>
          <w:rFonts w:ascii="Cambria" w:eastAsia="Arial Unicode MS" w:hAnsi="Cambria" w:cs="Times New Roman"/>
          <w:color w:val="auto"/>
          <w:kern w:val="3"/>
          <w:sz w:val="22"/>
          <w:szCs w:val="22"/>
          <w:lang w:eastAsia="zh-CN" w:bidi="hi-IN"/>
        </w:rPr>
        <w:t xml:space="preserve"> do którego </w:t>
      </w:r>
      <w:r w:rsidR="004A2556" w:rsidRPr="00385408">
        <w:rPr>
          <w:rFonts w:ascii="Cambria" w:eastAsia="Calibri" w:hAnsi="Cambria" w:cs="Times New Roman"/>
          <w:color w:val="auto"/>
          <w:sz w:val="22"/>
          <w:szCs w:val="22"/>
          <w:lang w:eastAsia="en-US"/>
        </w:rPr>
        <w:t>zgodnie z art. 2 ust. 1 pkt 1</w:t>
      </w:r>
      <w:r w:rsidR="004A2556">
        <w:rPr>
          <w:rFonts w:ascii="Cambria" w:eastAsia="Calibri" w:hAnsi="Cambria" w:cs="Times New Roman"/>
          <w:color w:val="auto"/>
          <w:sz w:val="22"/>
          <w:szCs w:val="22"/>
          <w:lang w:eastAsia="en-US"/>
        </w:rPr>
        <w:t xml:space="preserve"> ustawy </w:t>
      </w:r>
      <w:r w:rsidRPr="00385408">
        <w:rPr>
          <w:rFonts w:ascii="Cambria" w:eastAsia="Calibri" w:hAnsi="Cambria" w:cs="Times New Roman"/>
          <w:color w:val="auto"/>
          <w:sz w:val="22"/>
          <w:szCs w:val="22"/>
          <w:lang w:eastAsia="en-US"/>
        </w:rPr>
        <w:t>z dnia 11.</w:t>
      </w:r>
      <w:r w:rsidR="004A2556">
        <w:rPr>
          <w:rFonts w:ascii="Cambria" w:eastAsia="Calibri" w:hAnsi="Cambria" w:cs="Times New Roman"/>
          <w:color w:val="auto"/>
          <w:sz w:val="22"/>
          <w:szCs w:val="22"/>
          <w:lang w:eastAsia="en-US"/>
        </w:rPr>
        <w:t xml:space="preserve"> Września </w:t>
      </w:r>
      <w:r w:rsidRPr="00385408">
        <w:rPr>
          <w:rFonts w:ascii="Cambria" w:eastAsia="Calibri" w:hAnsi="Cambria" w:cs="Times New Roman"/>
          <w:color w:val="auto"/>
          <w:sz w:val="22"/>
          <w:szCs w:val="22"/>
          <w:lang w:eastAsia="en-US"/>
        </w:rPr>
        <w:t>2019 r.</w:t>
      </w:r>
      <w:r w:rsidR="004A2556">
        <w:rPr>
          <w:rFonts w:ascii="Cambria" w:eastAsia="Calibri" w:hAnsi="Cambria" w:cs="Times New Roman"/>
          <w:color w:val="auto"/>
          <w:sz w:val="22"/>
          <w:szCs w:val="22"/>
          <w:lang w:eastAsia="en-US"/>
        </w:rPr>
        <w:t xml:space="preserve"> -</w:t>
      </w:r>
      <w:r w:rsidRPr="00385408">
        <w:rPr>
          <w:rFonts w:ascii="Cambria" w:eastAsia="Calibri" w:hAnsi="Cambria" w:cs="Times New Roman"/>
          <w:color w:val="auto"/>
          <w:sz w:val="22"/>
          <w:szCs w:val="22"/>
          <w:lang w:eastAsia="en-US"/>
        </w:rPr>
        <w:t xml:space="preserve"> Prawo zamówień publicznych (Dz. U. z 20</w:t>
      </w:r>
      <w:r w:rsidR="00E9079F" w:rsidRPr="00385408">
        <w:rPr>
          <w:rFonts w:ascii="Cambria" w:eastAsia="Calibri" w:hAnsi="Cambria" w:cs="Times New Roman"/>
          <w:color w:val="auto"/>
          <w:sz w:val="22"/>
          <w:szCs w:val="22"/>
          <w:lang w:eastAsia="en-US"/>
        </w:rPr>
        <w:t>2</w:t>
      </w:r>
      <w:r w:rsidR="00A50924" w:rsidRPr="00385408">
        <w:rPr>
          <w:rFonts w:ascii="Cambria" w:eastAsia="Calibri" w:hAnsi="Cambria" w:cs="Times New Roman"/>
          <w:color w:val="auto"/>
          <w:sz w:val="22"/>
          <w:szCs w:val="22"/>
          <w:lang w:eastAsia="en-US"/>
        </w:rPr>
        <w:t>2</w:t>
      </w:r>
      <w:r w:rsidRPr="00385408">
        <w:rPr>
          <w:rFonts w:ascii="Cambria" w:eastAsia="Calibri" w:hAnsi="Cambria" w:cs="Times New Roman"/>
          <w:color w:val="auto"/>
          <w:sz w:val="22"/>
          <w:szCs w:val="22"/>
          <w:lang w:eastAsia="en-US"/>
        </w:rPr>
        <w:t xml:space="preserve"> r. poz. 1</w:t>
      </w:r>
      <w:r w:rsidR="00A50924" w:rsidRPr="00385408">
        <w:rPr>
          <w:rFonts w:ascii="Cambria" w:eastAsia="Calibri" w:hAnsi="Cambria" w:cs="Times New Roman"/>
          <w:color w:val="auto"/>
          <w:sz w:val="22"/>
          <w:szCs w:val="22"/>
          <w:lang w:eastAsia="en-US"/>
        </w:rPr>
        <w:t>710</w:t>
      </w:r>
      <w:r w:rsidRPr="00385408">
        <w:rPr>
          <w:rFonts w:ascii="Cambria" w:eastAsia="Calibri" w:hAnsi="Cambria" w:cs="Times New Roman"/>
          <w:color w:val="auto"/>
          <w:sz w:val="22"/>
          <w:szCs w:val="22"/>
          <w:lang w:eastAsia="en-US"/>
        </w:rPr>
        <w:t xml:space="preserve"> </w:t>
      </w:r>
      <w:r w:rsidR="00C13BE8">
        <w:rPr>
          <w:rFonts w:ascii="Cambria" w:eastAsia="Calibri" w:hAnsi="Cambria" w:cs="Times New Roman"/>
          <w:color w:val="auto"/>
          <w:sz w:val="22"/>
          <w:szCs w:val="22"/>
          <w:lang w:eastAsia="en-US"/>
        </w:rPr>
        <w:br/>
      </w:r>
      <w:r w:rsidRPr="00385408">
        <w:rPr>
          <w:rFonts w:ascii="Cambria" w:eastAsia="Calibri" w:hAnsi="Cambria" w:cs="Times New Roman"/>
          <w:color w:val="auto"/>
          <w:sz w:val="22"/>
          <w:szCs w:val="22"/>
          <w:lang w:eastAsia="en-US"/>
        </w:rPr>
        <w:t xml:space="preserve">z </w:t>
      </w:r>
      <w:proofErr w:type="spellStart"/>
      <w:r w:rsidRPr="00385408">
        <w:rPr>
          <w:rFonts w:ascii="Cambria" w:eastAsia="Calibri" w:hAnsi="Cambria" w:cs="Times New Roman"/>
          <w:color w:val="auto"/>
          <w:sz w:val="22"/>
          <w:szCs w:val="22"/>
          <w:lang w:eastAsia="en-US"/>
        </w:rPr>
        <w:t>późn</w:t>
      </w:r>
      <w:proofErr w:type="spellEnd"/>
      <w:r w:rsidRPr="00385408">
        <w:rPr>
          <w:rFonts w:ascii="Cambria" w:eastAsia="Calibri" w:hAnsi="Cambria" w:cs="Times New Roman"/>
          <w:color w:val="auto"/>
          <w:sz w:val="22"/>
          <w:szCs w:val="22"/>
          <w:lang w:eastAsia="en-US"/>
        </w:rPr>
        <w:t>. zm.</w:t>
      </w:r>
      <w:r w:rsidR="00F80CCF">
        <w:rPr>
          <w:rFonts w:ascii="Cambria" w:eastAsia="Calibri" w:hAnsi="Cambria" w:cs="Times New Roman"/>
          <w:color w:val="auto"/>
          <w:sz w:val="22"/>
          <w:szCs w:val="22"/>
          <w:lang w:eastAsia="en-US"/>
        </w:rPr>
        <w:t>)</w:t>
      </w:r>
      <w:r w:rsidRPr="00385408">
        <w:rPr>
          <w:rFonts w:ascii="Cambria" w:eastAsia="Calibri" w:hAnsi="Cambria" w:cs="Times New Roman"/>
          <w:color w:val="auto"/>
          <w:sz w:val="22"/>
          <w:szCs w:val="22"/>
          <w:lang w:eastAsia="en-US"/>
        </w:rPr>
        <w:t xml:space="preserve">, zwanej dalej </w:t>
      </w:r>
      <w:r w:rsidR="00F80CCF">
        <w:rPr>
          <w:rFonts w:ascii="Cambria" w:eastAsia="Calibri" w:hAnsi="Cambria" w:cs="Times New Roman"/>
          <w:color w:val="auto"/>
          <w:sz w:val="22"/>
          <w:szCs w:val="22"/>
          <w:lang w:eastAsia="en-US"/>
        </w:rPr>
        <w:t>„</w:t>
      </w:r>
      <w:r w:rsidRPr="00385408">
        <w:rPr>
          <w:rFonts w:ascii="Cambria" w:eastAsia="Calibri" w:hAnsi="Cambria" w:cs="Times New Roman"/>
          <w:color w:val="auto"/>
          <w:sz w:val="22"/>
          <w:szCs w:val="22"/>
          <w:lang w:eastAsia="en-US"/>
        </w:rPr>
        <w:t>ustawą</w:t>
      </w:r>
      <w:r w:rsidR="00F80CCF">
        <w:rPr>
          <w:rFonts w:ascii="Cambria" w:eastAsia="Calibri" w:hAnsi="Cambria" w:cs="Times New Roman"/>
          <w:color w:val="auto"/>
          <w:sz w:val="22"/>
          <w:szCs w:val="22"/>
          <w:lang w:eastAsia="en-US"/>
        </w:rPr>
        <w:t>”</w:t>
      </w:r>
      <w:r w:rsidRPr="00385408">
        <w:rPr>
          <w:rFonts w:ascii="Cambria" w:eastAsia="Calibri" w:hAnsi="Cambria" w:cs="Times New Roman"/>
          <w:color w:val="auto"/>
          <w:sz w:val="22"/>
          <w:szCs w:val="22"/>
          <w:lang w:eastAsia="en-US"/>
        </w:rPr>
        <w:t xml:space="preserve">, </w:t>
      </w:r>
      <w:r w:rsidR="004A2556" w:rsidRPr="00385408">
        <w:rPr>
          <w:rFonts w:ascii="Cambria" w:eastAsia="Arial Unicode MS" w:hAnsi="Cambria" w:cs="Times New Roman"/>
          <w:color w:val="auto"/>
          <w:kern w:val="3"/>
          <w:sz w:val="22"/>
          <w:szCs w:val="22"/>
          <w:lang w:eastAsia="zh-CN" w:bidi="hi-IN"/>
        </w:rPr>
        <w:t xml:space="preserve">nie stosuje się przepisów </w:t>
      </w:r>
      <w:r w:rsidR="004A2556" w:rsidRPr="00385408">
        <w:rPr>
          <w:rFonts w:ascii="Cambria" w:eastAsia="Calibri" w:hAnsi="Cambria" w:cs="Times New Roman"/>
          <w:color w:val="auto"/>
          <w:sz w:val="22"/>
          <w:szCs w:val="22"/>
          <w:lang w:eastAsia="en-US"/>
        </w:rPr>
        <w:t xml:space="preserve">ustawy </w:t>
      </w:r>
      <w:r w:rsidRPr="00385408">
        <w:rPr>
          <w:rFonts w:ascii="Cambria" w:eastAsia="Calibri" w:hAnsi="Cambria" w:cs="Times New Roman"/>
          <w:color w:val="auto"/>
          <w:sz w:val="22"/>
          <w:szCs w:val="22"/>
          <w:lang w:eastAsia="en-US"/>
        </w:rPr>
        <w:t xml:space="preserve"> </w:t>
      </w:r>
      <w:r w:rsidRPr="00385408">
        <w:rPr>
          <w:rFonts w:ascii="Cambria" w:eastAsia="Times New Roman" w:hAnsi="Cambria" w:cs="Times New Roman"/>
          <w:iCs/>
          <w:kern w:val="2"/>
          <w:sz w:val="22"/>
          <w:szCs w:val="22"/>
          <w:shd w:val="clear" w:color="auto" w:fill="FFFFFF"/>
        </w:rPr>
        <w:t xml:space="preserve">została zawarta umowa </w:t>
      </w:r>
      <w:r w:rsidR="00C13BE8">
        <w:rPr>
          <w:rFonts w:ascii="Cambria" w:eastAsia="Times New Roman" w:hAnsi="Cambria" w:cs="Times New Roman"/>
          <w:iCs/>
          <w:kern w:val="2"/>
          <w:sz w:val="22"/>
          <w:szCs w:val="22"/>
          <w:shd w:val="clear" w:color="auto" w:fill="FFFFFF"/>
        </w:rPr>
        <w:br/>
      </w:r>
      <w:r w:rsidRPr="00385408">
        <w:rPr>
          <w:rFonts w:ascii="Cambria" w:eastAsia="Times New Roman" w:hAnsi="Cambria" w:cs="Times New Roman"/>
          <w:iCs/>
          <w:kern w:val="2"/>
          <w:sz w:val="22"/>
          <w:szCs w:val="22"/>
          <w:shd w:val="clear" w:color="auto" w:fill="FFFFFF"/>
        </w:rPr>
        <w:t>o następującej treści:</w:t>
      </w:r>
    </w:p>
    <w:p w14:paraId="34606482" w14:textId="77777777" w:rsidR="00C45C4D" w:rsidRPr="00385408" w:rsidRDefault="00C45C4D" w:rsidP="001F6E53">
      <w:pPr>
        <w:jc w:val="both"/>
        <w:rPr>
          <w:rFonts w:ascii="Cambria" w:eastAsia="Calibri" w:hAnsi="Cambria" w:cs="Times New Roman"/>
          <w:color w:val="auto"/>
          <w:sz w:val="22"/>
          <w:szCs w:val="22"/>
          <w:lang w:eastAsia="en-US"/>
        </w:rPr>
      </w:pPr>
    </w:p>
    <w:p w14:paraId="70FC9A14" w14:textId="77777777" w:rsidR="001F6E53" w:rsidRPr="00385408" w:rsidRDefault="001F6E53" w:rsidP="001F6E53">
      <w:pPr>
        <w:widowControl/>
        <w:jc w:val="center"/>
        <w:rPr>
          <w:rFonts w:ascii="Cambria" w:eastAsia="SimSun" w:hAnsi="Cambria" w:cs="Times New Roman"/>
          <w:b/>
          <w:bCs/>
          <w:color w:val="auto"/>
          <w:kern w:val="2"/>
          <w:sz w:val="22"/>
          <w:szCs w:val="22"/>
          <w:lang w:eastAsia="zh-CN"/>
        </w:rPr>
      </w:pPr>
      <w:r w:rsidRPr="00385408">
        <w:rPr>
          <w:rFonts w:ascii="Cambria" w:eastAsia="Times New Roman" w:hAnsi="Cambria" w:cs="Times New Roman"/>
          <w:b/>
          <w:bCs/>
          <w:color w:val="auto"/>
          <w:kern w:val="2"/>
          <w:sz w:val="22"/>
          <w:szCs w:val="22"/>
        </w:rPr>
        <w:t>§ 1</w:t>
      </w:r>
    </w:p>
    <w:p w14:paraId="25AFDCB7" w14:textId="77777777" w:rsidR="001F6E53" w:rsidRPr="00385408" w:rsidRDefault="001F6E53" w:rsidP="001F6E53">
      <w:pPr>
        <w:widowControl/>
        <w:jc w:val="center"/>
        <w:rPr>
          <w:rFonts w:ascii="Cambria" w:eastAsia="Times New Roman" w:hAnsi="Cambria" w:cs="Times New Roman"/>
          <w:b/>
          <w:bCs/>
          <w:color w:val="auto"/>
          <w:kern w:val="2"/>
          <w:sz w:val="22"/>
          <w:szCs w:val="22"/>
        </w:rPr>
      </w:pPr>
      <w:r w:rsidRPr="00385408">
        <w:rPr>
          <w:rFonts w:ascii="Cambria" w:eastAsia="Times New Roman" w:hAnsi="Cambria" w:cs="Times New Roman"/>
          <w:b/>
          <w:bCs/>
          <w:color w:val="auto"/>
          <w:kern w:val="2"/>
          <w:sz w:val="22"/>
          <w:szCs w:val="22"/>
        </w:rPr>
        <w:t>Przedmiot umowy</w:t>
      </w:r>
    </w:p>
    <w:p w14:paraId="66B31E16" w14:textId="16B537A0" w:rsidR="00A50924" w:rsidRPr="00385408" w:rsidRDefault="00A50924" w:rsidP="00A50924">
      <w:pPr>
        <w:pStyle w:val="Textbody"/>
        <w:spacing w:line="100" w:lineRule="atLeast"/>
        <w:ind w:left="284" w:hanging="284"/>
        <w:jc w:val="both"/>
        <w:rPr>
          <w:rFonts w:ascii="Cambria" w:hAnsi="Cambria"/>
          <w:b w:val="0"/>
          <w:bCs/>
          <w:color w:val="000000"/>
          <w:sz w:val="22"/>
          <w:szCs w:val="22"/>
        </w:rPr>
      </w:pPr>
      <w:r w:rsidRPr="00385408">
        <w:rPr>
          <w:rFonts w:ascii="Cambria" w:hAnsi="Cambria"/>
          <w:b w:val="0"/>
          <w:bCs/>
          <w:color w:val="000000"/>
          <w:sz w:val="22"/>
          <w:szCs w:val="22"/>
        </w:rPr>
        <w:t xml:space="preserve">1. Zamawiający powierza, a Wykonawca przyjmuje do wykonywania </w:t>
      </w:r>
      <w:r w:rsidR="00D2279D">
        <w:rPr>
          <w:rFonts w:ascii="Cambria" w:hAnsi="Cambria"/>
          <w:b w:val="0"/>
          <w:bCs/>
          <w:color w:val="000000"/>
          <w:sz w:val="22"/>
          <w:szCs w:val="22"/>
        </w:rPr>
        <w:t>usługi</w:t>
      </w:r>
      <w:r w:rsidR="00D2279D" w:rsidRPr="00385408">
        <w:rPr>
          <w:rFonts w:ascii="Cambria" w:hAnsi="Cambria"/>
          <w:b w:val="0"/>
          <w:bCs/>
          <w:color w:val="000000"/>
          <w:sz w:val="22"/>
          <w:szCs w:val="22"/>
        </w:rPr>
        <w:t xml:space="preserve"> </w:t>
      </w:r>
      <w:r w:rsidRPr="00385408">
        <w:rPr>
          <w:rFonts w:ascii="Cambria" w:hAnsi="Cambria"/>
          <w:b w:val="0"/>
          <w:bCs/>
          <w:color w:val="000000"/>
          <w:sz w:val="22"/>
          <w:szCs w:val="22"/>
        </w:rPr>
        <w:t xml:space="preserve">pod nazwą: </w:t>
      </w:r>
      <w:r w:rsidRPr="00385408">
        <w:rPr>
          <w:rFonts w:ascii="Cambria" w:hAnsi="Cambria"/>
          <w:bCs/>
          <w:sz w:val="22"/>
          <w:szCs w:val="22"/>
        </w:rPr>
        <w:t>„Monitorowanie systemu ppoż. w obiektach Szpitala Nowowiejskiego”</w:t>
      </w:r>
      <w:r w:rsidRPr="00385408">
        <w:rPr>
          <w:rFonts w:ascii="Cambria" w:hAnsi="Cambria"/>
          <w:b w:val="0"/>
          <w:sz w:val="22"/>
          <w:szCs w:val="22"/>
        </w:rPr>
        <w:t xml:space="preserve"> w zakresie </w:t>
      </w:r>
      <w:r w:rsidR="00446BA3" w:rsidRPr="00385408">
        <w:rPr>
          <w:rFonts w:ascii="Cambria" w:hAnsi="Cambria"/>
          <w:b w:val="0"/>
          <w:sz w:val="22"/>
          <w:szCs w:val="22"/>
        </w:rPr>
        <w:t>części</w:t>
      </w:r>
      <w:r w:rsidRPr="00385408">
        <w:rPr>
          <w:rFonts w:ascii="Cambria" w:hAnsi="Cambria"/>
          <w:b w:val="0"/>
          <w:sz w:val="22"/>
          <w:szCs w:val="22"/>
        </w:rPr>
        <w:t xml:space="preserve"> nr ………………… a w szczególności </w:t>
      </w:r>
      <w:r w:rsidRPr="00385408">
        <w:rPr>
          <w:rFonts w:ascii="Cambria" w:hAnsi="Cambria"/>
          <w:b w:val="0"/>
          <w:bCs/>
          <w:color w:val="000000"/>
          <w:sz w:val="22"/>
          <w:szCs w:val="22"/>
        </w:rPr>
        <w:t>obowiązki dotyczące:</w:t>
      </w:r>
    </w:p>
    <w:p w14:paraId="00962862" w14:textId="77777777" w:rsidR="00A50924" w:rsidRPr="00B70522" w:rsidRDefault="00446BA3" w:rsidP="00A50924">
      <w:pPr>
        <w:pStyle w:val="Textbody"/>
        <w:spacing w:line="100" w:lineRule="atLeast"/>
        <w:ind w:left="284"/>
        <w:jc w:val="both"/>
        <w:rPr>
          <w:rFonts w:ascii="Cambria" w:hAnsi="Cambria"/>
          <w:b w:val="0"/>
          <w:bCs/>
          <w:i/>
          <w:iCs/>
          <w:sz w:val="22"/>
          <w:szCs w:val="22"/>
        </w:rPr>
      </w:pPr>
      <w:r w:rsidRPr="00385408">
        <w:rPr>
          <w:rFonts w:ascii="Cambria" w:hAnsi="Cambria"/>
          <w:b w:val="0"/>
          <w:bCs/>
          <w:i/>
          <w:iCs/>
          <w:color w:val="000000"/>
          <w:sz w:val="22"/>
          <w:szCs w:val="22"/>
        </w:rPr>
        <w:t>Część</w:t>
      </w:r>
      <w:r w:rsidR="00A50924" w:rsidRPr="00385408">
        <w:rPr>
          <w:rFonts w:ascii="Cambria" w:hAnsi="Cambria"/>
          <w:b w:val="0"/>
          <w:bCs/>
          <w:i/>
          <w:iCs/>
          <w:color w:val="000000"/>
          <w:sz w:val="22"/>
          <w:szCs w:val="22"/>
        </w:rPr>
        <w:t xml:space="preserve"> nr 1:*</w:t>
      </w:r>
    </w:p>
    <w:p w14:paraId="059E785E" w14:textId="5B30EC5A" w:rsidR="00DA5F7C" w:rsidRPr="00B70522" w:rsidRDefault="00446BA3" w:rsidP="00DA5F7C">
      <w:pPr>
        <w:pStyle w:val="Textbody"/>
        <w:spacing w:line="100" w:lineRule="atLeast"/>
        <w:ind w:left="284"/>
        <w:jc w:val="both"/>
        <w:rPr>
          <w:rFonts w:ascii="Cambria" w:hAnsi="Cambria"/>
          <w:b w:val="0"/>
          <w:bCs/>
          <w:sz w:val="22"/>
          <w:szCs w:val="22"/>
        </w:rPr>
      </w:pPr>
      <w:r w:rsidRPr="00B70522">
        <w:rPr>
          <w:rFonts w:ascii="Cambria" w:eastAsia="SimSun" w:hAnsi="Cambria" w:cs="Calibri"/>
          <w:i/>
          <w:iCs/>
          <w:kern w:val="3"/>
          <w:sz w:val="22"/>
          <w:szCs w:val="22"/>
          <w:lang w:eastAsia="zh-CN" w:bidi="hi-IN"/>
        </w:rPr>
        <w:t>M</w:t>
      </w:r>
      <w:r w:rsidRPr="00B70522">
        <w:rPr>
          <w:rFonts w:ascii="Cambria" w:hAnsi="Cambria" w:cs="Calibri"/>
          <w:i/>
          <w:iCs/>
          <w:sz w:val="22"/>
          <w:szCs w:val="22"/>
        </w:rPr>
        <w:t xml:space="preserve">onitorowania i konserwacji systemów ppoż. w Szpitalu Nowowiejskim w Warszawie przy </w:t>
      </w:r>
      <w:r w:rsidR="00BB265F" w:rsidRPr="00B70522">
        <w:rPr>
          <w:rFonts w:ascii="Cambria" w:hAnsi="Cambria" w:cs="Calibri"/>
          <w:i/>
          <w:iCs/>
          <w:sz w:val="22"/>
          <w:szCs w:val="22"/>
        </w:rPr>
        <w:br/>
      </w:r>
      <w:r w:rsidRPr="00B70522">
        <w:rPr>
          <w:rFonts w:ascii="Cambria" w:hAnsi="Cambria" w:cs="Calibri"/>
          <w:i/>
          <w:iCs/>
          <w:sz w:val="22"/>
          <w:szCs w:val="22"/>
        </w:rPr>
        <w:t>ul. Nowowiejskiej 27</w:t>
      </w:r>
      <w:r w:rsidRPr="00B70522">
        <w:rPr>
          <w:rFonts w:ascii="Cambria" w:eastAsia="SimSun" w:hAnsi="Cambria" w:cs="Calibri"/>
          <w:b w:val="0"/>
          <w:bCs/>
          <w:i/>
          <w:iCs/>
          <w:kern w:val="3"/>
          <w:sz w:val="22"/>
          <w:szCs w:val="22"/>
          <w:lang w:eastAsia="zh-CN" w:bidi="hi-IN"/>
        </w:rPr>
        <w:t xml:space="preserve">. Przedmiot zamówienia obejmuje w szczególności </w:t>
      </w:r>
      <w:r w:rsidRPr="00B70522">
        <w:rPr>
          <w:rFonts w:ascii="Cambria" w:hAnsi="Cambria" w:cs="Calibri"/>
          <w:b w:val="0"/>
          <w:bCs/>
          <w:i/>
          <w:iCs/>
          <w:sz w:val="22"/>
          <w:szCs w:val="22"/>
        </w:rPr>
        <w:t xml:space="preserve">stałe, 24 godzinne monitorowanie systemu sygnalizacji pożaru opartego na systemie SCHRACK oraz POLON ALFA przez automatyczne urządzenie transmisji alarmów UTA 2011 i bezzwłoczne przekazywanie odpowiedniej komendzie Państwowej Straży Pożarnej sygnału pożaru głównego informującego </w:t>
      </w:r>
      <w:r w:rsidR="00BB265F" w:rsidRPr="00B70522">
        <w:rPr>
          <w:rFonts w:ascii="Cambria" w:hAnsi="Cambria" w:cs="Calibri"/>
          <w:b w:val="0"/>
          <w:bCs/>
          <w:i/>
          <w:iCs/>
          <w:sz w:val="22"/>
          <w:szCs w:val="22"/>
        </w:rPr>
        <w:br/>
      </w:r>
      <w:r w:rsidRPr="00B70522">
        <w:rPr>
          <w:rFonts w:ascii="Cambria" w:hAnsi="Cambria" w:cs="Calibri"/>
          <w:b w:val="0"/>
          <w:bCs/>
          <w:i/>
          <w:iCs/>
          <w:sz w:val="22"/>
          <w:szCs w:val="22"/>
        </w:rPr>
        <w:t xml:space="preserve">o pożarze </w:t>
      </w:r>
      <w:r w:rsidR="00FA564B" w:rsidRPr="00B70522">
        <w:rPr>
          <w:rFonts w:ascii="Cambria" w:hAnsi="Cambria" w:cs="Calibri"/>
          <w:b w:val="0"/>
          <w:bCs/>
          <w:i/>
          <w:iCs/>
          <w:sz w:val="22"/>
          <w:szCs w:val="22"/>
        </w:rPr>
        <w:t>oraz</w:t>
      </w:r>
      <w:r w:rsidRPr="00B70522">
        <w:rPr>
          <w:rFonts w:ascii="Cambria" w:hAnsi="Cambria" w:cs="Calibri"/>
          <w:b w:val="0"/>
          <w:bCs/>
          <w:i/>
          <w:iCs/>
          <w:sz w:val="22"/>
          <w:szCs w:val="22"/>
        </w:rPr>
        <w:t xml:space="preserve"> bieżące naprawy</w:t>
      </w:r>
      <w:r w:rsidR="00FA564B" w:rsidRPr="00B70522">
        <w:rPr>
          <w:rFonts w:ascii="Cambria" w:hAnsi="Cambria" w:cs="Calibri"/>
          <w:b w:val="0"/>
          <w:bCs/>
          <w:i/>
          <w:iCs/>
          <w:sz w:val="22"/>
          <w:szCs w:val="22"/>
        </w:rPr>
        <w:t xml:space="preserve"> i usuwanie usterek</w:t>
      </w:r>
      <w:r w:rsidRPr="00B70522">
        <w:rPr>
          <w:rFonts w:ascii="Cambria" w:hAnsi="Cambria" w:cs="Calibri"/>
          <w:b w:val="0"/>
          <w:bCs/>
          <w:i/>
          <w:iCs/>
          <w:sz w:val="22"/>
          <w:szCs w:val="22"/>
        </w:rPr>
        <w:t xml:space="preserve"> wraz z pełnym rocznym przeglądem systemu sygnalizacji pożaru, systemu klap dymowych oraz </w:t>
      </w:r>
      <w:r w:rsidRPr="00B70522">
        <w:rPr>
          <w:rFonts w:ascii="Cambria" w:hAnsi="Cambria" w:cs="Calibri"/>
          <w:b w:val="0"/>
          <w:bCs/>
          <w:i/>
          <w:iCs/>
          <w:kern w:val="0"/>
          <w:sz w:val="22"/>
          <w:szCs w:val="22"/>
          <w:shd w:val="clear" w:color="auto" w:fill="FFFFFF"/>
        </w:rPr>
        <w:t>Dźwiękowego Systemu Ostrzegawczego (D</w:t>
      </w:r>
      <w:r w:rsidRPr="00B70522">
        <w:rPr>
          <w:rFonts w:ascii="Cambria" w:hAnsi="Cambria" w:cs="Calibri"/>
          <w:b w:val="0"/>
          <w:i/>
          <w:iCs/>
          <w:kern w:val="0"/>
          <w:sz w:val="22"/>
          <w:szCs w:val="22"/>
          <w:shd w:val="clear" w:color="auto" w:fill="FFFFFF"/>
        </w:rPr>
        <w:t>SO dopiero od 03.12.2024 r. ponieważ do tego czasu system jest na gwarancji</w:t>
      </w:r>
      <w:r w:rsidRPr="00B70522">
        <w:rPr>
          <w:rFonts w:ascii="Cambria" w:hAnsi="Cambria" w:cs="Calibri"/>
          <w:b w:val="0"/>
          <w:bCs/>
          <w:i/>
          <w:iCs/>
          <w:kern w:val="0"/>
          <w:sz w:val="22"/>
          <w:szCs w:val="22"/>
          <w:shd w:val="clear" w:color="auto" w:fill="FFFFFF"/>
        </w:rPr>
        <w:t>)</w:t>
      </w:r>
      <w:r w:rsidRPr="00B70522">
        <w:rPr>
          <w:rFonts w:ascii="Cambria" w:hAnsi="Cambria" w:cs="Calibri"/>
          <w:b w:val="0"/>
          <w:bCs/>
          <w:i/>
          <w:iCs/>
          <w:sz w:val="22"/>
          <w:szCs w:val="22"/>
        </w:rPr>
        <w:t xml:space="preserve"> w Szpitalu </w:t>
      </w:r>
      <w:r w:rsidRPr="00B70522">
        <w:rPr>
          <w:rFonts w:ascii="Cambria" w:hAnsi="Cambria" w:cs="Calibri"/>
          <w:b w:val="0"/>
          <w:bCs/>
          <w:i/>
          <w:iCs/>
          <w:sz w:val="22"/>
          <w:szCs w:val="22"/>
        </w:rPr>
        <w:lastRenderedPageBreak/>
        <w:t>Nowowiejskim w Warszawie, ul. Nowowiejska 27</w:t>
      </w:r>
      <w:r w:rsidR="00052C73" w:rsidRPr="00B70522">
        <w:rPr>
          <w:rFonts w:ascii="Cambria" w:hAnsi="Cambria" w:cs="Calibri"/>
          <w:b w:val="0"/>
          <w:bCs/>
          <w:i/>
          <w:iCs/>
          <w:sz w:val="22"/>
          <w:szCs w:val="22"/>
        </w:rPr>
        <w:t>,</w:t>
      </w:r>
      <w:r w:rsidR="00052C73" w:rsidRPr="00B70522">
        <w:rPr>
          <w:rFonts w:ascii="Cambria" w:hAnsi="Cambria" w:cs="Calibri"/>
          <w:i/>
          <w:iCs/>
          <w:sz w:val="22"/>
          <w:szCs w:val="22"/>
        </w:rPr>
        <w:t xml:space="preserve"> </w:t>
      </w:r>
      <w:r w:rsidR="00DA5F7C" w:rsidRPr="00B70522">
        <w:rPr>
          <w:rFonts w:ascii="Cambria" w:hAnsi="Cambria"/>
          <w:b w:val="0"/>
          <w:bCs/>
          <w:sz w:val="22"/>
          <w:szCs w:val="22"/>
        </w:rPr>
        <w:t>zgodnie z ofertą Wykonawcy z dnia ………………………, stanowiącą załącznik nr 1 do umowy.</w:t>
      </w:r>
    </w:p>
    <w:p w14:paraId="1B97EAC8" w14:textId="2B7C6153" w:rsidR="00446BA3" w:rsidRPr="00B70522" w:rsidRDefault="00446BA3" w:rsidP="00446BA3">
      <w:pPr>
        <w:pStyle w:val="Standard"/>
        <w:ind w:left="284"/>
        <w:jc w:val="both"/>
        <w:rPr>
          <w:rFonts w:ascii="Cambria" w:hAnsi="Cambria" w:cs="Calibri"/>
          <w:i/>
          <w:iCs/>
          <w:sz w:val="22"/>
          <w:szCs w:val="22"/>
        </w:rPr>
      </w:pPr>
    </w:p>
    <w:p w14:paraId="2E16B075" w14:textId="77777777" w:rsidR="00A50924" w:rsidRPr="00B70522" w:rsidRDefault="00446BA3" w:rsidP="00A50924">
      <w:pPr>
        <w:pStyle w:val="Textbody"/>
        <w:spacing w:line="100" w:lineRule="atLeast"/>
        <w:ind w:left="284"/>
        <w:jc w:val="both"/>
        <w:rPr>
          <w:rFonts w:ascii="Cambria" w:hAnsi="Cambria"/>
          <w:b w:val="0"/>
          <w:bCs/>
          <w:i/>
          <w:iCs/>
          <w:sz w:val="22"/>
          <w:szCs w:val="22"/>
        </w:rPr>
      </w:pPr>
      <w:r w:rsidRPr="00B70522">
        <w:rPr>
          <w:rFonts w:ascii="Cambria" w:hAnsi="Cambria"/>
          <w:b w:val="0"/>
          <w:bCs/>
          <w:i/>
          <w:iCs/>
          <w:sz w:val="22"/>
          <w:szCs w:val="22"/>
        </w:rPr>
        <w:t xml:space="preserve">Część nr </w:t>
      </w:r>
      <w:r w:rsidR="00A50924" w:rsidRPr="00B70522">
        <w:rPr>
          <w:rFonts w:ascii="Cambria" w:hAnsi="Cambria"/>
          <w:b w:val="0"/>
          <w:bCs/>
          <w:i/>
          <w:iCs/>
          <w:sz w:val="22"/>
          <w:szCs w:val="22"/>
        </w:rPr>
        <w:t>2:*</w:t>
      </w:r>
    </w:p>
    <w:p w14:paraId="35D06E54" w14:textId="65B43E61" w:rsidR="00A50924" w:rsidRPr="00B70522" w:rsidRDefault="00881CDD" w:rsidP="00A50924">
      <w:pPr>
        <w:pStyle w:val="Textbody"/>
        <w:spacing w:line="100" w:lineRule="atLeast"/>
        <w:ind w:left="284"/>
        <w:jc w:val="both"/>
        <w:rPr>
          <w:rFonts w:ascii="Cambria" w:hAnsi="Cambria"/>
          <w:b w:val="0"/>
          <w:bCs/>
          <w:sz w:val="22"/>
          <w:szCs w:val="22"/>
        </w:rPr>
      </w:pPr>
      <w:r w:rsidRPr="00B70522">
        <w:rPr>
          <w:rFonts w:ascii="Cambria" w:hAnsi="Cambria" w:cs="Calibri"/>
          <w:i/>
          <w:iCs/>
          <w:sz w:val="22"/>
          <w:szCs w:val="22"/>
        </w:rPr>
        <w:t>„M</w:t>
      </w:r>
      <w:r w:rsidR="00446BA3" w:rsidRPr="00B70522">
        <w:rPr>
          <w:rFonts w:ascii="Cambria" w:hAnsi="Cambria" w:cs="Calibri"/>
          <w:i/>
          <w:iCs/>
          <w:sz w:val="22"/>
          <w:szCs w:val="22"/>
        </w:rPr>
        <w:t>onitorowani</w:t>
      </w:r>
      <w:r w:rsidRPr="00B70522">
        <w:rPr>
          <w:rFonts w:ascii="Cambria" w:hAnsi="Cambria" w:cs="Calibri"/>
          <w:i/>
          <w:iCs/>
          <w:sz w:val="22"/>
          <w:szCs w:val="22"/>
        </w:rPr>
        <w:t>a</w:t>
      </w:r>
      <w:r w:rsidR="00446BA3" w:rsidRPr="00B70522">
        <w:rPr>
          <w:rFonts w:ascii="Cambria" w:hAnsi="Cambria" w:cs="Calibri"/>
          <w:i/>
          <w:iCs/>
          <w:sz w:val="22"/>
          <w:szCs w:val="22"/>
        </w:rPr>
        <w:t xml:space="preserve"> i konserwacj</w:t>
      </w:r>
      <w:r w:rsidRPr="00B70522">
        <w:rPr>
          <w:rFonts w:ascii="Cambria" w:hAnsi="Cambria" w:cs="Calibri"/>
          <w:i/>
          <w:iCs/>
          <w:sz w:val="22"/>
          <w:szCs w:val="22"/>
        </w:rPr>
        <w:t>i</w:t>
      </w:r>
      <w:r w:rsidR="00446BA3" w:rsidRPr="00B70522">
        <w:rPr>
          <w:rFonts w:ascii="Cambria" w:hAnsi="Cambria" w:cs="Calibri"/>
          <w:i/>
          <w:iCs/>
          <w:sz w:val="22"/>
          <w:szCs w:val="22"/>
        </w:rPr>
        <w:t xml:space="preserve"> systemów ppoż. </w:t>
      </w:r>
      <w:r w:rsidR="00446BA3" w:rsidRPr="00B70522">
        <w:rPr>
          <w:rFonts w:ascii="Cambria" w:hAnsi="Cambria"/>
          <w:i/>
          <w:iCs/>
          <w:sz w:val="22"/>
          <w:szCs w:val="22"/>
          <w:shd w:val="clear" w:color="auto" w:fill="FFFFFF"/>
        </w:rPr>
        <w:t>w obiektach ZOLP Rasztów</w:t>
      </w:r>
      <w:r w:rsidRPr="00B70522">
        <w:rPr>
          <w:rFonts w:ascii="Cambria" w:hAnsi="Cambria"/>
          <w:i/>
          <w:iCs/>
          <w:sz w:val="22"/>
          <w:szCs w:val="22"/>
          <w:shd w:val="clear" w:color="auto" w:fill="FFFFFF"/>
        </w:rPr>
        <w:t>”</w:t>
      </w:r>
      <w:r w:rsidR="00446BA3" w:rsidRPr="00B70522">
        <w:rPr>
          <w:rFonts w:ascii="Cambria" w:hAnsi="Cambria"/>
          <w:b w:val="0"/>
          <w:bCs/>
          <w:i/>
          <w:iCs/>
          <w:sz w:val="22"/>
          <w:szCs w:val="22"/>
          <w:shd w:val="clear" w:color="auto" w:fill="FFFFFF"/>
        </w:rPr>
        <w:t xml:space="preserve"> przy ul. C.K. Norwida 2 (gmina Klembów)</w:t>
      </w:r>
      <w:r w:rsidR="00446BA3" w:rsidRPr="00B70522">
        <w:rPr>
          <w:rFonts w:ascii="Cambria" w:eastAsia="SimSun" w:hAnsi="Cambria" w:cs="Calibri"/>
          <w:b w:val="0"/>
          <w:bCs/>
          <w:i/>
          <w:iCs/>
          <w:kern w:val="3"/>
          <w:sz w:val="22"/>
          <w:szCs w:val="22"/>
          <w:lang w:eastAsia="zh-CN" w:bidi="hi-IN"/>
        </w:rPr>
        <w:t xml:space="preserve">. Przedmiot zamówienia obejmuje w szczególności </w:t>
      </w:r>
      <w:r w:rsidR="00446BA3" w:rsidRPr="00B70522">
        <w:rPr>
          <w:rFonts w:ascii="Cambria" w:hAnsi="Cambria"/>
          <w:b w:val="0"/>
          <w:bCs/>
          <w:i/>
          <w:iCs/>
          <w:sz w:val="22"/>
          <w:szCs w:val="22"/>
          <w:shd w:val="clear" w:color="auto" w:fill="FFFFFF"/>
        </w:rPr>
        <w:t xml:space="preserve">stałe monitorowanie dwoma niezależnymi torami transmisji (drogą radiową z pollingiem i telefoniczną) lokalnego systemu sygnalizacji pożaru opartego na urządzeniach firmy POLON  oraz systemie oddymiania przez automatyczne urządzenie transmisji alarmów UTA i bezzwłoczne przekazywanie odpowiedniej Komendzie Państwowej Straży Pożarnej (Wołomin) sygnału pożaru głównego informującego o pożarze </w:t>
      </w:r>
      <w:r w:rsidR="00FA564B" w:rsidRPr="00B70522">
        <w:rPr>
          <w:rFonts w:ascii="Cambria" w:hAnsi="Cambria"/>
          <w:b w:val="0"/>
          <w:bCs/>
          <w:i/>
          <w:iCs/>
          <w:sz w:val="22"/>
          <w:szCs w:val="22"/>
          <w:shd w:val="clear" w:color="auto" w:fill="FFFFFF"/>
        </w:rPr>
        <w:t>oraz</w:t>
      </w:r>
      <w:r w:rsidR="00446BA3" w:rsidRPr="00B70522">
        <w:rPr>
          <w:rFonts w:ascii="Cambria" w:hAnsi="Cambria"/>
          <w:b w:val="0"/>
          <w:bCs/>
          <w:i/>
          <w:iCs/>
          <w:sz w:val="22"/>
          <w:szCs w:val="22"/>
          <w:shd w:val="clear" w:color="auto" w:fill="FFFFFF"/>
        </w:rPr>
        <w:t xml:space="preserve"> bieżące naprawy</w:t>
      </w:r>
      <w:r w:rsidR="00FA564B" w:rsidRPr="00B70522">
        <w:rPr>
          <w:rFonts w:ascii="Cambria" w:hAnsi="Cambria"/>
          <w:b w:val="0"/>
          <w:bCs/>
          <w:i/>
          <w:iCs/>
          <w:sz w:val="22"/>
          <w:szCs w:val="22"/>
          <w:shd w:val="clear" w:color="auto" w:fill="FFFFFF"/>
        </w:rPr>
        <w:t xml:space="preserve"> </w:t>
      </w:r>
      <w:r w:rsidR="00D245B2" w:rsidRPr="00B70522">
        <w:rPr>
          <w:rFonts w:ascii="Cambria" w:hAnsi="Cambria"/>
          <w:b w:val="0"/>
          <w:bCs/>
          <w:i/>
          <w:iCs/>
          <w:sz w:val="22"/>
          <w:szCs w:val="22"/>
          <w:shd w:val="clear" w:color="auto" w:fill="FFFFFF"/>
        </w:rPr>
        <w:br/>
      </w:r>
      <w:r w:rsidR="00FA564B" w:rsidRPr="00B70522">
        <w:rPr>
          <w:rFonts w:ascii="Cambria" w:hAnsi="Cambria"/>
          <w:b w:val="0"/>
          <w:bCs/>
          <w:i/>
          <w:iCs/>
          <w:sz w:val="22"/>
          <w:szCs w:val="22"/>
          <w:shd w:val="clear" w:color="auto" w:fill="FFFFFF"/>
        </w:rPr>
        <w:t>i usuwanie usterek</w:t>
      </w:r>
      <w:r w:rsidR="00446BA3" w:rsidRPr="00B70522">
        <w:rPr>
          <w:rFonts w:ascii="Cambria" w:hAnsi="Cambria"/>
          <w:b w:val="0"/>
          <w:bCs/>
          <w:i/>
          <w:iCs/>
          <w:sz w:val="22"/>
          <w:szCs w:val="22"/>
          <w:shd w:val="clear" w:color="auto" w:fill="FFFFFF"/>
        </w:rPr>
        <w:t xml:space="preserve"> wraz z pełnym rocznym przeglądem systemu sygnalizacji pożaru, systemu klap dymowych oraz Dźwiękowego Systemu Ostrzegawczego w obiektach ZOLP Rasztów ul. C.K. Norwida 2, gmina Klembów k/Radzymina  </w:t>
      </w:r>
      <w:r w:rsidR="00A50924" w:rsidRPr="00B70522">
        <w:rPr>
          <w:rFonts w:ascii="Cambria" w:hAnsi="Cambria"/>
          <w:b w:val="0"/>
          <w:bCs/>
          <w:sz w:val="22"/>
          <w:szCs w:val="22"/>
        </w:rPr>
        <w:t>zgodnie z ofertą Wykonawcy z dnia ………………………, stanowiącą załącznik nr 1 do umowy.</w:t>
      </w:r>
    </w:p>
    <w:p w14:paraId="182566CF" w14:textId="77777777" w:rsidR="00A50924" w:rsidRPr="00B70522" w:rsidRDefault="00A50924" w:rsidP="00A50924">
      <w:pPr>
        <w:pStyle w:val="Textbody"/>
        <w:tabs>
          <w:tab w:val="left" w:pos="284"/>
        </w:tabs>
        <w:spacing w:line="100" w:lineRule="atLeast"/>
        <w:ind w:left="284" w:hanging="284"/>
        <w:jc w:val="both"/>
        <w:rPr>
          <w:rFonts w:ascii="Cambria" w:hAnsi="Cambria"/>
          <w:b w:val="0"/>
          <w:bCs/>
          <w:sz w:val="22"/>
          <w:szCs w:val="22"/>
        </w:rPr>
      </w:pPr>
      <w:r w:rsidRPr="00B70522">
        <w:rPr>
          <w:rFonts w:ascii="Cambria" w:hAnsi="Cambria"/>
          <w:b w:val="0"/>
          <w:bCs/>
          <w:sz w:val="22"/>
          <w:szCs w:val="22"/>
        </w:rPr>
        <w:t>2.</w:t>
      </w:r>
      <w:r w:rsidRPr="00B70522">
        <w:rPr>
          <w:rFonts w:ascii="Cambria" w:hAnsi="Cambria"/>
          <w:b w:val="0"/>
          <w:bCs/>
          <w:sz w:val="22"/>
          <w:szCs w:val="22"/>
        </w:rPr>
        <w:tab/>
        <w:t>Za sygnał pożaru głównego uważa się sygnał drugiego stopnia aktywujący w centrali sygnalizacji pożaru wyjście alarmowe na urządzenie transmisji danych.</w:t>
      </w:r>
    </w:p>
    <w:p w14:paraId="6DE5C1F4" w14:textId="77777777" w:rsidR="00A50924" w:rsidRPr="00B70522" w:rsidRDefault="00A50924" w:rsidP="00A50924">
      <w:pPr>
        <w:pStyle w:val="Textbody"/>
        <w:tabs>
          <w:tab w:val="left" w:pos="284"/>
        </w:tabs>
        <w:spacing w:line="100" w:lineRule="atLeast"/>
        <w:ind w:left="284" w:hanging="284"/>
        <w:jc w:val="both"/>
        <w:rPr>
          <w:rFonts w:ascii="Cambria" w:hAnsi="Cambria"/>
          <w:b w:val="0"/>
          <w:bCs/>
          <w:sz w:val="22"/>
          <w:szCs w:val="22"/>
        </w:rPr>
      </w:pPr>
      <w:r w:rsidRPr="00B70522">
        <w:rPr>
          <w:rFonts w:ascii="Cambria" w:hAnsi="Cambria"/>
          <w:b w:val="0"/>
          <w:bCs/>
          <w:sz w:val="22"/>
          <w:szCs w:val="22"/>
        </w:rPr>
        <w:t>3.</w:t>
      </w:r>
      <w:r w:rsidRPr="00B70522">
        <w:rPr>
          <w:rFonts w:ascii="Cambria" w:hAnsi="Cambria"/>
          <w:b w:val="0"/>
          <w:bCs/>
          <w:sz w:val="22"/>
          <w:szCs w:val="22"/>
        </w:rPr>
        <w:tab/>
        <w:t>Wykaz urządzeń systemu sygnalizacji pożaru i systemu klap dymowych stanowi załącznik nr 2 do umowy.</w:t>
      </w:r>
      <w:r w:rsidR="00BC4DB4" w:rsidRPr="00B70522">
        <w:rPr>
          <w:rFonts w:ascii="Cambria" w:hAnsi="Cambria"/>
          <w:b w:val="0"/>
          <w:bCs/>
          <w:sz w:val="22"/>
          <w:szCs w:val="22"/>
        </w:rPr>
        <w:t xml:space="preserve"> </w:t>
      </w:r>
      <w:r w:rsidR="00BC4DB4" w:rsidRPr="00B70522">
        <w:rPr>
          <w:rFonts w:ascii="Cambria" w:hAnsi="Cambria"/>
          <w:b w:val="0"/>
          <w:bCs/>
          <w:i/>
          <w:iCs/>
          <w:sz w:val="22"/>
          <w:szCs w:val="22"/>
        </w:rPr>
        <w:t>(Załącznik nr 2 będzie zgodny z treścią rozdz. III pkt 2 opisu przedmiotu zamówienia dla danej części).</w:t>
      </w:r>
    </w:p>
    <w:p w14:paraId="224E94AB" w14:textId="77777777" w:rsidR="001F6E53" w:rsidRPr="00B70522" w:rsidRDefault="001F6E53" w:rsidP="001F6E53">
      <w:pPr>
        <w:autoSpaceDN w:val="0"/>
        <w:spacing w:before="57"/>
        <w:ind w:left="709"/>
        <w:jc w:val="both"/>
        <w:rPr>
          <w:rFonts w:ascii="Cambria" w:eastAsia="Times New Roman" w:hAnsi="Cambria" w:cs="Times New Roman"/>
          <w:color w:val="auto"/>
          <w:kern w:val="2"/>
          <w:sz w:val="22"/>
          <w:szCs w:val="22"/>
        </w:rPr>
      </w:pPr>
    </w:p>
    <w:p w14:paraId="3BAA34AB" w14:textId="77777777" w:rsidR="001F6E53" w:rsidRPr="00B70522" w:rsidRDefault="001F6E53" w:rsidP="001F6E53">
      <w:pPr>
        <w:widowControl/>
        <w:spacing w:before="120"/>
        <w:jc w:val="center"/>
        <w:rPr>
          <w:rFonts w:ascii="Cambria" w:eastAsia="Times New Roman" w:hAnsi="Cambria" w:cs="Times New Roman"/>
          <w:b/>
          <w:bCs/>
          <w:color w:val="auto"/>
          <w:kern w:val="2"/>
          <w:sz w:val="22"/>
          <w:szCs w:val="22"/>
        </w:rPr>
      </w:pPr>
      <w:r w:rsidRPr="00B70522">
        <w:rPr>
          <w:rFonts w:ascii="Cambria" w:eastAsia="Times New Roman" w:hAnsi="Cambria" w:cs="Times New Roman"/>
          <w:b/>
          <w:bCs/>
          <w:color w:val="auto"/>
          <w:kern w:val="2"/>
          <w:sz w:val="22"/>
          <w:szCs w:val="22"/>
        </w:rPr>
        <w:t>§ 2</w:t>
      </w:r>
    </w:p>
    <w:p w14:paraId="0BB36814" w14:textId="77777777" w:rsidR="001F6E53" w:rsidRPr="00B70522" w:rsidRDefault="001F6E53" w:rsidP="001F6E53">
      <w:pPr>
        <w:widowControl/>
        <w:jc w:val="center"/>
        <w:rPr>
          <w:rFonts w:ascii="Cambria" w:eastAsia="Times New Roman" w:hAnsi="Cambria" w:cs="Times New Roman"/>
          <w:b/>
          <w:bCs/>
          <w:color w:val="auto"/>
          <w:kern w:val="2"/>
          <w:sz w:val="22"/>
          <w:szCs w:val="22"/>
        </w:rPr>
      </w:pPr>
      <w:r w:rsidRPr="00B70522">
        <w:rPr>
          <w:rFonts w:ascii="Cambria" w:eastAsia="Times New Roman" w:hAnsi="Cambria" w:cs="Times New Roman"/>
          <w:b/>
          <w:bCs/>
          <w:color w:val="auto"/>
          <w:kern w:val="2"/>
          <w:sz w:val="22"/>
          <w:szCs w:val="22"/>
        </w:rPr>
        <w:t>Termin realizacji</w:t>
      </w:r>
    </w:p>
    <w:p w14:paraId="7CAC8694" w14:textId="2BDDE98E" w:rsidR="001F6E53" w:rsidRPr="00B70522" w:rsidRDefault="001F6E53" w:rsidP="00C13BE8">
      <w:pPr>
        <w:pStyle w:val="Akapitzlist"/>
        <w:numPr>
          <w:ilvl w:val="0"/>
          <w:numId w:val="51"/>
        </w:numPr>
        <w:tabs>
          <w:tab w:val="left" w:pos="426"/>
        </w:tabs>
        <w:ind w:left="426"/>
        <w:jc w:val="both"/>
        <w:rPr>
          <w:rFonts w:ascii="Cambria" w:hAnsi="Cambria"/>
          <w:sz w:val="22"/>
          <w:szCs w:val="22"/>
          <w:lang w:eastAsia="pl-PL"/>
        </w:rPr>
      </w:pPr>
      <w:r w:rsidRPr="00B70522">
        <w:rPr>
          <w:rFonts w:ascii="Cambria" w:hAnsi="Cambria"/>
          <w:sz w:val="22"/>
          <w:szCs w:val="22"/>
        </w:rPr>
        <w:t xml:space="preserve">Niniejsza umowa zostaje zawarta na okres </w:t>
      </w:r>
      <w:r w:rsidR="00BC4DB4" w:rsidRPr="00B70522">
        <w:rPr>
          <w:rFonts w:ascii="Cambria" w:hAnsi="Cambria"/>
          <w:sz w:val="22"/>
          <w:szCs w:val="22"/>
        </w:rPr>
        <w:t>36</w:t>
      </w:r>
      <w:r w:rsidRPr="00B70522">
        <w:rPr>
          <w:rFonts w:ascii="Cambria" w:hAnsi="Cambria"/>
          <w:sz w:val="22"/>
          <w:szCs w:val="22"/>
        </w:rPr>
        <w:t xml:space="preserve"> miesięcy, tj. od dnia </w:t>
      </w:r>
      <w:r w:rsidR="00052C73" w:rsidRPr="00B70522">
        <w:rPr>
          <w:rFonts w:ascii="Cambria" w:hAnsi="Cambria"/>
          <w:b/>
          <w:bCs/>
          <w:i/>
          <w:iCs/>
          <w:sz w:val="22"/>
          <w:szCs w:val="22"/>
          <w:shd w:val="clear" w:color="auto" w:fill="FFFFFF"/>
        </w:rPr>
        <w:t>02.08.2023 r. do dnia 02.08.2026 r.</w:t>
      </w:r>
      <w:r w:rsidRPr="00B70522">
        <w:rPr>
          <w:rFonts w:ascii="Cambria" w:hAnsi="Cambria"/>
          <w:sz w:val="22"/>
          <w:szCs w:val="22"/>
        </w:rPr>
        <w:t xml:space="preserve"> </w:t>
      </w:r>
      <w:r w:rsidRPr="00B70522">
        <w:rPr>
          <w:rFonts w:ascii="Cambria" w:hAnsi="Cambria"/>
          <w:sz w:val="22"/>
          <w:szCs w:val="22"/>
          <w:lang w:eastAsia="pl-PL"/>
        </w:rPr>
        <w:t xml:space="preserve">lub do wyczerpania </w:t>
      </w:r>
      <w:r w:rsidR="00035159" w:rsidRPr="00B70522">
        <w:rPr>
          <w:rFonts w:ascii="Cambria" w:hAnsi="Cambria"/>
          <w:sz w:val="22"/>
          <w:szCs w:val="22"/>
          <w:lang w:eastAsia="pl-PL"/>
        </w:rPr>
        <w:t>środków finansowych przeznaczonych na realizację zadania</w:t>
      </w:r>
      <w:r w:rsidR="00582155" w:rsidRPr="00B70522">
        <w:rPr>
          <w:rFonts w:ascii="Cambria" w:hAnsi="Cambria"/>
          <w:sz w:val="22"/>
          <w:szCs w:val="22"/>
          <w:lang w:eastAsia="pl-PL"/>
        </w:rPr>
        <w:t xml:space="preserve"> w </w:t>
      </w:r>
      <w:r w:rsidR="00D75096" w:rsidRPr="00B70522">
        <w:rPr>
          <w:rFonts w:ascii="Cambria" w:hAnsi="Cambria"/>
          <w:sz w:val="22"/>
          <w:szCs w:val="22"/>
          <w:lang w:eastAsia="pl-PL"/>
        </w:rPr>
        <w:t>kwocie</w:t>
      </w:r>
      <w:r w:rsidRPr="00B70522">
        <w:rPr>
          <w:rFonts w:ascii="Cambria" w:hAnsi="Cambria"/>
          <w:sz w:val="22"/>
          <w:szCs w:val="22"/>
          <w:lang w:eastAsia="pl-PL"/>
        </w:rPr>
        <w:t xml:space="preserve">, o której mowa w § </w:t>
      </w:r>
      <w:r w:rsidR="00885229" w:rsidRPr="00B70522">
        <w:rPr>
          <w:rFonts w:ascii="Cambria" w:hAnsi="Cambria"/>
          <w:sz w:val="22"/>
          <w:szCs w:val="22"/>
          <w:lang w:eastAsia="pl-PL"/>
        </w:rPr>
        <w:t>5</w:t>
      </w:r>
      <w:r w:rsidRPr="00B70522">
        <w:rPr>
          <w:rFonts w:ascii="Cambria" w:hAnsi="Cambria"/>
          <w:sz w:val="22"/>
          <w:szCs w:val="22"/>
          <w:lang w:eastAsia="pl-PL"/>
        </w:rPr>
        <w:t xml:space="preserve"> ust. </w:t>
      </w:r>
      <w:r w:rsidR="00885229" w:rsidRPr="00B70522">
        <w:rPr>
          <w:rFonts w:ascii="Cambria" w:hAnsi="Cambria"/>
          <w:sz w:val="22"/>
          <w:szCs w:val="22"/>
          <w:lang w:eastAsia="pl-PL"/>
        </w:rPr>
        <w:t>4</w:t>
      </w:r>
      <w:r w:rsidRPr="00B70522">
        <w:rPr>
          <w:rFonts w:ascii="Cambria" w:hAnsi="Cambria"/>
          <w:sz w:val="22"/>
          <w:szCs w:val="22"/>
          <w:lang w:eastAsia="pl-PL"/>
        </w:rPr>
        <w:t>, w zależności od tego które zdarzenie nastąpi jako pierwsze.</w:t>
      </w:r>
    </w:p>
    <w:p w14:paraId="029C5B2D" w14:textId="3657806C" w:rsidR="00473513" w:rsidRPr="00B70522" w:rsidRDefault="00B24DCE" w:rsidP="00C13BE8">
      <w:pPr>
        <w:pStyle w:val="Akapitzlist"/>
        <w:numPr>
          <w:ilvl w:val="0"/>
          <w:numId w:val="51"/>
        </w:numPr>
        <w:tabs>
          <w:tab w:val="left" w:pos="426"/>
        </w:tabs>
        <w:ind w:left="426"/>
        <w:jc w:val="both"/>
        <w:rPr>
          <w:rFonts w:ascii="Cambria" w:hAnsi="Cambria"/>
          <w:sz w:val="22"/>
          <w:szCs w:val="22"/>
          <w:lang w:eastAsia="pl-PL"/>
        </w:rPr>
      </w:pPr>
      <w:r w:rsidRPr="00B70522">
        <w:rPr>
          <w:rFonts w:ascii="Cambria" w:hAnsi="Cambria"/>
          <w:sz w:val="22"/>
          <w:szCs w:val="22"/>
          <w:lang w:eastAsia="pl-PL"/>
        </w:rPr>
        <w:t xml:space="preserve">Termin realizacji umowy w zakresie </w:t>
      </w:r>
      <w:r w:rsidR="00530046" w:rsidRPr="00B70522">
        <w:rPr>
          <w:rFonts w:ascii="Cambria" w:hAnsi="Cambria" w:cs="Calibri"/>
          <w:i/>
          <w:iCs/>
          <w:sz w:val="22"/>
          <w:szCs w:val="22"/>
          <w:shd w:val="clear" w:color="auto" w:fill="FFFFFF"/>
        </w:rPr>
        <w:t>Dźwiękowego Systemu</w:t>
      </w:r>
      <w:r w:rsidR="00977AA2" w:rsidRPr="00B70522">
        <w:rPr>
          <w:rFonts w:ascii="Cambria" w:hAnsi="Cambria" w:cs="Calibri"/>
          <w:i/>
          <w:iCs/>
          <w:sz w:val="22"/>
          <w:szCs w:val="22"/>
          <w:shd w:val="clear" w:color="auto" w:fill="FFFFFF"/>
        </w:rPr>
        <w:t xml:space="preserve"> w części 1 </w:t>
      </w:r>
      <w:r w:rsidR="00530046" w:rsidRPr="00B70522">
        <w:rPr>
          <w:rFonts w:ascii="Cambria" w:hAnsi="Cambria" w:cs="Calibri"/>
          <w:i/>
          <w:iCs/>
          <w:sz w:val="22"/>
          <w:szCs w:val="22"/>
          <w:shd w:val="clear" w:color="auto" w:fill="FFFFFF"/>
        </w:rPr>
        <w:t xml:space="preserve"> od dnia </w:t>
      </w:r>
      <w:r w:rsidR="00530046" w:rsidRPr="00B70522">
        <w:rPr>
          <w:rFonts w:ascii="Cambria" w:hAnsi="Cambria" w:cs="Calibri"/>
          <w:b/>
          <w:i/>
          <w:iCs/>
          <w:sz w:val="22"/>
          <w:szCs w:val="22"/>
          <w:shd w:val="clear" w:color="auto" w:fill="FFFFFF"/>
        </w:rPr>
        <w:t xml:space="preserve">03.12.2024 r. do dnia </w:t>
      </w:r>
      <w:r w:rsidR="00977AA2" w:rsidRPr="00B70522">
        <w:rPr>
          <w:rFonts w:ascii="Cambria" w:hAnsi="Cambria" w:cs="Calibri"/>
          <w:b/>
          <w:i/>
          <w:iCs/>
          <w:sz w:val="22"/>
          <w:szCs w:val="22"/>
          <w:shd w:val="clear" w:color="auto" w:fill="FFFFFF"/>
        </w:rPr>
        <w:t>02.08.2026 r.</w:t>
      </w:r>
    </w:p>
    <w:p w14:paraId="01B3C844" w14:textId="77777777" w:rsidR="001F6E53" w:rsidRPr="00B70522" w:rsidRDefault="001F6E53" w:rsidP="001F6E53">
      <w:pPr>
        <w:shd w:val="clear" w:color="auto" w:fill="FFFFFF"/>
        <w:tabs>
          <w:tab w:val="left" w:pos="426"/>
        </w:tabs>
        <w:spacing w:before="120" w:line="288" w:lineRule="auto"/>
        <w:ind w:left="426"/>
        <w:jc w:val="center"/>
        <w:rPr>
          <w:rFonts w:ascii="Cambria" w:hAnsi="Cambria"/>
          <w:b/>
          <w:bCs/>
          <w:color w:val="auto"/>
          <w:sz w:val="22"/>
          <w:szCs w:val="22"/>
        </w:rPr>
      </w:pPr>
      <w:r w:rsidRPr="00B70522">
        <w:rPr>
          <w:rFonts w:ascii="Cambria" w:hAnsi="Cambria"/>
          <w:b/>
          <w:bCs/>
          <w:color w:val="auto"/>
          <w:sz w:val="22"/>
          <w:szCs w:val="22"/>
        </w:rPr>
        <w:t>§ 3</w:t>
      </w:r>
    </w:p>
    <w:p w14:paraId="69168CC7" w14:textId="77777777" w:rsidR="00881CDD" w:rsidRPr="00B70522" w:rsidRDefault="00881CDD" w:rsidP="00881CDD">
      <w:pPr>
        <w:pStyle w:val="Standard"/>
        <w:jc w:val="center"/>
        <w:rPr>
          <w:rFonts w:ascii="Cambria" w:hAnsi="Cambria"/>
          <w:b/>
          <w:bCs/>
          <w:sz w:val="22"/>
          <w:szCs w:val="22"/>
        </w:rPr>
      </w:pPr>
      <w:r w:rsidRPr="00B70522">
        <w:rPr>
          <w:rFonts w:ascii="Cambria" w:hAnsi="Cambria"/>
          <w:b/>
          <w:bCs/>
          <w:sz w:val="22"/>
          <w:szCs w:val="22"/>
        </w:rPr>
        <w:t>Obowiązki stron</w:t>
      </w:r>
    </w:p>
    <w:p w14:paraId="2123915A" w14:textId="77777777" w:rsidR="00881CDD" w:rsidRPr="00B70522" w:rsidRDefault="00881CDD" w:rsidP="00881CDD">
      <w:pPr>
        <w:pStyle w:val="Tekstpodstawowy2"/>
        <w:autoSpaceDN w:val="0"/>
        <w:spacing w:before="225" w:line="240" w:lineRule="auto"/>
        <w:jc w:val="both"/>
        <w:rPr>
          <w:rFonts w:ascii="Cambria" w:hAnsi="Cambria" w:cs="Times New Roman"/>
          <w:b/>
          <w:bCs/>
          <w:color w:val="auto"/>
          <w:sz w:val="22"/>
          <w:szCs w:val="22"/>
        </w:rPr>
      </w:pPr>
      <w:r w:rsidRPr="00B70522">
        <w:rPr>
          <w:rFonts w:ascii="Cambria" w:hAnsi="Cambria" w:cs="Times New Roman"/>
          <w:b/>
          <w:bCs/>
          <w:color w:val="auto"/>
          <w:sz w:val="22"/>
          <w:szCs w:val="22"/>
        </w:rPr>
        <w:t>1.  Wykonawca zobowiązuje się do:</w:t>
      </w:r>
    </w:p>
    <w:p w14:paraId="6C8BF91E" w14:textId="77777777" w:rsidR="00881CDD" w:rsidRPr="00B70522" w:rsidRDefault="00881CDD" w:rsidP="00881CDD">
      <w:pPr>
        <w:pStyle w:val="Standard"/>
        <w:ind w:left="567" w:hanging="283"/>
        <w:jc w:val="both"/>
        <w:rPr>
          <w:rFonts w:ascii="Cambria" w:hAnsi="Cambria"/>
          <w:sz w:val="22"/>
          <w:szCs w:val="22"/>
        </w:rPr>
      </w:pPr>
      <w:r w:rsidRPr="00B70522">
        <w:rPr>
          <w:rFonts w:ascii="Cambria" w:hAnsi="Cambria"/>
          <w:sz w:val="22"/>
          <w:szCs w:val="22"/>
        </w:rPr>
        <w:t>1)</w:t>
      </w:r>
      <w:r w:rsidRPr="00B70522">
        <w:rPr>
          <w:rFonts w:ascii="Cambria" w:hAnsi="Cambria"/>
          <w:sz w:val="22"/>
          <w:szCs w:val="22"/>
        </w:rPr>
        <w:tab/>
        <w:t>Monitorowania polegającego na przyjmowaniu przez automatyczne urządzenie transmisji alarmów i bezzwłocznym przekazywaniu odpowiedniej Komendzie Miejskiej PSP sygnału pożaru głównego informującego o pożarze. Za sygnał pożaru głównego uważa się sygnał drugiego stopnia aktywujący w centrali sygnalizacji pożaru wyjście alarmowe na urządzenie transmisji alarmów.</w:t>
      </w:r>
    </w:p>
    <w:p w14:paraId="50E0E26B" w14:textId="77777777" w:rsidR="00881CDD" w:rsidRPr="00B70522" w:rsidRDefault="00881CDD" w:rsidP="00881CDD">
      <w:pPr>
        <w:pStyle w:val="Standard"/>
        <w:ind w:left="567" w:hanging="283"/>
        <w:jc w:val="both"/>
        <w:rPr>
          <w:rFonts w:ascii="Cambria" w:hAnsi="Cambria"/>
          <w:sz w:val="22"/>
          <w:szCs w:val="22"/>
        </w:rPr>
      </w:pPr>
      <w:r w:rsidRPr="00B70522">
        <w:rPr>
          <w:rFonts w:ascii="Cambria" w:hAnsi="Cambria"/>
          <w:sz w:val="22"/>
          <w:szCs w:val="22"/>
        </w:rPr>
        <w:t xml:space="preserve">2) Wykonania, raz w roku, przeglądu technicznego Urządzenia Transmisji Alarmów (UTA) wraz z pełnym przeglądem rocznym systemu sygnalizacji pożaru, zgodnie </w:t>
      </w:r>
      <w:r w:rsidRPr="00B70522">
        <w:rPr>
          <w:rFonts w:ascii="Cambria" w:hAnsi="Cambria"/>
          <w:sz w:val="22"/>
          <w:szCs w:val="22"/>
        </w:rPr>
        <w:br/>
        <w:t xml:space="preserve">ze specyfikacją techniczną PKN-CEN/TS 54-14:2006 oraz przyjmowania, rejestrowania </w:t>
      </w:r>
      <w:r w:rsidRPr="00B70522">
        <w:rPr>
          <w:rFonts w:ascii="Cambria" w:hAnsi="Cambria"/>
          <w:sz w:val="22"/>
          <w:szCs w:val="22"/>
        </w:rPr>
        <w:br/>
        <w:t>i przekazywania osobom wskazanym przez Zamawiającego następujących sygnałów:</w:t>
      </w:r>
    </w:p>
    <w:p w14:paraId="5E5AF9B6" w14:textId="77777777" w:rsidR="00881CDD" w:rsidRPr="00B70522" w:rsidRDefault="00881CDD" w:rsidP="00460014">
      <w:pPr>
        <w:pStyle w:val="Standard"/>
        <w:widowControl w:val="0"/>
        <w:numPr>
          <w:ilvl w:val="0"/>
          <w:numId w:val="44"/>
        </w:numPr>
        <w:autoSpaceDN w:val="0"/>
        <w:spacing w:line="120" w:lineRule="atLeast"/>
        <w:ind w:left="851" w:hanging="284"/>
        <w:jc w:val="both"/>
        <w:rPr>
          <w:rFonts w:ascii="Cambria" w:hAnsi="Cambria"/>
          <w:sz w:val="22"/>
          <w:szCs w:val="22"/>
        </w:rPr>
      </w:pPr>
      <w:r w:rsidRPr="00B70522">
        <w:rPr>
          <w:rFonts w:ascii="Cambria" w:hAnsi="Cambria"/>
          <w:sz w:val="22"/>
          <w:szCs w:val="22"/>
        </w:rPr>
        <w:t>sygnał główny (alarm II stopnia) informujący o pożarze,</w:t>
      </w:r>
    </w:p>
    <w:p w14:paraId="632AA8F6" w14:textId="77777777" w:rsidR="00881CDD" w:rsidRPr="00B70522" w:rsidRDefault="00881CDD" w:rsidP="00460014">
      <w:pPr>
        <w:pStyle w:val="Standard"/>
        <w:widowControl w:val="0"/>
        <w:numPr>
          <w:ilvl w:val="0"/>
          <w:numId w:val="44"/>
        </w:numPr>
        <w:autoSpaceDN w:val="0"/>
        <w:spacing w:line="120" w:lineRule="atLeast"/>
        <w:ind w:left="851" w:hanging="284"/>
        <w:jc w:val="both"/>
        <w:rPr>
          <w:rFonts w:ascii="Cambria" w:hAnsi="Cambria"/>
          <w:sz w:val="22"/>
          <w:szCs w:val="22"/>
        </w:rPr>
      </w:pPr>
      <w:r w:rsidRPr="00B70522">
        <w:rPr>
          <w:rFonts w:ascii="Cambria" w:hAnsi="Cambria"/>
          <w:sz w:val="22"/>
          <w:szCs w:val="22"/>
        </w:rPr>
        <w:t>uszkodzenie lub wyłączenie centralki sygnalizacji pożaru,</w:t>
      </w:r>
    </w:p>
    <w:p w14:paraId="76A0CA25" w14:textId="77777777" w:rsidR="00881CDD" w:rsidRPr="00B70522" w:rsidRDefault="00881CDD" w:rsidP="00460014">
      <w:pPr>
        <w:pStyle w:val="Standard"/>
        <w:widowControl w:val="0"/>
        <w:numPr>
          <w:ilvl w:val="0"/>
          <w:numId w:val="44"/>
        </w:numPr>
        <w:autoSpaceDN w:val="0"/>
        <w:spacing w:line="120" w:lineRule="atLeast"/>
        <w:ind w:left="851" w:hanging="284"/>
        <w:jc w:val="both"/>
        <w:rPr>
          <w:rFonts w:ascii="Cambria" w:hAnsi="Cambria"/>
          <w:sz w:val="22"/>
          <w:szCs w:val="22"/>
        </w:rPr>
      </w:pPr>
      <w:r w:rsidRPr="00B70522">
        <w:rPr>
          <w:rFonts w:ascii="Cambria" w:hAnsi="Cambria"/>
          <w:sz w:val="22"/>
          <w:szCs w:val="22"/>
        </w:rPr>
        <w:t>zanik zasilania,</w:t>
      </w:r>
    </w:p>
    <w:p w14:paraId="1177D30C" w14:textId="77777777" w:rsidR="00881CDD" w:rsidRPr="00B70522" w:rsidRDefault="00881CDD" w:rsidP="00460014">
      <w:pPr>
        <w:pStyle w:val="Standard"/>
        <w:widowControl w:val="0"/>
        <w:numPr>
          <w:ilvl w:val="0"/>
          <w:numId w:val="44"/>
        </w:numPr>
        <w:autoSpaceDN w:val="0"/>
        <w:spacing w:line="120" w:lineRule="atLeast"/>
        <w:ind w:left="851" w:hanging="284"/>
        <w:jc w:val="both"/>
        <w:rPr>
          <w:rFonts w:ascii="Cambria" w:hAnsi="Cambria"/>
          <w:sz w:val="22"/>
          <w:szCs w:val="22"/>
        </w:rPr>
      </w:pPr>
      <w:r w:rsidRPr="00B70522">
        <w:rPr>
          <w:rFonts w:ascii="Cambria" w:hAnsi="Cambria"/>
          <w:sz w:val="22"/>
          <w:szCs w:val="22"/>
        </w:rPr>
        <w:t>włamanie do urządzenia transmisji alarmów UTA i przerwanie połączenia pomiędzy UTA a centralą sygnalizacji pożaru.</w:t>
      </w:r>
    </w:p>
    <w:p w14:paraId="76AF1C2B" w14:textId="7EE81AFF" w:rsidR="00635E48" w:rsidRPr="00B70522" w:rsidRDefault="00881CDD" w:rsidP="00881CDD">
      <w:pPr>
        <w:pStyle w:val="Standard"/>
        <w:ind w:left="567" w:hanging="283"/>
        <w:jc w:val="both"/>
        <w:rPr>
          <w:rFonts w:ascii="Cambria" w:hAnsi="Cambria"/>
          <w:sz w:val="22"/>
          <w:szCs w:val="22"/>
        </w:rPr>
      </w:pPr>
      <w:r w:rsidRPr="00B70522">
        <w:rPr>
          <w:rFonts w:ascii="Cambria" w:hAnsi="Cambria"/>
          <w:sz w:val="22"/>
          <w:szCs w:val="22"/>
        </w:rPr>
        <w:t xml:space="preserve">3) </w:t>
      </w:r>
      <w:r w:rsidR="00635E48" w:rsidRPr="00B70522">
        <w:rPr>
          <w:rFonts w:ascii="Cambria" w:hAnsi="Cambria"/>
          <w:sz w:val="22"/>
          <w:szCs w:val="22"/>
        </w:rPr>
        <w:t xml:space="preserve">bieżącej naprawy </w:t>
      </w:r>
      <w:r w:rsidR="00E54A3E" w:rsidRPr="00B70522">
        <w:rPr>
          <w:rFonts w:ascii="Cambria" w:hAnsi="Cambria"/>
          <w:sz w:val="22"/>
          <w:szCs w:val="22"/>
        </w:rPr>
        <w:t xml:space="preserve">i usuwania usterek </w:t>
      </w:r>
      <w:r w:rsidR="0072134F" w:rsidRPr="00B70522">
        <w:rPr>
          <w:rFonts w:ascii="Cambria" w:hAnsi="Cambria"/>
          <w:sz w:val="22"/>
          <w:szCs w:val="22"/>
        </w:rPr>
        <w:t xml:space="preserve">stwierdzonych w czasie </w:t>
      </w:r>
      <w:r w:rsidR="00255A00" w:rsidRPr="00B70522">
        <w:rPr>
          <w:rFonts w:ascii="Cambria" w:hAnsi="Cambria"/>
          <w:sz w:val="22"/>
          <w:szCs w:val="22"/>
        </w:rPr>
        <w:t xml:space="preserve">przeglądów lub powstałych </w:t>
      </w:r>
      <w:r w:rsidR="00BB265F" w:rsidRPr="00B70522">
        <w:rPr>
          <w:rFonts w:ascii="Cambria" w:hAnsi="Cambria"/>
          <w:sz w:val="22"/>
          <w:szCs w:val="22"/>
        </w:rPr>
        <w:br/>
      </w:r>
      <w:r w:rsidR="00255A00" w:rsidRPr="00B70522">
        <w:rPr>
          <w:rFonts w:ascii="Cambria" w:hAnsi="Cambria"/>
          <w:sz w:val="22"/>
          <w:szCs w:val="22"/>
        </w:rPr>
        <w:t xml:space="preserve">w trakcie </w:t>
      </w:r>
      <w:r w:rsidR="00307BDA" w:rsidRPr="00B70522">
        <w:rPr>
          <w:rFonts w:ascii="Cambria" w:hAnsi="Cambria"/>
          <w:sz w:val="22"/>
          <w:szCs w:val="22"/>
        </w:rPr>
        <w:t>eksploatac</w:t>
      </w:r>
      <w:r w:rsidR="0032579F" w:rsidRPr="00B70522">
        <w:rPr>
          <w:rFonts w:ascii="Cambria" w:hAnsi="Cambria"/>
          <w:sz w:val="22"/>
          <w:szCs w:val="22"/>
        </w:rPr>
        <w:t>ji systemu w czasie obowiązywania umowy.</w:t>
      </w:r>
    </w:p>
    <w:p w14:paraId="3CE83286" w14:textId="6857C9F1" w:rsidR="00881CDD" w:rsidRPr="00B70522" w:rsidRDefault="0032579F" w:rsidP="00881CDD">
      <w:pPr>
        <w:pStyle w:val="Standard"/>
        <w:ind w:left="567" w:hanging="283"/>
        <w:jc w:val="both"/>
        <w:rPr>
          <w:rFonts w:ascii="Cambria" w:hAnsi="Cambria"/>
          <w:sz w:val="22"/>
          <w:szCs w:val="22"/>
        </w:rPr>
      </w:pPr>
      <w:r w:rsidRPr="00B70522">
        <w:rPr>
          <w:rFonts w:ascii="Cambria" w:hAnsi="Cambria"/>
          <w:sz w:val="22"/>
          <w:szCs w:val="22"/>
        </w:rPr>
        <w:t xml:space="preserve">4) </w:t>
      </w:r>
      <w:r w:rsidR="00881CDD" w:rsidRPr="00B70522">
        <w:rPr>
          <w:rFonts w:ascii="Cambria" w:hAnsi="Cambria"/>
          <w:sz w:val="22"/>
          <w:szCs w:val="22"/>
        </w:rPr>
        <w:t xml:space="preserve">monitorowania sygnału, o którym mowa w § 1 oraz do wykonywania czynności, o których mowa w § 3 ust. 1 przez cały czas trwania umowy, </w:t>
      </w:r>
      <w:r w:rsidR="00C72C01" w:rsidRPr="00B70522">
        <w:rPr>
          <w:rFonts w:ascii="Cambria" w:hAnsi="Cambria"/>
          <w:sz w:val="22"/>
          <w:szCs w:val="22"/>
        </w:rPr>
        <w:t>24 godziny na dobę 7 dni w tygodniu</w:t>
      </w:r>
      <w:r w:rsidR="00B02315" w:rsidRPr="00B70522">
        <w:rPr>
          <w:rFonts w:ascii="Cambria" w:hAnsi="Cambria"/>
          <w:sz w:val="22"/>
          <w:szCs w:val="22"/>
        </w:rPr>
        <w:t xml:space="preserve"> (</w:t>
      </w:r>
      <w:r w:rsidR="00881CDD" w:rsidRPr="00B70522">
        <w:rPr>
          <w:rFonts w:ascii="Cambria" w:hAnsi="Cambria"/>
          <w:sz w:val="22"/>
          <w:szCs w:val="22"/>
        </w:rPr>
        <w:t>również w dni świąteczne i wolne od pracy</w:t>
      </w:r>
      <w:r w:rsidR="00B02315" w:rsidRPr="00B70522">
        <w:rPr>
          <w:rFonts w:ascii="Cambria" w:hAnsi="Cambria"/>
          <w:sz w:val="22"/>
          <w:szCs w:val="22"/>
        </w:rPr>
        <w:t>).</w:t>
      </w:r>
    </w:p>
    <w:p w14:paraId="32E71D3E" w14:textId="77777777" w:rsidR="00881CDD" w:rsidRPr="00B70522" w:rsidRDefault="00881CDD" w:rsidP="00881CDD">
      <w:pPr>
        <w:pStyle w:val="Standard"/>
        <w:tabs>
          <w:tab w:val="left" w:pos="284"/>
        </w:tabs>
        <w:spacing w:before="225" w:after="120" w:line="120" w:lineRule="atLeast"/>
        <w:jc w:val="both"/>
        <w:rPr>
          <w:rFonts w:ascii="Cambria" w:hAnsi="Cambria"/>
          <w:sz w:val="22"/>
          <w:szCs w:val="22"/>
        </w:rPr>
      </w:pPr>
      <w:r w:rsidRPr="00B70522">
        <w:rPr>
          <w:rFonts w:ascii="Cambria" w:hAnsi="Cambria"/>
          <w:b/>
          <w:bCs/>
          <w:sz w:val="22"/>
          <w:szCs w:val="22"/>
        </w:rPr>
        <w:lastRenderedPageBreak/>
        <w:t xml:space="preserve">2. </w:t>
      </w:r>
      <w:r w:rsidRPr="00B70522">
        <w:rPr>
          <w:rFonts w:ascii="Cambria" w:hAnsi="Cambria"/>
          <w:b/>
          <w:bCs/>
          <w:sz w:val="22"/>
          <w:szCs w:val="22"/>
        </w:rPr>
        <w:tab/>
        <w:t>Zamawiający zobowiązany jest:</w:t>
      </w:r>
    </w:p>
    <w:p w14:paraId="67598FD7" w14:textId="77777777" w:rsidR="00881CDD" w:rsidRPr="00B70522" w:rsidRDefault="00881CDD" w:rsidP="00881CDD">
      <w:pPr>
        <w:pStyle w:val="Standard"/>
        <w:ind w:left="567" w:hanging="283"/>
        <w:jc w:val="both"/>
        <w:rPr>
          <w:rFonts w:ascii="Cambria" w:hAnsi="Cambria"/>
          <w:sz w:val="22"/>
          <w:szCs w:val="22"/>
        </w:rPr>
      </w:pPr>
      <w:r w:rsidRPr="00B70522">
        <w:rPr>
          <w:rFonts w:ascii="Cambria" w:hAnsi="Cambria"/>
          <w:sz w:val="22"/>
          <w:szCs w:val="22"/>
        </w:rPr>
        <w:t>1)</w:t>
      </w:r>
      <w:r w:rsidRPr="00B70522">
        <w:rPr>
          <w:rFonts w:ascii="Cambria" w:hAnsi="Cambria"/>
          <w:sz w:val="22"/>
          <w:szCs w:val="22"/>
        </w:rPr>
        <w:tab/>
      </w:r>
      <w:r w:rsidR="00EA0923" w:rsidRPr="00B70522">
        <w:rPr>
          <w:rFonts w:ascii="Cambria" w:hAnsi="Cambria"/>
          <w:sz w:val="22"/>
          <w:szCs w:val="22"/>
        </w:rPr>
        <w:t>Z</w:t>
      </w:r>
      <w:r w:rsidRPr="00B70522">
        <w:rPr>
          <w:rFonts w:ascii="Cambria" w:hAnsi="Cambria"/>
          <w:sz w:val="22"/>
          <w:szCs w:val="22"/>
        </w:rPr>
        <w:t>apewnić pracownikowi Wykonawcy, dostępu do urządzeń będących przedmiotem konserwacji lub napraw</w:t>
      </w:r>
      <w:r w:rsidR="00EA0923" w:rsidRPr="00B70522">
        <w:rPr>
          <w:rFonts w:ascii="Cambria" w:hAnsi="Cambria"/>
          <w:sz w:val="22"/>
          <w:szCs w:val="22"/>
        </w:rPr>
        <w:t>.</w:t>
      </w:r>
    </w:p>
    <w:p w14:paraId="71F00D69" w14:textId="77777777" w:rsidR="00881CDD" w:rsidRPr="00B70522" w:rsidRDefault="00881CDD" w:rsidP="00881CDD">
      <w:pPr>
        <w:pStyle w:val="Standard"/>
        <w:ind w:left="567" w:hanging="283"/>
        <w:jc w:val="both"/>
        <w:rPr>
          <w:rFonts w:ascii="Cambria" w:hAnsi="Cambria"/>
          <w:sz w:val="22"/>
          <w:szCs w:val="22"/>
        </w:rPr>
      </w:pPr>
      <w:r w:rsidRPr="00B70522">
        <w:rPr>
          <w:rFonts w:ascii="Cambria" w:hAnsi="Cambria"/>
          <w:sz w:val="22"/>
          <w:szCs w:val="22"/>
        </w:rPr>
        <w:t xml:space="preserve">2) </w:t>
      </w:r>
      <w:r w:rsidRPr="00B70522">
        <w:rPr>
          <w:rFonts w:ascii="Cambria" w:hAnsi="Cambria"/>
          <w:sz w:val="22"/>
          <w:szCs w:val="22"/>
        </w:rPr>
        <w:tab/>
      </w:r>
      <w:r w:rsidR="00EA0923" w:rsidRPr="00B70522">
        <w:rPr>
          <w:rFonts w:ascii="Cambria" w:hAnsi="Cambria"/>
          <w:sz w:val="22"/>
          <w:szCs w:val="22"/>
        </w:rPr>
        <w:t>P</w:t>
      </w:r>
      <w:r w:rsidRPr="00B70522">
        <w:rPr>
          <w:rFonts w:ascii="Cambria" w:hAnsi="Cambria"/>
          <w:sz w:val="22"/>
          <w:szCs w:val="22"/>
        </w:rPr>
        <w:t>otwierdzić fakt dokonania okresowego przeglądu technicznego</w:t>
      </w:r>
      <w:r w:rsidR="00EA0923" w:rsidRPr="00B70522">
        <w:rPr>
          <w:rFonts w:ascii="Cambria" w:hAnsi="Cambria"/>
          <w:sz w:val="22"/>
          <w:szCs w:val="22"/>
        </w:rPr>
        <w:t>.</w:t>
      </w:r>
    </w:p>
    <w:p w14:paraId="213F5AF9" w14:textId="77777777" w:rsidR="00881CDD"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3)</w:t>
      </w:r>
      <w:r w:rsidRPr="00B70522">
        <w:rPr>
          <w:rFonts w:ascii="Cambria" w:hAnsi="Cambria"/>
          <w:sz w:val="22"/>
          <w:szCs w:val="22"/>
        </w:rPr>
        <w:tab/>
      </w:r>
      <w:r w:rsidR="00EA0923" w:rsidRPr="00B70522">
        <w:rPr>
          <w:rFonts w:ascii="Cambria" w:hAnsi="Cambria"/>
          <w:sz w:val="22"/>
          <w:szCs w:val="22"/>
        </w:rPr>
        <w:t>P</w:t>
      </w:r>
      <w:r w:rsidR="00881CDD" w:rsidRPr="00B70522">
        <w:rPr>
          <w:rFonts w:ascii="Cambria" w:hAnsi="Cambria"/>
          <w:sz w:val="22"/>
          <w:szCs w:val="22"/>
        </w:rPr>
        <w:t>owiadomić wszystkie osoby przebywające w obiekcie o rozpoczęciu prób systemu sygnalizacji pożaru; dotyczy to w szczególności każdej próby powodującej uruchomienie dowolnego urządzenia sterowanego przez centralę sygnalizacji pożaru</w:t>
      </w:r>
      <w:r w:rsidR="00EA0923" w:rsidRPr="00B70522">
        <w:rPr>
          <w:rFonts w:ascii="Cambria" w:hAnsi="Cambria"/>
          <w:sz w:val="22"/>
          <w:szCs w:val="22"/>
        </w:rPr>
        <w:t>.</w:t>
      </w:r>
    </w:p>
    <w:p w14:paraId="1691D69B" w14:textId="4B1F05C1" w:rsidR="00881CDD"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4)</w:t>
      </w:r>
      <w:r w:rsidRPr="00B70522">
        <w:rPr>
          <w:rFonts w:ascii="Cambria" w:hAnsi="Cambria"/>
          <w:sz w:val="22"/>
          <w:szCs w:val="22"/>
        </w:rPr>
        <w:tab/>
      </w:r>
      <w:r w:rsidR="00EA0923" w:rsidRPr="00B70522">
        <w:rPr>
          <w:rFonts w:ascii="Cambria" w:hAnsi="Cambria"/>
          <w:sz w:val="22"/>
          <w:szCs w:val="22"/>
        </w:rPr>
        <w:t>P</w:t>
      </w:r>
      <w:r w:rsidR="00881CDD" w:rsidRPr="00B70522">
        <w:rPr>
          <w:rFonts w:ascii="Cambria" w:hAnsi="Cambria"/>
          <w:sz w:val="22"/>
          <w:szCs w:val="22"/>
        </w:rPr>
        <w:t>owiadomić stację monitorowania lub straż pożarną</w:t>
      </w:r>
      <w:r w:rsidR="00EA7B5F" w:rsidRPr="00B70522">
        <w:rPr>
          <w:rFonts w:ascii="Cambria" w:hAnsi="Cambria"/>
          <w:sz w:val="22"/>
          <w:szCs w:val="22"/>
        </w:rPr>
        <w:t xml:space="preserve"> pod którą podlega dany obiekt (zgodnie z załącznikiem nr 2</w:t>
      </w:r>
      <w:r w:rsidR="00613CA2" w:rsidRPr="00B70522">
        <w:rPr>
          <w:rFonts w:ascii="Cambria" w:hAnsi="Cambria"/>
          <w:sz w:val="22"/>
          <w:szCs w:val="22"/>
        </w:rPr>
        <w:t xml:space="preserve">a/2b* do umowy) </w:t>
      </w:r>
      <w:r w:rsidR="00881CDD" w:rsidRPr="00B70522">
        <w:rPr>
          <w:rFonts w:ascii="Cambria" w:hAnsi="Cambria"/>
          <w:sz w:val="22"/>
          <w:szCs w:val="22"/>
        </w:rPr>
        <w:t xml:space="preserve"> o przeprowadzanych próbach systemu sygnalizacji pożaru</w:t>
      </w:r>
      <w:r w:rsidR="00EA0923" w:rsidRPr="00B70522">
        <w:rPr>
          <w:rFonts w:ascii="Cambria" w:hAnsi="Cambria"/>
          <w:sz w:val="22"/>
          <w:szCs w:val="22"/>
        </w:rPr>
        <w:t>.</w:t>
      </w:r>
    </w:p>
    <w:p w14:paraId="59CB30DB" w14:textId="230CEB62" w:rsidR="00881CDD" w:rsidRPr="00B70522" w:rsidRDefault="00677806" w:rsidP="002204EF">
      <w:pPr>
        <w:pStyle w:val="Standard"/>
        <w:ind w:left="567" w:hanging="283"/>
        <w:jc w:val="both"/>
        <w:rPr>
          <w:rFonts w:ascii="Cambria" w:hAnsi="Cambria"/>
          <w:sz w:val="22"/>
          <w:szCs w:val="22"/>
        </w:rPr>
      </w:pPr>
      <w:r w:rsidRPr="00B70522">
        <w:rPr>
          <w:rFonts w:ascii="Cambria" w:hAnsi="Cambria"/>
          <w:sz w:val="22"/>
          <w:szCs w:val="22"/>
        </w:rPr>
        <w:t>5)</w:t>
      </w:r>
      <w:r w:rsidRPr="00B70522">
        <w:rPr>
          <w:rFonts w:ascii="Cambria" w:hAnsi="Cambria"/>
          <w:sz w:val="22"/>
          <w:szCs w:val="22"/>
        </w:rPr>
        <w:tab/>
      </w:r>
      <w:r w:rsidR="00EA0923" w:rsidRPr="00B70522">
        <w:rPr>
          <w:rFonts w:ascii="Cambria" w:hAnsi="Cambria"/>
          <w:sz w:val="22"/>
          <w:szCs w:val="22"/>
        </w:rPr>
        <w:t>N</w:t>
      </w:r>
      <w:r w:rsidR="00881CDD" w:rsidRPr="00B70522">
        <w:rPr>
          <w:rFonts w:ascii="Cambria" w:hAnsi="Cambria"/>
          <w:sz w:val="22"/>
          <w:szCs w:val="22"/>
        </w:rPr>
        <w:t>iezwłocznie powiadomić Wykonawcę o wszelkich nieprawidłowościach pracy systemu sygnalizacji pożaru</w:t>
      </w:r>
      <w:r w:rsidR="00EA0923" w:rsidRPr="00B70522">
        <w:rPr>
          <w:rFonts w:ascii="Cambria" w:hAnsi="Cambria"/>
          <w:sz w:val="22"/>
          <w:szCs w:val="22"/>
        </w:rPr>
        <w:t>.</w:t>
      </w:r>
    </w:p>
    <w:p w14:paraId="631E19BF" w14:textId="6B97058F" w:rsidR="00881CDD" w:rsidRPr="00B70522" w:rsidRDefault="002204EF" w:rsidP="00881CDD">
      <w:pPr>
        <w:pStyle w:val="Standard"/>
        <w:ind w:left="567" w:hanging="283"/>
        <w:jc w:val="both"/>
        <w:rPr>
          <w:rFonts w:ascii="Cambria" w:hAnsi="Cambria"/>
          <w:sz w:val="22"/>
          <w:szCs w:val="22"/>
        </w:rPr>
      </w:pPr>
      <w:r w:rsidRPr="00B70522">
        <w:rPr>
          <w:rFonts w:ascii="Cambria" w:hAnsi="Cambria"/>
          <w:sz w:val="22"/>
          <w:szCs w:val="22"/>
        </w:rPr>
        <w:t>6</w:t>
      </w:r>
      <w:r w:rsidR="00881CDD" w:rsidRPr="00B70522">
        <w:rPr>
          <w:rFonts w:ascii="Cambria" w:hAnsi="Cambria"/>
          <w:sz w:val="22"/>
          <w:szCs w:val="22"/>
        </w:rPr>
        <w:t xml:space="preserve">) </w:t>
      </w:r>
      <w:r w:rsidR="00EA0923" w:rsidRPr="00B70522">
        <w:rPr>
          <w:rFonts w:ascii="Cambria" w:hAnsi="Cambria"/>
          <w:sz w:val="22"/>
          <w:szCs w:val="22"/>
        </w:rPr>
        <w:t>Z</w:t>
      </w:r>
      <w:r w:rsidR="00881CDD" w:rsidRPr="00B70522">
        <w:rPr>
          <w:rFonts w:ascii="Cambria" w:hAnsi="Cambria"/>
          <w:sz w:val="22"/>
          <w:szCs w:val="22"/>
        </w:rPr>
        <w:t>awiadomić Wykonawcę o ważnych wydarzeniach mogących mieć znaczenie dla usługi monitorowania, np. instalacji innych urządzeń mogących zakłócić działanie urządzenia transmisji alarmów oraz zmianach parametrów linii telefonicznej podłączonej do UTA.</w:t>
      </w:r>
    </w:p>
    <w:p w14:paraId="14CEAC93" w14:textId="45D930BD" w:rsidR="00881CDD" w:rsidRPr="00B70522" w:rsidRDefault="002204EF" w:rsidP="00677806">
      <w:pPr>
        <w:pStyle w:val="Standard"/>
        <w:tabs>
          <w:tab w:val="left" w:pos="709"/>
        </w:tabs>
        <w:ind w:left="709" w:hanging="425"/>
        <w:jc w:val="both"/>
        <w:rPr>
          <w:rFonts w:ascii="Cambria" w:hAnsi="Cambria"/>
          <w:sz w:val="22"/>
          <w:szCs w:val="22"/>
        </w:rPr>
      </w:pPr>
      <w:r w:rsidRPr="00B70522">
        <w:rPr>
          <w:rFonts w:ascii="Cambria" w:hAnsi="Cambria"/>
          <w:sz w:val="22"/>
          <w:szCs w:val="22"/>
        </w:rPr>
        <w:t>7</w:t>
      </w:r>
      <w:r w:rsidR="00881CDD" w:rsidRPr="00B70522">
        <w:rPr>
          <w:rFonts w:ascii="Cambria" w:hAnsi="Cambria"/>
          <w:sz w:val="22"/>
          <w:szCs w:val="22"/>
        </w:rPr>
        <w:t>)</w:t>
      </w:r>
      <w:r w:rsidR="00881CDD" w:rsidRPr="00B70522">
        <w:rPr>
          <w:rFonts w:ascii="Cambria" w:hAnsi="Cambria"/>
          <w:sz w:val="22"/>
          <w:szCs w:val="22"/>
        </w:rPr>
        <w:tab/>
        <w:t xml:space="preserve">W przypadku konieczności czasowego odłączenia monitorowanego obiektu do przekazywania pisemnej informacji zgodnie z </w:t>
      </w:r>
      <w:r w:rsidR="00881CDD" w:rsidRPr="00B70522">
        <w:rPr>
          <w:rFonts w:ascii="Cambria" w:hAnsi="Cambria"/>
          <w:b/>
          <w:bCs/>
          <w:sz w:val="22"/>
          <w:szCs w:val="22"/>
        </w:rPr>
        <w:t>załącznikiem nr 3</w:t>
      </w:r>
      <w:r w:rsidR="000D1396" w:rsidRPr="00B70522">
        <w:rPr>
          <w:rFonts w:ascii="Cambria" w:hAnsi="Cambria"/>
          <w:b/>
          <w:bCs/>
          <w:sz w:val="22"/>
          <w:szCs w:val="22"/>
        </w:rPr>
        <w:t xml:space="preserve"> do umowy</w:t>
      </w:r>
      <w:r w:rsidR="00881CDD" w:rsidRPr="00B70522">
        <w:rPr>
          <w:rFonts w:ascii="Cambria" w:hAnsi="Cambria"/>
          <w:b/>
          <w:bCs/>
          <w:sz w:val="22"/>
          <w:szCs w:val="22"/>
        </w:rPr>
        <w:t>.</w:t>
      </w:r>
    </w:p>
    <w:p w14:paraId="57BF445D" w14:textId="77777777" w:rsidR="00881CDD" w:rsidRPr="00B70522" w:rsidRDefault="00881CDD" w:rsidP="00881CDD">
      <w:pPr>
        <w:pStyle w:val="Standard"/>
        <w:jc w:val="both"/>
        <w:rPr>
          <w:rFonts w:ascii="Cambria" w:hAnsi="Cambria"/>
          <w:sz w:val="22"/>
          <w:szCs w:val="22"/>
        </w:rPr>
      </w:pPr>
    </w:p>
    <w:p w14:paraId="5FAE9021" w14:textId="77777777" w:rsidR="00881CDD" w:rsidRPr="00B70522" w:rsidRDefault="00881CDD" w:rsidP="00881CDD">
      <w:pPr>
        <w:pStyle w:val="Standard"/>
        <w:ind w:left="284" w:hanging="284"/>
        <w:jc w:val="both"/>
        <w:rPr>
          <w:rFonts w:ascii="Cambria" w:hAnsi="Cambria"/>
          <w:sz w:val="22"/>
          <w:szCs w:val="22"/>
        </w:rPr>
      </w:pPr>
      <w:r w:rsidRPr="00B70522">
        <w:rPr>
          <w:rFonts w:ascii="Cambria" w:hAnsi="Cambria"/>
          <w:b/>
          <w:bCs/>
          <w:sz w:val="22"/>
          <w:szCs w:val="22"/>
        </w:rPr>
        <w:t>3. Zamawiający oświadcza</w:t>
      </w:r>
      <w:r w:rsidRPr="00B70522">
        <w:rPr>
          <w:rFonts w:ascii="Cambria" w:hAnsi="Cambria"/>
          <w:sz w:val="22"/>
          <w:szCs w:val="22"/>
        </w:rPr>
        <w:t xml:space="preserve">, że opóźnienie w systemie sygnalizacji pożaru wynosi </w:t>
      </w:r>
      <w:r w:rsidRPr="00B70522">
        <w:rPr>
          <w:rFonts w:ascii="Cambria" w:hAnsi="Cambria"/>
          <w:b/>
          <w:bCs/>
          <w:sz w:val="22"/>
          <w:szCs w:val="22"/>
        </w:rPr>
        <w:t>8 minut.</w:t>
      </w:r>
      <w:r w:rsidRPr="00B70522">
        <w:rPr>
          <w:rFonts w:ascii="Cambria" w:hAnsi="Cambria"/>
          <w:sz w:val="22"/>
          <w:szCs w:val="22"/>
        </w:rPr>
        <w:t xml:space="preserve"> (</w:t>
      </w:r>
      <w:r w:rsidR="00677806" w:rsidRPr="00B70522">
        <w:rPr>
          <w:rFonts w:ascii="Cambria" w:hAnsi="Cambria"/>
          <w:sz w:val="22"/>
          <w:szCs w:val="22"/>
        </w:rPr>
        <w:t>część</w:t>
      </w:r>
      <w:r w:rsidRPr="00B70522">
        <w:rPr>
          <w:rFonts w:ascii="Cambria" w:hAnsi="Cambria"/>
          <w:sz w:val="22"/>
          <w:szCs w:val="22"/>
        </w:rPr>
        <w:t xml:space="preserve"> nr 1)*/ 10 minut (</w:t>
      </w:r>
      <w:r w:rsidR="00677806" w:rsidRPr="00B70522">
        <w:rPr>
          <w:rFonts w:ascii="Cambria" w:hAnsi="Cambria"/>
          <w:sz w:val="22"/>
          <w:szCs w:val="22"/>
        </w:rPr>
        <w:t>część</w:t>
      </w:r>
      <w:r w:rsidRPr="00B70522">
        <w:rPr>
          <w:rFonts w:ascii="Cambria" w:hAnsi="Cambria"/>
          <w:sz w:val="22"/>
          <w:szCs w:val="22"/>
        </w:rPr>
        <w:t xml:space="preserve"> nr 2)*. Jednocześnie Zamawiający przyjmuje odpowiedzialność za skutki zdarzeń, jakie mogą mieć miejsce w czasie trwania tego opóźnienia.</w:t>
      </w:r>
    </w:p>
    <w:p w14:paraId="46DC34DA" w14:textId="77777777" w:rsidR="001F6E53" w:rsidRPr="00B70522" w:rsidRDefault="001F6E53" w:rsidP="001F6E53">
      <w:pPr>
        <w:widowControl/>
        <w:jc w:val="center"/>
        <w:rPr>
          <w:rFonts w:ascii="Cambria" w:eastAsia="Times New Roman" w:hAnsi="Cambria" w:cs="Times New Roman"/>
          <w:b/>
          <w:bCs/>
          <w:color w:val="auto"/>
          <w:kern w:val="2"/>
          <w:szCs w:val="24"/>
          <w:shd w:val="clear" w:color="auto" w:fill="FFFFFF"/>
        </w:rPr>
      </w:pPr>
    </w:p>
    <w:p w14:paraId="08E47A7F" w14:textId="77777777" w:rsidR="00677806" w:rsidRPr="00B70522" w:rsidRDefault="001F6E53" w:rsidP="00677806">
      <w:pPr>
        <w:widowControl/>
        <w:jc w:val="center"/>
        <w:rPr>
          <w:rFonts w:ascii="Cambria" w:eastAsia="Times New Roman" w:hAnsi="Cambria" w:cs="Times New Roman"/>
          <w:b/>
          <w:bCs/>
          <w:color w:val="auto"/>
          <w:kern w:val="2"/>
          <w:sz w:val="22"/>
          <w:szCs w:val="22"/>
          <w:shd w:val="clear" w:color="auto" w:fill="FFFFFF"/>
        </w:rPr>
      </w:pPr>
      <w:bookmarkStart w:id="12" w:name="_Hlk140483309"/>
      <w:r w:rsidRPr="00B70522">
        <w:rPr>
          <w:rFonts w:ascii="Cambria" w:eastAsia="Times New Roman" w:hAnsi="Cambria" w:cs="Times New Roman"/>
          <w:b/>
          <w:bCs/>
          <w:color w:val="auto"/>
          <w:kern w:val="2"/>
          <w:sz w:val="22"/>
          <w:szCs w:val="22"/>
          <w:shd w:val="clear" w:color="auto" w:fill="FFFFFF"/>
        </w:rPr>
        <w:t>§ 4</w:t>
      </w:r>
    </w:p>
    <w:bookmarkEnd w:id="12"/>
    <w:p w14:paraId="403C11CF" w14:textId="77777777" w:rsidR="00677806" w:rsidRPr="00B70522" w:rsidRDefault="00677806" w:rsidP="00677806">
      <w:pPr>
        <w:pStyle w:val="Standard"/>
        <w:tabs>
          <w:tab w:val="left" w:pos="1620"/>
        </w:tabs>
        <w:spacing w:line="120" w:lineRule="atLeast"/>
        <w:jc w:val="center"/>
        <w:rPr>
          <w:rFonts w:ascii="Cambria" w:hAnsi="Cambria"/>
          <w:b/>
          <w:bCs/>
          <w:sz w:val="22"/>
          <w:szCs w:val="22"/>
        </w:rPr>
      </w:pPr>
      <w:r w:rsidRPr="00B70522">
        <w:rPr>
          <w:rFonts w:ascii="Cambria" w:hAnsi="Cambria"/>
          <w:b/>
          <w:bCs/>
          <w:sz w:val="22"/>
          <w:szCs w:val="22"/>
        </w:rPr>
        <w:t>Szczegółowy zakres przedmiotu umowy</w:t>
      </w:r>
    </w:p>
    <w:p w14:paraId="63338EF1" w14:textId="67D29B0A" w:rsidR="003F3E79" w:rsidRPr="00B70522" w:rsidRDefault="003F3E79" w:rsidP="003F3E79">
      <w:pPr>
        <w:pStyle w:val="Standard"/>
        <w:widowControl w:val="0"/>
        <w:numPr>
          <w:ilvl w:val="0"/>
          <w:numId w:val="45"/>
        </w:numPr>
        <w:autoSpaceDN w:val="0"/>
        <w:ind w:left="284" w:hanging="284"/>
        <w:jc w:val="both"/>
        <w:rPr>
          <w:rFonts w:ascii="Cambria" w:hAnsi="Cambria"/>
          <w:sz w:val="22"/>
          <w:szCs w:val="22"/>
        </w:rPr>
      </w:pPr>
      <w:r w:rsidRPr="00B70522">
        <w:rPr>
          <w:rFonts w:ascii="Cambria" w:hAnsi="Cambria"/>
          <w:sz w:val="22"/>
          <w:szCs w:val="22"/>
        </w:rPr>
        <w:t>W ramach monitoringu, o którym mowa w § 3 ust. 1 pkt. 1,  Wykonawca wykona następujące czynności:</w:t>
      </w:r>
    </w:p>
    <w:p w14:paraId="4C7BDA8E" w14:textId="27838478" w:rsidR="003F3E79" w:rsidRPr="00B70522" w:rsidRDefault="003F3E79" w:rsidP="003F3E79">
      <w:pPr>
        <w:pStyle w:val="Standard"/>
        <w:widowControl w:val="0"/>
        <w:numPr>
          <w:ilvl w:val="1"/>
          <w:numId w:val="27"/>
        </w:numPr>
        <w:autoSpaceDN w:val="0"/>
        <w:ind w:left="567" w:hanging="283"/>
        <w:jc w:val="both"/>
        <w:rPr>
          <w:rFonts w:ascii="Cambria" w:hAnsi="Cambria"/>
          <w:sz w:val="22"/>
          <w:szCs w:val="22"/>
        </w:rPr>
      </w:pPr>
      <w:r w:rsidRPr="00B70522">
        <w:rPr>
          <w:rFonts w:ascii="Cambria" w:hAnsi="Cambria"/>
          <w:sz w:val="22"/>
          <w:szCs w:val="22"/>
        </w:rPr>
        <w:t>Monitorowania sygnału</w:t>
      </w:r>
      <w:r w:rsidRPr="00B70522">
        <w:rPr>
          <w:rFonts w:ascii="Cambria" w:hAnsi="Cambria" w:cs="Calibri"/>
          <w:sz w:val="22"/>
          <w:szCs w:val="22"/>
        </w:rPr>
        <w:t xml:space="preserve"> systemu sygnalizacji pożaru</w:t>
      </w:r>
      <w:r w:rsidRPr="00B70522">
        <w:rPr>
          <w:rFonts w:ascii="Cambria" w:hAnsi="Cambria"/>
          <w:sz w:val="22"/>
          <w:szCs w:val="22"/>
        </w:rPr>
        <w:t>, o którym mowa w § 1, przez cały czas trwania umowy, 24 godziny na dobę 7 dni w tygodniu (również w dni świąteczne i wolne od pracy).</w:t>
      </w:r>
    </w:p>
    <w:p w14:paraId="4AAD0490" w14:textId="087E29AB" w:rsidR="003F3E79" w:rsidRPr="00B70522" w:rsidRDefault="003F3E79" w:rsidP="003F3E79">
      <w:pPr>
        <w:pStyle w:val="Standard"/>
        <w:widowControl w:val="0"/>
        <w:numPr>
          <w:ilvl w:val="1"/>
          <w:numId w:val="27"/>
        </w:numPr>
        <w:autoSpaceDN w:val="0"/>
        <w:ind w:left="567" w:hanging="283"/>
        <w:jc w:val="both"/>
        <w:rPr>
          <w:rFonts w:ascii="Cambria" w:hAnsi="Cambria"/>
          <w:sz w:val="22"/>
          <w:szCs w:val="22"/>
        </w:rPr>
      </w:pPr>
      <w:r w:rsidRPr="00B70522">
        <w:rPr>
          <w:rFonts w:ascii="Cambria" w:hAnsi="Cambria"/>
          <w:sz w:val="22"/>
          <w:szCs w:val="22"/>
        </w:rPr>
        <w:t>Jeden raz w miesiącu wykona, usługę serwisową systemu sygnalizacji pożaru lub monitoringu, z zastrzeżeniem, że każdorazowo czas pracy nie przekroczy 3 roboczogodzin, wliczonych w opłatę abonamentową.</w:t>
      </w:r>
    </w:p>
    <w:p w14:paraId="5B840A77" w14:textId="5F9151D1" w:rsidR="00677806" w:rsidRPr="00B70522" w:rsidRDefault="00677806" w:rsidP="00460014">
      <w:pPr>
        <w:pStyle w:val="Standard"/>
        <w:widowControl w:val="0"/>
        <w:numPr>
          <w:ilvl w:val="0"/>
          <w:numId w:val="45"/>
        </w:numPr>
        <w:autoSpaceDN w:val="0"/>
        <w:ind w:left="284" w:hanging="284"/>
        <w:jc w:val="both"/>
        <w:rPr>
          <w:rFonts w:ascii="Cambria" w:hAnsi="Cambria"/>
          <w:sz w:val="22"/>
          <w:szCs w:val="22"/>
        </w:rPr>
      </w:pPr>
      <w:r w:rsidRPr="00B70522">
        <w:rPr>
          <w:rFonts w:ascii="Cambria" w:hAnsi="Cambria"/>
          <w:sz w:val="22"/>
          <w:szCs w:val="22"/>
        </w:rPr>
        <w:t>W ramach przeglądu</w:t>
      </w:r>
      <w:r w:rsidR="00BE127B" w:rsidRPr="00B70522">
        <w:rPr>
          <w:rFonts w:ascii="Cambria" w:hAnsi="Cambria"/>
          <w:sz w:val="22"/>
          <w:szCs w:val="22"/>
        </w:rPr>
        <w:t>,</w:t>
      </w:r>
      <w:r w:rsidRPr="00B70522">
        <w:rPr>
          <w:rFonts w:ascii="Cambria" w:hAnsi="Cambria"/>
          <w:sz w:val="22"/>
          <w:szCs w:val="22"/>
        </w:rPr>
        <w:t xml:space="preserve"> o którym mowa w §</w:t>
      </w:r>
      <w:r w:rsidR="00BE127B" w:rsidRPr="00B70522">
        <w:rPr>
          <w:rFonts w:ascii="Cambria" w:hAnsi="Cambria"/>
          <w:sz w:val="22"/>
          <w:szCs w:val="22"/>
        </w:rPr>
        <w:t xml:space="preserve"> </w:t>
      </w:r>
      <w:r w:rsidRPr="00B70522">
        <w:rPr>
          <w:rFonts w:ascii="Cambria" w:hAnsi="Cambria"/>
          <w:sz w:val="22"/>
          <w:szCs w:val="22"/>
        </w:rPr>
        <w:t>3 ust. 1 pkt. 2</w:t>
      </w:r>
      <w:r w:rsidR="00BE127B" w:rsidRPr="00B70522">
        <w:rPr>
          <w:rFonts w:ascii="Cambria" w:hAnsi="Cambria"/>
          <w:sz w:val="22"/>
          <w:szCs w:val="22"/>
        </w:rPr>
        <w:t>,</w:t>
      </w:r>
      <w:r w:rsidRPr="00B70522">
        <w:rPr>
          <w:rFonts w:ascii="Cambria" w:hAnsi="Cambria"/>
          <w:sz w:val="22"/>
          <w:szCs w:val="22"/>
        </w:rPr>
        <w:t xml:space="preserve">  Wykonawca wykona następujące czynności:</w:t>
      </w:r>
    </w:p>
    <w:p w14:paraId="4C9C9712" w14:textId="212BF04F" w:rsidR="008C5435" w:rsidRPr="00B70522" w:rsidRDefault="00EA0923" w:rsidP="00C91740">
      <w:pPr>
        <w:pStyle w:val="Standard"/>
        <w:numPr>
          <w:ilvl w:val="0"/>
          <w:numId w:val="50"/>
        </w:numPr>
        <w:jc w:val="both"/>
        <w:rPr>
          <w:rFonts w:ascii="Cambria" w:hAnsi="Cambria"/>
          <w:sz w:val="22"/>
          <w:szCs w:val="22"/>
        </w:rPr>
      </w:pPr>
      <w:r w:rsidRPr="00B70522">
        <w:rPr>
          <w:rFonts w:ascii="Cambria" w:hAnsi="Cambria"/>
          <w:sz w:val="22"/>
          <w:szCs w:val="22"/>
        </w:rPr>
        <w:t>S</w:t>
      </w:r>
      <w:r w:rsidR="00677806" w:rsidRPr="00B70522">
        <w:rPr>
          <w:rFonts w:ascii="Cambria" w:hAnsi="Cambria"/>
          <w:sz w:val="22"/>
          <w:szCs w:val="22"/>
        </w:rPr>
        <w:t>prawdzi wszystkie zapisy w książce eksploatacji</w:t>
      </w:r>
      <w:r w:rsidR="008C5435" w:rsidRPr="00B70522">
        <w:rPr>
          <w:rFonts w:ascii="Cambria" w:hAnsi="Cambria"/>
          <w:sz w:val="22"/>
          <w:szCs w:val="22"/>
        </w:rPr>
        <w:t>.</w:t>
      </w:r>
    </w:p>
    <w:p w14:paraId="73925005" w14:textId="2371C628" w:rsidR="00677806" w:rsidRPr="00B70522" w:rsidRDefault="008C5435" w:rsidP="00C91740">
      <w:pPr>
        <w:pStyle w:val="Standard"/>
        <w:numPr>
          <w:ilvl w:val="0"/>
          <w:numId w:val="50"/>
        </w:numPr>
        <w:jc w:val="both"/>
        <w:rPr>
          <w:rFonts w:ascii="Cambria" w:hAnsi="Cambria"/>
          <w:sz w:val="22"/>
          <w:szCs w:val="22"/>
        </w:rPr>
      </w:pPr>
      <w:r w:rsidRPr="00B70522">
        <w:rPr>
          <w:rFonts w:ascii="Cambria" w:hAnsi="Cambria"/>
          <w:sz w:val="22"/>
          <w:szCs w:val="22"/>
        </w:rPr>
        <w:t>p</w:t>
      </w:r>
      <w:r w:rsidR="00677806" w:rsidRPr="00B70522">
        <w:rPr>
          <w:rFonts w:ascii="Cambria" w:hAnsi="Cambria"/>
          <w:sz w:val="22"/>
          <w:szCs w:val="22"/>
        </w:rPr>
        <w:t>odejmie odpowiednie działania</w:t>
      </w:r>
      <w:r w:rsidRPr="00B70522">
        <w:rPr>
          <w:rFonts w:ascii="Cambria" w:hAnsi="Cambria"/>
          <w:sz w:val="22"/>
          <w:szCs w:val="22"/>
        </w:rPr>
        <w:t xml:space="preserve"> mające na celu</w:t>
      </w:r>
      <w:r w:rsidR="00677806" w:rsidRPr="00B70522">
        <w:rPr>
          <w:rFonts w:ascii="Cambria" w:hAnsi="Cambria"/>
          <w:sz w:val="22"/>
          <w:szCs w:val="22"/>
        </w:rPr>
        <w:t xml:space="preserve"> </w:t>
      </w:r>
      <w:r w:rsidR="001A7362" w:rsidRPr="00B70522">
        <w:rPr>
          <w:rFonts w:ascii="Cambria" w:hAnsi="Cambria"/>
          <w:sz w:val="22"/>
          <w:szCs w:val="22"/>
        </w:rPr>
        <w:t xml:space="preserve">usunięcie ewentualnych </w:t>
      </w:r>
      <w:r w:rsidR="00677806" w:rsidRPr="00B70522">
        <w:rPr>
          <w:rFonts w:ascii="Cambria" w:hAnsi="Cambria"/>
          <w:sz w:val="22"/>
          <w:szCs w:val="22"/>
        </w:rPr>
        <w:t>usterek</w:t>
      </w:r>
      <w:r w:rsidR="00EA0923" w:rsidRPr="00B70522">
        <w:rPr>
          <w:rFonts w:ascii="Cambria" w:hAnsi="Cambria"/>
          <w:sz w:val="22"/>
          <w:szCs w:val="22"/>
        </w:rPr>
        <w:t>.</w:t>
      </w:r>
    </w:p>
    <w:p w14:paraId="4F14B305" w14:textId="0FD7183C" w:rsidR="00677806"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2)</w:t>
      </w:r>
      <w:r w:rsidRPr="00B70522">
        <w:rPr>
          <w:rFonts w:ascii="Cambria" w:hAnsi="Cambria"/>
          <w:sz w:val="22"/>
          <w:szCs w:val="22"/>
        </w:rPr>
        <w:tab/>
      </w:r>
      <w:r w:rsidR="00EA0923" w:rsidRPr="00B70522">
        <w:rPr>
          <w:rFonts w:ascii="Cambria" w:hAnsi="Cambria"/>
          <w:sz w:val="22"/>
          <w:szCs w:val="22"/>
        </w:rPr>
        <w:t>S</w:t>
      </w:r>
      <w:r w:rsidRPr="00B70522">
        <w:rPr>
          <w:rFonts w:ascii="Cambria" w:hAnsi="Cambria"/>
          <w:sz w:val="22"/>
          <w:szCs w:val="22"/>
        </w:rPr>
        <w:t xml:space="preserve">prawdzi </w:t>
      </w:r>
      <w:r w:rsidR="00340310" w:rsidRPr="00B70522">
        <w:rPr>
          <w:rFonts w:ascii="Cambria" w:hAnsi="Cambria"/>
          <w:sz w:val="22"/>
          <w:szCs w:val="22"/>
        </w:rPr>
        <w:t xml:space="preserve">poprawność działania </w:t>
      </w:r>
      <w:r w:rsidRPr="00B70522">
        <w:rPr>
          <w:rFonts w:ascii="Cambria" w:hAnsi="Cambria"/>
          <w:sz w:val="22"/>
          <w:szCs w:val="22"/>
        </w:rPr>
        <w:t>każ</w:t>
      </w:r>
      <w:r w:rsidR="002B42A5" w:rsidRPr="00B70522">
        <w:rPr>
          <w:rFonts w:ascii="Cambria" w:hAnsi="Cambria"/>
          <w:sz w:val="22"/>
          <w:szCs w:val="22"/>
        </w:rPr>
        <w:t>d</w:t>
      </w:r>
      <w:r w:rsidR="00340310" w:rsidRPr="00B70522">
        <w:rPr>
          <w:rFonts w:ascii="Cambria" w:hAnsi="Cambria"/>
          <w:sz w:val="22"/>
          <w:szCs w:val="22"/>
        </w:rPr>
        <w:t>ej</w:t>
      </w:r>
      <w:r w:rsidRPr="00B70522">
        <w:rPr>
          <w:rFonts w:ascii="Cambria" w:hAnsi="Cambria"/>
          <w:sz w:val="22"/>
          <w:szCs w:val="22"/>
        </w:rPr>
        <w:t xml:space="preserve"> czujkę zgodnie z zaleceniami producenta</w:t>
      </w:r>
      <w:r w:rsidR="00EA0923" w:rsidRPr="00B70522">
        <w:rPr>
          <w:rFonts w:ascii="Cambria" w:hAnsi="Cambria"/>
          <w:sz w:val="22"/>
          <w:szCs w:val="22"/>
        </w:rPr>
        <w:t>.</w:t>
      </w:r>
    </w:p>
    <w:p w14:paraId="6824B389" w14:textId="77777777" w:rsidR="00677806"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3)</w:t>
      </w:r>
      <w:r w:rsidRPr="00B70522">
        <w:rPr>
          <w:rFonts w:ascii="Cambria" w:hAnsi="Cambria"/>
          <w:sz w:val="22"/>
          <w:szCs w:val="22"/>
        </w:rPr>
        <w:tab/>
      </w:r>
      <w:r w:rsidR="00EA0923" w:rsidRPr="00B70522">
        <w:rPr>
          <w:rFonts w:ascii="Cambria" w:hAnsi="Cambria"/>
          <w:sz w:val="22"/>
          <w:szCs w:val="22"/>
        </w:rPr>
        <w:t>S</w:t>
      </w:r>
      <w:r w:rsidRPr="00B70522">
        <w:rPr>
          <w:rFonts w:ascii="Cambria" w:hAnsi="Cambria"/>
          <w:sz w:val="22"/>
          <w:szCs w:val="22"/>
        </w:rPr>
        <w:t>prawdzi zdatność centrali systemu pożarowego do uaktywnienia wszystkich wyjść funkcji pomocniczych</w:t>
      </w:r>
      <w:r w:rsidR="00EA0923" w:rsidRPr="00B70522">
        <w:rPr>
          <w:rFonts w:ascii="Cambria" w:hAnsi="Cambria"/>
          <w:sz w:val="22"/>
          <w:szCs w:val="22"/>
        </w:rPr>
        <w:t>.</w:t>
      </w:r>
    </w:p>
    <w:p w14:paraId="63087E1C" w14:textId="77777777" w:rsidR="00677806"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4)</w:t>
      </w:r>
      <w:r w:rsidRPr="00B70522">
        <w:rPr>
          <w:rFonts w:ascii="Cambria" w:hAnsi="Cambria"/>
          <w:sz w:val="22"/>
          <w:szCs w:val="22"/>
        </w:rPr>
        <w:tab/>
      </w:r>
      <w:r w:rsidR="00EA0923" w:rsidRPr="00B70522">
        <w:rPr>
          <w:rFonts w:ascii="Cambria" w:hAnsi="Cambria"/>
          <w:sz w:val="22"/>
          <w:szCs w:val="22"/>
        </w:rPr>
        <w:t>S</w:t>
      </w:r>
      <w:r w:rsidRPr="00B70522">
        <w:rPr>
          <w:rFonts w:ascii="Cambria" w:hAnsi="Cambria"/>
          <w:sz w:val="22"/>
          <w:szCs w:val="22"/>
        </w:rPr>
        <w:t>prawdzi czy nadzorowanie uszkodzeń centrali sygnalizacji pożaru funkcjonuje prawidłowo</w:t>
      </w:r>
      <w:r w:rsidR="00EA0923" w:rsidRPr="00B70522">
        <w:rPr>
          <w:rFonts w:ascii="Cambria" w:hAnsi="Cambria"/>
          <w:sz w:val="22"/>
          <w:szCs w:val="22"/>
        </w:rPr>
        <w:t>.</w:t>
      </w:r>
    </w:p>
    <w:p w14:paraId="57DAF53A" w14:textId="77777777" w:rsidR="00677806"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5)</w:t>
      </w:r>
      <w:r w:rsidRPr="00B70522">
        <w:rPr>
          <w:rFonts w:ascii="Cambria" w:hAnsi="Cambria"/>
          <w:sz w:val="22"/>
          <w:szCs w:val="22"/>
        </w:rPr>
        <w:tab/>
      </w:r>
      <w:r w:rsidR="00EA0923" w:rsidRPr="00B70522">
        <w:rPr>
          <w:rFonts w:ascii="Cambria" w:hAnsi="Cambria"/>
          <w:sz w:val="22"/>
          <w:szCs w:val="22"/>
        </w:rPr>
        <w:t>S</w:t>
      </w:r>
      <w:r w:rsidRPr="00B70522">
        <w:rPr>
          <w:rFonts w:ascii="Cambria" w:hAnsi="Cambria"/>
          <w:sz w:val="22"/>
          <w:szCs w:val="22"/>
        </w:rPr>
        <w:t>prawdzi zadziałanie każdego łącza do straży pożarnej lub do zdalnego centrum alarmowego</w:t>
      </w:r>
      <w:r w:rsidR="00EA0923" w:rsidRPr="00B70522">
        <w:rPr>
          <w:rFonts w:ascii="Cambria" w:hAnsi="Cambria"/>
          <w:sz w:val="22"/>
          <w:szCs w:val="22"/>
        </w:rPr>
        <w:t>.</w:t>
      </w:r>
    </w:p>
    <w:p w14:paraId="05FE91FB" w14:textId="480C0E0A" w:rsidR="00677806"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6)</w:t>
      </w:r>
      <w:r w:rsidRPr="00B70522">
        <w:rPr>
          <w:rFonts w:ascii="Cambria" w:hAnsi="Cambria"/>
          <w:sz w:val="22"/>
          <w:szCs w:val="22"/>
        </w:rPr>
        <w:tab/>
      </w:r>
      <w:r w:rsidR="00EA0923" w:rsidRPr="00B70522">
        <w:rPr>
          <w:rFonts w:ascii="Cambria" w:hAnsi="Cambria"/>
          <w:sz w:val="22"/>
          <w:szCs w:val="22"/>
        </w:rPr>
        <w:t>S</w:t>
      </w:r>
      <w:r w:rsidRPr="00B70522">
        <w:rPr>
          <w:rFonts w:ascii="Cambria" w:hAnsi="Cambria"/>
          <w:sz w:val="22"/>
          <w:szCs w:val="22"/>
        </w:rPr>
        <w:t>prawdzi wzrokowo, czy wszystkie połączenia kablowe i aparatura są nieuszkodzone i odpowiednio zabezpieczone</w:t>
      </w:r>
      <w:r w:rsidR="00EA0923" w:rsidRPr="00B70522">
        <w:rPr>
          <w:rFonts w:ascii="Cambria" w:hAnsi="Cambria"/>
          <w:sz w:val="22"/>
          <w:szCs w:val="22"/>
        </w:rPr>
        <w:t>.</w:t>
      </w:r>
    </w:p>
    <w:p w14:paraId="123310D8" w14:textId="77777777" w:rsidR="00677806"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 xml:space="preserve">7) </w:t>
      </w:r>
      <w:r w:rsidR="00EA0923" w:rsidRPr="00B70522">
        <w:rPr>
          <w:rFonts w:ascii="Cambria" w:hAnsi="Cambria"/>
          <w:sz w:val="22"/>
          <w:szCs w:val="22"/>
        </w:rPr>
        <w:t>D</w:t>
      </w:r>
      <w:r w:rsidRPr="00B70522">
        <w:rPr>
          <w:rFonts w:ascii="Cambria" w:hAnsi="Cambria"/>
          <w:sz w:val="22"/>
          <w:szCs w:val="22"/>
        </w:rPr>
        <w:t xml:space="preserve">okona oględzin, w celu ustalenia, czy nastąpiły jakieś zmiany budowlane w budynku lub jego przeznaczeniu, które mogły wpłynąć na poprawność rozmieszczenia czujek </w:t>
      </w:r>
      <w:r w:rsidRPr="00B70522">
        <w:rPr>
          <w:rFonts w:ascii="Cambria" w:hAnsi="Cambria"/>
          <w:sz w:val="22"/>
          <w:szCs w:val="22"/>
        </w:rPr>
        <w:br/>
        <w:t>i ręcznych ostrzegaczy pożarowych oraz urządzeń alarmowych</w:t>
      </w:r>
      <w:r w:rsidR="00EA0923" w:rsidRPr="00B70522">
        <w:rPr>
          <w:rFonts w:ascii="Cambria" w:hAnsi="Cambria"/>
          <w:sz w:val="22"/>
          <w:szCs w:val="22"/>
        </w:rPr>
        <w:t>.</w:t>
      </w:r>
    </w:p>
    <w:p w14:paraId="4C19ECF5" w14:textId="77777777" w:rsidR="00677806"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8)</w:t>
      </w:r>
      <w:r w:rsidRPr="00B70522">
        <w:rPr>
          <w:rFonts w:ascii="Cambria" w:hAnsi="Cambria"/>
          <w:sz w:val="22"/>
          <w:szCs w:val="22"/>
        </w:rPr>
        <w:tab/>
      </w:r>
      <w:r w:rsidR="00EA0923" w:rsidRPr="00B70522">
        <w:rPr>
          <w:rFonts w:ascii="Cambria" w:hAnsi="Cambria"/>
          <w:sz w:val="22"/>
          <w:szCs w:val="22"/>
        </w:rPr>
        <w:t>S</w:t>
      </w:r>
      <w:r w:rsidRPr="00B70522">
        <w:rPr>
          <w:rFonts w:ascii="Cambria" w:hAnsi="Cambria"/>
          <w:sz w:val="22"/>
          <w:szCs w:val="22"/>
        </w:rPr>
        <w:t>prawdzi stan wszystkich baterii akumulatorów rezerwowych</w:t>
      </w:r>
      <w:r w:rsidR="00EA0923" w:rsidRPr="00B70522">
        <w:rPr>
          <w:rFonts w:ascii="Cambria" w:hAnsi="Cambria"/>
          <w:sz w:val="22"/>
          <w:szCs w:val="22"/>
        </w:rPr>
        <w:t>.</w:t>
      </w:r>
    </w:p>
    <w:p w14:paraId="19A45F94" w14:textId="77777777" w:rsidR="00677806"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9)</w:t>
      </w:r>
      <w:r w:rsidRPr="00B70522">
        <w:rPr>
          <w:rFonts w:ascii="Cambria" w:hAnsi="Cambria"/>
          <w:sz w:val="22"/>
          <w:szCs w:val="22"/>
        </w:rPr>
        <w:tab/>
      </w:r>
      <w:r w:rsidR="00EA0923" w:rsidRPr="00B70522">
        <w:rPr>
          <w:rFonts w:ascii="Cambria" w:hAnsi="Cambria"/>
          <w:sz w:val="22"/>
          <w:szCs w:val="22"/>
        </w:rPr>
        <w:t>S</w:t>
      </w:r>
      <w:r w:rsidRPr="00B70522">
        <w:rPr>
          <w:rFonts w:ascii="Cambria" w:hAnsi="Cambria"/>
          <w:sz w:val="22"/>
          <w:szCs w:val="22"/>
        </w:rPr>
        <w:t>prawdzi działanie całego systemu klap dymowych (czujki, przyciski od klap dymowych, centrala)</w:t>
      </w:r>
      <w:r w:rsidR="00EA0923" w:rsidRPr="00B70522">
        <w:rPr>
          <w:rFonts w:ascii="Cambria" w:hAnsi="Cambria"/>
          <w:sz w:val="22"/>
          <w:szCs w:val="22"/>
        </w:rPr>
        <w:t>.</w:t>
      </w:r>
    </w:p>
    <w:p w14:paraId="51F36BCF" w14:textId="77777777" w:rsidR="00677806" w:rsidRPr="00B70522" w:rsidRDefault="00677806" w:rsidP="00677806">
      <w:pPr>
        <w:pStyle w:val="Standard"/>
        <w:ind w:left="567" w:hanging="283"/>
        <w:jc w:val="both"/>
        <w:rPr>
          <w:rFonts w:ascii="Cambria" w:hAnsi="Cambria"/>
          <w:sz w:val="22"/>
          <w:szCs w:val="22"/>
        </w:rPr>
      </w:pPr>
      <w:r w:rsidRPr="00B70522">
        <w:rPr>
          <w:rFonts w:ascii="Cambria" w:hAnsi="Cambria"/>
          <w:sz w:val="22"/>
          <w:szCs w:val="22"/>
        </w:rPr>
        <w:t xml:space="preserve">10) </w:t>
      </w:r>
      <w:r w:rsidR="00EA0923" w:rsidRPr="00B70522">
        <w:rPr>
          <w:rFonts w:ascii="Cambria" w:hAnsi="Cambria"/>
          <w:sz w:val="22"/>
          <w:szCs w:val="22"/>
        </w:rPr>
        <w:t>S</w:t>
      </w:r>
      <w:r w:rsidRPr="00B70522">
        <w:rPr>
          <w:rFonts w:ascii="Cambria" w:hAnsi="Cambria"/>
          <w:sz w:val="22"/>
          <w:szCs w:val="22"/>
        </w:rPr>
        <w:t>prawdzi działanie systemu DSO.</w:t>
      </w:r>
    </w:p>
    <w:p w14:paraId="6A2019A7" w14:textId="33DB9A57" w:rsidR="002F32F2" w:rsidRPr="00B70522" w:rsidRDefault="002F32F2" w:rsidP="00B0385C">
      <w:pPr>
        <w:pStyle w:val="Akapitzlist"/>
        <w:numPr>
          <w:ilvl w:val="0"/>
          <w:numId w:val="45"/>
        </w:numPr>
        <w:spacing w:line="300" w:lineRule="atLeast"/>
        <w:ind w:left="426"/>
        <w:contextualSpacing/>
        <w:jc w:val="both"/>
        <w:rPr>
          <w:rFonts w:ascii="Cambria" w:hAnsi="Cambria"/>
          <w:kern w:val="1"/>
          <w:sz w:val="22"/>
          <w:szCs w:val="22"/>
        </w:rPr>
      </w:pPr>
      <w:r w:rsidRPr="00B70522">
        <w:rPr>
          <w:rFonts w:ascii="Cambria" w:hAnsi="Cambria"/>
          <w:kern w:val="1"/>
          <w:sz w:val="22"/>
          <w:szCs w:val="22"/>
        </w:rPr>
        <w:lastRenderedPageBreak/>
        <w:t>W ramach przedmiotu umowy</w:t>
      </w:r>
      <w:r w:rsidR="00D75680" w:rsidRPr="00B70522">
        <w:rPr>
          <w:rFonts w:ascii="Cambria" w:hAnsi="Cambria"/>
          <w:kern w:val="1"/>
          <w:sz w:val="22"/>
          <w:szCs w:val="22"/>
        </w:rPr>
        <w:t xml:space="preserve">, o którym mowa </w:t>
      </w:r>
      <w:r w:rsidRPr="00B70522">
        <w:rPr>
          <w:rFonts w:ascii="Cambria" w:hAnsi="Cambria"/>
          <w:kern w:val="1"/>
          <w:sz w:val="22"/>
          <w:szCs w:val="22"/>
        </w:rPr>
        <w:t xml:space="preserve">w § </w:t>
      </w:r>
      <w:r w:rsidR="00D75680" w:rsidRPr="00B70522">
        <w:rPr>
          <w:rFonts w:ascii="Cambria" w:hAnsi="Cambria"/>
          <w:kern w:val="1"/>
          <w:sz w:val="22"/>
          <w:szCs w:val="22"/>
        </w:rPr>
        <w:t>3</w:t>
      </w:r>
      <w:r w:rsidRPr="00B70522">
        <w:rPr>
          <w:rFonts w:ascii="Cambria" w:hAnsi="Cambria"/>
          <w:kern w:val="1"/>
          <w:sz w:val="22"/>
          <w:szCs w:val="22"/>
        </w:rPr>
        <w:t xml:space="preserve"> ust. 1 </w:t>
      </w:r>
      <w:r w:rsidR="00D75680" w:rsidRPr="00B70522">
        <w:rPr>
          <w:rFonts w:ascii="Cambria" w:hAnsi="Cambria"/>
          <w:kern w:val="1"/>
          <w:sz w:val="22"/>
          <w:szCs w:val="22"/>
        </w:rPr>
        <w:t xml:space="preserve">pkt 3, </w:t>
      </w:r>
      <w:r w:rsidRPr="00B70522">
        <w:rPr>
          <w:rFonts w:ascii="Cambria" w:hAnsi="Cambria"/>
          <w:kern w:val="1"/>
          <w:sz w:val="22"/>
          <w:szCs w:val="22"/>
        </w:rPr>
        <w:t>Wykonawca wykonywać będzie naprawy systemów i urządzeń objętych umową w sytuacji ich wadliwego funkcjonowania powstałego w wyniku usterki lub w czasie bieżącej eksploatacji</w:t>
      </w:r>
      <w:r w:rsidR="00D41516" w:rsidRPr="00B70522">
        <w:rPr>
          <w:rFonts w:ascii="Cambria" w:hAnsi="Cambria"/>
          <w:kern w:val="1"/>
          <w:sz w:val="22"/>
          <w:szCs w:val="22"/>
        </w:rPr>
        <w:t xml:space="preserve"> systemu</w:t>
      </w:r>
      <w:r w:rsidRPr="00B70522">
        <w:rPr>
          <w:rFonts w:ascii="Cambria" w:hAnsi="Cambria"/>
          <w:kern w:val="1"/>
          <w:sz w:val="22"/>
          <w:szCs w:val="22"/>
        </w:rPr>
        <w:t>.</w:t>
      </w:r>
    </w:p>
    <w:p w14:paraId="6C8516D9" w14:textId="14B78BF5"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Zamawiający zgłaszał będzie Wykonawcy usterki systemów </w:t>
      </w:r>
      <w:r w:rsidR="007E09E6" w:rsidRPr="00B70522">
        <w:rPr>
          <w:rFonts w:ascii="Cambria" w:hAnsi="Cambria"/>
          <w:kern w:val="1"/>
          <w:sz w:val="22"/>
          <w:szCs w:val="22"/>
        </w:rPr>
        <w:t xml:space="preserve">i urządzeń </w:t>
      </w:r>
      <w:r w:rsidRPr="00B70522">
        <w:rPr>
          <w:rFonts w:ascii="Cambria" w:hAnsi="Cambria"/>
          <w:kern w:val="1"/>
          <w:sz w:val="22"/>
          <w:szCs w:val="22"/>
        </w:rPr>
        <w:t>objętych przeglądami technicznymi telefonicznie na nr tel. ………………………………………. oraz drogą elektroniczną na adres e-mail …………………………………………. ……………………………………………. .</w:t>
      </w:r>
    </w:p>
    <w:p w14:paraId="48CA7459" w14:textId="46CDE70F" w:rsidR="002F32F2" w:rsidRPr="00B70522" w:rsidRDefault="002F32F2" w:rsidP="00B0385C">
      <w:pPr>
        <w:pStyle w:val="Akapitzlist"/>
        <w:numPr>
          <w:ilvl w:val="0"/>
          <w:numId w:val="45"/>
        </w:numPr>
        <w:spacing w:line="276" w:lineRule="auto"/>
        <w:ind w:left="426"/>
        <w:contextualSpacing/>
        <w:jc w:val="both"/>
        <w:rPr>
          <w:rFonts w:ascii="Cambria" w:hAnsi="Cambria"/>
          <w:kern w:val="1"/>
          <w:sz w:val="22"/>
          <w:szCs w:val="22"/>
        </w:rPr>
      </w:pPr>
      <w:r w:rsidRPr="00B70522">
        <w:rPr>
          <w:rFonts w:ascii="Cambria" w:hAnsi="Cambria"/>
          <w:kern w:val="1"/>
          <w:sz w:val="22"/>
          <w:szCs w:val="22"/>
        </w:rPr>
        <w:t xml:space="preserve">W przypadku stwierdzenia usterki lub awarii systemów i urządzeń, o których mowa w § 1 ust. 1, podczas wykonywania przeglądu </w:t>
      </w:r>
      <w:r w:rsidR="00CD68C9" w:rsidRPr="00B70522">
        <w:rPr>
          <w:rFonts w:ascii="Cambria" w:hAnsi="Cambria"/>
          <w:kern w:val="1"/>
          <w:sz w:val="22"/>
          <w:szCs w:val="22"/>
        </w:rPr>
        <w:t>technicznego</w:t>
      </w:r>
      <w:r w:rsidRPr="00B70522">
        <w:rPr>
          <w:rFonts w:ascii="Cambria" w:hAnsi="Cambria"/>
          <w:kern w:val="1"/>
          <w:sz w:val="22"/>
          <w:szCs w:val="22"/>
        </w:rPr>
        <w:t>, która nie wymaga wymiany części, podzespołów, Wykonawca jest zobowiązanych do usunięcia usterki w ramach otrzymywanego wynagrodzenia za przegląd techniczny</w:t>
      </w:r>
      <w:r w:rsidR="00613CA2" w:rsidRPr="00B70522">
        <w:rPr>
          <w:rFonts w:ascii="Cambria" w:hAnsi="Cambria"/>
          <w:kern w:val="1"/>
          <w:sz w:val="22"/>
          <w:szCs w:val="22"/>
        </w:rPr>
        <w:t>.</w:t>
      </w:r>
      <w:r w:rsidRPr="00B70522">
        <w:rPr>
          <w:rFonts w:ascii="Cambria" w:hAnsi="Cambria"/>
          <w:kern w:val="1"/>
          <w:sz w:val="22"/>
          <w:szCs w:val="22"/>
        </w:rPr>
        <w:t xml:space="preserve"> Fakt ten należy odnotować </w:t>
      </w:r>
      <w:r w:rsidR="00B0385C" w:rsidRPr="00B70522">
        <w:rPr>
          <w:rFonts w:ascii="Cambria" w:hAnsi="Cambria"/>
          <w:kern w:val="1"/>
          <w:sz w:val="22"/>
          <w:szCs w:val="22"/>
        </w:rPr>
        <w:br/>
      </w:r>
      <w:r w:rsidRPr="00B70522">
        <w:rPr>
          <w:rFonts w:ascii="Cambria" w:hAnsi="Cambria"/>
          <w:kern w:val="1"/>
          <w:sz w:val="22"/>
          <w:szCs w:val="22"/>
        </w:rPr>
        <w:t xml:space="preserve">w protokole z tych czynności za dany </w:t>
      </w:r>
      <w:r w:rsidR="00B0385C" w:rsidRPr="00B70522">
        <w:rPr>
          <w:rFonts w:ascii="Cambria" w:hAnsi="Cambria"/>
          <w:kern w:val="1"/>
          <w:sz w:val="22"/>
          <w:szCs w:val="22"/>
        </w:rPr>
        <w:t>miesi</w:t>
      </w:r>
      <w:r w:rsidR="00BB265F" w:rsidRPr="00B70522">
        <w:rPr>
          <w:rFonts w:ascii="Cambria" w:hAnsi="Cambria"/>
          <w:kern w:val="1"/>
          <w:sz w:val="22"/>
          <w:szCs w:val="22"/>
        </w:rPr>
        <w:t>ą</w:t>
      </w:r>
      <w:r w:rsidR="00B0385C" w:rsidRPr="00B70522">
        <w:rPr>
          <w:rFonts w:ascii="Cambria" w:hAnsi="Cambria"/>
          <w:kern w:val="1"/>
          <w:sz w:val="22"/>
          <w:szCs w:val="22"/>
        </w:rPr>
        <w:t>c</w:t>
      </w:r>
      <w:r w:rsidRPr="00B70522">
        <w:rPr>
          <w:rFonts w:ascii="Cambria" w:hAnsi="Cambria"/>
          <w:kern w:val="1"/>
          <w:sz w:val="22"/>
          <w:szCs w:val="22"/>
        </w:rPr>
        <w:t xml:space="preserve"> oraz książce pracy systemu (danego urządzenia);</w:t>
      </w:r>
    </w:p>
    <w:p w14:paraId="6A85950B" w14:textId="5E09D932" w:rsidR="002F32F2" w:rsidRPr="00B70522" w:rsidRDefault="002F32F2" w:rsidP="00A05023">
      <w:pPr>
        <w:pStyle w:val="Akapitzlist"/>
        <w:numPr>
          <w:ilvl w:val="0"/>
          <w:numId w:val="45"/>
        </w:numPr>
        <w:spacing w:line="276" w:lineRule="auto"/>
        <w:ind w:left="426"/>
        <w:contextualSpacing/>
        <w:jc w:val="both"/>
        <w:rPr>
          <w:rFonts w:ascii="Cambria" w:hAnsi="Cambria"/>
          <w:kern w:val="1"/>
          <w:sz w:val="22"/>
          <w:szCs w:val="22"/>
        </w:rPr>
      </w:pPr>
      <w:r w:rsidRPr="00B70522">
        <w:rPr>
          <w:rFonts w:ascii="Cambria" w:hAnsi="Cambria"/>
          <w:kern w:val="1"/>
          <w:sz w:val="22"/>
          <w:szCs w:val="22"/>
        </w:rPr>
        <w:t>W przypadku stwierdzenia usterki systemów i urządzeń, o których mowa w § 1 ust. 1, podczas wykonywania przeglądów technicznych, która wymaga wymiany części lub podzespołów Wykonawca</w:t>
      </w:r>
      <w:r w:rsidR="00C461E9" w:rsidRPr="00B70522">
        <w:rPr>
          <w:rFonts w:ascii="Cambria" w:hAnsi="Cambria"/>
          <w:kern w:val="1"/>
          <w:sz w:val="22"/>
          <w:szCs w:val="22"/>
        </w:rPr>
        <w:t xml:space="preserve"> </w:t>
      </w:r>
      <w:r w:rsidRPr="00B70522">
        <w:rPr>
          <w:rFonts w:ascii="Cambria" w:hAnsi="Cambria"/>
          <w:kern w:val="1"/>
          <w:sz w:val="22"/>
          <w:szCs w:val="22"/>
        </w:rPr>
        <w:t xml:space="preserve">składa Zamawiającemu, w terminie do 2 dni roboczych od stwierdzenia usterki (awarii), ofertę naprawy uszkodzonego systemu lub urządzenia wskazując </w:t>
      </w:r>
      <w:r w:rsidR="005441D0" w:rsidRPr="00B70522">
        <w:rPr>
          <w:rFonts w:ascii="Cambria" w:hAnsi="Cambria"/>
          <w:kern w:val="1"/>
          <w:sz w:val="22"/>
          <w:szCs w:val="22"/>
        </w:rPr>
        <w:t>liczbę roboczogodzi</w:t>
      </w:r>
      <w:r w:rsidR="00F0641D" w:rsidRPr="00B70522">
        <w:rPr>
          <w:rFonts w:ascii="Cambria" w:hAnsi="Cambria"/>
          <w:kern w:val="1"/>
          <w:sz w:val="22"/>
          <w:szCs w:val="22"/>
        </w:rPr>
        <w:t xml:space="preserve">n potrzebną do </w:t>
      </w:r>
      <w:r w:rsidR="00996DB3" w:rsidRPr="00B70522">
        <w:rPr>
          <w:rFonts w:ascii="Cambria" w:hAnsi="Cambria"/>
          <w:kern w:val="1"/>
          <w:sz w:val="22"/>
          <w:szCs w:val="22"/>
        </w:rPr>
        <w:t xml:space="preserve">usunięcia usterki, wykaz </w:t>
      </w:r>
      <w:r w:rsidRPr="00B70522">
        <w:rPr>
          <w:rFonts w:ascii="Cambria" w:hAnsi="Cambria"/>
          <w:kern w:val="1"/>
          <w:sz w:val="22"/>
          <w:szCs w:val="22"/>
        </w:rPr>
        <w:t>niezbędn</w:t>
      </w:r>
      <w:r w:rsidR="00D175BF" w:rsidRPr="00B70522">
        <w:rPr>
          <w:rFonts w:ascii="Cambria" w:hAnsi="Cambria"/>
          <w:kern w:val="1"/>
          <w:sz w:val="22"/>
          <w:szCs w:val="22"/>
        </w:rPr>
        <w:t>ych</w:t>
      </w:r>
      <w:r w:rsidRPr="00B70522">
        <w:rPr>
          <w:rFonts w:ascii="Cambria" w:hAnsi="Cambria"/>
          <w:kern w:val="1"/>
          <w:sz w:val="22"/>
          <w:szCs w:val="22"/>
        </w:rPr>
        <w:t xml:space="preserve"> części lub podzespoł</w:t>
      </w:r>
      <w:r w:rsidR="00D175BF" w:rsidRPr="00B70522">
        <w:rPr>
          <w:rFonts w:ascii="Cambria" w:hAnsi="Cambria"/>
          <w:kern w:val="1"/>
          <w:sz w:val="22"/>
          <w:szCs w:val="22"/>
        </w:rPr>
        <w:t>ów</w:t>
      </w:r>
      <w:r w:rsidRPr="00B70522">
        <w:rPr>
          <w:rFonts w:ascii="Cambria" w:hAnsi="Cambria"/>
          <w:kern w:val="1"/>
          <w:sz w:val="22"/>
          <w:szCs w:val="22"/>
        </w:rPr>
        <w:t xml:space="preserve"> wymagając</w:t>
      </w:r>
      <w:r w:rsidR="00D175BF" w:rsidRPr="00B70522">
        <w:rPr>
          <w:rFonts w:ascii="Cambria" w:hAnsi="Cambria"/>
          <w:kern w:val="1"/>
          <w:sz w:val="22"/>
          <w:szCs w:val="22"/>
        </w:rPr>
        <w:t>ych</w:t>
      </w:r>
      <w:r w:rsidRPr="00B70522">
        <w:rPr>
          <w:rFonts w:ascii="Cambria" w:hAnsi="Cambria"/>
          <w:kern w:val="1"/>
          <w:sz w:val="22"/>
          <w:szCs w:val="22"/>
        </w:rPr>
        <w:t xml:space="preserve"> wymiany ich liczbę oraz cenę wraz z terminem jej realizacji,</w:t>
      </w:r>
    </w:p>
    <w:p w14:paraId="21B3C10E" w14:textId="2960B4D4"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W przypadku wystąpienia usterki lub awarii systemów i urządzeń, o których mowa w § 1 ust. 1, w trakcie bieżącej eksploatacji, zamawiający zgłasza ten fakt Wykonawcy w sposób, </w:t>
      </w:r>
      <w:r w:rsidR="00BB265F" w:rsidRPr="00B70522">
        <w:rPr>
          <w:rFonts w:ascii="Cambria" w:hAnsi="Cambria"/>
          <w:kern w:val="1"/>
          <w:sz w:val="22"/>
          <w:szCs w:val="22"/>
        </w:rPr>
        <w:br/>
      </w:r>
      <w:r w:rsidRPr="00B70522">
        <w:rPr>
          <w:rFonts w:ascii="Cambria" w:hAnsi="Cambria"/>
          <w:kern w:val="1"/>
          <w:sz w:val="22"/>
          <w:szCs w:val="22"/>
        </w:rPr>
        <w:t xml:space="preserve">o którym mowa w ust. </w:t>
      </w:r>
      <w:r w:rsidR="00E548BB" w:rsidRPr="00B70522">
        <w:rPr>
          <w:rFonts w:ascii="Cambria" w:hAnsi="Cambria"/>
          <w:kern w:val="1"/>
          <w:sz w:val="22"/>
          <w:szCs w:val="22"/>
        </w:rPr>
        <w:t>3</w:t>
      </w:r>
      <w:r w:rsidRPr="00B70522">
        <w:rPr>
          <w:rFonts w:ascii="Cambria" w:hAnsi="Cambria"/>
          <w:kern w:val="1"/>
          <w:sz w:val="22"/>
          <w:szCs w:val="22"/>
        </w:rPr>
        <w:t>.</w:t>
      </w:r>
    </w:p>
    <w:p w14:paraId="08020BCF" w14:textId="727C197E"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Wykonawca zobowiązany jest do reakcji na zgłoszenie, o którym mowa w ust. </w:t>
      </w:r>
      <w:r w:rsidR="007C349C" w:rsidRPr="00B70522">
        <w:rPr>
          <w:rFonts w:ascii="Cambria" w:hAnsi="Cambria"/>
          <w:kern w:val="1"/>
          <w:sz w:val="22"/>
          <w:szCs w:val="22"/>
        </w:rPr>
        <w:t>6</w:t>
      </w:r>
      <w:r w:rsidRPr="00B70522">
        <w:rPr>
          <w:rFonts w:ascii="Cambria" w:hAnsi="Cambria"/>
          <w:kern w:val="1"/>
          <w:sz w:val="22"/>
          <w:szCs w:val="22"/>
        </w:rPr>
        <w:t xml:space="preserve">, w miejscu wystąpienia awarii, w terminie </w:t>
      </w:r>
      <w:r w:rsidR="00B0385C" w:rsidRPr="00B70522">
        <w:rPr>
          <w:rFonts w:ascii="Cambria" w:hAnsi="Cambria"/>
          <w:kern w:val="1"/>
          <w:sz w:val="22"/>
          <w:szCs w:val="22"/>
        </w:rPr>
        <w:t>6</w:t>
      </w:r>
      <w:r w:rsidRPr="00B70522">
        <w:rPr>
          <w:rFonts w:ascii="Cambria" w:hAnsi="Cambria"/>
          <w:kern w:val="1"/>
          <w:sz w:val="22"/>
          <w:szCs w:val="22"/>
        </w:rPr>
        <w:t xml:space="preserve"> godzin od zgłoszenia awarii.</w:t>
      </w:r>
    </w:p>
    <w:p w14:paraId="518BAFE2" w14:textId="6C7D3885"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Reakcja na zgłoszenie, o którym mowa w ust. </w:t>
      </w:r>
      <w:r w:rsidR="00E548BB" w:rsidRPr="00B70522">
        <w:rPr>
          <w:rFonts w:ascii="Cambria" w:hAnsi="Cambria"/>
          <w:kern w:val="1"/>
          <w:sz w:val="22"/>
          <w:szCs w:val="22"/>
        </w:rPr>
        <w:t>7</w:t>
      </w:r>
      <w:r w:rsidRPr="00B70522">
        <w:rPr>
          <w:rFonts w:ascii="Cambria" w:hAnsi="Cambria"/>
          <w:kern w:val="1"/>
          <w:sz w:val="22"/>
          <w:szCs w:val="22"/>
        </w:rPr>
        <w:t>, obejmuje przyjazd konserwatora do obiektu zgodnie z czasem reakcji oraz podjęcie działań mających na celu przywrócenie sprawności systemu.</w:t>
      </w:r>
    </w:p>
    <w:p w14:paraId="76E746F7" w14:textId="46D91350"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W przypadku, gdy usunięcie usterki lub awarii przywracającej sprawność systemu wymaga wymiany części lub podzespołów Wykonawca przedstawia Zamawiającemu, w terminie do 2 dni roboczych od dnia, o którym mowa w ust. </w:t>
      </w:r>
      <w:r w:rsidR="0007071A" w:rsidRPr="00B70522">
        <w:rPr>
          <w:rFonts w:ascii="Cambria" w:hAnsi="Cambria"/>
          <w:kern w:val="1"/>
          <w:sz w:val="22"/>
          <w:szCs w:val="22"/>
        </w:rPr>
        <w:t>7</w:t>
      </w:r>
      <w:r w:rsidRPr="00B70522">
        <w:rPr>
          <w:rFonts w:ascii="Cambria" w:hAnsi="Cambria"/>
          <w:kern w:val="1"/>
          <w:sz w:val="22"/>
          <w:szCs w:val="22"/>
        </w:rPr>
        <w:t xml:space="preserve">, ofertę naprawy uszkodzonego systemu lub urządzenia wskazując </w:t>
      </w:r>
      <w:r w:rsidR="006D3ED9" w:rsidRPr="00B70522">
        <w:rPr>
          <w:rFonts w:ascii="Cambria" w:hAnsi="Cambria"/>
          <w:kern w:val="1"/>
          <w:sz w:val="22"/>
          <w:szCs w:val="22"/>
        </w:rPr>
        <w:t xml:space="preserve">liczbę roboczogodzin potrzebną do usunięcia usterki </w:t>
      </w:r>
      <w:r w:rsidRPr="00B70522">
        <w:rPr>
          <w:rFonts w:ascii="Cambria" w:hAnsi="Cambria"/>
          <w:kern w:val="1"/>
          <w:sz w:val="22"/>
          <w:szCs w:val="22"/>
        </w:rPr>
        <w:t>niezbędne części lub podzespoły wymagające wymiany ich liczbę oraz cenę wraz z terminem jej realizacji.</w:t>
      </w:r>
    </w:p>
    <w:p w14:paraId="219A7814" w14:textId="18D9165F"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Oferty, o których mowa w ust. </w:t>
      </w:r>
      <w:r w:rsidR="009E09D3" w:rsidRPr="00B70522">
        <w:rPr>
          <w:rFonts w:ascii="Cambria" w:hAnsi="Cambria"/>
          <w:kern w:val="1"/>
          <w:sz w:val="22"/>
          <w:szCs w:val="22"/>
        </w:rPr>
        <w:t>5</w:t>
      </w:r>
      <w:r w:rsidRPr="00B70522">
        <w:rPr>
          <w:rFonts w:ascii="Cambria" w:hAnsi="Cambria"/>
          <w:kern w:val="1"/>
          <w:sz w:val="22"/>
          <w:szCs w:val="22"/>
        </w:rPr>
        <w:t xml:space="preserve"> i </w:t>
      </w:r>
      <w:r w:rsidR="00AB25CE" w:rsidRPr="00B70522">
        <w:rPr>
          <w:rFonts w:ascii="Cambria" w:hAnsi="Cambria"/>
          <w:kern w:val="1"/>
          <w:sz w:val="22"/>
          <w:szCs w:val="22"/>
        </w:rPr>
        <w:t>9</w:t>
      </w:r>
      <w:r w:rsidRPr="00B70522">
        <w:rPr>
          <w:rFonts w:ascii="Cambria" w:hAnsi="Cambria"/>
          <w:kern w:val="1"/>
          <w:sz w:val="22"/>
          <w:szCs w:val="22"/>
        </w:rPr>
        <w:t>, wymagają akceptacji Zamawiającego w formie zlecenia.</w:t>
      </w:r>
    </w:p>
    <w:p w14:paraId="3DFD64F7" w14:textId="4B97C88F"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Zamawiający po analizie przedstawionej </w:t>
      </w:r>
      <w:r w:rsidR="006D5EB9" w:rsidRPr="00B70522">
        <w:rPr>
          <w:rFonts w:ascii="Cambria" w:hAnsi="Cambria"/>
          <w:kern w:val="1"/>
          <w:sz w:val="22"/>
          <w:szCs w:val="22"/>
        </w:rPr>
        <w:t xml:space="preserve">przez Wykonawcę </w:t>
      </w:r>
      <w:r w:rsidRPr="00B70522">
        <w:rPr>
          <w:rFonts w:ascii="Cambria" w:hAnsi="Cambria"/>
          <w:kern w:val="1"/>
          <w:sz w:val="22"/>
          <w:szCs w:val="22"/>
        </w:rPr>
        <w:t>oferty może:</w:t>
      </w:r>
    </w:p>
    <w:p w14:paraId="3D173F6F" w14:textId="77777777" w:rsidR="002F32F2" w:rsidRPr="00B70522" w:rsidRDefault="002F32F2" w:rsidP="002F32F2">
      <w:pPr>
        <w:pStyle w:val="Akapitzlist"/>
        <w:numPr>
          <w:ilvl w:val="0"/>
          <w:numId w:val="55"/>
        </w:numPr>
        <w:spacing w:line="300" w:lineRule="atLeast"/>
        <w:ind w:left="709"/>
        <w:contextualSpacing/>
        <w:jc w:val="both"/>
        <w:rPr>
          <w:rFonts w:ascii="Cambria" w:hAnsi="Cambria"/>
          <w:kern w:val="1"/>
          <w:sz w:val="22"/>
          <w:szCs w:val="22"/>
        </w:rPr>
      </w:pPr>
      <w:r w:rsidRPr="00B70522">
        <w:rPr>
          <w:rFonts w:ascii="Cambria" w:hAnsi="Cambria"/>
          <w:kern w:val="1"/>
          <w:sz w:val="22"/>
          <w:szCs w:val="22"/>
        </w:rPr>
        <w:t xml:space="preserve">zlecić wykonanie naprawy awaryjnej zgodnie ze złożoną ofertą Wykonawcy lub </w:t>
      </w:r>
    </w:p>
    <w:p w14:paraId="3FE947C9" w14:textId="77777777" w:rsidR="002F32F2" w:rsidRPr="00B70522" w:rsidRDefault="002F32F2" w:rsidP="002F32F2">
      <w:pPr>
        <w:pStyle w:val="Akapitzlist"/>
        <w:numPr>
          <w:ilvl w:val="0"/>
          <w:numId w:val="55"/>
        </w:numPr>
        <w:spacing w:line="300" w:lineRule="atLeast"/>
        <w:ind w:left="709"/>
        <w:contextualSpacing/>
        <w:jc w:val="both"/>
        <w:rPr>
          <w:rFonts w:ascii="Cambria" w:hAnsi="Cambria"/>
          <w:kern w:val="1"/>
          <w:sz w:val="22"/>
          <w:szCs w:val="22"/>
        </w:rPr>
      </w:pPr>
      <w:r w:rsidRPr="00B70522">
        <w:rPr>
          <w:rFonts w:ascii="Cambria" w:hAnsi="Cambria"/>
          <w:kern w:val="1"/>
          <w:sz w:val="22"/>
          <w:szCs w:val="22"/>
        </w:rPr>
        <w:t>dokonać zakupu niezbędnych części lub podzespołów u innego podmiotu i zlecić ich montaż Wykonawcy.</w:t>
      </w:r>
    </w:p>
    <w:p w14:paraId="7373C847" w14:textId="03EEB04B"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 W przypadku akceptacji przez Zamawiającego złożonej oferty usunięcia awarii albo zlecenia wymiany zakupionych przez Zamawiającego uszkodzonych lub zużytych części systemów i urządzeń, o których mowa w § </w:t>
      </w:r>
      <w:r w:rsidR="003205EF" w:rsidRPr="00B70522">
        <w:rPr>
          <w:rFonts w:ascii="Cambria" w:hAnsi="Cambria"/>
          <w:kern w:val="1"/>
          <w:sz w:val="22"/>
          <w:szCs w:val="22"/>
        </w:rPr>
        <w:t>1</w:t>
      </w:r>
      <w:r w:rsidRPr="00B70522">
        <w:rPr>
          <w:rFonts w:ascii="Cambria" w:hAnsi="Cambria"/>
          <w:kern w:val="1"/>
          <w:sz w:val="22"/>
          <w:szCs w:val="22"/>
        </w:rPr>
        <w:t xml:space="preserve"> ust. 1, Wykonawca w terminie 14 dni kalendarzowych od otrzymania zlecenia od Zamawiającego jest zobowiązany do usunięcia awarii lub wymiany uszkodzonych części.</w:t>
      </w:r>
    </w:p>
    <w:p w14:paraId="3BD738F7" w14:textId="18D7B378" w:rsidR="002F32F2" w:rsidRPr="00B70522" w:rsidRDefault="002F32F2" w:rsidP="00A05023">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Wykonawca zapewnia, że dostarczone do wymiany części zamienne będą fabrycznie nowe </w:t>
      </w:r>
      <w:r w:rsidR="00B0385C" w:rsidRPr="00B70522">
        <w:rPr>
          <w:rFonts w:ascii="Cambria" w:hAnsi="Cambria"/>
          <w:kern w:val="1"/>
          <w:sz w:val="22"/>
          <w:szCs w:val="22"/>
        </w:rPr>
        <w:br/>
      </w:r>
      <w:r w:rsidRPr="00B70522">
        <w:rPr>
          <w:rFonts w:ascii="Cambria" w:hAnsi="Cambria"/>
          <w:kern w:val="1"/>
          <w:sz w:val="22"/>
          <w:szCs w:val="22"/>
        </w:rPr>
        <w:t>i zgodne z zaleceniami producenta danego urządzenia, a także będą posiadać wymagane atesty, certyfikaty lub świadectwa dopuszczenia.</w:t>
      </w:r>
    </w:p>
    <w:p w14:paraId="4AB1283B" w14:textId="31AC3FE2"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lastRenderedPageBreak/>
        <w:t xml:space="preserve">W przypadku dokonania zakupu sprzętu lub części niezbędnych do usunięcia awarii u innego podmiotu niż Wykonawca, Wykonawca dokona zainstalowania nowo zakupionego sprzętu lub części w ramach otrzymywanego wynagrodzenia, o którym mowa w § </w:t>
      </w:r>
      <w:r w:rsidR="007C606E" w:rsidRPr="00B70522">
        <w:rPr>
          <w:rFonts w:ascii="Cambria" w:hAnsi="Cambria"/>
          <w:kern w:val="1"/>
          <w:sz w:val="22"/>
          <w:szCs w:val="22"/>
        </w:rPr>
        <w:t>5</w:t>
      </w:r>
      <w:r w:rsidRPr="00B70522">
        <w:rPr>
          <w:rFonts w:ascii="Cambria" w:hAnsi="Cambria"/>
          <w:kern w:val="1"/>
          <w:sz w:val="22"/>
          <w:szCs w:val="22"/>
        </w:rPr>
        <w:t xml:space="preserve"> ust. </w:t>
      </w:r>
      <w:r w:rsidR="00B0385C" w:rsidRPr="00B70522">
        <w:rPr>
          <w:rFonts w:ascii="Cambria" w:hAnsi="Cambria"/>
          <w:kern w:val="1"/>
          <w:sz w:val="22"/>
          <w:szCs w:val="22"/>
        </w:rPr>
        <w:t>3</w:t>
      </w:r>
      <w:r w:rsidRPr="00B70522">
        <w:rPr>
          <w:rFonts w:ascii="Cambria" w:hAnsi="Cambria"/>
          <w:kern w:val="1"/>
          <w:sz w:val="22"/>
          <w:szCs w:val="22"/>
        </w:rPr>
        <w:t>.</w:t>
      </w:r>
    </w:p>
    <w:p w14:paraId="09614ABC" w14:textId="6B3DE0C1"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 xml:space="preserve"> Zamawiający zastrzega sobie prawo akceptacji zakupionych przez Wykonawcę  części lub podzespołów niezbędnych usunięcia stwierdzonej usterki lub awarii.</w:t>
      </w:r>
    </w:p>
    <w:p w14:paraId="747CC5F7" w14:textId="77777777" w:rsidR="002F32F2" w:rsidRPr="00B70522" w:rsidRDefault="002F32F2" w:rsidP="00B0385C">
      <w:pPr>
        <w:pStyle w:val="Akapitzlist"/>
        <w:numPr>
          <w:ilvl w:val="0"/>
          <w:numId w:val="45"/>
        </w:numPr>
        <w:spacing w:line="300" w:lineRule="atLeast"/>
        <w:ind w:left="426" w:hanging="426"/>
        <w:contextualSpacing/>
        <w:jc w:val="both"/>
        <w:rPr>
          <w:rFonts w:ascii="Cambria" w:hAnsi="Cambria"/>
          <w:kern w:val="1"/>
          <w:sz w:val="22"/>
          <w:szCs w:val="22"/>
        </w:rPr>
      </w:pPr>
      <w:r w:rsidRPr="00B70522">
        <w:rPr>
          <w:rFonts w:ascii="Cambria" w:hAnsi="Cambria"/>
          <w:kern w:val="1"/>
          <w:sz w:val="22"/>
          <w:szCs w:val="22"/>
        </w:rPr>
        <w:t>W przypadku niewywiązania się Wykonawcy z postanowień określonych w niniejszej umowie, Zamawiający może dokonać usunięcia awarii systemów i urządzeń, o których mowa w § 1 ust. 1 lub wymiany uszkodzonych podzespołów na koszt Wykonawcy.</w:t>
      </w:r>
    </w:p>
    <w:p w14:paraId="027BC323" w14:textId="71C3935B" w:rsidR="00677806" w:rsidRPr="00B70522" w:rsidRDefault="00677806" w:rsidP="00EA0923">
      <w:pPr>
        <w:widowControl/>
        <w:rPr>
          <w:rFonts w:ascii="Cambria" w:eastAsia="Times New Roman" w:hAnsi="Cambria" w:cs="Times New Roman"/>
          <w:b/>
          <w:bCs/>
          <w:color w:val="auto"/>
          <w:kern w:val="2"/>
          <w:szCs w:val="24"/>
          <w:shd w:val="clear" w:color="auto" w:fill="FFFFFF"/>
        </w:rPr>
      </w:pPr>
    </w:p>
    <w:p w14:paraId="632BEFEA" w14:textId="77777777" w:rsidR="008B24BC" w:rsidRPr="00B70522" w:rsidRDefault="008B24BC" w:rsidP="00EA0923">
      <w:pPr>
        <w:widowControl/>
        <w:jc w:val="center"/>
        <w:rPr>
          <w:rFonts w:ascii="Cambria" w:eastAsia="Times New Roman" w:hAnsi="Cambria" w:cs="Times New Roman"/>
          <w:b/>
          <w:bCs/>
          <w:color w:val="auto"/>
          <w:kern w:val="2"/>
          <w:sz w:val="22"/>
          <w:szCs w:val="22"/>
          <w:shd w:val="clear" w:color="auto" w:fill="FFFFFF"/>
        </w:rPr>
      </w:pPr>
    </w:p>
    <w:p w14:paraId="60F9CE82" w14:textId="1F4CDFA1" w:rsidR="00677806" w:rsidRPr="00B70522" w:rsidRDefault="00EA0923" w:rsidP="00EA0923">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 5</w:t>
      </w:r>
    </w:p>
    <w:p w14:paraId="6A74454A" w14:textId="77777777" w:rsidR="001F6E53" w:rsidRPr="00B70522" w:rsidRDefault="001F6E53" w:rsidP="001F6E53">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Wynagrodzenie i zasady płatności</w:t>
      </w:r>
    </w:p>
    <w:p w14:paraId="09932697" w14:textId="77777777" w:rsidR="00DE25DF" w:rsidRPr="00B70522" w:rsidRDefault="00DE25DF" w:rsidP="00460014">
      <w:pPr>
        <w:pStyle w:val="Standard"/>
        <w:widowControl w:val="0"/>
        <w:numPr>
          <w:ilvl w:val="0"/>
          <w:numId w:val="46"/>
        </w:numPr>
        <w:autoSpaceDN w:val="0"/>
        <w:spacing w:before="67"/>
        <w:ind w:left="284" w:hanging="284"/>
        <w:jc w:val="both"/>
        <w:rPr>
          <w:rFonts w:ascii="Cambria" w:hAnsi="Cambria"/>
          <w:sz w:val="22"/>
          <w:szCs w:val="22"/>
        </w:rPr>
      </w:pPr>
      <w:r w:rsidRPr="00B70522">
        <w:rPr>
          <w:rFonts w:ascii="Cambria" w:hAnsi="Cambria"/>
          <w:sz w:val="22"/>
          <w:szCs w:val="22"/>
        </w:rPr>
        <w:t xml:space="preserve">Z tytułu  </w:t>
      </w:r>
      <w:r w:rsidRPr="00B70522">
        <w:rPr>
          <w:rFonts w:ascii="Cambria" w:hAnsi="Cambria"/>
          <w:b/>
          <w:bCs/>
          <w:sz w:val="22"/>
          <w:szCs w:val="22"/>
        </w:rPr>
        <w:t>monitorowania obiektu</w:t>
      </w:r>
      <w:r w:rsidRPr="00B70522">
        <w:rPr>
          <w:rFonts w:ascii="Cambria" w:hAnsi="Cambria"/>
          <w:sz w:val="22"/>
          <w:szCs w:val="22"/>
        </w:rPr>
        <w:t xml:space="preserve"> Zamawiający będzie płacił miesięczną (dla </w:t>
      </w:r>
      <w:r w:rsidR="005D0975" w:rsidRPr="00B70522">
        <w:rPr>
          <w:rFonts w:ascii="Cambria" w:hAnsi="Cambria"/>
          <w:sz w:val="22"/>
          <w:szCs w:val="22"/>
        </w:rPr>
        <w:t>części</w:t>
      </w:r>
      <w:r w:rsidRPr="00B70522">
        <w:rPr>
          <w:rFonts w:ascii="Cambria" w:hAnsi="Cambria"/>
          <w:sz w:val="22"/>
          <w:szCs w:val="22"/>
        </w:rPr>
        <w:t xml:space="preserve"> nr 1)* /(dla </w:t>
      </w:r>
      <w:r w:rsidR="005D0975" w:rsidRPr="00B70522">
        <w:rPr>
          <w:rFonts w:ascii="Cambria" w:hAnsi="Cambria"/>
          <w:sz w:val="22"/>
          <w:szCs w:val="22"/>
        </w:rPr>
        <w:t>części</w:t>
      </w:r>
      <w:r w:rsidRPr="00B70522">
        <w:rPr>
          <w:rFonts w:ascii="Cambria" w:hAnsi="Cambria"/>
          <w:sz w:val="22"/>
          <w:szCs w:val="22"/>
        </w:rPr>
        <w:t xml:space="preserve"> nr 2)* opłatę abonamentową w wysokości:</w:t>
      </w:r>
    </w:p>
    <w:p w14:paraId="6D3C2840" w14:textId="66CFD611" w:rsidR="00DE25DF" w:rsidRPr="00B70522" w:rsidRDefault="00DE25DF" w:rsidP="00DE25DF">
      <w:pPr>
        <w:pStyle w:val="Standard"/>
        <w:spacing w:before="67"/>
        <w:ind w:left="284"/>
        <w:jc w:val="both"/>
        <w:rPr>
          <w:rFonts w:ascii="Cambria" w:hAnsi="Cambria"/>
          <w:sz w:val="22"/>
          <w:szCs w:val="22"/>
        </w:rPr>
      </w:pPr>
      <w:r w:rsidRPr="00B70522">
        <w:rPr>
          <w:rFonts w:ascii="Cambria" w:hAnsi="Cambria"/>
          <w:sz w:val="22"/>
          <w:szCs w:val="22"/>
        </w:rPr>
        <w:t xml:space="preserve">W zakresie </w:t>
      </w:r>
      <w:r w:rsidR="005D0975" w:rsidRPr="00B70522">
        <w:rPr>
          <w:rFonts w:ascii="Cambria" w:hAnsi="Cambria"/>
          <w:sz w:val="22"/>
          <w:szCs w:val="22"/>
        </w:rPr>
        <w:t>części</w:t>
      </w:r>
      <w:r w:rsidRPr="00B70522">
        <w:rPr>
          <w:rFonts w:ascii="Cambria" w:hAnsi="Cambria"/>
          <w:sz w:val="22"/>
          <w:szCs w:val="22"/>
        </w:rPr>
        <w:t xml:space="preserve"> nr ……..: …………………..…………………</w:t>
      </w:r>
      <w:r w:rsidR="00B74AE2" w:rsidRPr="00B70522">
        <w:rPr>
          <w:rFonts w:ascii="Cambria" w:hAnsi="Cambria"/>
          <w:sz w:val="22"/>
          <w:szCs w:val="22"/>
        </w:rPr>
        <w:t>……………………………………………….</w:t>
      </w:r>
      <w:r w:rsidRPr="00B70522">
        <w:rPr>
          <w:rFonts w:ascii="Cambria" w:hAnsi="Cambria"/>
          <w:sz w:val="22"/>
          <w:szCs w:val="22"/>
        </w:rPr>
        <w:t>zł</w:t>
      </w:r>
      <w:r w:rsidR="00B74AE2" w:rsidRPr="00B70522">
        <w:rPr>
          <w:rFonts w:ascii="Cambria" w:hAnsi="Cambria"/>
          <w:sz w:val="22"/>
          <w:szCs w:val="22"/>
        </w:rPr>
        <w:t xml:space="preserve"> </w:t>
      </w:r>
      <w:r w:rsidRPr="00B70522">
        <w:rPr>
          <w:rFonts w:ascii="Cambria" w:hAnsi="Cambria"/>
          <w:sz w:val="22"/>
          <w:szCs w:val="22"/>
        </w:rPr>
        <w:t>netto + należny podatek VAT =…………….. zł brutto (słownie: …………………..…).</w:t>
      </w:r>
    </w:p>
    <w:p w14:paraId="37E0FE56" w14:textId="77777777" w:rsidR="00DE25DF" w:rsidRPr="00B70522" w:rsidRDefault="00DE25DF" w:rsidP="00DE25DF">
      <w:pPr>
        <w:pStyle w:val="Standard"/>
        <w:spacing w:before="67"/>
        <w:ind w:left="284" w:hanging="284"/>
        <w:jc w:val="both"/>
        <w:rPr>
          <w:rFonts w:ascii="Cambria" w:hAnsi="Cambria"/>
          <w:sz w:val="22"/>
          <w:szCs w:val="22"/>
        </w:rPr>
      </w:pPr>
      <w:r w:rsidRPr="00B70522">
        <w:rPr>
          <w:rFonts w:ascii="Cambria" w:hAnsi="Cambria"/>
          <w:sz w:val="22"/>
          <w:szCs w:val="22"/>
        </w:rPr>
        <w:t>2.</w:t>
      </w:r>
      <w:r w:rsidRPr="00B70522">
        <w:rPr>
          <w:rFonts w:ascii="Cambria" w:hAnsi="Cambria"/>
          <w:b/>
          <w:bCs/>
          <w:sz w:val="22"/>
          <w:szCs w:val="22"/>
        </w:rPr>
        <w:tab/>
      </w:r>
      <w:r w:rsidRPr="00B70522">
        <w:rPr>
          <w:rFonts w:ascii="Cambria" w:hAnsi="Cambria"/>
          <w:sz w:val="22"/>
          <w:szCs w:val="22"/>
        </w:rPr>
        <w:t xml:space="preserve">Za każdy prawidłowo wykonany </w:t>
      </w:r>
      <w:r w:rsidRPr="00B70522">
        <w:rPr>
          <w:rFonts w:ascii="Cambria" w:hAnsi="Cambria"/>
          <w:b/>
          <w:bCs/>
          <w:sz w:val="22"/>
          <w:szCs w:val="22"/>
        </w:rPr>
        <w:t>przegląd roczny</w:t>
      </w:r>
      <w:r w:rsidRPr="00B70522">
        <w:rPr>
          <w:rFonts w:ascii="Cambria" w:hAnsi="Cambria"/>
          <w:sz w:val="22"/>
          <w:szCs w:val="22"/>
        </w:rPr>
        <w:t xml:space="preserve"> systemu sygnalizacji pożaru Wykonawcy przysługuje wynagrodzenie w formie kwoty ryczałtowej w wysokości:</w:t>
      </w:r>
    </w:p>
    <w:p w14:paraId="4D89F00D" w14:textId="13D1D705" w:rsidR="00DE25DF" w:rsidRPr="00B70522" w:rsidRDefault="00DE25DF" w:rsidP="00DE25DF">
      <w:pPr>
        <w:pStyle w:val="Standard"/>
        <w:spacing w:before="67"/>
        <w:ind w:left="284"/>
        <w:jc w:val="both"/>
        <w:rPr>
          <w:rFonts w:ascii="Cambria" w:hAnsi="Cambria"/>
          <w:sz w:val="22"/>
          <w:szCs w:val="22"/>
        </w:rPr>
      </w:pPr>
      <w:r w:rsidRPr="00B70522">
        <w:rPr>
          <w:rFonts w:ascii="Cambria" w:hAnsi="Cambria"/>
          <w:sz w:val="22"/>
          <w:szCs w:val="22"/>
        </w:rPr>
        <w:t xml:space="preserve">W zakresie </w:t>
      </w:r>
      <w:r w:rsidR="00561E88" w:rsidRPr="00B70522">
        <w:rPr>
          <w:rFonts w:ascii="Cambria" w:hAnsi="Cambria"/>
          <w:sz w:val="22"/>
          <w:szCs w:val="22"/>
        </w:rPr>
        <w:t xml:space="preserve">części </w:t>
      </w:r>
      <w:r w:rsidRPr="00B70522">
        <w:rPr>
          <w:rFonts w:ascii="Cambria" w:hAnsi="Cambria"/>
          <w:sz w:val="22"/>
          <w:szCs w:val="22"/>
        </w:rPr>
        <w:t>nr ……..: …………</w:t>
      </w:r>
      <w:r w:rsidR="00B74AE2" w:rsidRPr="00B70522">
        <w:rPr>
          <w:rFonts w:ascii="Cambria" w:hAnsi="Cambria"/>
          <w:sz w:val="22"/>
          <w:szCs w:val="22"/>
        </w:rPr>
        <w:t>……………………………</w:t>
      </w:r>
      <w:r w:rsidRPr="00B70522">
        <w:rPr>
          <w:rFonts w:ascii="Cambria" w:hAnsi="Cambria"/>
          <w:sz w:val="22"/>
          <w:szCs w:val="22"/>
        </w:rPr>
        <w:t>………..………………………………… zł netto + należny podatek VAT =…………….. zł brutto (słownie: …………………..…)</w:t>
      </w:r>
      <w:r w:rsidR="0056224C" w:rsidRPr="00B70522">
        <w:rPr>
          <w:rFonts w:ascii="Cambria" w:hAnsi="Cambria"/>
          <w:sz w:val="22"/>
          <w:szCs w:val="22"/>
        </w:rPr>
        <w:t>;</w:t>
      </w:r>
    </w:p>
    <w:p w14:paraId="6CDF1F81" w14:textId="251F5574" w:rsidR="00885229" w:rsidRPr="00B70522" w:rsidRDefault="00DE25DF" w:rsidP="004B0B9C">
      <w:pPr>
        <w:pStyle w:val="Standard"/>
        <w:spacing w:before="67"/>
        <w:ind w:left="284" w:hanging="284"/>
        <w:jc w:val="both"/>
        <w:rPr>
          <w:rFonts w:ascii="Cambria" w:hAnsi="Cambria"/>
          <w:sz w:val="22"/>
          <w:szCs w:val="22"/>
        </w:rPr>
      </w:pPr>
      <w:r w:rsidRPr="00B70522">
        <w:rPr>
          <w:rFonts w:ascii="Cambria" w:hAnsi="Cambria"/>
          <w:sz w:val="22"/>
          <w:szCs w:val="22"/>
        </w:rPr>
        <w:t>3.</w:t>
      </w:r>
      <w:r w:rsidRPr="00B70522">
        <w:rPr>
          <w:rFonts w:ascii="Cambria" w:hAnsi="Cambria"/>
          <w:sz w:val="22"/>
          <w:szCs w:val="22"/>
        </w:rPr>
        <w:tab/>
        <w:t xml:space="preserve">Wynagrodzenie Wykonawcy za </w:t>
      </w:r>
      <w:r w:rsidR="00984666" w:rsidRPr="00B70522">
        <w:rPr>
          <w:rFonts w:ascii="Cambria" w:hAnsi="Cambria"/>
          <w:sz w:val="22"/>
          <w:szCs w:val="22"/>
          <w:shd w:val="clear" w:color="auto" w:fill="FFFFFF"/>
        </w:rPr>
        <w:t>bieżące naprawy i usuwanie usterek</w:t>
      </w:r>
      <w:r w:rsidR="00984666" w:rsidRPr="00B70522">
        <w:rPr>
          <w:rFonts w:ascii="Cambria" w:hAnsi="Cambria"/>
          <w:b/>
          <w:bCs/>
          <w:i/>
          <w:iCs/>
          <w:sz w:val="22"/>
          <w:szCs w:val="22"/>
          <w:shd w:val="clear" w:color="auto" w:fill="FFFFFF"/>
        </w:rPr>
        <w:t xml:space="preserve"> </w:t>
      </w:r>
      <w:r w:rsidR="00B95796" w:rsidRPr="00B70522">
        <w:rPr>
          <w:rFonts w:ascii="Cambria" w:hAnsi="Cambria"/>
          <w:sz w:val="22"/>
          <w:szCs w:val="22"/>
        </w:rPr>
        <w:t>w ramach części nr  ……….</w:t>
      </w:r>
      <w:r w:rsidRPr="00B70522">
        <w:rPr>
          <w:rFonts w:ascii="Cambria" w:hAnsi="Cambria"/>
          <w:sz w:val="22"/>
          <w:szCs w:val="22"/>
        </w:rPr>
        <w:t xml:space="preserve"> </w:t>
      </w:r>
      <w:r w:rsidR="003769EC" w:rsidRPr="00B70522">
        <w:rPr>
          <w:rFonts w:ascii="Cambria" w:hAnsi="Cambria"/>
          <w:sz w:val="22"/>
          <w:szCs w:val="22"/>
        </w:rPr>
        <w:t xml:space="preserve">obejmuje </w:t>
      </w:r>
      <w:r w:rsidR="00EB552F" w:rsidRPr="00B70522">
        <w:rPr>
          <w:rFonts w:ascii="Cambria" w:hAnsi="Cambria"/>
          <w:sz w:val="22"/>
          <w:szCs w:val="22"/>
        </w:rPr>
        <w:t xml:space="preserve">sumę iloczynu </w:t>
      </w:r>
      <w:r w:rsidR="006170C1" w:rsidRPr="00B70522">
        <w:rPr>
          <w:rFonts w:ascii="Cambria" w:hAnsi="Cambria"/>
          <w:sz w:val="22"/>
          <w:szCs w:val="22"/>
        </w:rPr>
        <w:t xml:space="preserve">stawki 1 roboczogodziny </w:t>
      </w:r>
      <w:r w:rsidR="00BE6A25" w:rsidRPr="00B70522">
        <w:rPr>
          <w:rFonts w:ascii="Cambria" w:hAnsi="Cambria"/>
          <w:sz w:val="22"/>
          <w:szCs w:val="22"/>
        </w:rPr>
        <w:t xml:space="preserve">i liczby godzin </w:t>
      </w:r>
      <w:r w:rsidR="00753006" w:rsidRPr="00B70522">
        <w:rPr>
          <w:rFonts w:ascii="Cambria" w:hAnsi="Cambria"/>
          <w:sz w:val="22"/>
          <w:szCs w:val="22"/>
        </w:rPr>
        <w:t>niezbędnych do usunięcia usterki</w:t>
      </w:r>
      <w:r w:rsidR="007B45A3" w:rsidRPr="00B70522">
        <w:rPr>
          <w:rFonts w:ascii="Cambria" w:hAnsi="Cambria"/>
          <w:sz w:val="22"/>
          <w:szCs w:val="22"/>
        </w:rPr>
        <w:t xml:space="preserve"> oraz kosztów zakupu części i </w:t>
      </w:r>
      <w:r w:rsidR="00CF3A03" w:rsidRPr="00B70522">
        <w:rPr>
          <w:rFonts w:ascii="Cambria" w:hAnsi="Cambria"/>
          <w:sz w:val="22"/>
          <w:szCs w:val="22"/>
        </w:rPr>
        <w:t xml:space="preserve">podzespołów. </w:t>
      </w:r>
      <w:r w:rsidR="00BE6A25" w:rsidRPr="00B70522">
        <w:rPr>
          <w:rFonts w:ascii="Cambria" w:hAnsi="Cambria"/>
          <w:sz w:val="22"/>
          <w:szCs w:val="22"/>
        </w:rPr>
        <w:t xml:space="preserve"> </w:t>
      </w:r>
      <w:r w:rsidR="00B95796" w:rsidRPr="00B70522">
        <w:rPr>
          <w:rFonts w:ascii="Cambria" w:hAnsi="Cambria"/>
          <w:sz w:val="22"/>
          <w:szCs w:val="22"/>
        </w:rPr>
        <w:t>Kwota przewidziana na zakup materiałów do napraw wynosi …………. zł brutto.</w:t>
      </w:r>
      <w:r w:rsidR="00B95796" w:rsidRPr="00B70522">
        <w:rPr>
          <w:rStyle w:val="Odwoanieprzypisudolnego"/>
          <w:rFonts w:ascii="Cambria" w:hAnsi="Cambria"/>
          <w:sz w:val="22"/>
          <w:szCs w:val="22"/>
        </w:rPr>
        <w:footnoteReference w:id="4"/>
      </w:r>
    </w:p>
    <w:p w14:paraId="46C8961E" w14:textId="385584A2" w:rsidR="00DE25DF" w:rsidRPr="00B70522" w:rsidRDefault="00DE25DF" w:rsidP="00DE25DF">
      <w:pPr>
        <w:pStyle w:val="Standard"/>
        <w:spacing w:before="67"/>
        <w:ind w:left="284" w:hanging="284"/>
        <w:jc w:val="both"/>
        <w:rPr>
          <w:rFonts w:ascii="Cambria" w:hAnsi="Cambria"/>
          <w:sz w:val="22"/>
          <w:szCs w:val="22"/>
        </w:rPr>
      </w:pPr>
      <w:r w:rsidRPr="00B70522">
        <w:rPr>
          <w:rFonts w:ascii="Cambria" w:hAnsi="Cambria"/>
          <w:sz w:val="22"/>
          <w:szCs w:val="22"/>
        </w:rPr>
        <w:t>4.</w:t>
      </w:r>
      <w:r w:rsidRPr="00B70522">
        <w:rPr>
          <w:rFonts w:ascii="Cambria" w:hAnsi="Cambria"/>
          <w:sz w:val="22"/>
          <w:szCs w:val="22"/>
        </w:rPr>
        <w:tab/>
      </w:r>
      <w:r w:rsidR="00041568" w:rsidRPr="00B70522">
        <w:rPr>
          <w:rFonts w:ascii="Cambria" w:hAnsi="Cambria"/>
          <w:sz w:val="22"/>
          <w:szCs w:val="22"/>
        </w:rPr>
        <w:t>Łączne m</w:t>
      </w:r>
      <w:r w:rsidRPr="00B70522">
        <w:rPr>
          <w:rFonts w:ascii="Cambria" w:hAnsi="Cambria"/>
          <w:sz w:val="22"/>
          <w:szCs w:val="22"/>
        </w:rPr>
        <w:t>aksymalne wynagrodzenie Zamawiającego z tytułu realizacji niniejszej umowy</w:t>
      </w:r>
      <w:r w:rsidR="00B95796" w:rsidRPr="00B70522">
        <w:rPr>
          <w:rFonts w:ascii="Cambria" w:hAnsi="Cambria"/>
          <w:sz w:val="22"/>
          <w:szCs w:val="22"/>
        </w:rPr>
        <w:t xml:space="preserve"> </w:t>
      </w:r>
      <w:r w:rsidR="00F5237A" w:rsidRPr="00B70522">
        <w:rPr>
          <w:rFonts w:ascii="Cambria" w:hAnsi="Cambria"/>
          <w:sz w:val="22"/>
          <w:szCs w:val="22"/>
        </w:rPr>
        <w:br/>
      </w:r>
      <w:r w:rsidR="00B95796" w:rsidRPr="00B70522">
        <w:rPr>
          <w:rFonts w:ascii="Cambria" w:hAnsi="Cambria"/>
          <w:sz w:val="22"/>
          <w:szCs w:val="22"/>
        </w:rPr>
        <w:t>w zakresie części nr ………………..</w:t>
      </w:r>
      <w:r w:rsidRPr="00B70522">
        <w:rPr>
          <w:rFonts w:ascii="Cambria" w:hAnsi="Cambria"/>
          <w:sz w:val="22"/>
          <w:szCs w:val="22"/>
        </w:rPr>
        <w:t xml:space="preserve"> nie może przekroczyć kwoty …………..</w:t>
      </w:r>
      <w:r w:rsidR="00B95796" w:rsidRPr="00B70522">
        <w:rPr>
          <w:rFonts w:ascii="Cambria" w:hAnsi="Cambria"/>
          <w:sz w:val="22"/>
          <w:szCs w:val="22"/>
        </w:rPr>
        <w:t xml:space="preserve"> zł brutto </w:t>
      </w:r>
      <w:r w:rsidRPr="00B70522">
        <w:rPr>
          <w:rFonts w:ascii="Cambria" w:hAnsi="Cambria"/>
          <w:sz w:val="22"/>
          <w:szCs w:val="22"/>
        </w:rPr>
        <w:t>jaką Zamawiający przeznacza na realizację umowy</w:t>
      </w:r>
      <w:r w:rsidR="00885229" w:rsidRPr="00B70522">
        <w:rPr>
          <w:rStyle w:val="Odwoanieprzypisudolnego"/>
          <w:rFonts w:ascii="Cambria" w:hAnsi="Cambria"/>
          <w:sz w:val="22"/>
          <w:szCs w:val="22"/>
        </w:rPr>
        <w:footnoteReference w:id="5"/>
      </w:r>
      <w:r w:rsidRPr="00B70522">
        <w:rPr>
          <w:rFonts w:ascii="Cambria" w:hAnsi="Cambria"/>
          <w:sz w:val="22"/>
          <w:szCs w:val="22"/>
        </w:rPr>
        <w:t>.</w:t>
      </w:r>
    </w:p>
    <w:p w14:paraId="18239DF0" w14:textId="65A10692" w:rsidR="00DE25DF" w:rsidRPr="00B70522" w:rsidRDefault="00DE25DF" w:rsidP="002204EF">
      <w:pPr>
        <w:pStyle w:val="Standard"/>
        <w:tabs>
          <w:tab w:val="left" w:pos="720"/>
          <w:tab w:val="left" w:pos="8647"/>
        </w:tabs>
        <w:spacing w:line="120" w:lineRule="atLeast"/>
        <w:ind w:left="284" w:hanging="284"/>
        <w:jc w:val="both"/>
        <w:rPr>
          <w:rFonts w:ascii="Cambria" w:hAnsi="Cambria"/>
          <w:i/>
          <w:iCs/>
          <w:sz w:val="22"/>
          <w:szCs w:val="22"/>
        </w:rPr>
      </w:pPr>
      <w:r w:rsidRPr="00B70522">
        <w:rPr>
          <w:rFonts w:ascii="Cambria" w:hAnsi="Cambria"/>
          <w:sz w:val="22"/>
          <w:szCs w:val="22"/>
        </w:rPr>
        <w:t>5.</w:t>
      </w:r>
      <w:r w:rsidRPr="00B70522">
        <w:rPr>
          <w:rFonts w:ascii="Cambria" w:hAnsi="Cambria"/>
          <w:sz w:val="22"/>
          <w:szCs w:val="22"/>
        </w:rPr>
        <w:tab/>
      </w:r>
      <w:r w:rsidR="002F38B0" w:rsidRPr="00B70522">
        <w:rPr>
          <w:rFonts w:ascii="Cambria" w:hAnsi="Cambria"/>
          <w:sz w:val="22"/>
          <w:szCs w:val="22"/>
        </w:rPr>
        <w:t>W przypadku gdy koszty zakupu materiałów i koszty nadmiernych ilości roboczogodzin</w:t>
      </w:r>
      <w:r w:rsidR="004E0529" w:rsidRPr="00B70522">
        <w:rPr>
          <w:rFonts w:ascii="Cambria" w:hAnsi="Cambria"/>
          <w:sz w:val="22"/>
          <w:szCs w:val="22"/>
        </w:rPr>
        <w:t xml:space="preserve"> </w:t>
      </w:r>
      <w:r w:rsidR="004E0529" w:rsidRPr="00B70522">
        <w:rPr>
          <w:rFonts w:ascii="Cambria" w:hAnsi="Cambria"/>
          <w:sz w:val="22"/>
          <w:szCs w:val="22"/>
        </w:rPr>
        <w:br/>
        <w:t>w ramach usuwania usterek i wykonywania napraw</w:t>
      </w:r>
      <w:r w:rsidR="002F38B0" w:rsidRPr="00B70522">
        <w:rPr>
          <w:rFonts w:ascii="Cambria" w:hAnsi="Cambria"/>
          <w:sz w:val="22"/>
          <w:szCs w:val="22"/>
        </w:rPr>
        <w:t xml:space="preserve"> przekroczą zakładane przez Zamawiającego szacunkowe wartości będzie to równoznaczne ze zmniejszeniem okresu realizacji umowy zgodnie z zapisami §2.  </w:t>
      </w:r>
      <w:r w:rsidRPr="00B70522">
        <w:rPr>
          <w:rFonts w:ascii="Cambria" w:hAnsi="Cambria"/>
          <w:sz w:val="22"/>
          <w:szCs w:val="22"/>
        </w:rPr>
        <w:t xml:space="preserve"> </w:t>
      </w:r>
    </w:p>
    <w:p w14:paraId="296EC08D" w14:textId="77777777" w:rsidR="00DE25DF" w:rsidRPr="00B70522" w:rsidRDefault="00DE25DF" w:rsidP="00DE25DF">
      <w:pPr>
        <w:pStyle w:val="Standard"/>
        <w:tabs>
          <w:tab w:val="left" w:pos="720"/>
          <w:tab w:val="left" w:pos="8647"/>
        </w:tabs>
        <w:spacing w:line="120" w:lineRule="atLeast"/>
        <w:ind w:left="284" w:hanging="284"/>
        <w:jc w:val="both"/>
        <w:rPr>
          <w:rFonts w:ascii="Cambria" w:hAnsi="Cambria"/>
          <w:sz w:val="22"/>
          <w:szCs w:val="22"/>
        </w:rPr>
      </w:pPr>
      <w:r w:rsidRPr="00B70522">
        <w:rPr>
          <w:rFonts w:ascii="Cambria" w:hAnsi="Cambria"/>
          <w:sz w:val="22"/>
          <w:szCs w:val="22"/>
        </w:rPr>
        <w:t>6.</w:t>
      </w:r>
      <w:r w:rsidRPr="00B70522">
        <w:rPr>
          <w:rFonts w:ascii="Cambria" w:hAnsi="Cambria"/>
          <w:sz w:val="22"/>
          <w:szCs w:val="22"/>
        </w:rPr>
        <w:tab/>
        <w:t xml:space="preserve">Zamawiający zobowiązany jest zapłacić wynagrodzenie Wykonawcy w terminie do </w:t>
      </w:r>
      <w:r w:rsidR="002F38B0" w:rsidRPr="00B70522">
        <w:rPr>
          <w:rFonts w:ascii="Cambria" w:hAnsi="Cambria"/>
          <w:sz w:val="22"/>
          <w:szCs w:val="22"/>
        </w:rPr>
        <w:t>6</w:t>
      </w:r>
      <w:r w:rsidRPr="00B70522">
        <w:rPr>
          <w:rFonts w:ascii="Cambria" w:hAnsi="Cambria"/>
          <w:sz w:val="22"/>
          <w:szCs w:val="22"/>
        </w:rPr>
        <w:t>0 dni od daty otrzymania prawidłowo wystawionej faktury.</w:t>
      </w:r>
    </w:p>
    <w:p w14:paraId="18DDBC30" w14:textId="77777777" w:rsidR="00DE25DF" w:rsidRPr="00B70522" w:rsidRDefault="00DE25DF" w:rsidP="00DE25DF">
      <w:pPr>
        <w:pStyle w:val="Standard"/>
        <w:tabs>
          <w:tab w:val="left" w:pos="720"/>
          <w:tab w:val="left" w:pos="8647"/>
        </w:tabs>
        <w:spacing w:line="120" w:lineRule="atLeast"/>
        <w:ind w:left="284" w:hanging="284"/>
        <w:jc w:val="both"/>
        <w:rPr>
          <w:rFonts w:ascii="Cambria" w:hAnsi="Cambria"/>
          <w:sz w:val="22"/>
          <w:szCs w:val="22"/>
        </w:rPr>
      </w:pPr>
      <w:r w:rsidRPr="00B70522">
        <w:rPr>
          <w:rFonts w:ascii="Cambria" w:hAnsi="Cambria"/>
          <w:sz w:val="22"/>
          <w:szCs w:val="22"/>
        </w:rPr>
        <w:t>7.</w:t>
      </w:r>
      <w:r w:rsidRPr="00B70522">
        <w:rPr>
          <w:rFonts w:ascii="Cambria" w:hAnsi="Cambria"/>
          <w:sz w:val="22"/>
          <w:szCs w:val="22"/>
        </w:rPr>
        <w:tab/>
        <w:t>Za datę zapłaty przyjmuje się datę obciążenia rachunku bankowego Zamawiającego.</w:t>
      </w:r>
    </w:p>
    <w:p w14:paraId="0D89448C" w14:textId="77777777" w:rsidR="00DE25DF" w:rsidRPr="00B70522" w:rsidRDefault="00DE25DF" w:rsidP="00DE25DF">
      <w:pPr>
        <w:pStyle w:val="Standard"/>
        <w:tabs>
          <w:tab w:val="left" w:pos="720"/>
          <w:tab w:val="left" w:pos="8647"/>
        </w:tabs>
        <w:spacing w:line="120" w:lineRule="atLeast"/>
        <w:ind w:left="284" w:hanging="284"/>
        <w:jc w:val="both"/>
        <w:rPr>
          <w:rFonts w:ascii="Cambria" w:hAnsi="Cambria"/>
          <w:sz w:val="22"/>
          <w:szCs w:val="22"/>
        </w:rPr>
      </w:pPr>
      <w:r w:rsidRPr="00B70522">
        <w:rPr>
          <w:rFonts w:ascii="Cambria" w:hAnsi="Cambria"/>
          <w:sz w:val="22"/>
          <w:szCs w:val="22"/>
        </w:rPr>
        <w:t>8.</w:t>
      </w:r>
      <w:r w:rsidRPr="00B70522">
        <w:rPr>
          <w:rFonts w:ascii="Cambria" w:hAnsi="Cambria"/>
          <w:sz w:val="22"/>
          <w:szCs w:val="22"/>
        </w:rPr>
        <w:tab/>
        <w:t>Za niedokonanie płatności w terminie Wykonawca ma prawo do naliczenia odsetek ustawowych.</w:t>
      </w:r>
    </w:p>
    <w:p w14:paraId="661770CB" w14:textId="2B211AFF" w:rsidR="001F6E53" w:rsidRPr="00B70522" w:rsidRDefault="00DE25DF" w:rsidP="00DE25DF">
      <w:pPr>
        <w:pStyle w:val="Standard"/>
        <w:tabs>
          <w:tab w:val="left" w:pos="720"/>
          <w:tab w:val="left" w:pos="8647"/>
        </w:tabs>
        <w:spacing w:line="120" w:lineRule="atLeast"/>
        <w:ind w:left="284" w:hanging="284"/>
        <w:jc w:val="both"/>
        <w:rPr>
          <w:rFonts w:ascii="Cambria" w:hAnsi="Cambria"/>
          <w:sz w:val="22"/>
          <w:szCs w:val="22"/>
        </w:rPr>
      </w:pPr>
      <w:r w:rsidRPr="00B70522">
        <w:rPr>
          <w:rFonts w:ascii="Cambria" w:hAnsi="Cambria"/>
          <w:sz w:val="22"/>
          <w:szCs w:val="22"/>
        </w:rPr>
        <w:t>9.</w:t>
      </w:r>
      <w:r w:rsidRPr="00B70522">
        <w:rPr>
          <w:rFonts w:ascii="Cambria" w:hAnsi="Cambria"/>
          <w:sz w:val="22"/>
          <w:szCs w:val="22"/>
        </w:rPr>
        <w:tab/>
      </w:r>
      <w:r w:rsidR="001F6E53" w:rsidRPr="00B70522">
        <w:rPr>
          <w:rFonts w:ascii="Cambria" w:hAnsi="Cambria"/>
          <w:kern w:val="2"/>
          <w:sz w:val="22"/>
          <w:szCs w:val="22"/>
        </w:rPr>
        <w:t xml:space="preserve">Wykonawca może złożyć pisemne oświadczenie (oświadczenie należy dostarczyć </w:t>
      </w:r>
      <w:r w:rsidR="001D7DED" w:rsidRPr="00B70522">
        <w:rPr>
          <w:rFonts w:ascii="Cambria" w:hAnsi="Cambria"/>
          <w:kern w:val="2"/>
          <w:sz w:val="22"/>
          <w:szCs w:val="22"/>
        </w:rPr>
        <w:br/>
      </w:r>
      <w:r w:rsidR="001F6E53" w:rsidRPr="00B70522">
        <w:rPr>
          <w:rFonts w:ascii="Cambria" w:hAnsi="Cambria"/>
          <w:kern w:val="2"/>
          <w:sz w:val="22"/>
          <w:szCs w:val="22"/>
        </w:rPr>
        <w:t xml:space="preserve">na adres Zamawiającego) o chęci przekazania Zamawiającemu ustrukturyzowanej </w:t>
      </w:r>
      <w:r w:rsidRPr="00B70522">
        <w:rPr>
          <w:rFonts w:ascii="Cambria" w:hAnsi="Cambria"/>
          <w:kern w:val="2"/>
          <w:sz w:val="22"/>
          <w:szCs w:val="22"/>
        </w:rPr>
        <w:br/>
      </w:r>
      <w:r w:rsidR="001F6E53" w:rsidRPr="00B70522">
        <w:rPr>
          <w:rFonts w:ascii="Cambria" w:hAnsi="Cambria"/>
          <w:kern w:val="2"/>
          <w:sz w:val="22"/>
          <w:szCs w:val="22"/>
        </w:rPr>
        <w:t>faktury elektronicznej wystawionej w związku z realizacją niniejszej umowy za pośrednictwem Platformy Elektronicznego Fakturowania dostępnej pod adresem:</w:t>
      </w:r>
      <w:r w:rsidRPr="00B70522">
        <w:rPr>
          <w:rFonts w:ascii="Cambria" w:hAnsi="Cambria"/>
          <w:kern w:val="2"/>
          <w:sz w:val="22"/>
          <w:szCs w:val="22"/>
        </w:rPr>
        <w:t xml:space="preserve"> </w:t>
      </w:r>
      <w:r w:rsidR="001F6E53" w:rsidRPr="00B70522">
        <w:rPr>
          <w:rFonts w:ascii="Cambria" w:hAnsi="Cambria"/>
          <w:kern w:val="2"/>
          <w:sz w:val="22"/>
          <w:szCs w:val="22"/>
        </w:rPr>
        <w:t xml:space="preserve">https://brokerpefexpert.efaktura.gov.pl/. Zgodnie z art. 4 ust. 2 ustawy z dnia  09.11.2018 r. o elektronicznym fakturowaniu w zamówieniach publicznych, koncesjach na roboty budowlane lub usługi partnerstwie publiczno – prywatnym (Dz. U. z </w:t>
      </w:r>
      <w:r w:rsidR="00F14FD2" w:rsidRPr="00B70522">
        <w:rPr>
          <w:rFonts w:ascii="Cambria" w:hAnsi="Cambria"/>
          <w:kern w:val="2"/>
          <w:sz w:val="22"/>
          <w:szCs w:val="22"/>
        </w:rPr>
        <w:t xml:space="preserve">2020 </w:t>
      </w:r>
      <w:r w:rsidR="001F6E53" w:rsidRPr="00B70522">
        <w:rPr>
          <w:rFonts w:ascii="Cambria" w:hAnsi="Cambria"/>
          <w:kern w:val="2"/>
          <w:sz w:val="22"/>
          <w:szCs w:val="22"/>
        </w:rPr>
        <w:t xml:space="preserve">r. poz. </w:t>
      </w:r>
      <w:r w:rsidR="00F14FD2" w:rsidRPr="00B70522">
        <w:rPr>
          <w:rFonts w:ascii="Cambria" w:hAnsi="Cambria"/>
          <w:kern w:val="2"/>
          <w:sz w:val="22"/>
          <w:szCs w:val="22"/>
        </w:rPr>
        <w:t>16</w:t>
      </w:r>
      <w:r w:rsidR="00BF398B" w:rsidRPr="00B70522">
        <w:rPr>
          <w:rFonts w:ascii="Cambria" w:hAnsi="Cambria"/>
          <w:kern w:val="2"/>
          <w:sz w:val="22"/>
          <w:szCs w:val="22"/>
        </w:rPr>
        <w:t>66</w:t>
      </w:r>
      <w:r w:rsidR="001F6E53" w:rsidRPr="00B70522">
        <w:rPr>
          <w:rFonts w:ascii="Cambria" w:hAnsi="Cambria"/>
          <w:kern w:val="2"/>
          <w:sz w:val="22"/>
          <w:szCs w:val="22"/>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w:t>
      </w:r>
      <w:r w:rsidR="001F6E53" w:rsidRPr="00B70522">
        <w:rPr>
          <w:rFonts w:ascii="Cambria" w:hAnsi="Cambria"/>
          <w:kern w:val="2"/>
          <w:sz w:val="22"/>
          <w:szCs w:val="22"/>
        </w:rPr>
        <w:lastRenderedPageBreak/>
        <w:t xml:space="preserve">ustrukturyzowanej faktury elektronicznej, złożonej za pośrednictwem Platformy przy pomocy skrzynki o </w:t>
      </w:r>
      <w:r w:rsidR="001D7DED" w:rsidRPr="00B70522">
        <w:rPr>
          <w:rFonts w:ascii="Cambria" w:hAnsi="Cambria"/>
          <w:kern w:val="2"/>
          <w:sz w:val="22"/>
          <w:szCs w:val="22"/>
        </w:rPr>
        <w:t>n</w:t>
      </w:r>
      <w:r w:rsidR="001F6E53" w:rsidRPr="00B70522">
        <w:rPr>
          <w:rFonts w:ascii="Cambria" w:hAnsi="Cambria"/>
          <w:kern w:val="2"/>
          <w:sz w:val="22"/>
          <w:szCs w:val="22"/>
        </w:rPr>
        <w:t xml:space="preserve">astępujących danych identyfikacyjnych: Rodzaj adresu PEF – NIP, Numer adresu PEF – 5261744274, nazwa podmiotu: Samodzielny Wojewódzki Zespół Publicznych Zakładów Psychiatrycznej Opieki Zdrowotnej w Warszawie. </w:t>
      </w:r>
    </w:p>
    <w:p w14:paraId="2C4F15F5" w14:textId="77777777" w:rsidR="001F6E53" w:rsidRPr="00B70522" w:rsidRDefault="001F6E53" w:rsidP="00DE25DF">
      <w:pPr>
        <w:autoSpaceDN w:val="0"/>
        <w:jc w:val="both"/>
        <w:rPr>
          <w:rFonts w:ascii="Cambria" w:eastAsia="Times New Roman" w:hAnsi="Cambria" w:cs="Times New Roman"/>
          <w:color w:val="auto"/>
          <w:kern w:val="2"/>
          <w:szCs w:val="24"/>
        </w:rPr>
      </w:pPr>
    </w:p>
    <w:p w14:paraId="710A154B" w14:textId="77777777" w:rsidR="00DE25DF" w:rsidRPr="00B70522" w:rsidRDefault="00DE25DF" w:rsidP="00DE25DF">
      <w:pPr>
        <w:pStyle w:val="Standard"/>
        <w:spacing w:line="120" w:lineRule="atLeast"/>
        <w:jc w:val="center"/>
        <w:rPr>
          <w:rFonts w:ascii="Cambria" w:hAnsi="Cambria"/>
          <w:b/>
          <w:bCs/>
          <w:sz w:val="22"/>
          <w:szCs w:val="22"/>
        </w:rPr>
      </w:pPr>
      <w:r w:rsidRPr="00B70522">
        <w:rPr>
          <w:rFonts w:ascii="Cambria" w:hAnsi="Cambria"/>
          <w:b/>
          <w:bCs/>
          <w:sz w:val="22"/>
          <w:szCs w:val="22"/>
        </w:rPr>
        <w:t>§ 6</w:t>
      </w:r>
    </w:p>
    <w:p w14:paraId="2ADFCE6A" w14:textId="77777777" w:rsidR="00DE25DF" w:rsidRPr="00B70522" w:rsidRDefault="00DE25DF" w:rsidP="00DE25DF">
      <w:pPr>
        <w:pStyle w:val="Standard"/>
        <w:spacing w:line="120" w:lineRule="atLeast"/>
        <w:jc w:val="center"/>
        <w:rPr>
          <w:rFonts w:ascii="Cambria" w:hAnsi="Cambria"/>
          <w:b/>
          <w:bCs/>
          <w:sz w:val="22"/>
          <w:szCs w:val="22"/>
        </w:rPr>
      </w:pPr>
      <w:r w:rsidRPr="00B70522">
        <w:rPr>
          <w:rFonts w:ascii="Cambria" w:hAnsi="Cambria"/>
          <w:b/>
          <w:bCs/>
          <w:sz w:val="22"/>
          <w:szCs w:val="22"/>
        </w:rPr>
        <w:t>Podwykonawcy</w:t>
      </w:r>
    </w:p>
    <w:p w14:paraId="66FE8F33" w14:textId="77777777" w:rsidR="00DE25DF" w:rsidRPr="00B70522" w:rsidRDefault="00DE25DF" w:rsidP="00DE25DF">
      <w:pPr>
        <w:pStyle w:val="Standard"/>
        <w:widowControl w:val="0"/>
        <w:tabs>
          <w:tab w:val="left" w:pos="5047"/>
        </w:tabs>
        <w:autoSpaceDN w:val="0"/>
        <w:spacing w:before="67" w:line="120" w:lineRule="atLeast"/>
        <w:jc w:val="both"/>
        <w:rPr>
          <w:rFonts w:ascii="Cambria" w:hAnsi="Cambria"/>
          <w:sz w:val="22"/>
          <w:szCs w:val="22"/>
        </w:rPr>
      </w:pPr>
      <w:r w:rsidRPr="00B70522">
        <w:rPr>
          <w:rFonts w:ascii="Cambria" w:hAnsi="Cambria"/>
          <w:sz w:val="22"/>
          <w:szCs w:val="22"/>
        </w:rPr>
        <w:t>Wykonawca nie ma prawa bez uprzedniej, pisemnej zgody Zamawiającego powierzać wykonanie umowy osobom trzecim.</w:t>
      </w:r>
    </w:p>
    <w:p w14:paraId="4EC8776F" w14:textId="77777777" w:rsidR="00DE25DF" w:rsidRPr="00B70522" w:rsidRDefault="00DE25DF" w:rsidP="00DE25DF">
      <w:pPr>
        <w:pStyle w:val="Standard"/>
        <w:tabs>
          <w:tab w:val="left" w:pos="360"/>
        </w:tabs>
        <w:spacing w:before="67" w:line="120" w:lineRule="atLeast"/>
        <w:jc w:val="center"/>
        <w:rPr>
          <w:rFonts w:ascii="Cambria" w:hAnsi="Cambria"/>
          <w:b/>
          <w:bCs/>
          <w:sz w:val="22"/>
          <w:szCs w:val="22"/>
        </w:rPr>
      </w:pPr>
      <w:r w:rsidRPr="00B70522">
        <w:rPr>
          <w:rFonts w:ascii="Cambria" w:hAnsi="Cambria"/>
          <w:b/>
          <w:bCs/>
          <w:sz w:val="22"/>
          <w:szCs w:val="22"/>
        </w:rPr>
        <w:t>§ 7</w:t>
      </w:r>
    </w:p>
    <w:p w14:paraId="7B9ACA57" w14:textId="77777777" w:rsidR="00DE25DF" w:rsidRPr="00B70522" w:rsidRDefault="00DE25DF" w:rsidP="00DE25DF">
      <w:pPr>
        <w:pStyle w:val="Standard"/>
        <w:tabs>
          <w:tab w:val="left" w:pos="8647"/>
        </w:tabs>
        <w:spacing w:before="67" w:line="120" w:lineRule="atLeast"/>
        <w:jc w:val="center"/>
        <w:rPr>
          <w:rFonts w:ascii="Cambria" w:hAnsi="Cambria"/>
          <w:b/>
          <w:bCs/>
          <w:sz w:val="22"/>
          <w:szCs w:val="22"/>
        </w:rPr>
      </w:pPr>
      <w:r w:rsidRPr="00B70522">
        <w:rPr>
          <w:rFonts w:ascii="Cambria" w:hAnsi="Cambria"/>
          <w:b/>
          <w:bCs/>
          <w:sz w:val="22"/>
          <w:szCs w:val="22"/>
        </w:rPr>
        <w:t>Odpowiedzialność za realizację przedmiotu umowy</w:t>
      </w:r>
    </w:p>
    <w:p w14:paraId="7C5176D2" w14:textId="77777777" w:rsidR="00DE25DF" w:rsidRPr="00B70522" w:rsidRDefault="00DE25DF" w:rsidP="00460014">
      <w:pPr>
        <w:pStyle w:val="Standard"/>
        <w:widowControl w:val="0"/>
        <w:numPr>
          <w:ilvl w:val="0"/>
          <w:numId w:val="47"/>
        </w:numPr>
        <w:autoSpaceDN w:val="0"/>
        <w:jc w:val="both"/>
        <w:rPr>
          <w:rFonts w:ascii="Cambria" w:hAnsi="Cambria"/>
          <w:sz w:val="22"/>
          <w:szCs w:val="22"/>
        </w:rPr>
      </w:pPr>
      <w:r w:rsidRPr="00B70522">
        <w:rPr>
          <w:rFonts w:ascii="Cambria" w:hAnsi="Cambria"/>
          <w:sz w:val="22"/>
          <w:szCs w:val="22"/>
        </w:rPr>
        <w:t>Osobami odpowiedzialnymi za realizację przedmiotu umowy ze strony Zamawiającego są:</w:t>
      </w:r>
    </w:p>
    <w:p w14:paraId="5C4842DC" w14:textId="77777777" w:rsidR="00DE25DF" w:rsidRPr="00B70522" w:rsidRDefault="00BF4396" w:rsidP="00DE25DF">
      <w:pPr>
        <w:pStyle w:val="Standard"/>
        <w:ind w:firstLine="709"/>
        <w:jc w:val="both"/>
        <w:rPr>
          <w:rFonts w:ascii="Cambria" w:hAnsi="Cambria"/>
          <w:i/>
          <w:iCs/>
          <w:sz w:val="22"/>
          <w:szCs w:val="22"/>
        </w:rPr>
      </w:pPr>
      <w:r w:rsidRPr="00B70522">
        <w:rPr>
          <w:rFonts w:ascii="Cambria" w:hAnsi="Cambria"/>
          <w:i/>
          <w:iCs/>
          <w:sz w:val="22"/>
          <w:szCs w:val="22"/>
        </w:rPr>
        <w:t>Część</w:t>
      </w:r>
      <w:r w:rsidR="00DE25DF" w:rsidRPr="00B70522">
        <w:rPr>
          <w:rFonts w:ascii="Cambria" w:hAnsi="Cambria"/>
          <w:i/>
          <w:iCs/>
          <w:sz w:val="22"/>
          <w:szCs w:val="22"/>
        </w:rPr>
        <w:t xml:space="preserve"> nr 1:*</w:t>
      </w:r>
    </w:p>
    <w:p w14:paraId="5B39D367" w14:textId="77777777" w:rsidR="00DE25DF" w:rsidRPr="00B70522" w:rsidRDefault="00DE25DF" w:rsidP="00C91740">
      <w:pPr>
        <w:pStyle w:val="Standard"/>
        <w:ind w:firstLine="709"/>
        <w:jc w:val="both"/>
        <w:rPr>
          <w:rFonts w:ascii="Cambria" w:hAnsi="Cambria"/>
          <w:i/>
          <w:iCs/>
          <w:sz w:val="22"/>
          <w:szCs w:val="22"/>
        </w:rPr>
      </w:pPr>
      <w:r w:rsidRPr="00B70522">
        <w:rPr>
          <w:rFonts w:ascii="Cambria" w:hAnsi="Cambria"/>
          <w:i/>
          <w:iCs/>
          <w:sz w:val="22"/>
          <w:szCs w:val="22"/>
        </w:rPr>
        <w:t>Dla obiektu w Warszawie przy ul. Nowowiejskiej 27:</w:t>
      </w:r>
    </w:p>
    <w:p w14:paraId="546FFC52" w14:textId="58DE69D5" w:rsidR="00DE25DF" w:rsidRPr="00B70522" w:rsidRDefault="00DE25DF" w:rsidP="00C91740">
      <w:pPr>
        <w:pStyle w:val="Standard"/>
        <w:ind w:firstLine="709"/>
        <w:jc w:val="both"/>
        <w:rPr>
          <w:rFonts w:ascii="Cambria" w:hAnsi="Cambria"/>
          <w:i/>
          <w:iCs/>
          <w:sz w:val="22"/>
          <w:szCs w:val="22"/>
        </w:rPr>
      </w:pPr>
      <w:r w:rsidRPr="00B70522">
        <w:rPr>
          <w:rFonts w:ascii="Cambria" w:hAnsi="Cambria"/>
          <w:i/>
          <w:iCs/>
          <w:sz w:val="22"/>
          <w:szCs w:val="22"/>
        </w:rPr>
        <w:t xml:space="preserve">- </w:t>
      </w:r>
      <w:r w:rsidR="00C91740" w:rsidRPr="00B70522">
        <w:rPr>
          <w:rFonts w:ascii="Cambria" w:hAnsi="Cambria"/>
          <w:i/>
          <w:iCs/>
          <w:sz w:val="22"/>
          <w:szCs w:val="22"/>
        </w:rPr>
        <w:t>…………………………………………… tel. …………………………………</w:t>
      </w:r>
    </w:p>
    <w:p w14:paraId="672FB0D3" w14:textId="678EFCDF" w:rsidR="00DE25DF" w:rsidRPr="00B70522" w:rsidRDefault="00DE25DF" w:rsidP="00C91740">
      <w:pPr>
        <w:pStyle w:val="Standard"/>
        <w:ind w:firstLine="709"/>
        <w:jc w:val="both"/>
        <w:rPr>
          <w:rFonts w:ascii="Cambria" w:hAnsi="Cambria"/>
          <w:i/>
          <w:iCs/>
          <w:sz w:val="22"/>
          <w:szCs w:val="22"/>
        </w:rPr>
      </w:pPr>
      <w:r w:rsidRPr="00B70522">
        <w:rPr>
          <w:rFonts w:ascii="Cambria" w:hAnsi="Cambria"/>
          <w:i/>
          <w:iCs/>
          <w:sz w:val="22"/>
          <w:szCs w:val="22"/>
        </w:rPr>
        <w:t xml:space="preserve">- </w:t>
      </w:r>
      <w:r w:rsidR="00C91740" w:rsidRPr="00B70522">
        <w:rPr>
          <w:rFonts w:ascii="Cambria" w:hAnsi="Cambria"/>
          <w:i/>
          <w:iCs/>
          <w:sz w:val="22"/>
          <w:szCs w:val="22"/>
        </w:rPr>
        <w:t>…………………………………………… tel. …………………………………</w:t>
      </w:r>
    </w:p>
    <w:p w14:paraId="2B9F8318" w14:textId="77777777" w:rsidR="00DE25DF" w:rsidRPr="00B70522" w:rsidRDefault="00DE25DF" w:rsidP="00C91740">
      <w:pPr>
        <w:pStyle w:val="Standard"/>
        <w:jc w:val="both"/>
        <w:rPr>
          <w:rFonts w:ascii="Cambria" w:hAnsi="Cambria"/>
          <w:i/>
          <w:iCs/>
          <w:sz w:val="22"/>
          <w:szCs w:val="22"/>
        </w:rPr>
      </w:pPr>
      <w:r w:rsidRPr="00B70522">
        <w:rPr>
          <w:rFonts w:ascii="Cambria" w:hAnsi="Cambria"/>
          <w:i/>
          <w:iCs/>
          <w:sz w:val="22"/>
          <w:szCs w:val="22"/>
        </w:rPr>
        <w:tab/>
        <w:t>Telefon całodobowy do obiektu przy ul. Nowowiejskiej 27:</w:t>
      </w:r>
    </w:p>
    <w:p w14:paraId="2174ED89" w14:textId="7387F7D0" w:rsidR="00DE25DF" w:rsidRPr="00B70522" w:rsidRDefault="00DE25DF" w:rsidP="00C91740">
      <w:pPr>
        <w:pStyle w:val="Standard"/>
        <w:jc w:val="both"/>
        <w:rPr>
          <w:rFonts w:ascii="Cambria" w:hAnsi="Cambria"/>
          <w:i/>
          <w:iCs/>
          <w:sz w:val="22"/>
          <w:szCs w:val="22"/>
        </w:rPr>
      </w:pPr>
      <w:r w:rsidRPr="00B70522">
        <w:rPr>
          <w:rFonts w:ascii="Cambria" w:hAnsi="Cambria"/>
          <w:i/>
          <w:iCs/>
          <w:sz w:val="22"/>
          <w:szCs w:val="22"/>
        </w:rPr>
        <w:tab/>
        <w:t xml:space="preserve">portiernia szpitala tel. </w:t>
      </w:r>
      <w:r w:rsidR="00C91740" w:rsidRPr="00B70522">
        <w:rPr>
          <w:rFonts w:ascii="Cambria" w:hAnsi="Cambria"/>
          <w:i/>
          <w:iCs/>
          <w:sz w:val="22"/>
          <w:szCs w:val="22"/>
        </w:rPr>
        <w:t>…………………………………………..</w:t>
      </w:r>
    </w:p>
    <w:p w14:paraId="1DC974FE" w14:textId="77777777" w:rsidR="00DE25DF" w:rsidRPr="00B70522" w:rsidRDefault="00DE25DF" w:rsidP="00C91740">
      <w:pPr>
        <w:pStyle w:val="Standard"/>
        <w:ind w:firstLine="709"/>
        <w:jc w:val="both"/>
        <w:rPr>
          <w:rFonts w:ascii="Cambria" w:hAnsi="Cambria"/>
          <w:i/>
          <w:iCs/>
          <w:sz w:val="22"/>
          <w:szCs w:val="22"/>
        </w:rPr>
      </w:pPr>
      <w:r w:rsidRPr="00B70522">
        <w:rPr>
          <w:rFonts w:ascii="Cambria" w:hAnsi="Cambria"/>
          <w:i/>
          <w:iCs/>
          <w:sz w:val="22"/>
          <w:szCs w:val="22"/>
        </w:rPr>
        <w:t>Pakiet nr 2:*</w:t>
      </w:r>
    </w:p>
    <w:p w14:paraId="5499EE0B" w14:textId="77777777" w:rsidR="00DE25DF" w:rsidRPr="00B70522" w:rsidRDefault="00DE25DF" w:rsidP="00C91740">
      <w:pPr>
        <w:pStyle w:val="Standard"/>
        <w:ind w:firstLine="709"/>
        <w:jc w:val="both"/>
        <w:rPr>
          <w:rFonts w:ascii="Cambria" w:hAnsi="Cambria"/>
          <w:i/>
          <w:iCs/>
          <w:sz w:val="22"/>
          <w:szCs w:val="22"/>
        </w:rPr>
      </w:pPr>
      <w:r w:rsidRPr="00B70522">
        <w:rPr>
          <w:rFonts w:ascii="Cambria" w:hAnsi="Cambria"/>
          <w:i/>
          <w:iCs/>
          <w:sz w:val="22"/>
          <w:szCs w:val="22"/>
        </w:rPr>
        <w:t>Dla obiektu w Rasztowie przy ul. C.K. Norwida 2:</w:t>
      </w:r>
    </w:p>
    <w:p w14:paraId="304DF78F" w14:textId="62BFD255" w:rsidR="00DE25DF" w:rsidRPr="00B70522" w:rsidRDefault="00DE25DF" w:rsidP="00C91740">
      <w:pPr>
        <w:pStyle w:val="Standard"/>
        <w:ind w:firstLine="709"/>
        <w:jc w:val="both"/>
        <w:rPr>
          <w:rFonts w:ascii="Cambria" w:hAnsi="Cambria"/>
          <w:i/>
          <w:iCs/>
          <w:sz w:val="22"/>
          <w:szCs w:val="22"/>
        </w:rPr>
      </w:pPr>
      <w:r w:rsidRPr="00B70522">
        <w:rPr>
          <w:rFonts w:ascii="Cambria" w:hAnsi="Cambria"/>
          <w:i/>
          <w:iCs/>
          <w:sz w:val="22"/>
          <w:szCs w:val="22"/>
        </w:rPr>
        <w:t xml:space="preserve">- </w:t>
      </w:r>
      <w:r w:rsidR="00C91740" w:rsidRPr="00B70522">
        <w:rPr>
          <w:rFonts w:ascii="Cambria" w:hAnsi="Cambria"/>
          <w:i/>
          <w:iCs/>
          <w:sz w:val="22"/>
          <w:szCs w:val="22"/>
        </w:rPr>
        <w:t>…………………………………………… tel. …………………………………</w:t>
      </w:r>
    </w:p>
    <w:p w14:paraId="3A1F0171" w14:textId="16718C98" w:rsidR="00DE25DF" w:rsidRPr="00B70522" w:rsidRDefault="00DE25DF" w:rsidP="00C91740">
      <w:pPr>
        <w:pStyle w:val="Standard"/>
        <w:jc w:val="both"/>
        <w:rPr>
          <w:rFonts w:ascii="Cambria" w:hAnsi="Cambria"/>
          <w:i/>
          <w:iCs/>
          <w:sz w:val="22"/>
          <w:szCs w:val="22"/>
        </w:rPr>
      </w:pPr>
      <w:r w:rsidRPr="00B70522">
        <w:rPr>
          <w:rFonts w:ascii="Cambria" w:hAnsi="Cambria"/>
          <w:i/>
          <w:iCs/>
          <w:sz w:val="22"/>
          <w:szCs w:val="22"/>
        </w:rPr>
        <w:tab/>
        <w:t xml:space="preserve">Telefony całodobowe do obiektu ZOLP w Rasztowie </w:t>
      </w:r>
      <w:r w:rsidR="00C91740" w:rsidRPr="00B70522">
        <w:rPr>
          <w:rFonts w:ascii="Cambria" w:hAnsi="Cambria"/>
          <w:i/>
          <w:iCs/>
          <w:sz w:val="22"/>
          <w:szCs w:val="22"/>
        </w:rPr>
        <w:t>………………………</w:t>
      </w:r>
      <w:r w:rsidRPr="00B70522">
        <w:rPr>
          <w:rFonts w:ascii="Cambria" w:hAnsi="Cambria"/>
          <w:i/>
          <w:iCs/>
          <w:sz w:val="22"/>
          <w:szCs w:val="22"/>
        </w:rPr>
        <w:t>.</w:t>
      </w:r>
    </w:p>
    <w:p w14:paraId="52871362" w14:textId="77777777" w:rsidR="00DE25DF" w:rsidRPr="00B70522" w:rsidRDefault="00DE25DF" w:rsidP="00460014">
      <w:pPr>
        <w:pStyle w:val="Standard"/>
        <w:widowControl w:val="0"/>
        <w:numPr>
          <w:ilvl w:val="0"/>
          <w:numId w:val="47"/>
        </w:numPr>
        <w:autoSpaceDN w:val="0"/>
        <w:jc w:val="both"/>
        <w:rPr>
          <w:rFonts w:ascii="Cambria" w:hAnsi="Cambria"/>
          <w:sz w:val="22"/>
          <w:szCs w:val="22"/>
        </w:rPr>
      </w:pPr>
      <w:r w:rsidRPr="00B70522">
        <w:rPr>
          <w:rFonts w:ascii="Cambria" w:hAnsi="Cambria"/>
          <w:sz w:val="22"/>
          <w:szCs w:val="22"/>
        </w:rPr>
        <w:t>Nad realizacją przedmiotu umowy ze strony Wykonawcy czuwa całodobowo …………….  tel.: …………………….</w:t>
      </w:r>
    </w:p>
    <w:p w14:paraId="22FF6D72" w14:textId="77777777" w:rsidR="00770D81" w:rsidRPr="00B70522" w:rsidRDefault="00770D81" w:rsidP="00460014">
      <w:pPr>
        <w:pStyle w:val="Standard"/>
        <w:widowControl w:val="0"/>
        <w:numPr>
          <w:ilvl w:val="0"/>
          <w:numId w:val="47"/>
        </w:numPr>
        <w:autoSpaceDN w:val="0"/>
        <w:jc w:val="both"/>
        <w:rPr>
          <w:rFonts w:ascii="Cambria" w:hAnsi="Cambria"/>
          <w:sz w:val="22"/>
          <w:szCs w:val="22"/>
        </w:rPr>
      </w:pPr>
      <w:r w:rsidRPr="00B70522">
        <w:rPr>
          <w:rFonts w:ascii="Cambria" w:hAnsi="Cambria"/>
          <w:sz w:val="22"/>
          <w:szCs w:val="22"/>
          <w:lang w:eastAsia="pl-PL"/>
        </w:rPr>
        <w:t>Zmiana osób wymienionych w ust. 1 i 2 może zostać dokonana przez każdą ze stron w odniesieniu do reprezentującej ją osoby w formie pisemnego powiadomienia drugiej strony. Fakt ten nie stanowi zmiany warunków niniejszej Umowy i nie musi mieć formy pisemnego aneksu.</w:t>
      </w:r>
    </w:p>
    <w:p w14:paraId="3C1675E5" w14:textId="77777777" w:rsidR="00DE25DF" w:rsidRPr="00B70522" w:rsidRDefault="00DE25DF" w:rsidP="00DE25DF">
      <w:pPr>
        <w:pStyle w:val="Standard"/>
        <w:jc w:val="both"/>
        <w:rPr>
          <w:rFonts w:ascii="Cambria" w:hAnsi="Cambria"/>
          <w:b/>
          <w:bCs/>
          <w:sz w:val="22"/>
          <w:szCs w:val="22"/>
        </w:rPr>
      </w:pPr>
    </w:p>
    <w:p w14:paraId="44B5B6F8" w14:textId="77777777" w:rsidR="00BF4396" w:rsidRPr="00B70522" w:rsidRDefault="00BF4396" w:rsidP="00BF4396">
      <w:pPr>
        <w:pStyle w:val="Standard"/>
        <w:jc w:val="center"/>
        <w:rPr>
          <w:rFonts w:ascii="Cambria" w:hAnsi="Cambria"/>
          <w:b/>
          <w:bCs/>
          <w:sz w:val="22"/>
          <w:szCs w:val="22"/>
        </w:rPr>
      </w:pPr>
      <w:r w:rsidRPr="00B70522">
        <w:rPr>
          <w:rFonts w:ascii="Cambria" w:hAnsi="Cambria"/>
          <w:b/>
          <w:bCs/>
          <w:sz w:val="22"/>
          <w:szCs w:val="22"/>
        </w:rPr>
        <w:t>§ 8</w:t>
      </w:r>
    </w:p>
    <w:p w14:paraId="0A392DB3" w14:textId="77777777" w:rsidR="00BF4396" w:rsidRPr="00B70522" w:rsidRDefault="00BF4396" w:rsidP="00BF4396">
      <w:pPr>
        <w:pStyle w:val="Standard"/>
        <w:jc w:val="center"/>
        <w:rPr>
          <w:rFonts w:ascii="Cambria" w:hAnsi="Cambria"/>
          <w:b/>
          <w:bCs/>
          <w:sz w:val="22"/>
          <w:szCs w:val="22"/>
        </w:rPr>
      </w:pPr>
      <w:r w:rsidRPr="00B70522">
        <w:rPr>
          <w:rFonts w:ascii="Cambria" w:hAnsi="Cambria"/>
          <w:b/>
          <w:bCs/>
          <w:sz w:val="22"/>
          <w:szCs w:val="22"/>
        </w:rPr>
        <w:t>Kary umowne i odstąpienie od umowy</w:t>
      </w:r>
    </w:p>
    <w:p w14:paraId="4E9AEB31" w14:textId="77777777" w:rsidR="00BF4396" w:rsidRPr="00B70522" w:rsidRDefault="00BF4396" w:rsidP="00460014">
      <w:pPr>
        <w:pStyle w:val="Standard"/>
        <w:widowControl w:val="0"/>
        <w:numPr>
          <w:ilvl w:val="0"/>
          <w:numId w:val="48"/>
        </w:numPr>
        <w:autoSpaceDN w:val="0"/>
        <w:spacing w:line="100" w:lineRule="atLeast"/>
        <w:jc w:val="both"/>
        <w:rPr>
          <w:rFonts w:ascii="Cambria" w:hAnsi="Cambria"/>
          <w:sz w:val="22"/>
          <w:szCs w:val="22"/>
        </w:rPr>
      </w:pPr>
      <w:r w:rsidRPr="00B70522">
        <w:rPr>
          <w:rFonts w:ascii="Cambria" w:hAnsi="Cambria"/>
          <w:sz w:val="22"/>
          <w:szCs w:val="22"/>
          <w:shd w:val="clear" w:color="auto" w:fill="FFFFFF"/>
        </w:rPr>
        <w:t>Zamawiający zastrzega sobie stosowanie kar umownych w następujących przypadkach:</w:t>
      </w:r>
    </w:p>
    <w:p w14:paraId="283D955D" w14:textId="5B50771E" w:rsidR="00BF4396" w:rsidRPr="00B70522" w:rsidRDefault="00BF4396" w:rsidP="00BF4396">
      <w:pPr>
        <w:pStyle w:val="Standard"/>
        <w:ind w:left="993" w:hanging="273"/>
        <w:jc w:val="both"/>
        <w:rPr>
          <w:rFonts w:ascii="Cambria" w:hAnsi="Cambria"/>
          <w:sz w:val="22"/>
          <w:szCs w:val="22"/>
          <w:shd w:val="clear" w:color="auto" w:fill="FFFFFF"/>
        </w:rPr>
      </w:pPr>
      <w:r w:rsidRPr="00B70522">
        <w:rPr>
          <w:rFonts w:ascii="Cambria" w:hAnsi="Cambria"/>
          <w:sz w:val="22"/>
          <w:szCs w:val="22"/>
          <w:shd w:val="clear" w:color="auto" w:fill="FFFFFF"/>
        </w:rPr>
        <w:t>1) w przypadku odstąpienia od umowy przez Zamawiającego z przyczyn leżących po stronie Wykonawcy lub odstąpienia od umowy przez Wykonawcę, Wykonawca zapłaci karę umowną w wysokości 10% wartości wynagrodzenia brutto określonego w § 5 ust. 4</w:t>
      </w:r>
      <w:r w:rsidR="00F41708" w:rsidRPr="00B70522">
        <w:rPr>
          <w:rFonts w:ascii="Cambria" w:hAnsi="Cambria"/>
          <w:sz w:val="22"/>
          <w:szCs w:val="22"/>
          <w:shd w:val="clear" w:color="auto" w:fill="FFFFFF"/>
        </w:rPr>
        <w:t>;</w:t>
      </w:r>
    </w:p>
    <w:p w14:paraId="5D97CD1A" w14:textId="66F50C3E" w:rsidR="00BF4396" w:rsidRPr="00B70522" w:rsidRDefault="00BF4396" w:rsidP="00BF4396">
      <w:pPr>
        <w:pStyle w:val="Standard"/>
        <w:ind w:left="993" w:hanging="273"/>
        <w:jc w:val="both"/>
        <w:rPr>
          <w:rFonts w:ascii="Cambria" w:hAnsi="Cambria"/>
          <w:sz w:val="22"/>
          <w:szCs w:val="22"/>
        </w:rPr>
      </w:pPr>
      <w:r w:rsidRPr="00B70522">
        <w:rPr>
          <w:rFonts w:ascii="Cambria" w:hAnsi="Cambria"/>
          <w:sz w:val="22"/>
          <w:szCs w:val="22"/>
          <w:shd w:val="clear" w:color="auto" w:fill="FFFFFF"/>
        </w:rPr>
        <w:t>2) w przypadku</w:t>
      </w:r>
      <w:r w:rsidRPr="00B70522">
        <w:rPr>
          <w:rFonts w:ascii="Cambria" w:hAnsi="Cambria"/>
          <w:sz w:val="22"/>
          <w:szCs w:val="22"/>
        </w:rPr>
        <w:t xml:space="preserve"> niewykonania lub nienależytego wykonania czynności o których mowa w § 3 ust. 1 w wysokości 10 % miesięcznego wynagrodzenia brutto Wykonawcy</w:t>
      </w:r>
      <w:r w:rsidR="00F41708" w:rsidRPr="00B70522">
        <w:rPr>
          <w:rFonts w:ascii="Cambria" w:hAnsi="Cambria"/>
          <w:sz w:val="22"/>
          <w:szCs w:val="22"/>
        </w:rPr>
        <w:t>;</w:t>
      </w:r>
    </w:p>
    <w:p w14:paraId="3CE495A2" w14:textId="6AF6F592" w:rsidR="00D717EE" w:rsidRPr="00B70522" w:rsidRDefault="000454B7" w:rsidP="000454B7">
      <w:pPr>
        <w:pStyle w:val="Akapitzlist"/>
        <w:numPr>
          <w:ilvl w:val="0"/>
          <w:numId w:val="55"/>
        </w:numPr>
        <w:spacing w:line="320" w:lineRule="atLeast"/>
        <w:ind w:left="993"/>
        <w:contextualSpacing/>
        <w:jc w:val="both"/>
        <w:rPr>
          <w:rFonts w:ascii="Cambria" w:hAnsi="Cambria"/>
          <w:kern w:val="1"/>
          <w:sz w:val="22"/>
          <w:szCs w:val="22"/>
          <w:shd w:val="clear" w:color="auto" w:fill="FFFFFF"/>
        </w:rPr>
      </w:pPr>
      <w:r w:rsidRPr="00B70522">
        <w:rPr>
          <w:rFonts w:ascii="Cambria" w:hAnsi="Cambria"/>
          <w:kern w:val="1"/>
          <w:sz w:val="22"/>
          <w:szCs w:val="22"/>
          <w:shd w:val="clear" w:color="auto" w:fill="FFFFFF"/>
        </w:rPr>
        <w:t>w</w:t>
      </w:r>
      <w:r w:rsidR="00BC720C" w:rsidRPr="00B70522">
        <w:rPr>
          <w:rFonts w:ascii="Cambria" w:hAnsi="Cambria"/>
          <w:kern w:val="1"/>
          <w:sz w:val="22"/>
          <w:szCs w:val="22"/>
          <w:shd w:val="clear" w:color="auto" w:fill="FFFFFF"/>
        </w:rPr>
        <w:t xml:space="preserve"> przypadku nieusunięcia usterek w terminie, o którym mowa w § </w:t>
      </w:r>
      <w:r w:rsidR="008C25A6" w:rsidRPr="00B70522">
        <w:rPr>
          <w:rFonts w:ascii="Cambria" w:hAnsi="Cambria"/>
          <w:kern w:val="1"/>
          <w:sz w:val="22"/>
          <w:szCs w:val="22"/>
          <w:shd w:val="clear" w:color="auto" w:fill="FFFFFF"/>
        </w:rPr>
        <w:t xml:space="preserve">4 ust. </w:t>
      </w:r>
      <w:r w:rsidR="00590037" w:rsidRPr="00B70522">
        <w:rPr>
          <w:rFonts w:ascii="Cambria" w:hAnsi="Cambria"/>
          <w:kern w:val="1"/>
          <w:sz w:val="22"/>
          <w:szCs w:val="22"/>
          <w:shd w:val="clear" w:color="auto" w:fill="FFFFFF"/>
        </w:rPr>
        <w:t>6</w:t>
      </w:r>
      <w:r w:rsidR="008C25A6" w:rsidRPr="00B70522">
        <w:rPr>
          <w:rFonts w:ascii="Cambria" w:hAnsi="Cambria"/>
          <w:kern w:val="1"/>
          <w:sz w:val="22"/>
          <w:szCs w:val="22"/>
          <w:shd w:val="clear" w:color="auto" w:fill="FFFFFF"/>
        </w:rPr>
        <w:t xml:space="preserve"> lub </w:t>
      </w:r>
      <w:r w:rsidR="00590037" w:rsidRPr="00B70522">
        <w:rPr>
          <w:rFonts w:ascii="Cambria" w:hAnsi="Cambria"/>
          <w:kern w:val="1"/>
          <w:sz w:val="22"/>
          <w:szCs w:val="22"/>
          <w:shd w:val="clear" w:color="auto" w:fill="FFFFFF"/>
        </w:rPr>
        <w:t>10</w:t>
      </w:r>
      <w:r w:rsidR="008C25A6" w:rsidRPr="00B70522">
        <w:rPr>
          <w:rFonts w:ascii="Cambria" w:hAnsi="Cambria"/>
          <w:kern w:val="1"/>
          <w:sz w:val="22"/>
          <w:szCs w:val="22"/>
          <w:shd w:val="clear" w:color="auto" w:fill="FFFFFF"/>
        </w:rPr>
        <w:t xml:space="preserve"> </w:t>
      </w:r>
      <w:r w:rsidR="00A05023" w:rsidRPr="00B70522">
        <w:rPr>
          <w:rFonts w:ascii="Cambria" w:hAnsi="Cambria"/>
          <w:kern w:val="1"/>
          <w:sz w:val="22"/>
          <w:szCs w:val="22"/>
          <w:shd w:val="clear" w:color="auto" w:fill="FFFFFF"/>
        </w:rPr>
        <w:t>lub 1</w:t>
      </w:r>
      <w:r w:rsidR="00590037" w:rsidRPr="00B70522">
        <w:rPr>
          <w:rFonts w:ascii="Cambria" w:hAnsi="Cambria"/>
          <w:kern w:val="1"/>
          <w:sz w:val="22"/>
          <w:szCs w:val="22"/>
          <w:shd w:val="clear" w:color="auto" w:fill="FFFFFF"/>
        </w:rPr>
        <w:t xml:space="preserve">3 </w:t>
      </w:r>
      <w:r w:rsidR="008C25A6" w:rsidRPr="00B70522">
        <w:rPr>
          <w:rFonts w:ascii="Cambria" w:hAnsi="Cambria"/>
          <w:kern w:val="1"/>
          <w:sz w:val="22"/>
          <w:szCs w:val="22"/>
          <w:shd w:val="clear" w:color="auto" w:fill="FFFFFF"/>
        </w:rPr>
        <w:t xml:space="preserve">w wysokości </w:t>
      </w:r>
      <w:r w:rsidR="006F5B76" w:rsidRPr="00B70522">
        <w:rPr>
          <w:rFonts w:ascii="Cambria" w:hAnsi="Cambria"/>
          <w:kern w:val="1"/>
          <w:sz w:val="22"/>
          <w:szCs w:val="22"/>
          <w:shd w:val="clear" w:color="auto" w:fill="FFFFFF"/>
        </w:rPr>
        <w:t xml:space="preserve">1% wynagrodzenia brutto, o którym mowa w § 5 ust. 4 </w:t>
      </w:r>
      <w:r w:rsidR="00D717EE" w:rsidRPr="00B70522">
        <w:rPr>
          <w:rFonts w:ascii="Cambria" w:hAnsi="Cambria"/>
          <w:kern w:val="1"/>
          <w:sz w:val="22"/>
          <w:szCs w:val="22"/>
          <w:shd w:val="clear" w:color="auto" w:fill="FFFFFF"/>
        </w:rPr>
        <w:t xml:space="preserve">za każdy </w:t>
      </w:r>
      <w:r w:rsidR="006F5B76" w:rsidRPr="00B70522">
        <w:rPr>
          <w:rFonts w:ascii="Cambria" w:hAnsi="Cambria"/>
          <w:kern w:val="1"/>
          <w:sz w:val="22"/>
          <w:szCs w:val="22"/>
          <w:shd w:val="clear" w:color="auto" w:fill="FFFFFF"/>
        </w:rPr>
        <w:t xml:space="preserve">rozpoczęty </w:t>
      </w:r>
      <w:r w:rsidR="00D717EE" w:rsidRPr="00B70522">
        <w:rPr>
          <w:rFonts w:ascii="Cambria" w:hAnsi="Cambria"/>
          <w:kern w:val="1"/>
          <w:sz w:val="22"/>
          <w:szCs w:val="22"/>
          <w:shd w:val="clear" w:color="auto" w:fill="FFFFFF"/>
        </w:rPr>
        <w:t>dzień zwłoki w usunięciu usterki lub wymiany uszkodzonych części,</w:t>
      </w:r>
    </w:p>
    <w:p w14:paraId="1CF6C622" w14:textId="28C5A542" w:rsidR="00F41708" w:rsidRPr="00B70522" w:rsidRDefault="00F41708" w:rsidP="00A05023">
      <w:pPr>
        <w:pStyle w:val="Akapitzlist"/>
        <w:numPr>
          <w:ilvl w:val="0"/>
          <w:numId w:val="55"/>
        </w:numPr>
        <w:spacing w:line="320" w:lineRule="atLeast"/>
        <w:ind w:left="993"/>
        <w:contextualSpacing/>
        <w:jc w:val="both"/>
        <w:rPr>
          <w:rFonts w:ascii="Cambria" w:hAnsi="Cambria"/>
          <w:kern w:val="1"/>
          <w:sz w:val="22"/>
          <w:szCs w:val="22"/>
          <w:shd w:val="clear" w:color="auto" w:fill="FFFFFF"/>
        </w:rPr>
      </w:pPr>
      <w:r w:rsidRPr="00B70522">
        <w:rPr>
          <w:rFonts w:ascii="Cambria" w:hAnsi="Cambria"/>
          <w:kern w:val="1"/>
          <w:sz w:val="22"/>
          <w:szCs w:val="22"/>
          <w:shd w:val="clear" w:color="auto" w:fill="FFFFFF"/>
        </w:rPr>
        <w:t>nieprzystąpieni</w:t>
      </w:r>
      <w:r w:rsidR="000D53FB" w:rsidRPr="00B70522">
        <w:rPr>
          <w:rFonts w:ascii="Cambria" w:hAnsi="Cambria"/>
          <w:kern w:val="1"/>
          <w:sz w:val="22"/>
          <w:szCs w:val="22"/>
          <w:shd w:val="clear" w:color="auto" w:fill="FFFFFF"/>
        </w:rPr>
        <w:t xml:space="preserve">a do reakcji na </w:t>
      </w:r>
      <w:r w:rsidR="00227638" w:rsidRPr="00B70522">
        <w:rPr>
          <w:rFonts w:ascii="Cambria" w:hAnsi="Cambria"/>
          <w:kern w:val="1"/>
          <w:sz w:val="22"/>
          <w:szCs w:val="22"/>
          <w:shd w:val="clear" w:color="auto" w:fill="FFFFFF"/>
        </w:rPr>
        <w:t xml:space="preserve">zgłoszenie w terminie, o którym mowa w </w:t>
      </w:r>
      <w:r w:rsidR="00043585" w:rsidRPr="00B70522">
        <w:rPr>
          <w:rFonts w:ascii="Cambria" w:hAnsi="Cambria"/>
          <w:kern w:val="1"/>
          <w:sz w:val="22"/>
          <w:szCs w:val="22"/>
          <w:shd w:val="clear" w:color="auto" w:fill="FFFFFF"/>
        </w:rPr>
        <w:t xml:space="preserve">§ 4 ust. </w:t>
      </w:r>
      <w:r w:rsidR="00590037" w:rsidRPr="00B70522">
        <w:rPr>
          <w:rFonts w:ascii="Cambria" w:hAnsi="Cambria"/>
          <w:kern w:val="1"/>
          <w:sz w:val="22"/>
          <w:szCs w:val="22"/>
          <w:shd w:val="clear" w:color="auto" w:fill="FFFFFF"/>
        </w:rPr>
        <w:t>8</w:t>
      </w:r>
      <w:r w:rsidR="00043585" w:rsidRPr="00B70522">
        <w:rPr>
          <w:rFonts w:ascii="Cambria" w:hAnsi="Cambria"/>
          <w:kern w:val="1"/>
          <w:sz w:val="22"/>
          <w:szCs w:val="22"/>
          <w:shd w:val="clear" w:color="auto" w:fill="FFFFFF"/>
        </w:rPr>
        <w:t xml:space="preserve">, </w:t>
      </w:r>
      <w:r w:rsidR="00590037" w:rsidRPr="00B70522">
        <w:rPr>
          <w:rFonts w:ascii="Cambria" w:hAnsi="Cambria"/>
          <w:kern w:val="1"/>
          <w:sz w:val="22"/>
          <w:szCs w:val="22"/>
          <w:shd w:val="clear" w:color="auto" w:fill="FFFFFF"/>
        </w:rPr>
        <w:br/>
      </w:r>
      <w:r w:rsidR="00043585" w:rsidRPr="00B70522">
        <w:rPr>
          <w:rFonts w:ascii="Cambria" w:hAnsi="Cambria"/>
          <w:kern w:val="1"/>
          <w:sz w:val="22"/>
          <w:szCs w:val="22"/>
          <w:shd w:val="clear" w:color="auto" w:fill="FFFFFF"/>
        </w:rPr>
        <w:t>w wysokości 0</w:t>
      </w:r>
      <w:r w:rsidR="00DD6313" w:rsidRPr="00B70522">
        <w:rPr>
          <w:rFonts w:ascii="Cambria" w:hAnsi="Cambria"/>
          <w:kern w:val="1"/>
          <w:sz w:val="22"/>
          <w:szCs w:val="22"/>
          <w:shd w:val="clear" w:color="auto" w:fill="FFFFFF"/>
        </w:rPr>
        <w:t xml:space="preserve">,2% wynagrodzenia brutto, o którym mowa w </w:t>
      </w:r>
      <w:r w:rsidR="0025198A" w:rsidRPr="00B70522">
        <w:rPr>
          <w:rFonts w:ascii="Cambria" w:hAnsi="Cambria"/>
          <w:kern w:val="1"/>
          <w:sz w:val="22"/>
          <w:szCs w:val="22"/>
          <w:shd w:val="clear" w:color="auto" w:fill="FFFFFF"/>
        </w:rPr>
        <w:t xml:space="preserve">§ 5 ust. 4 </w:t>
      </w:r>
      <w:r w:rsidR="00043585" w:rsidRPr="00B70522">
        <w:rPr>
          <w:rFonts w:ascii="Cambria" w:hAnsi="Cambria"/>
          <w:kern w:val="1"/>
          <w:sz w:val="22"/>
          <w:szCs w:val="22"/>
          <w:shd w:val="clear" w:color="auto" w:fill="FFFFFF"/>
        </w:rPr>
        <w:t xml:space="preserve">za każdą </w:t>
      </w:r>
      <w:r w:rsidR="0025198A" w:rsidRPr="00B70522">
        <w:rPr>
          <w:rFonts w:ascii="Cambria" w:hAnsi="Cambria"/>
          <w:kern w:val="1"/>
          <w:sz w:val="22"/>
          <w:szCs w:val="22"/>
          <w:shd w:val="clear" w:color="auto" w:fill="FFFFFF"/>
        </w:rPr>
        <w:t>rozpoczętą godzinę zwłoki.</w:t>
      </w:r>
    </w:p>
    <w:p w14:paraId="23A440C1" w14:textId="77777777" w:rsidR="00BF4396" w:rsidRPr="00B70522" w:rsidRDefault="00BF4396" w:rsidP="00460014">
      <w:pPr>
        <w:pStyle w:val="Standard"/>
        <w:widowControl w:val="0"/>
        <w:numPr>
          <w:ilvl w:val="0"/>
          <w:numId w:val="48"/>
        </w:numPr>
        <w:autoSpaceDN w:val="0"/>
        <w:spacing w:line="100" w:lineRule="atLeast"/>
        <w:jc w:val="both"/>
        <w:rPr>
          <w:rFonts w:ascii="Cambria" w:hAnsi="Cambria"/>
          <w:sz w:val="22"/>
          <w:szCs w:val="22"/>
          <w:shd w:val="clear" w:color="auto" w:fill="FFFFFF"/>
        </w:rPr>
      </w:pPr>
      <w:r w:rsidRPr="00B70522">
        <w:rPr>
          <w:rFonts w:ascii="Cambria" w:hAnsi="Cambria"/>
          <w:sz w:val="22"/>
          <w:szCs w:val="22"/>
          <w:shd w:val="clear" w:color="auto" w:fill="FFFFFF"/>
        </w:rPr>
        <w:t>Strony zastrzegają sobie prawo dochodzenia odszkodowania uzupełniającego przekraczającego wartość zastrzeżonych kar umownych.</w:t>
      </w:r>
    </w:p>
    <w:p w14:paraId="6F54EB93" w14:textId="77777777" w:rsidR="00756D14" w:rsidRPr="00B70522" w:rsidRDefault="00BF4396" w:rsidP="00460014">
      <w:pPr>
        <w:pStyle w:val="Standard"/>
        <w:numPr>
          <w:ilvl w:val="0"/>
          <w:numId w:val="48"/>
        </w:numPr>
        <w:jc w:val="both"/>
        <w:rPr>
          <w:rFonts w:ascii="Cambria" w:hAnsi="Cambria"/>
          <w:sz w:val="22"/>
          <w:szCs w:val="22"/>
          <w:shd w:val="clear" w:color="auto" w:fill="FFFFFF"/>
        </w:rPr>
      </w:pPr>
      <w:r w:rsidRPr="00B70522">
        <w:rPr>
          <w:rFonts w:ascii="Cambria" w:hAnsi="Cambria"/>
          <w:sz w:val="22"/>
          <w:szCs w:val="22"/>
          <w:shd w:val="clear" w:color="auto" w:fill="FFFFFF"/>
        </w:rPr>
        <w:t>Wykonawca wyraża zgodę na dokonanie przez Zamawiającego potrącenia naliczonych przez Zamawiającego kar umownych z należności Wykonawcy na podstawie przesłanej Wykonawcy noty księgowej ze skazaniem podstawy naliczenia kary.</w:t>
      </w:r>
    </w:p>
    <w:p w14:paraId="28FF277B" w14:textId="39E05620" w:rsidR="00D717EE" w:rsidRPr="00B70522" w:rsidRDefault="00D717EE" w:rsidP="00BF4396">
      <w:pPr>
        <w:pStyle w:val="Standard"/>
        <w:ind w:left="709" w:hanging="349"/>
        <w:jc w:val="both"/>
        <w:rPr>
          <w:rFonts w:ascii="Cambria" w:hAnsi="Cambria"/>
          <w:sz w:val="22"/>
          <w:szCs w:val="22"/>
          <w:shd w:val="clear" w:color="auto" w:fill="FFFFFF"/>
        </w:rPr>
      </w:pPr>
    </w:p>
    <w:p w14:paraId="5AECA010" w14:textId="77777777" w:rsidR="00590037" w:rsidRPr="00B70522" w:rsidRDefault="00590037" w:rsidP="00C91740">
      <w:pPr>
        <w:pStyle w:val="Standard"/>
        <w:ind w:left="709" w:hanging="349"/>
        <w:jc w:val="center"/>
        <w:rPr>
          <w:rFonts w:ascii="Cambria" w:hAnsi="Cambria"/>
          <w:b/>
          <w:bCs/>
          <w:sz w:val="22"/>
          <w:szCs w:val="22"/>
          <w:shd w:val="clear" w:color="auto" w:fill="FFFFFF"/>
        </w:rPr>
      </w:pPr>
    </w:p>
    <w:p w14:paraId="6DF299FE" w14:textId="4161AB12" w:rsidR="00D717EE" w:rsidRPr="00B70522" w:rsidRDefault="00D717EE" w:rsidP="00C91740">
      <w:pPr>
        <w:pStyle w:val="Standard"/>
        <w:ind w:left="709" w:hanging="349"/>
        <w:jc w:val="center"/>
        <w:rPr>
          <w:rFonts w:ascii="Cambria" w:hAnsi="Cambria"/>
          <w:b/>
          <w:bCs/>
          <w:sz w:val="22"/>
          <w:szCs w:val="22"/>
          <w:shd w:val="clear" w:color="auto" w:fill="FFFFFF"/>
        </w:rPr>
      </w:pPr>
      <w:r w:rsidRPr="00B70522">
        <w:rPr>
          <w:rFonts w:ascii="Cambria" w:hAnsi="Cambria"/>
          <w:b/>
          <w:bCs/>
          <w:sz w:val="22"/>
          <w:szCs w:val="22"/>
          <w:shd w:val="clear" w:color="auto" w:fill="FFFFFF"/>
        </w:rPr>
        <w:lastRenderedPageBreak/>
        <w:t>§</w:t>
      </w:r>
      <w:r w:rsidR="008B0225" w:rsidRPr="00B70522">
        <w:rPr>
          <w:rFonts w:ascii="Cambria" w:hAnsi="Cambria"/>
          <w:b/>
          <w:bCs/>
          <w:sz w:val="22"/>
          <w:szCs w:val="22"/>
          <w:shd w:val="clear" w:color="auto" w:fill="FFFFFF"/>
        </w:rPr>
        <w:t>9</w:t>
      </w:r>
    </w:p>
    <w:p w14:paraId="1593E0FE" w14:textId="0C30E56F" w:rsidR="00D717EE" w:rsidRPr="00B70522" w:rsidRDefault="00D717EE" w:rsidP="00C91740">
      <w:pPr>
        <w:pStyle w:val="Standard"/>
        <w:ind w:left="709" w:hanging="349"/>
        <w:jc w:val="center"/>
        <w:rPr>
          <w:rFonts w:ascii="Cambria" w:hAnsi="Cambria"/>
          <w:b/>
          <w:bCs/>
          <w:sz w:val="22"/>
          <w:szCs w:val="22"/>
          <w:shd w:val="clear" w:color="auto" w:fill="FFFFFF"/>
        </w:rPr>
      </w:pPr>
      <w:r w:rsidRPr="00B70522">
        <w:rPr>
          <w:rFonts w:ascii="Cambria" w:hAnsi="Cambria"/>
          <w:b/>
          <w:bCs/>
          <w:sz w:val="22"/>
          <w:szCs w:val="22"/>
          <w:shd w:val="clear" w:color="auto" w:fill="FFFFFF"/>
        </w:rPr>
        <w:t>Odstąpienie od umowy</w:t>
      </w:r>
    </w:p>
    <w:p w14:paraId="27DE60D6" w14:textId="13C06225" w:rsidR="00BF4396" w:rsidRPr="00B70522" w:rsidRDefault="00D717EE" w:rsidP="00BF4396">
      <w:pPr>
        <w:pStyle w:val="Standard"/>
        <w:ind w:left="709" w:hanging="349"/>
        <w:jc w:val="both"/>
        <w:rPr>
          <w:rFonts w:ascii="Cambria" w:hAnsi="Cambria"/>
          <w:sz w:val="22"/>
          <w:szCs w:val="22"/>
          <w:shd w:val="clear" w:color="auto" w:fill="FFFFFF"/>
        </w:rPr>
      </w:pPr>
      <w:r w:rsidRPr="00B70522">
        <w:rPr>
          <w:rFonts w:ascii="Cambria" w:hAnsi="Cambria"/>
          <w:sz w:val="22"/>
          <w:szCs w:val="22"/>
          <w:shd w:val="clear" w:color="auto" w:fill="FFFFFF"/>
        </w:rPr>
        <w:t>1.</w:t>
      </w:r>
      <w:r w:rsidRPr="00B70522">
        <w:rPr>
          <w:rFonts w:ascii="Cambria" w:hAnsi="Cambria"/>
          <w:sz w:val="22"/>
          <w:szCs w:val="22"/>
          <w:shd w:val="clear" w:color="auto" w:fill="FFFFFF"/>
        </w:rPr>
        <w:tab/>
      </w:r>
      <w:r w:rsidR="00BF4396" w:rsidRPr="00B70522">
        <w:rPr>
          <w:rFonts w:ascii="Cambria" w:hAnsi="Cambria"/>
          <w:sz w:val="22"/>
          <w:szCs w:val="22"/>
          <w:shd w:val="clear" w:color="auto" w:fill="FFFFFF"/>
        </w:rPr>
        <w:t>Zamawiający ma prawo odstąpić od umowy w przypadku:</w:t>
      </w:r>
    </w:p>
    <w:p w14:paraId="1935C3F1" w14:textId="6E54E5DC" w:rsidR="00BF4396" w:rsidRPr="00B70522" w:rsidRDefault="00BF4396" w:rsidP="00C91740">
      <w:pPr>
        <w:pStyle w:val="Standard"/>
        <w:numPr>
          <w:ilvl w:val="1"/>
          <w:numId w:val="67"/>
        </w:numPr>
        <w:ind w:left="993"/>
        <w:jc w:val="both"/>
        <w:rPr>
          <w:rFonts w:ascii="Cambria" w:eastAsia="Kochi Mincho" w:hAnsi="Cambria"/>
          <w:spacing w:val="-4"/>
          <w:sz w:val="22"/>
          <w:szCs w:val="22"/>
          <w:shd w:val="clear" w:color="auto" w:fill="FFFFFF"/>
          <w:lang w:bidi="pl-PL"/>
        </w:rPr>
      </w:pPr>
      <w:r w:rsidRPr="00B70522">
        <w:rPr>
          <w:rFonts w:ascii="Cambria" w:hAnsi="Cambria"/>
          <w:sz w:val="22"/>
          <w:szCs w:val="22"/>
          <w:shd w:val="clear" w:color="auto" w:fill="FFFFFF"/>
        </w:rPr>
        <w:t xml:space="preserve">rażącego naruszenia warunków umowy przez Wykonawcę, </w:t>
      </w:r>
      <w:r w:rsidRPr="00B70522">
        <w:rPr>
          <w:rFonts w:ascii="Cambria" w:eastAsia="Kochi Mincho" w:hAnsi="Cambria"/>
          <w:spacing w:val="-4"/>
          <w:sz w:val="22"/>
          <w:szCs w:val="22"/>
          <w:shd w:val="clear" w:color="auto" w:fill="FFFFFF"/>
          <w:lang w:bidi="pl-PL"/>
        </w:rPr>
        <w:t>po uprzednim wezwaniu Wykonawcy do zastosowania się do postanowień umowy i bezskutecznie upływie wyznaczonego przez Zamawiającego terminu,</w:t>
      </w:r>
    </w:p>
    <w:p w14:paraId="3EAAB1FE" w14:textId="4A0319C3" w:rsidR="00BF4396" w:rsidRPr="00B70522" w:rsidRDefault="00BF4396" w:rsidP="00C91740">
      <w:pPr>
        <w:pStyle w:val="Standard"/>
        <w:numPr>
          <w:ilvl w:val="1"/>
          <w:numId w:val="67"/>
        </w:numPr>
        <w:ind w:left="993"/>
        <w:jc w:val="both"/>
        <w:rPr>
          <w:rFonts w:ascii="Cambria" w:hAnsi="Cambria"/>
          <w:sz w:val="22"/>
          <w:szCs w:val="22"/>
          <w:shd w:val="clear" w:color="auto" w:fill="FFFFFF"/>
        </w:rPr>
      </w:pPr>
      <w:r w:rsidRPr="00B70522">
        <w:rPr>
          <w:rFonts w:ascii="Cambria" w:hAnsi="Cambria"/>
          <w:sz w:val="22"/>
          <w:szCs w:val="22"/>
          <w:shd w:val="clear" w:color="auto" w:fill="FFFFFF"/>
        </w:rPr>
        <w:t xml:space="preserve">w przypadku i na zasadach, o których mowa w art. </w:t>
      </w:r>
      <w:r w:rsidR="003F672A" w:rsidRPr="00B70522">
        <w:rPr>
          <w:rFonts w:ascii="Cambria" w:hAnsi="Cambria"/>
          <w:sz w:val="22"/>
          <w:szCs w:val="22"/>
          <w:shd w:val="clear" w:color="auto" w:fill="FFFFFF"/>
        </w:rPr>
        <w:t>456</w:t>
      </w:r>
      <w:r w:rsidRPr="00B70522">
        <w:rPr>
          <w:rFonts w:ascii="Cambria" w:hAnsi="Cambria"/>
          <w:sz w:val="22"/>
          <w:szCs w:val="22"/>
          <w:shd w:val="clear" w:color="auto" w:fill="FFFFFF"/>
        </w:rPr>
        <w:t xml:space="preserve"> ustawy Prawo zamówień publicznych.</w:t>
      </w:r>
    </w:p>
    <w:p w14:paraId="61B4ACA7" w14:textId="0F11848E" w:rsidR="00597F61" w:rsidRPr="00B70522" w:rsidRDefault="00597F61" w:rsidP="00C91740">
      <w:pPr>
        <w:pStyle w:val="Tematkomentarza"/>
        <w:numPr>
          <w:ilvl w:val="1"/>
          <w:numId w:val="67"/>
        </w:numPr>
        <w:ind w:left="993"/>
        <w:rPr>
          <w:rFonts w:ascii="Cambria" w:hAnsi="Cambria"/>
          <w:b w:val="0"/>
          <w:bCs w:val="0"/>
          <w:kern w:val="1"/>
          <w:sz w:val="22"/>
          <w:szCs w:val="22"/>
          <w:shd w:val="clear" w:color="auto" w:fill="FFFFFF"/>
        </w:rPr>
      </w:pPr>
      <w:r w:rsidRPr="00B70522">
        <w:rPr>
          <w:rFonts w:ascii="Cambria" w:hAnsi="Cambria"/>
          <w:b w:val="0"/>
          <w:bCs w:val="0"/>
          <w:kern w:val="1"/>
          <w:sz w:val="22"/>
          <w:szCs w:val="22"/>
          <w:shd w:val="clear" w:color="auto" w:fill="FFFFFF"/>
        </w:rPr>
        <w:t>zaprzestał prowadzenia działalności</w:t>
      </w:r>
      <w:r w:rsidR="00C843D7" w:rsidRPr="00B70522">
        <w:rPr>
          <w:rFonts w:ascii="Cambria" w:hAnsi="Cambria"/>
          <w:b w:val="0"/>
          <w:bCs w:val="0"/>
          <w:kern w:val="1"/>
          <w:sz w:val="22"/>
          <w:szCs w:val="22"/>
          <w:shd w:val="clear" w:color="auto" w:fill="FFFFFF"/>
        </w:rPr>
        <w:t xml:space="preserve"> prz</w:t>
      </w:r>
      <w:r w:rsidR="00C57477" w:rsidRPr="00B70522">
        <w:rPr>
          <w:rFonts w:ascii="Cambria" w:hAnsi="Cambria"/>
          <w:b w:val="0"/>
          <w:bCs w:val="0"/>
          <w:kern w:val="1"/>
          <w:sz w:val="22"/>
          <w:szCs w:val="22"/>
          <w:shd w:val="clear" w:color="auto" w:fill="FFFFFF"/>
        </w:rPr>
        <w:t>ez Wykonawcę</w:t>
      </w:r>
      <w:r w:rsidRPr="00B70522">
        <w:rPr>
          <w:rFonts w:ascii="Cambria" w:hAnsi="Cambria"/>
          <w:b w:val="0"/>
          <w:bCs w:val="0"/>
          <w:kern w:val="1"/>
          <w:sz w:val="22"/>
          <w:szCs w:val="22"/>
          <w:shd w:val="clear" w:color="auto" w:fill="FFFFFF"/>
        </w:rPr>
        <w:t>;</w:t>
      </w:r>
    </w:p>
    <w:p w14:paraId="6B50796D" w14:textId="65E11E24" w:rsidR="00597F61" w:rsidRPr="00B70522" w:rsidRDefault="00597F61" w:rsidP="00C91740">
      <w:pPr>
        <w:pStyle w:val="Tematkomentarza"/>
        <w:numPr>
          <w:ilvl w:val="1"/>
          <w:numId w:val="67"/>
        </w:numPr>
        <w:ind w:left="993"/>
        <w:rPr>
          <w:rFonts w:ascii="Cambria" w:hAnsi="Cambria"/>
          <w:b w:val="0"/>
          <w:bCs w:val="0"/>
          <w:kern w:val="1"/>
          <w:sz w:val="22"/>
          <w:szCs w:val="22"/>
          <w:shd w:val="clear" w:color="auto" w:fill="FFFFFF"/>
        </w:rPr>
      </w:pPr>
      <w:r w:rsidRPr="00B70522">
        <w:rPr>
          <w:rFonts w:ascii="Cambria" w:hAnsi="Cambria"/>
          <w:b w:val="0"/>
          <w:bCs w:val="0"/>
          <w:kern w:val="1"/>
          <w:sz w:val="22"/>
          <w:szCs w:val="22"/>
          <w:shd w:val="clear" w:color="auto" w:fill="FFFFFF"/>
        </w:rPr>
        <w:t>utrac</w:t>
      </w:r>
      <w:r w:rsidR="00C57477" w:rsidRPr="00B70522">
        <w:rPr>
          <w:rFonts w:ascii="Cambria" w:hAnsi="Cambria"/>
          <w:b w:val="0"/>
          <w:bCs w:val="0"/>
          <w:kern w:val="1"/>
          <w:sz w:val="22"/>
          <w:szCs w:val="22"/>
          <w:shd w:val="clear" w:color="auto" w:fill="FFFFFF"/>
        </w:rPr>
        <w:t>enia</w:t>
      </w:r>
      <w:r w:rsidRPr="00B70522">
        <w:rPr>
          <w:rFonts w:ascii="Cambria" w:hAnsi="Cambria"/>
          <w:b w:val="0"/>
          <w:bCs w:val="0"/>
          <w:kern w:val="1"/>
          <w:sz w:val="22"/>
          <w:szCs w:val="22"/>
          <w:shd w:val="clear" w:color="auto" w:fill="FFFFFF"/>
        </w:rPr>
        <w:t xml:space="preserve"> uprawnie</w:t>
      </w:r>
      <w:r w:rsidR="00C073CD" w:rsidRPr="00B70522">
        <w:rPr>
          <w:rFonts w:ascii="Cambria" w:hAnsi="Cambria"/>
          <w:b w:val="0"/>
          <w:bCs w:val="0"/>
          <w:kern w:val="1"/>
          <w:sz w:val="22"/>
          <w:szCs w:val="22"/>
          <w:shd w:val="clear" w:color="auto" w:fill="FFFFFF"/>
        </w:rPr>
        <w:t>ń</w:t>
      </w:r>
      <w:r w:rsidRPr="00B70522">
        <w:rPr>
          <w:rFonts w:ascii="Cambria" w:hAnsi="Cambria"/>
          <w:b w:val="0"/>
          <w:bCs w:val="0"/>
          <w:kern w:val="1"/>
          <w:sz w:val="22"/>
          <w:szCs w:val="22"/>
          <w:shd w:val="clear" w:color="auto" w:fill="FFFFFF"/>
        </w:rPr>
        <w:t xml:space="preserve"> do prowadzenia działalności;</w:t>
      </w:r>
    </w:p>
    <w:p w14:paraId="094F46FB" w14:textId="65512351" w:rsidR="00597F61" w:rsidRPr="00B70522" w:rsidRDefault="00597F61" w:rsidP="00C91740">
      <w:pPr>
        <w:pStyle w:val="Tematkomentarza"/>
        <w:numPr>
          <w:ilvl w:val="1"/>
          <w:numId w:val="67"/>
        </w:numPr>
        <w:ind w:left="993"/>
        <w:rPr>
          <w:rFonts w:ascii="Cambria" w:hAnsi="Cambria"/>
          <w:kern w:val="1"/>
          <w:sz w:val="22"/>
          <w:szCs w:val="22"/>
          <w:shd w:val="clear" w:color="auto" w:fill="FFFFFF"/>
        </w:rPr>
      </w:pPr>
      <w:r w:rsidRPr="00B70522">
        <w:rPr>
          <w:rFonts w:ascii="Cambria" w:hAnsi="Cambria"/>
          <w:b w:val="0"/>
          <w:bCs w:val="0"/>
          <w:kern w:val="1"/>
          <w:sz w:val="22"/>
          <w:szCs w:val="22"/>
          <w:shd w:val="clear" w:color="auto" w:fill="FFFFFF"/>
        </w:rPr>
        <w:t>powierz</w:t>
      </w:r>
      <w:r w:rsidR="00C073CD" w:rsidRPr="00B70522">
        <w:rPr>
          <w:rFonts w:ascii="Cambria" w:hAnsi="Cambria"/>
          <w:b w:val="0"/>
          <w:bCs w:val="0"/>
          <w:kern w:val="1"/>
          <w:sz w:val="22"/>
          <w:szCs w:val="22"/>
          <w:shd w:val="clear" w:color="auto" w:fill="FFFFFF"/>
        </w:rPr>
        <w:t>enia</w:t>
      </w:r>
      <w:r w:rsidRPr="00B70522">
        <w:rPr>
          <w:rFonts w:ascii="Cambria" w:hAnsi="Cambria"/>
          <w:b w:val="0"/>
          <w:bCs w:val="0"/>
          <w:kern w:val="1"/>
          <w:sz w:val="22"/>
          <w:szCs w:val="22"/>
          <w:shd w:val="clear" w:color="auto" w:fill="FFFFFF"/>
        </w:rPr>
        <w:t xml:space="preserve"> wykonani</w:t>
      </w:r>
      <w:r w:rsidR="00C073CD" w:rsidRPr="00B70522">
        <w:rPr>
          <w:rFonts w:ascii="Cambria" w:hAnsi="Cambria"/>
          <w:b w:val="0"/>
          <w:bCs w:val="0"/>
          <w:kern w:val="1"/>
          <w:sz w:val="22"/>
          <w:szCs w:val="22"/>
          <w:shd w:val="clear" w:color="auto" w:fill="FFFFFF"/>
        </w:rPr>
        <w:t>a</w:t>
      </w:r>
      <w:r w:rsidRPr="00B70522">
        <w:rPr>
          <w:rFonts w:ascii="Cambria" w:hAnsi="Cambria"/>
          <w:b w:val="0"/>
          <w:bCs w:val="0"/>
          <w:kern w:val="1"/>
          <w:sz w:val="22"/>
          <w:szCs w:val="22"/>
          <w:shd w:val="clear" w:color="auto" w:fill="FFFFFF"/>
        </w:rPr>
        <w:t xml:space="preserve"> przedmiotu umowy w zakresie nieprzewidzianym przez Zamawiającego osobom trzecim;</w:t>
      </w:r>
    </w:p>
    <w:p w14:paraId="073B8869" w14:textId="1E210687" w:rsidR="00597F61" w:rsidRPr="00B70522" w:rsidRDefault="00597F61" w:rsidP="00C91740">
      <w:pPr>
        <w:pStyle w:val="Tekstpodstawowy"/>
        <w:widowControl/>
        <w:numPr>
          <w:ilvl w:val="0"/>
          <w:numId w:val="46"/>
        </w:numPr>
        <w:suppressAutoHyphens w:val="0"/>
        <w:spacing w:after="0" w:line="288" w:lineRule="auto"/>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 xml:space="preserve">Zamawiający może odstąpić od umowy w terminie 20 dni kalendarzowych od powzięcia wiadomości o okolicznościach, o których mowa w ust. </w:t>
      </w:r>
      <w:r w:rsidR="002F2116" w:rsidRPr="00B70522">
        <w:rPr>
          <w:rFonts w:ascii="Cambria" w:eastAsia="Times New Roman" w:hAnsi="Cambria" w:cs="Times New Roman"/>
          <w:color w:val="auto"/>
          <w:kern w:val="1"/>
          <w:sz w:val="22"/>
          <w:szCs w:val="22"/>
          <w:shd w:val="clear" w:color="auto" w:fill="FFFFFF"/>
        </w:rPr>
        <w:t>1</w:t>
      </w:r>
      <w:r w:rsidRPr="00B70522">
        <w:rPr>
          <w:rFonts w:ascii="Cambria" w:eastAsia="Times New Roman" w:hAnsi="Cambria" w:cs="Times New Roman"/>
          <w:color w:val="auto"/>
          <w:kern w:val="1"/>
          <w:sz w:val="22"/>
          <w:szCs w:val="22"/>
          <w:shd w:val="clear" w:color="auto" w:fill="FFFFFF"/>
        </w:rPr>
        <w:t>.</w:t>
      </w:r>
    </w:p>
    <w:p w14:paraId="11ECDF44" w14:textId="77777777" w:rsidR="00597F61" w:rsidRPr="00B70522" w:rsidRDefault="00597F61" w:rsidP="00C91740">
      <w:pPr>
        <w:widowControl/>
        <w:numPr>
          <w:ilvl w:val="0"/>
          <w:numId w:val="46"/>
        </w:numPr>
        <w:suppressAutoHyphens w:val="0"/>
        <w:spacing w:line="288" w:lineRule="auto"/>
        <w:ind w:left="426" w:hanging="426"/>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W razie zaistnienia istotnej zmiany okoliczności powodującej, że wykonanie umowy nie leży w interesie publicznym, czego nie można było przewidzieć w chwili zawarcia umowy, Zamawiający może odstąpić od umowy w terminie 30 dni kalendarzowych od powzięcia wiadomości o tych okolicznościach.</w:t>
      </w:r>
    </w:p>
    <w:p w14:paraId="473DF33E" w14:textId="339355F6" w:rsidR="00597F61" w:rsidRPr="00B70522" w:rsidRDefault="00597F61" w:rsidP="00C91740">
      <w:pPr>
        <w:widowControl/>
        <w:numPr>
          <w:ilvl w:val="0"/>
          <w:numId w:val="46"/>
        </w:numPr>
        <w:suppressAutoHyphens w:val="0"/>
        <w:spacing w:line="288" w:lineRule="auto"/>
        <w:ind w:left="425" w:hanging="426"/>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Niezależnie od powyższego Zamawiającemu przysługuje prawo jednostronnego odstąpienia od umowy w przypadku, gdy:</w:t>
      </w:r>
    </w:p>
    <w:p w14:paraId="2EA96C90" w14:textId="64260A48" w:rsidR="00597F61" w:rsidRPr="00B70522" w:rsidRDefault="00597F61" w:rsidP="00597F61">
      <w:pPr>
        <w:pStyle w:val="Tekstpodstawowy"/>
        <w:widowControl/>
        <w:numPr>
          <w:ilvl w:val="0"/>
          <w:numId w:val="63"/>
        </w:numPr>
        <w:tabs>
          <w:tab w:val="left" w:pos="851"/>
        </w:tabs>
        <w:suppressAutoHyphens w:val="0"/>
        <w:spacing w:after="0" w:line="288" w:lineRule="auto"/>
        <w:ind w:left="851" w:hanging="425"/>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Wykonawca wymieniony został w wykazach określonych w rozporządzeniu 765/2006</w:t>
      </w:r>
      <w:r w:rsidRPr="00B70522">
        <w:rPr>
          <w:rFonts w:ascii="Cambria" w:eastAsia="Times New Roman" w:hAnsi="Cambria" w:cs="Times New Roman"/>
          <w:color w:val="auto"/>
          <w:kern w:val="1"/>
          <w:sz w:val="22"/>
          <w:szCs w:val="22"/>
          <w:shd w:val="clear" w:color="auto" w:fill="FFFFFF"/>
        </w:rPr>
        <w:br/>
        <w:t xml:space="preserve">i rozporządzeniu 269/2014 albo wpisany na listę na podstawie decyzji w sprawie wpisu na listę rozstrzygającej o zastosowaniu środka, o którym mowa w art. 1 pkt. 3 ustawy </w:t>
      </w:r>
      <w:r w:rsidR="00BB265F" w:rsidRPr="00B70522">
        <w:rPr>
          <w:rFonts w:ascii="Cambria" w:eastAsia="Times New Roman" w:hAnsi="Cambria" w:cs="Times New Roman"/>
          <w:color w:val="auto"/>
          <w:kern w:val="1"/>
          <w:sz w:val="22"/>
          <w:szCs w:val="22"/>
          <w:shd w:val="clear" w:color="auto" w:fill="FFFFFF"/>
        </w:rPr>
        <w:br/>
      </w:r>
      <w:r w:rsidRPr="00B70522">
        <w:rPr>
          <w:rFonts w:ascii="Cambria" w:eastAsia="Times New Roman" w:hAnsi="Cambria" w:cs="Times New Roman"/>
          <w:color w:val="auto"/>
          <w:kern w:val="1"/>
          <w:sz w:val="22"/>
          <w:szCs w:val="22"/>
          <w:shd w:val="clear" w:color="auto" w:fill="FFFFFF"/>
        </w:rPr>
        <w:t xml:space="preserve">z dnia 13 kwietnia 2022 r. o szczególnych rozwiązaniach w zakresie przeciwdziałania wspieraniu agresji na Ukrainę oraz służących ochronie bezpieczeństwa narodowego </w:t>
      </w:r>
      <w:bookmarkStart w:id="13" w:name="_Hlk133317340"/>
      <w:bookmarkStart w:id="14" w:name="_Hlk133317324"/>
      <w:r w:rsidRPr="00B70522">
        <w:rPr>
          <w:rFonts w:ascii="Cambria" w:eastAsia="Times New Roman" w:hAnsi="Cambria" w:cs="Times New Roman"/>
          <w:color w:val="auto"/>
          <w:kern w:val="1"/>
          <w:sz w:val="22"/>
          <w:szCs w:val="22"/>
          <w:shd w:val="clear" w:color="auto" w:fill="FFFFFF"/>
        </w:rPr>
        <w:t xml:space="preserve">(Dz. U. z 2023 r. poz. 129, z </w:t>
      </w:r>
      <w:proofErr w:type="spellStart"/>
      <w:r w:rsidRPr="00B70522">
        <w:rPr>
          <w:rFonts w:ascii="Cambria" w:eastAsia="Times New Roman" w:hAnsi="Cambria" w:cs="Times New Roman"/>
          <w:color w:val="auto"/>
          <w:kern w:val="1"/>
          <w:sz w:val="22"/>
          <w:szCs w:val="22"/>
          <w:shd w:val="clear" w:color="auto" w:fill="FFFFFF"/>
        </w:rPr>
        <w:t>późn</w:t>
      </w:r>
      <w:proofErr w:type="spellEnd"/>
      <w:r w:rsidRPr="00B70522">
        <w:rPr>
          <w:rFonts w:ascii="Cambria" w:eastAsia="Times New Roman" w:hAnsi="Cambria" w:cs="Times New Roman"/>
          <w:color w:val="auto"/>
          <w:kern w:val="1"/>
          <w:sz w:val="22"/>
          <w:szCs w:val="22"/>
          <w:shd w:val="clear" w:color="auto" w:fill="FFFFFF"/>
        </w:rPr>
        <w:t>. zm.)</w:t>
      </w:r>
      <w:bookmarkEnd w:id="13"/>
      <w:r w:rsidRPr="00B70522">
        <w:rPr>
          <w:rFonts w:ascii="Cambria" w:eastAsia="Times New Roman" w:hAnsi="Cambria" w:cs="Times New Roman"/>
          <w:color w:val="auto"/>
          <w:kern w:val="1"/>
          <w:sz w:val="22"/>
          <w:szCs w:val="22"/>
          <w:shd w:val="clear" w:color="auto" w:fill="FFFFFF"/>
        </w:rPr>
        <w:t xml:space="preserve">; </w:t>
      </w:r>
    </w:p>
    <w:bookmarkEnd w:id="14"/>
    <w:p w14:paraId="34B69E64" w14:textId="240FA43B" w:rsidR="00597F61" w:rsidRPr="00B70522" w:rsidRDefault="00597F61" w:rsidP="00597F61">
      <w:pPr>
        <w:pStyle w:val="Tekstpodstawowy"/>
        <w:widowControl/>
        <w:numPr>
          <w:ilvl w:val="0"/>
          <w:numId w:val="63"/>
        </w:numPr>
        <w:tabs>
          <w:tab w:val="left" w:pos="851"/>
        </w:tabs>
        <w:suppressAutoHyphens w:val="0"/>
        <w:spacing w:after="0" w:line="288" w:lineRule="auto"/>
        <w:ind w:left="851" w:hanging="425"/>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 xml:space="preserve">osoba będąca beneficjentem rzeczywistym Wykonawcy (w rozumieniu ustawy z dnia 1 marca 2018 r. o przeciwdziałaniu praniu pieniędzy oraz finansowaniu terroryzmu (Dz. U. z 2022 r. poz. 593, z </w:t>
      </w:r>
      <w:proofErr w:type="spellStart"/>
      <w:r w:rsidRPr="00B70522">
        <w:rPr>
          <w:rFonts w:ascii="Cambria" w:eastAsia="Times New Roman" w:hAnsi="Cambria" w:cs="Times New Roman"/>
          <w:color w:val="auto"/>
          <w:kern w:val="1"/>
          <w:sz w:val="22"/>
          <w:szCs w:val="22"/>
          <w:shd w:val="clear" w:color="auto" w:fill="FFFFFF"/>
        </w:rPr>
        <w:t>późn</w:t>
      </w:r>
      <w:proofErr w:type="spellEnd"/>
      <w:r w:rsidRPr="00B70522">
        <w:rPr>
          <w:rFonts w:ascii="Cambria" w:eastAsia="Times New Roman" w:hAnsi="Cambria" w:cs="Times New Roman"/>
          <w:color w:val="auto"/>
          <w:kern w:val="1"/>
          <w:sz w:val="22"/>
          <w:szCs w:val="22"/>
          <w:shd w:val="clear" w:color="auto" w:fill="FFFFFF"/>
        </w:rPr>
        <w:t xml:space="preserve">. zm.) została wymieniona w wykazach określonych </w:t>
      </w:r>
      <w:r w:rsidR="00BB265F" w:rsidRPr="00B70522">
        <w:rPr>
          <w:rFonts w:ascii="Cambria" w:eastAsia="Times New Roman" w:hAnsi="Cambria" w:cs="Times New Roman"/>
          <w:color w:val="auto"/>
          <w:kern w:val="1"/>
          <w:sz w:val="22"/>
          <w:szCs w:val="22"/>
          <w:shd w:val="clear" w:color="auto" w:fill="FFFFFF"/>
        </w:rPr>
        <w:br/>
      </w:r>
      <w:r w:rsidRPr="00B70522">
        <w:rPr>
          <w:rFonts w:ascii="Cambria" w:eastAsia="Times New Roman" w:hAnsi="Cambria" w:cs="Times New Roman"/>
          <w:color w:val="auto"/>
          <w:kern w:val="1"/>
          <w:sz w:val="22"/>
          <w:szCs w:val="22"/>
          <w:shd w:val="clear" w:color="auto" w:fill="FFFFFF"/>
        </w:rPr>
        <w:t xml:space="preserve">w rozporządzeniu 765/2006 i rozporządzeniu 269/2014 albo wpisana na listę na podstawie decyzji w sprawie wpisu na listę rozstrzygającej o zastosowaniu środka, </w:t>
      </w:r>
      <w:r w:rsidR="00BB265F" w:rsidRPr="00B70522">
        <w:rPr>
          <w:rFonts w:ascii="Cambria" w:eastAsia="Times New Roman" w:hAnsi="Cambria" w:cs="Times New Roman"/>
          <w:color w:val="auto"/>
          <w:kern w:val="1"/>
          <w:sz w:val="22"/>
          <w:szCs w:val="22"/>
          <w:shd w:val="clear" w:color="auto" w:fill="FFFFFF"/>
        </w:rPr>
        <w:br/>
      </w:r>
      <w:r w:rsidRPr="00B70522">
        <w:rPr>
          <w:rFonts w:ascii="Cambria" w:eastAsia="Times New Roman" w:hAnsi="Cambria" w:cs="Times New Roman"/>
          <w:color w:val="auto"/>
          <w:kern w:val="1"/>
          <w:sz w:val="22"/>
          <w:szCs w:val="22"/>
          <w:shd w:val="clear" w:color="auto" w:fill="FFFFFF"/>
        </w:rPr>
        <w:t xml:space="preserve">o którym mowa w art. 1 pkt. 3 ustawy z dnia 13 kwietnia 2022 r. o szczególnych rozwiązaniach w zakresie przeciwdziałania wspieraniu agresji na Ukrainę oraz służących ochronie bezpieczeństwa narodowego (Dz. U. z 2023 r. poz. 129, z </w:t>
      </w:r>
      <w:proofErr w:type="spellStart"/>
      <w:r w:rsidRPr="00B70522">
        <w:rPr>
          <w:rFonts w:ascii="Cambria" w:eastAsia="Times New Roman" w:hAnsi="Cambria" w:cs="Times New Roman"/>
          <w:color w:val="auto"/>
          <w:kern w:val="1"/>
          <w:sz w:val="22"/>
          <w:szCs w:val="22"/>
          <w:shd w:val="clear" w:color="auto" w:fill="FFFFFF"/>
        </w:rPr>
        <w:t>późn</w:t>
      </w:r>
      <w:proofErr w:type="spellEnd"/>
      <w:r w:rsidRPr="00B70522">
        <w:rPr>
          <w:rFonts w:ascii="Cambria" w:eastAsia="Times New Roman" w:hAnsi="Cambria" w:cs="Times New Roman"/>
          <w:color w:val="auto"/>
          <w:kern w:val="1"/>
          <w:sz w:val="22"/>
          <w:szCs w:val="22"/>
          <w:shd w:val="clear" w:color="auto" w:fill="FFFFFF"/>
        </w:rPr>
        <w:t>. zm.);</w:t>
      </w:r>
    </w:p>
    <w:p w14:paraId="5CE72024" w14:textId="77777777" w:rsidR="00597F61" w:rsidRPr="00B70522" w:rsidRDefault="00597F61" w:rsidP="00597F61">
      <w:pPr>
        <w:pStyle w:val="Tekstpodstawowy"/>
        <w:widowControl/>
        <w:numPr>
          <w:ilvl w:val="0"/>
          <w:numId w:val="63"/>
        </w:numPr>
        <w:tabs>
          <w:tab w:val="left" w:pos="851"/>
        </w:tabs>
        <w:suppressAutoHyphens w:val="0"/>
        <w:spacing w:after="0" w:line="288" w:lineRule="auto"/>
        <w:ind w:left="851" w:hanging="425"/>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 xml:space="preserve">podmiot będący jednostką dominującą Wykonawcy (w rozumieniu art. 3 ust. 1 pkt 37 ustawy z dnia 29 września 1994 r. o rachunkowości (Dz.U. z 2023 r. poz. 120, z </w:t>
      </w:r>
      <w:proofErr w:type="spellStart"/>
      <w:r w:rsidRPr="00B70522">
        <w:rPr>
          <w:rFonts w:ascii="Cambria" w:eastAsia="Times New Roman" w:hAnsi="Cambria" w:cs="Times New Roman"/>
          <w:color w:val="auto"/>
          <w:kern w:val="1"/>
          <w:sz w:val="22"/>
          <w:szCs w:val="22"/>
          <w:shd w:val="clear" w:color="auto" w:fill="FFFFFF"/>
        </w:rPr>
        <w:t>późn</w:t>
      </w:r>
      <w:proofErr w:type="spellEnd"/>
      <w:r w:rsidRPr="00B70522">
        <w:rPr>
          <w:rFonts w:ascii="Cambria" w:eastAsia="Times New Roman" w:hAnsi="Cambria" w:cs="Times New Roman"/>
          <w:color w:val="auto"/>
          <w:kern w:val="1"/>
          <w:sz w:val="22"/>
          <w:szCs w:val="22"/>
          <w:shd w:val="clear" w:color="auto" w:fill="FFFFFF"/>
        </w:rPr>
        <w:t xml:space="preserve">. zm.)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129, z </w:t>
      </w:r>
      <w:proofErr w:type="spellStart"/>
      <w:r w:rsidRPr="00B70522">
        <w:rPr>
          <w:rFonts w:ascii="Cambria" w:eastAsia="Times New Roman" w:hAnsi="Cambria" w:cs="Times New Roman"/>
          <w:color w:val="auto"/>
          <w:kern w:val="1"/>
          <w:sz w:val="22"/>
          <w:szCs w:val="22"/>
          <w:shd w:val="clear" w:color="auto" w:fill="FFFFFF"/>
        </w:rPr>
        <w:t>późn</w:t>
      </w:r>
      <w:proofErr w:type="spellEnd"/>
      <w:r w:rsidRPr="00B70522">
        <w:rPr>
          <w:rFonts w:ascii="Cambria" w:eastAsia="Times New Roman" w:hAnsi="Cambria" w:cs="Times New Roman"/>
          <w:color w:val="auto"/>
          <w:kern w:val="1"/>
          <w:sz w:val="22"/>
          <w:szCs w:val="22"/>
          <w:shd w:val="clear" w:color="auto" w:fill="FFFFFF"/>
        </w:rPr>
        <w:t>. zm.).</w:t>
      </w:r>
    </w:p>
    <w:p w14:paraId="29C8FFAA" w14:textId="77777777" w:rsidR="00597F61" w:rsidRPr="00B70522" w:rsidRDefault="00597F61" w:rsidP="00C91740">
      <w:pPr>
        <w:widowControl/>
        <w:numPr>
          <w:ilvl w:val="0"/>
          <w:numId w:val="46"/>
        </w:numPr>
        <w:suppressAutoHyphens w:val="0"/>
        <w:spacing w:line="288" w:lineRule="auto"/>
        <w:ind w:left="425" w:hanging="426"/>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t xml:space="preserve">Odstąpienie od umowy oraz jej rozwiązanie musi nastąpić w formie pisemnej pod rygorem nieważności wraz z podaniem uzasadnienia. </w:t>
      </w:r>
    </w:p>
    <w:p w14:paraId="52ADA8D4" w14:textId="14563D66" w:rsidR="00B74AE2" w:rsidRPr="00B70522" w:rsidRDefault="00597F61" w:rsidP="00B74AE2">
      <w:pPr>
        <w:widowControl/>
        <w:numPr>
          <w:ilvl w:val="0"/>
          <w:numId w:val="46"/>
        </w:numPr>
        <w:suppressAutoHyphens w:val="0"/>
        <w:spacing w:line="288" w:lineRule="auto"/>
        <w:ind w:left="425" w:hanging="426"/>
        <w:jc w:val="both"/>
        <w:rPr>
          <w:rFonts w:ascii="Cambria" w:eastAsia="Times New Roman" w:hAnsi="Cambria" w:cs="Times New Roman"/>
          <w:color w:val="auto"/>
          <w:kern w:val="1"/>
          <w:sz w:val="22"/>
          <w:szCs w:val="22"/>
          <w:shd w:val="clear" w:color="auto" w:fill="FFFFFF"/>
        </w:rPr>
      </w:pPr>
      <w:r w:rsidRPr="00B70522">
        <w:rPr>
          <w:rFonts w:ascii="Cambria" w:eastAsia="Times New Roman" w:hAnsi="Cambria" w:cs="Times New Roman"/>
          <w:color w:val="auto"/>
          <w:kern w:val="1"/>
          <w:sz w:val="22"/>
          <w:szCs w:val="22"/>
          <w:shd w:val="clear" w:color="auto" w:fill="FFFFFF"/>
        </w:rPr>
        <w:lastRenderedPageBreak/>
        <w:t xml:space="preserve">W przypadku odstąpienia od Umowy lub jej rozwiązania nie będą przysługiwały Wykonawcy żadne inne roszczenia poza roszczeniem o zapłacenie za przedmioty już prawidłowo </w:t>
      </w:r>
      <w:r w:rsidR="00145533" w:rsidRPr="00B70522">
        <w:rPr>
          <w:rFonts w:ascii="Cambria" w:eastAsia="Times New Roman" w:hAnsi="Cambria" w:cs="Times New Roman"/>
          <w:color w:val="auto"/>
          <w:kern w:val="1"/>
          <w:sz w:val="22"/>
          <w:szCs w:val="22"/>
          <w:shd w:val="clear" w:color="auto" w:fill="FFFFFF"/>
        </w:rPr>
        <w:t>wykonanej usługi</w:t>
      </w:r>
      <w:r w:rsidRPr="00B70522">
        <w:rPr>
          <w:rFonts w:ascii="Cambria" w:eastAsia="Times New Roman" w:hAnsi="Cambria" w:cs="Times New Roman"/>
          <w:color w:val="auto"/>
          <w:kern w:val="1"/>
          <w:sz w:val="22"/>
          <w:szCs w:val="22"/>
          <w:shd w:val="clear" w:color="auto" w:fill="FFFFFF"/>
        </w:rPr>
        <w:t xml:space="preserve"> Zamawiającemu.</w:t>
      </w:r>
    </w:p>
    <w:p w14:paraId="4269D8F5" w14:textId="77777777" w:rsidR="00590037" w:rsidRPr="00B70522" w:rsidRDefault="00590037" w:rsidP="00590037">
      <w:pPr>
        <w:widowControl/>
        <w:suppressAutoHyphens w:val="0"/>
        <w:spacing w:line="288" w:lineRule="auto"/>
        <w:ind w:left="425"/>
        <w:jc w:val="both"/>
        <w:rPr>
          <w:rFonts w:ascii="Cambria" w:eastAsia="Times New Roman" w:hAnsi="Cambria" w:cs="Times New Roman"/>
          <w:color w:val="auto"/>
          <w:kern w:val="1"/>
          <w:sz w:val="22"/>
          <w:szCs w:val="22"/>
          <w:shd w:val="clear" w:color="auto" w:fill="FFFFFF"/>
        </w:rPr>
      </w:pPr>
    </w:p>
    <w:p w14:paraId="6B32A6B4" w14:textId="3E46AB53" w:rsidR="001F6E53" w:rsidRPr="00B70522" w:rsidRDefault="001F6E53" w:rsidP="001F6E53">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 xml:space="preserve">§ </w:t>
      </w:r>
      <w:r w:rsidR="008B0225" w:rsidRPr="00B70522">
        <w:rPr>
          <w:rFonts w:ascii="Cambria" w:eastAsia="Times New Roman" w:hAnsi="Cambria" w:cs="Times New Roman"/>
          <w:b/>
          <w:bCs/>
          <w:color w:val="auto"/>
          <w:kern w:val="2"/>
          <w:sz w:val="22"/>
          <w:szCs w:val="22"/>
          <w:shd w:val="clear" w:color="auto" w:fill="FFFFFF"/>
        </w:rPr>
        <w:t>10</w:t>
      </w:r>
    </w:p>
    <w:p w14:paraId="1132317E" w14:textId="77777777" w:rsidR="001F6E53" w:rsidRPr="00B70522" w:rsidRDefault="001F6E53" w:rsidP="001F6E53">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Zmiany umowy</w:t>
      </w:r>
    </w:p>
    <w:p w14:paraId="4DA16A0B" w14:textId="77777777" w:rsidR="001F6E53" w:rsidRPr="00B70522" w:rsidRDefault="001F6E53" w:rsidP="001F6E53">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bCs/>
          <w:color w:val="auto"/>
          <w:sz w:val="22"/>
          <w:szCs w:val="22"/>
        </w:rPr>
      </w:pPr>
      <w:r w:rsidRPr="00B70522">
        <w:rPr>
          <w:rFonts w:ascii="Cambria" w:hAnsi="Cambria" w:cs="Times New Roman"/>
          <w:bCs/>
          <w:color w:val="auto"/>
          <w:sz w:val="22"/>
          <w:szCs w:val="22"/>
        </w:rPr>
        <w:t>Strony dopuszczają zmianę umowy w następujących przypadkach:</w:t>
      </w:r>
    </w:p>
    <w:p w14:paraId="446DF579" w14:textId="75D907AD" w:rsidR="001F6E53" w:rsidRPr="00B70522" w:rsidRDefault="001F6E53" w:rsidP="00460014">
      <w:pPr>
        <w:widowControl/>
        <w:numPr>
          <w:ilvl w:val="0"/>
          <w:numId w:val="30"/>
        </w:numPr>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hanging="284"/>
        <w:jc w:val="both"/>
        <w:rPr>
          <w:rFonts w:ascii="Cambria" w:hAnsi="Cambria" w:cs="Times New Roman"/>
          <w:b/>
          <w:bCs/>
          <w:color w:val="auto"/>
          <w:sz w:val="22"/>
          <w:szCs w:val="22"/>
        </w:rPr>
      </w:pPr>
      <w:r w:rsidRPr="00B70522">
        <w:rPr>
          <w:rFonts w:ascii="Cambria" w:hAnsi="Cambria" w:cs="Times New Roman"/>
          <w:bCs/>
          <w:color w:val="auto"/>
          <w:sz w:val="22"/>
          <w:szCs w:val="22"/>
        </w:rPr>
        <w:t>W przypadku urzędowej zmiany stawki podatku VAT w ramach niniejszej umowy, zmiana stawki VAT mająca wpływ na cenę brutto następuje z dniem wejścia w życie urzędowej zmiany stawki, przy czym cena netto pozostaje niezmieniona.</w:t>
      </w:r>
      <w:r w:rsidRPr="00B70522">
        <w:rPr>
          <w:rFonts w:ascii="Cambria" w:hAnsi="Cambria" w:cs="Times New Roman"/>
          <w:color w:val="auto"/>
          <w:sz w:val="22"/>
          <w:szCs w:val="22"/>
        </w:rPr>
        <w:t xml:space="preserve"> Zmiana ta nie wymaga dokonywania zmian w treści niniejszej umowy w formie aneksu, lecz wyłącznie przekazania przez Wykonawcę w formie pisemnej zawiadomienia o zmianie wraz z załączonym aktualnym (po zmianie) formularzem cenowym / kalkulacją cenową.</w:t>
      </w:r>
    </w:p>
    <w:p w14:paraId="496EF5C1" w14:textId="77777777" w:rsidR="003F672A" w:rsidRPr="00B70522" w:rsidRDefault="003F672A" w:rsidP="00460014">
      <w:pPr>
        <w:pStyle w:val="Akapitzlist"/>
        <w:numPr>
          <w:ilvl w:val="0"/>
          <w:numId w:val="30"/>
        </w:numPr>
        <w:ind w:left="284" w:hanging="284"/>
        <w:contextualSpacing/>
        <w:jc w:val="both"/>
        <w:rPr>
          <w:rFonts w:ascii="Cambria" w:hAnsi="Cambria"/>
          <w:sz w:val="22"/>
          <w:szCs w:val="22"/>
        </w:rPr>
      </w:pPr>
      <w:r w:rsidRPr="00B70522">
        <w:rPr>
          <w:rFonts w:ascii="Cambria" w:hAnsi="Cambria"/>
          <w:sz w:val="22"/>
          <w:szCs w:val="22"/>
        </w:rPr>
        <w:t>Wszelkie zmiany niniejszej Umowy i jej warunków z wyjątkiem zmian o których mowa w pkt 1 mogą być dokonywane za zgodą obu Stron, wyrażoną na piśmie pod rygorem nieważności.</w:t>
      </w:r>
    </w:p>
    <w:p w14:paraId="40D6BBF0" w14:textId="77777777" w:rsidR="003F672A" w:rsidRPr="00B70522" w:rsidRDefault="003F672A" w:rsidP="003F672A">
      <w:pPr>
        <w:widowControl/>
        <w:tabs>
          <w:tab w:val="left" w:pos="28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hAnsi="Cambria" w:cs="Times New Roman"/>
          <w:b/>
          <w:bCs/>
          <w:color w:val="auto"/>
          <w:sz w:val="22"/>
          <w:szCs w:val="22"/>
        </w:rPr>
      </w:pPr>
    </w:p>
    <w:p w14:paraId="30F61887" w14:textId="77777777" w:rsidR="00B74AE2" w:rsidRPr="00B70522" w:rsidRDefault="00B74AE2" w:rsidP="00590037">
      <w:pPr>
        <w:widowControl/>
        <w:jc w:val="both"/>
        <w:rPr>
          <w:rFonts w:ascii="Cambria" w:eastAsia="Times New Roman" w:hAnsi="Cambria" w:cs="Times New Roman"/>
          <w:color w:val="auto"/>
          <w:kern w:val="2"/>
          <w:sz w:val="22"/>
          <w:szCs w:val="22"/>
        </w:rPr>
      </w:pPr>
    </w:p>
    <w:p w14:paraId="6C17B08F" w14:textId="22087EB9" w:rsidR="001F6E53" w:rsidRPr="00B70522" w:rsidRDefault="001F6E53" w:rsidP="001F6E53">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 xml:space="preserve">§ </w:t>
      </w:r>
      <w:r w:rsidR="00756D14" w:rsidRPr="00B70522">
        <w:rPr>
          <w:rFonts w:ascii="Cambria" w:eastAsia="Times New Roman" w:hAnsi="Cambria" w:cs="Times New Roman"/>
          <w:b/>
          <w:bCs/>
          <w:color w:val="auto"/>
          <w:kern w:val="2"/>
          <w:sz w:val="22"/>
          <w:szCs w:val="22"/>
          <w:shd w:val="clear" w:color="auto" w:fill="FFFFFF"/>
        </w:rPr>
        <w:t>1</w:t>
      </w:r>
      <w:r w:rsidR="008B0225" w:rsidRPr="00B70522">
        <w:rPr>
          <w:rFonts w:ascii="Cambria" w:eastAsia="Times New Roman" w:hAnsi="Cambria" w:cs="Times New Roman"/>
          <w:b/>
          <w:bCs/>
          <w:color w:val="auto"/>
          <w:kern w:val="2"/>
          <w:sz w:val="22"/>
          <w:szCs w:val="22"/>
          <w:shd w:val="clear" w:color="auto" w:fill="FFFFFF"/>
        </w:rPr>
        <w:t>1</w:t>
      </w:r>
    </w:p>
    <w:p w14:paraId="63DD3CA8" w14:textId="77777777" w:rsidR="001F6E53" w:rsidRPr="00B70522" w:rsidRDefault="001F6E53" w:rsidP="001F6E53">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Przelew praw</w:t>
      </w:r>
    </w:p>
    <w:p w14:paraId="396CE9A6" w14:textId="3AF230E3" w:rsidR="001F6E53" w:rsidRPr="00B70522" w:rsidRDefault="001F6E53" w:rsidP="001F6E53">
      <w:pPr>
        <w:widowControl/>
        <w:jc w:val="both"/>
        <w:rPr>
          <w:rFonts w:ascii="Cambria" w:eastAsia="Times New Roman" w:hAnsi="Cambria" w:cs="Times New Roman"/>
          <w:color w:val="auto"/>
          <w:kern w:val="2"/>
          <w:sz w:val="22"/>
          <w:szCs w:val="22"/>
        </w:rPr>
      </w:pPr>
      <w:r w:rsidRPr="00B70522">
        <w:rPr>
          <w:rFonts w:ascii="Cambria" w:eastAsia="Times New Roman" w:hAnsi="Cambria" w:cs="Times New Roman"/>
          <w:iCs/>
          <w:color w:val="auto"/>
          <w:kern w:val="2"/>
          <w:sz w:val="22"/>
          <w:szCs w:val="22"/>
          <w:shd w:val="clear" w:color="auto" w:fill="FFFFFF"/>
        </w:rPr>
        <w:t>Wykonawca</w:t>
      </w:r>
      <w:r w:rsidRPr="00B70522">
        <w:rPr>
          <w:rFonts w:ascii="Cambria" w:eastAsia="Times New Roman" w:hAnsi="Cambria" w:cs="Times New Roman"/>
          <w:color w:val="auto"/>
          <w:kern w:val="2"/>
          <w:sz w:val="22"/>
          <w:szCs w:val="22"/>
          <w:shd w:val="clear" w:color="auto" w:fill="FFFFFF"/>
        </w:rPr>
        <w:t xml:space="preserve"> nie może bez uprzedniej zgody </w:t>
      </w:r>
      <w:r w:rsidRPr="00B70522">
        <w:rPr>
          <w:rFonts w:ascii="Cambria" w:eastAsia="Times New Roman" w:hAnsi="Cambria" w:cs="Times New Roman"/>
          <w:iCs/>
          <w:color w:val="auto"/>
          <w:kern w:val="2"/>
          <w:sz w:val="22"/>
          <w:szCs w:val="22"/>
          <w:shd w:val="clear" w:color="auto" w:fill="FFFFFF"/>
        </w:rPr>
        <w:t>Zamawiającego</w:t>
      </w:r>
      <w:r w:rsidRPr="00B70522">
        <w:rPr>
          <w:rFonts w:ascii="Cambria" w:eastAsia="Times New Roman" w:hAnsi="Cambria" w:cs="Times New Roman"/>
          <w:color w:val="auto"/>
          <w:kern w:val="2"/>
          <w:sz w:val="22"/>
          <w:szCs w:val="22"/>
          <w:shd w:val="clear" w:color="auto" w:fill="FFFFFF"/>
        </w:rPr>
        <w:t xml:space="preserve"> wyrażonej na piśmie pod rygorem nieważności dokonać cesji praw lub obowiązków wynikających z niniejszej umowy na rzecz osoby trzeciej.</w:t>
      </w:r>
    </w:p>
    <w:p w14:paraId="224C5F5F" w14:textId="77777777" w:rsidR="001D7DED" w:rsidRPr="00B70522" w:rsidRDefault="001D7DED" w:rsidP="001F6E53">
      <w:pPr>
        <w:widowControl/>
        <w:jc w:val="center"/>
        <w:rPr>
          <w:rFonts w:ascii="Cambria" w:eastAsia="Times New Roman" w:hAnsi="Cambria" w:cs="Times New Roman"/>
          <w:b/>
          <w:bCs/>
          <w:color w:val="auto"/>
          <w:kern w:val="2"/>
          <w:sz w:val="22"/>
          <w:szCs w:val="22"/>
          <w:shd w:val="clear" w:color="auto" w:fill="FFFFFF"/>
        </w:rPr>
      </w:pPr>
    </w:p>
    <w:p w14:paraId="66F37FB9" w14:textId="784A3859" w:rsidR="001F6E53" w:rsidRPr="00B70522" w:rsidRDefault="001F6E53" w:rsidP="00756D14">
      <w:pPr>
        <w:widowControl/>
        <w:jc w:val="center"/>
        <w:rPr>
          <w:rFonts w:ascii="Cambria" w:eastAsia="Times New Roman" w:hAnsi="Cambria" w:cs="Times New Roman"/>
          <w:b/>
          <w:bCs/>
          <w:color w:val="auto"/>
          <w:kern w:val="2"/>
          <w:sz w:val="22"/>
          <w:szCs w:val="22"/>
          <w:shd w:val="clear" w:color="auto" w:fill="FFFFFF"/>
        </w:rPr>
      </w:pPr>
      <w:r w:rsidRPr="00B70522">
        <w:rPr>
          <w:rFonts w:ascii="Cambria" w:eastAsia="Times New Roman" w:hAnsi="Cambria" w:cs="Times New Roman"/>
          <w:b/>
          <w:bCs/>
          <w:color w:val="auto"/>
          <w:kern w:val="2"/>
          <w:sz w:val="22"/>
          <w:szCs w:val="22"/>
          <w:shd w:val="clear" w:color="auto" w:fill="FFFFFF"/>
        </w:rPr>
        <w:t xml:space="preserve">§ </w:t>
      </w:r>
      <w:r w:rsidR="00756D14" w:rsidRPr="00B70522">
        <w:rPr>
          <w:rFonts w:ascii="Cambria" w:eastAsia="Times New Roman" w:hAnsi="Cambria" w:cs="Times New Roman"/>
          <w:b/>
          <w:bCs/>
          <w:color w:val="auto"/>
          <w:kern w:val="2"/>
          <w:sz w:val="22"/>
          <w:szCs w:val="22"/>
          <w:shd w:val="clear" w:color="auto" w:fill="FFFFFF"/>
        </w:rPr>
        <w:t>1</w:t>
      </w:r>
      <w:r w:rsidR="008B0225" w:rsidRPr="00B70522">
        <w:rPr>
          <w:rFonts w:ascii="Cambria" w:eastAsia="Times New Roman" w:hAnsi="Cambria" w:cs="Times New Roman"/>
          <w:b/>
          <w:bCs/>
          <w:color w:val="auto"/>
          <w:kern w:val="2"/>
          <w:sz w:val="22"/>
          <w:szCs w:val="22"/>
          <w:shd w:val="clear" w:color="auto" w:fill="FFFFFF"/>
        </w:rPr>
        <w:t>2</w:t>
      </w:r>
    </w:p>
    <w:p w14:paraId="2677CF99" w14:textId="77777777" w:rsidR="001F6E53" w:rsidRPr="00B70522" w:rsidRDefault="001F6E53" w:rsidP="001F6E53">
      <w:pPr>
        <w:widowControl/>
        <w:jc w:val="center"/>
        <w:rPr>
          <w:rFonts w:ascii="Cambria" w:eastAsia="Times New Roman" w:hAnsi="Cambria" w:cs="Times New Roman"/>
          <w:b/>
          <w:color w:val="auto"/>
          <w:kern w:val="2"/>
          <w:sz w:val="22"/>
          <w:szCs w:val="22"/>
          <w:shd w:val="clear" w:color="auto" w:fill="FFFFFF"/>
        </w:rPr>
      </w:pPr>
      <w:r w:rsidRPr="00B70522">
        <w:rPr>
          <w:rFonts w:ascii="Cambria" w:eastAsia="Times New Roman" w:hAnsi="Cambria" w:cs="Times New Roman"/>
          <w:b/>
          <w:color w:val="auto"/>
          <w:kern w:val="2"/>
          <w:sz w:val="22"/>
          <w:szCs w:val="22"/>
          <w:shd w:val="clear" w:color="auto" w:fill="FFFFFF"/>
        </w:rPr>
        <w:t>Rozwiązanie umowy</w:t>
      </w:r>
    </w:p>
    <w:p w14:paraId="5DF86503" w14:textId="71B4FF40" w:rsidR="00C6543B" w:rsidRPr="00B70522" w:rsidRDefault="001F6E53" w:rsidP="00590037">
      <w:pPr>
        <w:widowControl/>
        <w:jc w:val="both"/>
        <w:rPr>
          <w:rFonts w:ascii="Cambria" w:eastAsia="Times New Roman" w:hAnsi="Cambria" w:cs="Times New Roman"/>
          <w:color w:val="auto"/>
          <w:kern w:val="2"/>
          <w:sz w:val="22"/>
          <w:szCs w:val="22"/>
          <w:shd w:val="clear" w:color="auto" w:fill="FFFFFF"/>
        </w:rPr>
      </w:pPr>
      <w:r w:rsidRPr="00B70522">
        <w:rPr>
          <w:rFonts w:ascii="Cambria" w:eastAsia="Times New Roman" w:hAnsi="Cambria" w:cs="Times New Roman"/>
          <w:color w:val="auto"/>
          <w:kern w:val="2"/>
          <w:sz w:val="22"/>
          <w:szCs w:val="22"/>
          <w:shd w:val="clear" w:color="auto" w:fill="FFFFFF"/>
        </w:rPr>
        <w:t xml:space="preserve">Każdej ze Stron przysługuje prawo rozwiązania niniejszej umowy z zachowaniem </w:t>
      </w:r>
      <w:r w:rsidRPr="00B70522">
        <w:rPr>
          <w:rFonts w:ascii="Cambria" w:eastAsia="Times New Roman" w:hAnsi="Cambria" w:cs="Times New Roman"/>
          <w:color w:val="auto"/>
          <w:kern w:val="2"/>
          <w:sz w:val="22"/>
          <w:szCs w:val="22"/>
          <w:shd w:val="clear" w:color="auto" w:fill="FFFFFF"/>
        </w:rPr>
        <w:br/>
        <w:t xml:space="preserve">2-miesięcznego okresu wypowiedzenia ze skutkiem na koniec miesiąca kalendarzowego, </w:t>
      </w:r>
      <w:r w:rsidRPr="00B70522">
        <w:rPr>
          <w:rFonts w:ascii="Cambria" w:eastAsia="Times New Roman" w:hAnsi="Cambria" w:cs="Times New Roman"/>
          <w:color w:val="auto"/>
          <w:kern w:val="2"/>
          <w:sz w:val="22"/>
          <w:szCs w:val="22"/>
          <w:shd w:val="clear" w:color="auto" w:fill="FFFFFF"/>
        </w:rPr>
        <w:br/>
        <w:t>z zachowaniem formy pisemnej, pod rygorem nieważności.</w:t>
      </w:r>
    </w:p>
    <w:p w14:paraId="1D47FEFB" w14:textId="77777777" w:rsidR="00CA0285" w:rsidRPr="00B70522" w:rsidRDefault="00CA0285" w:rsidP="001F6E53">
      <w:pPr>
        <w:widowControl/>
        <w:jc w:val="center"/>
        <w:rPr>
          <w:rFonts w:ascii="Cambria" w:eastAsia="Times New Roman" w:hAnsi="Cambria" w:cs="Times New Roman"/>
          <w:b/>
          <w:color w:val="auto"/>
          <w:kern w:val="2"/>
          <w:sz w:val="22"/>
          <w:szCs w:val="22"/>
          <w:shd w:val="clear" w:color="auto" w:fill="FFFFFF"/>
        </w:rPr>
      </w:pPr>
    </w:p>
    <w:p w14:paraId="6E0DA352" w14:textId="52609DE6" w:rsidR="001F6E53" w:rsidRPr="00B70522" w:rsidRDefault="001F6E53" w:rsidP="001F6E53">
      <w:pPr>
        <w:widowControl/>
        <w:jc w:val="center"/>
        <w:rPr>
          <w:rFonts w:ascii="Cambria" w:eastAsia="Times New Roman" w:hAnsi="Cambria" w:cs="Times New Roman"/>
          <w:b/>
          <w:color w:val="auto"/>
          <w:kern w:val="2"/>
          <w:sz w:val="22"/>
          <w:szCs w:val="22"/>
          <w:shd w:val="clear" w:color="auto" w:fill="FFFFFF"/>
        </w:rPr>
      </w:pPr>
      <w:r w:rsidRPr="00B70522">
        <w:rPr>
          <w:rFonts w:ascii="Cambria" w:eastAsia="Times New Roman" w:hAnsi="Cambria" w:cs="Times New Roman"/>
          <w:b/>
          <w:color w:val="auto"/>
          <w:kern w:val="2"/>
          <w:sz w:val="22"/>
          <w:szCs w:val="22"/>
          <w:shd w:val="clear" w:color="auto" w:fill="FFFFFF"/>
        </w:rPr>
        <w:t>§ 1</w:t>
      </w:r>
      <w:r w:rsidR="008B0225" w:rsidRPr="00B70522">
        <w:rPr>
          <w:rFonts w:ascii="Cambria" w:eastAsia="Times New Roman" w:hAnsi="Cambria" w:cs="Times New Roman"/>
          <w:b/>
          <w:color w:val="auto"/>
          <w:kern w:val="2"/>
          <w:sz w:val="22"/>
          <w:szCs w:val="22"/>
          <w:shd w:val="clear" w:color="auto" w:fill="FFFFFF"/>
        </w:rPr>
        <w:t>3</w:t>
      </w:r>
    </w:p>
    <w:p w14:paraId="1C3F6D36" w14:textId="77777777" w:rsidR="001F6E53" w:rsidRPr="00B70522" w:rsidRDefault="001F6E53" w:rsidP="001F6E53">
      <w:pPr>
        <w:widowControl/>
        <w:jc w:val="center"/>
        <w:rPr>
          <w:rFonts w:ascii="Cambria" w:eastAsia="Times New Roman" w:hAnsi="Cambria" w:cs="Times New Roman"/>
          <w:color w:val="auto"/>
          <w:kern w:val="2"/>
          <w:sz w:val="22"/>
          <w:szCs w:val="22"/>
        </w:rPr>
      </w:pPr>
      <w:r w:rsidRPr="00B70522">
        <w:rPr>
          <w:rFonts w:ascii="Cambria" w:eastAsia="Times New Roman" w:hAnsi="Cambria" w:cs="Times New Roman"/>
          <w:color w:val="auto"/>
          <w:kern w:val="2"/>
          <w:sz w:val="22"/>
          <w:szCs w:val="22"/>
          <w:shd w:val="clear" w:color="auto" w:fill="FFFFFF"/>
        </w:rPr>
        <w:t xml:space="preserve"> </w:t>
      </w:r>
      <w:r w:rsidRPr="00B70522">
        <w:rPr>
          <w:rFonts w:ascii="Cambria" w:eastAsia="Times New Roman" w:hAnsi="Cambria" w:cs="Times New Roman"/>
          <w:b/>
          <w:color w:val="auto"/>
          <w:kern w:val="2"/>
          <w:sz w:val="22"/>
          <w:szCs w:val="22"/>
          <w:shd w:val="clear" w:color="auto" w:fill="FFFFFF"/>
        </w:rPr>
        <w:t>Korespondencja</w:t>
      </w:r>
    </w:p>
    <w:p w14:paraId="484D8429" w14:textId="77777777" w:rsidR="001F6E53" w:rsidRPr="00B70522" w:rsidRDefault="001F6E53" w:rsidP="001F6E53">
      <w:pPr>
        <w:widowControl/>
        <w:ind w:left="284" w:hanging="284"/>
        <w:jc w:val="both"/>
        <w:rPr>
          <w:rFonts w:ascii="Cambria" w:eastAsia="Times New Roman" w:hAnsi="Cambria" w:cs="Times New Roman"/>
          <w:color w:val="auto"/>
          <w:kern w:val="2"/>
          <w:sz w:val="22"/>
          <w:szCs w:val="22"/>
          <w:shd w:val="clear" w:color="auto" w:fill="FFFFFF"/>
        </w:rPr>
      </w:pPr>
      <w:r w:rsidRPr="00B70522">
        <w:rPr>
          <w:rFonts w:ascii="Cambria" w:eastAsia="Times New Roman" w:hAnsi="Cambria" w:cs="Times New Roman"/>
          <w:color w:val="auto"/>
          <w:kern w:val="2"/>
          <w:sz w:val="22"/>
          <w:szCs w:val="22"/>
          <w:shd w:val="clear" w:color="auto" w:fill="FFFFFF"/>
        </w:rPr>
        <w:t>1. Wszelka korespondencja i inne powiadomienia doręcza się osobiście drugiej stronie lub   listem poleconym na adresy wskazane w komparycji niniejszej umowy.</w:t>
      </w:r>
    </w:p>
    <w:p w14:paraId="60D4070A" w14:textId="77777777" w:rsidR="001F6E53" w:rsidRPr="00B70522" w:rsidRDefault="001F6E53" w:rsidP="001F6E53">
      <w:pPr>
        <w:widowControl/>
        <w:ind w:left="284" w:hanging="284"/>
        <w:jc w:val="both"/>
        <w:rPr>
          <w:rFonts w:ascii="Cambria" w:eastAsia="Times New Roman" w:hAnsi="Cambria" w:cs="Times New Roman"/>
          <w:color w:val="auto"/>
          <w:kern w:val="2"/>
          <w:sz w:val="22"/>
          <w:szCs w:val="22"/>
          <w:shd w:val="clear" w:color="auto" w:fill="FFFFFF"/>
        </w:rPr>
      </w:pPr>
      <w:r w:rsidRPr="00B70522">
        <w:rPr>
          <w:rFonts w:ascii="Cambria" w:eastAsia="Times New Roman" w:hAnsi="Cambria" w:cs="Times New Roman"/>
          <w:color w:val="auto"/>
          <w:kern w:val="2"/>
          <w:sz w:val="22"/>
          <w:szCs w:val="22"/>
          <w:shd w:val="clear" w:color="auto" w:fill="FFFFFF"/>
        </w:rPr>
        <w:t>2.</w:t>
      </w:r>
      <w:r w:rsidRPr="00B70522">
        <w:rPr>
          <w:rFonts w:ascii="Cambria" w:eastAsia="Times New Roman" w:hAnsi="Cambria" w:cs="Times New Roman"/>
          <w:color w:val="auto"/>
          <w:kern w:val="2"/>
          <w:sz w:val="22"/>
          <w:szCs w:val="22"/>
          <w:shd w:val="clear" w:color="auto" w:fill="FFFFFF"/>
        </w:rPr>
        <w:tab/>
        <w:t>W przypadku zmiany adresu którejkolwiek ze stron, strona zmieniająca adres jest zobowiązana do powiadomienia o tym fakcie drugą stronę niezwłocznie, pod rygorem uznania za skuteczne doręczenie korespondencji i innych powiadomień pod poprzedni adres. To samo dotyczy danych telefonicznych, faksowych wskazanych w niniejszej umowie.</w:t>
      </w:r>
    </w:p>
    <w:p w14:paraId="411EE4EC" w14:textId="77777777" w:rsidR="001F6E53" w:rsidRPr="00B70522" w:rsidRDefault="001F6E53" w:rsidP="001F6E53">
      <w:pPr>
        <w:widowControl/>
        <w:ind w:left="284" w:hanging="284"/>
        <w:jc w:val="both"/>
        <w:rPr>
          <w:rFonts w:ascii="Cambria" w:eastAsia="Times New Roman" w:hAnsi="Cambria" w:cs="Times New Roman"/>
          <w:color w:val="auto"/>
          <w:kern w:val="2"/>
          <w:sz w:val="22"/>
          <w:szCs w:val="22"/>
          <w:shd w:val="clear" w:color="auto" w:fill="FFFFFF"/>
        </w:rPr>
      </w:pPr>
      <w:r w:rsidRPr="00B70522">
        <w:rPr>
          <w:rFonts w:ascii="Cambria" w:eastAsia="Times New Roman" w:hAnsi="Cambria" w:cs="Times New Roman"/>
          <w:color w:val="auto"/>
          <w:kern w:val="2"/>
          <w:sz w:val="22"/>
          <w:szCs w:val="22"/>
          <w:shd w:val="clear" w:color="auto" w:fill="FFFFFF"/>
        </w:rPr>
        <w:t>3.</w:t>
      </w:r>
      <w:r w:rsidRPr="00B70522">
        <w:rPr>
          <w:rFonts w:ascii="Cambria" w:eastAsia="Times New Roman" w:hAnsi="Cambria" w:cs="Times New Roman"/>
          <w:color w:val="auto"/>
          <w:kern w:val="2"/>
          <w:sz w:val="22"/>
          <w:szCs w:val="22"/>
          <w:shd w:val="clear" w:color="auto" w:fill="FFFFFF"/>
        </w:rPr>
        <w:tab/>
      </w:r>
      <w:r w:rsidRPr="00B70522">
        <w:rPr>
          <w:rFonts w:ascii="Cambria" w:eastAsia="Times New Roman" w:hAnsi="Cambria" w:cs="Times New Roman"/>
          <w:bCs/>
          <w:color w:val="auto"/>
          <w:kern w:val="2"/>
          <w:sz w:val="22"/>
          <w:szCs w:val="22"/>
          <w:shd w:val="clear" w:color="auto" w:fill="FFFFFF"/>
        </w:rPr>
        <w:t xml:space="preserve">Strony są obowiązane </w:t>
      </w:r>
      <w:r w:rsidRPr="00B70522">
        <w:rPr>
          <w:rFonts w:ascii="Cambria" w:eastAsia="Times New Roman" w:hAnsi="Cambria" w:cs="Times New Roman"/>
          <w:color w:val="auto"/>
          <w:kern w:val="2"/>
          <w:sz w:val="22"/>
          <w:szCs w:val="22"/>
          <w:shd w:val="clear" w:color="auto" w:fill="FFFFFF"/>
        </w:rPr>
        <w:t xml:space="preserve">do powiadamiania się nawzajem o </w:t>
      </w:r>
      <w:r w:rsidRPr="00B70522">
        <w:rPr>
          <w:rFonts w:ascii="Cambria" w:eastAsia="Times New Roman" w:hAnsi="Cambria" w:cs="Times New Roman"/>
          <w:bCs/>
          <w:color w:val="auto"/>
          <w:kern w:val="2"/>
          <w:sz w:val="22"/>
          <w:szCs w:val="22"/>
          <w:shd w:val="clear" w:color="auto" w:fill="FFFFFF"/>
        </w:rPr>
        <w:t xml:space="preserve">okolicznościach mających istotne znaczenie dla wykonania niniejszej umowy, w szczególności taki jak ogłoszenie upadłości czy otwarcie likwidacji, </w:t>
      </w:r>
      <w:r w:rsidRPr="00B70522">
        <w:rPr>
          <w:rFonts w:ascii="Cambria" w:eastAsia="Times New Roman" w:hAnsi="Cambria" w:cs="Times New Roman"/>
          <w:color w:val="auto"/>
          <w:kern w:val="2"/>
          <w:sz w:val="22"/>
          <w:szCs w:val="22"/>
          <w:shd w:val="clear" w:color="auto" w:fill="FFFFFF"/>
        </w:rPr>
        <w:t>niezwłocznie, nie później jednak niż w terminie 3 dni od ich zaistnienia.</w:t>
      </w:r>
    </w:p>
    <w:p w14:paraId="594106DA" w14:textId="77777777" w:rsidR="00C6543B" w:rsidRPr="00B70522" w:rsidRDefault="00C6543B" w:rsidP="001F6E53">
      <w:pPr>
        <w:widowControl/>
        <w:jc w:val="center"/>
        <w:rPr>
          <w:rFonts w:ascii="Cambria" w:eastAsia="Times New Roman" w:hAnsi="Cambria" w:cs="Times New Roman"/>
          <w:color w:val="auto"/>
          <w:kern w:val="2"/>
          <w:sz w:val="22"/>
          <w:szCs w:val="22"/>
          <w:shd w:val="clear" w:color="auto" w:fill="FFFFFF"/>
        </w:rPr>
      </w:pPr>
    </w:p>
    <w:p w14:paraId="2EB0C039" w14:textId="5F966C3A" w:rsidR="001F6E53" w:rsidRPr="00B70522" w:rsidRDefault="001F6E53" w:rsidP="001F6E53">
      <w:pPr>
        <w:widowControl/>
        <w:jc w:val="center"/>
        <w:rPr>
          <w:rFonts w:ascii="Cambria" w:eastAsia="Times New Roman" w:hAnsi="Cambria" w:cs="Times New Roman"/>
          <w:b/>
          <w:color w:val="auto"/>
          <w:kern w:val="2"/>
          <w:sz w:val="22"/>
          <w:szCs w:val="22"/>
          <w:shd w:val="clear" w:color="auto" w:fill="FFFFFF"/>
        </w:rPr>
      </w:pPr>
      <w:r w:rsidRPr="00B70522">
        <w:rPr>
          <w:rFonts w:ascii="Cambria" w:eastAsia="Times New Roman" w:hAnsi="Cambria" w:cs="Times New Roman"/>
          <w:b/>
          <w:color w:val="auto"/>
          <w:kern w:val="2"/>
          <w:sz w:val="22"/>
          <w:szCs w:val="22"/>
          <w:shd w:val="clear" w:color="auto" w:fill="FFFFFF"/>
        </w:rPr>
        <w:t>§ 1</w:t>
      </w:r>
      <w:r w:rsidR="008B0225" w:rsidRPr="00B70522">
        <w:rPr>
          <w:rFonts w:ascii="Cambria" w:eastAsia="Times New Roman" w:hAnsi="Cambria" w:cs="Times New Roman"/>
          <w:b/>
          <w:color w:val="auto"/>
          <w:kern w:val="2"/>
          <w:sz w:val="22"/>
          <w:szCs w:val="22"/>
          <w:shd w:val="clear" w:color="auto" w:fill="FFFFFF"/>
        </w:rPr>
        <w:t>4</w:t>
      </w:r>
    </w:p>
    <w:p w14:paraId="4DCB1B2E" w14:textId="41E86156" w:rsidR="001F6E53" w:rsidRPr="00B70522" w:rsidRDefault="008B0225" w:rsidP="001F6E53">
      <w:pPr>
        <w:keepNext/>
        <w:tabs>
          <w:tab w:val="left" w:pos="708"/>
        </w:tabs>
        <w:autoSpaceDN w:val="0"/>
        <w:jc w:val="center"/>
        <w:rPr>
          <w:rFonts w:ascii="Cambria" w:hAnsi="Cambria" w:cs="Times New Roman"/>
          <w:b/>
          <w:color w:val="auto"/>
          <w:sz w:val="22"/>
          <w:szCs w:val="22"/>
        </w:rPr>
      </w:pPr>
      <w:r w:rsidRPr="00B70522">
        <w:rPr>
          <w:rFonts w:ascii="Cambria" w:hAnsi="Cambria" w:cs="Times New Roman"/>
          <w:b/>
          <w:color w:val="auto"/>
          <w:sz w:val="22"/>
          <w:szCs w:val="22"/>
        </w:rPr>
        <w:t>Ochrona danych</w:t>
      </w:r>
    </w:p>
    <w:p w14:paraId="03DE90B3" w14:textId="77777777" w:rsidR="001F6E53" w:rsidRPr="00B70522" w:rsidRDefault="001F6E53" w:rsidP="00460014">
      <w:pPr>
        <w:widowControl/>
        <w:numPr>
          <w:ilvl w:val="0"/>
          <w:numId w:val="31"/>
        </w:numPr>
        <w:tabs>
          <w:tab w:val="left" w:pos="284"/>
          <w:tab w:val="left" w:pos="720"/>
          <w:tab w:val="right" w:leader="dot" w:pos="8789"/>
        </w:tabs>
        <w:suppressAutoHyphens w:val="0"/>
        <w:autoSpaceDN w:val="0"/>
        <w:ind w:left="284" w:hanging="284"/>
        <w:jc w:val="both"/>
        <w:rPr>
          <w:rFonts w:ascii="Cambria" w:eastAsia="Times New Roman" w:hAnsi="Cambria" w:cs="Times New Roman"/>
          <w:color w:val="auto"/>
          <w:sz w:val="22"/>
          <w:szCs w:val="22"/>
        </w:rPr>
      </w:pPr>
      <w:r w:rsidRPr="00B70522">
        <w:rPr>
          <w:rFonts w:ascii="Cambria" w:eastAsia="Times New Roman" w:hAnsi="Cambria" w:cs="Times New Roman"/>
          <w:color w:val="auto"/>
          <w:sz w:val="22"/>
          <w:szCs w:val="22"/>
        </w:rP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(t.j. Dz. U. </w:t>
      </w:r>
      <w:r w:rsidR="00B74AE2" w:rsidRPr="00B70522">
        <w:rPr>
          <w:rFonts w:ascii="Cambria" w:eastAsia="Times New Roman" w:hAnsi="Cambria" w:cs="Times New Roman"/>
          <w:color w:val="auto"/>
          <w:sz w:val="22"/>
          <w:szCs w:val="22"/>
        </w:rPr>
        <w:br/>
      </w:r>
      <w:r w:rsidRPr="00B70522">
        <w:rPr>
          <w:rFonts w:ascii="Cambria" w:eastAsia="Times New Roman" w:hAnsi="Cambria" w:cs="Times New Roman"/>
          <w:color w:val="auto"/>
          <w:sz w:val="22"/>
          <w:szCs w:val="22"/>
        </w:rPr>
        <w:t>z 20</w:t>
      </w:r>
      <w:r w:rsidR="001D7DED" w:rsidRPr="00B70522">
        <w:rPr>
          <w:rFonts w:ascii="Cambria" w:eastAsia="Times New Roman" w:hAnsi="Cambria" w:cs="Times New Roman"/>
          <w:color w:val="auto"/>
          <w:sz w:val="22"/>
          <w:szCs w:val="22"/>
        </w:rPr>
        <w:t>22</w:t>
      </w:r>
      <w:r w:rsidRPr="00B70522">
        <w:rPr>
          <w:rFonts w:ascii="Cambria" w:eastAsia="Times New Roman" w:hAnsi="Cambria" w:cs="Times New Roman"/>
          <w:color w:val="auto"/>
          <w:sz w:val="22"/>
          <w:szCs w:val="22"/>
        </w:rPr>
        <w:t xml:space="preserve"> r. poz. 9</w:t>
      </w:r>
      <w:r w:rsidR="001D7DED" w:rsidRPr="00B70522">
        <w:rPr>
          <w:rFonts w:ascii="Cambria" w:eastAsia="Times New Roman" w:hAnsi="Cambria" w:cs="Times New Roman"/>
          <w:color w:val="auto"/>
          <w:sz w:val="22"/>
          <w:szCs w:val="22"/>
        </w:rPr>
        <w:t>02</w:t>
      </w:r>
      <w:r w:rsidRPr="00B70522">
        <w:rPr>
          <w:rFonts w:ascii="Cambria" w:eastAsia="Times New Roman" w:hAnsi="Cambria" w:cs="Times New Roman"/>
          <w:color w:val="auto"/>
          <w:sz w:val="22"/>
          <w:szCs w:val="22"/>
        </w:rPr>
        <w:t xml:space="preserve">), która podlega udostępnieniu w trybie przedmiotowej ustawy, </w:t>
      </w:r>
      <w:r w:rsidR="00B74AE2" w:rsidRPr="00B70522">
        <w:rPr>
          <w:rFonts w:ascii="Cambria" w:eastAsia="Times New Roman" w:hAnsi="Cambria" w:cs="Times New Roman"/>
          <w:color w:val="auto"/>
          <w:sz w:val="22"/>
          <w:szCs w:val="22"/>
        </w:rPr>
        <w:br/>
      </w:r>
      <w:r w:rsidRPr="00B70522">
        <w:rPr>
          <w:rFonts w:ascii="Cambria" w:eastAsia="Times New Roman" w:hAnsi="Cambria" w:cs="Times New Roman"/>
          <w:color w:val="auto"/>
          <w:sz w:val="22"/>
          <w:szCs w:val="22"/>
        </w:rPr>
        <w:t>z zastrzeżeniem ust. 2.</w:t>
      </w:r>
    </w:p>
    <w:p w14:paraId="0C61E677" w14:textId="77777777" w:rsidR="001F6E53" w:rsidRPr="00B70522" w:rsidRDefault="001F6E53" w:rsidP="00460014">
      <w:pPr>
        <w:widowControl/>
        <w:numPr>
          <w:ilvl w:val="0"/>
          <w:numId w:val="31"/>
        </w:numPr>
        <w:tabs>
          <w:tab w:val="left" w:pos="284"/>
          <w:tab w:val="left" w:pos="720"/>
          <w:tab w:val="right" w:leader="dot" w:pos="8789"/>
        </w:tabs>
        <w:suppressAutoHyphens w:val="0"/>
        <w:autoSpaceDN w:val="0"/>
        <w:ind w:left="284" w:hanging="284"/>
        <w:jc w:val="both"/>
        <w:rPr>
          <w:rFonts w:ascii="Cambria" w:eastAsia="Times New Roman" w:hAnsi="Cambria" w:cs="Times New Roman"/>
          <w:color w:val="auto"/>
          <w:sz w:val="22"/>
          <w:szCs w:val="22"/>
        </w:rPr>
      </w:pPr>
      <w:r w:rsidRPr="00B70522">
        <w:rPr>
          <w:rFonts w:ascii="Cambria" w:eastAsia="Times New Roman" w:hAnsi="Cambria" w:cs="Times New Roman"/>
          <w:color w:val="auto"/>
          <w:sz w:val="22"/>
          <w:szCs w:val="22"/>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22D328FE" w14:textId="77777777" w:rsidR="001F6E53" w:rsidRPr="00B70522" w:rsidRDefault="001F6E53" w:rsidP="00460014">
      <w:pPr>
        <w:widowControl/>
        <w:numPr>
          <w:ilvl w:val="0"/>
          <w:numId w:val="31"/>
        </w:numPr>
        <w:tabs>
          <w:tab w:val="left" w:pos="284"/>
          <w:tab w:val="left" w:pos="720"/>
          <w:tab w:val="right" w:leader="dot" w:pos="8789"/>
        </w:tabs>
        <w:suppressAutoHyphens w:val="0"/>
        <w:autoSpaceDN w:val="0"/>
        <w:ind w:left="284" w:hanging="284"/>
        <w:jc w:val="both"/>
        <w:rPr>
          <w:rFonts w:ascii="Cambria" w:eastAsia="Calibri" w:hAnsi="Cambria" w:cs="Times New Roman"/>
          <w:color w:val="auto"/>
          <w:sz w:val="22"/>
          <w:szCs w:val="22"/>
          <w:lang w:eastAsia="en-US"/>
        </w:rPr>
      </w:pPr>
      <w:r w:rsidRPr="00B70522">
        <w:rPr>
          <w:rFonts w:ascii="Cambria" w:eastAsia="Times New Roman" w:hAnsi="Cambria" w:cs="Times New Roman"/>
          <w:color w:val="auto"/>
          <w:sz w:val="22"/>
          <w:szCs w:val="22"/>
        </w:rPr>
        <w:lastRenderedPageBreak/>
        <w:t xml:space="preserve">Wykonanie niniejszej umowy nie wiąże się z przetwarzaniem danych osobowych </w:t>
      </w:r>
      <w:r w:rsidRPr="00B70522">
        <w:rPr>
          <w:rFonts w:ascii="Cambria" w:eastAsia="Times New Roman" w:hAnsi="Cambria" w:cs="Times New Roman"/>
          <w:color w:val="auto"/>
          <w:sz w:val="22"/>
          <w:szCs w:val="22"/>
        </w:rPr>
        <w:br/>
        <w:t>w rozumieniu ustawy o ochronie danych osobowych, dla których Administratorem Danych jest Zamawiający, a co za tym idzie nie wiąże się z dostępem do zasobów informatycznych Zamawiającego</w:t>
      </w:r>
      <w:r w:rsidRPr="00B70522">
        <w:rPr>
          <w:rFonts w:ascii="Cambria" w:eastAsia="Times New Roman" w:hAnsi="Cambria" w:cs="Times New Roman"/>
          <w:b/>
          <w:color w:val="auto"/>
          <w:sz w:val="22"/>
          <w:szCs w:val="22"/>
        </w:rPr>
        <w:t>.</w:t>
      </w:r>
    </w:p>
    <w:p w14:paraId="19D84FDF" w14:textId="071C3145" w:rsidR="001F6E53" w:rsidRPr="00B70522" w:rsidRDefault="001F6E53" w:rsidP="00460014">
      <w:pPr>
        <w:widowControl/>
        <w:numPr>
          <w:ilvl w:val="0"/>
          <w:numId w:val="31"/>
        </w:numPr>
        <w:tabs>
          <w:tab w:val="left" w:pos="284"/>
          <w:tab w:val="left" w:pos="720"/>
          <w:tab w:val="right" w:leader="dot" w:pos="8789"/>
        </w:tabs>
        <w:suppressAutoHyphens w:val="0"/>
        <w:autoSpaceDN w:val="0"/>
        <w:ind w:left="284" w:hanging="284"/>
        <w:jc w:val="both"/>
        <w:rPr>
          <w:rFonts w:ascii="Cambria" w:eastAsia="Calibri" w:hAnsi="Cambria" w:cs="Times New Roman"/>
          <w:color w:val="auto"/>
          <w:sz w:val="22"/>
          <w:szCs w:val="22"/>
          <w:lang w:eastAsia="en-US"/>
        </w:rPr>
      </w:pPr>
      <w:r w:rsidRPr="00B70522">
        <w:rPr>
          <w:rFonts w:ascii="Cambria" w:eastAsia="Calibri" w:hAnsi="Cambria" w:cs="Times New Roman"/>
          <w:color w:val="auto"/>
          <w:sz w:val="22"/>
          <w:szCs w:val="22"/>
          <w:lang w:eastAsia="en-US"/>
        </w:rPr>
        <w:t xml:space="preserve">Wykonawca zapewnia, że od dnia 25 maja 2018 roku, tj. stosowania Rozporządzenia Parlamentu Europejskiego Rady (UE) 2016/679 z dnia 27 kwietnia 2016 roku </w:t>
      </w:r>
      <w:r w:rsidR="001D7DED" w:rsidRPr="00B70522">
        <w:rPr>
          <w:rFonts w:ascii="Cambria" w:eastAsia="Calibri" w:hAnsi="Cambria" w:cs="Times New Roman"/>
          <w:color w:val="auto"/>
          <w:sz w:val="22"/>
          <w:szCs w:val="22"/>
          <w:lang w:eastAsia="en-US"/>
        </w:rPr>
        <w:br/>
      </w:r>
      <w:r w:rsidRPr="00B70522">
        <w:rPr>
          <w:rFonts w:ascii="Cambria" w:eastAsia="Calibri" w:hAnsi="Cambria" w:cs="Times New Roman"/>
          <w:color w:val="auto"/>
          <w:sz w:val="22"/>
          <w:szCs w:val="22"/>
          <w:lang w:eastAsia="en-US"/>
        </w:rPr>
        <w:t xml:space="preserve">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w:t>
      </w:r>
      <w:r w:rsidR="00BB265F" w:rsidRPr="00B70522">
        <w:rPr>
          <w:rFonts w:ascii="Cambria" w:eastAsia="Calibri" w:hAnsi="Cambria" w:cs="Times New Roman"/>
          <w:color w:val="auto"/>
          <w:sz w:val="22"/>
          <w:szCs w:val="22"/>
          <w:lang w:eastAsia="en-US"/>
        </w:rPr>
        <w:br/>
      </w:r>
      <w:r w:rsidRPr="00B70522">
        <w:rPr>
          <w:rFonts w:ascii="Cambria" w:eastAsia="Calibri" w:hAnsi="Cambria" w:cs="Times New Roman"/>
          <w:color w:val="auto"/>
          <w:sz w:val="22"/>
          <w:szCs w:val="22"/>
          <w:lang w:eastAsia="en-US"/>
        </w:rPr>
        <w:t>i organizacyjne zapewniające ochronę danych osobowych zgodnie ze znowelizowanymi powszechnie obowiązującymi przepisami.</w:t>
      </w:r>
    </w:p>
    <w:p w14:paraId="1A7CEF50" w14:textId="5F9AE2A1" w:rsidR="001F6E53" w:rsidRPr="00B70522" w:rsidRDefault="001F6E53" w:rsidP="00460014">
      <w:pPr>
        <w:widowControl/>
        <w:numPr>
          <w:ilvl w:val="0"/>
          <w:numId w:val="31"/>
        </w:numPr>
        <w:tabs>
          <w:tab w:val="left" w:pos="284"/>
          <w:tab w:val="left" w:pos="720"/>
          <w:tab w:val="right" w:leader="dot" w:pos="8789"/>
        </w:tabs>
        <w:suppressAutoHyphens w:val="0"/>
        <w:autoSpaceDN w:val="0"/>
        <w:ind w:left="284" w:hanging="284"/>
        <w:jc w:val="both"/>
        <w:rPr>
          <w:rFonts w:ascii="Cambria" w:eastAsia="Calibri" w:hAnsi="Cambria" w:cs="Times New Roman"/>
          <w:color w:val="auto"/>
          <w:sz w:val="22"/>
          <w:szCs w:val="22"/>
          <w:lang w:eastAsia="en-US"/>
        </w:rPr>
      </w:pPr>
      <w:r w:rsidRPr="00B70522">
        <w:rPr>
          <w:rFonts w:ascii="Cambria" w:eastAsia="Calibri" w:hAnsi="Cambria" w:cs="Times New Roman"/>
          <w:color w:val="auto"/>
          <w:sz w:val="22"/>
          <w:szCs w:val="22"/>
          <w:lang w:eastAsia="en-US"/>
        </w:rPr>
        <w:t xml:space="preserve">Zamawiający wypełniając obowiązek informacyjny zawarty w art. 13 Rozporządzenia Parlamentu Europejskiego i Rady (UE) 2016/679 z dnia 27 kwietnia 2016 r. </w:t>
      </w:r>
      <w:r w:rsidR="001D7DED" w:rsidRPr="00B70522">
        <w:rPr>
          <w:rFonts w:ascii="Cambria" w:eastAsia="Calibri" w:hAnsi="Cambria" w:cs="Times New Roman"/>
          <w:color w:val="auto"/>
          <w:sz w:val="22"/>
          <w:szCs w:val="22"/>
          <w:lang w:eastAsia="en-US"/>
        </w:rPr>
        <w:br/>
      </w:r>
      <w:r w:rsidRPr="00B70522">
        <w:rPr>
          <w:rFonts w:ascii="Cambria" w:eastAsia="Calibri" w:hAnsi="Cambria" w:cs="Times New Roman"/>
          <w:color w:val="auto"/>
          <w:sz w:val="22"/>
          <w:szCs w:val="22"/>
          <w:lang w:eastAsia="en-US"/>
        </w:rPr>
        <w:t xml:space="preserve">w sprawie ochrony osób fizycznych w związku z przetwarzaniem danych osobowych </w:t>
      </w:r>
      <w:r w:rsidR="00BB265F" w:rsidRPr="00B70522">
        <w:rPr>
          <w:rFonts w:ascii="Cambria" w:eastAsia="Calibri" w:hAnsi="Cambria" w:cs="Times New Roman"/>
          <w:color w:val="auto"/>
          <w:sz w:val="22"/>
          <w:szCs w:val="22"/>
          <w:lang w:eastAsia="en-US"/>
        </w:rPr>
        <w:br/>
      </w:r>
      <w:r w:rsidRPr="00B70522">
        <w:rPr>
          <w:rFonts w:ascii="Cambria" w:eastAsia="Calibri" w:hAnsi="Cambria" w:cs="Times New Roman"/>
          <w:color w:val="auto"/>
          <w:sz w:val="22"/>
          <w:szCs w:val="22"/>
          <w:lang w:eastAsia="en-US"/>
        </w:rPr>
        <w:t>i w sprawie swobodnego przepływu takich danych oraz uchylenia dyrektywy 95/46/WE (ogólne rozporządzenie o ochronie danych) (Dz. Urz. UE L 119 z</w:t>
      </w:r>
      <w:r w:rsidR="001D7DED" w:rsidRPr="00B70522">
        <w:rPr>
          <w:rFonts w:ascii="Cambria" w:eastAsia="Calibri" w:hAnsi="Cambria" w:cs="Times New Roman"/>
          <w:color w:val="auto"/>
          <w:sz w:val="22"/>
          <w:szCs w:val="22"/>
          <w:lang w:eastAsia="en-US"/>
        </w:rPr>
        <w:t xml:space="preserve"> dnia</w:t>
      </w:r>
      <w:r w:rsidRPr="00B70522">
        <w:rPr>
          <w:rFonts w:ascii="Cambria" w:eastAsia="Calibri" w:hAnsi="Cambria" w:cs="Times New Roman"/>
          <w:color w:val="auto"/>
          <w:sz w:val="22"/>
          <w:szCs w:val="22"/>
          <w:lang w:eastAsia="en-US"/>
        </w:rPr>
        <w:t xml:space="preserve"> 04.05.2016, str. 1) przekazuje Wykonawcy informacje o treści zawartej w rozdziale </w:t>
      </w:r>
      <w:r w:rsidRPr="00B70522">
        <w:rPr>
          <w:rFonts w:ascii="Cambria" w:eastAsia="Calibri" w:hAnsi="Cambria" w:cs="Times New Roman"/>
          <w:b/>
          <w:bCs/>
          <w:color w:val="auto"/>
          <w:sz w:val="22"/>
          <w:szCs w:val="22"/>
          <w:lang w:eastAsia="en-US"/>
        </w:rPr>
        <w:t>XI</w:t>
      </w:r>
      <w:r w:rsidR="00C904C6" w:rsidRPr="00B70522">
        <w:rPr>
          <w:rFonts w:ascii="Cambria" w:eastAsia="Calibri" w:hAnsi="Cambria" w:cs="Times New Roman"/>
          <w:b/>
          <w:bCs/>
          <w:color w:val="auto"/>
          <w:sz w:val="22"/>
          <w:szCs w:val="22"/>
          <w:lang w:eastAsia="en-US"/>
        </w:rPr>
        <w:t>II</w:t>
      </w:r>
      <w:r w:rsidRPr="00B70522">
        <w:rPr>
          <w:rFonts w:ascii="Cambria" w:eastAsia="Calibri" w:hAnsi="Cambria" w:cs="Times New Roman"/>
          <w:b/>
          <w:bCs/>
          <w:color w:val="auto"/>
          <w:sz w:val="22"/>
          <w:szCs w:val="22"/>
          <w:lang w:eastAsia="en-US"/>
        </w:rPr>
        <w:t xml:space="preserve"> pkt </w:t>
      </w:r>
      <w:r w:rsidR="00756D14" w:rsidRPr="00B70522">
        <w:rPr>
          <w:rFonts w:ascii="Cambria" w:eastAsia="Calibri" w:hAnsi="Cambria" w:cs="Times New Roman"/>
          <w:b/>
          <w:bCs/>
          <w:color w:val="auto"/>
          <w:sz w:val="22"/>
          <w:szCs w:val="22"/>
          <w:lang w:eastAsia="en-US"/>
        </w:rPr>
        <w:t>10</w:t>
      </w:r>
      <w:r w:rsidRPr="00B70522">
        <w:rPr>
          <w:rFonts w:ascii="Cambria" w:eastAsia="Calibri" w:hAnsi="Cambria" w:cs="Times New Roman"/>
          <w:color w:val="auto"/>
          <w:sz w:val="22"/>
          <w:szCs w:val="22"/>
          <w:lang w:eastAsia="en-US"/>
        </w:rPr>
        <w:t xml:space="preserve"> do zapytania ofertowego.</w:t>
      </w:r>
    </w:p>
    <w:p w14:paraId="45F5869C" w14:textId="77777777" w:rsidR="001F6E53" w:rsidRPr="00B70522" w:rsidRDefault="001F6E53" w:rsidP="00460014">
      <w:pPr>
        <w:widowControl/>
        <w:numPr>
          <w:ilvl w:val="0"/>
          <w:numId w:val="31"/>
        </w:numPr>
        <w:tabs>
          <w:tab w:val="left" w:pos="284"/>
          <w:tab w:val="left" w:pos="720"/>
          <w:tab w:val="right" w:leader="dot" w:pos="8789"/>
        </w:tabs>
        <w:suppressAutoHyphens w:val="0"/>
        <w:autoSpaceDN w:val="0"/>
        <w:ind w:left="284" w:hanging="284"/>
        <w:jc w:val="both"/>
        <w:rPr>
          <w:rFonts w:ascii="Cambria" w:eastAsia="Calibri" w:hAnsi="Cambria" w:cs="Times New Roman"/>
          <w:color w:val="auto"/>
          <w:sz w:val="22"/>
          <w:szCs w:val="22"/>
          <w:lang w:eastAsia="en-US"/>
        </w:rPr>
      </w:pPr>
      <w:r w:rsidRPr="00B70522">
        <w:rPr>
          <w:rFonts w:ascii="Cambria" w:eastAsia="Calibri" w:hAnsi="Cambria" w:cs="Times New Roman"/>
          <w:color w:val="auto"/>
          <w:sz w:val="22"/>
          <w:szCs w:val="22"/>
          <w:lang w:eastAsia="en-US"/>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7739F180" w14:textId="77777777" w:rsidR="001F6E53" w:rsidRPr="00B70522" w:rsidRDefault="001F6E53" w:rsidP="001F6E53">
      <w:pPr>
        <w:widowControl/>
        <w:tabs>
          <w:tab w:val="left" w:pos="284"/>
          <w:tab w:val="left" w:pos="720"/>
          <w:tab w:val="right" w:leader="dot" w:pos="8789"/>
        </w:tabs>
        <w:suppressAutoHyphens w:val="0"/>
        <w:autoSpaceDN w:val="0"/>
        <w:ind w:left="284"/>
        <w:jc w:val="both"/>
        <w:rPr>
          <w:rFonts w:ascii="Cambria" w:eastAsia="Calibri" w:hAnsi="Cambria" w:cs="Times New Roman"/>
          <w:color w:val="auto"/>
          <w:sz w:val="22"/>
          <w:szCs w:val="22"/>
          <w:lang w:eastAsia="en-US"/>
        </w:rPr>
      </w:pPr>
    </w:p>
    <w:p w14:paraId="04F2ABBF" w14:textId="4885E5FC" w:rsidR="001F6E53" w:rsidRPr="00B70522" w:rsidRDefault="001F6E53" w:rsidP="001F6E53">
      <w:pPr>
        <w:jc w:val="center"/>
        <w:rPr>
          <w:rFonts w:ascii="Cambria" w:hAnsi="Cambria" w:cs="Times New Roman"/>
          <w:b/>
          <w:color w:val="auto"/>
          <w:sz w:val="22"/>
          <w:szCs w:val="22"/>
        </w:rPr>
      </w:pPr>
      <w:r w:rsidRPr="00B70522">
        <w:rPr>
          <w:rFonts w:ascii="Cambria" w:hAnsi="Cambria" w:cs="Times New Roman"/>
          <w:b/>
          <w:color w:val="auto"/>
          <w:sz w:val="22"/>
          <w:szCs w:val="22"/>
        </w:rPr>
        <w:t>§ 1</w:t>
      </w:r>
      <w:r w:rsidR="00AA21A1" w:rsidRPr="00B70522">
        <w:rPr>
          <w:rFonts w:ascii="Cambria" w:hAnsi="Cambria" w:cs="Times New Roman"/>
          <w:b/>
          <w:color w:val="auto"/>
          <w:sz w:val="22"/>
          <w:szCs w:val="22"/>
        </w:rPr>
        <w:t>5</w:t>
      </w:r>
    </w:p>
    <w:p w14:paraId="6CB3759B" w14:textId="77777777" w:rsidR="001F6E53" w:rsidRPr="00B70522" w:rsidRDefault="001F6E53" w:rsidP="001F6E53">
      <w:pPr>
        <w:jc w:val="center"/>
        <w:rPr>
          <w:rFonts w:ascii="Cambria" w:hAnsi="Cambria" w:cs="Times New Roman"/>
          <w:b/>
          <w:color w:val="auto"/>
          <w:sz w:val="22"/>
          <w:szCs w:val="22"/>
        </w:rPr>
      </w:pPr>
      <w:r w:rsidRPr="00B70522">
        <w:rPr>
          <w:rFonts w:ascii="Cambria" w:hAnsi="Cambria" w:cs="Times New Roman"/>
          <w:b/>
          <w:color w:val="auto"/>
          <w:sz w:val="22"/>
          <w:szCs w:val="22"/>
        </w:rPr>
        <w:t>Siła wyższa</w:t>
      </w:r>
    </w:p>
    <w:p w14:paraId="3BB3B67E" w14:textId="77777777" w:rsidR="001F6E53" w:rsidRPr="00B70522" w:rsidRDefault="001F6E53" w:rsidP="00460014">
      <w:pPr>
        <w:widowControl/>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color w:val="auto"/>
          <w:sz w:val="22"/>
          <w:szCs w:val="22"/>
        </w:rPr>
      </w:pPr>
      <w:r w:rsidRPr="00B70522">
        <w:rPr>
          <w:rFonts w:ascii="Cambria" w:hAnsi="Cambria" w:cs="Times New Roman"/>
          <w:color w:val="auto"/>
          <w:sz w:val="22"/>
          <w:szCs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786CCAEC" w14:textId="77777777" w:rsidR="001F6E53" w:rsidRPr="00B70522" w:rsidRDefault="001F6E53" w:rsidP="00460014">
      <w:pPr>
        <w:widowControl/>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color w:val="auto"/>
          <w:sz w:val="22"/>
          <w:szCs w:val="22"/>
        </w:rPr>
      </w:pPr>
      <w:r w:rsidRPr="00B70522">
        <w:rPr>
          <w:rFonts w:ascii="Cambria" w:hAnsi="Cambria" w:cs="Times New Roman"/>
          <w:color w:val="auto"/>
          <w:sz w:val="22"/>
          <w:szCs w:val="22"/>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t>
      </w:r>
      <w:r w:rsidR="00B74AE2" w:rsidRPr="00B70522">
        <w:rPr>
          <w:rFonts w:ascii="Cambria" w:hAnsi="Cambria" w:cs="Times New Roman"/>
          <w:color w:val="auto"/>
          <w:sz w:val="22"/>
          <w:szCs w:val="22"/>
        </w:rPr>
        <w:br/>
      </w:r>
      <w:r w:rsidRPr="00B70522">
        <w:rPr>
          <w:rFonts w:ascii="Cambria" w:hAnsi="Cambria" w:cs="Times New Roman"/>
          <w:color w:val="auto"/>
          <w:sz w:val="22"/>
          <w:szCs w:val="22"/>
        </w:rPr>
        <w:t>w szczególności: wojnę, rewolucję, pożary, powodzie, epidemie, akty administracji państwowej itp.</w:t>
      </w:r>
    </w:p>
    <w:p w14:paraId="00B1C70F" w14:textId="276CFD30" w:rsidR="001F6E53" w:rsidRPr="00B70522" w:rsidRDefault="001F6E53" w:rsidP="00460014">
      <w:pPr>
        <w:widowControl/>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color w:val="auto"/>
          <w:sz w:val="22"/>
          <w:szCs w:val="22"/>
        </w:rPr>
      </w:pPr>
      <w:r w:rsidRPr="00B70522">
        <w:rPr>
          <w:rFonts w:ascii="Cambria" w:hAnsi="Cambria" w:cs="Times New Roman"/>
          <w:color w:val="auto"/>
          <w:sz w:val="22"/>
          <w:szCs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3F2E3F93" w14:textId="77777777" w:rsidR="001F6E53" w:rsidRPr="00B70522" w:rsidRDefault="001F6E53" w:rsidP="00460014">
      <w:pPr>
        <w:widowControl/>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color w:val="auto"/>
          <w:sz w:val="22"/>
          <w:szCs w:val="22"/>
        </w:rPr>
      </w:pPr>
      <w:r w:rsidRPr="00B70522">
        <w:rPr>
          <w:rFonts w:ascii="Cambria" w:hAnsi="Cambria" w:cs="Times New Roman"/>
          <w:color w:val="auto"/>
          <w:sz w:val="22"/>
          <w:szCs w:val="22"/>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6C49BBEC" w14:textId="77777777" w:rsidR="001F6E53" w:rsidRPr="00B70522" w:rsidRDefault="001F6E53" w:rsidP="00460014">
      <w:pPr>
        <w:widowControl/>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rFonts w:ascii="Cambria" w:hAnsi="Cambria" w:cs="Times New Roman"/>
          <w:color w:val="auto"/>
          <w:sz w:val="22"/>
          <w:szCs w:val="22"/>
        </w:rPr>
      </w:pPr>
      <w:r w:rsidRPr="00B70522">
        <w:rPr>
          <w:rFonts w:ascii="Cambria" w:hAnsi="Cambria" w:cs="Times New Roman"/>
          <w:color w:val="auto"/>
          <w:sz w:val="22"/>
          <w:szCs w:val="22"/>
        </w:rPr>
        <w:t>Stan Siły Wyższej powoduje odpowiednie przesunięcie terminów realizacji Umowy chyba, że Strony postanowiły inaczej.</w:t>
      </w:r>
    </w:p>
    <w:p w14:paraId="63BB4A03" w14:textId="77777777" w:rsidR="007D2627" w:rsidRPr="00B70522" w:rsidRDefault="007D2627" w:rsidP="001F6E53">
      <w:pPr>
        <w:widowControl/>
        <w:ind w:left="720"/>
        <w:jc w:val="center"/>
        <w:rPr>
          <w:rFonts w:ascii="Cambria" w:eastAsia="Times New Roman" w:hAnsi="Cambria" w:cs="Times New Roman"/>
          <w:b/>
          <w:color w:val="auto"/>
          <w:kern w:val="2"/>
          <w:sz w:val="22"/>
          <w:szCs w:val="22"/>
          <w:shd w:val="clear" w:color="auto" w:fill="FFFFFF"/>
        </w:rPr>
      </w:pPr>
    </w:p>
    <w:p w14:paraId="7273049C" w14:textId="77777777" w:rsidR="00590037" w:rsidRPr="00B70522" w:rsidRDefault="00590037" w:rsidP="001F6E53">
      <w:pPr>
        <w:widowControl/>
        <w:ind w:left="720"/>
        <w:jc w:val="center"/>
        <w:rPr>
          <w:rFonts w:ascii="Cambria" w:eastAsia="Times New Roman" w:hAnsi="Cambria" w:cs="Times New Roman"/>
          <w:b/>
          <w:color w:val="auto"/>
          <w:kern w:val="2"/>
          <w:sz w:val="22"/>
          <w:szCs w:val="22"/>
          <w:shd w:val="clear" w:color="auto" w:fill="FFFFFF"/>
        </w:rPr>
      </w:pPr>
    </w:p>
    <w:p w14:paraId="1ED093BE" w14:textId="77777777" w:rsidR="00590037" w:rsidRPr="00B70522" w:rsidRDefault="00590037" w:rsidP="001F6E53">
      <w:pPr>
        <w:widowControl/>
        <w:ind w:left="720"/>
        <w:jc w:val="center"/>
        <w:rPr>
          <w:rFonts w:ascii="Cambria" w:eastAsia="Times New Roman" w:hAnsi="Cambria" w:cs="Times New Roman"/>
          <w:b/>
          <w:color w:val="auto"/>
          <w:kern w:val="2"/>
          <w:sz w:val="22"/>
          <w:szCs w:val="22"/>
          <w:shd w:val="clear" w:color="auto" w:fill="FFFFFF"/>
        </w:rPr>
      </w:pPr>
    </w:p>
    <w:p w14:paraId="231349E8" w14:textId="6CD11E56" w:rsidR="001F6E53" w:rsidRPr="00B70522" w:rsidRDefault="001F6E53" w:rsidP="001F6E53">
      <w:pPr>
        <w:widowControl/>
        <w:ind w:left="720"/>
        <w:jc w:val="center"/>
        <w:rPr>
          <w:rFonts w:ascii="Cambria" w:eastAsia="Times New Roman" w:hAnsi="Cambria" w:cs="Times New Roman"/>
          <w:b/>
          <w:color w:val="auto"/>
          <w:kern w:val="2"/>
          <w:sz w:val="22"/>
          <w:szCs w:val="22"/>
          <w:shd w:val="clear" w:color="auto" w:fill="FFFFFF"/>
        </w:rPr>
      </w:pPr>
      <w:r w:rsidRPr="00B70522">
        <w:rPr>
          <w:rFonts w:ascii="Cambria" w:eastAsia="Times New Roman" w:hAnsi="Cambria" w:cs="Times New Roman"/>
          <w:b/>
          <w:color w:val="auto"/>
          <w:kern w:val="2"/>
          <w:sz w:val="22"/>
          <w:szCs w:val="22"/>
          <w:shd w:val="clear" w:color="auto" w:fill="FFFFFF"/>
        </w:rPr>
        <w:t>§ 1</w:t>
      </w:r>
      <w:r w:rsidR="00646047" w:rsidRPr="00B70522">
        <w:rPr>
          <w:rFonts w:ascii="Cambria" w:eastAsia="Times New Roman" w:hAnsi="Cambria" w:cs="Times New Roman"/>
          <w:b/>
          <w:color w:val="auto"/>
          <w:kern w:val="2"/>
          <w:sz w:val="22"/>
          <w:szCs w:val="22"/>
          <w:shd w:val="clear" w:color="auto" w:fill="FFFFFF"/>
        </w:rPr>
        <w:t>6</w:t>
      </w:r>
    </w:p>
    <w:p w14:paraId="36070394" w14:textId="77777777" w:rsidR="001F6E53" w:rsidRPr="00B70522" w:rsidRDefault="001F6E53" w:rsidP="001F6E53">
      <w:pPr>
        <w:widowControl/>
        <w:jc w:val="center"/>
        <w:rPr>
          <w:rFonts w:ascii="Cambria" w:eastAsia="Times New Roman" w:hAnsi="Cambria" w:cs="Times New Roman"/>
          <w:b/>
          <w:color w:val="auto"/>
          <w:kern w:val="2"/>
          <w:sz w:val="22"/>
          <w:szCs w:val="22"/>
          <w:shd w:val="clear" w:color="auto" w:fill="FFFFFF"/>
        </w:rPr>
      </w:pPr>
      <w:r w:rsidRPr="00B70522">
        <w:rPr>
          <w:rFonts w:ascii="Cambria" w:eastAsia="Times New Roman" w:hAnsi="Cambria" w:cs="Times New Roman"/>
          <w:b/>
          <w:color w:val="auto"/>
          <w:kern w:val="2"/>
          <w:sz w:val="22"/>
          <w:szCs w:val="22"/>
          <w:shd w:val="clear" w:color="auto" w:fill="FFFFFF"/>
        </w:rPr>
        <w:t xml:space="preserve">           Postanowienia końcowe</w:t>
      </w:r>
    </w:p>
    <w:p w14:paraId="46210461" w14:textId="0CFF98FC" w:rsidR="001F6E53" w:rsidRPr="00B70522" w:rsidRDefault="001F6E53" w:rsidP="00C91740">
      <w:pPr>
        <w:pStyle w:val="Akapitzlist"/>
        <w:numPr>
          <w:ilvl w:val="1"/>
          <w:numId w:val="31"/>
        </w:numPr>
        <w:ind w:left="426"/>
        <w:jc w:val="both"/>
        <w:rPr>
          <w:rFonts w:ascii="Cambria" w:hAnsi="Cambria"/>
          <w:kern w:val="2"/>
          <w:sz w:val="22"/>
          <w:szCs w:val="22"/>
          <w:shd w:val="clear" w:color="auto" w:fill="FFFFFF"/>
        </w:rPr>
      </w:pPr>
      <w:r w:rsidRPr="00B70522">
        <w:rPr>
          <w:rFonts w:ascii="Cambria" w:hAnsi="Cambria"/>
          <w:kern w:val="2"/>
          <w:sz w:val="22"/>
          <w:szCs w:val="22"/>
          <w:shd w:val="clear" w:color="auto" w:fill="FFFFFF"/>
        </w:rPr>
        <w:t xml:space="preserve">W sprawach nieuregulowanych niniejszą umową mają zastosowanie przepisy Ustawy Kodeks </w:t>
      </w:r>
      <w:r w:rsidR="00175F0D" w:rsidRPr="00B70522">
        <w:rPr>
          <w:rFonts w:ascii="Cambria" w:hAnsi="Cambria"/>
          <w:kern w:val="2"/>
          <w:sz w:val="22"/>
          <w:szCs w:val="22"/>
          <w:shd w:val="clear" w:color="auto" w:fill="FFFFFF"/>
        </w:rPr>
        <w:t>Cywilny</w:t>
      </w:r>
      <w:r w:rsidRPr="00B70522">
        <w:rPr>
          <w:rFonts w:ascii="Cambria" w:hAnsi="Cambria"/>
          <w:kern w:val="2"/>
          <w:sz w:val="22"/>
          <w:szCs w:val="22"/>
          <w:shd w:val="clear" w:color="auto" w:fill="FFFFFF"/>
        </w:rPr>
        <w:t>.</w:t>
      </w:r>
    </w:p>
    <w:p w14:paraId="7BB1DF3E" w14:textId="4BC50447" w:rsidR="001F6E53" w:rsidRPr="00B70522" w:rsidRDefault="001F6E53" w:rsidP="00C91740">
      <w:pPr>
        <w:pStyle w:val="Akapitzlist"/>
        <w:numPr>
          <w:ilvl w:val="1"/>
          <w:numId w:val="31"/>
        </w:numPr>
        <w:ind w:left="426"/>
        <w:jc w:val="both"/>
        <w:rPr>
          <w:rFonts w:ascii="Cambria" w:hAnsi="Cambria"/>
          <w:kern w:val="2"/>
          <w:sz w:val="22"/>
          <w:szCs w:val="22"/>
          <w:shd w:val="clear" w:color="auto" w:fill="FFFFFF"/>
        </w:rPr>
      </w:pPr>
      <w:r w:rsidRPr="00B70522">
        <w:rPr>
          <w:rFonts w:ascii="Cambria" w:hAnsi="Cambria"/>
          <w:kern w:val="2"/>
          <w:sz w:val="22"/>
          <w:szCs w:val="22"/>
          <w:shd w:val="clear" w:color="auto" w:fill="FFFFFF"/>
        </w:rPr>
        <w:t>Zmiany i uzupełnienia umowy wymagają zachowania formy pisemnej pod rygorem nieważności.</w:t>
      </w:r>
    </w:p>
    <w:p w14:paraId="71CE3DD7" w14:textId="6041F407" w:rsidR="001F6E53" w:rsidRPr="00B70522" w:rsidRDefault="001F6E53" w:rsidP="00C91740">
      <w:pPr>
        <w:pStyle w:val="Akapitzlist"/>
        <w:numPr>
          <w:ilvl w:val="1"/>
          <w:numId w:val="31"/>
        </w:numPr>
        <w:ind w:left="426"/>
        <w:jc w:val="both"/>
        <w:rPr>
          <w:rFonts w:ascii="Cambria" w:hAnsi="Cambria"/>
          <w:kern w:val="2"/>
          <w:sz w:val="22"/>
          <w:szCs w:val="22"/>
          <w:shd w:val="clear" w:color="auto" w:fill="FFFFFF"/>
        </w:rPr>
      </w:pPr>
      <w:r w:rsidRPr="00B70522">
        <w:rPr>
          <w:rFonts w:ascii="Cambria" w:hAnsi="Cambria"/>
          <w:kern w:val="2"/>
          <w:sz w:val="22"/>
          <w:szCs w:val="22"/>
          <w:shd w:val="clear" w:color="auto" w:fill="FFFFFF"/>
        </w:rPr>
        <w:t xml:space="preserve">Wszelkie spory wynikłe na tle niniejszej umowy rozstrzygane będą przez właściwy miejscowo sąd powszechny dla siedziby </w:t>
      </w:r>
      <w:r w:rsidRPr="00B70522">
        <w:rPr>
          <w:rFonts w:ascii="Cambria" w:hAnsi="Cambria"/>
          <w:iCs/>
          <w:kern w:val="2"/>
          <w:sz w:val="22"/>
          <w:szCs w:val="22"/>
          <w:shd w:val="clear" w:color="auto" w:fill="FFFFFF"/>
        </w:rPr>
        <w:t>Zamawiającego</w:t>
      </w:r>
      <w:r w:rsidRPr="00B70522">
        <w:rPr>
          <w:rFonts w:ascii="Cambria" w:hAnsi="Cambria"/>
          <w:kern w:val="2"/>
          <w:sz w:val="22"/>
          <w:szCs w:val="22"/>
          <w:shd w:val="clear" w:color="auto" w:fill="FFFFFF"/>
        </w:rPr>
        <w:t>.</w:t>
      </w:r>
    </w:p>
    <w:p w14:paraId="102745BD" w14:textId="5D3BA162" w:rsidR="001F6E53" w:rsidRPr="00B70522" w:rsidRDefault="001F6E53" w:rsidP="00C91740">
      <w:pPr>
        <w:pStyle w:val="Akapitzlist"/>
        <w:numPr>
          <w:ilvl w:val="1"/>
          <w:numId w:val="31"/>
        </w:numPr>
        <w:ind w:left="426"/>
        <w:jc w:val="both"/>
        <w:rPr>
          <w:rFonts w:ascii="Cambria" w:hAnsi="Cambria"/>
          <w:kern w:val="2"/>
          <w:sz w:val="22"/>
          <w:szCs w:val="22"/>
          <w:shd w:val="clear" w:color="auto" w:fill="FFFFFF"/>
        </w:rPr>
      </w:pPr>
      <w:r w:rsidRPr="00B70522">
        <w:rPr>
          <w:rFonts w:ascii="Cambria" w:hAnsi="Cambria"/>
          <w:kern w:val="2"/>
          <w:sz w:val="22"/>
          <w:szCs w:val="22"/>
          <w:shd w:val="clear" w:color="auto" w:fill="FFFFFF"/>
        </w:rPr>
        <w:t xml:space="preserve">Umowę sporządzono w </w:t>
      </w:r>
      <w:r w:rsidR="00770D81" w:rsidRPr="00B70522">
        <w:rPr>
          <w:rFonts w:ascii="Cambria" w:hAnsi="Cambria"/>
          <w:kern w:val="2"/>
          <w:sz w:val="22"/>
          <w:szCs w:val="22"/>
          <w:shd w:val="clear" w:color="auto" w:fill="FFFFFF"/>
        </w:rPr>
        <w:t>dwóch</w:t>
      </w:r>
      <w:r w:rsidRPr="00B70522">
        <w:rPr>
          <w:rFonts w:ascii="Cambria" w:hAnsi="Cambria"/>
          <w:kern w:val="2"/>
          <w:sz w:val="22"/>
          <w:szCs w:val="22"/>
          <w:shd w:val="clear" w:color="auto" w:fill="FFFFFF"/>
        </w:rPr>
        <w:t xml:space="preserve"> jednobrzmiących egzemplarzach, </w:t>
      </w:r>
      <w:r w:rsidR="00770D81" w:rsidRPr="00B70522">
        <w:rPr>
          <w:rFonts w:ascii="Cambria" w:hAnsi="Cambria"/>
          <w:kern w:val="2"/>
          <w:sz w:val="22"/>
          <w:szCs w:val="22"/>
          <w:shd w:val="clear" w:color="auto" w:fill="FFFFFF"/>
        </w:rPr>
        <w:t>jeden dla</w:t>
      </w:r>
      <w:r w:rsidRPr="00B70522">
        <w:rPr>
          <w:rFonts w:ascii="Cambria" w:hAnsi="Cambria"/>
          <w:kern w:val="2"/>
          <w:sz w:val="22"/>
          <w:szCs w:val="22"/>
          <w:shd w:val="clear" w:color="auto" w:fill="FFFFFF"/>
        </w:rPr>
        <w:t xml:space="preserve"> Wykonawcy</w:t>
      </w:r>
      <w:r w:rsidR="00770D81" w:rsidRPr="00B70522">
        <w:rPr>
          <w:rFonts w:ascii="Cambria" w:hAnsi="Cambria"/>
          <w:kern w:val="2"/>
          <w:sz w:val="22"/>
          <w:szCs w:val="22"/>
          <w:shd w:val="clear" w:color="auto" w:fill="FFFFFF"/>
        </w:rPr>
        <w:t xml:space="preserve"> </w:t>
      </w:r>
      <w:r w:rsidR="00B74AE2" w:rsidRPr="00B70522">
        <w:rPr>
          <w:rFonts w:ascii="Cambria" w:hAnsi="Cambria"/>
          <w:kern w:val="2"/>
          <w:sz w:val="22"/>
          <w:szCs w:val="22"/>
          <w:shd w:val="clear" w:color="auto" w:fill="FFFFFF"/>
        </w:rPr>
        <w:br/>
      </w:r>
      <w:r w:rsidR="00770D81" w:rsidRPr="00B70522">
        <w:rPr>
          <w:rFonts w:ascii="Cambria" w:hAnsi="Cambria"/>
          <w:kern w:val="2"/>
          <w:sz w:val="22"/>
          <w:szCs w:val="22"/>
          <w:shd w:val="clear" w:color="auto" w:fill="FFFFFF"/>
        </w:rPr>
        <w:t>i jeden</w:t>
      </w:r>
      <w:r w:rsidRPr="00B70522">
        <w:rPr>
          <w:rFonts w:ascii="Cambria" w:hAnsi="Cambria"/>
          <w:kern w:val="2"/>
          <w:sz w:val="22"/>
          <w:szCs w:val="22"/>
          <w:shd w:val="clear" w:color="auto" w:fill="FFFFFF"/>
        </w:rPr>
        <w:t xml:space="preserve"> dla Zamawiającego.</w:t>
      </w:r>
    </w:p>
    <w:p w14:paraId="4DAB150A" w14:textId="53AB1B92" w:rsidR="001F6E53" w:rsidRPr="00B70522" w:rsidRDefault="001F6E53" w:rsidP="00590037">
      <w:pPr>
        <w:pStyle w:val="Akapitzlist"/>
        <w:numPr>
          <w:ilvl w:val="1"/>
          <w:numId w:val="31"/>
        </w:numPr>
        <w:ind w:left="426"/>
        <w:jc w:val="both"/>
        <w:rPr>
          <w:rFonts w:ascii="Cambria" w:hAnsi="Cambria"/>
          <w:kern w:val="2"/>
          <w:sz w:val="22"/>
          <w:szCs w:val="22"/>
          <w:shd w:val="clear" w:color="auto" w:fill="FFFFFF"/>
        </w:rPr>
      </w:pPr>
      <w:r w:rsidRPr="00B70522">
        <w:rPr>
          <w:rFonts w:ascii="Cambria" w:hAnsi="Cambria"/>
          <w:kern w:val="2"/>
          <w:sz w:val="22"/>
          <w:szCs w:val="22"/>
        </w:rPr>
        <w:t>Integralną część Umowy stanowią następujące załączniki:</w:t>
      </w:r>
    </w:p>
    <w:p w14:paraId="5E18419B" w14:textId="77777777" w:rsidR="005D0975" w:rsidRPr="00B70522" w:rsidRDefault="005D0975" w:rsidP="00C91740">
      <w:pPr>
        <w:pStyle w:val="Standard"/>
        <w:numPr>
          <w:ilvl w:val="0"/>
          <w:numId w:val="68"/>
        </w:numPr>
        <w:spacing w:line="319" w:lineRule="auto"/>
        <w:rPr>
          <w:rFonts w:ascii="Cambria" w:hAnsi="Cambria"/>
          <w:sz w:val="22"/>
          <w:szCs w:val="22"/>
        </w:rPr>
      </w:pPr>
      <w:r w:rsidRPr="00B70522">
        <w:rPr>
          <w:rFonts w:ascii="Cambria" w:hAnsi="Cambria"/>
          <w:sz w:val="22"/>
          <w:szCs w:val="22"/>
        </w:rPr>
        <w:t>Załącznik nr 1- Oferta Wykonawcy.</w:t>
      </w:r>
    </w:p>
    <w:p w14:paraId="6399B8F0" w14:textId="77777777" w:rsidR="005D0975" w:rsidRPr="00B70522" w:rsidRDefault="005D0975" w:rsidP="00C91740">
      <w:pPr>
        <w:pStyle w:val="Standard"/>
        <w:numPr>
          <w:ilvl w:val="0"/>
          <w:numId w:val="68"/>
        </w:numPr>
        <w:spacing w:line="319" w:lineRule="auto"/>
        <w:rPr>
          <w:rFonts w:ascii="Cambria" w:hAnsi="Cambria"/>
          <w:sz w:val="22"/>
          <w:szCs w:val="22"/>
        </w:rPr>
      </w:pPr>
      <w:r w:rsidRPr="00B70522">
        <w:rPr>
          <w:rFonts w:ascii="Cambria" w:hAnsi="Cambria"/>
          <w:sz w:val="22"/>
          <w:szCs w:val="22"/>
        </w:rPr>
        <w:t>Załącznik nr 2a - Wykaz urządzeń sytemu sygnalizacji pożaru i systemu klap dymowych w Szpitalu w Warszawie przy ul. Nowowiejskiej 27*.</w:t>
      </w:r>
    </w:p>
    <w:p w14:paraId="1B58C307" w14:textId="77777777" w:rsidR="005D0975" w:rsidRPr="00B70522" w:rsidRDefault="005D0975" w:rsidP="00C91740">
      <w:pPr>
        <w:pStyle w:val="Standard"/>
        <w:numPr>
          <w:ilvl w:val="0"/>
          <w:numId w:val="68"/>
        </w:numPr>
        <w:spacing w:line="319" w:lineRule="auto"/>
        <w:rPr>
          <w:rFonts w:ascii="Cambria" w:hAnsi="Cambria"/>
          <w:sz w:val="22"/>
          <w:szCs w:val="22"/>
        </w:rPr>
      </w:pPr>
      <w:r w:rsidRPr="00B70522">
        <w:rPr>
          <w:rFonts w:ascii="Cambria" w:hAnsi="Cambria"/>
          <w:sz w:val="22"/>
          <w:szCs w:val="22"/>
        </w:rPr>
        <w:t>Załącznik nr 2b - Wykaz urządzeń sytemu sygnalizacji pożaru i systemu klap dymowych w ZOLP Rasztów przy ul. C.K Norwida 2.*</w:t>
      </w:r>
    </w:p>
    <w:p w14:paraId="6F776C06" w14:textId="77777777" w:rsidR="00D83F81" w:rsidRPr="00B70522" w:rsidRDefault="005D0975" w:rsidP="00D83F81">
      <w:pPr>
        <w:pStyle w:val="Akapitzlist"/>
        <w:numPr>
          <w:ilvl w:val="0"/>
          <w:numId w:val="68"/>
        </w:numPr>
        <w:spacing w:line="319" w:lineRule="auto"/>
        <w:jc w:val="both"/>
        <w:rPr>
          <w:rFonts w:ascii="Cambria" w:hAnsi="Cambria"/>
          <w:sz w:val="22"/>
          <w:szCs w:val="22"/>
        </w:rPr>
      </w:pPr>
      <w:r w:rsidRPr="00B70522">
        <w:rPr>
          <w:rFonts w:ascii="Cambria" w:hAnsi="Cambria"/>
          <w:sz w:val="22"/>
          <w:szCs w:val="22"/>
        </w:rPr>
        <w:t>Załącznik nr 3- Informacja o konieczności czasowego odłączenia monitorowanego obiektu /załącznik przekazywany przez Wykonawcę</w:t>
      </w:r>
    </w:p>
    <w:p w14:paraId="373EB657" w14:textId="02D588DF" w:rsidR="001F6E53" w:rsidRPr="00B70522" w:rsidRDefault="00507BE3" w:rsidP="00C91740">
      <w:pPr>
        <w:pStyle w:val="Akapitzlist"/>
        <w:numPr>
          <w:ilvl w:val="0"/>
          <w:numId w:val="68"/>
        </w:numPr>
        <w:spacing w:line="319" w:lineRule="auto"/>
        <w:jc w:val="both"/>
        <w:rPr>
          <w:rFonts w:ascii="Cambria" w:hAnsi="Cambria"/>
          <w:sz w:val="22"/>
          <w:szCs w:val="22"/>
        </w:rPr>
      </w:pPr>
      <w:r w:rsidRPr="00B70522">
        <w:rPr>
          <w:rFonts w:ascii="Cambria" w:hAnsi="Cambria"/>
          <w:sz w:val="22"/>
          <w:szCs w:val="22"/>
        </w:rPr>
        <w:t>KRS/CIDG</w:t>
      </w:r>
      <w:r w:rsidR="00770D81" w:rsidRPr="00B70522">
        <w:rPr>
          <w:rFonts w:ascii="Cambria" w:hAnsi="Cambria"/>
          <w:sz w:val="22"/>
          <w:szCs w:val="22"/>
        </w:rPr>
        <w:t>.</w:t>
      </w:r>
    </w:p>
    <w:p w14:paraId="7BE5F66D" w14:textId="77777777" w:rsidR="00770D81" w:rsidRPr="00B70522" w:rsidRDefault="00770D81" w:rsidP="005D0975">
      <w:pPr>
        <w:widowControl/>
        <w:jc w:val="both"/>
        <w:rPr>
          <w:rFonts w:ascii="Cambria" w:hAnsi="Cambria" w:cs="Calibri"/>
          <w:color w:val="auto"/>
          <w:sz w:val="22"/>
          <w:szCs w:val="22"/>
        </w:rPr>
      </w:pPr>
    </w:p>
    <w:p w14:paraId="402BB719" w14:textId="77777777" w:rsidR="00770D81" w:rsidRPr="00B70522" w:rsidRDefault="00770D81" w:rsidP="005D0975">
      <w:pPr>
        <w:widowControl/>
        <w:jc w:val="both"/>
        <w:rPr>
          <w:rFonts w:ascii="Cambria" w:eastAsia="Times New Roman" w:hAnsi="Cambria" w:cs="Times New Roman"/>
          <w:color w:val="auto"/>
          <w:kern w:val="2"/>
          <w:sz w:val="22"/>
          <w:szCs w:val="22"/>
        </w:rPr>
      </w:pPr>
    </w:p>
    <w:p w14:paraId="681C0B87" w14:textId="77777777" w:rsidR="001F6E53" w:rsidRPr="00B70522" w:rsidRDefault="001F6E53" w:rsidP="001F6E53">
      <w:pPr>
        <w:widowControl/>
        <w:jc w:val="both"/>
        <w:rPr>
          <w:rFonts w:ascii="Cambria" w:eastAsia="Times New Roman" w:hAnsi="Cambria" w:cs="Times New Roman"/>
          <w:b/>
          <w:color w:val="auto"/>
          <w:kern w:val="2"/>
          <w:sz w:val="22"/>
          <w:szCs w:val="22"/>
          <w:shd w:val="clear" w:color="auto" w:fill="FFFFFF"/>
        </w:rPr>
      </w:pPr>
      <w:r w:rsidRPr="00B70522">
        <w:rPr>
          <w:rFonts w:ascii="Cambria" w:eastAsia="Times New Roman" w:hAnsi="Cambria" w:cs="Times New Roman"/>
          <w:b/>
          <w:color w:val="auto"/>
          <w:kern w:val="2"/>
          <w:sz w:val="22"/>
          <w:szCs w:val="22"/>
          <w:shd w:val="clear" w:color="auto" w:fill="FFFFFF"/>
        </w:rPr>
        <w:t xml:space="preserve">      </w:t>
      </w:r>
      <w:r w:rsidR="00255EBD" w:rsidRPr="00B70522">
        <w:rPr>
          <w:rFonts w:ascii="Cambria" w:eastAsia="Times New Roman" w:hAnsi="Cambria" w:cs="Times New Roman"/>
          <w:b/>
          <w:color w:val="auto"/>
          <w:kern w:val="2"/>
          <w:sz w:val="22"/>
          <w:szCs w:val="22"/>
          <w:shd w:val="clear" w:color="auto" w:fill="FFFFFF"/>
        </w:rPr>
        <w:t xml:space="preserve">          </w:t>
      </w:r>
      <w:r w:rsidRPr="00B70522">
        <w:rPr>
          <w:rFonts w:ascii="Cambria" w:eastAsia="Times New Roman" w:hAnsi="Cambria" w:cs="Times New Roman"/>
          <w:b/>
          <w:color w:val="auto"/>
          <w:kern w:val="2"/>
          <w:sz w:val="22"/>
          <w:szCs w:val="22"/>
          <w:shd w:val="clear" w:color="auto" w:fill="FFFFFF"/>
        </w:rPr>
        <w:t xml:space="preserve">  WYKONAWCA</w:t>
      </w:r>
      <w:r w:rsidRPr="00B70522">
        <w:rPr>
          <w:rFonts w:ascii="Cambria" w:eastAsia="Times New Roman" w:hAnsi="Cambria" w:cs="Times New Roman"/>
          <w:b/>
          <w:color w:val="auto"/>
          <w:kern w:val="2"/>
          <w:sz w:val="22"/>
          <w:szCs w:val="22"/>
          <w:shd w:val="clear" w:color="auto" w:fill="FFFFFF"/>
        </w:rPr>
        <w:tab/>
      </w:r>
      <w:r w:rsidRPr="00B70522">
        <w:rPr>
          <w:rFonts w:ascii="Cambria" w:eastAsia="Times New Roman" w:hAnsi="Cambria" w:cs="Times New Roman"/>
          <w:b/>
          <w:color w:val="auto"/>
          <w:kern w:val="2"/>
          <w:sz w:val="22"/>
          <w:szCs w:val="22"/>
          <w:shd w:val="clear" w:color="auto" w:fill="FFFFFF"/>
        </w:rPr>
        <w:tab/>
      </w:r>
      <w:r w:rsidRPr="00B70522">
        <w:rPr>
          <w:rFonts w:ascii="Cambria" w:eastAsia="Times New Roman" w:hAnsi="Cambria" w:cs="Times New Roman"/>
          <w:b/>
          <w:color w:val="auto"/>
          <w:kern w:val="2"/>
          <w:sz w:val="22"/>
          <w:szCs w:val="22"/>
          <w:shd w:val="clear" w:color="auto" w:fill="FFFFFF"/>
        </w:rPr>
        <w:tab/>
      </w:r>
      <w:r w:rsidRPr="00B70522">
        <w:rPr>
          <w:rFonts w:ascii="Cambria" w:eastAsia="Times New Roman" w:hAnsi="Cambria" w:cs="Times New Roman"/>
          <w:b/>
          <w:color w:val="auto"/>
          <w:kern w:val="2"/>
          <w:sz w:val="22"/>
          <w:szCs w:val="22"/>
          <w:shd w:val="clear" w:color="auto" w:fill="FFFFFF"/>
        </w:rPr>
        <w:tab/>
        <w:t xml:space="preserve">ZAMAWIAJĄCY                                      </w:t>
      </w:r>
    </w:p>
    <w:p w14:paraId="16F324E5" w14:textId="77777777" w:rsidR="006D3888" w:rsidRPr="00B70522" w:rsidRDefault="006D3888" w:rsidP="00CC2AD9">
      <w:pPr>
        <w:rPr>
          <w:rFonts w:ascii="Cambria" w:hAnsi="Cambria"/>
          <w:color w:val="auto"/>
          <w:sz w:val="22"/>
          <w:szCs w:val="22"/>
        </w:rPr>
      </w:pPr>
    </w:p>
    <w:p w14:paraId="08DB196C" w14:textId="77777777" w:rsidR="00FB4FE0" w:rsidRPr="00B70522" w:rsidRDefault="00FB4FE0" w:rsidP="00477194">
      <w:pPr>
        <w:ind w:left="3750" w:firstLine="1250"/>
        <w:rPr>
          <w:rFonts w:ascii="Cambria" w:hAnsi="Cambria"/>
          <w:color w:val="auto"/>
          <w:sz w:val="22"/>
          <w:szCs w:val="22"/>
        </w:rPr>
      </w:pPr>
    </w:p>
    <w:p w14:paraId="586AE880" w14:textId="77777777" w:rsidR="001C5E63" w:rsidRPr="00B70522" w:rsidRDefault="001C5E63" w:rsidP="00477194">
      <w:pPr>
        <w:ind w:left="3750" w:firstLine="1250"/>
        <w:rPr>
          <w:rFonts w:ascii="Cambria" w:hAnsi="Cambria"/>
          <w:color w:val="auto"/>
          <w:sz w:val="22"/>
          <w:szCs w:val="22"/>
        </w:rPr>
      </w:pPr>
    </w:p>
    <w:p w14:paraId="18664D0B" w14:textId="77777777" w:rsidR="001C5E63" w:rsidRPr="00B70522" w:rsidRDefault="001C5E63" w:rsidP="00477194">
      <w:pPr>
        <w:ind w:left="3750" w:firstLine="1250"/>
        <w:rPr>
          <w:rFonts w:ascii="Cambria" w:hAnsi="Cambria"/>
          <w:color w:val="auto"/>
          <w:sz w:val="22"/>
          <w:szCs w:val="22"/>
        </w:rPr>
      </w:pPr>
    </w:p>
    <w:p w14:paraId="27A670F8" w14:textId="77777777" w:rsidR="001C5E63" w:rsidRPr="00B70522" w:rsidRDefault="001C5E63" w:rsidP="00477194">
      <w:pPr>
        <w:ind w:left="3750" w:firstLine="1250"/>
        <w:rPr>
          <w:rFonts w:ascii="Cambria" w:hAnsi="Cambria"/>
          <w:color w:val="auto"/>
          <w:sz w:val="22"/>
          <w:szCs w:val="22"/>
        </w:rPr>
      </w:pPr>
    </w:p>
    <w:p w14:paraId="3748A8FE" w14:textId="77777777" w:rsidR="00B74AE2" w:rsidRPr="00B70522" w:rsidRDefault="00B74AE2" w:rsidP="003F672A">
      <w:pPr>
        <w:rPr>
          <w:rFonts w:ascii="Cambria" w:hAnsi="Cambria"/>
          <w:color w:val="auto"/>
          <w:sz w:val="18"/>
          <w:szCs w:val="18"/>
        </w:rPr>
      </w:pPr>
    </w:p>
    <w:p w14:paraId="7987FC60" w14:textId="77777777" w:rsidR="00B74AE2" w:rsidRPr="00B70522" w:rsidRDefault="00B74AE2" w:rsidP="003F672A">
      <w:pPr>
        <w:rPr>
          <w:rFonts w:ascii="Cambria" w:hAnsi="Cambria"/>
          <w:color w:val="auto"/>
          <w:sz w:val="18"/>
          <w:szCs w:val="18"/>
        </w:rPr>
      </w:pPr>
    </w:p>
    <w:p w14:paraId="70E9E27D" w14:textId="77777777" w:rsidR="00B74AE2" w:rsidRPr="00B70522" w:rsidRDefault="00B74AE2" w:rsidP="003F672A">
      <w:pPr>
        <w:rPr>
          <w:rFonts w:ascii="Cambria" w:hAnsi="Cambria"/>
          <w:color w:val="auto"/>
          <w:sz w:val="18"/>
          <w:szCs w:val="18"/>
        </w:rPr>
      </w:pPr>
    </w:p>
    <w:p w14:paraId="57A2B9BD" w14:textId="77777777" w:rsidR="00B74AE2" w:rsidRPr="00B70522" w:rsidRDefault="00B74AE2" w:rsidP="003F672A">
      <w:pPr>
        <w:rPr>
          <w:rFonts w:ascii="Cambria" w:hAnsi="Cambria"/>
          <w:color w:val="auto"/>
          <w:sz w:val="18"/>
          <w:szCs w:val="18"/>
        </w:rPr>
      </w:pPr>
    </w:p>
    <w:p w14:paraId="18BC69E5" w14:textId="77777777" w:rsidR="00B74AE2" w:rsidRPr="00B70522" w:rsidRDefault="00B74AE2" w:rsidP="003F672A">
      <w:pPr>
        <w:rPr>
          <w:rFonts w:ascii="Cambria" w:hAnsi="Cambria"/>
          <w:color w:val="auto"/>
          <w:sz w:val="18"/>
          <w:szCs w:val="18"/>
        </w:rPr>
      </w:pPr>
    </w:p>
    <w:p w14:paraId="0F372EB1" w14:textId="77777777" w:rsidR="00B74AE2" w:rsidRPr="00B70522" w:rsidRDefault="00B74AE2" w:rsidP="003F672A">
      <w:pPr>
        <w:rPr>
          <w:rFonts w:ascii="Cambria" w:hAnsi="Cambria"/>
          <w:color w:val="auto"/>
          <w:sz w:val="18"/>
          <w:szCs w:val="18"/>
        </w:rPr>
      </w:pPr>
    </w:p>
    <w:p w14:paraId="5306EE21" w14:textId="77777777" w:rsidR="00B74AE2" w:rsidRPr="00B70522" w:rsidRDefault="00B74AE2" w:rsidP="003F672A">
      <w:pPr>
        <w:rPr>
          <w:rFonts w:ascii="Cambria" w:hAnsi="Cambria"/>
          <w:color w:val="auto"/>
          <w:sz w:val="18"/>
          <w:szCs w:val="18"/>
        </w:rPr>
      </w:pPr>
    </w:p>
    <w:p w14:paraId="4BEA39CF" w14:textId="77777777" w:rsidR="00B74AE2" w:rsidRPr="00B70522" w:rsidRDefault="00B74AE2" w:rsidP="003F672A">
      <w:pPr>
        <w:rPr>
          <w:rFonts w:ascii="Cambria" w:hAnsi="Cambria"/>
          <w:color w:val="auto"/>
          <w:sz w:val="18"/>
          <w:szCs w:val="18"/>
        </w:rPr>
      </w:pPr>
    </w:p>
    <w:p w14:paraId="73B8A186" w14:textId="77777777" w:rsidR="00B74AE2" w:rsidRPr="00B70522" w:rsidRDefault="00B74AE2" w:rsidP="003F672A">
      <w:pPr>
        <w:rPr>
          <w:rFonts w:ascii="Cambria" w:hAnsi="Cambria"/>
          <w:color w:val="auto"/>
          <w:sz w:val="18"/>
          <w:szCs w:val="18"/>
        </w:rPr>
      </w:pPr>
    </w:p>
    <w:p w14:paraId="0D197E08" w14:textId="77777777" w:rsidR="00B74AE2" w:rsidRPr="00B70522" w:rsidRDefault="00B74AE2" w:rsidP="003F672A">
      <w:pPr>
        <w:rPr>
          <w:rFonts w:ascii="Cambria" w:hAnsi="Cambria"/>
          <w:color w:val="auto"/>
          <w:sz w:val="18"/>
          <w:szCs w:val="18"/>
        </w:rPr>
      </w:pPr>
    </w:p>
    <w:p w14:paraId="26049F0C" w14:textId="77777777" w:rsidR="00B74AE2" w:rsidRPr="00B70522" w:rsidRDefault="00B74AE2" w:rsidP="003F672A">
      <w:pPr>
        <w:rPr>
          <w:rFonts w:ascii="Cambria" w:hAnsi="Cambria"/>
          <w:color w:val="auto"/>
          <w:sz w:val="18"/>
          <w:szCs w:val="18"/>
        </w:rPr>
      </w:pPr>
    </w:p>
    <w:p w14:paraId="1A56544C" w14:textId="77777777" w:rsidR="00B74AE2" w:rsidRPr="00B70522" w:rsidRDefault="00B74AE2" w:rsidP="003F672A">
      <w:pPr>
        <w:rPr>
          <w:rFonts w:ascii="Cambria" w:hAnsi="Cambria"/>
          <w:color w:val="auto"/>
          <w:sz w:val="18"/>
          <w:szCs w:val="18"/>
        </w:rPr>
      </w:pPr>
    </w:p>
    <w:p w14:paraId="7CEC9F47" w14:textId="77777777" w:rsidR="00B74AE2" w:rsidRPr="00B70522" w:rsidRDefault="00B74AE2" w:rsidP="003F672A">
      <w:pPr>
        <w:rPr>
          <w:rFonts w:ascii="Cambria" w:hAnsi="Cambria"/>
          <w:color w:val="auto"/>
          <w:sz w:val="18"/>
          <w:szCs w:val="18"/>
        </w:rPr>
      </w:pPr>
    </w:p>
    <w:p w14:paraId="1CA7656D" w14:textId="77777777" w:rsidR="00B74AE2" w:rsidRPr="00B70522" w:rsidRDefault="00B74AE2" w:rsidP="003F672A">
      <w:pPr>
        <w:rPr>
          <w:rFonts w:ascii="Cambria" w:hAnsi="Cambria"/>
          <w:color w:val="auto"/>
          <w:sz w:val="18"/>
          <w:szCs w:val="18"/>
        </w:rPr>
      </w:pPr>
    </w:p>
    <w:p w14:paraId="5CEAB906" w14:textId="77777777" w:rsidR="00B74AE2" w:rsidRPr="00B70522" w:rsidRDefault="00B74AE2" w:rsidP="003F672A">
      <w:pPr>
        <w:rPr>
          <w:rFonts w:ascii="Cambria" w:hAnsi="Cambria"/>
          <w:color w:val="auto"/>
          <w:sz w:val="18"/>
          <w:szCs w:val="18"/>
        </w:rPr>
      </w:pPr>
    </w:p>
    <w:p w14:paraId="33C8FE63" w14:textId="77777777" w:rsidR="00B74AE2" w:rsidRPr="00B70522" w:rsidRDefault="00B74AE2" w:rsidP="003F672A">
      <w:pPr>
        <w:rPr>
          <w:rFonts w:ascii="Cambria" w:hAnsi="Cambria"/>
          <w:color w:val="auto"/>
          <w:sz w:val="18"/>
          <w:szCs w:val="18"/>
        </w:rPr>
      </w:pPr>
    </w:p>
    <w:p w14:paraId="40D3E253" w14:textId="77777777" w:rsidR="00B74AE2" w:rsidRPr="00B70522" w:rsidRDefault="00B74AE2" w:rsidP="003F672A">
      <w:pPr>
        <w:rPr>
          <w:rFonts w:ascii="Cambria" w:hAnsi="Cambria"/>
          <w:color w:val="auto"/>
          <w:sz w:val="18"/>
          <w:szCs w:val="18"/>
        </w:rPr>
      </w:pPr>
    </w:p>
    <w:p w14:paraId="1B9E5323" w14:textId="77777777" w:rsidR="00B74AE2" w:rsidRPr="00B70522" w:rsidRDefault="00B74AE2" w:rsidP="003F672A">
      <w:pPr>
        <w:rPr>
          <w:rFonts w:ascii="Cambria" w:hAnsi="Cambria"/>
          <w:color w:val="auto"/>
          <w:sz w:val="18"/>
          <w:szCs w:val="18"/>
        </w:rPr>
      </w:pPr>
    </w:p>
    <w:p w14:paraId="23E8160C" w14:textId="77777777" w:rsidR="00B74AE2" w:rsidRPr="00B70522" w:rsidRDefault="00B74AE2" w:rsidP="003F672A">
      <w:pPr>
        <w:rPr>
          <w:rFonts w:ascii="Cambria" w:hAnsi="Cambria"/>
          <w:color w:val="auto"/>
          <w:sz w:val="18"/>
          <w:szCs w:val="18"/>
        </w:rPr>
      </w:pPr>
    </w:p>
    <w:p w14:paraId="0C7EDF3C" w14:textId="77777777" w:rsidR="00B74AE2" w:rsidRPr="00B70522" w:rsidRDefault="00B74AE2" w:rsidP="003F672A">
      <w:pPr>
        <w:rPr>
          <w:rFonts w:ascii="Cambria" w:hAnsi="Cambria"/>
          <w:color w:val="auto"/>
          <w:sz w:val="18"/>
          <w:szCs w:val="18"/>
        </w:rPr>
      </w:pPr>
    </w:p>
    <w:p w14:paraId="7A46B94A" w14:textId="77777777" w:rsidR="00B74AE2" w:rsidRPr="00B70522" w:rsidRDefault="00B74AE2" w:rsidP="003F672A">
      <w:pPr>
        <w:rPr>
          <w:rFonts w:ascii="Cambria" w:hAnsi="Cambria"/>
          <w:color w:val="auto"/>
          <w:sz w:val="18"/>
          <w:szCs w:val="18"/>
        </w:rPr>
      </w:pPr>
    </w:p>
    <w:p w14:paraId="063F4A71" w14:textId="77777777" w:rsidR="00B74AE2" w:rsidRPr="00B70522" w:rsidRDefault="00B74AE2" w:rsidP="003F672A">
      <w:pPr>
        <w:rPr>
          <w:rFonts w:ascii="Cambria" w:hAnsi="Cambria"/>
          <w:color w:val="auto"/>
          <w:sz w:val="18"/>
          <w:szCs w:val="18"/>
        </w:rPr>
      </w:pPr>
    </w:p>
    <w:p w14:paraId="45177C96" w14:textId="77777777" w:rsidR="001C5E63" w:rsidRPr="00B70522" w:rsidRDefault="003F672A" w:rsidP="003F672A">
      <w:pPr>
        <w:rPr>
          <w:rFonts w:ascii="Cambria" w:hAnsi="Cambria"/>
          <w:color w:val="auto"/>
          <w:sz w:val="18"/>
          <w:szCs w:val="18"/>
        </w:rPr>
      </w:pPr>
      <w:r w:rsidRPr="00B70522">
        <w:rPr>
          <w:rFonts w:ascii="Cambria" w:hAnsi="Cambria"/>
          <w:color w:val="auto"/>
          <w:sz w:val="18"/>
          <w:szCs w:val="18"/>
        </w:rPr>
        <w:t>*-jeżeli dotyczy.</w:t>
      </w:r>
    </w:p>
    <w:p w14:paraId="46AF2E16" w14:textId="77777777" w:rsidR="00770D81" w:rsidRPr="00B70522" w:rsidRDefault="00770D81" w:rsidP="00770D81">
      <w:pPr>
        <w:rPr>
          <w:rFonts w:ascii="Calibri" w:eastAsia="Calibri" w:hAnsi="Calibri" w:cs="Calibri"/>
          <w:b/>
          <w:color w:val="auto"/>
          <w:kern w:val="2"/>
          <w:szCs w:val="24"/>
          <w:shd w:val="clear" w:color="auto" w:fill="FFFFFF"/>
        </w:rPr>
      </w:pPr>
    </w:p>
    <w:p w14:paraId="4987CA13" w14:textId="77777777" w:rsidR="00316F73" w:rsidRPr="00B70522" w:rsidRDefault="00316F73" w:rsidP="001F6E53">
      <w:pPr>
        <w:widowControl/>
        <w:suppressAutoHyphens w:val="0"/>
        <w:jc w:val="right"/>
        <w:rPr>
          <w:rFonts w:ascii="Cambria" w:eastAsia="Times New Roman" w:hAnsi="Cambria" w:cs="Times New Roman"/>
          <w:bCs/>
          <w:iCs/>
          <w:color w:val="auto"/>
          <w:szCs w:val="24"/>
          <w:lang w:eastAsia="pl-PL"/>
        </w:rPr>
      </w:pPr>
    </w:p>
    <w:p w14:paraId="56C8E4A7" w14:textId="77777777" w:rsidR="00590037" w:rsidRPr="00B70522" w:rsidRDefault="00590037" w:rsidP="001F6E53">
      <w:pPr>
        <w:widowControl/>
        <w:suppressAutoHyphens w:val="0"/>
        <w:jc w:val="right"/>
        <w:rPr>
          <w:rFonts w:ascii="Cambria" w:eastAsia="Times New Roman" w:hAnsi="Cambria" w:cs="Times New Roman"/>
          <w:bCs/>
          <w:iCs/>
          <w:color w:val="auto"/>
          <w:szCs w:val="24"/>
          <w:lang w:eastAsia="pl-PL"/>
        </w:rPr>
      </w:pPr>
    </w:p>
    <w:p w14:paraId="26C755AF" w14:textId="77777777" w:rsidR="00590037" w:rsidRPr="00B70522" w:rsidRDefault="00590037" w:rsidP="001F6E53">
      <w:pPr>
        <w:widowControl/>
        <w:suppressAutoHyphens w:val="0"/>
        <w:jc w:val="right"/>
        <w:rPr>
          <w:rFonts w:ascii="Cambria" w:eastAsia="Times New Roman" w:hAnsi="Cambria" w:cs="Times New Roman"/>
          <w:bCs/>
          <w:iCs/>
          <w:color w:val="auto"/>
          <w:szCs w:val="24"/>
          <w:lang w:eastAsia="pl-PL"/>
        </w:rPr>
      </w:pPr>
    </w:p>
    <w:p w14:paraId="4C2F9A82" w14:textId="77777777" w:rsidR="00590037" w:rsidRPr="00B70522" w:rsidRDefault="00590037" w:rsidP="001F6E53">
      <w:pPr>
        <w:widowControl/>
        <w:suppressAutoHyphens w:val="0"/>
        <w:jc w:val="right"/>
        <w:rPr>
          <w:rFonts w:ascii="Cambria" w:eastAsia="Times New Roman" w:hAnsi="Cambria" w:cs="Times New Roman"/>
          <w:bCs/>
          <w:iCs/>
          <w:color w:val="auto"/>
          <w:szCs w:val="24"/>
          <w:lang w:eastAsia="pl-PL"/>
        </w:rPr>
      </w:pPr>
    </w:p>
    <w:p w14:paraId="79600AB3" w14:textId="77777777" w:rsidR="001F6E53" w:rsidRPr="00B70522" w:rsidRDefault="001F6E53" w:rsidP="001F6E53">
      <w:pPr>
        <w:widowControl/>
        <w:suppressAutoHyphens w:val="0"/>
        <w:jc w:val="right"/>
        <w:rPr>
          <w:rFonts w:ascii="Cambria" w:eastAsia="Times New Roman" w:hAnsi="Cambria" w:cs="Times New Roman"/>
          <w:bCs/>
          <w:iCs/>
          <w:color w:val="auto"/>
          <w:sz w:val="22"/>
          <w:szCs w:val="22"/>
          <w:lang w:eastAsia="pl-PL"/>
        </w:rPr>
      </w:pPr>
      <w:r w:rsidRPr="00B70522">
        <w:rPr>
          <w:rFonts w:ascii="Cambria" w:eastAsia="Times New Roman" w:hAnsi="Cambria" w:cs="Times New Roman"/>
          <w:bCs/>
          <w:iCs/>
          <w:color w:val="auto"/>
          <w:sz w:val="22"/>
          <w:szCs w:val="22"/>
          <w:lang w:eastAsia="pl-PL"/>
        </w:rPr>
        <w:t>Załącznik nr 3 do Zapytania ofertowego</w:t>
      </w:r>
    </w:p>
    <w:p w14:paraId="74876006" w14:textId="77777777" w:rsidR="001F6E53" w:rsidRPr="00B70522" w:rsidRDefault="001F6E53" w:rsidP="001F6E53">
      <w:pPr>
        <w:widowControl/>
        <w:suppressAutoHyphens w:val="0"/>
        <w:jc w:val="right"/>
        <w:rPr>
          <w:rFonts w:ascii="Cambria" w:eastAsia="Times New Roman" w:hAnsi="Cambria" w:cs="Times New Roman"/>
          <w:b/>
          <w:i/>
          <w:color w:val="auto"/>
          <w:szCs w:val="24"/>
          <w:lang w:eastAsia="pl-PL"/>
        </w:rPr>
      </w:pPr>
    </w:p>
    <w:p w14:paraId="087BAEB5" w14:textId="77777777" w:rsidR="00DF1025" w:rsidRPr="00B70522" w:rsidRDefault="00DF1025" w:rsidP="00DF1025">
      <w:pPr>
        <w:widowControl/>
        <w:shd w:val="clear" w:color="auto" w:fill="BDD6EE"/>
        <w:suppressAutoHyphens w:val="0"/>
        <w:autoSpaceDE w:val="0"/>
        <w:autoSpaceDN w:val="0"/>
        <w:adjustRightInd w:val="0"/>
        <w:spacing w:before="120" w:after="120"/>
        <w:jc w:val="center"/>
        <w:rPr>
          <w:rFonts w:ascii="Times New Roman" w:eastAsia="Arial" w:hAnsi="Times New Roman" w:cs="Times New Roman"/>
          <w:color w:val="auto"/>
          <w:szCs w:val="24"/>
          <w:u w:val="single"/>
          <w:lang w:eastAsia="pl-PL"/>
        </w:rPr>
      </w:pPr>
      <w:r w:rsidRPr="00B70522">
        <w:rPr>
          <w:rFonts w:ascii="Times New Roman" w:eastAsia="Arial" w:hAnsi="Times New Roman" w:cs="Times New Roman"/>
          <w:b/>
          <w:bCs/>
          <w:color w:val="auto"/>
          <w:szCs w:val="24"/>
          <w:u w:val="single"/>
          <w:lang w:eastAsia="pl-PL"/>
        </w:rPr>
        <w:t>OŚWIADCZENIE WYKONAWCY</w:t>
      </w:r>
    </w:p>
    <w:p w14:paraId="0BEA1838" w14:textId="77777777" w:rsidR="00DF1025" w:rsidRPr="00B70522" w:rsidRDefault="00DF1025" w:rsidP="00DF1025">
      <w:pPr>
        <w:widowControl/>
        <w:shd w:val="clear" w:color="auto" w:fill="BDD6EE"/>
        <w:suppressAutoHyphens w:val="0"/>
        <w:autoSpaceDE w:val="0"/>
        <w:autoSpaceDN w:val="0"/>
        <w:adjustRightInd w:val="0"/>
        <w:jc w:val="center"/>
        <w:rPr>
          <w:rFonts w:ascii="Times New Roman" w:eastAsia="Arial" w:hAnsi="Times New Roman" w:cs="Times New Roman"/>
          <w:b/>
          <w:bCs/>
          <w:color w:val="auto"/>
          <w:szCs w:val="24"/>
          <w:lang w:eastAsia="pl-PL"/>
        </w:rPr>
      </w:pPr>
      <w:r w:rsidRPr="00B70522">
        <w:rPr>
          <w:rFonts w:ascii="Times New Roman" w:eastAsia="Arial" w:hAnsi="Times New Roman" w:cs="Times New Roman"/>
          <w:b/>
          <w:bCs/>
          <w:color w:val="auto"/>
          <w:szCs w:val="24"/>
          <w:lang w:eastAsia="pl-PL"/>
        </w:rPr>
        <w:t>składane na podstawie art. 7 ust. 1 ustawy z dnia z 13.04.2022 r. o szczególnych rozwiązaniach w zakresie przeciwdziałania wspieraniu agresji na Ukrainę oraz służących ochronie bezpieczeństwa narodowego (Dz. U. z 2022 r. poz. 835, zwanej dalej „ustawa sankcyjną”)</w:t>
      </w:r>
      <w:r w:rsidRPr="00B70522">
        <w:rPr>
          <w:rFonts w:ascii="Times New Roman" w:eastAsia="Arial" w:hAnsi="Times New Roman" w:cs="Times New Roman"/>
          <w:color w:val="auto"/>
          <w:szCs w:val="24"/>
          <w:lang w:eastAsia="pl-PL"/>
        </w:rPr>
        <w:t xml:space="preserve"> </w:t>
      </w:r>
      <w:r w:rsidRPr="00B70522">
        <w:rPr>
          <w:rFonts w:ascii="Times New Roman" w:eastAsia="Arial" w:hAnsi="Times New Roman" w:cs="Times New Roman"/>
          <w:b/>
          <w:bCs/>
          <w:color w:val="auto"/>
          <w:szCs w:val="24"/>
          <w:lang w:eastAsia="pl-PL"/>
        </w:rPr>
        <w:t>o braku podstaw do wykluczenia z udziału w postępowaniu</w:t>
      </w:r>
      <w:r w:rsidRPr="00B70522">
        <w:rPr>
          <w:rFonts w:ascii="Times New Roman" w:eastAsia="Arial" w:hAnsi="Times New Roman" w:cs="Times New Roman"/>
          <w:color w:val="auto"/>
          <w:szCs w:val="24"/>
          <w:lang w:eastAsia="pl-PL"/>
        </w:rPr>
        <w:t xml:space="preserve"> </w:t>
      </w:r>
    </w:p>
    <w:p w14:paraId="2EAFD43E" w14:textId="77777777" w:rsidR="00DF1025" w:rsidRPr="00B70522" w:rsidRDefault="00DF1025" w:rsidP="00DF1025">
      <w:pPr>
        <w:widowControl/>
        <w:suppressAutoHyphens w:val="0"/>
        <w:autoSpaceDE w:val="0"/>
        <w:autoSpaceDN w:val="0"/>
        <w:adjustRightInd w:val="0"/>
        <w:rPr>
          <w:rFonts w:ascii="Times New Roman" w:eastAsia="Arial" w:hAnsi="Times New Roman" w:cs="Times New Roman"/>
          <w:color w:val="auto"/>
          <w:szCs w:val="24"/>
          <w:lang w:eastAsia="pl-PL"/>
        </w:rPr>
      </w:pPr>
    </w:p>
    <w:p w14:paraId="2A6E1555"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 </w:t>
      </w:r>
    </w:p>
    <w:p w14:paraId="5C352A4E"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(pełna nazwa/firma, adres, w zależności od podmiotu: NIP/PESEL, KRS/CEiDG)</w:t>
      </w:r>
    </w:p>
    <w:p w14:paraId="7EA4D6A9"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b/>
          <w:bCs/>
          <w:color w:val="auto"/>
          <w:sz w:val="22"/>
          <w:szCs w:val="22"/>
          <w:lang w:eastAsia="pl-PL"/>
        </w:rPr>
        <w:t xml:space="preserve">reprezentowany przez: </w:t>
      </w:r>
    </w:p>
    <w:p w14:paraId="14CC19EB"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 </w:t>
      </w:r>
    </w:p>
    <w:p w14:paraId="750AFDE5"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(imię, nazwisko, stanowisko/podstawa do reprezentacji) </w:t>
      </w:r>
    </w:p>
    <w:p w14:paraId="41BB3CDE" w14:textId="77777777" w:rsidR="00DF1025" w:rsidRPr="00B70522" w:rsidRDefault="00DF1025" w:rsidP="00DF1025">
      <w:pPr>
        <w:widowControl/>
        <w:suppressAutoHyphens w:val="0"/>
        <w:autoSpaceDE w:val="0"/>
        <w:autoSpaceDN w:val="0"/>
        <w:adjustRightInd w:val="0"/>
        <w:spacing w:line="288" w:lineRule="auto"/>
        <w:jc w:val="both"/>
        <w:rPr>
          <w:rFonts w:ascii="Cambria" w:eastAsia="Arial" w:hAnsi="Cambria" w:cs="Times New Roman"/>
          <w:color w:val="auto"/>
          <w:sz w:val="22"/>
          <w:szCs w:val="22"/>
          <w:lang w:eastAsia="pl-PL"/>
        </w:rPr>
      </w:pPr>
    </w:p>
    <w:p w14:paraId="471AE218" w14:textId="38C51EB4" w:rsidR="00DF1025" w:rsidRPr="00B70522" w:rsidRDefault="00DF1025" w:rsidP="00DF1025">
      <w:pPr>
        <w:widowControl/>
        <w:autoSpaceDE w:val="0"/>
        <w:spacing w:line="288" w:lineRule="auto"/>
        <w:jc w:val="both"/>
        <w:rPr>
          <w:rFonts w:ascii="Cambria" w:eastAsia="Arial" w:hAnsi="Cambria" w:cs="Times New Roman"/>
          <w:b/>
          <w:color w:val="auto"/>
          <w:sz w:val="22"/>
          <w:szCs w:val="22"/>
          <w:lang w:eastAsia="pl-PL"/>
        </w:rPr>
      </w:pPr>
      <w:r w:rsidRPr="00B70522">
        <w:rPr>
          <w:rFonts w:ascii="Cambria" w:eastAsia="Arial" w:hAnsi="Cambria" w:cs="Times New Roman"/>
          <w:color w:val="auto"/>
          <w:sz w:val="22"/>
          <w:szCs w:val="22"/>
          <w:lang w:eastAsia="pl-PL"/>
        </w:rPr>
        <w:t xml:space="preserve">Składając ofertę w postępowaniu o udzielenie zamówienia publicznego na realizację </w:t>
      </w:r>
      <w:r w:rsidRPr="00B70522">
        <w:rPr>
          <w:rFonts w:ascii="Cambria" w:eastAsia="Arial" w:hAnsi="Cambria" w:cs="Times New Roman"/>
          <w:color w:val="auto"/>
          <w:sz w:val="22"/>
          <w:szCs w:val="22"/>
          <w:lang w:eastAsia="pl-PL"/>
        </w:rPr>
        <w:br/>
        <w:t xml:space="preserve">zadania pod nazwą: </w:t>
      </w:r>
      <w:r w:rsidRPr="00B70522">
        <w:rPr>
          <w:rFonts w:ascii="Cambria" w:hAnsi="Cambria"/>
          <w:b/>
          <w:color w:val="auto"/>
          <w:sz w:val="22"/>
          <w:szCs w:val="22"/>
        </w:rPr>
        <w:t>„</w:t>
      </w:r>
      <w:r w:rsidR="006416FB" w:rsidRPr="00B70522">
        <w:rPr>
          <w:rFonts w:ascii="Cambria" w:hAnsi="Cambria" w:cs="Calibri"/>
          <w:b/>
          <w:bCs/>
          <w:color w:val="auto"/>
          <w:sz w:val="22"/>
          <w:szCs w:val="22"/>
        </w:rPr>
        <w:t>Monitorowanie i konserwacja systemów ppoż. w obiektach Szpitala Nowowiejskiego</w:t>
      </w:r>
      <w:r w:rsidRPr="00B70522">
        <w:rPr>
          <w:rFonts w:ascii="Cambria" w:hAnsi="Cambria"/>
          <w:b/>
          <w:color w:val="auto"/>
          <w:sz w:val="22"/>
          <w:szCs w:val="22"/>
        </w:rPr>
        <w:t>”</w:t>
      </w:r>
      <w:r w:rsidRPr="00B70522">
        <w:rPr>
          <w:rFonts w:ascii="Cambria" w:eastAsia="Arial" w:hAnsi="Cambria" w:cs="Times New Roman"/>
          <w:b/>
          <w:bCs/>
          <w:color w:val="auto"/>
          <w:sz w:val="22"/>
          <w:szCs w:val="22"/>
          <w:lang w:eastAsia="pl-PL"/>
        </w:rPr>
        <w:t xml:space="preserve">, </w:t>
      </w:r>
      <w:r w:rsidRPr="00B70522">
        <w:rPr>
          <w:rFonts w:ascii="Cambria" w:eastAsia="Arial" w:hAnsi="Cambria" w:cs="Times New Roman"/>
          <w:color w:val="auto"/>
          <w:sz w:val="22"/>
          <w:szCs w:val="22"/>
          <w:lang w:eastAsia="pl-PL"/>
        </w:rPr>
        <w:t>prowadzonym przez Samodzielny Wojewódzki Zespół Publicznych Zakładów Psychiatrycznej Opieki Zdrowotnej w Warszawie z siedzibą przy  ul. Nowowiejskiej 27, 00-665 Warszawa</w:t>
      </w:r>
      <w:r w:rsidRPr="00B70522">
        <w:rPr>
          <w:rFonts w:ascii="Cambria" w:eastAsia="Arial" w:hAnsi="Cambria" w:cs="Times New Roman"/>
          <w:i/>
          <w:color w:val="auto"/>
          <w:sz w:val="22"/>
          <w:szCs w:val="22"/>
          <w:lang w:eastAsia="pl-PL"/>
        </w:rPr>
        <w:t xml:space="preserve">, </w:t>
      </w:r>
      <w:r w:rsidRPr="00B70522">
        <w:rPr>
          <w:rFonts w:ascii="Cambria" w:eastAsia="Arial" w:hAnsi="Cambria" w:cs="Times New Roman"/>
          <w:color w:val="auto"/>
          <w:sz w:val="22"/>
          <w:szCs w:val="22"/>
          <w:lang w:eastAsia="pl-PL"/>
        </w:rPr>
        <w:t xml:space="preserve">oświadczam, co następuje: </w:t>
      </w:r>
    </w:p>
    <w:p w14:paraId="6D609D90"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b/>
          <w:bCs/>
          <w:color w:val="auto"/>
          <w:sz w:val="22"/>
          <w:szCs w:val="22"/>
          <w:lang w:eastAsia="pl-PL"/>
        </w:rPr>
      </w:pPr>
    </w:p>
    <w:p w14:paraId="2E899E44"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b/>
          <w:bCs/>
          <w:color w:val="auto"/>
          <w:sz w:val="22"/>
          <w:szCs w:val="22"/>
          <w:lang w:eastAsia="pl-PL"/>
        </w:rPr>
        <w:t xml:space="preserve">OŚWIADCZENIE DOTYCZĄCE WYKONAWCY: </w:t>
      </w:r>
    </w:p>
    <w:p w14:paraId="70896167" w14:textId="77777777" w:rsidR="00DF1025" w:rsidRPr="00B70522" w:rsidRDefault="00DF1025" w:rsidP="00460014">
      <w:pPr>
        <w:widowControl/>
        <w:numPr>
          <w:ilvl w:val="0"/>
          <w:numId w:val="19"/>
        </w:numPr>
        <w:suppressAutoHyphens w:val="0"/>
        <w:autoSpaceDE w:val="0"/>
        <w:autoSpaceDN w:val="0"/>
        <w:adjustRightInd w:val="0"/>
        <w:spacing w:line="288" w:lineRule="auto"/>
        <w:ind w:left="284" w:hanging="284"/>
        <w:jc w:val="both"/>
        <w:rPr>
          <w:rFonts w:ascii="Cambria" w:eastAsia="Arial" w:hAnsi="Cambria" w:cs="Times New Roman"/>
          <w:b/>
          <w:bCs/>
          <w:color w:val="auto"/>
          <w:sz w:val="22"/>
          <w:szCs w:val="22"/>
          <w:lang w:eastAsia="pl-PL"/>
        </w:rPr>
      </w:pPr>
      <w:r w:rsidRPr="00B70522">
        <w:rPr>
          <w:rFonts w:ascii="Cambria" w:eastAsia="Arial" w:hAnsi="Cambria" w:cs="Times New Roman"/>
          <w:b/>
          <w:bCs/>
          <w:color w:val="auto"/>
          <w:sz w:val="22"/>
          <w:szCs w:val="22"/>
          <w:lang w:eastAsia="pl-PL"/>
        </w:rPr>
        <w:t xml:space="preserve">Oświadczam, że </w:t>
      </w:r>
      <w:r w:rsidRPr="00B70522">
        <w:rPr>
          <w:rFonts w:ascii="Cambria" w:eastAsia="Arial" w:hAnsi="Cambria" w:cs="Times New Roman"/>
          <w:b/>
          <w:bCs/>
          <w:strike/>
          <w:color w:val="auto"/>
          <w:sz w:val="22"/>
          <w:szCs w:val="22"/>
          <w:lang w:eastAsia="pl-PL"/>
        </w:rPr>
        <w:t>podlegam</w:t>
      </w:r>
      <w:r w:rsidRPr="00B70522">
        <w:rPr>
          <w:rFonts w:ascii="Cambria" w:eastAsia="Arial" w:hAnsi="Cambria" w:cs="Times New Roman"/>
          <w:b/>
          <w:bCs/>
          <w:color w:val="auto"/>
          <w:sz w:val="22"/>
          <w:szCs w:val="22"/>
          <w:lang w:eastAsia="pl-PL"/>
        </w:rPr>
        <w:t>/nie podlegam* wykluczeniu z postępowania na podstawie art.  7  ust. 1 ustawy sankcyjnej, zgodnie z którym wyklucza się:</w:t>
      </w:r>
    </w:p>
    <w:p w14:paraId="616AB04A" w14:textId="77777777" w:rsidR="00DF1025" w:rsidRPr="00B70522" w:rsidRDefault="00DF1025" w:rsidP="00460014">
      <w:pPr>
        <w:widowControl/>
        <w:numPr>
          <w:ilvl w:val="0"/>
          <w:numId w:val="20"/>
        </w:numPr>
        <w:suppressAutoHyphens w:val="0"/>
        <w:spacing w:line="288" w:lineRule="auto"/>
        <w:contextualSpacing/>
        <w:jc w:val="both"/>
        <w:rPr>
          <w:rFonts w:ascii="Cambria" w:eastAsia="Times New Roman" w:hAnsi="Cambria" w:cs="Times New Roman"/>
          <w:color w:val="auto"/>
          <w:sz w:val="22"/>
          <w:szCs w:val="22"/>
          <w:lang w:eastAsia="pl-PL"/>
        </w:rPr>
      </w:pPr>
      <w:r w:rsidRPr="00B70522">
        <w:rPr>
          <w:rFonts w:ascii="Cambria" w:eastAsia="Times New Roman" w:hAnsi="Cambria" w:cs="Times New Roman"/>
          <w:color w:val="auto"/>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F9FB18" w14:textId="089AB216" w:rsidR="00DF1025" w:rsidRPr="00B70522" w:rsidRDefault="00DF1025" w:rsidP="00460014">
      <w:pPr>
        <w:widowControl/>
        <w:numPr>
          <w:ilvl w:val="0"/>
          <w:numId w:val="20"/>
        </w:numPr>
        <w:suppressAutoHyphens w:val="0"/>
        <w:spacing w:line="288" w:lineRule="auto"/>
        <w:jc w:val="both"/>
        <w:rPr>
          <w:rFonts w:ascii="Cambria" w:eastAsia="Times New Roman" w:hAnsi="Cambria" w:cs="Times New Roman"/>
          <w:color w:val="auto"/>
          <w:sz w:val="22"/>
          <w:szCs w:val="22"/>
          <w:lang w:eastAsia="pl-PL"/>
        </w:rPr>
      </w:pPr>
      <w:r w:rsidRPr="00B70522">
        <w:rPr>
          <w:rFonts w:ascii="Cambria" w:eastAsia="Times New Roman" w:hAnsi="Cambria" w:cs="Times New Roman"/>
          <w:color w:val="auto"/>
          <w:sz w:val="22"/>
          <w:szCs w:val="22"/>
          <w:lang w:eastAsia="pl-PL"/>
        </w:rPr>
        <w:t>wykonawcę oraz uczestnika konkursu, którego beneficjentem rzeczywistym</w:t>
      </w:r>
      <w:r w:rsidR="004B4C45" w:rsidRPr="00B70522">
        <w:rPr>
          <w:rFonts w:ascii="Cambria" w:eastAsia="Times New Roman" w:hAnsi="Cambria" w:cs="Times New Roman"/>
          <w:color w:val="auto"/>
          <w:sz w:val="22"/>
          <w:szCs w:val="22"/>
          <w:lang w:eastAsia="pl-PL"/>
        </w:rPr>
        <w:br/>
      </w:r>
      <w:r w:rsidRPr="00B70522">
        <w:rPr>
          <w:rFonts w:ascii="Cambria" w:eastAsia="Times New Roman" w:hAnsi="Cambria" w:cs="Times New Roman"/>
          <w:color w:val="auto"/>
          <w:sz w:val="22"/>
          <w:szCs w:val="22"/>
          <w:lang w:eastAsia="pl-PL"/>
        </w:rPr>
        <w:t xml:space="preserve">w rozumieniu ustawy z dnia 1 marca 2018 r. o przeciwdziałaniu praniu pieniędzy oraz finansowaniu terroryzmu (Dz. U. z 2022 r. poz. 593 i 655) jest osoba wymieniona </w:t>
      </w:r>
      <w:r w:rsidRPr="00B70522">
        <w:rPr>
          <w:rFonts w:ascii="Cambria" w:eastAsia="Times New Roman" w:hAnsi="Cambria" w:cs="Times New Roman"/>
          <w:color w:val="auto"/>
          <w:sz w:val="22"/>
          <w:szCs w:val="22"/>
          <w:lang w:eastAsia="pl-PL"/>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22BD5C" w14:textId="2C370154" w:rsidR="00DF1025" w:rsidRPr="00B70522" w:rsidRDefault="00DF1025" w:rsidP="00460014">
      <w:pPr>
        <w:widowControl/>
        <w:numPr>
          <w:ilvl w:val="0"/>
          <w:numId w:val="20"/>
        </w:numPr>
        <w:suppressAutoHyphens w:val="0"/>
        <w:spacing w:line="288" w:lineRule="auto"/>
        <w:jc w:val="both"/>
        <w:rPr>
          <w:rFonts w:ascii="Cambria" w:eastAsia="Times New Roman" w:hAnsi="Cambria" w:cs="Times New Roman"/>
          <w:color w:val="auto"/>
          <w:sz w:val="22"/>
          <w:szCs w:val="22"/>
          <w:lang w:eastAsia="pl-PL"/>
        </w:rPr>
      </w:pPr>
      <w:r w:rsidRPr="00B70522">
        <w:rPr>
          <w:rFonts w:ascii="Cambria" w:eastAsia="Times New Roman" w:hAnsi="Cambria" w:cs="Times New Roman"/>
          <w:color w:val="auto"/>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0C72CA3"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b/>
          <w:bCs/>
          <w:color w:val="auto"/>
          <w:sz w:val="22"/>
          <w:szCs w:val="22"/>
          <w:lang w:eastAsia="pl-PL"/>
        </w:rPr>
      </w:pPr>
    </w:p>
    <w:p w14:paraId="24086E97" w14:textId="77777777" w:rsidR="00B74AE2" w:rsidRPr="00B70522" w:rsidRDefault="00B74AE2" w:rsidP="00DF1025">
      <w:pPr>
        <w:widowControl/>
        <w:suppressAutoHyphens w:val="0"/>
        <w:autoSpaceDE w:val="0"/>
        <w:autoSpaceDN w:val="0"/>
        <w:adjustRightInd w:val="0"/>
        <w:spacing w:line="288" w:lineRule="auto"/>
        <w:rPr>
          <w:rFonts w:ascii="Cambria" w:eastAsia="Arial" w:hAnsi="Cambria" w:cs="Times New Roman"/>
          <w:b/>
          <w:bCs/>
          <w:color w:val="auto"/>
          <w:sz w:val="22"/>
          <w:szCs w:val="22"/>
          <w:lang w:eastAsia="pl-PL"/>
        </w:rPr>
      </w:pPr>
    </w:p>
    <w:p w14:paraId="7287569E"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u w:val="single"/>
          <w:lang w:eastAsia="pl-PL"/>
        </w:rPr>
      </w:pPr>
      <w:r w:rsidRPr="00B70522">
        <w:rPr>
          <w:rFonts w:ascii="Cambria" w:eastAsia="Arial" w:hAnsi="Cambria" w:cs="Times New Roman"/>
          <w:b/>
          <w:bCs/>
          <w:color w:val="auto"/>
          <w:sz w:val="22"/>
          <w:szCs w:val="22"/>
          <w:lang w:eastAsia="pl-PL"/>
        </w:rPr>
        <w:t xml:space="preserve">OŚWIADCZENIE DOTYCZĄCE PODANYCH INFORMACJI: </w:t>
      </w:r>
    </w:p>
    <w:p w14:paraId="4D12DB57" w14:textId="77777777" w:rsidR="00DF1025" w:rsidRPr="00B70522" w:rsidRDefault="00DF1025" w:rsidP="00DF1025">
      <w:pPr>
        <w:widowControl/>
        <w:suppressAutoHyphens w:val="0"/>
        <w:autoSpaceDE w:val="0"/>
        <w:autoSpaceDN w:val="0"/>
        <w:adjustRightInd w:val="0"/>
        <w:spacing w:line="288" w:lineRule="auto"/>
        <w:jc w:val="both"/>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Oświadczam, że wszystkie informacje podane w powyższym oświadczeniu są aktualne </w:t>
      </w:r>
      <w:r w:rsidRPr="00B70522">
        <w:rPr>
          <w:rFonts w:ascii="Cambria" w:eastAsia="Arial" w:hAnsi="Cambria" w:cs="Times New Roman"/>
          <w:color w:val="auto"/>
          <w:sz w:val="22"/>
          <w:szCs w:val="22"/>
          <w:lang w:eastAsia="pl-PL"/>
        </w:rPr>
        <w:br/>
        <w:t xml:space="preserve">i zgodne z prawdą oraz zostały przedstawione z pełną świadomością konsekwencji wprowadzenia zamawiającego w błąd przy przedstawianiu informacji. </w:t>
      </w:r>
    </w:p>
    <w:p w14:paraId="677580AE" w14:textId="77777777" w:rsidR="00DF1025" w:rsidRPr="00B70522" w:rsidRDefault="00DF1025" w:rsidP="00DF1025">
      <w:pPr>
        <w:widowControl/>
        <w:suppressAutoHyphens w:val="0"/>
        <w:autoSpaceDE w:val="0"/>
        <w:autoSpaceDN w:val="0"/>
        <w:adjustRightInd w:val="0"/>
        <w:rPr>
          <w:rFonts w:ascii="Cambria" w:eastAsia="Arial" w:hAnsi="Cambria" w:cs="Times New Roman"/>
          <w:color w:val="auto"/>
          <w:sz w:val="22"/>
          <w:szCs w:val="22"/>
          <w:lang w:eastAsia="pl-PL"/>
        </w:rPr>
      </w:pPr>
    </w:p>
    <w:p w14:paraId="21D67884" w14:textId="77777777" w:rsidR="00DF1025" w:rsidRPr="00B70522" w:rsidRDefault="00DF1025" w:rsidP="00DF1025">
      <w:pPr>
        <w:widowControl/>
        <w:suppressAutoHyphens w:val="0"/>
        <w:autoSpaceDE w:val="0"/>
        <w:autoSpaceDN w:val="0"/>
        <w:adjustRightInd w:val="0"/>
        <w:rPr>
          <w:rFonts w:ascii="Cambria" w:eastAsia="Arial" w:hAnsi="Cambria" w:cs="Times New Roman"/>
          <w:color w:val="auto"/>
          <w:sz w:val="22"/>
          <w:szCs w:val="22"/>
          <w:lang w:eastAsia="pl-PL"/>
        </w:rPr>
      </w:pPr>
    </w:p>
    <w:p w14:paraId="3BDA299C" w14:textId="77777777" w:rsidR="00DF1025" w:rsidRPr="00B70522" w:rsidRDefault="00DF1025" w:rsidP="00DF1025">
      <w:pPr>
        <w:widowControl/>
        <w:suppressAutoHyphens w:val="0"/>
        <w:autoSpaceDE w:val="0"/>
        <w:autoSpaceDN w:val="0"/>
        <w:adjustRightInd w:val="0"/>
        <w:rPr>
          <w:rFonts w:ascii="Cambria" w:eastAsia="Arial" w:hAnsi="Cambria" w:cs="Times New Roman"/>
          <w:color w:val="auto"/>
          <w:sz w:val="22"/>
          <w:szCs w:val="22"/>
          <w:lang w:eastAsia="pl-PL"/>
        </w:rPr>
      </w:pPr>
    </w:p>
    <w:p w14:paraId="3B7B0E5A" w14:textId="77777777" w:rsidR="00DF1025" w:rsidRPr="00B70522" w:rsidRDefault="00DF1025" w:rsidP="00DF1025">
      <w:pPr>
        <w:widowControl/>
        <w:suppressAutoHyphens w:val="0"/>
        <w:autoSpaceDE w:val="0"/>
        <w:autoSpaceDN w:val="0"/>
        <w:adjustRightInd w:val="0"/>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 dnia …………………. r. </w:t>
      </w:r>
    </w:p>
    <w:p w14:paraId="7AE273E0" w14:textId="77777777" w:rsidR="00DF1025" w:rsidRPr="00B70522" w:rsidRDefault="00DF1025" w:rsidP="00DF1025">
      <w:pPr>
        <w:widowControl/>
        <w:suppressAutoHyphens w:val="0"/>
        <w:rPr>
          <w:rFonts w:ascii="Cambria" w:eastAsia="Arial" w:hAnsi="Cambria" w:cs="Times New Roman"/>
          <w:b/>
          <w:i/>
          <w:color w:val="auto"/>
          <w:szCs w:val="24"/>
          <w:lang w:eastAsia="pl-PL"/>
        </w:rPr>
      </w:pPr>
      <w:r w:rsidRPr="00B70522">
        <w:rPr>
          <w:rFonts w:ascii="Cambria" w:eastAsia="Arial" w:hAnsi="Cambria" w:cs="Times New Roman"/>
          <w:color w:val="auto"/>
          <w:sz w:val="22"/>
          <w:szCs w:val="22"/>
          <w:lang w:eastAsia="pl-PL"/>
        </w:rPr>
        <w:t>(miejscowość)                                                                        ……………………………..</w:t>
      </w:r>
    </w:p>
    <w:p w14:paraId="5C8448C4" w14:textId="77777777" w:rsidR="00DF1025" w:rsidRPr="00B70522" w:rsidRDefault="00DF1025" w:rsidP="00DF1025">
      <w:pPr>
        <w:widowControl/>
        <w:suppressAutoHyphens w:val="0"/>
        <w:autoSpaceDE w:val="0"/>
        <w:autoSpaceDN w:val="0"/>
        <w:adjustRightInd w:val="0"/>
        <w:jc w:val="both"/>
        <w:rPr>
          <w:rFonts w:ascii="Cambria" w:eastAsia="Calibri" w:hAnsi="Cambria" w:cs="Times New Roman"/>
          <w:i/>
          <w:color w:val="auto"/>
          <w:sz w:val="22"/>
          <w:szCs w:val="22"/>
          <w:lang w:eastAsia="pl-PL"/>
        </w:rPr>
      </w:pPr>
    </w:p>
    <w:p w14:paraId="59E872B9" w14:textId="77777777" w:rsidR="00DF1025" w:rsidRPr="00B70522" w:rsidRDefault="00DF1025" w:rsidP="00DF1025">
      <w:pPr>
        <w:widowControl/>
        <w:suppressAutoHyphens w:val="0"/>
        <w:autoSpaceDE w:val="0"/>
        <w:autoSpaceDN w:val="0"/>
        <w:adjustRightInd w:val="0"/>
        <w:jc w:val="both"/>
        <w:rPr>
          <w:rFonts w:ascii="Cambria" w:eastAsia="Calibri" w:hAnsi="Cambria" w:cs="Times New Roman"/>
          <w:i/>
          <w:color w:val="auto"/>
          <w:sz w:val="18"/>
          <w:szCs w:val="18"/>
          <w:lang w:eastAsia="pl-PL"/>
        </w:rPr>
      </w:pPr>
      <w:r w:rsidRPr="00B70522">
        <w:rPr>
          <w:rFonts w:ascii="Cambria" w:eastAsia="Calibri" w:hAnsi="Cambria" w:cs="Times New Roman"/>
          <w:i/>
          <w:color w:val="auto"/>
          <w:sz w:val="18"/>
          <w:szCs w:val="18"/>
          <w:lang w:eastAsia="pl-PL"/>
        </w:rPr>
        <w:t>*niewłaściwe skreślić lub wpisać „nie dotyczy”.</w:t>
      </w:r>
    </w:p>
    <w:p w14:paraId="45861626" w14:textId="77777777" w:rsidR="00DF1025" w:rsidRPr="00B70522" w:rsidRDefault="00DF1025" w:rsidP="00DF1025">
      <w:pPr>
        <w:widowControl/>
        <w:suppressAutoHyphens w:val="0"/>
        <w:autoSpaceDE w:val="0"/>
        <w:autoSpaceDN w:val="0"/>
        <w:adjustRightInd w:val="0"/>
        <w:jc w:val="both"/>
        <w:rPr>
          <w:rFonts w:ascii="Cambria" w:eastAsia="Calibri" w:hAnsi="Cambria" w:cs="Times New Roman"/>
          <w:b/>
          <w:i/>
          <w:color w:val="auto"/>
          <w:sz w:val="18"/>
          <w:szCs w:val="18"/>
          <w:lang w:eastAsia="en-US"/>
        </w:rPr>
      </w:pPr>
    </w:p>
    <w:p w14:paraId="440C7BB5" w14:textId="77777777" w:rsidR="00DF1025" w:rsidRPr="00B70522" w:rsidRDefault="00DF1025" w:rsidP="00DF1025">
      <w:pPr>
        <w:widowControl/>
        <w:suppressAutoHyphens w:val="0"/>
        <w:rPr>
          <w:rFonts w:ascii="Cambria" w:eastAsia="Calibri" w:hAnsi="Cambria" w:cs="Times New Roman"/>
          <w:b/>
          <w:bCs/>
          <w:i/>
          <w:color w:val="auto"/>
          <w:sz w:val="18"/>
          <w:szCs w:val="18"/>
          <w:lang w:eastAsia="pl-PL"/>
        </w:rPr>
      </w:pPr>
    </w:p>
    <w:p w14:paraId="2DF2A8AB" w14:textId="77777777" w:rsidR="00DF1025" w:rsidRPr="00B70522" w:rsidRDefault="00DF1025" w:rsidP="00DF1025">
      <w:pPr>
        <w:widowControl/>
        <w:suppressAutoHyphens w:val="0"/>
        <w:rPr>
          <w:rFonts w:ascii="Cambria" w:eastAsia="Arial" w:hAnsi="Cambria" w:cs="Times New Roman"/>
          <w:color w:val="auto"/>
          <w:sz w:val="22"/>
          <w:szCs w:val="22"/>
          <w:lang w:eastAsia="pl-PL"/>
        </w:rPr>
      </w:pPr>
      <w:r w:rsidRPr="00B70522">
        <w:rPr>
          <w:rFonts w:ascii="Cambria" w:eastAsia="Calibri" w:hAnsi="Cambria" w:cs="Times New Roman"/>
          <w:b/>
          <w:bCs/>
          <w:i/>
          <w:color w:val="auto"/>
          <w:sz w:val="18"/>
          <w:szCs w:val="18"/>
          <w:lang w:eastAsia="pl-PL"/>
        </w:rPr>
        <w:t>W przypadku Wykonawców wspólnie ubiegający się o udzielenie zamówienia niniejsze oświadczenie składa każdy z Wykonawców wspólnie ubiegających się o zamówienie.</w:t>
      </w:r>
    </w:p>
    <w:p w14:paraId="513D80C3" w14:textId="77777777" w:rsidR="00DF1025" w:rsidRPr="00B70522" w:rsidRDefault="00DF1025" w:rsidP="00DF1025">
      <w:pPr>
        <w:widowControl/>
        <w:suppressAutoHyphens w:val="0"/>
        <w:rPr>
          <w:rFonts w:ascii="Cambria" w:eastAsia="Arial" w:hAnsi="Cambria" w:cs="Times New Roman"/>
          <w:color w:val="auto"/>
          <w:sz w:val="22"/>
          <w:szCs w:val="22"/>
          <w:lang w:eastAsia="pl-PL"/>
        </w:rPr>
      </w:pPr>
    </w:p>
    <w:p w14:paraId="3F818E1C" w14:textId="77777777" w:rsidR="00DF1025" w:rsidRPr="00B70522" w:rsidRDefault="00DF1025" w:rsidP="00DF1025">
      <w:pPr>
        <w:autoSpaceDE w:val="0"/>
        <w:jc w:val="both"/>
        <w:textAlignment w:val="baseline"/>
        <w:rPr>
          <w:rFonts w:ascii="Times New Roman" w:eastAsia="Times-Bold" w:hAnsi="Times New Roman" w:cs="Times New Roman"/>
          <w:color w:val="auto"/>
          <w:sz w:val="36"/>
          <w:szCs w:val="36"/>
          <w:lang w:eastAsia="hi-IN" w:bidi="hi-IN"/>
        </w:rPr>
      </w:pPr>
    </w:p>
    <w:p w14:paraId="683596C5" w14:textId="77777777" w:rsidR="00DF1025" w:rsidRPr="00B70522" w:rsidRDefault="00DF1025" w:rsidP="00DF1025">
      <w:pPr>
        <w:autoSpaceDE w:val="0"/>
        <w:jc w:val="both"/>
        <w:textAlignment w:val="baseline"/>
        <w:rPr>
          <w:rFonts w:ascii="Times New Roman" w:eastAsia="Times-Bold" w:hAnsi="Times New Roman" w:cs="Times New Roman"/>
          <w:color w:val="auto"/>
          <w:sz w:val="36"/>
          <w:szCs w:val="36"/>
          <w:lang w:eastAsia="hi-IN" w:bidi="hi-IN"/>
        </w:rPr>
      </w:pPr>
    </w:p>
    <w:p w14:paraId="6AE5F229" w14:textId="77777777" w:rsidR="00D4108C" w:rsidRPr="00B70522" w:rsidRDefault="00D4108C" w:rsidP="00DF1025">
      <w:pPr>
        <w:widowControl/>
        <w:shd w:val="clear" w:color="auto" w:fill="BDD6EE"/>
        <w:suppressAutoHyphens w:val="0"/>
        <w:autoSpaceDE w:val="0"/>
        <w:autoSpaceDN w:val="0"/>
        <w:adjustRightInd w:val="0"/>
        <w:spacing w:before="120" w:after="120"/>
        <w:rPr>
          <w:color w:val="auto"/>
          <w:sz w:val="22"/>
          <w:szCs w:val="22"/>
        </w:rPr>
      </w:pPr>
    </w:p>
    <w:sectPr w:rsidR="00D4108C" w:rsidRPr="00B70522" w:rsidSect="00AF4288">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3729" w14:textId="77777777" w:rsidR="005B6D41" w:rsidRDefault="005B6D41">
      <w:r>
        <w:separator/>
      </w:r>
    </w:p>
  </w:endnote>
  <w:endnote w:type="continuationSeparator" w:id="0">
    <w:p w14:paraId="68F0CB05" w14:textId="77777777" w:rsidR="005B6D41" w:rsidRDefault="005B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3" w:usb1="00000000" w:usb2="00000000" w:usb3="00000000" w:csb0="00000001" w:csb1="00000000"/>
  </w:font>
  <w:font w:name="Thorndale">
    <w:altName w:val="Times New Roman"/>
    <w:panose1 w:val="00000000000000000000"/>
    <w:charset w:val="00"/>
    <w:family w:val="roman"/>
    <w:notTrueType/>
    <w:pitch w:val="default"/>
  </w:font>
  <w:font w:name="TimesNewRoman, 'MS Gothic'">
    <w:charset w:val="00"/>
    <w:family w:val="auto"/>
    <w:pitch w:val="default"/>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OpenSymbol">
    <w:altName w:val="Segoe UI Symbol"/>
    <w:charset w:val="00"/>
    <w:family w:val="auto"/>
    <w:pitch w:val="variable"/>
    <w:sig w:usb0="800000AF" w:usb1="1001ECEA"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yriadPro-Bold">
    <w:charset w:val="00"/>
    <w:family w:val="auto"/>
    <w:pitch w:val="default"/>
  </w:font>
  <w:font w:name="MyriadPro-Regular">
    <w:altName w:val="Times New Roman"/>
    <w:charset w:val="00"/>
    <w:family w:val="auto"/>
    <w:pitch w:val="default"/>
  </w:font>
  <w:font w:name="Kochi Mincho">
    <w:charset w:val="00"/>
    <w:family w:val="auto"/>
    <w:pitch w:val="variable"/>
  </w:font>
  <w:font w:name="Times-Bold">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D17F" w14:textId="77777777" w:rsidR="00460014" w:rsidRDefault="004600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6F4E" w14:textId="77777777" w:rsidR="00AF4288" w:rsidRDefault="00AF4288">
    <w:pPr>
      <w:pStyle w:val="Stopka"/>
      <w:jc w:val="right"/>
    </w:pPr>
    <w:r>
      <w:fldChar w:fldCharType="begin"/>
    </w:r>
    <w:r>
      <w:instrText>PAGE   \* MERGEFORMAT</w:instrText>
    </w:r>
    <w:r>
      <w:fldChar w:fldCharType="separate"/>
    </w:r>
    <w:r>
      <w:t>2</w:t>
    </w:r>
    <w:r>
      <w:fldChar w:fldCharType="end"/>
    </w:r>
  </w:p>
  <w:p w14:paraId="30EFDB61" w14:textId="77777777" w:rsidR="00AF4288" w:rsidRDefault="00AF42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AA73" w14:textId="77777777" w:rsidR="00460014" w:rsidRDefault="004600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3801" w14:textId="77777777" w:rsidR="005B6D41" w:rsidRDefault="005B6D41">
      <w:r>
        <w:separator/>
      </w:r>
    </w:p>
  </w:footnote>
  <w:footnote w:type="continuationSeparator" w:id="0">
    <w:p w14:paraId="5218A72F" w14:textId="77777777" w:rsidR="005B6D41" w:rsidRDefault="005B6D41">
      <w:r>
        <w:continuationSeparator/>
      </w:r>
    </w:p>
  </w:footnote>
  <w:footnote w:id="1">
    <w:p w14:paraId="674ED94F" w14:textId="23C07FB8" w:rsidR="00A60D06" w:rsidRDefault="00A60D06" w:rsidP="003C1962">
      <w:r>
        <w:rPr>
          <w:rStyle w:val="Znakiprzypiswdolnych"/>
          <w:rFonts w:ascii="Times New Roman" w:hAnsi="Times New Roman"/>
        </w:rPr>
        <w:footnoteRef/>
      </w:r>
      <w:r>
        <w:rPr>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56F39A71" w14:textId="77777777" w:rsidR="00A60D06" w:rsidRDefault="00A60D06" w:rsidP="00A60D06">
      <w:pPr>
        <w:pStyle w:val="Tekstprzypisudolnego"/>
        <w:jc w:val="both"/>
      </w:pPr>
      <w:r>
        <w:rPr>
          <w:rStyle w:val="Znakiprzypiswdolnych"/>
        </w:rPr>
        <w:footnoteRef/>
      </w:r>
      <w:r>
        <w:rPr>
          <w:sz w:val="16"/>
          <w:szCs w:val="16"/>
        </w:rPr>
        <w:t xml:space="preserve"> Skorzystanie z prawa do sprostowania nie może skutkować zmianą wyniku postępowania o udzielenie zamówienia publicznego ani zmianą postanowień umowy.</w:t>
      </w:r>
    </w:p>
  </w:footnote>
  <w:footnote w:id="3">
    <w:p w14:paraId="5A78CCB9" w14:textId="77777777" w:rsidR="00A60D06" w:rsidRDefault="00A60D06" w:rsidP="00A60D06">
      <w:pPr>
        <w:pStyle w:val="Tekstprzypisudolnego"/>
        <w:jc w:val="both"/>
      </w:pPr>
      <w:r>
        <w:rPr>
          <w:rStyle w:val="Znakiprzypiswdolnych"/>
        </w:rPr>
        <w:footnoteRef/>
      </w:r>
      <w:r>
        <w:rPr>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 w:id="4">
    <w:p w14:paraId="6752AFB8" w14:textId="77777777" w:rsidR="00B95796" w:rsidRDefault="00B95796">
      <w:pPr>
        <w:pStyle w:val="Tekstprzypisudolnego"/>
      </w:pPr>
      <w:r>
        <w:rPr>
          <w:rStyle w:val="Odwoanieprzypisudolnego"/>
        </w:rPr>
        <w:footnoteRef/>
      </w:r>
      <w:r>
        <w:t xml:space="preserve"> Kwota zostanie ustalona jako różnica kwoty z §5 ust. 4 i kwoty określonej w ofercie Wykonawcy w zakresie danej części.</w:t>
      </w:r>
    </w:p>
  </w:footnote>
  <w:footnote w:id="5">
    <w:p w14:paraId="6A2C0FDD" w14:textId="77777777" w:rsidR="00885229" w:rsidRDefault="00885229">
      <w:pPr>
        <w:pStyle w:val="Tekstprzypisudolnego"/>
      </w:pPr>
      <w:r>
        <w:rPr>
          <w:rStyle w:val="Odwoanieprzypisudolnego"/>
        </w:rPr>
        <w:footnoteRef/>
      </w:r>
      <w:r>
        <w:t xml:space="preserve"> Kwota (na każdą część) zostanie odczytana przed otwarciem ofert i będzie stanowiła maksymalną wartość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7044" w14:textId="77777777" w:rsidR="00460014" w:rsidRDefault="004600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D3B3" w14:textId="77777777" w:rsidR="00460014" w:rsidRDefault="004600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80D4" w14:textId="77777777" w:rsidR="00460014" w:rsidRDefault="004600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22"/>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0923BB0"/>
    <w:name w:val="WW8Num2"/>
    <w:lvl w:ilvl="0">
      <w:start w:val="1"/>
      <w:numFmt w:val="decimal"/>
      <w:lvlText w:val="%1."/>
      <w:lvlJc w:val="left"/>
      <w:pPr>
        <w:tabs>
          <w:tab w:val="num" w:pos="1250"/>
        </w:tabs>
        <w:ind w:left="720" w:hanging="360"/>
      </w:pPr>
      <w:rPr>
        <w:b/>
        <w:bCs/>
      </w:rPr>
    </w:lvl>
  </w:abstractNum>
  <w:abstractNum w:abstractNumId="2" w15:restartNumberingAfterBreak="0">
    <w:nsid w:val="00000003"/>
    <w:multiLevelType w:val="singleLevel"/>
    <w:tmpl w:val="00000003"/>
    <w:name w:val="WW8Num3"/>
    <w:styleLink w:val="WW8Num131"/>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styleLink w:val="WW8Num23"/>
    <w:lvl w:ilvl="0">
      <w:start w:val="1"/>
      <w:numFmt w:val="decimal"/>
      <w:pStyle w:val="paragraf"/>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06"/>
    <w:multiLevelType w:val="multilevel"/>
    <w:tmpl w:val="9190BD5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styleLink w:val="WW8Num123"/>
    <w:lvl w:ilvl="0">
      <w:start w:val="1"/>
      <w:numFmt w:val="lowerLetter"/>
      <w:lvlText w:val="%1)"/>
      <w:lvlJc w:val="left"/>
      <w:pPr>
        <w:tabs>
          <w:tab w:val="num" w:pos="1250"/>
        </w:tabs>
        <w:ind w:left="1485" w:hanging="360"/>
      </w:pPr>
      <w:rPr>
        <w:rFonts w:cs="Times New Roman"/>
      </w:r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7" w15:restartNumberingAfterBreak="0">
    <w:nsid w:val="00000008"/>
    <w:multiLevelType w:val="singleLevel"/>
    <w:tmpl w:val="00000008"/>
    <w:name w:val="WW8Num8"/>
    <w:styleLink w:val="WW8Num132"/>
    <w:lvl w:ilvl="0">
      <w:start w:val="1"/>
      <w:numFmt w:val="lowerLetter"/>
      <w:lvlText w:val="%1)"/>
      <w:lvlJc w:val="left"/>
      <w:pPr>
        <w:tabs>
          <w:tab w:val="num" w:pos="0"/>
        </w:tabs>
        <w:ind w:left="720" w:hanging="360"/>
      </w:pPr>
      <w:rPr>
        <w:rFonts w:ascii="StarSymbol" w:eastAsia="StarSymbol" w:hAnsi="StarSymbol" w:cs="StarSymbol"/>
        <w:sz w:val="18"/>
      </w:rPr>
    </w:lvl>
  </w:abstractNum>
  <w:abstractNum w:abstractNumId="8" w15:restartNumberingAfterBreak="0">
    <w:nsid w:val="00000009"/>
    <w:multiLevelType w:val="multilevel"/>
    <w:tmpl w:val="970AE54E"/>
    <w:name w:val="WW8Num9"/>
    <w:lvl w:ilvl="0">
      <w:start w:val="1"/>
      <w:numFmt w:val="decimal"/>
      <w:lvlText w:val="%1."/>
      <w:lvlJc w:val="left"/>
      <w:pPr>
        <w:tabs>
          <w:tab w:val="num" w:pos="0"/>
        </w:tabs>
        <w:ind w:left="720" w:hanging="360"/>
      </w:pPr>
      <w:rPr>
        <w:rFonts w:cs="Thorndale"/>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420"/>
        </w:tabs>
        <w:ind w:left="4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86"/>
        </w:tabs>
        <w:ind w:left="786" w:hanging="360"/>
      </w:pPr>
      <w:rPr>
        <w:rFonts w:ascii="Times New Roman" w:hAnsi="Times New Roman" w:cs="Times New Roman"/>
        <w:b/>
        <w:i/>
        <w:iCs/>
        <w:color w:val="auto"/>
        <w:szCs w:val="24"/>
      </w:rPr>
    </w:lvl>
  </w:abstractNum>
  <w:abstractNum w:abstractNumId="11" w15:restartNumberingAfterBreak="0">
    <w:nsid w:val="0000000C"/>
    <w:multiLevelType w:val="multilevel"/>
    <w:tmpl w:val="0000000C"/>
    <w:lvl w:ilvl="0">
      <w:start w:val="1"/>
      <w:numFmt w:val="decimal"/>
      <w:pStyle w:val="Tematkomentarza"/>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590" w:hanging="360"/>
      </w:pPr>
      <w:rPr>
        <w:rFonts w:ascii="Times New Roman" w:eastAsia="Times New Roman" w:hAnsi="Times New Roman" w:cs="Times New Roman"/>
        <w:color w:val="auto"/>
      </w:r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13" w15:restartNumberingAfterBreak="0">
    <w:nsid w:val="00000010"/>
    <w:multiLevelType w:val="singleLevel"/>
    <w:tmpl w:val="00000010"/>
    <w:name w:val="WW8Num17"/>
    <w:lvl w:ilvl="0">
      <w:start w:val="1"/>
      <w:numFmt w:val="decimal"/>
      <w:lvlText w:val="%1)"/>
      <w:lvlJc w:val="left"/>
      <w:pPr>
        <w:tabs>
          <w:tab w:val="num" w:pos="0"/>
        </w:tabs>
        <w:ind w:left="4472" w:hanging="360"/>
      </w:pPr>
      <w:rPr>
        <w:bCs/>
        <w:sz w:val="20"/>
        <w:szCs w:val="20"/>
      </w:rPr>
    </w:lvl>
  </w:abstractNum>
  <w:abstractNum w:abstractNumId="14" w15:restartNumberingAfterBreak="0">
    <w:nsid w:val="02540133"/>
    <w:multiLevelType w:val="multilevel"/>
    <w:tmpl w:val="3840533C"/>
    <w:styleLink w:val="WW8Num94"/>
    <w:lvl w:ilvl="0">
      <w:start w:val="1"/>
      <w:numFmt w:val="upperRoman"/>
      <w:lvlText w:val="%1."/>
      <w:lvlJc w:val="left"/>
      <w:pPr>
        <w:ind w:left="720" w:hanging="720"/>
      </w:pPr>
      <w:rPr>
        <w:rFonts w:eastAsia="TimesNewRoman, 'MS Gothic'" w:cs="Times New Roman"/>
        <w:bCs/>
        <w:strike w:val="0"/>
        <w:dstrike w:val="0"/>
        <w:szCs w:val="24"/>
      </w:rPr>
    </w:lvl>
    <w:lvl w:ilvl="1">
      <w:start w:val="1"/>
      <w:numFmt w:val="decimal"/>
      <w:lvlText w:val="%2."/>
      <w:lvlJc w:val="left"/>
      <w:pPr>
        <w:ind w:left="0" w:hanging="360"/>
      </w:pPr>
      <w:rPr>
        <w:rFonts w:ascii="Times New Roman" w:eastAsia="SimSun, 宋体" w:hAnsi="Times New Roman" w:cs="Arial"/>
        <w:b w:val="0"/>
        <w:bCs/>
        <w:kern w:val="3"/>
        <w:sz w:val="24"/>
        <w:szCs w:val="24"/>
        <w:u w:val="none"/>
        <w:lang w:eastAsia="zh-CN" w:bidi="hi-IN"/>
      </w:rPr>
    </w:lvl>
    <w:lvl w:ilvl="2">
      <w:start w:val="1"/>
      <w:numFmt w:val="decimal"/>
      <w:lvlText w:val="%3)"/>
      <w:lvlJc w:val="left"/>
      <w:pPr>
        <w:ind w:left="360" w:hanging="360"/>
      </w:pPr>
      <w:rPr>
        <w:rFonts w:ascii="Cambria" w:eastAsia="Times New Roman" w:hAnsi="Cambria" w:cs="Times New Roman"/>
        <w:b w:val="0"/>
        <w:color w:val="000000"/>
        <w:kern w:val="3"/>
        <w:sz w:val="24"/>
        <w:szCs w:val="24"/>
        <w:lang w:eastAsia="zh-CN" w:bidi="hi-I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27502A6"/>
    <w:multiLevelType w:val="multilevel"/>
    <w:tmpl w:val="A93268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2C7386E"/>
    <w:multiLevelType w:val="hybridMultilevel"/>
    <w:tmpl w:val="D0C820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04A2D"/>
    <w:multiLevelType w:val="multilevel"/>
    <w:tmpl w:val="C224724C"/>
    <w:styleLink w:val="WW8Num95"/>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9177387"/>
    <w:multiLevelType w:val="hybridMultilevel"/>
    <w:tmpl w:val="D6A64ABE"/>
    <w:lvl w:ilvl="0" w:tplc="6ED445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94F5B6F"/>
    <w:multiLevelType w:val="multilevel"/>
    <w:tmpl w:val="DCCE4E68"/>
    <w:styleLink w:val="WW8Num9"/>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D653F7"/>
    <w:multiLevelType w:val="hybridMultilevel"/>
    <w:tmpl w:val="E5C69528"/>
    <w:lvl w:ilvl="0" w:tplc="04150011">
      <w:start w:val="1"/>
      <w:numFmt w:val="decimal"/>
      <w:lvlText w:val="%1)"/>
      <w:lvlJc w:val="left"/>
      <w:pPr>
        <w:ind w:left="1658" w:hanging="360"/>
      </w:p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21" w15:restartNumberingAfterBreak="0">
    <w:nsid w:val="0F0900AF"/>
    <w:multiLevelType w:val="multilevel"/>
    <w:tmpl w:val="AD622F1A"/>
    <w:styleLink w:val="WW8Num121"/>
    <w:lvl w:ilvl="0">
      <w:start w:val="1"/>
      <w:numFmt w:val="decimal"/>
      <w:suff w:val="nothing"/>
      <w:lvlText w:val="%1."/>
      <w:lvlJc w:val="left"/>
      <w:pPr>
        <w:ind w:left="283" w:hanging="283"/>
      </w:pPr>
    </w:lvl>
    <w:lvl w:ilvl="1">
      <w:start w:val="1"/>
      <w:numFmt w:val="decimal"/>
      <w:suff w:val="nothing"/>
      <w:lvlText w:val="%2."/>
      <w:lvlJc w:val="left"/>
      <w:pPr>
        <w:ind w:left="283"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2" w15:restartNumberingAfterBreak="0">
    <w:nsid w:val="11AB0FC0"/>
    <w:multiLevelType w:val="multilevel"/>
    <w:tmpl w:val="B15CAB2A"/>
    <w:lvl w:ilvl="0">
      <w:start w:val="1"/>
      <w:numFmt w:val="decimal"/>
      <w:lvlText w:val="%1."/>
      <w:lvlJc w:val="left"/>
      <w:pPr>
        <w:ind w:left="720" w:hanging="360"/>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3F1293C"/>
    <w:multiLevelType w:val="hybridMultilevel"/>
    <w:tmpl w:val="52E475E8"/>
    <w:lvl w:ilvl="0" w:tplc="9738CF28">
      <w:start w:val="1"/>
      <w:numFmt w:val="decimal"/>
      <w:lvlText w:val="%1)"/>
      <w:lvlJc w:val="left"/>
      <w:pPr>
        <w:ind w:left="720" w:hanging="360"/>
      </w:pPr>
      <w:rPr>
        <w:rFonts w:ascii="Cambria" w:eastAsia="SimSu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016AEA"/>
    <w:multiLevelType w:val="hybridMultilevel"/>
    <w:tmpl w:val="D2DE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F71CFB"/>
    <w:multiLevelType w:val="hybridMultilevel"/>
    <w:tmpl w:val="28EAEC9A"/>
    <w:lvl w:ilvl="0" w:tplc="04150017">
      <w:start w:val="1"/>
      <w:numFmt w:val="lowerLetter"/>
      <w:lvlText w:val="%1)"/>
      <w:lvlJc w:val="left"/>
      <w:pPr>
        <w:ind w:left="1280" w:hanging="360"/>
      </w:p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6" w15:restartNumberingAfterBreak="0">
    <w:nsid w:val="18E370EE"/>
    <w:multiLevelType w:val="hybridMultilevel"/>
    <w:tmpl w:val="DE4A7AD8"/>
    <w:lvl w:ilvl="0" w:tplc="CBAAAF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115AF9"/>
    <w:multiLevelType w:val="hybridMultilevel"/>
    <w:tmpl w:val="8FFE8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4642D5"/>
    <w:multiLevelType w:val="multilevel"/>
    <w:tmpl w:val="4A8E9BAC"/>
    <w:styleLink w:val="WW8Num22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rFonts w:ascii="Times New Roman" w:eastAsia="SimSun" w:hAnsi="Times New Roman" w:cs="Arial"/>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DF33A82"/>
    <w:multiLevelType w:val="multilevel"/>
    <w:tmpl w:val="7DAEFC64"/>
    <w:styleLink w:val="WW8Num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24F76B8"/>
    <w:multiLevelType w:val="multilevel"/>
    <w:tmpl w:val="A2B209B8"/>
    <w:styleLink w:val="Biecalista1"/>
    <w:lvl w:ilvl="0">
      <w:start w:val="1"/>
      <w:numFmt w:val="decimal"/>
      <w:lvlText w:val="%1."/>
      <w:lvlJc w:val="left"/>
      <w:pPr>
        <w:tabs>
          <w:tab w:val="num" w:pos="360"/>
        </w:tabs>
        <w:ind w:left="360" w:hanging="360"/>
      </w:pPr>
      <w:rPr>
        <w:rFonts w:ascii="Sylfaen" w:hAnsi="Sylfaen" w:cs="Times New Roman"/>
        <w:b w:val="0"/>
        <w:bCs/>
      </w:r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rPr>
        <w:rFonts w:ascii="Sylfaen" w:hAnsi="Sylfaen" w:cs="Times New Roman"/>
      </w:rPr>
    </w:lvl>
    <w:lvl w:ilvl="3">
      <w:start w:val="1"/>
      <w:numFmt w:val="decimal"/>
      <w:lvlText w:val="%4."/>
      <w:lvlJc w:val="left"/>
      <w:pPr>
        <w:tabs>
          <w:tab w:val="num" w:pos="2940"/>
        </w:tabs>
        <w:ind w:left="2940" w:hanging="360"/>
      </w:pPr>
      <w:rPr>
        <w:rFonts w:ascii="Sylfaen" w:hAnsi="Sylfaen" w:cs="Times New Roman"/>
      </w:rPr>
    </w:lvl>
    <w:lvl w:ilvl="4">
      <w:start w:val="1"/>
      <w:numFmt w:val="lowerLetter"/>
      <w:lvlText w:val="%5."/>
      <w:lvlJc w:val="left"/>
      <w:pPr>
        <w:tabs>
          <w:tab w:val="num" w:pos="3660"/>
        </w:tabs>
        <w:ind w:left="3660" w:hanging="360"/>
      </w:pPr>
      <w:rPr>
        <w:rFonts w:ascii="Sylfaen" w:hAnsi="Sylfaen" w:cs="Times New Roman"/>
      </w:rPr>
    </w:lvl>
    <w:lvl w:ilvl="5">
      <w:start w:val="1"/>
      <w:numFmt w:val="lowerRoman"/>
      <w:lvlText w:val="%6."/>
      <w:lvlJc w:val="left"/>
      <w:pPr>
        <w:tabs>
          <w:tab w:val="num" w:pos="4380"/>
        </w:tabs>
        <w:ind w:left="4380" w:hanging="180"/>
      </w:pPr>
      <w:rPr>
        <w:rFonts w:ascii="Sylfaen" w:hAnsi="Sylfaen" w:cs="Times New Roman"/>
      </w:rPr>
    </w:lvl>
    <w:lvl w:ilvl="6">
      <w:start w:val="1"/>
      <w:numFmt w:val="decimal"/>
      <w:lvlText w:val="%7."/>
      <w:lvlJc w:val="left"/>
      <w:pPr>
        <w:tabs>
          <w:tab w:val="num" w:pos="5100"/>
        </w:tabs>
        <w:ind w:left="5100" w:hanging="360"/>
      </w:pPr>
      <w:rPr>
        <w:rFonts w:ascii="Sylfaen" w:hAnsi="Sylfaen" w:cs="Times New Roman"/>
      </w:rPr>
    </w:lvl>
    <w:lvl w:ilvl="7">
      <w:start w:val="1"/>
      <w:numFmt w:val="lowerLetter"/>
      <w:lvlText w:val="%8."/>
      <w:lvlJc w:val="left"/>
      <w:pPr>
        <w:tabs>
          <w:tab w:val="num" w:pos="5820"/>
        </w:tabs>
        <w:ind w:left="5820" w:hanging="360"/>
      </w:pPr>
      <w:rPr>
        <w:rFonts w:ascii="Sylfaen" w:hAnsi="Sylfaen" w:cs="Times New Roman"/>
      </w:rPr>
    </w:lvl>
    <w:lvl w:ilvl="8">
      <w:start w:val="1"/>
      <w:numFmt w:val="lowerRoman"/>
      <w:lvlText w:val="%9."/>
      <w:lvlJc w:val="left"/>
      <w:pPr>
        <w:tabs>
          <w:tab w:val="num" w:pos="6540"/>
        </w:tabs>
        <w:ind w:left="6540" w:hanging="180"/>
      </w:pPr>
      <w:rPr>
        <w:rFonts w:ascii="Sylfaen" w:hAnsi="Sylfaen" w:cs="Times New Roman"/>
      </w:rPr>
    </w:lvl>
  </w:abstractNum>
  <w:abstractNum w:abstractNumId="31" w15:restartNumberingAfterBreak="0">
    <w:nsid w:val="2524018C"/>
    <w:multiLevelType w:val="multilevel"/>
    <w:tmpl w:val="1EB673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5DA5899"/>
    <w:multiLevelType w:val="hybridMultilevel"/>
    <w:tmpl w:val="638C8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3B6C32"/>
    <w:multiLevelType w:val="multilevel"/>
    <w:tmpl w:val="F3D87110"/>
    <w:styleLink w:val="WW8Num21"/>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8D51ABC"/>
    <w:multiLevelType w:val="hybridMultilevel"/>
    <w:tmpl w:val="47585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F13172"/>
    <w:multiLevelType w:val="hybridMultilevel"/>
    <w:tmpl w:val="4066DAD8"/>
    <w:lvl w:ilvl="0" w:tplc="0E62310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33CD7FEE"/>
    <w:multiLevelType w:val="multilevel"/>
    <w:tmpl w:val="3A507D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48A4936"/>
    <w:multiLevelType w:val="hybridMultilevel"/>
    <w:tmpl w:val="E5C69528"/>
    <w:lvl w:ilvl="0" w:tplc="FFFFFFFF">
      <w:start w:val="1"/>
      <w:numFmt w:val="decimal"/>
      <w:lvlText w:val="%1)"/>
      <w:lvlJc w:val="left"/>
      <w:pPr>
        <w:ind w:left="1658" w:hanging="360"/>
      </w:pPr>
    </w:lvl>
    <w:lvl w:ilvl="1" w:tplc="FFFFFFFF" w:tentative="1">
      <w:start w:val="1"/>
      <w:numFmt w:val="lowerLetter"/>
      <w:lvlText w:val="%2."/>
      <w:lvlJc w:val="left"/>
      <w:pPr>
        <w:ind w:left="2378" w:hanging="360"/>
      </w:pPr>
    </w:lvl>
    <w:lvl w:ilvl="2" w:tplc="FFFFFFFF" w:tentative="1">
      <w:start w:val="1"/>
      <w:numFmt w:val="lowerRoman"/>
      <w:lvlText w:val="%3."/>
      <w:lvlJc w:val="right"/>
      <w:pPr>
        <w:ind w:left="3098" w:hanging="180"/>
      </w:pPr>
    </w:lvl>
    <w:lvl w:ilvl="3" w:tplc="FFFFFFFF" w:tentative="1">
      <w:start w:val="1"/>
      <w:numFmt w:val="decimal"/>
      <w:lvlText w:val="%4."/>
      <w:lvlJc w:val="left"/>
      <w:pPr>
        <w:ind w:left="3818" w:hanging="360"/>
      </w:pPr>
    </w:lvl>
    <w:lvl w:ilvl="4" w:tplc="FFFFFFFF" w:tentative="1">
      <w:start w:val="1"/>
      <w:numFmt w:val="lowerLetter"/>
      <w:lvlText w:val="%5."/>
      <w:lvlJc w:val="left"/>
      <w:pPr>
        <w:ind w:left="4538" w:hanging="360"/>
      </w:pPr>
    </w:lvl>
    <w:lvl w:ilvl="5" w:tplc="FFFFFFFF" w:tentative="1">
      <w:start w:val="1"/>
      <w:numFmt w:val="lowerRoman"/>
      <w:lvlText w:val="%6."/>
      <w:lvlJc w:val="right"/>
      <w:pPr>
        <w:ind w:left="5258" w:hanging="180"/>
      </w:pPr>
    </w:lvl>
    <w:lvl w:ilvl="6" w:tplc="FFFFFFFF" w:tentative="1">
      <w:start w:val="1"/>
      <w:numFmt w:val="decimal"/>
      <w:lvlText w:val="%7."/>
      <w:lvlJc w:val="left"/>
      <w:pPr>
        <w:ind w:left="5978" w:hanging="360"/>
      </w:pPr>
    </w:lvl>
    <w:lvl w:ilvl="7" w:tplc="FFFFFFFF" w:tentative="1">
      <w:start w:val="1"/>
      <w:numFmt w:val="lowerLetter"/>
      <w:lvlText w:val="%8."/>
      <w:lvlJc w:val="left"/>
      <w:pPr>
        <w:ind w:left="6698" w:hanging="360"/>
      </w:pPr>
    </w:lvl>
    <w:lvl w:ilvl="8" w:tplc="FFFFFFFF" w:tentative="1">
      <w:start w:val="1"/>
      <w:numFmt w:val="lowerRoman"/>
      <w:lvlText w:val="%9."/>
      <w:lvlJc w:val="right"/>
      <w:pPr>
        <w:ind w:left="7418" w:hanging="180"/>
      </w:pPr>
    </w:lvl>
  </w:abstractNum>
  <w:abstractNum w:abstractNumId="38" w15:restartNumberingAfterBreak="0">
    <w:nsid w:val="38F01058"/>
    <w:multiLevelType w:val="multilevel"/>
    <w:tmpl w:val="41DAB8CE"/>
    <w:styleLink w:val="WW8Num96"/>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6F174C"/>
    <w:multiLevelType w:val="hybridMultilevel"/>
    <w:tmpl w:val="7BFCE87C"/>
    <w:lvl w:ilvl="0" w:tplc="A0D2035E">
      <w:start w:val="1"/>
      <w:numFmt w:val="decimal"/>
      <w:lvlText w:val="%1."/>
      <w:lvlJc w:val="left"/>
      <w:pPr>
        <w:ind w:left="720" w:hanging="360"/>
      </w:pPr>
      <w:rPr>
        <w:rFonts w:eastAsia="SimSun, 宋体"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A6098"/>
    <w:multiLevelType w:val="hybridMultilevel"/>
    <w:tmpl w:val="ED7A2272"/>
    <w:lvl w:ilvl="0" w:tplc="D4E614E4">
      <w:start w:val="1"/>
      <w:numFmt w:val="upperRoman"/>
      <w:lvlText w:val="%1."/>
      <w:lvlJc w:val="left"/>
      <w:pPr>
        <w:ind w:left="1080" w:hanging="720"/>
      </w:pPr>
      <w:rPr>
        <w:rFonts w:hint="default"/>
      </w:rPr>
    </w:lvl>
    <w:lvl w:ilvl="1" w:tplc="DF24062A">
      <w:start w:val="1"/>
      <w:numFmt w:val="decimal"/>
      <w:lvlText w:val="%2)"/>
      <w:lvlJc w:val="left"/>
      <w:pPr>
        <w:ind w:left="1440" w:hanging="360"/>
      </w:pPr>
      <w:rPr>
        <w:rFonts w:hint="default"/>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429645B1"/>
    <w:multiLevelType w:val="hybridMultilevel"/>
    <w:tmpl w:val="D0E8E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7A4F4E"/>
    <w:multiLevelType w:val="hybridMultilevel"/>
    <w:tmpl w:val="523093B4"/>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5CC68A6"/>
    <w:multiLevelType w:val="multilevel"/>
    <w:tmpl w:val="C58E4BE8"/>
    <w:styleLink w:val="WW8Num14"/>
    <w:lvl w:ilvl="0">
      <w:start w:val="1"/>
      <w:numFmt w:val="decimal"/>
      <w:lvlText w:val="%1)"/>
      <w:lvlJc w:val="left"/>
      <w:pPr>
        <w:ind w:left="644" w:hanging="360"/>
      </w:pPr>
      <w:rPr>
        <w:rFonts w:cs="Times New Roman"/>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45" w15:restartNumberingAfterBreak="0">
    <w:nsid w:val="48FC3BAE"/>
    <w:multiLevelType w:val="multilevel"/>
    <w:tmpl w:val="6C06A114"/>
    <w:styleLink w:val="WW8Num93"/>
    <w:lvl w:ilvl="0">
      <w:start w:val="1"/>
      <w:numFmt w:val="lowerLetter"/>
      <w:lvlText w:val="%1)"/>
      <w:lvlJc w:val="left"/>
      <w:pPr>
        <w:ind w:left="420" w:hanging="360"/>
      </w:pPr>
      <w:rPr>
        <w:rFonts w:eastAsia="TimesNewRoman, 'MS Gothic'" w:cs="Times New Roman"/>
        <w:bCs/>
        <w:strike w:val="0"/>
        <w:dstrike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AE319E1"/>
    <w:multiLevelType w:val="multilevel"/>
    <w:tmpl w:val="F78C59BA"/>
    <w:styleLink w:val="WW8Num15"/>
    <w:lvl w:ilvl="0">
      <w:start w:val="1"/>
      <w:numFmt w:val="decimal"/>
      <w:lvlText w:val="%1."/>
      <w:lvlJc w:val="left"/>
      <w:pPr>
        <w:ind w:left="420" w:hanging="420"/>
      </w:pPr>
      <w:rPr>
        <w:rFonts w:ascii="Times New Roman" w:eastAsia="Times New Roman" w:hAnsi="Times New Roman" w:cs="Times New Roman"/>
        <w:b w:val="0"/>
        <w:szCs w:val="24"/>
        <w:lang w:eastAsia="en-US"/>
      </w:rPr>
    </w:lvl>
    <w:lvl w:ilvl="1">
      <w:start w:val="1"/>
      <w:numFmt w:val="lowerLetter"/>
      <w:lvlText w:val="%2."/>
      <w:lvlJc w:val="left"/>
      <w:pPr>
        <w:ind w:left="780" w:hanging="360"/>
      </w:pPr>
      <w:rPr>
        <w:rFonts w:ascii="Courier New" w:hAnsi="Courier New" w:cs="Courier New"/>
      </w:rPr>
    </w:lvl>
    <w:lvl w:ilvl="2">
      <w:start w:val="1"/>
      <w:numFmt w:val="lowerRoman"/>
      <w:lvlText w:val="%3."/>
      <w:lvlJc w:val="left"/>
      <w:pPr>
        <w:ind w:left="960" w:hanging="180"/>
      </w:pPr>
      <w:rPr>
        <w:rFonts w:ascii="Wingdings" w:hAnsi="Wingdings" w:cs="Wingdings"/>
      </w:rPr>
    </w:lvl>
    <w:lvl w:ilvl="3">
      <w:start w:val="1"/>
      <w:numFmt w:val="lowerLetter"/>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rPr>
        <w:rFonts w:cs="Cambria"/>
      </w:r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47" w15:restartNumberingAfterBreak="0">
    <w:nsid w:val="4CC56302"/>
    <w:multiLevelType w:val="hybridMultilevel"/>
    <w:tmpl w:val="8D4AE2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8067AC"/>
    <w:multiLevelType w:val="hybridMultilevel"/>
    <w:tmpl w:val="F2B4AC68"/>
    <w:lvl w:ilvl="0" w:tplc="8B3AB35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2702DF"/>
    <w:multiLevelType w:val="multilevel"/>
    <w:tmpl w:val="8862AAB0"/>
    <w:styleLink w:val="WW8Num22"/>
    <w:lvl w:ilvl="0">
      <w:start w:val="1"/>
      <w:numFmt w:val="upperRoman"/>
      <w:lvlText w:val="%1."/>
      <w:lvlJc w:val="left"/>
      <w:pPr>
        <w:ind w:left="720" w:hanging="720"/>
      </w:pPr>
    </w:lvl>
    <w:lvl w:ilvl="1">
      <w:start w:val="1"/>
      <w:numFmt w:val="decimal"/>
      <w:lvlText w:val="%2."/>
      <w:lvlJc w:val="left"/>
      <w:pPr>
        <w:ind w:left="0" w:hanging="360"/>
      </w:pPr>
      <w:rPr>
        <w:b w:val="0"/>
        <w:strike w:val="0"/>
        <w:dstrike w:val="0"/>
        <w:sz w:val="24"/>
        <w:szCs w:val="24"/>
        <w:u w:val="none" w:color="000000"/>
        <w:effect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074487F"/>
    <w:multiLevelType w:val="multilevel"/>
    <w:tmpl w:val="CD0E10D4"/>
    <w:styleLink w:val="WW8Num92"/>
    <w:lvl w:ilvl="0">
      <w:start w:val="1"/>
      <w:numFmt w:val="lowerLetter"/>
      <w:lvlText w:val="%1)"/>
      <w:lvlJc w:val="left"/>
      <w:pPr>
        <w:ind w:left="420" w:hanging="360"/>
      </w:pPr>
      <w:rPr>
        <w:rFonts w:eastAsia="TimesNewRoman, 'MS Gothic'" w:cs="Times New Roman"/>
        <w:bCs/>
        <w:strike w:val="0"/>
        <w:dstrike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37E5473"/>
    <w:multiLevelType w:val="hybridMultilevel"/>
    <w:tmpl w:val="6E10BC9A"/>
    <w:lvl w:ilvl="0" w:tplc="9C141412">
      <w:start w:val="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96F4519"/>
    <w:multiLevelType w:val="multilevel"/>
    <w:tmpl w:val="3F342D1A"/>
    <w:styleLink w:val="WW8Num91"/>
    <w:lvl w:ilvl="0">
      <w:start w:val="1"/>
      <w:numFmt w:val="upperRoman"/>
      <w:lvlText w:val="%1."/>
      <w:lvlJc w:val="left"/>
      <w:pPr>
        <w:ind w:left="720" w:hanging="720"/>
      </w:pPr>
      <w:rPr>
        <w:rFonts w:eastAsia="TimesNewRoman, 'MS Gothic'" w:cs="Times New Roman"/>
        <w:bCs/>
        <w:strike w:val="0"/>
        <w:dstrike w:val="0"/>
        <w:szCs w:val="24"/>
      </w:rPr>
    </w:lvl>
    <w:lvl w:ilvl="1">
      <w:start w:val="1"/>
      <w:numFmt w:val="decimal"/>
      <w:lvlText w:val="%2."/>
      <w:lvlJc w:val="left"/>
      <w:pPr>
        <w:ind w:left="0" w:hanging="360"/>
      </w:pPr>
      <w:rPr>
        <w:rFonts w:ascii="Times New Roman" w:eastAsia="SimSun, 宋体" w:hAnsi="Times New Roman" w:cs="Arial"/>
        <w:b w:val="0"/>
        <w:bCs/>
        <w:kern w:val="3"/>
        <w:sz w:val="24"/>
        <w:szCs w:val="24"/>
        <w:u w:val="none"/>
        <w:lang w:eastAsia="zh-CN" w:bidi="hi-IN"/>
      </w:rPr>
    </w:lvl>
    <w:lvl w:ilvl="2">
      <w:start w:val="1"/>
      <w:numFmt w:val="lowerLetter"/>
      <w:lvlText w:val="%3)"/>
      <w:lvlJc w:val="left"/>
      <w:pPr>
        <w:ind w:left="360" w:hanging="360"/>
      </w:pPr>
      <w:rPr>
        <w:rFonts w:ascii="Times New Roman" w:eastAsia="SimSun, 宋体" w:hAnsi="Times New Roman" w:cs="Arial"/>
        <w:b w:val="0"/>
        <w:color w:val="000000"/>
        <w:kern w:val="3"/>
        <w:sz w:val="24"/>
        <w:szCs w:val="24"/>
        <w:lang w:eastAsia="zh-CN" w:bidi="hi-I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F365884"/>
    <w:multiLevelType w:val="hybridMultilevel"/>
    <w:tmpl w:val="F2B24A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C6479F"/>
    <w:multiLevelType w:val="multilevel"/>
    <w:tmpl w:val="A168A8A0"/>
    <w:styleLink w:val="WW8Num391"/>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1EB49BB"/>
    <w:multiLevelType w:val="multilevel"/>
    <w:tmpl w:val="A2B209B8"/>
    <w:styleLink w:val="Biecalista2"/>
    <w:lvl w:ilvl="0">
      <w:start w:val="1"/>
      <w:numFmt w:val="decimal"/>
      <w:lvlText w:val="%1."/>
      <w:lvlJc w:val="left"/>
      <w:pPr>
        <w:tabs>
          <w:tab w:val="num" w:pos="360"/>
        </w:tabs>
        <w:ind w:left="360" w:hanging="360"/>
      </w:pPr>
      <w:rPr>
        <w:rFonts w:ascii="Sylfaen" w:hAnsi="Sylfaen" w:cs="Times New Roman"/>
        <w:b w:val="0"/>
        <w:bCs/>
      </w:r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rPr>
        <w:rFonts w:ascii="Sylfaen" w:hAnsi="Sylfaen" w:cs="Times New Roman"/>
      </w:rPr>
    </w:lvl>
    <w:lvl w:ilvl="3">
      <w:start w:val="1"/>
      <w:numFmt w:val="decimal"/>
      <w:lvlText w:val="%4."/>
      <w:lvlJc w:val="left"/>
      <w:pPr>
        <w:tabs>
          <w:tab w:val="num" w:pos="2940"/>
        </w:tabs>
        <w:ind w:left="2940" w:hanging="360"/>
      </w:pPr>
      <w:rPr>
        <w:rFonts w:ascii="Sylfaen" w:hAnsi="Sylfaen" w:cs="Times New Roman"/>
      </w:rPr>
    </w:lvl>
    <w:lvl w:ilvl="4">
      <w:start w:val="1"/>
      <w:numFmt w:val="lowerLetter"/>
      <w:lvlText w:val="%5."/>
      <w:lvlJc w:val="left"/>
      <w:pPr>
        <w:tabs>
          <w:tab w:val="num" w:pos="3660"/>
        </w:tabs>
        <w:ind w:left="3660" w:hanging="360"/>
      </w:pPr>
      <w:rPr>
        <w:rFonts w:ascii="Sylfaen" w:hAnsi="Sylfaen" w:cs="Times New Roman"/>
      </w:rPr>
    </w:lvl>
    <w:lvl w:ilvl="5">
      <w:start w:val="1"/>
      <w:numFmt w:val="lowerRoman"/>
      <w:lvlText w:val="%6."/>
      <w:lvlJc w:val="left"/>
      <w:pPr>
        <w:tabs>
          <w:tab w:val="num" w:pos="4380"/>
        </w:tabs>
        <w:ind w:left="4380" w:hanging="180"/>
      </w:pPr>
      <w:rPr>
        <w:rFonts w:ascii="Sylfaen" w:hAnsi="Sylfaen" w:cs="Times New Roman"/>
      </w:rPr>
    </w:lvl>
    <w:lvl w:ilvl="6">
      <w:start w:val="1"/>
      <w:numFmt w:val="decimal"/>
      <w:lvlText w:val="%7."/>
      <w:lvlJc w:val="left"/>
      <w:pPr>
        <w:tabs>
          <w:tab w:val="num" w:pos="5100"/>
        </w:tabs>
        <w:ind w:left="5100" w:hanging="360"/>
      </w:pPr>
      <w:rPr>
        <w:rFonts w:ascii="Sylfaen" w:hAnsi="Sylfaen" w:cs="Times New Roman"/>
      </w:rPr>
    </w:lvl>
    <w:lvl w:ilvl="7">
      <w:start w:val="1"/>
      <w:numFmt w:val="lowerLetter"/>
      <w:lvlText w:val="%8."/>
      <w:lvlJc w:val="left"/>
      <w:pPr>
        <w:tabs>
          <w:tab w:val="num" w:pos="5820"/>
        </w:tabs>
        <w:ind w:left="5820" w:hanging="360"/>
      </w:pPr>
      <w:rPr>
        <w:rFonts w:ascii="Sylfaen" w:hAnsi="Sylfaen" w:cs="Times New Roman"/>
      </w:rPr>
    </w:lvl>
    <w:lvl w:ilvl="8">
      <w:start w:val="1"/>
      <w:numFmt w:val="lowerRoman"/>
      <w:lvlText w:val="%9."/>
      <w:lvlJc w:val="left"/>
      <w:pPr>
        <w:tabs>
          <w:tab w:val="num" w:pos="6540"/>
        </w:tabs>
        <w:ind w:left="6540" w:hanging="180"/>
      </w:pPr>
      <w:rPr>
        <w:rFonts w:ascii="Sylfaen" w:hAnsi="Sylfaen" w:cs="Times New Roman"/>
      </w:rPr>
    </w:lvl>
  </w:abstractNum>
  <w:abstractNum w:abstractNumId="56" w15:restartNumberingAfterBreak="0">
    <w:nsid w:val="62AE7795"/>
    <w:multiLevelType w:val="hybridMultilevel"/>
    <w:tmpl w:val="B7688F6C"/>
    <w:lvl w:ilvl="0" w:tplc="DD327028">
      <w:start w:val="1"/>
      <w:numFmt w:val="upperLetter"/>
      <w:lvlText w:val="%1."/>
      <w:lvlJc w:val="left"/>
      <w:pPr>
        <w:ind w:left="720" w:hanging="360"/>
      </w:pPr>
      <w:rPr>
        <w:rFonts w:hint="default"/>
        <w:b/>
        <w:bCs/>
      </w:rPr>
    </w:lvl>
    <w:lvl w:ilvl="1" w:tplc="93663FBC">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375E03"/>
    <w:multiLevelType w:val="multilevel"/>
    <w:tmpl w:val="A4224C34"/>
    <w:styleLink w:val="WW8Num11"/>
    <w:lvl w:ilvl="0">
      <w:start w:val="1"/>
      <w:numFmt w:val="decimal"/>
      <w:lvlText w:val="%1."/>
      <w:lvlJc w:val="left"/>
      <w:pPr>
        <w:ind w:left="720" w:hanging="360"/>
      </w:pPr>
      <w:rPr>
        <w:rFonts w:ascii="Times New Roman" w:hAnsi="Times New Roman" w:cs="Times New Roman"/>
        <w:b/>
        <w:iCs/>
        <w:sz w:val="20"/>
        <w:szCs w:val="24"/>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AD77FC5"/>
    <w:multiLevelType w:val="multilevel"/>
    <w:tmpl w:val="13DAE29A"/>
    <w:styleLink w:val="WW8Num13"/>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ascii="Times New Roman" w:hAnsi="Times New Roman" w:cs="Times New Roman"/>
        <w:szCs w:val="24"/>
      </w:rPr>
    </w:lvl>
    <w:lvl w:ilvl="2">
      <w:start w:val="1"/>
      <w:numFmt w:val="lowerRoman"/>
      <w:lvlText w:val="%3."/>
      <w:lvlJc w:val="left"/>
      <w:pPr>
        <w:ind w:left="960" w:hanging="180"/>
      </w:pPr>
      <w:rPr>
        <w:rFonts w:ascii="Wingdings" w:hAnsi="Wingdings" w:cs="Wingdings"/>
      </w:rPr>
    </w:lvl>
    <w:lvl w:ilvl="3">
      <w:start w:val="1"/>
      <w:numFmt w:val="decimal"/>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59" w15:restartNumberingAfterBreak="0">
    <w:nsid w:val="6E271801"/>
    <w:multiLevelType w:val="hybridMultilevel"/>
    <w:tmpl w:val="3514A684"/>
    <w:name w:val="WW8Num172"/>
    <w:lvl w:ilvl="0" w:tplc="8D521F58">
      <w:start w:val="1"/>
      <w:numFmt w:val="decimal"/>
      <w:lvlText w:val="%1)"/>
      <w:lvlJc w:val="left"/>
      <w:pPr>
        <w:tabs>
          <w:tab w:val="num" w:pos="0"/>
        </w:tabs>
        <w:ind w:left="4472" w:hanging="360"/>
      </w:pPr>
      <w:rPr>
        <w:rFonts w:hint="default"/>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A82C87"/>
    <w:multiLevelType w:val="hybridMultilevel"/>
    <w:tmpl w:val="AC92F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C76358"/>
    <w:multiLevelType w:val="multilevel"/>
    <w:tmpl w:val="03D0C0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8163416"/>
    <w:multiLevelType w:val="hybridMultilevel"/>
    <w:tmpl w:val="BFD02ED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3" w15:restartNumberingAfterBreak="0">
    <w:nsid w:val="79CD0B00"/>
    <w:multiLevelType w:val="multilevel"/>
    <w:tmpl w:val="4D1CB2C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4"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F332618"/>
    <w:multiLevelType w:val="multilevel"/>
    <w:tmpl w:val="E67CD906"/>
    <w:styleLink w:val="WW8Num12"/>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cs="Times New Roman"/>
      </w:rPr>
    </w:lvl>
    <w:lvl w:ilvl="2">
      <w:start w:val="1"/>
      <w:numFmt w:val="lowerRoman"/>
      <w:lvlText w:val="%3."/>
      <w:lvlJc w:val="left"/>
      <w:pPr>
        <w:ind w:left="960" w:hanging="180"/>
      </w:pPr>
    </w:lvl>
    <w:lvl w:ilvl="3">
      <w:start w:val="1"/>
      <w:numFmt w:val="decimal"/>
      <w:lvlText w:val="%4)"/>
      <w:lvlJc w:val="left"/>
      <w:pPr>
        <w:ind w:left="1320" w:hanging="360"/>
      </w:pPr>
      <w:rPr>
        <w:rFonts w:ascii="Times New Roman" w:eastAsia="HG Mincho Light J" w:hAnsi="Times New Roman" w:cs="Times New Roman"/>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66" w15:restartNumberingAfterBreak="0">
    <w:nsid w:val="7FB0452F"/>
    <w:multiLevelType w:val="hybridMultilevel"/>
    <w:tmpl w:val="2568914C"/>
    <w:lvl w:ilvl="0" w:tplc="04150011">
      <w:start w:val="1"/>
      <w:numFmt w:val="decimal"/>
      <w:lvlText w:val="%1)"/>
      <w:lvlJc w:val="left"/>
      <w:pPr>
        <w:ind w:left="720" w:hanging="360"/>
      </w:pPr>
    </w:lvl>
    <w:lvl w:ilvl="1" w:tplc="8FEE43AA">
      <w:start w:val="1"/>
      <w:numFmt w:val="decimal"/>
      <w:lvlText w:val="%2)"/>
      <w:lvlJc w:val="left"/>
      <w:pPr>
        <w:ind w:left="1440" w:hanging="360"/>
      </w:pPr>
      <w:rPr>
        <w:rFonts w:ascii="Cambria" w:eastAsia="Times New Roman"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2743">
    <w:abstractNumId w:val="0"/>
  </w:num>
  <w:num w:numId="2" w16cid:durableId="1868910810">
    <w:abstractNumId w:val="1"/>
  </w:num>
  <w:num w:numId="3" w16cid:durableId="2040080459">
    <w:abstractNumId w:val="2"/>
  </w:num>
  <w:num w:numId="4" w16cid:durableId="2056929937">
    <w:abstractNumId w:val="4"/>
  </w:num>
  <w:num w:numId="5" w16cid:durableId="1859002641">
    <w:abstractNumId w:val="5"/>
  </w:num>
  <w:num w:numId="6" w16cid:durableId="1335911707">
    <w:abstractNumId w:val="6"/>
  </w:num>
  <w:num w:numId="7" w16cid:durableId="2119638004">
    <w:abstractNumId w:val="7"/>
  </w:num>
  <w:num w:numId="8" w16cid:durableId="467630308">
    <w:abstractNumId w:val="8"/>
  </w:num>
  <w:num w:numId="9" w16cid:durableId="326329377">
    <w:abstractNumId w:val="9"/>
  </w:num>
  <w:num w:numId="10" w16cid:durableId="343046868">
    <w:abstractNumId w:val="11"/>
  </w:num>
  <w:num w:numId="11" w16cid:durableId="2035762596">
    <w:abstractNumId w:val="29"/>
  </w:num>
  <w:num w:numId="12" w16cid:durableId="1440953955">
    <w:abstractNumId w:val="19"/>
  </w:num>
  <w:num w:numId="13" w16cid:durableId="5529357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9377758">
    <w:abstractNumId w:val="60"/>
  </w:num>
  <w:num w:numId="15" w16cid:durableId="1809082170">
    <w:abstractNumId w:val="52"/>
  </w:num>
  <w:num w:numId="16" w16cid:durableId="1741441935">
    <w:abstractNumId w:val="40"/>
  </w:num>
  <w:num w:numId="17" w16cid:durableId="1640843110">
    <w:abstractNumId w:val="50"/>
  </w:num>
  <w:num w:numId="18" w16cid:durableId="1237473570">
    <w:abstractNumId w:val="21"/>
  </w:num>
  <w:num w:numId="19" w16cid:durableId="726495324">
    <w:abstractNumId w:val="48"/>
  </w:num>
  <w:num w:numId="20" w16cid:durableId="1518500290">
    <w:abstractNumId w:val="41"/>
  </w:num>
  <w:num w:numId="21" w16cid:durableId="1233661578">
    <w:abstractNumId w:val="45"/>
  </w:num>
  <w:num w:numId="22" w16cid:durableId="402222650">
    <w:abstractNumId w:val="14"/>
  </w:num>
  <w:num w:numId="23" w16cid:durableId="2096852042">
    <w:abstractNumId w:val="28"/>
  </w:num>
  <w:num w:numId="24" w16cid:durableId="761755695">
    <w:abstractNumId w:val="49"/>
  </w:num>
  <w:num w:numId="25" w16cid:durableId="2015571252">
    <w:abstractNumId w:val="33"/>
  </w:num>
  <w:num w:numId="26" w16cid:durableId="1897164483">
    <w:abstractNumId w:val="17"/>
  </w:num>
  <w:num w:numId="27" w16cid:durableId="159732186">
    <w:abstractNumId w:val="56"/>
  </w:num>
  <w:num w:numId="28" w16cid:durableId="446582248">
    <w:abstractNumId w:val="65"/>
  </w:num>
  <w:num w:numId="29" w16cid:durableId="168104632">
    <w:abstractNumId w:val="58"/>
  </w:num>
  <w:num w:numId="30" w16cid:durableId="2039046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69212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1426412">
    <w:abstractNumId w:val="26"/>
  </w:num>
  <w:num w:numId="33" w16cid:durableId="734201917">
    <w:abstractNumId w:val="23"/>
  </w:num>
  <w:num w:numId="34" w16cid:durableId="1331056076">
    <w:abstractNumId w:val="39"/>
  </w:num>
  <w:num w:numId="35" w16cid:durableId="73860925">
    <w:abstractNumId w:val="16"/>
  </w:num>
  <w:num w:numId="36" w16cid:durableId="1431002868">
    <w:abstractNumId w:val="54"/>
  </w:num>
  <w:num w:numId="37" w16cid:durableId="272369830">
    <w:abstractNumId w:val="38"/>
    <w:lvlOverride w:ilvl="0">
      <w:lvl w:ilvl="0">
        <w:start w:val="1"/>
        <w:numFmt w:val="lowerLetter"/>
        <w:lvlText w:val="%1)"/>
        <w:lvlJc w:val="left"/>
        <w:pPr>
          <w:ind w:left="720" w:hanging="360"/>
        </w:pPr>
        <w:rPr>
          <w:sz w:val="24"/>
          <w:szCs w:val="24"/>
        </w:rPr>
      </w:lvl>
    </w:lvlOverride>
  </w:num>
  <w:num w:numId="38" w16cid:durableId="176508367">
    <w:abstractNumId w:val="44"/>
  </w:num>
  <w:num w:numId="39" w16cid:durableId="896093376">
    <w:abstractNumId w:val="46"/>
  </w:num>
  <w:num w:numId="40" w16cid:durableId="459956839">
    <w:abstractNumId w:val="57"/>
  </w:num>
  <w:num w:numId="41" w16cid:durableId="1954284559">
    <w:abstractNumId w:val="30"/>
  </w:num>
  <w:num w:numId="42" w16cid:durableId="1804930511">
    <w:abstractNumId w:val="55"/>
  </w:num>
  <w:num w:numId="43" w16cid:durableId="543449032">
    <w:abstractNumId w:val="51"/>
  </w:num>
  <w:num w:numId="44" w16cid:durableId="1682273202">
    <w:abstractNumId w:val="63"/>
  </w:num>
  <w:num w:numId="45" w16cid:durableId="1458834972">
    <w:abstractNumId w:val="61"/>
  </w:num>
  <w:num w:numId="46" w16cid:durableId="1837106903">
    <w:abstractNumId w:val="36"/>
  </w:num>
  <w:num w:numId="47" w16cid:durableId="509415327">
    <w:abstractNumId w:val="31"/>
  </w:num>
  <w:num w:numId="48" w16cid:durableId="1937517513">
    <w:abstractNumId w:val="15"/>
  </w:num>
  <w:num w:numId="49" w16cid:durableId="139854032">
    <w:abstractNumId w:val="34"/>
  </w:num>
  <w:num w:numId="50" w16cid:durableId="96364999">
    <w:abstractNumId w:val="18"/>
  </w:num>
  <w:num w:numId="51" w16cid:durableId="2130658105">
    <w:abstractNumId w:val="24"/>
  </w:num>
  <w:num w:numId="52" w16cid:durableId="863402598">
    <w:abstractNumId w:val="47"/>
  </w:num>
  <w:num w:numId="53" w16cid:durableId="2047099756">
    <w:abstractNumId w:val="20"/>
  </w:num>
  <w:num w:numId="54" w16cid:durableId="1165781711">
    <w:abstractNumId w:val="25"/>
  </w:num>
  <w:num w:numId="55" w16cid:durableId="1499731396">
    <w:abstractNumId w:val="37"/>
  </w:num>
  <w:num w:numId="56" w16cid:durableId="1927879652">
    <w:abstractNumId w:val="14"/>
  </w:num>
  <w:num w:numId="57" w16cid:durableId="600140807">
    <w:abstractNumId w:val="29"/>
  </w:num>
  <w:num w:numId="58" w16cid:durableId="295916931">
    <w:abstractNumId w:val="38"/>
  </w:num>
  <w:num w:numId="59" w16cid:durableId="1530485541">
    <w:abstractNumId w:val="54"/>
  </w:num>
  <w:num w:numId="60" w16cid:durableId="1827017285">
    <w:abstractNumId w:val="65"/>
  </w:num>
  <w:num w:numId="61" w16cid:durableId="1067262400">
    <w:abstractNumId w:val="43"/>
  </w:num>
  <w:num w:numId="62" w16cid:durableId="1872374502">
    <w:abstractNumId w:val="13"/>
  </w:num>
  <w:num w:numId="63" w16cid:durableId="2093117336">
    <w:abstractNumId w:val="59"/>
  </w:num>
  <w:num w:numId="64" w16cid:durableId="1676808376">
    <w:abstractNumId w:val="32"/>
  </w:num>
  <w:num w:numId="65" w16cid:durableId="1777290233">
    <w:abstractNumId w:val="53"/>
  </w:num>
  <w:num w:numId="66" w16cid:durableId="180516566">
    <w:abstractNumId w:val="42"/>
  </w:num>
  <w:num w:numId="67" w16cid:durableId="1584756003">
    <w:abstractNumId w:val="66"/>
  </w:num>
  <w:num w:numId="68" w16cid:durableId="348678571">
    <w:abstractNumId w:val="27"/>
  </w:num>
  <w:num w:numId="69" w16cid:durableId="1619146234">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F4"/>
    <w:rsid w:val="00003B28"/>
    <w:rsid w:val="0000644A"/>
    <w:rsid w:val="0001211E"/>
    <w:rsid w:val="00023F2A"/>
    <w:rsid w:val="000312D5"/>
    <w:rsid w:val="000324BE"/>
    <w:rsid w:val="00035159"/>
    <w:rsid w:val="00041568"/>
    <w:rsid w:val="00041580"/>
    <w:rsid w:val="0004165A"/>
    <w:rsid w:val="00043585"/>
    <w:rsid w:val="00043929"/>
    <w:rsid w:val="000454B7"/>
    <w:rsid w:val="00045A0A"/>
    <w:rsid w:val="00052C73"/>
    <w:rsid w:val="00060766"/>
    <w:rsid w:val="00061CAF"/>
    <w:rsid w:val="00061F7C"/>
    <w:rsid w:val="00064E45"/>
    <w:rsid w:val="000662D4"/>
    <w:rsid w:val="0007071A"/>
    <w:rsid w:val="00070D56"/>
    <w:rsid w:val="00073D9F"/>
    <w:rsid w:val="0008181A"/>
    <w:rsid w:val="000858D5"/>
    <w:rsid w:val="00086BB6"/>
    <w:rsid w:val="0009467C"/>
    <w:rsid w:val="000B185C"/>
    <w:rsid w:val="000B2200"/>
    <w:rsid w:val="000B3E29"/>
    <w:rsid w:val="000C439F"/>
    <w:rsid w:val="000D1396"/>
    <w:rsid w:val="000D3F91"/>
    <w:rsid w:val="000D53FB"/>
    <w:rsid w:val="000D5D53"/>
    <w:rsid w:val="000E5D8D"/>
    <w:rsid w:val="00107B5A"/>
    <w:rsid w:val="00116E3C"/>
    <w:rsid w:val="00126185"/>
    <w:rsid w:val="001437D7"/>
    <w:rsid w:val="00145533"/>
    <w:rsid w:val="00147707"/>
    <w:rsid w:val="00150EC1"/>
    <w:rsid w:val="0015685C"/>
    <w:rsid w:val="0016137F"/>
    <w:rsid w:val="001621F2"/>
    <w:rsid w:val="001710D1"/>
    <w:rsid w:val="00172944"/>
    <w:rsid w:val="00175311"/>
    <w:rsid w:val="00175F0D"/>
    <w:rsid w:val="00180207"/>
    <w:rsid w:val="00190D50"/>
    <w:rsid w:val="00196CB2"/>
    <w:rsid w:val="001A54CD"/>
    <w:rsid w:val="001A7362"/>
    <w:rsid w:val="001B4CDE"/>
    <w:rsid w:val="001C0AAB"/>
    <w:rsid w:val="001C160E"/>
    <w:rsid w:val="001C4FF4"/>
    <w:rsid w:val="001C5E63"/>
    <w:rsid w:val="001D281D"/>
    <w:rsid w:val="001D5400"/>
    <w:rsid w:val="001D7DED"/>
    <w:rsid w:val="001F4FF5"/>
    <w:rsid w:val="001F6E53"/>
    <w:rsid w:val="002020ED"/>
    <w:rsid w:val="00213080"/>
    <w:rsid w:val="00213488"/>
    <w:rsid w:val="00216267"/>
    <w:rsid w:val="002163A5"/>
    <w:rsid w:val="002204EF"/>
    <w:rsid w:val="00222F24"/>
    <w:rsid w:val="00226897"/>
    <w:rsid w:val="00227638"/>
    <w:rsid w:val="00233006"/>
    <w:rsid w:val="0025198A"/>
    <w:rsid w:val="00255A00"/>
    <w:rsid w:val="00255EBD"/>
    <w:rsid w:val="00256ADD"/>
    <w:rsid w:val="00264B8C"/>
    <w:rsid w:val="002757B9"/>
    <w:rsid w:val="002760A5"/>
    <w:rsid w:val="002A1E24"/>
    <w:rsid w:val="002B22C5"/>
    <w:rsid w:val="002B42A5"/>
    <w:rsid w:val="002B53F4"/>
    <w:rsid w:val="002B7B4F"/>
    <w:rsid w:val="002C6AD5"/>
    <w:rsid w:val="002D181A"/>
    <w:rsid w:val="002D32BF"/>
    <w:rsid w:val="002E4FC5"/>
    <w:rsid w:val="002F1B57"/>
    <w:rsid w:val="002F2116"/>
    <w:rsid w:val="002F32F2"/>
    <w:rsid w:val="002F38B0"/>
    <w:rsid w:val="002F490C"/>
    <w:rsid w:val="002F5757"/>
    <w:rsid w:val="00304E03"/>
    <w:rsid w:val="00307BDA"/>
    <w:rsid w:val="0031395B"/>
    <w:rsid w:val="003147AC"/>
    <w:rsid w:val="00316F73"/>
    <w:rsid w:val="003205EF"/>
    <w:rsid w:val="0032061E"/>
    <w:rsid w:val="0032088E"/>
    <w:rsid w:val="0032579F"/>
    <w:rsid w:val="00332E0E"/>
    <w:rsid w:val="00337CD4"/>
    <w:rsid w:val="00340310"/>
    <w:rsid w:val="0034060C"/>
    <w:rsid w:val="003608C1"/>
    <w:rsid w:val="00365730"/>
    <w:rsid w:val="00370BB5"/>
    <w:rsid w:val="003754E1"/>
    <w:rsid w:val="003769EC"/>
    <w:rsid w:val="00381E8B"/>
    <w:rsid w:val="00382BA4"/>
    <w:rsid w:val="0038354F"/>
    <w:rsid w:val="00384F91"/>
    <w:rsid w:val="00385408"/>
    <w:rsid w:val="0039617C"/>
    <w:rsid w:val="003B5E82"/>
    <w:rsid w:val="003C15FA"/>
    <w:rsid w:val="003C1962"/>
    <w:rsid w:val="003C39C7"/>
    <w:rsid w:val="003D71D6"/>
    <w:rsid w:val="003F3E79"/>
    <w:rsid w:val="003F672A"/>
    <w:rsid w:val="00405565"/>
    <w:rsid w:val="00405662"/>
    <w:rsid w:val="00407558"/>
    <w:rsid w:val="00412F7F"/>
    <w:rsid w:val="004148E0"/>
    <w:rsid w:val="00416B3C"/>
    <w:rsid w:val="00416E20"/>
    <w:rsid w:val="004219AF"/>
    <w:rsid w:val="0043065D"/>
    <w:rsid w:val="004333C2"/>
    <w:rsid w:val="004448DF"/>
    <w:rsid w:val="00444989"/>
    <w:rsid w:val="00445933"/>
    <w:rsid w:val="00446BA3"/>
    <w:rsid w:val="00451C2A"/>
    <w:rsid w:val="004535F5"/>
    <w:rsid w:val="0045539B"/>
    <w:rsid w:val="00460014"/>
    <w:rsid w:val="004614C4"/>
    <w:rsid w:val="00473513"/>
    <w:rsid w:val="00476561"/>
    <w:rsid w:val="00476A1F"/>
    <w:rsid w:val="00477194"/>
    <w:rsid w:val="004841C1"/>
    <w:rsid w:val="00492A08"/>
    <w:rsid w:val="004954B8"/>
    <w:rsid w:val="004974BD"/>
    <w:rsid w:val="004A2556"/>
    <w:rsid w:val="004A35AE"/>
    <w:rsid w:val="004B0B9C"/>
    <w:rsid w:val="004B4C45"/>
    <w:rsid w:val="004C1FA8"/>
    <w:rsid w:val="004D5A91"/>
    <w:rsid w:val="004E0529"/>
    <w:rsid w:val="004E0631"/>
    <w:rsid w:val="004E6FB0"/>
    <w:rsid w:val="00500E8D"/>
    <w:rsid w:val="00507BE3"/>
    <w:rsid w:val="005279D5"/>
    <w:rsid w:val="00530046"/>
    <w:rsid w:val="005441D0"/>
    <w:rsid w:val="0055040D"/>
    <w:rsid w:val="00555A52"/>
    <w:rsid w:val="00561E88"/>
    <w:rsid w:val="0056224C"/>
    <w:rsid w:val="005710BB"/>
    <w:rsid w:val="00576F2E"/>
    <w:rsid w:val="00582155"/>
    <w:rsid w:val="00590037"/>
    <w:rsid w:val="005910B5"/>
    <w:rsid w:val="0059196A"/>
    <w:rsid w:val="00592EC7"/>
    <w:rsid w:val="00596FE5"/>
    <w:rsid w:val="00597F61"/>
    <w:rsid w:val="005A7032"/>
    <w:rsid w:val="005B12F1"/>
    <w:rsid w:val="005B215A"/>
    <w:rsid w:val="005B5063"/>
    <w:rsid w:val="005B6228"/>
    <w:rsid w:val="005B625A"/>
    <w:rsid w:val="005B6D41"/>
    <w:rsid w:val="005C04B3"/>
    <w:rsid w:val="005D0975"/>
    <w:rsid w:val="005E146C"/>
    <w:rsid w:val="005E52C9"/>
    <w:rsid w:val="005E645D"/>
    <w:rsid w:val="00600AC5"/>
    <w:rsid w:val="00613CA2"/>
    <w:rsid w:val="006170C1"/>
    <w:rsid w:val="00617AAB"/>
    <w:rsid w:val="00622D48"/>
    <w:rsid w:val="00633E54"/>
    <w:rsid w:val="00635E48"/>
    <w:rsid w:val="006407C7"/>
    <w:rsid w:val="006416FB"/>
    <w:rsid w:val="00644BBD"/>
    <w:rsid w:val="00645516"/>
    <w:rsid w:val="00646047"/>
    <w:rsid w:val="006568A7"/>
    <w:rsid w:val="00661358"/>
    <w:rsid w:val="00667C29"/>
    <w:rsid w:val="00677806"/>
    <w:rsid w:val="00683939"/>
    <w:rsid w:val="0068513A"/>
    <w:rsid w:val="00691F81"/>
    <w:rsid w:val="0069216B"/>
    <w:rsid w:val="00697BBF"/>
    <w:rsid w:val="006A2821"/>
    <w:rsid w:val="006B49E0"/>
    <w:rsid w:val="006B597D"/>
    <w:rsid w:val="006C00ED"/>
    <w:rsid w:val="006D01BF"/>
    <w:rsid w:val="006D3888"/>
    <w:rsid w:val="006D3ED9"/>
    <w:rsid w:val="006D5EB9"/>
    <w:rsid w:val="006E12BB"/>
    <w:rsid w:val="006E4B7C"/>
    <w:rsid w:val="006F12FE"/>
    <w:rsid w:val="006F5B76"/>
    <w:rsid w:val="006F7D23"/>
    <w:rsid w:val="0070085E"/>
    <w:rsid w:val="00706844"/>
    <w:rsid w:val="00711EE6"/>
    <w:rsid w:val="00714136"/>
    <w:rsid w:val="0072134F"/>
    <w:rsid w:val="0072465E"/>
    <w:rsid w:val="00730084"/>
    <w:rsid w:val="007322A0"/>
    <w:rsid w:val="00734E25"/>
    <w:rsid w:val="00734E37"/>
    <w:rsid w:val="0073564D"/>
    <w:rsid w:val="00735E5B"/>
    <w:rsid w:val="00744AD7"/>
    <w:rsid w:val="00747FC6"/>
    <w:rsid w:val="00752068"/>
    <w:rsid w:val="0075270F"/>
    <w:rsid w:val="00753006"/>
    <w:rsid w:val="00756D14"/>
    <w:rsid w:val="00756F89"/>
    <w:rsid w:val="00763F79"/>
    <w:rsid w:val="007677ED"/>
    <w:rsid w:val="00770D81"/>
    <w:rsid w:val="007754F9"/>
    <w:rsid w:val="0078084D"/>
    <w:rsid w:val="00783A8F"/>
    <w:rsid w:val="007854BE"/>
    <w:rsid w:val="007876DA"/>
    <w:rsid w:val="007876EA"/>
    <w:rsid w:val="007A0B58"/>
    <w:rsid w:val="007A17F5"/>
    <w:rsid w:val="007A267A"/>
    <w:rsid w:val="007A3744"/>
    <w:rsid w:val="007A3B7E"/>
    <w:rsid w:val="007A4C0C"/>
    <w:rsid w:val="007A7B89"/>
    <w:rsid w:val="007B45A3"/>
    <w:rsid w:val="007B6722"/>
    <w:rsid w:val="007C349C"/>
    <w:rsid w:val="007C606E"/>
    <w:rsid w:val="007D2627"/>
    <w:rsid w:val="007E09E6"/>
    <w:rsid w:val="007E3E0D"/>
    <w:rsid w:val="007F1F0A"/>
    <w:rsid w:val="007F4E30"/>
    <w:rsid w:val="00800F24"/>
    <w:rsid w:val="0080109C"/>
    <w:rsid w:val="00804B6B"/>
    <w:rsid w:val="008079A3"/>
    <w:rsid w:val="00807F25"/>
    <w:rsid w:val="0081117A"/>
    <w:rsid w:val="008172DB"/>
    <w:rsid w:val="0083396D"/>
    <w:rsid w:val="00845F0F"/>
    <w:rsid w:val="008704FE"/>
    <w:rsid w:val="00875649"/>
    <w:rsid w:val="00881CDD"/>
    <w:rsid w:val="0088368E"/>
    <w:rsid w:val="00885229"/>
    <w:rsid w:val="0089079D"/>
    <w:rsid w:val="00891A02"/>
    <w:rsid w:val="00892433"/>
    <w:rsid w:val="00894FF8"/>
    <w:rsid w:val="008A55F2"/>
    <w:rsid w:val="008B0225"/>
    <w:rsid w:val="008B24BC"/>
    <w:rsid w:val="008C25A6"/>
    <w:rsid w:val="008C2811"/>
    <w:rsid w:val="008C4FA1"/>
    <w:rsid w:val="008C5435"/>
    <w:rsid w:val="008E31EC"/>
    <w:rsid w:val="008E6AC5"/>
    <w:rsid w:val="008F40DB"/>
    <w:rsid w:val="008F6E3D"/>
    <w:rsid w:val="00904335"/>
    <w:rsid w:val="00920DCA"/>
    <w:rsid w:val="00923A2C"/>
    <w:rsid w:val="00924938"/>
    <w:rsid w:val="0092543F"/>
    <w:rsid w:val="00930418"/>
    <w:rsid w:val="00930DA5"/>
    <w:rsid w:val="009320B8"/>
    <w:rsid w:val="0093511C"/>
    <w:rsid w:val="00937D4E"/>
    <w:rsid w:val="00941210"/>
    <w:rsid w:val="009442F1"/>
    <w:rsid w:val="00952455"/>
    <w:rsid w:val="00965052"/>
    <w:rsid w:val="0096611E"/>
    <w:rsid w:val="00967AAA"/>
    <w:rsid w:val="009703F8"/>
    <w:rsid w:val="00975F65"/>
    <w:rsid w:val="009766A8"/>
    <w:rsid w:val="00977AA2"/>
    <w:rsid w:val="00983BA2"/>
    <w:rsid w:val="00984666"/>
    <w:rsid w:val="009864CD"/>
    <w:rsid w:val="009918C9"/>
    <w:rsid w:val="00996DB3"/>
    <w:rsid w:val="009B0D5D"/>
    <w:rsid w:val="009C0B4E"/>
    <w:rsid w:val="009C364C"/>
    <w:rsid w:val="009E042E"/>
    <w:rsid w:val="009E09D3"/>
    <w:rsid w:val="009E449E"/>
    <w:rsid w:val="009F7CF4"/>
    <w:rsid w:val="00A05023"/>
    <w:rsid w:val="00A11C76"/>
    <w:rsid w:val="00A16476"/>
    <w:rsid w:val="00A22C67"/>
    <w:rsid w:val="00A237BE"/>
    <w:rsid w:val="00A26EBF"/>
    <w:rsid w:val="00A32762"/>
    <w:rsid w:val="00A4490D"/>
    <w:rsid w:val="00A459AD"/>
    <w:rsid w:val="00A46C50"/>
    <w:rsid w:val="00A50924"/>
    <w:rsid w:val="00A52ABA"/>
    <w:rsid w:val="00A55055"/>
    <w:rsid w:val="00A60D06"/>
    <w:rsid w:val="00A60D13"/>
    <w:rsid w:val="00A6271D"/>
    <w:rsid w:val="00A77F01"/>
    <w:rsid w:val="00A91E18"/>
    <w:rsid w:val="00A93240"/>
    <w:rsid w:val="00A96559"/>
    <w:rsid w:val="00AA21A1"/>
    <w:rsid w:val="00AB25CE"/>
    <w:rsid w:val="00AB447D"/>
    <w:rsid w:val="00AB655C"/>
    <w:rsid w:val="00AD126F"/>
    <w:rsid w:val="00AD45EC"/>
    <w:rsid w:val="00AF4288"/>
    <w:rsid w:val="00AF51F1"/>
    <w:rsid w:val="00AF56A4"/>
    <w:rsid w:val="00B02315"/>
    <w:rsid w:val="00B0385C"/>
    <w:rsid w:val="00B17C1B"/>
    <w:rsid w:val="00B21249"/>
    <w:rsid w:val="00B2168F"/>
    <w:rsid w:val="00B2231E"/>
    <w:rsid w:val="00B24DCE"/>
    <w:rsid w:val="00B3319B"/>
    <w:rsid w:val="00B36DFC"/>
    <w:rsid w:val="00B46718"/>
    <w:rsid w:val="00B52CA5"/>
    <w:rsid w:val="00B627D9"/>
    <w:rsid w:val="00B70522"/>
    <w:rsid w:val="00B73CCC"/>
    <w:rsid w:val="00B74781"/>
    <w:rsid w:val="00B74AE2"/>
    <w:rsid w:val="00B77456"/>
    <w:rsid w:val="00B95796"/>
    <w:rsid w:val="00B9700B"/>
    <w:rsid w:val="00BA2694"/>
    <w:rsid w:val="00BB265F"/>
    <w:rsid w:val="00BC2A78"/>
    <w:rsid w:val="00BC4DB4"/>
    <w:rsid w:val="00BC720C"/>
    <w:rsid w:val="00BE0ED6"/>
    <w:rsid w:val="00BE127B"/>
    <w:rsid w:val="00BE1D4E"/>
    <w:rsid w:val="00BE6A25"/>
    <w:rsid w:val="00BF1DD6"/>
    <w:rsid w:val="00BF398B"/>
    <w:rsid w:val="00BF4396"/>
    <w:rsid w:val="00BF4988"/>
    <w:rsid w:val="00BF6E17"/>
    <w:rsid w:val="00C073CD"/>
    <w:rsid w:val="00C10F56"/>
    <w:rsid w:val="00C1108F"/>
    <w:rsid w:val="00C13BE8"/>
    <w:rsid w:val="00C15932"/>
    <w:rsid w:val="00C22B8D"/>
    <w:rsid w:val="00C3029E"/>
    <w:rsid w:val="00C35ECA"/>
    <w:rsid w:val="00C36A38"/>
    <w:rsid w:val="00C45C4D"/>
    <w:rsid w:val="00C461E9"/>
    <w:rsid w:val="00C5608E"/>
    <w:rsid w:val="00C57477"/>
    <w:rsid w:val="00C620AE"/>
    <w:rsid w:val="00C6543B"/>
    <w:rsid w:val="00C670FB"/>
    <w:rsid w:val="00C678F1"/>
    <w:rsid w:val="00C72C01"/>
    <w:rsid w:val="00C843D7"/>
    <w:rsid w:val="00C8534C"/>
    <w:rsid w:val="00C85820"/>
    <w:rsid w:val="00C904C6"/>
    <w:rsid w:val="00C91740"/>
    <w:rsid w:val="00C95A58"/>
    <w:rsid w:val="00CA0285"/>
    <w:rsid w:val="00CB0917"/>
    <w:rsid w:val="00CC1F4E"/>
    <w:rsid w:val="00CC2AD9"/>
    <w:rsid w:val="00CC3199"/>
    <w:rsid w:val="00CC3DD0"/>
    <w:rsid w:val="00CC6B9B"/>
    <w:rsid w:val="00CC77D1"/>
    <w:rsid w:val="00CD3BB4"/>
    <w:rsid w:val="00CD68C9"/>
    <w:rsid w:val="00CD6D6E"/>
    <w:rsid w:val="00CD7A63"/>
    <w:rsid w:val="00CF3A03"/>
    <w:rsid w:val="00CF50FD"/>
    <w:rsid w:val="00CF77FA"/>
    <w:rsid w:val="00D0331E"/>
    <w:rsid w:val="00D117B2"/>
    <w:rsid w:val="00D175BF"/>
    <w:rsid w:val="00D2279D"/>
    <w:rsid w:val="00D23532"/>
    <w:rsid w:val="00D245B2"/>
    <w:rsid w:val="00D26595"/>
    <w:rsid w:val="00D32D33"/>
    <w:rsid w:val="00D33795"/>
    <w:rsid w:val="00D36300"/>
    <w:rsid w:val="00D400FA"/>
    <w:rsid w:val="00D4108C"/>
    <w:rsid w:val="00D41516"/>
    <w:rsid w:val="00D539FB"/>
    <w:rsid w:val="00D61638"/>
    <w:rsid w:val="00D717EE"/>
    <w:rsid w:val="00D74996"/>
    <w:rsid w:val="00D75096"/>
    <w:rsid w:val="00D75680"/>
    <w:rsid w:val="00D75BB1"/>
    <w:rsid w:val="00D76921"/>
    <w:rsid w:val="00D80BC9"/>
    <w:rsid w:val="00D83BFF"/>
    <w:rsid w:val="00D83F81"/>
    <w:rsid w:val="00D91EE4"/>
    <w:rsid w:val="00D95F9C"/>
    <w:rsid w:val="00DA5F7C"/>
    <w:rsid w:val="00DB4F9A"/>
    <w:rsid w:val="00DB7FC2"/>
    <w:rsid w:val="00DD5E79"/>
    <w:rsid w:val="00DD6313"/>
    <w:rsid w:val="00DD67DB"/>
    <w:rsid w:val="00DD7CBE"/>
    <w:rsid w:val="00DE25DF"/>
    <w:rsid w:val="00DF1025"/>
    <w:rsid w:val="00DF1F4A"/>
    <w:rsid w:val="00DF6F55"/>
    <w:rsid w:val="00E00449"/>
    <w:rsid w:val="00E04839"/>
    <w:rsid w:val="00E04996"/>
    <w:rsid w:val="00E14FDE"/>
    <w:rsid w:val="00E15040"/>
    <w:rsid w:val="00E16E08"/>
    <w:rsid w:val="00E25CDA"/>
    <w:rsid w:val="00E26E70"/>
    <w:rsid w:val="00E271FD"/>
    <w:rsid w:val="00E34E22"/>
    <w:rsid w:val="00E42539"/>
    <w:rsid w:val="00E450EF"/>
    <w:rsid w:val="00E51418"/>
    <w:rsid w:val="00E548BB"/>
    <w:rsid w:val="00E54A3E"/>
    <w:rsid w:val="00E54FC1"/>
    <w:rsid w:val="00E55C98"/>
    <w:rsid w:val="00E643D9"/>
    <w:rsid w:val="00E652C4"/>
    <w:rsid w:val="00E67953"/>
    <w:rsid w:val="00E70F31"/>
    <w:rsid w:val="00E74E80"/>
    <w:rsid w:val="00E775CE"/>
    <w:rsid w:val="00E77F1E"/>
    <w:rsid w:val="00E809A0"/>
    <w:rsid w:val="00E9079F"/>
    <w:rsid w:val="00E97CCD"/>
    <w:rsid w:val="00EA0923"/>
    <w:rsid w:val="00EA111C"/>
    <w:rsid w:val="00EA19C1"/>
    <w:rsid w:val="00EA1AC7"/>
    <w:rsid w:val="00EA23BD"/>
    <w:rsid w:val="00EA426C"/>
    <w:rsid w:val="00EA7B5F"/>
    <w:rsid w:val="00EB0A41"/>
    <w:rsid w:val="00EB1419"/>
    <w:rsid w:val="00EB32AD"/>
    <w:rsid w:val="00EB552F"/>
    <w:rsid w:val="00EB67A8"/>
    <w:rsid w:val="00EC788B"/>
    <w:rsid w:val="00ED3E28"/>
    <w:rsid w:val="00EE318B"/>
    <w:rsid w:val="00F03F94"/>
    <w:rsid w:val="00F0641D"/>
    <w:rsid w:val="00F11089"/>
    <w:rsid w:val="00F12AEF"/>
    <w:rsid w:val="00F14FD2"/>
    <w:rsid w:val="00F24368"/>
    <w:rsid w:val="00F26880"/>
    <w:rsid w:val="00F32B99"/>
    <w:rsid w:val="00F41453"/>
    <w:rsid w:val="00F41708"/>
    <w:rsid w:val="00F47962"/>
    <w:rsid w:val="00F5237A"/>
    <w:rsid w:val="00F52413"/>
    <w:rsid w:val="00F64809"/>
    <w:rsid w:val="00F75D23"/>
    <w:rsid w:val="00F80642"/>
    <w:rsid w:val="00F80CCF"/>
    <w:rsid w:val="00F82401"/>
    <w:rsid w:val="00F86898"/>
    <w:rsid w:val="00F95504"/>
    <w:rsid w:val="00FA564B"/>
    <w:rsid w:val="00FB4FE0"/>
    <w:rsid w:val="00FB688C"/>
    <w:rsid w:val="00FC563C"/>
    <w:rsid w:val="00FD0D27"/>
    <w:rsid w:val="00FD49C2"/>
    <w:rsid w:val="00FD565E"/>
    <w:rsid w:val="00FE0D22"/>
    <w:rsid w:val="00FE1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6A9DD2"/>
  <w15:docId w15:val="{1AFC4A31-3369-EF4F-A62C-F2C5F35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Thorndale" w:eastAsia="HG Mincho Light J" w:hAnsi="Thorndale" w:cs="Thorndale"/>
      <w:color w:val="000000"/>
      <w:sz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widowControl/>
      <w:numPr>
        <w:ilvl w:val="1"/>
        <w:numId w:val="1"/>
      </w:numPr>
      <w:suppressAutoHyphens w:val="0"/>
      <w:spacing w:before="240" w:after="60"/>
      <w:outlineLvl w:val="1"/>
    </w:pPr>
    <w:rPr>
      <w:rFonts w:ascii="Arial" w:eastAsia="Times New Roman" w:hAnsi="Arial" w:cs="Arial"/>
      <w:b/>
      <w:bCs/>
      <w:i/>
      <w:iCs/>
      <w:color w:val="auto"/>
      <w:sz w:val="28"/>
      <w:szCs w:val="28"/>
    </w:rPr>
  </w:style>
  <w:style w:type="paragraph" w:styleId="Nagwek3">
    <w:name w:val="heading 3"/>
    <w:basedOn w:val="Normalny"/>
    <w:next w:val="Normalny"/>
    <w:link w:val="Nagwek3Znak"/>
    <w:qFormat/>
    <w:pPr>
      <w:keepNext/>
      <w:jc w:val="center"/>
      <w:outlineLvl w:val="2"/>
    </w:pPr>
    <w:rPr>
      <w:b/>
      <w:sz w:val="28"/>
    </w:rPr>
  </w:style>
  <w:style w:type="paragraph" w:styleId="Nagwek4">
    <w:name w:val="heading 4"/>
    <w:basedOn w:val="Normalny"/>
    <w:next w:val="Normalny"/>
    <w:link w:val="Nagwek4Znak"/>
    <w:qFormat/>
    <w:pPr>
      <w:keepNext/>
      <w:ind w:left="4248"/>
      <w:jc w:val="both"/>
      <w:outlineLvl w:val="3"/>
    </w:pPr>
    <w:rPr>
      <w:i/>
      <w:sz w:val="20"/>
      <w:vertAlign w:val="subscript"/>
    </w:rPr>
  </w:style>
  <w:style w:type="paragraph" w:styleId="Nagwek5">
    <w:name w:val="heading 5"/>
    <w:basedOn w:val="Normalny"/>
    <w:next w:val="Normalny"/>
    <w:link w:val="Nagwek5Znak"/>
    <w:qFormat/>
    <w:pPr>
      <w:keepNext/>
      <w:ind w:left="3540" w:firstLine="708"/>
      <w:jc w:val="both"/>
      <w:outlineLvl w:val="4"/>
    </w:pPr>
    <w:rPr>
      <w:b/>
      <w:i/>
      <w:vertAlign w:val="subscript"/>
    </w:rPr>
  </w:style>
  <w:style w:type="paragraph" w:styleId="Nagwek6">
    <w:name w:val="heading 6"/>
    <w:basedOn w:val="Normalny"/>
    <w:next w:val="Normalny"/>
    <w:link w:val="Nagwek6Znak"/>
    <w:qFormat/>
    <w:rsid w:val="00A60D06"/>
    <w:p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A60D06"/>
    <w:pPr>
      <w:widowControl/>
      <w:suppressAutoHyphens w:val="0"/>
      <w:spacing w:before="240" w:after="60"/>
      <w:outlineLvl w:val="6"/>
    </w:pPr>
    <w:rPr>
      <w:rFonts w:ascii="Times New Roman" w:eastAsia="Times New Roman" w:hAnsi="Times New Roman" w:cs="Times New Roman"/>
      <w:color w:val="auto"/>
      <w:szCs w:val="24"/>
      <w:lang w:eastAsia="pl-PL"/>
    </w:rPr>
  </w:style>
  <w:style w:type="paragraph" w:styleId="Nagwek8">
    <w:name w:val="heading 8"/>
    <w:basedOn w:val="Normalny"/>
    <w:next w:val="Normalny"/>
    <w:link w:val="Nagwek8Znak"/>
    <w:qFormat/>
    <w:rsid w:val="00A60D06"/>
    <w:pPr>
      <w:keepNext/>
      <w:widowControl/>
      <w:suppressAutoHyphens w:val="0"/>
      <w:jc w:val="center"/>
      <w:outlineLvl w:val="7"/>
    </w:pPr>
    <w:rPr>
      <w:rFonts w:ascii="Times New Roman" w:eastAsia="Times New Roman" w:hAnsi="Times New Roman" w:cs="Times New Roman"/>
      <w:b/>
      <w:color w:val="auto"/>
      <w:lang w:eastAsia="pl-PL"/>
    </w:rPr>
  </w:style>
  <w:style w:type="paragraph" w:styleId="Nagwek9">
    <w:name w:val="heading 9"/>
    <w:basedOn w:val="Normalny"/>
    <w:next w:val="Normalny"/>
    <w:link w:val="Nagwek9Znak"/>
    <w:qFormat/>
    <w:rsid w:val="00A60D06"/>
    <w:pPr>
      <w:keepNext/>
      <w:widowControl/>
      <w:suppressAutoHyphens w:val="0"/>
      <w:ind w:left="426" w:hanging="426"/>
      <w:jc w:val="both"/>
      <w:outlineLvl w:val="8"/>
    </w:pPr>
    <w:rPr>
      <w:rFonts w:ascii="Times New Roman" w:eastAsia="Times New Roman" w:hAnsi="Times New Roman" w:cs="Times New Roman"/>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b/>
    </w:rPr>
  </w:style>
  <w:style w:type="character" w:customStyle="1" w:styleId="WW8Num4z1">
    <w:name w:val="WW8Num4z1"/>
    <w:rPr>
      <w:rFonts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Symbol" w:hAnsi="Symbol" w:cs="Symbol"/>
    </w:rPr>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tarSymbol" w:eastAsia="StarSymbol" w:hAnsi="StarSymbol" w:cs="StarSymbol"/>
      <w:sz w:val="18"/>
    </w:rPr>
  </w:style>
  <w:style w:type="character" w:customStyle="1" w:styleId="WW8Num9z0">
    <w:name w:val="WW8Num9z0"/>
    <w:rPr>
      <w:rFonts w:cs="Thorndal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b/>
      <w:i/>
      <w:iCs/>
      <w:color w:val="auto"/>
      <w:szCs w:val="24"/>
    </w:rPr>
  </w:style>
  <w:style w:type="character" w:customStyle="1" w:styleId="WW8Num12z0">
    <w:name w:val="WW8Num12z0"/>
  </w:style>
  <w:style w:type="character" w:customStyle="1" w:styleId="WW8Num12z1">
    <w:name w:val="WW8Num12z1"/>
  </w:style>
  <w:style w:type="character" w:customStyle="1" w:styleId="WW8Num13z0">
    <w:name w:val="WW8Num13z0"/>
    <w:rPr>
      <w:rFonts w:ascii="Times New Roman" w:eastAsia="Times New Roman" w:hAnsi="Times New Roman" w:cs="Times New Roman"/>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2">
    <w:name w:val="WW8Num5z2"/>
  </w:style>
  <w:style w:type="character" w:customStyle="1" w:styleId="WW8Num5z4">
    <w:name w:val="WW8Num5z4"/>
    <w:rPr>
      <w:rFonts w:ascii="Courier New" w:hAnsi="Courier New" w:cs="Courier New"/>
    </w:rPr>
  </w:style>
  <w:style w:type="character" w:customStyle="1" w:styleId="WW8Num5z5">
    <w:name w:val="WW8Num5z5"/>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0">
    <w:name w:val="WW8Num14z0"/>
    <w:rPr>
      <w:b w:val="0"/>
    </w:rPr>
  </w:style>
  <w:style w:type="character" w:customStyle="1" w:styleId="WW8Num15z0">
    <w:name w:val="WW8Num15z0"/>
    <w:rPr>
      <w:rFonts w:ascii="Symbol" w:hAnsi="Symbol" w:cs="Symbol"/>
      <w:sz w:val="18"/>
    </w:rPr>
  </w:style>
  <w:style w:type="character" w:customStyle="1" w:styleId="WW8Num16z0">
    <w:name w:val="WW8Num16z0"/>
    <w:rPr>
      <w:rFonts w:ascii="Symbol" w:hAnsi="Symbol" w:cs="Symbol"/>
      <w:sz w:val="18"/>
    </w:rPr>
  </w:style>
  <w:style w:type="character" w:customStyle="1" w:styleId="WW8Num17z0">
    <w:name w:val="WW8Num17z0"/>
    <w:rPr>
      <w:rFonts w:ascii="StarSymbol" w:eastAsia="StarSymbol" w:hAnsi="StarSymbol" w:cs="StarSymbol"/>
      <w:sz w:val="18"/>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0z1">
    <w:name w:val="WW8Num20z1"/>
    <w:rPr>
      <w:rFonts w:ascii="Symbol" w:hAnsi="Symbol" w:cs="Symbol"/>
    </w:rPr>
  </w:style>
  <w:style w:type="character" w:customStyle="1" w:styleId="WW8Num21z0">
    <w:name w:val="WW8Num21z0"/>
    <w:rPr>
      <w:rFonts w:cs="Times New Roman"/>
      <w:b w:val="0"/>
    </w:rPr>
  </w:style>
  <w:style w:type="character" w:customStyle="1" w:styleId="WW8Num21z1">
    <w:name w:val="WW8Num21z1"/>
    <w:rPr>
      <w:rFonts w:ascii="Symbol" w:hAnsi="Symbol" w:cs="Symbol"/>
    </w:rPr>
  </w:style>
  <w:style w:type="character" w:customStyle="1" w:styleId="WW8Num22z0">
    <w:name w:val="WW8Num22z0"/>
    <w:rPr>
      <w:rFonts w:cs="Times New Roman"/>
      <w:b w:val="0"/>
    </w:rPr>
  </w:style>
  <w:style w:type="character" w:customStyle="1" w:styleId="WW8Num23z0">
    <w:name w:val="WW8Num23z0"/>
    <w:rPr>
      <w:rFonts w:cs="Times New Roman"/>
    </w:rPr>
  </w:style>
  <w:style w:type="character" w:customStyle="1" w:styleId="WW8Num24z0">
    <w:name w:val="WW8Num24z0"/>
    <w:rPr>
      <w:rFonts w:cs="Times New Roman"/>
      <w:b w:val="0"/>
    </w:rPr>
  </w:style>
  <w:style w:type="character" w:customStyle="1" w:styleId="WW8Num25z0">
    <w:name w:val="WW8Num25z0"/>
    <w:rPr>
      <w:rFonts w:cs="Times New Roman"/>
      <w:b w:val="0"/>
    </w:rPr>
  </w:style>
  <w:style w:type="character" w:customStyle="1" w:styleId="WW8Num26z0">
    <w:name w:val="WW8Num26z0"/>
    <w:rPr>
      <w:rFonts w:ascii="StarSymbol" w:eastAsia="StarSymbol" w:hAnsi="StarSymbol" w:cs="StarSymbol"/>
      <w:sz w:val="18"/>
    </w:rPr>
  </w:style>
  <w:style w:type="character" w:customStyle="1" w:styleId="WW8Num27z0">
    <w:name w:val="WW8Num27z0"/>
    <w:rPr>
      <w:rFonts w:cs="Times New Roman"/>
      <w:b w:val="0"/>
    </w:rPr>
  </w:style>
  <w:style w:type="character" w:customStyle="1" w:styleId="WW8Num28z0">
    <w:name w:val="WW8Num28z0"/>
    <w:rPr>
      <w:rFonts w:cs="Times New Roman"/>
    </w:rPr>
  </w:style>
  <w:style w:type="character" w:customStyle="1" w:styleId="WW8Num28z1">
    <w:name w:val="WW8Num28z1"/>
    <w:rPr>
      <w:rFonts w:ascii="Symbol" w:hAnsi="Symbol" w:cs="Symbol"/>
    </w:rPr>
  </w:style>
  <w:style w:type="character" w:customStyle="1" w:styleId="WW8Num29z0">
    <w:name w:val="WW8Num29z0"/>
    <w:rPr>
      <w:rFonts w:cs="Times New Roman"/>
    </w:rPr>
  </w:style>
  <w:style w:type="character" w:customStyle="1" w:styleId="WW8Num30z0">
    <w:name w:val="WW8Num30z0"/>
    <w:rPr>
      <w:rFonts w:ascii="StarSymbol" w:eastAsia="StarSymbol" w:hAnsi="StarSymbol" w:cs="StarSymbol"/>
      <w:sz w:val="18"/>
    </w:rPr>
  </w:style>
  <w:style w:type="character" w:customStyle="1" w:styleId="WW8Num31z0">
    <w:name w:val="WW8Num31z0"/>
    <w:rPr>
      <w:rFonts w:cs="Times New Roman"/>
    </w:rPr>
  </w:style>
  <w:style w:type="character" w:customStyle="1" w:styleId="WW8Num32z0">
    <w:name w:val="WW8Num32z0"/>
    <w:rPr>
      <w:rFonts w:ascii="Times New Roman" w:hAnsi="Times New Roman" w:cs="Times New Roman"/>
    </w:rPr>
  </w:style>
  <w:style w:type="character" w:customStyle="1" w:styleId="WW8Num32z1">
    <w:name w:val="WW8Num32z1"/>
    <w:rPr>
      <w:rFonts w:ascii="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Calibri" w:hAnsi="Times New Roman" w:cs="Times New Roman"/>
      <w:color w:val="auto"/>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b w:val="0"/>
      <w:color w:val="auto"/>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Arial" w:hAnsi="Times New Roman" w:cs="Times New Roman"/>
      <w:b w:val="0"/>
      <w:color w:val="00000A"/>
      <w:kern w:val="1"/>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tarSymbol" w:eastAsia="StarSymbol" w:hAnsi="StarSymbol" w:cs="StarSymbol"/>
      <w:sz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tarSymbol" w:eastAsia="StarSymbol" w:hAnsi="StarSymbol" w:cs="StarSymbol"/>
      <w:i/>
      <w:iCs/>
      <w:color w:val="auto"/>
      <w:sz w:val="18"/>
    </w:rPr>
  </w:style>
  <w:style w:type="character" w:customStyle="1" w:styleId="WW8Num39z1">
    <w:name w:val="WW8Num39z1"/>
    <w:rPr>
      <w:rFonts w:cs="Times New Roman"/>
    </w:rPr>
  </w:style>
  <w:style w:type="character" w:customStyle="1" w:styleId="WW8Num40z0">
    <w:name w:val="WW8Num40z0"/>
    <w:rPr>
      <w:rFonts w:ascii="StarSymbol" w:eastAsia="StarSymbol" w:hAnsi="StarSymbol" w:cs="StarSymbol"/>
      <w:sz w:val="18"/>
    </w:rPr>
  </w:style>
  <w:style w:type="character" w:customStyle="1" w:styleId="WW8Num40z1">
    <w:name w:val="WW8Num40z1"/>
    <w:rPr>
      <w:rFonts w:ascii="Symbol" w:hAnsi="Symbol" w:cs="Symbol" w:hint="default"/>
    </w:rPr>
  </w:style>
  <w:style w:type="character" w:customStyle="1" w:styleId="WW8Num41z0">
    <w:name w:val="WW8Num41z0"/>
    <w:rPr>
      <w:rFonts w:ascii="StarSymbol" w:eastAsia="StarSymbol" w:hAnsi="StarSymbol" w:cs="StarSymbol"/>
      <w:color w:val="auto"/>
      <w:sz w:val="18"/>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1">
    <w:name w:val="WW8Num22z1"/>
    <w:rPr>
      <w:rFonts w:cs="Times New Roman"/>
    </w:rPr>
  </w:style>
  <w:style w:type="character" w:customStyle="1" w:styleId="WW8Num29z1">
    <w:name w:val="WW8Num29z1"/>
    <w:rPr>
      <w:rFonts w:ascii="Symbol" w:hAnsi="Symbol" w:cs="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3z0">
    <w:name w:val="WW8Num43z0"/>
    <w:rPr>
      <w:rFonts w:ascii="StarSymbol" w:eastAsia="StarSymbol" w:hAnsi="StarSymbol" w:cs="StarSymbol"/>
      <w:sz w:val="18"/>
    </w:rPr>
  </w:style>
  <w:style w:type="character" w:customStyle="1" w:styleId="WW8Num45z0">
    <w:name w:val="WW8Num45z0"/>
    <w:rPr>
      <w:rFonts w:ascii="StarSymbol" w:eastAsia="StarSymbol" w:hAnsi="StarSymbol" w:cs="StarSymbol"/>
      <w:sz w:val="18"/>
    </w:rPr>
  </w:style>
  <w:style w:type="character" w:customStyle="1" w:styleId="WW8Num46z0">
    <w:name w:val="WW8Num46z0"/>
    <w:rPr>
      <w:rFonts w:ascii="StarSymbol" w:eastAsia="StarSymbol" w:hAnsi="StarSymbol" w:cs="StarSymbol"/>
      <w:sz w:val="18"/>
    </w:rPr>
  </w:style>
  <w:style w:type="character" w:customStyle="1" w:styleId="WW8Num49z0">
    <w:name w:val="WW8Num49z0"/>
    <w:rPr>
      <w:b/>
    </w:rPr>
  </w:style>
  <w:style w:type="character" w:customStyle="1" w:styleId="WW8Num49z1">
    <w:name w:val="WW8Num49z1"/>
    <w:rPr>
      <w:rFonts w:ascii="Wingdings" w:hAnsi="Wingdings" w:cs="Wingdings"/>
      <w:b/>
    </w:rPr>
  </w:style>
  <w:style w:type="character" w:customStyle="1" w:styleId="WW8Num53z0">
    <w:name w:val="WW8Num53z0"/>
    <w:rPr>
      <w:b w:val="0"/>
    </w:rPr>
  </w:style>
  <w:style w:type="character" w:customStyle="1" w:styleId="WW8Num54z0">
    <w:name w:val="WW8Num54z0"/>
    <w:rPr>
      <w:rFonts w:ascii="Symbol" w:hAnsi="Symbol" w:cs="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6z0">
    <w:name w:val="WW8Num56z0"/>
    <w:rPr>
      <w:rFonts w:ascii="Times New Roman" w:eastAsia="Times New Roman" w:hAnsi="Times New Roman" w:cs="Times New Roman"/>
    </w:rPr>
  </w:style>
  <w:style w:type="character" w:customStyle="1" w:styleId="WW8Num58z1">
    <w:name w:val="WW8Num58z1"/>
    <w:rPr>
      <w:rFonts w:ascii="Symbol" w:hAnsi="Symbol" w:cs="Symbol"/>
    </w:rPr>
  </w:style>
  <w:style w:type="character" w:customStyle="1" w:styleId="WW8Num58z4">
    <w:name w:val="WW8Num58z4"/>
    <w:rPr>
      <w:rFonts w:ascii="Courier New" w:hAnsi="Courier New" w:cs="Courier New"/>
    </w:rPr>
  </w:style>
  <w:style w:type="character" w:customStyle="1" w:styleId="WW8Num58z5">
    <w:name w:val="WW8Num58z5"/>
    <w:rPr>
      <w:rFonts w:ascii="Wingdings" w:hAnsi="Wingdings" w:cs="Wingdings"/>
    </w:rPr>
  </w:style>
  <w:style w:type="character" w:customStyle="1" w:styleId="WW8Num60z0">
    <w:name w:val="WW8Num60z0"/>
    <w:rPr>
      <w:b/>
    </w:rPr>
  </w:style>
  <w:style w:type="character" w:customStyle="1" w:styleId="WW8Num60z1">
    <w:name w:val="WW8Num60z1"/>
    <w:rPr>
      <w:rFonts w:ascii="Wingdings" w:hAnsi="Wingdings" w:cs="Wingdings"/>
      <w:b/>
    </w:rPr>
  </w:style>
  <w:style w:type="character" w:customStyle="1" w:styleId="WW8Num60z2">
    <w:name w:val="WW8Num60z2"/>
    <w:rPr>
      <w:rFonts w:ascii="Times New Roman" w:hAnsi="Times New Roman" w:cs="Times New Roman"/>
      <w:b/>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Courier New" w:hAnsi="Courier New" w:cs="Courier New"/>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b/>
    </w:rPr>
  </w:style>
  <w:style w:type="character" w:customStyle="1" w:styleId="WW8Num66z1">
    <w:name w:val="WW8Num66z1"/>
    <w:rPr>
      <w:rFonts w:ascii="Wingdings" w:hAnsi="Wingdings" w:cs="Wingdings"/>
      <w:b/>
    </w:rPr>
  </w:style>
  <w:style w:type="character" w:customStyle="1" w:styleId="WW8Num66z2">
    <w:name w:val="WW8Num66z2"/>
    <w:rPr>
      <w:rFonts w:ascii="Times New Roman" w:hAnsi="Times New Roman" w:cs="Times New Roman"/>
      <w:b/>
    </w:rPr>
  </w:style>
  <w:style w:type="character" w:customStyle="1" w:styleId="WW8Num66z3">
    <w:name w:val="WW8Num66z3"/>
    <w:rPr>
      <w:rFonts w:ascii="Symbol" w:hAnsi="Symbol" w:cs="Symbol"/>
      <w:b/>
    </w:rPr>
  </w:style>
  <w:style w:type="character" w:customStyle="1" w:styleId="WW8Num67z0">
    <w:name w:val="WW8Num67z0"/>
    <w:rPr>
      <w:b/>
    </w:rPr>
  </w:style>
  <w:style w:type="character" w:customStyle="1" w:styleId="WW8Num69z0">
    <w:name w:val="WW8Num69z0"/>
    <w:rPr>
      <w:b/>
    </w:rPr>
  </w:style>
  <w:style w:type="character" w:customStyle="1" w:styleId="WW8Num70z0">
    <w:name w:val="WW8Num70z0"/>
    <w:rPr>
      <w:rFonts w:ascii="Thorndale" w:hAnsi="Thorndale" w:cs="Thorndale"/>
      <w:color w:val="000000"/>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Symbol" w:hAnsi="Symbol" w:cs="Symbol"/>
    </w:rPr>
  </w:style>
  <w:style w:type="character" w:customStyle="1" w:styleId="WW8Num73z2">
    <w:name w:val="WW8Num73z2"/>
    <w:rPr>
      <w:rFonts w:ascii="Wingdings" w:hAnsi="Wingdings" w:cs="Wingdings"/>
    </w:rPr>
  </w:style>
  <w:style w:type="character" w:customStyle="1" w:styleId="WW8Num73z4">
    <w:name w:val="WW8Num73z4"/>
    <w:rPr>
      <w:rFonts w:ascii="Courier New" w:hAnsi="Courier New" w:cs="Courier New"/>
    </w:rPr>
  </w:style>
  <w:style w:type="character" w:customStyle="1" w:styleId="WW8Num74z0">
    <w:name w:val="WW8Num74z0"/>
    <w:rPr>
      <w:b w:val="0"/>
      <w:i w:val="0"/>
      <w:strike w:val="0"/>
      <w:dstrike w:val="0"/>
      <w:u w:val="none"/>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5z0">
    <w:name w:val="WW8Num85z0"/>
    <w:rPr>
      <w:rFonts w:ascii="Arial" w:eastAsia="Times New Roman" w:hAnsi="Arial" w:cs="Times New Roman"/>
    </w:rPr>
  </w:style>
  <w:style w:type="character" w:customStyle="1" w:styleId="WW8Num89z0">
    <w:name w:val="WW8Num89z0"/>
    <w:rPr>
      <w:b/>
    </w:rPr>
  </w:style>
  <w:style w:type="character" w:customStyle="1" w:styleId="WW8Num89z1">
    <w:name w:val="WW8Num89z1"/>
    <w:rPr>
      <w:rFonts w:ascii="Wingdings" w:hAnsi="Wingdings" w:cs="Wingdings"/>
      <w:b/>
    </w:rPr>
  </w:style>
  <w:style w:type="character" w:customStyle="1" w:styleId="WW8Num89z2">
    <w:name w:val="WW8Num89z2"/>
    <w:rPr>
      <w:rFonts w:ascii="Times New Roman" w:hAnsi="Times New Roman" w:cs="Times New Roman"/>
      <w:b/>
    </w:rPr>
  </w:style>
  <w:style w:type="character" w:customStyle="1" w:styleId="WW8Num92z0">
    <w:name w:val="WW8Num92z0"/>
    <w:rPr>
      <w:rFonts w:ascii="StarSymbol" w:eastAsia="StarSymbol" w:hAnsi="StarSymbol" w:cs="StarSymbol"/>
      <w:sz w:val="18"/>
    </w:rPr>
  </w:style>
  <w:style w:type="character" w:customStyle="1" w:styleId="WW8Num94z0">
    <w:name w:val="WW8Num94z0"/>
    <w:rPr>
      <w:rFonts w:ascii="StarSymbol" w:eastAsia="StarSymbol" w:hAnsi="StarSymbol" w:cs="StarSymbol"/>
      <w:sz w:val="18"/>
    </w:rPr>
  </w:style>
  <w:style w:type="character" w:customStyle="1" w:styleId="WW8Num94z1">
    <w:name w:val="WW8Num94z1"/>
    <w:rPr>
      <w:rFonts w:ascii="Wingdings" w:eastAsia="StarSymbol" w:hAnsi="Wingdings" w:cs="Wingdings"/>
      <w:sz w:val="1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7z0">
    <w:name w:val="WW8Num97z0"/>
    <w:rPr>
      <w:rFonts w:ascii="Times New Roman" w:hAnsi="Times New Roman" w:cs="Times New Roman"/>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100z0">
    <w:name w:val="WW8Num100z0"/>
    <w:rPr>
      <w:rFonts w:ascii="StarSymbol" w:eastAsia="StarSymbol" w:hAnsi="StarSymbol" w:cs="StarSymbol"/>
      <w:sz w:val="18"/>
    </w:rPr>
  </w:style>
  <w:style w:type="character" w:customStyle="1" w:styleId="WW8Num101z0">
    <w:name w:val="WW8Num101z0"/>
    <w:rPr>
      <w:b w:val="0"/>
    </w:rPr>
  </w:style>
  <w:style w:type="character" w:customStyle="1" w:styleId="WW8Num103z0">
    <w:name w:val="WW8Num103z0"/>
    <w:rPr>
      <w:rFonts w:ascii="Thorndale" w:hAnsi="Thorndale" w:cs="Thorndale"/>
    </w:rPr>
  </w:style>
  <w:style w:type="character" w:customStyle="1" w:styleId="WW8Num104z0">
    <w:name w:val="WW8Num104z0"/>
    <w:rPr>
      <w:b/>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13z0">
    <w:name w:val="WW8Num113z0"/>
    <w:rPr>
      <w:rFonts w:ascii="Times New Roman" w:hAnsi="Times New Roman" w:cs="Times New Roman"/>
    </w:rPr>
  </w:style>
  <w:style w:type="character" w:customStyle="1" w:styleId="WW8Num116z3">
    <w:name w:val="WW8Num116z3"/>
    <w:rPr>
      <w:rFonts w:ascii="Symbol" w:hAnsi="Symbol" w:cs="Symbol"/>
    </w:rPr>
  </w:style>
  <w:style w:type="character" w:customStyle="1" w:styleId="WW8Num116z4">
    <w:name w:val="WW8Num116z4"/>
    <w:rPr>
      <w:rFonts w:ascii="Courier New" w:hAnsi="Courier New" w:cs="Courier New"/>
    </w:rPr>
  </w:style>
  <w:style w:type="character" w:customStyle="1" w:styleId="WW8Num116z5">
    <w:name w:val="WW8Num116z5"/>
    <w:rPr>
      <w:rFonts w:ascii="Wingdings" w:hAnsi="Wingdings" w:cs="Wingdings"/>
    </w:rPr>
  </w:style>
  <w:style w:type="character" w:customStyle="1" w:styleId="WW8Num117z0">
    <w:name w:val="WW8Num117z0"/>
    <w:rPr>
      <w:rFonts w:ascii="Times New Roman" w:eastAsia="Times New Roman" w:hAnsi="Times New Roman" w:cs="Times New Roman"/>
      <w:color w:val="auto"/>
    </w:rPr>
  </w:style>
  <w:style w:type="character" w:customStyle="1" w:styleId="WW8Num119z0">
    <w:name w:val="WW8Num119z0"/>
    <w:rPr>
      <w:rFonts w:ascii="Times New Roman" w:eastAsia="Times New Roman" w:hAnsi="Times New Roman" w:cs="Times New Roman"/>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rPr>
      <w:rFonts w:ascii="Courier New" w:hAnsi="Courier New" w:cs="Courier New"/>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4z0">
    <w:name w:val="WW8Num124z0"/>
    <w:rPr>
      <w:rFonts w:ascii="StarSymbol" w:eastAsia="StarSymbol" w:hAnsi="StarSymbol" w:cs="StarSymbol"/>
      <w:sz w:val="18"/>
    </w:rPr>
  </w:style>
  <w:style w:type="character" w:customStyle="1" w:styleId="WW8Num124z1">
    <w:name w:val="WW8Num124z1"/>
    <w:rPr>
      <w:rFonts w:ascii="Wingdings" w:eastAsia="StarSymbol" w:hAnsi="Wingdings" w:cs="Wingdings"/>
      <w:sz w:val="18"/>
    </w:rPr>
  </w:style>
  <w:style w:type="character" w:customStyle="1" w:styleId="Domylnaczcionkaakapitu1">
    <w:name w:val="Domyślna czcionka akapitu1"/>
  </w:style>
  <w:style w:type="character" w:customStyle="1" w:styleId="Znakinumeracji">
    <w:name w:val="Znaki numeracji"/>
  </w:style>
  <w:style w:type="character" w:customStyle="1" w:styleId="Symbolwypunktowania">
    <w:name w:val="Symbol wypunktowania"/>
    <w:rPr>
      <w:rFonts w:ascii="StarSymbol" w:eastAsia="StarSymbol" w:hAnsi="StarSymbol" w:cs="StarSymbol"/>
      <w:sz w:val="18"/>
    </w:rPr>
  </w:style>
  <w:style w:type="character" w:styleId="Numerstrony">
    <w:name w:val="page number"/>
    <w:basedOn w:val="Domylnaczcionkaakapitu1"/>
  </w:style>
  <w:style w:type="character" w:customStyle="1" w:styleId="Odwoaniedokomentarza1">
    <w:name w:val="Odwołanie do komentarza1"/>
    <w:rPr>
      <w:rFonts w:cs="Times New Roman"/>
      <w:sz w:val="16"/>
      <w:szCs w:val="16"/>
    </w:rPr>
  </w:style>
  <w:style w:type="character" w:customStyle="1" w:styleId="WW8Num47z0">
    <w:name w:val="WW8Num47z0"/>
    <w:rPr>
      <w:rFonts w:cs="Times New Roman"/>
    </w:rPr>
  </w:style>
  <w:style w:type="character" w:styleId="Hipercze">
    <w:name w:val="Hyperlink"/>
    <w:rPr>
      <w:rFonts w:cs="Times New Roman"/>
      <w:color w:val="0000FF"/>
      <w:u w:val="single"/>
    </w:rPr>
  </w:style>
  <w:style w:type="character" w:customStyle="1" w:styleId="WW8Num27z1">
    <w:name w:val="WW8Num27z1"/>
    <w:rPr>
      <w:rFonts w:cs="Times New Roman"/>
    </w:rPr>
  </w:style>
  <w:style w:type="character" w:customStyle="1" w:styleId="WW8Num42z0">
    <w:name w:val="WW8Num42z0"/>
    <w:rPr>
      <w:rFonts w:cs="Times New Roman"/>
      <w:b w:val="0"/>
      <w:i w:val="0"/>
    </w:rPr>
  </w:style>
  <w:style w:type="character" w:customStyle="1" w:styleId="WW8Num42z1">
    <w:name w:val="WW8Num42z1"/>
    <w:rPr>
      <w:rFonts w:cs="Times New Roman"/>
      <w:b w:val="0"/>
    </w:rPr>
  </w:style>
  <w:style w:type="character" w:customStyle="1" w:styleId="Symbolewypunktowania">
    <w:name w:val="Symbole wypunktowania"/>
    <w:rPr>
      <w:rFonts w:ascii="OpenSymbol" w:eastAsia="OpenSymbol" w:hAnsi="OpenSymbol" w:cs="OpenSymbol"/>
    </w:rPr>
  </w:style>
  <w:style w:type="character" w:customStyle="1" w:styleId="Znakiprzypiswdolnych">
    <w:name w:val="Znaki przypisów dolnych"/>
    <w:rPr>
      <w:vertAlign w:val="superscript"/>
    </w:rPr>
  </w:style>
  <w:style w:type="character" w:customStyle="1" w:styleId="NormalnyWyjustowanyZnak">
    <w:name w:val="Normalny + Wyjustowany Znak"/>
    <w:rPr>
      <w:rFonts w:ascii="Thorndale" w:eastAsia="HG Mincho Light J" w:hAnsi="Thorndale" w:cs="Thorndale"/>
      <w:color w:val="000000"/>
      <w:sz w:val="24"/>
      <w:lang w:val="pl-PL" w:eastAsia="ar-SA" w:bidi="ar-SA"/>
    </w:rPr>
  </w:style>
  <w:style w:type="character" w:customStyle="1" w:styleId="A0">
    <w:name w:val="A0"/>
    <w:rPr>
      <w:rFonts w:cs="Helvetica"/>
      <w:color w:val="000000"/>
      <w:sz w:val="16"/>
      <w:szCs w:val="16"/>
    </w:rPr>
  </w:style>
  <w:style w:type="character" w:customStyle="1" w:styleId="A1">
    <w:name w:val="A1"/>
    <w:rPr>
      <w:rFonts w:cs="Helvetica"/>
      <w:color w:val="000000"/>
      <w:sz w:val="9"/>
      <w:szCs w:val="9"/>
    </w:rPr>
  </w:style>
  <w:style w:type="character" w:styleId="Nierozpoznanawzmianka">
    <w:name w:val="Unresolved Mention"/>
    <w:uiPriority w:val="99"/>
    <w:rPr>
      <w:color w:val="605E5C"/>
      <w:shd w:val="clear" w:color="auto" w:fill="E1DFDD"/>
    </w:rPr>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20">
    <w:name w:val="Nagłówek2"/>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link w:val="TekstpodstawowywcityZnak"/>
    <w:pPr>
      <w:spacing w:after="120"/>
      <w:ind w:left="283"/>
    </w:pPr>
  </w:style>
  <w:style w:type="paragraph" w:customStyle="1" w:styleId="Tekstpodstawowy31">
    <w:name w:val="Tekst podstawowy 31"/>
    <w:basedOn w:val="Normalny"/>
    <w:pPr>
      <w:spacing w:after="120"/>
    </w:pPr>
    <w:rPr>
      <w:sz w:val="16"/>
      <w:szCs w:val="16"/>
    </w:rPr>
  </w:style>
  <w:style w:type="paragraph" w:customStyle="1" w:styleId="Rozdzia">
    <w:name w:val="Rozdział"/>
    <w:basedOn w:val="Normalny"/>
    <w:pPr>
      <w:widowControl/>
      <w:suppressAutoHyphens w:val="0"/>
      <w:spacing w:line="360" w:lineRule="auto"/>
    </w:pPr>
    <w:rPr>
      <w:rFonts w:ascii="Arial" w:eastAsia="Times New Roman" w:hAnsi="Arial" w:cs="Arial"/>
      <w:b/>
      <w:color w:val="auto"/>
      <w:szCs w:val="24"/>
    </w:r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widowControl/>
      <w:suppressAutoHyphens w:val="0"/>
      <w:spacing w:after="120" w:line="480" w:lineRule="auto"/>
      <w:ind w:left="283"/>
    </w:pPr>
    <w:rPr>
      <w:rFonts w:ascii="Times New Roman" w:eastAsia="Times New Roman" w:hAnsi="Times New Roman" w:cs="Times New Roman"/>
      <w:color w:val="auto"/>
      <w:szCs w:val="24"/>
    </w:rPr>
  </w:style>
  <w:style w:type="paragraph" w:customStyle="1" w:styleId="Tekstblokowy1">
    <w:name w:val="Tekst blokowy1"/>
    <w:basedOn w:val="Normalny"/>
    <w:pPr>
      <w:widowControl/>
      <w:suppressAutoHyphens w:val="0"/>
      <w:ind w:left="1416" w:right="850"/>
      <w:jc w:val="center"/>
    </w:pPr>
    <w:rPr>
      <w:rFonts w:ascii="Times New Roman" w:eastAsia="Times New Roman" w:hAnsi="Times New Roman" w:cs="Times New Roman"/>
      <w:b/>
      <w:color w:val="auto"/>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link w:val="AkapitzlistZnak"/>
    <w:uiPriority w:val="34"/>
    <w:qFormat/>
    <w:pPr>
      <w:widowControl/>
      <w:suppressAutoHyphens w:val="0"/>
      <w:ind w:left="708"/>
    </w:pPr>
    <w:rPr>
      <w:rFonts w:ascii="Times New Roman" w:eastAsia="Times New Roman" w:hAnsi="Times New Roman" w:cs="Times New Roman"/>
      <w:color w:val="auto"/>
    </w:rPr>
  </w:style>
  <w:style w:type="paragraph" w:styleId="Tytu">
    <w:name w:val="Title"/>
    <w:basedOn w:val="Normalny"/>
    <w:next w:val="Podtytu"/>
    <w:link w:val="TytuZnak"/>
    <w:qFormat/>
    <w:pPr>
      <w:widowControl/>
      <w:autoSpaceDE w:val="0"/>
      <w:jc w:val="center"/>
    </w:pPr>
    <w:rPr>
      <w:rFonts w:ascii="Arial" w:eastAsia="Times New Roman" w:hAnsi="Arial" w:cs="Arial"/>
      <w:b/>
      <w:color w:val="auto"/>
      <w:u w:val="single"/>
    </w:rPr>
  </w:style>
  <w:style w:type="paragraph" w:styleId="Podtytu">
    <w:name w:val="Subtitle"/>
    <w:basedOn w:val="Normalny"/>
    <w:next w:val="Tekstpodstawowy"/>
    <w:link w:val="PodtytuZnak"/>
    <w:qFormat/>
    <w:pPr>
      <w:spacing w:after="60"/>
      <w:jc w:val="center"/>
    </w:pPr>
    <w:rPr>
      <w:rFonts w:ascii="Arial" w:hAnsi="Arial" w:cs="Arial"/>
      <w:szCs w:val="24"/>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link w:val="NagwekZnak"/>
    <w:pPr>
      <w:suppressLineNumbers/>
      <w:tabs>
        <w:tab w:val="center" w:pos="4819"/>
        <w:tab w:val="right" w:pos="9638"/>
      </w:tabs>
    </w:pPr>
  </w:style>
  <w:style w:type="paragraph" w:styleId="NormalnyWeb">
    <w:name w:val="Normal (Web)"/>
    <w:basedOn w:val="Normalny"/>
    <w:rPr>
      <w:szCs w:val="24"/>
    </w:rPr>
  </w:style>
  <w:style w:type="paragraph" w:customStyle="1" w:styleId="paragraf">
    <w:name w:val="paragraf"/>
    <w:basedOn w:val="Normalny"/>
    <w:pPr>
      <w:keepNext/>
      <w:numPr>
        <w:numId w:val="4"/>
      </w:numPr>
      <w:spacing w:before="240" w:after="120" w:line="312" w:lineRule="auto"/>
      <w:jc w:val="center"/>
    </w:pPr>
    <w:rPr>
      <w:b/>
      <w:sz w:val="26"/>
    </w:rPr>
  </w:style>
  <w:style w:type="paragraph" w:customStyle="1" w:styleId="arimr">
    <w:name w:val="arimr"/>
    <w:basedOn w:val="Normalny"/>
    <w:pPr>
      <w:snapToGrid w:val="0"/>
      <w:spacing w:line="360" w:lineRule="auto"/>
    </w:pPr>
    <w:rPr>
      <w:lang w:val="en-US"/>
    </w:rPr>
  </w:style>
  <w:style w:type="paragraph" w:customStyle="1" w:styleId="StandardowyStandardowy1">
    <w:name w:val="Standardowy.Standardowy1"/>
    <w:pPr>
      <w:suppressAutoHyphens/>
      <w:autoSpaceDE w:val="0"/>
    </w:pPr>
    <w:rPr>
      <w:rFonts w:eastAsia="Arial"/>
      <w:lang w:eastAsia="ar-SA"/>
    </w:rPr>
  </w:style>
  <w:style w:type="paragraph" w:customStyle="1" w:styleId="Styl1">
    <w:name w:val="Styl1"/>
    <w:basedOn w:val="Normalny"/>
    <w:pPr>
      <w:autoSpaceDE w:val="0"/>
      <w:spacing w:before="240"/>
      <w:jc w:val="both"/>
    </w:pPr>
    <w:rPr>
      <w:rFonts w:ascii="Arial" w:hAnsi="Arial" w:cs="Arial"/>
      <w:szCs w:val="24"/>
    </w:rPr>
  </w:style>
  <w:style w:type="paragraph" w:styleId="Tekstdymka">
    <w:name w:val="Balloon Text"/>
    <w:basedOn w:val="Normalny"/>
    <w:link w:val="TekstdymkaZnak"/>
    <w:rPr>
      <w:rFonts w:ascii="Tahoma" w:hAnsi="Tahoma" w:cs="Tahoma"/>
      <w:sz w:val="16"/>
      <w:szCs w:val="16"/>
    </w:rPr>
  </w:style>
  <w:style w:type="paragraph" w:customStyle="1" w:styleId="ZnakZnakZnakZnakZnakZnakZnak1ZnakZnakZnakZnakZnakZnak1ZnakZnakZnakZnakZnakZnakZnakZnakZnakZnakZnakZnakZnakZnakZnakZnakZnakZnak">
    <w:name w:val="Znak Znak Znak Znak Znak Znak Znak1 Znak Znak Znak Znak Znak Znak1 Znak Znak Znak Znak Znak Znak Znak Znak Znak Znak Znak Znak Znak Znak Znak Znak Znak Znak"/>
    <w:basedOn w:val="Normalny"/>
    <w:pPr>
      <w:widowControl/>
      <w:suppressAutoHyphens w:val="0"/>
    </w:pPr>
    <w:rPr>
      <w:rFonts w:ascii="Arial" w:eastAsia="Times New Roman" w:hAnsi="Arial" w:cs="Arial"/>
      <w:color w:val="auto"/>
      <w:szCs w:val="24"/>
    </w:rPr>
  </w:style>
  <w:style w:type="paragraph" w:customStyle="1" w:styleId="Tekstblokowy2">
    <w:name w:val="Tekst blokowy2"/>
    <w:basedOn w:val="Normalny"/>
    <w:pPr>
      <w:widowControl/>
      <w:suppressAutoHyphens w:val="0"/>
      <w:ind w:left="3119" w:right="-143" w:firstLine="5"/>
    </w:pPr>
    <w:rPr>
      <w:rFonts w:ascii="Times New Roman" w:eastAsia="Times New Roman" w:hAnsi="Times New Roman" w:cs="Times New Roman"/>
      <w:color w:val="auto"/>
      <w:sz w:val="22"/>
    </w:rPr>
  </w:style>
  <w:style w:type="paragraph" w:customStyle="1" w:styleId="Standardowy0">
    <w:name w:val="Standardowy.+"/>
    <w:pPr>
      <w:suppressAutoHyphens/>
    </w:pPr>
    <w:rPr>
      <w:rFonts w:ascii="Arial" w:hAnsi="Arial" w:cs="Arial"/>
      <w:sz w:val="24"/>
      <w:lang w:eastAsia="ar-SA"/>
    </w:rPr>
  </w:style>
  <w:style w:type="paragraph" w:customStyle="1" w:styleId="Tekstpodstawowywcity22">
    <w:name w:val="Tekst podstawowy wcięty 22"/>
    <w:basedOn w:val="Normalny"/>
    <w:pPr>
      <w:spacing w:after="120" w:line="480" w:lineRule="auto"/>
      <w:ind w:left="283"/>
    </w:p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link w:val="TematkomentarzaZnak"/>
    <w:pPr>
      <w:widowControl/>
      <w:numPr>
        <w:numId w:val="10"/>
      </w:numPr>
      <w:suppressAutoHyphens w:val="0"/>
    </w:pPr>
    <w:rPr>
      <w:rFonts w:ascii="Times New Roman" w:eastAsia="Times New Roman" w:hAnsi="Times New Roman" w:cs="Times New Roman"/>
      <w:b/>
      <w:bCs/>
      <w:color w:val="auto"/>
    </w:rPr>
  </w:style>
  <w:style w:type="paragraph" w:customStyle="1" w:styleId="ZnakZnakZnakZnakZnakZnakZnakZnakZnakZnakZnak">
    <w:name w:val="Znak Znak Znak Znak Znak Znak Znak Znak Znak Znak Znak"/>
    <w:basedOn w:val="Normalny"/>
    <w:pPr>
      <w:widowControl/>
      <w:suppressAutoHyphens w:val="0"/>
    </w:pPr>
    <w:rPr>
      <w:rFonts w:ascii="Arial" w:eastAsia="Times New Roman" w:hAnsi="Arial" w:cs="Arial"/>
      <w:color w:val="auto"/>
      <w:szCs w:val="24"/>
    </w:rPr>
  </w:style>
  <w:style w:type="paragraph" w:customStyle="1" w:styleId="Tekstpodstawowy22">
    <w:name w:val="Tekst podstawowy 22"/>
    <w:basedOn w:val="Normalny"/>
    <w:pPr>
      <w:widowControl/>
      <w:autoSpaceDE w:val="0"/>
      <w:spacing w:before="120" w:after="120"/>
      <w:jc w:val="both"/>
    </w:pPr>
    <w:rPr>
      <w:rFonts w:ascii="Times New Roman" w:eastAsia="Times New Roman" w:hAnsi="Times New Roman" w:cs="Times New Roman"/>
      <w:color w:val="auto"/>
      <w:sz w:val="20"/>
    </w:rPr>
  </w:style>
  <w:style w:type="paragraph" w:styleId="Tekstprzypisudolnego">
    <w:name w:val="footnote text"/>
    <w:basedOn w:val="Normalny"/>
    <w:link w:val="TekstprzypisudolnegoZnak"/>
    <w:uiPriority w:val="99"/>
    <w:pPr>
      <w:widowControl/>
      <w:suppressAutoHyphens w:val="0"/>
    </w:pPr>
    <w:rPr>
      <w:rFonts w:ascii="Times New Roman" w:eastAsia="Times New Roman" w:hAnsi="Times New Roman" w:cs="Times New Roman"/>
      <w:color w:val="auto"/>
      <w:sz w:val="20"/>
    </w:rPr>
  </w:style>
  <w:style w:type="paragraph" w:customStyle="1" w:styleId="NormalnyWyjustowany">
    <w:name w:val="Normalny + Wyjustowany"/>
    <w:basedOn w:val="Normalny"/>
    <w:pPr>
      <w:widowControl/>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312" w:lineRule="auto"/>
      <w:ind w:left="426" w:hanging="426"/>
      <w:jc w:val="both"/>
    </w:pPr>
  </w:style>
  <w:style w:type="paragraph" w:customStyle="1" w:styleId="Tekstpodstawowy23">
    <w:name w:val="Tekst podstawowy 23"/>
    <w:basedOn w:val="Normalny"/>
    <w:pPr>
      <w:widowControl/>
      <w:spacing w:after="120" w:line="480" w:lineRule="auto"/>
    </w:pPr>
    <w:rPr>
      <w:rFonts w:ascii="Times New Roman" w:eastAsia="Times New Roman" w:hAnsi="Times New Roman" w:cs="Times New Roman"/>
      <w:color w:val="auto"/>
      <w:sz w:val="20"/>
    </w:rPr>
  </w:style>
  <w:style w:type="paragraph" w:customStyle="1" w:styleId="ZnakZnakZnakZnakZnak">
    <w:name w:val="Znak Znak Znak Znak Znak"/>
    <w:basedOn w:val="Normalny"/>
    <w:pPr>
      <w:widowControl/>
      <w:suppressAutoHyphens w:val="0"/>
    </w:pPr>
    <w:rPr>
      <w:rFonts w:ascii="Arial" w:eastAsia="Times New Roman" w:hAnsi="Arial" w:cs="Arial"/>
      <w:color w:val="auto"/>
      <w:szCs w:val="24"/>
    </w:rPr>
  </w:style>
  <w:style w:type="paragraph" w:customStyle="1" w:styleId="Pa1">
    <w:name w:val="Pa1"/>
    <w:basedOn w:val="Normalny"/>
    <w:next w:val="Normalny"/>
    <w:pPr>
      <w:widowControl/>
      <w:suppressAutoHyphens w:val="0"/>
      <w:autoSpaceDE w:val="0"/>
      <w:spacing w:line="161" w:lineRule="atLeast"/>
    </w:pPr>
    <w:rPr>
      <w:rFonts w:ascii="Helvetica" w:eastAsia="Times New Roman" w:hAnsi="Helvetica" w:cs="Helvetica"/>
      <w:color w:val="auto"/>
      <w:szCs w:val="24"/>
    </w:rPr>
  </w:style>
  <w:style w:type="paragraph" w:customStyle="1" w:styleId="Default">
    <w:name w:val="Default"/>
    <w:pPr>
      <w:suppressAutoHyphens/>
      <w:autoSpaceDE w:val="0"/>
    </w:pPr>
    <w:rPr>
      <w:color w:val="000000"/>
      <w:sz w:val="24"/>
      <w:szCs w:val="24"/>
      <w:lang w:eastAsia="ar-SA"/>
    </w:rPr>
  </w:style>
  <w:style w:type="paragraph" w:customStyle="1" w:styleId="Zawartotabeli0">
    <w:name w:val="Zawarto?? tabeli"/>
    <w:basedOn w:val="Tekstpodstawowy"/>
    <w:pPr>
      <w:suppressLineNumbers/>
    </w:pPr>
    <w:rPr>
      <w:rFonts w:ascii="Times New Roman" w:eastAsia="Times New Roman" w:hAnsi="Times New Roman" w:cs="Times New Roman"/>
      <w:color w:val="auto"/>
    </w:rPr>
  </w:style>
  <w:style w:type="paragraph" w:customStyle="1" w:styleId="Nagwektabeli0">
    <w:name w:val="Nag?ówek tabeli"/>
    <w:basedOn w:val="Zawartotabeli0"/>
    <w:pPr>
      <w:jc w:val="center"/>
    </w:pPr>
    <w:rPr>
      <w:b/>
      <w:i/>
    </w:rPr>
  </w:style>
  <w:style w:type="numbering" w:customStyle="1" w:styleId="WW8Num2">
    <w:name w:val="WW8Num2"/>
    <w:basedOn w:val="Bezlisty"/>
    <w:rsid w:val="002E4FC5"/>
    <w:pPr>
      <w:numPr>
        <w:numId w:val="11"/>
      </w:numPr>
    </w:pPr>
  </w:style>
  <w:style w:type="numbering" w:customStyle="1" w:styleId="WW8Num9">
    <w:name w:val="WW8Num9"/>
    <w:basedOn w:val="Bezlisty"/>
    <w:rsid w:val="002E4FC5"/>
    <w:pPr>
      <w:numPr>
        <w:numId w:val="12"/>
      </w:numPr>
    </w:pPr>
  </w:style>
  <w:style w:type="paragraph" w:customStyle="1" w:styleId="Standard">
    <w:name w:val="Standard"/>
    <w:link w:val="StandardZnak"/>
    <w:rsid w:val="00190D50"/>
    <w:pPr>
      <w:suppressAutoHyphens/>
    </w:pPr>
    <w:rPr>
      <w:kern w:val="1"/>
      <w:lang w:eastAsia="ar-SA"/>
    </w:rPr>
  </w:style>
  <w:style w:type="character" w:styleId="Odwoaniedokomentarza">
    <w:name w:val="annotation reference"/>
    <w:unhideWhenUsed/>
    <w:rsid w:val="001D281D"/>
    <w:rPr>
      <w:sz w:val="16"/>
      <w:szCs w:val="16"/>
    </w:rPr>
  </w:style>
  <w:style w:type="paragraph" w:styleId="Tekstkomentarza">
    <w:name w:val="annotation text"/>
    <w:basedOn w:val="Normalny"/>
    <w:link w:val="TekstkomentarzaZnak"/>
    <w:unhideWhenUsed/>
    <w:rsid w:val="001D281D"/>
    <w:rPr>
      <w:sz w:val="20"/>
    </w:rPr>
  </w:style>
  <w:style w:type="character" w:customStyle="1" w:styleId="TekstkomentarzaZnak">
    <w:name w:val="Tekst komentarza Znak"/>
    <w:link w:val="Tekstkomentarza"/>
    <w:rsid w:val="001D281D"/>
    <w:rPr>
      <w:rFonts w:ascii="Thorndale" w:eastAsia="HG Mincho Light J" w:hAnsi="Thorndale" w:cs="Thorndale"/>
      <w:color w:val="000000"/>
      <w:lang w:eastAsia="ar-SA"/>
    </w:rPr>
  </w:style>
  <w:style w:type="paragraph" w:customStyle="1" w:styleId="ZnakZnak1">
    <w:name w:val="Znak Znak1"/>
    <w:basedOn w:val="Normalny"/>
    <w:rsid w:val="001D281D"/>
    <w:pPr>
      <w:widowControl/>
      <w:suppressAutoHyphens w:val="0"/>
    </w:pPr>
    <w:rPr>
      <w:rFonts w:ascii="Arial" w:eastAsia="Times New Roman" w:hAnsi="Arial" w:cs="Arial"/>
      <w:color w:val="auto"/>
      <w:szCs w:val="24"/>
      <w:lang w:eastAsia="pl-PL"/>
    </w:rPr>
  </w:style>
  <w:style w:type="numbering" w:customStyle="1" w:styleId="WW8Num91">
    <w:name w:val="WW8Num91"/>
    <w:basedOn w:val="Bezlisty"/>
    <w:rsid w:val="00892433"/>
    <w:pPr>
      <w:numPr>
        <w:numId w:val="15"/>
      </w:numPr>
    </w:pPr>
  </w:style>
  <w:style w:type="character" w:customStyle="1" w:styleId="size">
    <w:name w:val="size"/>
    <w:basedOn w:val="Domylnaczcionkaakapitu"/>
    <w:rsid w:val="00126185"/>
  </w:style>
  <w:style w:type="paragraph" w:customStyle="1" w:styleId="Tekst">
    <w:name w:val="Tekst"/>
    <w:basedOn w:val="Normalny"/>
    <w:rsid w:val="00126185"/>
    <w:pPr>
      <w:widowControl/>
      <w:tabs>
        <w:tab w:val="left" w:pos="397"/>
      </w:tabs>
      <w:suppressAutoHyphens w:val="0"/>
    </w:pPr>
    <w:rPr>
      <w:rFonts w:ascii="Arial" w:eastAsia="Times New Roman" w:hAnsi="Arial" w:cs="Times New Roman"/>
      <w:bCs/>
      <w:color w:val="auto"/>
      <w:szCs w:val="24"/>
      <w:lang w:eastAsia="pl-PL"/>
    </w:rPr>
  </w:style>
  <w:style w:type="numbering" w:customStyle="1" w:styleId="WW8Num92">
    <w:name w:val="WW8Num92"/>
    <w:basedOn w:val="Bezlisty"/>
    <w:rsid w:val="0008181A"/>
    <w:pPr>
      <w:numPr>
        <w:numId w:val="17"/>
      </w:numPr>
    </w:pPr>
  </w:style>
  <w:style w:type="numbering" w:customStyle="1" w:styleId="WW8Num121">
    <w:name w:val="WW8Num121"/>
    <w:rsid w:val="007E3E0D"/>
    <w:pPr>
      <w:numPr>
        <w:numId w:val="18"/>
      </w:numPr>
    </w:pPr>
  </w:style>
  <w:style w:type="character" w:customStyle="1" w:styleId="StopkaZnak">
    <w:name w:val="Stopka Znak"/>
    <w:link w:val="Stopka"/>
    <w:uiPriority w:val="99"/>
    <w:rsid w:val="00AF4288"/>
    <w:rPr>
      <w:rFonts w:ascii="Thorndale" w:eastAsia="HG Mincho Light J" w:hAnsi="Thorndale" w:cs="Thorndale"/>
      <w:color w:val="000000"/>
      <w:sz w:val="24"/>
      <w:lang w:eastAsia="ar-SA"/>
    </w:rPr>
  </w:style>
  <w:style w:type="numbering" w:customStyle="1" w:styleId="WW8Num93">
    <w:name w:val="WW8Num93"/>
    <w:basedOn w:val="Bezlisty"/>
    <w:rsid w:val="00691F81"/>
    <w:pPr>
      <w:numPr>
        <w:numId w:val="21"/>
      </w:numPr>
    </w:pPr>
  </w:style>
  <w:style w:type="numbering" w:customStyle="1" w:styleId="WW8Num94">
    <w:name w:val="WW8Num94"/>
    <w:basedOn w:val="Bezlisty"/>
    <w:rsid w:val="00691F81"/>
    <w:pPr>
      <w:numPr>
        <w:numId w:val="22"/>
      </w:numPr>
    </w:pPr>
  </w:style>
  <w:style w:type="table" w:styleId="Tabela-Siatka">
    <w:name w:val="Table Grid"/>
    <w:basedOn w:val="Standardowy"/>
    <w:rsid w:val="00A4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2">
    <w:name w:val="WW8Num222"/>
    <w:basedOn w:val="Bezlisty"/>
    <w:rsid w:val="00DF6F55"/>
    <w:pPr>
      <w:numPr>
        <w:numId w:val="23"/>
      </w:numPr>
    </w:pPr>
  </w:style>
  <w:style w:type="character" w:customStyle="1" w:styleId="StandardZnak">
    <w:name w:val="Standard Znak"/>
    <w:link w:val="Standard"/>
    <w:locked/>
    <w:rsid w:val="00DF6F55"/>
    <w:rPr>
      <w:kern w:val="1"/>
      <w:lang w:eastAsia="ar-SA"/>
    </w:rPr>
  </w:style>
  <w:style w:type="character" w:customStyle="1" w:styleId="cpvdrzewo3">
    <w:name w:val="cpv_drzewo_3"/>
    <w:basedOn w:val="Domylnaczcionkaakapitu"/>
    <w:rsid w:val="00DF6F55"/>
  </w:style>
  <w:style w:type="numbering" w:customStyle="1" w:styleId="WW8Num22">
    <w:name w:val="WW8Num22"/>
    <w:rsid w:val="00DF6F55"/>
    <w:pPr>
      <w:numPr>
        <w:numId w:val="24"/>
      </w:numPr>
    </w:pPr>
  </w:style>
  <w:style w:type="numbering" w:customStyle="1" w:styleId="WW8Num21">
    <w:name w:val="WW8Num21"/>
    <w:basedOn w:val="Bezlisty"/>
    <w:rsid w:val="00041580"/>
    <w:pPr>
      <w:numPr>
        <w:numId w:val="25"/>
      </w:numPr>
    </w:pPr>
  </w:style>
  <w:style w:type="numbering" w:customStyle="1" w:styleId="WW8Num95">
    <w:name w:val="WW8Num95"/>
    <w:basedOn w:val="Bezlisty"/>
    <w:rsid w:val="00041580"/>
    <w:pPr>
      <w:numPr>
        <w:numId w:val="26"/>
      </w:numPr>
    </w:pPr>
  </w:style>
  <w:style w:type="numbering" w:customStyle="1" w:styleId="WW8Num12">
    <w:name w:val="WW8Num12"/>
    <w:rsid w:val="009766A8"/>
    <w:pPr>
      <w:numPr>
        <w:numId w:val="28"/>
      </w:numPr>
    </w:pPr>
  </w:style>
  <w:style w:type="numbering" w:customStyle="1" w:styleId="WW8Num13">
    <w:name w:val="WW8Num13"/>
    <w:rsid w:val="009766A8"/>
    <w:pPr>
      <w:numPr>
        <w:numId w:val="29"/>
      </w:numPr>
    </w:pPr>
  </w:style>
  <w:style w:type="numbering" w:customStyle="1" w:styleId="WW8Num122">
    <w:name w:val="WW8Num122"/>
    <w:rsid w:val="001F6E53"/>
    <w:pPr>
      <w:numPr>
        <w:numId w:val="1"/>
      </w:numPr>
    </w:pPr>
  </w:style>
  <w:style w:type="numbering" w:customStyle="1" w:styleId="WW8Num131">
    <w:name w:val="WW8Num131"/>
    <w:rsid w:val="001F6E53"/>
    <w:pPr>
      <w:numPr>
        <w:numId w:val="3"/>
      </w:numPr>
    </w:pPr>
  </w:style>
  <w:style w:type="paragraph" w:styleId="Poprawka">
    <w:name w:val="Revision"/>
    <w:hidden/>
    <w:uiPriority w:val="99"/>
    <w:semiHidden/>
    <w:rsid w:val="00FD565E"/>
    <w:rPr>
      <w:rFonts w:ascii="Thorndale" w:eastAsia="HG Mincho Light J" w:hAnsi="Thorndale" w:cs="Thorndale"/>
      <w:color w:val="000000"/>
      <w:sz w:val="24"/>
      <w:lang w:eastAsia="ar-SA"/>
    </w:rPr>
  </w:style>
  <w:style w:type="character" w:customStyle="1" w:styleId="Nagwek6Znak">
    <w:name w:val="Nagłówek 6 Znak"/>
    <w:link w:val="Nagwek6"/>
    <w:rsid w:val="00A60D06"/>
    <w:rPr>
      <w:rFonts w:eastAsia="HG Mincho Light J"/>
      <w:b/>
      <w:bCs/>
      <w:color w:val="000000"/>
      <w:sz w:val="22"/>
      <w:szCs w:val="22"/>
      <w:lang w:eastAsia="ar-SA"/>
    </w:rPr>
  </w:style>
  <w:style w:type="character" w:customStyle="1" w:styleId="Nagwek7Znak">
    <w:name w:val="Nagłówek 7 Znak"/>
    <w:link w:val="Nagwek7"/>
    <w:rsid w:val="00A60D06"/>
    <w:rPr>
      <w:sz w:val="24"/>
      <w:szCs w:val="24"/>
    </w:rPr>
  </w:style>
  <w:style w:type="character" w:customStyle="1" w:styleId="Nagwek8Znak">
    <w:name w:val="Nagłówek 8 Znak"/>
    <w:link w:val="Nagwek8"/>
    <w:rsid w:val="00A60D06"/>
    <w:rPr>
      <w:b/>
      <w:sz w:val="24"/>
    </w:rPr>
  </w:style>
  <w:style w:type="character" w:customStyle="1" w:styleId="Nagwek9Znak">
    <w:name w:val="Nagłówek 9 Znak"/>
    <w:link w:val="Nagwek9"/>
    <w:rsid w:val="00A60D06"/>
    <w:rPr>
      <w:sz w:val="24"/>
    </w:rPr>
  </w:style>
  <w:style w:type="character" w:customStyle="1" w:styleId="Nagwek1Znak">
    <w:name w:val="Nagłówek 1 Znak"/>
    <w:link w:val="Nagwek1"/>
    <w:rsid w:val="00A60D06"/>
    <w:rPr>
      <w:rFonts w:ascii="Arial" w:eastAsia="HG Mincho Light J" w:hAnsi="Arial" w:cs="Arial"/>
      <w:b/>
      <w:bCs/>
      <w:color w:val="000000"/>
      <w:kern w:val="1"/>
      <w:sz w:val="32"/>
      <w:szCs w:val="32"/>
      <w:lang w:eastAsia="ar-SA"/>
    </w:rPr>
  </w:style>
  <w:style w:type="character" w:customStyle="1" w:styleId="Nagwek2Znak">
    <w:name w:val="Nagłówek 2 Znak"/>
    <w:link w:val="Nagwek2"/>
    <w:rsid w:val="00A60D06"/>
    <w:rPr>
      <w:rFonts w:ascii="Arial" w:hAnsi="Arial" w:cs="Arial"/>
      <w:b/>
      <w:bCs/>
      <w:i/>
      <w:iCs/>
      <w:sz w:val="28"/>
      <w:szCs w:val="28"/>
      <w:lang w:eastAsia="ar-SA"/>
    </w:rPr>
  </w:style>
  <w:style w:type="character" w:customStyle="1" w:styleId="Nagwek3Znak">
    <w:name w:val="Nagłówek 3 Znak"/>
    <w:link w:val="Nagwek3"/>
    <w:rsid w:val="00A60D06"/>
    <w:rPr>
      <w:rFonts w:ascii="Thorndale" w:eastAsia="HG Mincho Light J" w:hAnsi="Thorndale" w:cs="Thorndale"/>
      <w:b/>
      <w:color w:val="000000"/>
      <w:sz w:val="28"/>
      <w:lang w:eastAsia="ar-SA"/>
    </w:rPr>
  </w:style>
  <w:style w:type="character" w:customStyle="1" w:styleId="Nagwek4Znak">
    <w:name w:val="Nagłówek 4 Znak"/>
    <w:link w:val="Nagwek4"/>
    <w:rsid w:val="00A60D06"/>
    <w:rPr>
      <w:rFonts w:ascii="Thorndale" w:eastAsia="HG Mincho Light J" w:hAnsi="Thorndale" w:cs="Thorndale"/>
      <w:i/>
      <w:color w:val="000000"/>
      <w:vertAlign w:val="subscript"/>
      <w:lang w:eastAsia="ar-SA"/>
    </w:rPr>
  </w:style>
  <w:style w:type="character" w:customStyle="1" w:styleId="Nagwek5Znak">
    <w:name w:val="Nagłówek 5 Znak"/>
    <w:link w:val="Nagwek5"/>
    <w:rsid w:val="00A60D06"/>
    <w:rPr>
      <w:rFonts w:ascii="Thorndale" w:eastAsia="HG Mincho Light J" w:hAnsi="Thorndale" w:cs="Thorndale"/>
      <w:b/>
      <w:i/>
      <w:color w:val="000000"/>
      <w:sz w:val="24"/>
      <w:vertAlign w:val="subscript"/>
      <w:lang w:eastAsia="ar-SA"/>
    </w:rPr>
  </w:style>
  <w:style w:type="character" w:customStyle="1" w:styleId="WW8Num6z1">
    <w:name w:val="WW8Num6z1"/>
    <w:rsid w:val="00A60D06"/>
    <w:rPr>
      <w:rFonts w:ascii="Times New Roman" w:hAnsi="Times New Roman" w:cs="Times New Roman"/>
      <w:color w:val="auto"/>
      <w:sz w:val="24"/>
      <w:szCs w:val="24"/>
    </w:rPr>
  </w:style>
  <w:style w:type="character" w:customStyle="1" w:styleId="WW8Num8z1">
    <w:name w:val="WW8Num8z1"/>
    <w:rsid w:val="00A60D06"/>
    <w:rPr>
      <w:rFonts w:cs="Times New Roman"/>
    </w:rPr>
  </w:style>
  <w:style w:type="character" w:customStyle="1" w:styleId="WW8Num14z1">
    <w:name w:val="WW8Num14z1"/>
    <w:rsid w:val="00A60D06"/>
    <w:rPr>
      <w:rFonts w:cs="Times New Roman" w:hint="default"/>
    </w:rPr>
  </w:style>
  <w:style w:type="character" w:customStyle="1" w:styleId="WW8Num14z2">
    <w:name w:val="WW8Num14z2"/>
    <w:rsid w:val="00A60D06"/>
  </w:style>
  <w:style w:type="character" w:customStyle="1" w:styleId="WW8Num14z3">
    <w:name w:val="WW8Num14z3"/>
    <w:rsid w:val="00A60D06"/>
    <w:rPr>
      <w:rFonts w:ascii="Garamond" w:hAnsi="Garamond" w:cs="Times New Roman"/>
      <w:color w:val="000000"/>
      <w:sz w:val="24"/>
      <w:szCs w:val="24"/>
    </w:rPr>
  </w:style>
  <w:style w:type="character" w:customStyle="1" w:styleId="WW8Num14z4">
    <w:name w:val="WW8Num14z4"/>
    <w:rsid w:val="00A60D06"/>
  </w:style>
  <w:style w:type="character" w:customStyle="1" w:styleId="WW8Num14z5">
    <w:name w:val="WW8Num14z5"/>
    <w:rsid w:val="00A60D06"/>
  </w:style>
  <w:style w:type="character" w:customStyle="1" w:styleId="WW8Num14z6">
    <w:name w:val="WW8Num14z6"/>
    <w:rsid w:val="00A60D06"/>
  </w:style>
  <w:style w:type="character" w:customStyle="1" w:styleId="WW8Num14z7">
    <w:name w:val="WW8Num14z7"/>
    <w:rsid w:val="00A60D06"/>
  </w:style>
  <w:style w:type="character" w:customStyle="1" w:styleId="WW8Num14z8">
    <w:name w:val="WW8Num14z8"/>
    <w:rsid w:val="00A60D06"/>
  </w:style>
  <w:style w:type="character" w:customStyle="1" w:styleId="WW8Num15z1">
    <w:name w:val="WW8Num15z1"/>
    <w:rsid w:val="00A60D06"/>
    <w:rPr>
      <w:rFonts w:cs="Times New Roman" w:hint="default"/>
    </w:rPr>
  </w:style>
  <w:style w:type="character" w:customStyle="1" w:styleId="WW8Num15z2">
    <w:name w:val="WW8Num15z2"/>
    <w:rsid w:val="00A60D06"/>
    <w:rPr>
      <w:rFonts w:cs="Times New Roman"/>
    </w:rPr>
  </w:style>
  <w:style w:type="character" w:customStyle="1" w:styleId="WW8Num17z1">
    <w:name w:val="WW8Num17z1"/>
    <w:rsid w:val="00A60D06"/>
    <w:rPr>
      <w:rFonts w:ascii="Symbol" w:hAnsi="Symbol" w:cs="Symbol" w:hint="default"/>
    </w:rPr>
  </w:style>
  <w:style w:type="character" w:customStyle="1" w:styleId="WW8Num17z2">
    <w:name w:val="WW8Num17z2"/>
    <w:rsid w:val="00A60D06"/>
  </w:style>
  <w:style w:type="character" w:customStyle="1" w:styleId="WW8Num17z3">
    <w:name w:val="WW8Num17z3"/>
    <w:rsid w:val="00A60D06"/>
  </w:style>
  <w:style w:type="character" w:customStyle="1" w:styleId="WW8Num17z4">
    <w:name w:val="WW8Num17z4"/>
    <w:rsid w:val="00A60D06"/>
  </w:style>
  <w:style w:type="character" w:customStyle="1" w:styleId="WW8Num17z5">
    <w:name w:val="WW8Num17z5"/>
    <w:rsid w:val="00A60D06"/>
  </w:style>
  <w:style w:type="character" w:customStyle="1" w:styleId="WW8Num17z6">
    <w:name w:val="WW8Num17z6"/>
    <w:rsid w:val="00A60D06"/>
  </w:style>
  <w:style w:type="character" w:customStyle="1" w:styleId="WW8Num17z7">
    <w:name w:val="WW8Num17z7"/>
    <w:rsid w:val="00A60D06"/>
  </w:style>
  <w:style w:type="character" w:customStyle="1" w:styleId="WW8Num17z8">
    <w:name w:val="WW8Num17z8"/>
    <w:rsid w:val="00A60D06"/>
  </w:style>
  <w:style w:type="character" w:customStyle="1" w:styleId="WW8Num20z2">
    <w:name w:val="WW8Num20z2"/>
    <w:rsid w:val="00A60D06"/>
  </w:style>
  <w:style w:type="character" w:customStyle="1" w:styleId="WW8Num20z3">
    <w:name w:val="WW8Num20z3"/>
    <w:rsid w:val="00A60D06"/>
  </w:style>
  <w:style w:type="character" w:customStyle="1" w:styleId="WW8Num20z4">
    <w:name w:val="WW8Num20z4"/>
    <w:rsid w:val="00A60D06"/>
  </w:style>
  <w:style w:type="character" w:customStyle="1" w:styleId="WW8Num20z5">
    <w:name w:val="WW8Num20z5"/>
    <w:rsid w:val="00A60D06"/>
  </w:style>
  <w:style w:type="character" w:customStyle="1" w:styleId="WW8Num20z6">
    <w:name w:val="WW8Num20z6"/>
    <w:rsid w:val="00A60D06"/>
  </w:style>
  <w:style w:type="character" w:customStyle="1" w:styleId="WW8Num20z7">
    <w:name w:val="WW8Num20z7"/>
    <w:rsid w:val="00A60D06"/>
  </w:style>
  <w:style w:type="character" w:customStyle="1" w:styleId="WW8Num20z8">
    <w:name w:val="WW8Num20z8"/>
    <w:rsid w:val="00A60D06"/>
  </w:style>
  <w:style w:type="character" w:customStyle="1" w:styleId="WW8Num21z2">
    <w:name w:val="WW8Num21z2"/>
    <w:rsid w:val="00A60D06"/>
  </w:style>
  <w:style w:type="character" w:customStyle="1" w:styleId="WW8Num21z3">
    <w:name w:val="WW8Num21z3"/>
    <w:rsid w:val="00A60D06"/>
  </w:style>
  <w:style w:type="character" w:customStyle="1" w:styleId="WW8Num21z4">
    <w:name w:val="WW8Num21z4"/>
    <w:rsid w:val="00A60D06"/>
  </w:style>
  <w:style w:type="character" w:customStyle="1" w:styleId="WW8Num21z5">
    <w:name w:val="WW8Num21z5"/>
    <w:rsid w:val="00A60D06"/>
  </w:style>
  <w:style w:type="character" w:customStyle="1" w:styleId="WW8Num21z6">
    <w:name w:val="WW8Num21z6"/>
    <w:rsid w:val="00A60D06"/>
  </w:style>
  <w:style w:type="character" w:customStyle="1" w:styleId="WW8Num21z7">
    <w:name w:val="WW8Num21z7"/>
    <w:rsid w:val="00A60D06"/>
  </w:style>
  <w:style w:type="character" w:customStyle="1" w:styleId="WW8Num21z8">
    <w:name w:val="WW8Num21z8"/>
    <w:rsid w:val="00A60D06"/>
  </w:style>
  <w:style w:type="character" w:customStyle="1" w:styleId="WW8Num22z2">
    <w:name w:val="WW8Num22z2"/>
    <w:rsid w:val="00A60D06"/>
  </w:style>
  <w:style w:type="character" w:customStyle="1" w:styleId="WW8Num22z3">
    <w:name w:val="WW8Num22z3"/>
    <w:rsid w:val="00A60D06"/>
  </w:style>
  <w:style w:type="character" w:customStyle="1" w:styleId="WW8Num22z4">
    <w:name w:val="WW8Num22z4"/>
    <w:rsid w:val="00A60D06"/>
  </w:style>
  <w:style w:type="character" w:customStyle="1" w:styleId="WW8Num22z5">
    <w:name w:val="WW8Num22z5"/>
    <w:rsid w:val="00A60D06"/>
  </w:style>
  <w:style w:type="character" w:customStyle="1" w:styleId="WW8Num22z6">
    <w:name w:val="WW8Num22z6"/>
    <w:rsid w:val="00A60D06"/>
  </w:style>
  <w:style w:type="character" w:customStyle="1" w:styleId="WW8Num22z7">
    <w:name w:val="WW8Num22z7"/>
    <w:rsid w:val="00A60D06"/>
  </w:style>
  <w:style w:type="character" w:customStyle="1" w:styleId="WW8Num22z8">
    <w:name w:val="WW8Num22z8"/>
    <w:rsid w:val="00A60D06"/>
  </w:style>
  <w:style w:type="character" w:customStyle="1" w:styleId="WW8Num23z1">
    <w:name w:val="WW8Num23z1"/>
    <w:rsid w:val="00A60D06"/>
    <w:rPr>
      <w:rFonts w:cs="Times New Roman"/>
    </w:rPr>
  </w:style>
  <w:style w:type="character" w:customStyle="1" w:styleId="WW8Num24z1">
    <w:name w:val="WW8Num24z1"/>
    <w:rsid w:val="00A60D06"/>
  </w:style>
  <w:style w:type="character" w:customStyle="1" w:styleId="WW8Num24z2">
    <w:name w:val="WW8Num24z2"/>
    <w:rsid w:val="00A60D06"/>
  </w:style>
  <w:style w:type="character" w:customStyle="1" w:styleId="WW8Num24z3">
    <w:name w:val="WW8Num24z3"/>
    <w:rsid w:val="00A60D06"/>
  </w:style>
  <w:style w:type="character" w:customStyle="1" w:styleId="WW8Num24z4">
    <w:name w:val="WW8Num24z4"/>
    <w:rsid w:val="00A60D06"/>
  </w:style>
  <w:style w:type="character" w:customStyle="1" w:styleId="WW8Num24z5">
    <w:name w:val="WW8Num24z5"/>
    <w:rsid w:val="00A60D06"/>
  </w:style>
  <w:style w:type="character" w:customStyle="1" w:styleId="WW8Num24z6">
    <w:name w:val="WW8Num24z6"/>
    <w:rsid w:val="00A60D06"/>
  </w:style>
  <w:style w:type="character" w:customStyle="1" w:styleId="WW8Num24z7">
    <w:name w:val="WW8Num24z7"/>
    <w:rsid w:val="00A60D06"/>
  </w:style>
  <w:style w:type="character" w:customStyle="1" w:styleId="WW8Num24z8">
    <w:name w:val="WW8Num24z8"/>
    <w:rsid w:val="00A60D06"/>
  </w:style>
  <w:style w:type="character" w:customStyle="1" w:styleId="WW8Num25z1">
    <w:name w:val="WW8Num25z1"/>
    <w:rsid w:val="00A60D06"/>
  </w:style>
  <w:style w:type="character" w:customStyle="1" w:styleId="WW8Num25z2">
    <w:name w:val="WW8Num25z2"/>
    <w:rsid w:val="00A60D06"/>
  </w:style>
  <w:style w:type="character" w:customStyle="1" w:styleId="WW8Num25z3">
    <w:name w:val="WW8Num25z3"/>
    <w:rsid w:val="00A60D06"/>
  </w:style>
  <w:style w:type="character" w:customStyle="1" w:styleId="WW8Num25z4">
    <w:name w:val="WW8Num25z4"/>
    <w:rsid w:val="00A60D06"/>
  </w:style>
  <w:style w:type="character" w:customStyle="1" w:styleId="WW8Num25z5">
    <w:name w:val="WW8Num25z5"/>
    <w:rsid w:val="00A60D06"/>
  </w:style>
  <w:style w:type="character" w:customStyle="1" w:styleId="WW8Num25z6">
    <w:name w:val="WW8Num25z6"/>
    <w:rsid w:val="00A60D06"/>
  </w:style>
  <w:style w:type="character" w:customStyle="1" w:styleId="WW8Num25z7">
    <w:name w:val="WW8Num25z7"/>
    <w:rsid w:val="00A60D06"/>
  </w:style>
  <w:style w:type="character" w:customStyle="1" w:styleId="WW8Num25z8">
    <w:name w:val="WW8Num25z8"/>
    <w:rsid w:val="00A60D06"/>
  </w:style>
  <w:style w:type="character" w:customStyle="1" w:styleId="WW8Num26z1">
    <w:name w:val="WW8Num26z1"/>
    <w:rsid w:val="00A60D06"/>
  </w:style>
  <w:style w:type="character" w:customStyle="1" w:styleId="WW8Num26z2">
    <w:name w:val="WW8Num26z2"/>
    <w:rsid w:val="00A60D06"/>
  </w:style>
  <w:style w:type="character" w:customStyle="1" w:styleId="WW8Num26z3">
    <w:name w:val="WW8Num26z3"/>
    <w:rsid w:val="00A60D06"/>
  </w:style>
  <w:style w:type="character" w:customStyle="1" w:styleId="WW8Num26z4">
    <w:name w:val="WW8Num26z4"/>
    <w:rsid w:val="00A60D06"/>
  </w:style>
  <w:style w:type="character" w:customStyle="1" w:styleId="WW8Num26z5">
    <w:name w:val="WW8Num26z5"/>
    <w:rsid w:val="00A60D06"/>
  </w:style>
  <w:style w:type="character" w:customStyle="1" w:styleId="WW8Num26z6">
    <w:name w:val="WW8Num26z6"/>
    <w:rsid w:val="00A60D06"/>
  </w:style>
  <w:style w:type="character" w:customStyle="1" w:styleId="WW8Num26z7">
    <w:name w:val="WW8Num26z7"/>
    <w:rsid w:val="00A60D06"/>
  </w:style>
  <w:style w:type="character" w:customStyle="1" w:styleId="WW8Num26z8">
    <w:name w:val="WW8Num26z8"/>
    <w:rsid w:val="00A60D06"/>
  </w:style>
  <w:style w:type="character" w:customStyle="1" w:styleId="WW8Num27z2">
    <w:name w:val="WW8Num27z2"/>
    <w:rsid w:val="00A60D06"/>
  </w:style>
  <w:style w:type="character" w:customStyle="1" w:styleId="WW8Num27z3">
    <w:name w:val="WW8Num27z3"/>
    <w:rsid w:val="00A60D06"/>
  </w:style>
  <w:style w:type="character" w:customStyle="1" w:styleId="WW8Num27z4">
    <w:name w:val="WW8Num27z4"/>
    <w:rsid w:val="00A60D06"/>
  </w:style>
  <w:style w:type="character" w:customStyle="1" w:styleId="WW8Num27z5">
    <w:name w:val="WW8Num27z5"/>
    <w:rsid w:val="00A60D06"/>
  </w:style>
  <w:style w:type="character" w:customStyle="1" w:styleId="WW8Num27z6">
    <w:name w:val="WW8Num27z6"/>
    <w:rsid w:val="00A60D06"/>
  </w:style>
  <w:style w:type="character" w:customStyle="1" w:styleId="WW8Num27z7">
    <w:name w:val="WW8Num27z7"/>
    <w:rsid w:val="00A60D06"/>
  </w:style>
  <w:style w:type="character" w:customStyle="1" w:styleId="WW8Num27z8">
    <w:name w:val="WW8Num27z8"/>
    <w:rsid w:val="00A60D06"/>
  </w:style>
  <w:style w:type="character" w:customStyle="1" w:styleId="WW8Num28z2">
    <w:name w:val="WW8Num28z2"/>
    <w:rsid w:val="00A60D06"/>
  </w:style>
  <w:style w:type="character" w:customStyle="1" w:styleId="WW8Num28z3">
    <w:name w:val="WW8Num28z3"/>
    <w:rsid w:val="00A60D06"/>
  </w:style>
  <w:style w:type="character" w:customStyle="1" w:styleId="WW8Num28z4">
    <w:name w:val="WW8Num28z4"/>
    <w:rsid w:val="00A60D06"/>
  </w:style>
  <w:style w:type="character" w:customStyle="1" w:styleId="WW8Num28z5">
    <w:name w:val="WW8Num28z5"/>
    <w:rsid w:val="00A60D06"/>
  </w:style>
  <w:style w:type="character" w:customStyle="1" w:styleId="WW8Num28z6">
    <w:name w:val="WW8Num28z6"/>
    <w:rsid w:val="00A60D06"/>
  </w:style>
  <w:style w:type="character" w:customStyle="1" w:styleId="WW8Num28z7">
    <w:name w:val="WW8Num28z7"/>
    <w:rsid w:val="00A60D06"/>
  </w:style>
  <w:style w:type="character" w:customStyle="1" w:styleId="WW8Num28z8">
    <w:name w:val="WW8Num28z8"/>
    <w:rsid w:val="00A60D06"/>
  </w:style>
  <w:style w:type="character" w:customStyle="1" w:styleId="WW8Num29z2">
    <w:name w:val="WW8Num29z2"/>
    <w:rsid w:val="00A60D06"/>
  </w:style>
  <w:style w:type="character" w:customStyle="1" w:styleId="WW8Num29z3">
    <w:name w:val="WW8Num29z3"/>
    <w:rsid w:val="00A60D06"/>
  </w:style>
  <w:style w:type="character" w:customStyle="1" w:styleId="WW8Num29z4">
    <w:name w:val="WW8Num29z4"/>
    <w:rsid w:val="00A60D06"/>
  </w:style>
  <w:style w:type="character" w:customStyle="1" w:styleId="WW8Num29z5">
    <w:name w:val="WW8Num29z5"/>
    <w:rsid w:val="00A60D06"/>
  </w:style>
  <w:style w:type="character" w:customStyle="1" w:styleId="WW8Num29z6">
    <w:name w:val="WW8Num29z6"/>
    <w:rsid w:val="00A60D06"/>
  </w:style>
  <w:style w:type="character" w:customStyle="1" w:styleId="WW8Num29z7">
    <w:name w:val="WW8Num29z7"/>
    <w:rsid w:val="00A60D06"/>
  </w:style>
  <w:style w:type="character" w:customStyle="1" w:styleId="WW8Num29z8">
    <w:name w:val="WW8Num29z8"/>
    <w:rsid w:val="00A60D06"/>
  </w:style>
  <w:style w:type="character" w:customStyle="1" w:styleId="WW8Num30z1">
    <w:name w:val="WW8Num30z1"/>
    <w:rsid w:val="00A60D06"/>
    <w:rPr>
      <w:rFonts w:hint="default"/>
      <w:b w:val="0"/>
    </w:rPr>
  </w:style>
  <w:style w:type="character" w:customStyle="1" w:styleId="WW8Num30z2">
    <w:name w:val="WW8Num30z2"/>
    <w:rsid w:val="00A60D06"/>
  </w:style>
  <w:style w:type="character" w:customStyle="1" w:styleId="WW8Num30z3">
    <w:name w:val="WW8Num30z3"/>
    <w:rsid w:val="00A60D06"/>
  </w:style>
  <w:style w:type="character" w:customStyle="1" w:styleId="WW8Num30z4">
    <w:name w:val="WW8Num30z4"/>
    <w:rsid w:val="00A60D06"/>
  </w:style>
  <w:style w:type="character" w:customStyle="1" w:styleId="WW8Num30z5">
    <w:name w:val="WW8Num30z5"/>
    <w:rsid w:val="00A60D06"/>
  </w:style>
  <w:style w:type="character" w:customStyle="1" w:styleId="WW8Num30z6">
    <w:name w:val="WW8Num30z6"/>
    <w:rsid w:val="00A60D06"/>
  </w:style>
  <w:style w:type="character" w:customStyle="1" w:styleId="WW8Num30z7">
    <w:name w:val="WW8Num30z7"/>
    <w:rsid w:val="00A60D06"/>
  </w:style>
  <w:style w:type="character" w:customStyle="1" w:styleId="WW8Num30z8">
    <w:name w:val="WW8Num30z8"/>
    <w:rsid w:val="00A60D06"/>
  </w:style>
  <w:style w:type="character" w:customStyle="1" w:styleId="Domylnaczcionkaakapitu3">
    <w:name w:val="Domyślna czcionka akapitu3"/>
    <w:rsid w:val="00A60D06"/>
  </w:style>
  <w:style w:type="character" w:customStyle="1" w:styleId="WW8Num15z3">
    <w:name w:val="WW8Num15z3"/>
    <w:rsid w:val="00A60D06"/>
    <w:rPr>
      <w:rFonts w:cs="Times New Roman"/>
    </w:rPr>
  </w:style>
  <w:style w:type="character" w:customStyle="1" w:styleId="WW8Num19z1">
    <w:name w:val="WW8Num19z1"/>
    <w:rsid w:val="00A60D06"/>
  </w:style>
  <w:style w:type="character" w:customStyle="1" w:styleId="WW8Num19z2">
    <w:name w:val="WW8Num19z2"/>
    <w:rsid w:val="00A60D06"/>
  </w:style>
  <w:style w:type="character" w:customStyle="1" w:styleId="WW8Num19z3">
    <w:name w:val="WW8Num19z3"/>
    <w:rsid w:val="00A60D06"/>
  </w:style>
  <w:style w:type="character" w:customStyle="1" w:styleId="WW8Num19z4">
    <w:name w:val="WW8Num19z4"/>
    <w:rsid w:val="00A60D06"/>
  </w:style>
  <w:style w:type="character" w:customStyle="1" w:styleId="WW8Num19z5">
    <w:name w:val="WW8Num19z5"/>
    <w:rsid w:val="00A60D06"/>
  </w:style>
  <w:style w:type="character" w:customStyle="1" w:styleId="WW8Num19z6">
    <w:name w:val="WW8Num19z6"/>
    <w:rsid w:val="00A60D06"/>
  </w:style>
  <w:style w:type="character" w:customStyle="1" w:styleId="WW8Num19z7">
    <w:name w:val="WW8Num19z7"/>
    <w:rsid w:val="00A60D06"/>
  </w:style>
  <w:style w:type="character" w:customStyle="1" w:styleId="WW8Num19z8">
    <w:name w:val="WW8Num19z8"/>
    <w:rsid w:val="00A60D06"/>
  </w:style>
  <w:style w:type="character" w:customStyle="1" w:styleId="WW8Num39z2">
    <w:name w:val="WW8Num39z2"/>
    <w:rsid w:val="00A60D06"/>
  </w:style>
  <w:style w:type="character" w:customStyle="1" w:styleId="WW8Num39z3">
    <w:name w:val="WW8Num39z3"/>
    <w:rsid w:val="00A60D06"/>
  </w:style>
  <w:style w:type="character" w:customStyle="1" w:styleId="WW8Num39z4">
    <w:name w:val="WW8Num39z4"/>
    <w:rsid w:val="00A60D06"/>
  </w:style>
  <w:style w:type="character" w:customStyle="1" w:styleId="WW8Num39z5">
    <w:name w:val="WW8Num39z5"/>
    <w:rsid w:val="00A60D06"/>
  </w:style>
  <w:style w:type="character" w:customStyle="1" w:styleId="WW8Num39z6">
    <w:name w:val="WW8Num39z6"/>
    <w:rsid w:val="00A60D06"/>
  </w:style>
  <w:style w:type="character" w:customStyle="1" w:styleId="WW8Num39z7">
    <w:name w:val="WW8Num39z7"/>
    <w:rsid w:val="00A60D06"/>
  </w:style>
  <w:style w:type="character" w:customStyle="1" w:styleId="WW8Num39z8">
    <w:name w:val="WW8Num39z8"/>
    <w:rsid w:val="00A60D06"/>
  </w:style>
  <w:style w:type="character" w:customStyle="1" w:styleId="WW8Num43z2">
    <w:name w:val="WW8Num43z2"/>
    <w:rsid w:val="00A60D06"/>
    <w:rPr>
      <w:rFonts w:cs="Times New Roman"/>
    </w:rPr>
  </w:style>
  <w:style w:type="character" w:customStyle="1" w:styleId="WW8Num44z0">
    <w:name w:val="WW8Num44z0"/>
    <w:rsid w:val="00A60D06"/>
    <w:rPr>
      <w:rFonts w:cs="Times New Roman" w:hint="default"/>
    </w:rPr>
  </w:style>
  <w:style w:type="character" w:customStyle="1" w:styleId="WW8Num44z1">
    <w:name w:val="WW8Num44z1"/>
    <w:rsid w:val="00A60D06"/>
    <w:rPr>
      <w:rFonts w:cs="Times New Roman" w:hint="default"/>
      <w:b w:val="0"/>
    </w:rPr>
  </w:style>
  <w:style w:type="character" w:customStyle="1" w:styleId="WW8Num44z2">
    <w:name w:val="WW8Num44z2"/>
    <w:rsid w:val="00A60D06"/>
    <w:rPr>
      <w:rFonts w:cs="Times New Roman"/>
    </w:rPr>
  </w:style>
  <w:style w:type="character" w:customStyle="1" w:styleId="WW8Num45z1">
    <w:name w:val="WW8Num45z1"/>
    <w:rsid w:val="00A60D06"/>
  </w:style>
  <w:style w:type="character" w:customStyle="1" w:styleId="WW8Num45z2">
    <w:name w:val="WW8Num45z2"/>
    <w:rsid w:val="00A60D06"/>
  </w:style>
  <w:style w:type="character" w:customStyle="1" w:styleId="WW8Num45z3">
    <w:name w:val="WW8Num45z3"/>
    <w:rsid w:val="00A60D06"/>
  </w:style>
  <w:style w:type="character" w:customStyle="1" w:styleId="WW8Num45z4">
    <w:name w:val="WW8Num45z4"/>
    <w:rsid w:val="00A60D06"/>
  </w:style>
  <w:style w:type="character" w:customStyle="1" w:styleId="WW8Num45z5">
    <w:name w:val="WW8Num45z5"/>
    <w:rsid w:val="00A60D06"/>
  </w:style>
  <w:style w:type="character" w:customStyle="1" w:styleId="WW8Num45z6">
    <w:name w:val="WW8Num45z6"/>
    <w:rsid w:val="00A60D06"/>
  </w:style>
  <w:style w:type="character" w:customStyle="1" w:styleId="WW8Num45z7">
    <w:name w:val="WW8Num45z7"/>
    <w:rsid w:val="00A60D06"/>
  </w:style>
  <w:style w:type="character" w:customStyle="1" w:styleId="WW8Num45z8">
    <w:name w:val="WW8Num45z8"/>
    <w:rsid w:val="00A60D06"/>
  </w:style>
  <w:style w:type="character" w:customStyle="1" w:styleId="WW8Num46z1">
    <w:name w:val="WW8Num46z1"/>
    <w:rsid w:val="00A60D06"/>
    <w:rPr>
      <w:rFonts w:cs="Times New Roman"/>
    </w:rPr>
  </w:style>
  <w:style w:type="character" w:customStyle="1" w:styleId="WW8Num47z1">
    <w:name w:val="WW8Num47z1"/>
    <w:rsid w:val="00A60D06"/>
    <w:rPr>
      <w:rFonts w:cs="Times New Roman" w:hint="default"/>
    </w:rPr>
  </w:style>
  <w:style w:type="character" w:customStyle="1" w:styleId="WW8Num47z3">
    <w:name w:val="WW8Num47z3"/>
    <w:rsid w:val="00A60D06"/>
    <w:rPr>
      <w:rFonts w:cs="Times New Roman"/>
    </w:rPr>
  </w:style>
  <w:style w:type="character" w:customStyle="1" w:styleId="WW8Num48z0">
    <w:name w:val="WW8Num48z0"/>
    <w:rsid w:val="00A60D06"/>
    <w:rPr>
      <w:rFonts w:cs="Times New Roman"/>
      <w:szCs w:val="24"/>
    </w:rPr>
  </w:style>
  <w:style w:type="character" w:customStyle="1" w:styleId="WW8Num48z1">
    <w:name w:val="WW8Num48z1"/>
    <w:rsid w:val="00A60D06"/>
    <w:rPr>
      <w:rFonts w:ascii="Symbol" w:hAnsi="Symbol" w:cs="Symbol" w:hint="default"/>
    </w:rPr>
  </w:style>
  <w:style w:type="character" w:customStyle="1" w:styleId="WW8Num50z0">
    <w:name w:val="WW8Num50z0"/>
    <w:rsid w:val="00A60D06"/>
    <w:rPr>
      <w:rFonts w:cs="Times New Roman"/>
    </w:rPr>
  </w:style>
  <w:style w:type="character" w:customStyle="1" w:styleId="WW8Num51z0">
    <w:name w:val="WW8Num51z0"/>
    <w:rsid w:val="00A60D06"/>
    <w:rPr>
      <w:rFonts w:cs="Times New Roman" w:hint="default"/>
    </w:rPr>
  </w:style>
  <w:style w:type="character" w:customStyle="1" w:styleId="WW8Num51z1">
    <w:name w:val="WW8Num51z1"/>
    <w:rsid w:val="00A60D06"/>
    <w:rPr>
      <w:rFonts w:cs="Times New Roman" w:hint="default"/>
      <w:strike w:val="0"/>
      <w:dstrike w:val="0"/>
    </w:rPr>
  </w:style>
  <w:style w:type="character" w:customStyle="1" w:styleId="WW8Num51z2">
    <w:name w:val="WW8Num51z2"/>
    <w:rsid w:val="00A60D06"/>
    <w:rPr>
      <w:rFonts w:cs="Times New Roman"/>
    </w:rPr>
  </w:style>
  <w:style w:type="character" w:customStyle="1" w:styleId="WW8Num52z0">
    <w:name w:val="WW8Num52z0"/>
    <w:rsid w:val="00A60D06"/>
    <w:rPr>
      <w:rFonts w:hint="default"/>
    </w:rPr>
  </w:style>
  <w:style w:type="character" w:customStyle="1" w:styleId="WW8Num52z1">
    <w:name w:val="WW8Num52z1"/>
    <w:rsid w:val="00A60D06"/>
  </w:style>
  <w:style w:type="character" w:customStyle="1" w:styleId="WW8Num52z2">
    <w:name w:val="WW8Num52z2"/>
    <w:rsid w:val="00A60D06"/>
  </w:style>
  <w:style w:type="character" w:customStyle="1" w:styleId="WW8Num52z3">
    <w:name w:val="WW8Num52z3"/>
    <w:rsid w:val="00A60D06"/>
  </w:style>
  <w:style w:type="character" w:customStyle="1" w:styleId="WW8Num52z4">
    <w:name w:val="WW8Num52z4"/>
    <w:rsid w:val="00A60D06"/>
  </w:style>
  <w:style w:type="character" w:customStyle="1" w:styleId="WW8Num52z5">
    <w:name w:val="WW8Num52z5"/>
    <w:rsid w:val="00A60D06"/>
  </w:style>
  <w:style w:type="character" w:customStyle="1" w:styleId="WW8Num52z6">
    <w:name w:val="WW8Num52z6"/>
    <w:rsid w:val="00A60D06"/>
  </w:style>
  <w:style w:type="character" w:customStyle="1" w:styleId="WW8Num52z7">
    <w:name w:val="WW8Num52z7"/>
    <w:rsid w:val="00A60D06"/>
  </w:style>
  <w:style w:type="character" w:customStyle="1" w:styleId="WW8Num52z8">
    <w:name w:val="WW8Num52z8"/>
    <w:rsid w:val="00A60D06"/>
  </w:style>
  <w:style w:type="character" w:customStyle="1" w:styleId="WW8Num53z1">
    <w:name w:val="WW8Num53z1"/>
    <w:rsid w:val="00A60D06"/>
    <w:rPr>
      <w:rFonts w:ascii="Symbol" w:hAnsi="Symbol" w:cs="Symbol" w:hint="default"/>
    </w:rPr>
  </w:style>
  <w:style w:type="character" w:customStyle="1" w:styleId="WW8Num54z4">
    <w:name w:val="WW8Num54z4"/>
    <w:rsid w:val="00A60D06"/>
  </w:style>
  <w:style w:type="character" w:customStyle="1" w:styleId="WW8Num54z5">
    <w:name w:val="WW8Num54z5"/>
    <w:rsid w:val="00A60D06"/>
  </w:style>
  <w:style w:type="character" w:customStyle="1" w:styleId="WW8Num54z6">
    <w:name w:val="WW8Num54z6"/>
    <w:rsid w:val="00A60D06"/>
  </w:style>
  <w:style w:type="character" w:customStyle="1" w:styleId="WW8Num54z7">
    <w:name w:val="WW8Num54z7"/>
    <w:rsid w:val="00A60D06"/>
  </w:style>
  <w:style w:type="character" w:customStyle="1" w:styleId="WW8Num54z8">
    <w:name w:val="WW8Num54z8"/>
    <w:rsid w:val="00A60D06"/>
  </w:style>
  <w:style w:type="character" w:customStyle="1" w:styleId="WW8Num55z0">
    <w:name w:val="WW8Num55z0"/>
    <w:rsid w:val="00A60D06"/>
    <w:rPr>
      <w:rFonts w:hint="default"/>
    </w:rPr>
  </w:style>
  <w:style w:type="character" w:customStyle="1" w:styleId="WW8Num55z1">
    <w:name w:val="WW8Num55z1"/>
    <w:rsid w:val="00A60D06"/>
  </w:style>
  <w:style w:type="character" w:customStyle="1" w:styleId="WW8Num55z2">
    <w:name w:val="WW8Num55z2"/>
    <w:rsid w:val="00A60D06"/>
  </w:style>
  <w:style w:type="character" w:customStyle="1" w:styleId="WW8Num55z3">
    <w:name w:val="WW8Num55z3"/>
    <w:rsid w:val="00A60D06"/>
  </w:style>
  <w:style w:type="character" w:customStyle="1" w:styleId="WW8Num55z4">
    <w:name w:val="WW8Num55z4"/>
    <w:rsid w:val="00A60D06"/>
  </w:style>
  <w:style w:type="character" w:customStyle="1" w:styleId="WW8Num55z5">
    <w:name w:val="WW8Num55z5"/>
    <w:rsid w:val="00A60D06"/>
  </w:style>
  <w:style w:type="character" w:customStyle="1" w:styleId="WW8Num55z6">
    <w:name w:val="WW8Num55z6"/>
    <w:rsid w:val="00A60D06"/>
  </w:style>
  <w:style w:type="character" w:customStyle="1" w:styleId="WW8Num55z7">
    <w:name w:val="WW8Num55z7"/>
    <w:rsid w:val="00A60D06"/>
  </w:style>
  <w:style w:type="character" w:customStyle="1" w:styleId="WW8Num55z8">
    <w:name w:val="WW8Num55z8"/>
    <w:rsid w:val="00A60D06"/>
  </w:style>
  <w:style w:type="character" w:customStyle="1" w:styleId="WW8Num56z1">
    <w:name w:val="WW8Num56z1"/>
    <w:rsid w:val="00A60D06"/>
  </w:style>
  <w:style w:type="character" w:customStyle="1" w:styleId="WW8Num56z2">
    <w:name w:val="WW8Num56z2"/>
    <w:rsid w:val="00A60D06"/>
  </w:style>
  <w:style w:type="character" w:customStyle="1" w:styleId="WW8Num56z3">
    <w:name w:val="WW8Num56z3"/>
    <w:rsid w:val="00A60D06"/>
  </w:style>
  <w:style w:type="character" w:customStyle="1" w:styleId="WW8Num56z4">
    <w:name w:val="WW8Num56z4"/>
    <w:rsid w:val="00A60D06"/>
  </w:style>
  <w:style w:type="character" w:customStyle="1" w:styleId="WW8Num56z5">
    <w:name w:val="WW8Num56z5"/>
    <w:rsid w:val="00A60D06"/>
  </w:style>
  <w:style w:type="character" w:customStyle="1" w:styleId="WW8Num56z6">
    <w:name w:val="WW8Num56z6"/>
    <w:rsid w:val="00A60D06"/>
  </w:style>
  <w:style w:type="character" w:customStyle="1" w:styleId="WW8Num56z7">
    <w:name w:val="WW8Num56z7"/>
    <w:rsid w:val="00A60D06"/>
  </w:style>
  <w:style w:type="character" w:customStyle="1" w:styleId="WW8Num56z8">
    <w:name w:val="WW8Num56z8"/>
    <w:rsid w:val="00A60D06"/>
  </w:style>
  <w:style w:type="character" w:customStyle="1" w:styleId="WW8Num57z0">
    <w:name w:val="WW8Num57z0"/>
    <w:rsid w:val="00A60D06"/>
    <w:rPr>
      <w:rFonts w:hint="default"/>
      <w:b w:val="0"/>
    </w:rPr>
  </w:style>
  <w:style w:type="character" w:customStyle="1" w:styleId="WW8Num57z1">
    <w:name w:val="WW8Num57z1"/>
    <w:rsid w:val="00A60D06"/>
  </w:style>
  <w:style w:type="character" w:customStyle="1" w:styleId="WW8Num57z2">
    <w:name w:val="WW8Num57z2"/>
    <w:rsid w:val="00A60D06"/>
  </w:style>
  <w:style w:type="character" w:customStyle="1" w:styleId="WW8Num57z3">
    <w:name w:val="WW8Num57z3"/>
    <w:rsid w:val="00A60D06"/>
  </w:style>
  <w:style w:type="character" w:customStyle="1" w:styleId="WW8Num57z4">
    <w:name w:val="WW8Num57z4"/>
    <w:rsid w:val="00A60D06"/>
  </w:style>
  <w:style w:type="character" w:customStyle="1" w:styleId="WW8Num57z5">
    <w:name w:val="WW8Num57z5"/>
    <w:rsid w:val="00A60D06"/>
  </w:style>
  <w:style w:type="character" w:customStyle="1" w:styleId="WW8Num57z6">
    <w:name w:val="WW8Num57z6"/>
    <w:rsid w:val="00A60D06"/>
  </w:style>
  <w:style w:type="character" w:customStyle="1" w:styleId="WW8Num57z7">
    <w:name w:val="WW8Num57z7"/>
    <w:rsid w:val="00A60D06"/>
  </w:style>
  <w:style w:type="character" w:customStyle="1" w:styleId="WW8Num57z8">
    <w:name w:val="WW8Num57z8"/>
    <w:rsid w:val="00A60D06"/>
  </w:style>
  <w:style w:type="character" w:customStyle="1" w:styleId="WW8Num58z0">
    <w:name w:val="WW8Num58z0"/>
    <w:rsid w:val="00A60D06"/>
    <w:rPr>
      <w:rFonts w:cs="Times New Roman" w:hint="default"/>
      <w:b w:val="0"/>
      <w:i w:val="0"/>
    </w:rPr>
  </w:style>
  <w:style w:type="character" w:customStyle="1" w:styleId="WW8Num58z2">
    <w:name w:val="WW8Num58z2"/>
    <w:rsid w:val="00A60D06"/>
    <w:rPr>
      <w:rFonts w:cs="Times New Roman"/>
    </w:rPr>
  </w:style>
  <w:style w:type="character" w:customStyle="1" w:styleId="WW8Num59z0">
    <w:name w:val="WW8Num59z0"/>
    <w:rsid w:val="00A60D06"/>
    <w:rPr>
      <w:rFonts w:hint="default"/>
      <w:b w:val="0"/>
      <w:szCs w:val="24"/>
    </w:rPr>
  </w:style>
  <w:style w:type="character" w:customStyle="1" w:styleId="WW8Num59z1">
    <w:name w:val="WW8Num59z1"/>
    <w:rsid w:val="00A60D06"/>
  </w:style>
  <w:style w:type="character" w:customStyle="1" w:styleId="WW8Num59z2">
    <w:name w:val="WW8Num59z2"/>
    <w:rsid w:val="00A60D06"/>
  </w:style>
  <w:style w:type="character" w:customStyle="1" w:styleId="WW8Num59z3">
    <w:name w:val="WW8Num59z3"/>
    <w:rsid w:val="00A60D06"/>
  </w:style>
  <w:style w:type="character" w:customStyle="1" w:styleId="WW8Num59z4">
    <w:name w:val="WW8Num59z4"/>
    <w:rsid w:val="00A60D06"/>
  </w:style>
  <w:style w:type="character" w:customStyle="1" w:styleId="WW8Num59z5">
    <w:name w:val="WW8Num59z5"/>
    <w:rsid w:val="00A60D06"/>
  </w:style>
  <w:style w:type="character" w:customStyle="1" w:styleId="WW8Num59z6">
    <w:name w:val="WW8Num59z6"/>
    <w:rsid w:val="00A60D06"/>
  </w:style>
  <w:style w:type="character" w:customStyle="1" w:styleId="WW8Num59z7">
    <w:name w:val="WW8Num59z7"/>
    <w:rsid w:val="00A60D06"/>
  </w:style>
  <w:style w:type="character" w:customStyle="1" w:styleId="WW8Num59z8">
    <w:name w:val="WW8Num59z8"/>
    <w:rsid w:val="00A60D06"/>
  </w:style>
  <w:style w:type="character" w:customStyle="1" w:styleId="WW8Num60z3">
    <w:name w:val="WW8Num60z3"/>
    <w:rsid w:val="00A60D06"/>
  </w:style>
  <w:style w:type="character" w:customStyle="1" w:styleId="WW8Num60z4">
    <w:name w:val="WW8Num60z4"/>
    <w:rsid w:val="00A60D06"/>
  </w:style>
  <w:style w:type="character" w:customStyle="1" w:styleId="WW8Num60z5">
    <w:name w:val="WW8Num60z5"/>
    <w:rsid w:val="00A60D06"/>
  </w:style>
  <w:style w:type="character" w:customStyle="1" w:styleId="WW8Num60z6">
    <w:name w:val="WW8Num60z6"/>
    <w:rsid w:val="00A60D06"/>
  </w:style>
  <w:style w:type="character" w:customStyle="1" w:styleId="WW8Num60z7">
    <w:name w:val="WW8Num60z7"/>
    <w:rsid w:val="00A60D06"/>
  </w:style>
  <w:style w:type="character" w:customStyle="1" w:styleId="WW8Num60z8">
    <w:name w:val="WW8Num60z8"/>
    <w:rsid w:val="00A60D06"/>
  </w:style>
  <w:style w:type="character" w:customStyle="1" w:styleId="WW8Num61z0">
    <w:name w:val="WW8Num61z0"/>
    <w:rsid w:val="00A60D06"/>
  </w:style>
  <w:style w:type="character" w:customStyle="1" w:styleId="WW8Num61z1">
    <w:name w:val="WW8Num61z1"/>
    <w:rsid w:val="00A60D06"/>
  </w:style>
  <w:style w:type="character" w:customStyle="1" w:styleId="WW8Num61z2">
    <w:name w:val="WW8Num61z2"/>
    <w:rsid w:val="00A60D06"/>
  </w:style>
  <w:style w:type="character" w:customStyle="1" w:styleId="WW8Num61z3">
    <w:name w:val="WW8Num61z3"/>
    <w:rsid w:val="00A60D06"/>
  </w:style>
  <w:style w:type="character" w:customStyle="1" w:styleId="WW8Num61z4">
    <w:name w:val="WW8Num61z4"/>
    <w:rsid w:val="00A60D06"/>
  </w:style>
  <w:style w:type="character" w:customStyle="1" w:styleId="WW8Num61z5">
    <w:name w:val="WW8Num61z5"/>
    <w:rsid w:val="00A60D06"/>
  </w:style>
  <w:style w:type="character" w:customStyle="1" w:styleId="WW8Num61z6">
    <w:name w:val="WW8Num61z6"/>
    <w:rsid w:val="00A60D06"/>
  </w:style>
  <w:style w:type="character" w:customStyle="1" w:styleId="WW8Num61z7">
    <w:name w:val="WW8Num61z7"/>
    <w:rsid w:val="00A60D06"/>
  </w:style>
  <w:style w:type="character" w:customStyle="1" w:styleId="WW8Num61z8">
    <w:name w:val="WW8Num61z8"/>
    <w:rsid w:val="00A60D06"/>
  </w:style>
  <w:style w:type="character" w:customStyle="1" w:styleId="WW8Num62z2">
    <w:name w:val="WW8Num62z2"/>
    <w:rsid w:val="00A60D06"/>
  </w:style>
  <w:style w:type="character" w:customStyle="1" w:styleId="WW8Num62z4">
    <w:name w:val="WW8Num62z4"/>
    <w:rsid w:val="00A60D06"/>
  </w:style>
  <w:style w:type="character" w:customStyle="1" w:styleId="WW8Num62z5">
    <w:name w:val="WW8Num62z5"/>
    <w:rsid w:val="00A60D06"/>
  </w:style>
  <w:style w:type="character" w:customStyle="1" w:styleId="WW8Num62z6">
    <w:name w:val="WW8Num62z6"/>
    <w:rsid w:val="00A60D06"/>
  </w:style>
  <w:style w:type="character" w:customStyle="1" w:styleId="WW8Num62z7">
    <w:name w:val="WW8Num62z7"/>
    <w:rsid w:val="00A60D06"/>
  </w:style>
  <w:style w:type="character" w:customStyle="1" w:styleId="WW8Num62z8">
    <w:name w:val="WW8Num62z8"/>
    <w:rsid w:val="00A60D06"/>
  </w:style>
  <w:style w:type="character" w:customStyle="1" w:styleId="WW8Num63z0">
    <w:name w:val="WW8Num63z0"/>
    <w:rsid w:val="00A60D06"/>
    <w:rPr>
      <w:rFonts w:cs="Times New Roman"/>
    </w:rPr>
  </w:style>
  <w:style w:type="character" w:customStyle="1" w:styleId="WW8Num63z1">
    <w:name w:val="WW8Num63z1"/>
    <w:rsid w:val="00A60D06"/>
    <w:rPr>
      <w:rFonts w:cs="Times New Roman" w:hint="default"/>
      <w:b w:val="0"/>
    </w:rPr>
  </w:style>
  <w:style w:type="character" w:customStyle="1" w:styleId="WW8Num64z1">
    <w:name w:val="WW8Num64z1"/>
    <w:rsid w:val="00A60D06"/>
    <w:rPr>
      <w:rFonts w:hint="default"/>
      <w:color w:val="auto"/>
    </w:rPr>
  </w:style>
  <w:style w:type="character" w:customStyle="1" w:styleId="WW8Num66z4">
    <w:name w:val="WW8Num66z4"/>
    <w:rsid w:val="00A60D06"/>
  </w:style>
  <w:style w:type="character" w:customStyle="1" w:styleId="WW8Num66z5">
    <w:name w:val="WW8Num66z5"/>
    <w:rsid w:val="00A60D06"/>
  </w:style>
  <w:style w:type="character" w:customStyle="1" w:styleId="WW8Num66z6">
    <w:name w:val="WW8Num66z6"/>
    <w:rsid w:val="00A60D06"/>
  </w:style>
  <w:style w:type="character" w:customStyle="1" w:styleId="WW8Num66z7">
    <w:name w:val="WW8Num66z7"/>
    <w:rsid w:val="00A60D06"/>
  </w:style>
  <w:style w:type="character" w:customStyle="1" w:styleId="WW8Num66z8">
    <w:name w:val="WW8Num66z8"/>
    <w:rsid w:val="00A60D06"/>
  </w:style>
  <w:style w:type="paragraph" w:customStyle="1" w:styleId="Nagwek30">
    <w:name w:val="Nagłówek3"/>
    <w:basedOn w:val="Normalny"/>
    <w:next w:val="Tekstpodstawowy"/>
    <w:rsid w:val="00A60D06"/>
    <w:pPr>
      <w:keepNext/>
      <w:spacing w:before="240" w:after="120"/>
    </w:pPr>
    <w:rPr>
      <w:rFonts w:ascii="Arial" w:eastAsia="Lucida Sans Unicode" w:hAnsi="Arial" w:cs="Mangal"/>
      <w:sz w:val="28"/>
      <w:szCs w:val="28"/>
    </w:rPr>
  </w:style>
  <w:style w:type="character" w:customStyle="1" w:styleId="TekstpodstawowyZnak">
    <w:name w:val="Tekst podstawowy Znak"/>
    <w:link w:val="Tekstpodstawowy"/>
    <w:rsid w:val="00A60D06"/>
    <w:rPr>
      <w:rFonts w:ascii="Thorndale" w:eastAsia="HG Mincho Light J" w:hAnsi="Thorndale" w:cs="Thorndale"/>
      <w:color w:val="000000"/>
      <w:sz w:val="24"/>
      <w:lang w:eastAsia="ar-SA"/>
    </w:rPr>
  </w:style>
  <w:style w:type="paragraph" w:customStyle="1" w:styleId="Legenda1">
    <w:name w:val="Legenda1"/>
    <w:basedOn w:val="Normalny"/>
    <w:rsid w:val="00A60D06"/>
    <w:pPr>
      <w:suppressLineNumbers/>
      <w:spacing w:before="120" w:after="120"/>
    </w:pPr>
    <w:rPr>
      <w:rFonts w:cs="Mangal"/>
      <w:i/>
      <w:iCs/>
      <w:szCs w:val="24"/>
    </w:rPr>
  </w:style>
  <w:style w:type="character" w:customStyle="1" w:styleId="TekstpodstawowywcityZnak">
    <w:name w:val="Tekst podstawowy wcięty Znak"/>
    <w:link w:val="Tekstpodstawowywcity"/>
    <w:rsid w:val="00A60D06"/>
    <w:rPr>
      <w:rFonts w:ascii="Thorndale" w:eastAsia="HG Mincho Light J" w:hAnsi="Thorndale" w:cs="Thorndale"/>
      <w:color w:val="000000"/>
      <w:sz w:val="24"/>
      <w:lang w:eastAsia="ar-SA"/>
    </w:rPr>
  </w:style>
  <w:style w:type="character" w:customStyle="1" w:styleId="PodtytuZnak">
    <w:name w:val="Podtytuł Znak"/>
    <w:link w:val="Podtytu"/>
    <w:rsid w:val="00A60D06"/>
    <w:rPr>
      <w:rFonts w:ascii="Arial" w:eastAsia="HG Mincho Light J" w:hAnsi="Arial" w:cs="Arial"/>
      <w:color w:val="000000"/>
      <w:sz w:val="24"/>
      <w:szCs w:val="24"/>
      <w:lang w:eastAsia="ar-SA"/>
    </w:rPr>
  </w:style>
  <w:style w:type="character" w:customStyle="1" w:styleId="NagwekZnak">
    <w:name w:val="Nagłówek Znak"/>
    <w:link w:val="Nagwek"/>
    <w:rsid w:val="00A60D06"/>
    <w:rPr>
      <w:rFonts w:ascii="Thorndale" w:eastAsia="HG Mincho Light J" w:hAnsi="Thorndale" w:cs="Thorndale"/>
      <w:color w:val="000000"/>
      <w:sz w:val="24"/>
      <w:lang w:eastAsia="ar-SA"/>
    </w:rPr>
  </w:style>
  <w:style w:type="character" w:customStyle="1" w:styleId="TekstdymkaZnak">
    <w:name w:val="Tekst dymka Znak"/>
    <w:link w:val="Tekstdymka"/>
    <w:rsid w:val="00A60D06"/>
    <w:rPr>
      <w:rFonts w:ascii="Tahoma" w:eastAsia="HG Mincho Light J" w:hAnsi="Tahoma" w:cs="Tahoma"/>
      <w:color w:val="000000"/>
      <w:sz w:val="16"/>
      <w:szCs w:val="16"/>
      <w:lang w:eastAsia="ar-SA"/>
    </w:rPr>
  </w:style>
  <w:style w:type="character" w:customStyle="1" w:styleId="TematkomentarzaZnak">
    <w:name w:val="Temat komentarza Znak"/>
    <w:link w:val="Tematkomentarza"/>
    <w:rsid w:val="00A60D06"/>
    <w:rPr>
      <w:b/>
      <w:bCs/>
      <w:lang w:eastAsia="ar-SA"/>
    </w:rPr>
  </w:style>
  <w:style w:type="paragraph" w:customStyle="1" w:styleId="ZnakZnakZnakZnakZnak1">
    <w:name w:val="Znak Znak Znak Znak Znak1"/>
    <w:basedOn w:val="Normalny"/>
    <w:rsid w:val="00A60D06"/>
    <w:pPr>
      <w:widowControl/>
      <w:suppressAutoHyphens w:val="0"/>
    </w:pPr>
    <w:rPr>
      <w:rFonts w:ascii="Arial" w:eastAsia="Times New Roman" w:hAnsi="Arial" w:cs="Arial"/>
      <w:color w:val="auto"/>
      <w:szCs w:val="24"/>
    </w:rPr>
  </w:style>
  <w:style w:type="paragraph" w:customStyle="1" w:styleId="western">
    <w:name w:val="western"/>
    <w:basedOn w:val="Normalny"/>
    <w:rsid w:val="00A60D06"/>
    <w:pPr>
      <w:widowControl/>
      <w:suppressAutoHyphens w:val="0"/>
      <w:spacing w:before="280" w:after="280"/>
      <w:jc w:val="both"/>
    </w:pPr>
    <w:rPr>
      <w:rFonts w:ascii="Times New Roman" w:eastAsia="Times New Roman" w:hAnsi="Times New Roman" w:cs="Times New Roman"/>
      <w:b/>
      <w:bCs/>
      <w:i/>
      <w:iCs/>
      <w:color w:val="auto"/>
      <w:szCs w:val="24"/>
    </w:rPr>
  </w:style>
  <w:style w:type="character" w:customStyle="1" w:styleId="TekstprzypisudolnegoZnak">
    <w:name w:val="Tekst przypisu dolnego Znak"/>
    <w:link w:val="Tekstprzypisudolnego"/>
    <w:uiPriority w:val="99"/>
    <w:rsid w:val="00A60D06"/>
    <w:rPr>
      <w:lang w:eastAsia="ar-SA"/>
    </w:rPr>
  </w:style>
  <w:style w:type="paragraph" w:customStyle="1" w:styleId="ZnakZnakZnak">
    <w:name w:val="Znak Znak Znak"/>
    <w:basedOn w:val="Normalny"/>
    <w:rsid w:val="00A60D06"/>
    <w:pPr>
      <w:widowControl/>
      <w:suppressAutoHyphens w:val="0"/>
    </w:pPr>
    <w:rPr>
      <w:rFonts w:ascii="Arial" w:eastAsia="Times New Roman" w:hAnsi="Arial" w:cs="Times New Roman"/>
      <w:color w:val="auto"/>
      <w:szCs w:val="24"/>
    </w:rPr>
  </w:style>
  <w:style w:type="paragraph" w:customStyle="1" w:styleId="Styl">
    <w:name w:val="Styl"/>
    <w:rsid w:val="00A60D06"/>
    <w:pPr>
      <w:widowControl w:val="0"/>
      <w:suppressAutoHyphens/>
      <w:autoSpaceDE w:val="0"/>
    </w:pPr>
    <w:rPr>
      <w:sz w:val="24"/>
      <w:szCs w:val="24"/>
      <w:lang w:eastAsia="ar-SA"/>
    </w:rPr>
  </w:style>
  <w:style w:type="paragraph" w:customStyle="1" w:styleId="tytu0">
    <w:name w:val="tytuł"/>
    <w:basedOn w:val="Normalny"/>
    <w:next w:val="Normalny"/>
    <w:rsid w:val="00A60D06"/>
    <w:pPr>
      <w:widowControl/>
      <w:tabs>
        <w:tab w:val="left" w:pos="567"/>
      </w:tabs>
      <w:suppressAutoHyphens w:val="0"/>
      <w:spacing w:after="240"/>
      <w:ind w:left="720" w:hanging="720"/>
      <w:jc w:val="both"/>
    </w:pPr>
    <w:rPr>
      <w:rFonts w:ascii="Cambria" w:eastAsia="Times New Roman" w:hAnsi="Cambria" w:cs="Times New Roman"/>
      <w:b/>
      <w:color w:val="auto"/>
      <w:sz w:val="22"/>
      <w:szCs w:val="22"/>
      <w:u w:val="single"/>
    </w:rPr>
  </w:style>
  <w:style w:type="paragraph" w:customStyle="1" w:styleId="Nagwek11">
    <w:name w:val="Nagłówek 11"/>
    <w:basedOn w:val="Standard"/>
    <w:next w:val="Standard"/>
    <w:rsid w:val="00A60D06"/>
    <w:pPr>
      <w:keepNext/>
    </w:pPr>
    <w:rPr>
      <w:b/>
      <w:sz w:val="28"/>
    </w:rPr>
  </w:style>
  <w:style w:type="paragraph" w:customStyle="1" w:styleId="Textbody">
    <w:name w:val="Text body"/>
    <w:basedOn w:val="Standard"/>
    <w:rsid w:val="00A60D06"/>
    <w:rPr>
      <w:b/>
      <w:sz w:val="24"/>
    </w:rPr>
  </w:style>
  <w:style w:type="numbering" w:customStyle="1" w:styleId="WW8Num23">
    <w:name w:val="WW8Num23"/>
    <w:basedOn w:val="Bezlisty"/>
    <w:rsid w:val="00A60D06"/>
    <w:pPr>
      <w:numPr>
        <w:numId w:val="4"/>
      </w:numPr>
    </w:pPr>
  </w:style>
  <w:style w:type="numbering" w:customStyle="1" w:styleId="WW8Num96">
    <w:name w:val="WW8Num96"/>
    <w:basedOn w:val="Bezlisty"/>
    <w:rsid w:val="00A60D06"/>
    <w:pPr>
      <w:numPr>
        <w:numId w:val="58"/>
      </w:numPr>
    </w:pPr>
  </w:style>
  <w:style w:type="paragraph" w:styleId="Tekstpodstawowywcity2">
    <w:name w:val="Body Text Indent 2"/>
    <w:basedOn w:val="Normalny"/>
    <w:link w:val="Tekstpodstawowywcity2Znak"/>
    <w:unhideWhenUsed/>
    <w:rsid w:val="00A60D06"/>
    <w:pPr>
      <w:spacing w:after="120" w:line="480" w:lineRule="auto"/>
      <w:ind w:left="283"/>
    </w:pPr>
  </w:style>
  <w:style w:type="character" w:customStyle="1" w:styleId="Tekstpodstawowywcity2Znak">
    <w:name w:val="Tekst podstawowy wcięty 2 Znak"/>
    <w:link w:val="Tekstpodstawowywcity2"/>
    <w:rsid w:val="00A60D06"/>
    <w:rPr>
      <w:rFonts w:ascii="Thorndale" w:eastAsia="HG Mincho Light J" w:hAnsi="Thorndale" w:cs="Thorndale"/>
      <w:color w:val="000000"/>
      <w:sz w:val="24"/>
      <w:lang w:eastAsia="ar-SA"/>
    </w:rPr>
  </w:style>
  <w:style w:type="character" w:customStyle="1" w:styleId="StrongEmphasis">
    <w:name w:val="Strong Emphasis"/>
    <w:rsid w:val="00A60D06"/>
    <w:rPr>
      <w:b/>
      <w:bCs/>
    </w:rPr>
  </w:style>
  <w:style w:type="numbering" w:customStyle="1" w:styleId="WW8Num123">
    <w:name w:val="WW8Num123"/>
    <w:rsid w:val="00A60D06"/>
    <w:pPr>
      <w:numPr>
        <w:numId w:val="6"/>
      </w:numPr>
    </w:pPr>
  </w:style>
  <w:style w:type="numbering" w:customStyle="1" w:styleId="WW8Num132">
    <w:name w:val="WW8Num132"/>
    <w:rsid w:val="00A60D06"/>
    <w:pPr>
      <w:numPr>
        <w:numId w:val="7"/>
      </w:numPr>
    </w:pPr>
  </w:style>
  <w:style w:type="numbering" w:customStyle="1" w:styleId="WW8Num14">
    <w:name w:val="WW8Num14"/>
    <w:rsid w:val="00A60D06"/>
    <w:pPr>
      <w:numPr>
        <w:numId w:val="38"/>
      </w:numPr>
    </w:pPr>
  </w:style>
  <w:style w:type="numbering" w:customStyle="1" w:styleId="WW8Num15">
    <w:name w:val="WW8Num15"/>
    <w:rsid w:val="00A60D06"/>
    <w:pPr>
      <w:numPr>
        <w:numId w:val="39"/>
      </w:numPr>
    </w:pPr>
  </w:style>
  <w:style w:type="numbering" w:customStyle="1" w:styleId="WW8Num11">
    <w:name w:val="WW8Num11"/>
    <w:rsid w:val="00A60D06"/>
    <w:pPr>
      <w:numPr>
        <w:numId w:val="40"/>
      </w:numPr>
    </w:pPr>
  </w:style>
  <w:style w:type="paragraph" w:styleId="Tekstblokowy">
    <w:name w:val="Block Text"/>
    <w:basedOn w:val="Normalny"/>
    <w:rsid w:val="00A60D06"/>
    <w:pPr>
      <w:widowControl/>
      <w:suppressAutoHyphens w:val="0"/>
      <w:ind w:left="3119" w:right="-143" w:firstLine="5"/>
    </w:pPr>
    <w:rPr>
      <w:rFonts w:ascii="Times New Roman" w:eastAsia="Times New Roman" w:hAnsi="Times New Roman" w:cs="Times New Roman"/>
      <w:color w:val="auto"/>
      <w:sz w:val="22"/>
      <w:lang w:eastAsia="pl-PL"/>
    </w:rPr>
  </w:style>
  <w:style w:type="paragraph" w:styleId="Tekstpodstawowy2">
    <w:name w:val="Body Text 2"/>
    <w:basedOn w:val="Normalny"/>
    <w:link w:val="Tekstpodstawowy2Znak"/>
    <w:uiPriority w:val="99"/>
    <w:unhideWhenUsed/>
    <w:rsid w:val="00A60D06"/>
    <w:pPr>
      <w:spacing w:after="120" w:line="480" w:lineRule="auto"/>
    </w:pPr>
  </w:style>
  <w:style w:type="character" w:customStyle="1" w:styleId="Tekstpodstawowy2Znak">
    <w:name w:val="Tekst podstawowy 2 Znak"/>
    <w:link w:val="Tekstpodstawowy2"/>
    <w:uiPriority w:val="99"/>
    <w:rsid w:val="00A60D06"/>
    <w:rPr>
      <w:rFonts w:ascii="Thorndale" w:eastAsia="HG Mincho Light J" w:hAnsi="Thorndale" w:cs="Thorndale"/>
      <w:color w:val="000000"/>
      <w:sz w:val="24"/>
      <w:lang w:eastAsia="ar-SA"/>
    </w:rPr>
  </w:style>
  <w:style w:type="paragraph" w:customStyle="1" w:styleId="Standarduser">
    <w:name w:val="Standard (user)"/>
    <w:rsid w:val="00A60D06"/>
    <w:pPr>
      <w:suppressAutoHyphens/>
      <w:autoSpaceDN w:val="0"/>
    </w:pPr>
    <w:rPr>
      <w:rFonts w:eastAsia="Arial"/>
      <w:color w:val="00000A"/>
      <w:kern w:val="3"/>
      <w:sz w:val="24"/>
      <w:szCs w:val="24"/>
      <w:lang w:eastAsia="zh-CN"/>
    </w:rPr>
  </w:style>
  <w:style w:type="numbering" w:customStyle="1" w:styleId="Biecalista1">
    <w:name w:val="Bieżąca lista1"/>
    <w:rsid w:val="00A60D06"/>
    <w:pPr>
      <w:numPr>
        <w:numId w:val="41"/>
      </w:numPr>
    </w:pPr>
  </w:style>
  <w:style w:type="numbering" w:customStyle="1" w:styleId="Biecalista2">
    <w:name w:val="Bieżąca lista2"/>
    <w:rsid w:val="00A60D06"/>
    <w:pPr>
      <w:numPr>
        <w:numId w:val="42"/>
      </w:numPr>
    </w:pPr>
  </w:style>
  <w:style w:type="paragraph" w:customStyle="1" w:styleId="Domynie">
    <w:name w:val="Domy徑nie"/>
    <w:rsid w:val="00A60D06"/>
    <w:pPr>
      <w:widowControl w:val="0"/>
      <w:autoSpaceDN w:val="0"/>
      <w:adjustRightInd w:val="0"/>
    </w:pPr>
    <w:rPr>
      <w:rFonts w:hAnsi="Arial"/>
      <w:kern w:val="1"/>
      <w:sz w:val="24"/>
      <w:szCs w:val="24"/>
      <w:lang w:eastAsia="zh-CN" w:bidi="hi-IN"/>
    </w:rPr>
  </w:style>
  <w:style w:type="character" w:customStyle="1" w:styleId="font">
    <w:name w:val="font"/>
    <w:rsid w:val="00A60D06"/>
  </w:style>
  <w:style w:type="character" w:customStyle="1" w:styleId="WW-Znakiprzypiswdolnych">
    <w:name w:val="WW-Znaki przypisów dolnych"/>
    <w:rsid w:val="00A60D06"/>
    <w:rPr>
      <w:vertAlign w:val="superscript"/>
    </w:rPr>
  </w:style>
  <w:style w:type="numbering" w:customStyle="1" w:styleId="Bezlisty1">
    <w:name w:val="Bez listy1"/>
    <w:next w:val="Bezlisty"/>
    <w:uiPriority w:val="99"/>
    <w:semiHidden/>
    <w:rsid w:val="00A60D06"/>
  </w:style>
  <w:style w:type="paragraph" w:styleId="Tekstpodstawowywcity3">
    <w:name w:val="Body Text Indent 3"/>
    <w:basedOn w:val="Normalny"/>
    <w:link w:val="Tekstpodstawowywcity3Znak"/>
    <w:rsid w:val="00A60D06"/>
    <w:pPr>
      <w:widowControl/>
      <w:suppressAutoHyphens w:val="0"/>
      <w:ind w:left="426" w:hanging="426"/>
      <w:jc w:val="both"/>
    </w:pPr>
    <w:rPr>
      <w:rFonts w:ascii="Times New Roman" w:eastAsia="Times New Roman" w:hAnsi="Times New Roman" w:cs="Times New Roman"/>
      <w:color w:val="FF00FF"/>
      <w:lang w:eastAsia="pl-PL"/>
    </w:rPr>
  </w:style>
  <w:style w:type="character" w:customStyle="1" w:styleId="Tekstpodstawowywcity3Znak">
    <w:name w:val="Tekst podstawowy wcięty 3 Znak"/>
    <w:link w:val="Tekstpodstawowywcity3"/>
    <w:rsid w:val="00A60D06"/>
    <w:rPr>
      <w:color w:val="FF00FF"/>
      <w:sz w:val="24"/>
    </w:rPr>
  </w:style>
  <w:style w:type="paragraph" w:customStyle="1" w:styleId="FR2">
    <w:name w:val="FR2"/>
    <w:rsid w:val="00A60D06"/>
    <w:pPr>
      <w:widowControl w:val="0"/>
      <w:spacing w:line="280" w:lineRule="auto"/>
      <w:ind w:left="5160"/>
      <w:jc w:val="right"/>
    </w:pPr>
    <w:rPr>
      <w:rFonts w:ascii="Arial" w:hAnsi="Arial"/>
      <w:b/>
      <w:i/>
    </w:rPr>
  </w:style>
  <w:style w:type="paragraph" w:customStyle="1" w:styleId="FR1">
    <w:name w:val="FR1"/>
    <w:rsid w:val="00A60D06"/>
    <w:pPr>
      <w:widowControl w:val="0"/>
      <w:spacing w:before="1760"/>
      <w:ind w:left="1000"/>
    </w:pPr>
    <w:rPr>
      <w:b/>
      <w:sz w:val="32"/>
    </w:rPr>
  </w:style>
  <w:style w:type="paragraph" w:styleId="Tekstpodstawowy3">
    <w:name w:val="Body Text 3"/>
    <w:basedOn w:val="Normalny"/>
    <w:link w:val="Tekstpodstawowy3Znak"/>
    <w:rsid w:val="00A60D06"/>
    <w:pPr>
      <w:widowControl/>
      <w:suppressAutoHyphens w:val="0"/>
      <w:jc w:val="both"/>
    </w:pPr>
    <w:rPr>
      <w:rFonts w:ascii="Times New Roman" w:eastAsia="Times New Roman" w:hAnsi="Times New Roman" w:cs="Times New Roman"/>
      <w:b/>
      <w:color w:val="auto"/>
      <w:lang w:eastAsia="pl-PL"/>
    </w:rPr>
  </w:style>
  <w:style w:type="character" w:customStyle="1" w:styleId="Tekstpodstawowy3Znak">
    <w:name w:val="Tekst podstawowy 3 Znak"/>
    <w:link w:val="Tekstpodstawowy3"/>
    <w:rsid w:val="00A60D06"/>
    <w:rPr>
      <w:b/>
      <w:sz w:val="24"/>
    </w:rPr>
  </w:style>
  <w:style w:type="character" w:customStyle="1" w:styleId="TytuZnak">
    <w:name w:val="Tytuł Znak"/>
    <w:link w:val="Tytu"/>
    <w:rsid w:val="00A60D06"/>
    <w:rPr>
      <w:rFonts w:ascii="Arial" w:hAnsi="Arial" w:cs="Arial"/>
      <w:b/>
      <w:sz w:val="24"/>
      <w:u w:val="single"/>
      <w:lang w:eastAsia="ar-SA"/>
    </w:rPr>
  </w:style>
  <w:style w:type="paragraph" w:styleId="Legenda">
    <w:name w:val="caption"/>
    <w:basedOn w:val="Normalny"/>
    <w:next w:val="Normalny"/>
    <w:qFormat/>
    <w:rsid w:val="00A60D06"/>
    <w:pPr>
      <w:widowControl/>
      <w:suppressAutoHyphens w:val="0"/>
      <w:jc w:val="center"/>
    </w:pPr>
    <w:rPr>
      <w:rFonts w:ascii="Times New Roman" w:eastAsia="Times New Roman" w:hAnsi="Times New Roman" w:cs="Times New Roman"/>
      <w:b/>
      <w:color w:val="auto"/>
      <w:sz w:val="20"/>
      <w:lang w:eastAsia="pl-PL"/>
    </w:rPr>
  </w:style>
  <w:style w:type="paragraph" w:customStyle="1" w:styleId="St3-ust-czonowy">
    <w:name w:val="St3-ust-członowy"/>
    <w:basedOn w:val="Normalny"/>
    <w:rsid w:val="00A60D06"/>
    <w:pPr>
      <w:widowControl/>
      <w:suppressAutoHyphens w:val="0"/>
      <w:ind w:left="397" w:hanging="397"/>
      <w:jc w:val="both"/>
    </w:pPr>
    <w:rPr>
      <w:rFonts w:ascii="Times New Roman" w:eastAsia="Times New Roman" w:hAnsi="Times New Roman" w:cs="Times New Roman"/>
      <w:color w:val="auto"/>
      <w:lang w:eastAsia="pl-PL"/>
    </w:rPr>
  </w:style>
  <w:style w:type="paragraph" w:customStyle="1" w:styleId="NormalnyWeb1">
    <w:name w:val="Normalny (Web)1"/>
    <w:basedOn w:val="Normalny"/>
    <w:rsid w:val="00A60D06"/>
    <w:pPr>
      <w:widowControl/>
      <w:suppressAutoHyphens w:val="0"/>
      <w:spacing w:before="100" w:after="100"/>
      <w:jc w:val="both"/>
    </w:pPr>
    <w:rPr>
      <w:rFonts w:ascii="Times New Roman" w:eastAsia="Times New Roman" w:hAnsi="Times New Roman" w:cs="Times New Roman"/>
      <w:color w:val="auto"/>
      <w:sz w:val="20"/>
      <w:lang w:eastAsia="pl-PL"/>
    </w:rPr>
  </w:style>
  <w:style w:type="paragraph" w:customStyle="1" w:styleId="BodyText21">
    <w:name w:val="Body Text 21"/>
    <w:basedOn w:val="Normalny"/>
    <w:rsid w:val="00A60D06"/>
    <w:pPr>
      <w:widowControl/>
      <w:suppressAutoHyphens w:val="0"/>
      <w:jc w:val="both"/>
    </w:pPr>
    <w:rPr>
      <w:rFonts w:ascii="Times New Roman" w:eastAsia="Times New Roman" w:hAnsi="Times New Roman" w:cs="Times New Roman"/>
      <w:color w:val="auto"/>
      <w:sz w:val="20"/>
      <w:lang w:eastAsia="pl-PL"/>
    </w:rPr>
  </w:style>
  <w:style w:type="paragraph" w:customStyle="1" w:styleId="St4-punkt">
    <w:name w:val="St4-punkt"/>
    <w:basedOn w:val="Normalny"/>
    <w:rsid w:val="00A60D06"/>
    <w:pPr>
      <w:widowControl/>
      <w:suppressAutoHyphens w:val="0"/>
      <w:ind w:left="680" w:hanging="340"/>
      <w:jc w:val="both"/>
    </w:pPr>
    <w:rPr>
      <w:rFonts w:ascii="Times New Roman" w:eastAsia="Times New Roman" w:hAnsi="Times New Roman" w:cs="Times New Roman"/>
      <w:color w:val="auto"/>
      <w:lang w:eastAsia="pl-PL"/>
    </w:rPr>
  </w:style>
  <w:style w:type="paragraph" w:customStyle="1" w:styleId="Tekstpodstawowywcity23">
    <w:name w:val="Tekst podstawowy wcięty 23"/>
    <w:basedOn w:val="Normalny"/>
    <w:rsid w:val="00A60D06"/>
    <w:pPr>
      <w:widowControl/>
      <w:tabs>
        <w:tab w:val="left" w:pos="851"/>
      </w:tabs>
      <w:suppressAutoHyphens w:val="0"/>
      <w:ind w:firstLine="426"/>
      <w:jc w:val="both"/>
    </w:pPr>
    <w:rPr>
      <w:rFonts w:ascii="Times New Roman" w:eastAsia="Times New Roman" w:hAnsi="Times New Roman" w:cs="Times New Roman"/>
      <w:color w:val="auto"/>
      <w:sz w:val="32"/>
      <w:lang w:eastAsia="pl-PL"/>
    </w:rPr>
  </w:style>
  <w:style w:type="paragraph" w:customStyle="1" w:styleId="tekst0">
    <w:name w:val="tekst"/>
    <w:basedOn w:val="Normalny"/>
    <w:rsid w:val="00A60D06"/>
    <w:pPr>
      <w:widowControl/>
      <w:suppressLineNumbers/>
      <w:suppressAutoHyphens w:val="0"/>
      <w:spacing w:before="60" w:after="60"/>
      <w:jc w:val="both"/>
    </w:pPr>
    <w:rPr>
      <w:rFonts w:ascii="Times New Roman" w:eastAsia="Times New Roman" w:hAnsi="Times New Roman" w:cs="Times New Roman"/>
      <w:color w:val="auto"/>
      <w:szCs w:val="24"/>
      <w:lang w:eastAsia="pl-PL"/>
    </w:rPr>
  </w:style>
  <w:style w:type="character" w:customStyle="1" w:styleId="akapitdomyslny">
    <w:name w:val="akapitdomyslny"/>
    <w:basedOn w:val="Domylnaczcionkaakapitu"/>
    <w:rsid w:val="00A60D06"/>
  </w:style>
  <w:style w:type="paragraph" w:customStyle="1" w:styleId="artykul">
    <w:name w:val="artykul"/>
    <w:basedOn w:val="Normalny"/>
    <w:rsid w:val="00A60D06"/>
    <w:pPr>
      <w:widowControl/>
      <w:suppressAutoHyphens w:val="0"/>
      <w:spacing w:before="100" w:after="100"/>
    </w:pPr>
    <w:rPr>
      <w:rFonts w:ascii="Times New Roman" w:eastAsia="Times New Roman" w:hAnsi="Times New Roman" w:cs="Times New Roman"/>
      <w:color w:val="auto"/>
      <w:szCs w:val="24"/>
      <w:lang w:eastAsia="pl-PL"/>
    </w:rPr>
  </w:style>
  <w:style w:type="paragraph" w:customStyle="1" w:styleId="tyt">
    <w:name w:val="tyt"/>
    <w:basedOn w:val="Normalny"/>
    <w:rsid w:val="00A60D06"/>
    <w:pPr>
      <w:keepNext/>
      <w:widowControl/>
      <w:suppressAutoHyphens w:val="0"/>
      <w:spacing w:before="60" w:after="60"/>
      <w:jc w:val="center"/>
    </w:pPr>
    <w:rPr>
      <w:rFonts w:ascii="Times New Roman" w:eastAsia="Times New Roman" w:hAnsi="Times New Roman" w:cs="Times New Roman"/>
      <w:b/>
      <w:color w:val="auto"/>
      <w:lang w:eastAsia="pl-PL"/>
    </w:rPr>
  </w:style>
  <w:style w:type="paragraph" w:customStyle="1" w:styleId="pkt">
    <w:name w:val="pkt"/>
    <w:basedOn w:val="ust1"/>
    <w:rsid w:val="00A60D06"/>
    <w:pPr>
      <w:ind w:left="851" w:hanging="295"/>
    </w:pPr>
  </w:style>
  <w:style w:type="paragraph" w:customStyle="1" w:styleId="ust1">
    <w:name w:val="ust1"/>
    <w:basedOn w:val="ust"/>
    <w:rsid w:val="00A60D06"/>
    <w:pPr>
      <w:ind w:left="425" w:hanging="380"/>
    </w:pPr>
  </w:style>
  <w:style w:type="paragraph" w:customStyle="1" w:styleId="ust">
    <w:name w:val="ust"/>
    <w:rsid w:val="00A60D06"/>
    <w:pPr>
      <w:spacing w:before="60" w:after="60"/>
      <w:ind w:left="426" w:hanging="284"/>
      <w:jc w:val="both"/>
    </w:pPr>
    <w:rPr>
      <w:sz w:val="24"/>
    </w:rPr>
  </w:style>
  <w:style w:type="paragraph" w:customStyle="1" w:styleId="pkt1">
    <w:name w:val="pkt1"/>
    <w:basedOn w:val="pkt"/>
    <w:rsid w:val="00A60D06"/>
    <w:pPr>
      <w:ind w:left="850" w:hanging="425"/>
    </w:pPr>
  </w:style>
  <w:style w:type="paragraph" w:customStyle="1" w:styleId="lit">
    <w:name w:val="lit"/>
    <w:rsid w:val="00A60D06"/>
    <w:pPr>
      <w:spacing w:before="60" w:after="60"/>
      <w:ind w:left="1281" w:hanging="272"/>
      <w:jc w:val="both"/>
    </w:pPr>
    <w:rPr>
      <w:sz w:val="24"/>
    </w:rPr>
  </w:style>
  <w:style w:type="paragraph" w:customStyle="1" w:styleId="zmart2">
    <w:name w:val="zm art2"/>
    <w:basedOn w:val="zmart1"/>
    <w:rsid w:val="00A60D06"/>
    <w:pPr>
      <w:ind w:left="1843" w:hanging="1219"/>
    </w:pPr>
  </w:style>
  <w:style w:type="paragraph" w:customStyle="1" w:styleId="zmart1">
    <w:name w:val="zm art1"/>
    <w:rsid w:val="00A60D06"/>
    <w:pPr>
      <w:spacing w:before="60" w:after="60"/>
      <w:ind w:left="1842" w:hanging="1077"/>
      <w:jc w:val="both"/>
    </w:pPr>
    <w:rPr>
      <w:sz w:val="24"/>
    </w:rPr>
  </w:style>
  <w:style w:type="paragraph" w:customStyle="1" w:styleId="lit1">
    <w:name w:val="lit1"/>
    <w:basedOn w:val="lit"/>
    <w:rsid w:val="00A60D06"/>
    <w:pPr>
      <w:ind w:left="1276" w:hanging="340"/>
    </w:pPr>
  </w:style>
  <w:style w:type="paragraph" w:customStyle="1" w:styleId="zmart4">
    <w:name w:val="zm art4"/>
    <w:basedOn w:val="zmart3"/>
    <w:rsid w:val="00A60D06"/>
    <w:pPr>
      <w:ind w:hanging="992"/>
    </w:pPr>
  </w:style>
  <w:style w:type="paragraph" w:customStyle="1" w:styleId="zmart3">
    <w:name w:val="zm art3"/>
    <w:rsid w:val="00A60D06"/>
    <w:pPr>
      <w:spacing w:before="60" w:after="60"/>
      <w:ind w:left="1701" w:hanging="907"/>
      <w:jc w:val="both"/>
    </w:pPr>
    <w:rPr>
      <w:sz w:val="24"/>
    </w:rPr>
  </w:style>
  <w:style w:type="character" w:styleId="UyteHipercze">
    <w:name w:val="FollowedHyperlink"/>
    <w:rsid w:val="00A60D06"/>
    <w:rPr>
      <w:color w:val="800080"/>
      <w:u w:val="single"/>
    </w:rPr>
  </w:style>
  <w:style w:type="paragraph" w:customStyle="1" w:styleId="NormalnyWeb11">
    <w:name w:val="Normalny (Web)11"/>
    <w:basedOn w:val="Normalny"/>
    <w:rsid w:val="00A60D06"/>
    <w:pPr>
      <w:widowControl/>
      <w:suppressAutoHyphens w:val="0"/>
      <w:spacing w:before="120" w:after="120"/>
      <w:ind w:left="120" w:right="120"/>
    </w:pPr>
    <w:rPr>
      <w:rFonts w:ascii="Times New Roman" w:eastAsia="Times New Roman" w:hAnsi="Times New Roman" w:cs="Times New Roman"/>
      <w:color w:val="auto"/>
      <w:szCs w:val="24"/>
      <w:lang w:eastAsia="pl-PL"/>
    </w:rPr>
  </w:style>
  <w:style w:type="paragraph" w:styleId="Zwykytekst">
    <w:name w:val="Plain Text"/>
    <w:basedOn w:val="Normalny"/>
    <w:link w:val="ZwykytekstZnak"/>
    <w:rsid w:val="00A60D06"/>
    <w:pPr>
      <w:widowControl/>
      <w:suppressAutoHyphens w:val="0"/>
    </w:pPr>
    <w:rPr>
      <w:rFonts w:ascii="Courier New" w:eastAsia="Times New Roman" w:hAnsi="Courier New" w:cs="Courier New"/>
      <w:color w:val="auto"/>
      <w:sz w:val="20"/>
      <w:lang w:eastAsia="pl-PL"/>
    </w:rPr>
  </w:style>
  <w:style w:type="character" w:customStyle="1" w:styleId="ZwykytekstZnak">
    <w:name w:val="Zwykły tekst Znak"/>
    <w:link w:val="Zwykytekst"/>
    <w:rsid w:val="00A60D06"/>
    <w:rPr>
      <w:rFonts w:ascii="Courier New" w:hAnsi="Courier New" w:cs="Courier New"/>
    </w:rPr>
  </w:style>
  <w:style w:type="character" w:styleId="Uwydatnienie">
    <w:name w:val="Emphasis"/>
    <w:qFormat/>
    <w:rsid w:val="00A60D06"/>
    <w:rPr>
      <w:i/>
      <w:iCs/>
    </w:rPr>
  </w:style>
  <w:style w:type="character" w:customStyle="1" w:styleId="naglowektxt1">
    <w:name w:val="naglowek_txt1"/>
    <w:rsid w:val="00A60D06"/>
    <w:rPr>
      <w:rFonts w:ascii="Tahoma" w:hAnsi="Tahoma" w:cs="Tahoma" w:hint="default"/>
      <w:b/>
      <w:bCs/>
      <w:color w:val="AD2442"/>
      <w:sz w:val="28"/>
      <w:szCs w:val="28"/>
    </w:rPr>
  </w:style>
  <w:style w:type="character" w:customStyle="1" w:styleId="dzientxt1">
    <w:name w:val="dzien_txt1"/>
    <w:rsid w:val="00A60D06"/>
    <w:rPr>
      <w:rFonts w:ascii="Tahoma" w:hAnsi="Tahoma" w:cs="Tahoma" w:hint="default"/>
      <w:b/>
      <w:bCs/>
      <w:color w:val="FFFFFF"/>
      <w:sz w:val="20"/>
      <w:szCs w:val="20"/>
    </w:rPr>
  </w:style>
  <w:style w:type="paragraph" w:customStyle="1" w:styleId="Wyliczenie4">
    <w:name w:val="Wyliczenie 4"/>
    <w:basedOn w:val="Normalny"/>
    <w:rsid w:val="00A60D06"/>
    <w:pPr>
      <w:widowControl/>
      <w:suppressAutoHyphens w:val="0"/>
      <w:autoSpaceDE w:val="0"/>
      <w:autoSpaceDN w:val="0"/>
      <w:ind w:left="283" w:hanging="283"/>
    </w:pPr>
    <w:rPr>
      <w:rFonts w:ascii="Times New Roman" w:eastAsia="Times New Roman" w:hAnsi="Times New Roman" w:cs="Times New Roman"/>
      <w:color w:val="auto"/>
      <w:sz w:val="20"/>
      <w:lang w:eastAsia="pl-PL"/>
    </w:rPr>
  </w:style>
  <w:style w:type="paragraph" w:styleId="Lista2">
    <w:name w:val="List 2"/>
    <w:basedOn w:val="Normalny"/>
    <w:rsid w:val="00A60D06"/>
    <w:pPr>
      <w:widowControl/>
      <w:suppressAutoHyphens w:val="0"/>
      <w:ind w:left="566" w:hanging="283"/>
    </w:pPr>
    <w:rPr>
      <w:rFonts w:ascii="Times New Roman" w:eastAsia="Times New Roman" w:hAnsi="Times New Roman" w:cs="Times New Roman"/>
      <w:color w:val="auto"/>
      <w:sz w:val="20"/>
      <w:lang w:eastAsia="pl-PL"/>
    </w:rPr>
  </w:style>
  <w:style w:type="paragraph" w:styleId="Lista3">
    <w:name w:val="List 3"/>
    <w:basedOn w:val="Normalny"/>
    <w:rsid w:val="00A60D06"/>
    <w:pPr>
      <w:widowControl/>
      <w:suppressAutoHyphens w:val="0"/>
      <w:ind w:left="849" w:hanging="283"/>
    </w:pPr>
    <w:rPr>
      <w:rFonts w:ascii="Times New Roman" w:eastAsia="Times New Roman" w:hAnsi="Times New Roman" w:cs="Times New Roman"/>
      <w:color w:val="auto"/>
      <w:sz w:val="20"/>
      <w:lang w:eastAsia="pl-PL"/>
    </w:rPr>
  </w:style>
  <w:style w:type="paragraph" w:customStyle="1" w:styleId="Noparagraphstyle">
    <w:name w:val="[No paragraph style]"/>
    <w:rsid w:val="00A60D06"/>
    <w:pPr>
      <w:widowControl w:val="0"/>
      <w:autoSpaceDE w:val="0"/>
      <w:autoSpaceDN w:val="0"/>
      <w:adjustRightInd w:val="0"/>
      <w:spacing w:line="288" w:lineRule="auto"/>
      <w:textAlignment w:val="center"/>
    </w:pPr>
    <w:rPr>
      <w:color w:val="000000"/>
      <w:sz w:val="24"/>
      <w:szCs w:val="24"/>
    </w:rPr>
  </w:style>
  <w:style w:type="paragraph" w:customStyle="1" w:styleId="zalbold-centr">
    <w:name w:val="zal bold-centr"/>
    <w:basedOn w:val="Noparagraphstyle"/>
    <w:rsid w:val="00A60D06"/>
    <w:pPr>
      <w:suppressAutoHyphens/>
      <w:spacing w:before="283" w:after="142" w:line="280" w:lineRule="atLeast"/>
      <w:jc w:val="center"/>
    </w:pPr>
    <w:rPr>
      <w:rFonts w:ascii="MyriadPro-Bold" w:hAnsi="MyriadPro-Bold" w:cs="MyriadPro-Bold"/>
      <w:b/>
      <w:bCs/>
      <w:sz w:val="22"/>
      <w:szCs w:val="22"/>
    </w:rPr>
  </w:style>
  <w:style w:type="paragraph" w:customStyle="1" w:styleId="Zal-text">
    <w:name w:val="Zal-text"/>
    <w:basedOn w:val="Noparagraphstyle"/>
    <w:rsid w:val="00A60D06"/>
    <w:pPr>
      <w:tabs>
        <w:tab w:val="right" w:leader="dot" w:pos="8674"/>
      </w:tabs>
      <w:spacing w:before="85" w:after="85" w:line="320" w:lineRule="atLeast"/>
      <w:ind w:left="57" w:right="57"/>
      <w:jc w:val="both"/>
    </w:pPr>
    <w:rPr>
      <w:rFonts w:ascii="MyriadPro-Regular" w:hAnsi="MyriadPro-Regular" w:cs="MyriadPro-Regular"/>
      <w:sz w:val="22"/>
      <w:szCs w:val="22"/>
    </w:rPr>
  </w:style>
  <w:style w:type="paragraph" w:customStyle="1" w:styleId="Zal-tabela-text">
    <w:name w:val="Zal-tabela-text"/>
    <w:basedOn w:val="Noparagraphstyle"/>
    <w:rsid w:val="00A60D06"/>
    <w:pPr>
      <w:tabs>
        <w:tab w:val="right" w:leader="dot" w:pos="454"/>
        <w:tab w:val="left" w:leader="dot" w:pos="3118"/>
        <w:tab w:val="right" w:leader="dot" w:pos="9071"/>
      </w:tabs>
      <w:spacing w:before="60" w:after="60" w:line="280" w:lineRule="atLeast"/>
      <w:jc w:val="both"/>
    </w:pPr>
    <w:rPr>
      <w:rFonts w:ascii="MyriadPro-Regular" w:hAnsi="MyriadPro-Regular" w:cs="MyriadPro-Regular"/>
      <w:sz w:val="22"/>
      <w:szCs w:val="22"/>
    </w:rPr>
  </w:style>
  <w:style w:type="character" w:customStyle="1" w:styleId="B">
    <w:name w:val="B"/>
    <w:rsid w:val="00A60D06"/>
    <w:rPr>
      <w:b/>
    </w:rPr>
  </w:style>
  <w:style w:type="character" w:customStyle="1" w:styleId="ND">
    <w:name w:val="ND"/>
    <w:rsid w:val="00A60D06"/>
  </w:style>
  <w:style w:type="character" w:customStyle="1" w:styleId="I">
    <w:name w:val="I"/>
    <w:rsid w:val="00A60D06"/>
    <w:rPr>
      <w:i/>
    </w:rPr>
  </w:style>
  <w:style w:type="paragraph" w:customStyle="1" w:styleId="Domylnie">
    <w:name w:val="Domyślnie"/>
    <w:rsid w:val="00A60D06"/>
    <w:pPr>
      <w:widowControl w:val="0"/>
      <w:tabs>
        <w:tab w:val="left" w:pos="708"/>
      </w:tabs>
      <w:suppressAutoHyphens/>
      <w:spacing w:line="100" w:lineRule="atLeast"/>
    </w:pPr>
    <w:rPr>
      <w:rFonts w:ascii="Thorndale" w:eastAsia="HG Mincho Light J" w:hAnsi="Thorndale"/>
      <w:color w:val="000000"/>
      <w:sz w:val="24"/>
      <w:lang w:bidi="hi-IN"/>
    </w:rPr>
  </w:style>
  <w:style w:type="numbering" w:customStyle="1" w:styleId="WW8Num391">
    <w:name w:val="WW8Num391"/>
    <w:basedOn w:val="Bezlisty"/>
    <w:rsid w:val="00A60D06"/>
    <w:pPr>
      <w:numPr>
        <w:numId w:val="36"/>
      </w:numPr>
    </w:pPr>
  </w:style>
  <w:style w:type="character" w:styleId="Pogrubienie">
    <w:name w:val="Strong"/>
    <w:uiPriority w:val="22"/>
    <w:qFormat/>
    <w:rsid w:val="00A60D06"/>
    <w:rPr>
      <w:b/>
      <w:bCs/>
    </w:rPr>
  </w:style>
  <w:style w:type="paragraph" w:customStyle="1" w:styleId="NoList1">
    <w:name w:val="No List1"/>
    <w:semiHidden/>
    <w:rsid w:val="00A60D06"/>
    <w:pPr>
      <w:spacing w:after="160" w:line="259" w:lineRule="auto"/>
    </w:pPr>
    <w:rPr>
      <w:rFonts w:ascii="Calibri" w:hAnsi="Calibri" w:cs="Arial"/>
      <w:sz w:val="22"/>
      <w:szCs w:val="22"/>
      <w:lang w:val="en-GB" w:eastAsia="en-GB"/>
    </w:rPr>
  </w:style>
  <w:style w:type="paragraph" w:customStyle="1" w:styleId="Jasnasiatkaakcent31">
    <w:name w:val="Jasna siatka — akcent 31"/>
    <w:basedOn w:val="Normalny"/>
    <w:uiPriority w:val="34"/>
    <w:qFormat/>
    <w:rsid w:val="00A60D06"/>
    <w:pPr>
      <w:widowControl/>
      <w:suppressAutoHyphens w:val="0"/>
      <w:spacing w:after="200" w:line="276" w:lineRule="auto"/>
      <w:ind w:left="720"/>
      <w:contextualSpacing/>
    </w:pPr>
    <w:rPr>
      <w:rFonts w:ascii="Calibri" w:eastAsia="Calibri" w:hAnsi="Calibri" w:cs="Times New Roman"/>
      <w:color w:val="auto"/>
      <w:sz w:val="22"/>
      <w:szCs w:val="22"/>
      <w:lang w:eastAsia="en-US"/>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link w:val="Akapitzlist"/>
    <w:uiPriority w:val="34"/>
    <w:qFormat/>
    <w:rsid w:val="00A60D06"/>
    <w:rPr>
      <w:sz w:val="24"/>
      <w:lang w:eastAsia="ar-SA"/>
    </w:rPr>
  </w:style>
  <w:style w:type="paragraph" w:customStyle="1" w:styleId="Tekstpodstawowywcity0">
    <w:name w:val="Tekst podstawowy wci?ty"/>
    <w:basedOn w:val="Normalny"/>
    <w:rsid w:val="00A60D06"/>
    <w:pPr>
      <w:widowControl/>
      <w:overflowPunct w:val="0"/>
      <w:autoSpaceDE w:val="0"/>
      <w:ind w:firstLine="567"/>
      <w:textAlignment w:val="baseline"/>
    </w:pPr>
    <w:rPr>
      <w:rFonts w:ascii="Times New Roman" w:eastAsia="Times New Roman" w:hAnsi="Times New Roman" w:cs="Times New Roman"/>
      <w:b/>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2372">
      <w:bodyDiv w:val="1"/>
      <w:marLeft w:val="0"/>
      <w:marRight w:val="0"/>
      <w:marTop w:val="0"/>
      <w:marBottom w:val="0"/>
      <w:divBdr>
        <w:top w:val="none" w:sz="0" w:space="0" w:color="auto"/>
        <w:left w:val="none" w:sz="0" w:space="0" w:color="auto"/>
        <w:bottom w:val="none" w:sz="0" w:space="0" w:color="auto"/>
        <w:right w:val="none" w:sz="0" w:space="0" w:color="auto"/>
      </w:divBdr>
    </w:div>
    <w:div w:id="748968760">
      <w:bodyDiv w:val="1"/>
      <w:marLeft w:val="0"/>
      <w:marRight w:val="0"/>
      <w:marTop w:val="0"/>
      <w:marBottom w:val="0"/>
      <w:divBdr>
        <w:top w:val="none" w:sz="0" w:space="0" w:color="auto"/>
        <w:left w:val="none" w:sz="0" w:space="0" w:color="auto"/>
        <w:bottom w:val="none" w:sz="0" w:space="0" w:color="auto"/>
        <w:right w:val="none" w:sz="0" w:space="0" w:color="auto"/>
      </w:divBdr>
    </w:div>
    <w:div w:id="1346251017">
      <w:bodyDiv w:val="1"/>
      <w:marLeft w:val="0"/>
      <w:marRight w:val="0"/>
      <w:marTop w:val="0"/>
      <w:marBottom w:val="0"/>
      <w:divBdr>
        <w:top w:val="none" w:sz="0" w:space="0" w:color="auto"/>
        <w:left w:val="none" w:sz="0" w:space="0" w:color="auto"/>
        <w:bottom w:val="none" w:sz="0" w:space="0" w:color="auto"/>
        <w:right w:val="none" w:sz="0" w:space="0" w:color="auto"/>
      </w:divBdr>
    </w:div>
    <w:div w:id="1753116112">
      <w:bodyDiv w:val="1"/>
      <w:marLeft w:val="0"/>
      <w:marRight w:val="0"/>
      <w:marTop w:val="0"/>
      <w:marBottom w:val="0"/>
      <w:divBdr>
        <w:top w:val="none" w:sz="0" w:space="0" w:color="auto"/>
        <w:left w:val="none" w:sz="0" w:space="0" w:color="auto"/>
        <w:bottom w:val="none" w:sz="0" w:space="0" w:color="auto"/>
        <w:right w:val="none" w:sz="0" w:space="0" w:color="auto"/>
      </w:divBdr>
    </w:div>
    <w:div w:id="1801144414">
      <w:bodyDiv w:val="1"/>
      <w:marLeft w:val="0"/>
      <w:marRight w:val="0"/>
      <w:marTop w:val="0"/>
      <w:marBottom w:val="0"/>
      <w:divBdr>
        <w:top w:val="none" w:sz="0" w:space="0" w:color="auto"/>
        <w:left w:val="none" w:sz="0" w:space="0" w:color="auto"/>
        <w:bottom w:val="none" w:sz="0" w:space="0" w:color="auto"/>
        <w:right w:val="none" w:sz="0" w:space="0" w:color="auto"/>
      </w:divBdr>
    </w:div>
    <w:div w:id="190679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mailto:dzp@szpitalnowowiejski.pl" TargetMode="External"/><Relationship Id="rId18" Type="http://schemas.openxmlformats.org/officeDocument/2006/relationships/hyperlink" Target="https://sip.lex.pl/" TargetMode="External"/><Relationship Id="rId26" Type="http://schemas.openxmlformats.org/officeDocument/2006/relationships/hyperlink" Target="mailto:dzp@szpitalnowowiejski.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szpitalnowowiejski" TargetMode="External"/><Relationship Id="rId17" Type="http://schemas.openxmlformats.org/officeDocument/2006/relationships/hyperlink" Target="https://sip.lex.pl/" TargetMode="External"/><Relationship Id="rId25" Type="http://schemas.openxmlformats.org/officeDocument/2006/relationships/hyperlink" Target="mailto:iod@szpitalnowowiejski.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www.firm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dzp@szpitalnowowiejski.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zp@szpitalnowowiejski.pl" TargetMode="External"/><Relationship Id="rId23" Type="http://schemas.openxmlformats.org/officeDocument/2006/relationships/hyperlink" Target="https://sip.lex.pl/" TargetMode="External"/><Relationship Id="rId28" Type="http://schemas.openxmlformats.org/officeDocument/2006/relationships/hyperlink" Target="mailto:anna.hypta@szpitalnowowiejski.pl" TargetMode="External"/><Relationship Id="rId36" Type="http://schemas.openxmlformats.org/officeDocument/2006/relationships/fontTable" Target="fontTable.xml"/><Relationship Id="rId10" Type="http://schemas.openxmlformats.org/officeDocument/2006/relationships/hyperlink" Target="https://platformazakupowa.pl/pn/szpitalnowowiejski" TargetMode="External"/><Relationship Id="rId19" Type="http://schemas.openxmlformats.org/officeDocument/2006/relationships/hyperlink" Target="https://sip.lex.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mailto:artur.mikolajski@szpitalnowowiejski.p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D554-361B-40E0-91F8-4CA87352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27</Pages>
  <Words>9955</Words>
  <Characters>59732</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lpstr>
    </vt:vector>
  </TitlesOfParts>
  <Manager/>
  <Company/>
  <LinksUpToDate>false</LinksUpToDate>
  <CharactersWithSpaces>69548</CharactersWithSpaces>
  <SharedDoc>false</SharedDoc>
  <HyperlinkBase/>
  <HLinks>
    <vt:vector size="126" baseType="variant">
      <vt:variant>
        <vt:i4>1048663</vt:i4>
      </vt:variant>
      <vt:variant>
        <vt:i4>66</vt:i4>
      </vt:variant>
      <vt:variant>
        <vt:i4>0</vt:i4>
      </vt:variant>
      <vt:variant>
        <vt:i4>5</vt:i4>
      </vt:variant>
      <vt:variant>
        <vt:lpwstr>http://www.firma.gov.pl/</vt:lpwstr>
      </vt:variant>
      <vt:variant>
        <vt:lpwstr/>
      </vt:variant>
      <vt:variant>
        <vt:i4>1900641</vt:i4>
      </vt:variant>
      <vt:variant>
        <vt:i4>63</vt:i4>
      </vt:variant>
      <vt:variant>
        <vt:i4>0</vt:i4>
      </vt:variant>
      <vt:variant>
        <vt:i4>5</vt:i4>
      </vt:variant>
      <vt:variant>
        <vt:lpwstr>mailto:anna.hypta@szpitalnowowiejski.pl</vt:lpwstr>
      </vt:variant>
      <vt:variant>
        <vt:lpwstr/>
      </vt:variant>
      <vt:variant>
        <vt:i4>3997763</vt:i4>
      </vt:variant>
      <vt:variant>
        <vt:i4>60</vt:i4>
      </vt:variant>
      <vt:variant>
        <vt:i4>0</vt:i4>
      </vt:variant>
      <vt:variant>
        <vt:i4>5</vt:i4>
      </vt:variant>
      <vt:variant>
        <vt:lpwstr>mailto:artur.mikolajski@szpitalnowowiejski.pl</vt:lpwstr>
      </vt:variant>
      <vt:variant>
        <vt:lpwstr/>
      </vt:variant>
      <vt:variant>
        <vt:i4>4653155</vt:i4>
      </vt:variant>
      <vt:variant>
        <vt:i4>57</vt:i4>
      </vt:variant>
      <vt:variant>
        <vt:i4>0</vt:i4>
      </vt:variant>
      <vt:variant>
        <vt:i4>5</vt:i4>
      </vt:variant>
      <vt:variant>
        <vt:lpwstr>mailto:dzp@szpitalnowowiejski.pl</vt:lpwstr>
      </vt:variant>
      <vt:variant>
        <vt:lpwstr/>
      </vt:variant>
      <vt:variant>
        <vt:i4>6160502</vt:i4>
      </vt:variant>
      <vt:variant>
        <vt:i4>54</vt:i4>
      </vt:variant>
      <vt:variant>
        <vt:i4>0</vt:i4>
      </vt:variant>
      <vt:variant>
        <vt:i4>5</vt:i4>
      </vt:variant>
      <vt:variant>
        <vt:lpwstr>mailto:iod@szpitalnowowiejski.pl</vt:lpwstr>
      </vt:variant>
      <vt:variant>
        <vt:lpwstr/>
      </vt:variant>
      <vt:variant>
        <vt:i4>4653155</vt:i4>
      </vt:variant>
      <vt:variant>
        <vt:i4>51</vt:i4>
      </vt:variant>
      <vt:variant>
        <vt:i4>0</vt:i4>
      </vt:variant>
      <vt:variant>
        <vt:i4>5</vt:i4>
      </vt:variant>
      <vt:variant>
        <vt:lpwstr>mailto:dzp@szpitalnowowiejski.pl</vt:lpwstr>
      </vt:variant>
      <vt:variant>
        <vt:lpwstr/>
      </vt:variant>
      <vt:variant>
        <vt:i4>589905</vt:i4>
      </vt:variant>
      <vt:variant>
        <vt:i4>42</vt:i4>
      </vt:variant>
      <vt:variant>
        <vt:i4>0</vt:i4>
      </vt:variant>
      <vt:variant>
        <vt:i4>5</vt:i4>
      </vt:variant>
      <vt:variant>
        <vt:lpwstr>https://sip.lex.pl/</vt:lpwstr>
      </vt:variant>
      <vt:variant>
        <vt:lpwstr>/document/68410867?cm=DOCUMENT</vt:lpwstr>
      </vt:variant>
      <vt:variant>
        <vt:i4>393306</vt:i4>
      </vt:variant>
      <vt:variant>
        <vt:i4>39</vt:i4>
      </vt:variant>
      <vt:variant>
        <vt:i4>0</vt:i4>
      </vt:variant>
      <vt:variant>
        <vt:i4>5</vt:i4>
      </vt:variant>
      <vt:variant>
        <vt:lpwstr>https://sip.lex.pl/</vt:lpwstr>
      </vt:variant>
      <vt:variant>
        <vt:lpwstr>/document/67607987?cm=DOCUMENT</vt:lpwstr>
      </vt:variant>
      <vt:variant>
        <vt:i4>2097250</vt:i4>
      </vt:variant>
      <vt:variant>
        <vt:i4>36</vt:i4>
      </vt:variant>
      <vt:variant>
        <vt:i4>0</vt:i4>
      </vt:variant>
      <vt:variant>
        <vt:i4>5</vt:i4>
      </vt:variant>
      <vt:variant>
        <vt:lpwstr>https://sip.lex.pl/</vt:lpwstr>
      </vt:variant>
      <vt:variant>
        <vt:lpwstr>/document/16796295?unitId=art(3)ust(1)pkt(37)&amp;cm=DOCUMENT</vt:lpwstr>
      </vt:variant>
      <vt:variant>
        <vt:i4>589905</vt:i4>
      </vt:variant>
      <vt:variant>
        <vt:i4>33</vt:i4>
      </vt:variant>
      <vt:variant>
        <vt:i4>0</vt:i4>
      </vt:variant>
      <vt:variant>
        <vt:i4>5</vt:i4>
      </vt:variant>
      <vt:variant>
        <vt:lpwstr>https://sip.lex.pl/</vt:lpwstr>
      </vt:variant>
      <vt:variant>
        <vt:lpwstr>/document/68410867?cm=DOCUMENT</vt:lpwstr>
      </vt:variant>
      <vt:variant>
        <vt:i4>393306</vt:i4>
      </vt:variant>
      <vt:variant>
        <vt:i4>30</vt:i4>
      </vt:variant>
      <vt:variant>
        <vt:i4>0</vt:i4>
      </vt:variant>
      <vt:variant>
        <vt:i4>5</vt:i4>
      </vt:variant>
      <vt:variant>
        <vt:lpwstr>https://sip.lex.pl/</vt:lpwstr>
      </vt:variant>
      <vt:variant>
        <vt:lpwstr>/document/67607987?cm=DOCUMENT</vt:lpwstr>
      </vt:variant>
      <vt:variant>
        <vt:i4>262226</vt:i4>
      </vt:variant>
      <vt:variant>
        <vt:i4>27</vt:i4>
      </vt:variant>
      <vt:variant>
        <vt:i4>0</vt:i4>
      </vt:variant>
      <vt:variant>
        <vt:i4>5</vt:i4>
      </vt:variant>
      <vt:variant>
        <vt:lpwstr>https://sip.lex.pl/</vt:lpwstr>
      </vt:variant>
      <vt:variant>
        <vt:lpwstr>/document/18708093?cm=DOCUMENT</vt:lpwstr>
      </vt:variant>
      <vt:variant>
        <vt:i4>589905</vt:i4>
      </vt:variant>
      <vt:variant>
        <vt:i4>24</vt:i4>
      </vt:variant>
      <vt:variant>
        <vt:i4>0</vt:i4>
      </vt:variant>
      <vt:variant>
        <vt:i4>5</vt:i4>
      </vt:variant>
      <vt:variant>
        <vt:lpwstr>https://sip.lex.pl/</vt:lpwstr>
      </vt:variant>
      <vt:variant>
        <vt:lpwstr>/document/68410867?cm=DOCUMENT</vt:lpwstr>
      </vt:variant>
      <vt:variant>
        <vt:i4>393306</vt:i4>
      </vt:variant>
      <vt:variant>
        <vt:i4>21</vt:i4>
      </vt:variant>
      <vt:variant>
        <vt:i4>0</vt:i4>
      </vt:variant>
      <vt:variant>
        <vt:i4>5</vt:i4>
      </vt:variant>
      <vt:variant>
        <vt:lpwstr>https://sip.lex.pl/</vt:lpwstr>
      </vt:variant>
      <vt:variant>
        <vt:lpwstr>/document/67607987?cm=DOCUMENT</vt:lpwstr>
      </vt:variant>
      <vt:variant>
        <vt:i4>4653155</vt:i4>
      </vt:variant>
      <vt:variant>
        <vt:i4>18</vt:i4>
      </vt:variant>
      <vt:variant>
        <vt:i4>0</vt:i4>
      </vt:variant>
      <vt:variant>
        <vt:i4>5</vt:i4>
      </vt:variant>
      <vt:variant>
        <vt:lpwstr>mailto:dzp@szpitalnowowiejski.pl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4653155</vt:i4>
      </vt:variant>
      <vt:variant>
        <vt:i4>12</vt:i4>
      </vt:variant>
      <vt:variant>
        <vt:i4>0</vt:i4>
      </vt:variant>
      <vt:variant>
        <vt:i4>5</vt:i4>
      </vt:variant>
      <vt:variant>
        <vt:lpwstr>mailto:dzp@szpitalnowowiejski.pl</vt:lpwstr>
      </vt:variant>
      <vt:variant>
        <vt:lpwstr/>
      </vt:variant>
      <vt:variant>
        <vt:i4>6488188</vt:i4>
      </vt:variant>
      <vt:variant>
        <vt:i4>9</vt:i4>
      </vt:variant>
      <vt:variant>
        <vt:i4>0</vt:i4>
      </vt:variant>
      <vt:variant>
        <vt:i4>5</vt:i4>
      </vt:variant>
      <vt:variant>
        <vt:lpwstr>https://platformazakupowa.pl/pn/szpitalnowowiejski</vt:lpwstr>
      </vt:variant>
      <vt:variant>
        <vt:lpwstr/>
      </vt:variant>
      <vt:variant>
        <vt:i4>6488188</vt:i4>
      </vt:variant>
      <vt:variant>
        <vt:i4>6</vt:i4>
      </vt:variant>
      <vt:variant>
        <vt:i4>0</vt:i4>
      </vt:variant>
      <vt:variant>
        <vt:i4>5</vt:i4>
      </vt:variant>
      <vt:variant>
        <vt:lpwstr>https://platformazakupowa.pl/pn/szpitalnowowiejski</vt:lpwstr>
      </vt:variant>
      <vt:variant>
        <vt:lpwstr/>
      </vt:variant>
      <vt:variant>
        <vt:i4>4653155</vt:i4>
      </vt:variant>
      <vt:variant>
        <vt:i4>3</vt:i4>
      </vt:variant>
      <vt:variant>
        <vt:i4>0</vt:i4>
      </vt:variant>
      <vt:variant>
        <vt:i4>5</vt:i4>
      </vt:variant>
      <vt:variant>
        <vt:lpwstr>mailto:dzp@szpitalnowowiejski.pl</vt:lpwstr>
      </vt:variant>
      <vt:variant>
        <vt:lpwstr/>
      </vt:variant>
      <vt:variant>
        <vt:i4>1704003</vt:i4>
      </vt:variant>
      <vt:variant>
        <vt:i4>0</vt:i4>
      </vt:variant>
      <vt:variant>
        <vt:i4>0</vt:i4>
      </vt:variant>
      <vt:variant>
        <vt:i4>5</vt:i4>
      </vt:variant>
      <vt:variant>
        <vt:lpwstr>http://www.szpitalnowowiejski.pl/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Maciek</dc:creator>
  <cp:keywords/>
  <dc:description/>
  <cp:lastModifiedBy>mrakowsk@zespol.local</cp:lastModifiedBy>
  <cp:revision>13</cp:revision>
  <cp:lastPrinted>2023-07-19T12:47:00Z</cp:lastPrinted>
  <dcterms:created xsi:type="dcterms:W3CDTF">2023-07-19T06:15:00Z</dcterms:created>
  <dcterms:modified xsi:type="dcterms:W3CDTF">2023-07-19T13:09:00Z</dcterms:modified>
  <cp:category/>
</cp:coreProperties>
</file>