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7D07" w14:textId="6A96033E" w:rsidR="00A01E44" w:rsidRPr="00EE1D53" w:rsidRDefault="00A01E44" w:rsidP="00EE1D53">
      <w:pPr>
        <w:jc w:val="right"/>
        <w:rPr>
          <w:rFonts w:ascii="Calibri Light" w:hAnsi="Calibri Light" w:cs="Calibri Light"/>
          <w:b/>
          <w:i/>
        </w:rPr>
      </w:pP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="00EE1D53" w:rsidRPr="00EE1D53">
        <w:rPr>
          <w:rFonts w:ascii="Calibri Light" w:hAnsi="Calibri Light" w:cs="Calibri Light"/>
          <w:b/>
        </w:rPr>
        <w:t>Załącznik nr 1 do SWZ</w:t>
      </w:r>
      <w:r w:rsidRPr="00EE1D53">
        <w:rPr>
          <w:rFonts w:ascii="Calibri Light" w:hAnsi="Calibri Light" w:cs="Calibri Light"/>
          <w:b/>
        </w:rPr>
        <w:tab/>
      </w:r>
    </w:p>
    <w:p w14:paraId="35C627F8" w14:textId="77777777" w:rsidR="00A01E44" w:rsidRPr="0009313D" w:rsidRDefault="00A01E44" w:rsidP="00565BE9">
      <w:pPr>
        <w:jc w:val="center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OPIS PRZEDMIOTU ZAMÓWIENIA</w:t>
      </w:r>
    </w:p>
    <w:p w14:paraId="0DF8384D" w14:textId="6C877090" w:rsidR="00A01E44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Nazwa</w:t>
      </w:r>
      <w:r w:rsidR="00A26D04" w:rsidRPr="0009313D">
        <w:rPr>
          <w:rFonts w:ascii="Calibri Light" w:hAnsi="Calibri Light" w:cs="Calibri Light"/>
          <w:b/>
        </w:rPr>
        <w:t xml:space="preserve"> </w:t>
      </w:r>
      <w:r w:rsidR="00767A12">
        <w:rPr>
          <w:rFonts w:ascii="Calibri Light" w:hAnsi="Calibri Light" w:cs="Calibri Light"/>
          <w:b/>
        </w:rPr>
        <w:t>zamówienia</w:t>
      </w:r>
      <w:r w:rsidR="0092573E" w:rsidRPr="0009313D">
        <w:rPr>
          <w:rFonts w:ascii="Calibri Light" w:hAnsi="Calibri Light" w:cs="Calibri Light"/>
          <w:b/>
        </w:rPr>
        <w:t>:</w:t>
      </w:r>
    </w:p>
    <w:p w14:paraId="40268F63" w14:textId="77777777" w:rsidR="00295B83" w:rsidRPr="0009313D" w:rsidRDefault="00295B83" w:rsidP="00767A12">
      <w:pPr>
        <w:pStyle w:val="Akapitzlist"/>
        <w:ind w:left="709"/>
        <w:rPr>
          <w:rFonts w:ascii="Calibri Light" w:hAnsi="Calibri Light" w:cs="Calibri Light"/>
          <w:b/>
        </w:rPr>
      </w:pPr>
    </w:p>
    <w:p w14:paraId="46294596" w14:textId="6CF05640" w:rsidR="00295B83" w:rsidRPr="00BD35D1" w:rsidRDefault="00BD35D1" w:rsidP="00931E03">
      <w:pPr>
        <w:pStyle w:val="Akapitzlist"/>
        <w:ind w:left="1080"/>
        <w:rPr>
          <w:rFonts w:ascii="Calibri Light" w:hAnsi="Calibri Light" w:cs="Calibri Light"/>
          <w:b/>
        </w:rPr>
      </w:pPr>
      <w:r w:rsidRPr="00BD35D1">
        <w:rPr>
          <w:rFonts w:ascii="Calibri Light" w:hAnsi="Calibri Light" w:cs="Calibri Light"/>
          <w:b/>
        </w:rPr>
        <w:t>Zintegrowany zakup paliw gazowych na rzecz jednostek PGL LP</w:t>
      </w:r>
    </w:p>
    <w:p w14:paraId="5B29C56B" w14:textId="77777777" w:rsidR="00BD35D1" w:rsidRDefault="00BD35D1" w:rsidP="00931E03">
      <w:pPr>
        <w:pStyle w:val="Akapitzlist"/>
        <w:ind w:left="1080"/>
        <w:rPr>
          <w:rFonts w:ascii="Calibri Light" w:hAnsi="Calibri Light" w:cs="Calibri Light"/>
        </w:rPr>
      </w:pPr>
    </w:p>
    <w:p w14:paraId="0543BD98" w14:textId="43E08410" w:rsidR="007E639C" w:rsidRDefault="007E639C" w:rsidP="007E63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 i Pełnomocnik Zamawiającego</w:t>
      </w:r>
    </w:p>
    <w:p w14:paraId="1F6297FE" w14:textId="77777777" w:rsidR="00B85341" w:rsidRDefault="00B85341" w:rsidP="007E639C">
      <w:pPr>
        <w:pStyle w:val="Akapitzlist"/>
        <w:ind w:left="1080"/>
        <w:rPr>
          <w:b/>
        </w:rPr>
      </w:pPr>
    </w:p>
    <w:p w14:paraId="60F34E54" w14:textId="20722F41" w:rsidR="007E639C" w:rsidRDefault="00B85341" w:rsidP="00EE1D53">
      <w:pPr>
        <w:pStyle w:val="Akapitzlist"/>
        <w:ind w:left="1080"/>
        <w:jc w:val="both"/>
        <w:rPr>
          <w:b/>
        </w:rPr>
      </w:pPr>
      <w:r>
        <w:rPr>
          <w:b/>
        </w:rPr>
        <w:t>Pełnomocnik</w:t>
      </w:r>
      <w:r w:rsidR="007E639C">
        <w:rPr>
          <w:b/>
        </w:rPr>
        <w:t xml:space="preserve"> Zamawiającego </w:t>
      </w:r>
      <w:r w:rsidR="007E639C">
        <w:t>-</w:t>
      </w:r>
      <w:r w:rsidR="007E639C" w:rsidRPr="007E639C">
        <w:t xml:space="preserve"> Centrum Koordynacji Projektów Środowiskowych realizujące procedurę wyboru Wykonawcy przedmiotu Zamówienia</w:t>
      </w:r>
    </w:p>
    <w:p w14:paraId="030C6561" w14:textId="77AD32E1" w:rsidR="007E639C" w:rsidRPr="00B85341" w:rsidRDefault="007E639C" w:rsidP="00EE1D53">
      <w:pPr>
        <w:pStyle w:val="Akapitzlist"/>
        <w:ind w:left="1080"/>
        <w:jc w:val="both"/>
      </w:pPr>
      <w:r>
        <w:rPr>
          <w:b/>
        </w:rPr>
        <w:t>Zamawiający –</w:t>
      </w:r>
      <w:r w:rsidRPr="007E639C">
        <w:t xml:space="preserve"> jednostki Państwowego Gospodarstwa Leśnego Lasy Państwowe</w:t>
      </w:r>
      <w:r>
        <w:t xml:space="preserve"> biorące udział w Zintegrowanym Zakupie Paliw Gazowych. Zgodnie z </w:t>
      </w:r>
      <w:r w:rsidRPr="00EE1D53">
        <w:t>Załącznikiem</w:t>
      </w:r>
      <w:r w:rsidR="00EE1D53" w:rsidRPr="00EE1D53">
        <w:t xml:space="preserve"> 1 do OPZ</w:t>
      </w:r>
      <w:r w:rsidRPr="00EE1D53">
        <w:t xml:space="preserve"> </w:t>
      </w:r>
      <w:r w:rsidRPr="00B85341">
        <w:t xml:space="preserve">Zamawiający zawierają umowy indywidualne lub umowy są zawierane przez Regionalne Dyrekcje Lasów </w:t>
      </w:r>
      <w:r w:rsidR="00B85341" w:rsidRPr="00B85341">
        <w:t>Państwowych w imieniu swoim i nadleśnictw.</w:t>
      </w:r>
    </w:p>
    <w:p w14:paraId="296EE92E" w14:textId="77777777" w:rsidR="00B85341" w:rsidRPr="007E639C" w:rsidRDefault="00B85341" w:rsidP="007E639C">
      <w:pPr>
        <w:pStyle w:val="Akapitzlist"/>
        <w:ind w:left="1080"/>
      </w:pPr>
    </w:p>
    <w:p w14:paraId="5CBDF1F1" w14:textId="5CF02EE4" w:rsidR="00565BE9" w:rsidRPr="00B85341" w:rsidRDefault="00A01E44" w:rsidP="00B85341">
      <w:pPr>
        <w:pStyle w:val="Akapitzlist"/>
        <w:numPr>
          <w:ilvl w:val="0"/>
          <w:numId w:val="1"/>
        </w:numPr>
        <w:rPr>
          <w:b/>
        </w:rPr>
      </w:pPr>
      <w:r w:rsidRPr="00B85341">
        <w:rPr>
          <w:rFonts w:ascii="Calibri Light" w:hAnsi="Calibri Light" w:cs="Calibri Light"/>
          <w:b/>
        </w:rPr>
        <w:t>Nazwy i</w:t>
      </w:r>
      <w:r w:rsidR="007E639C" w:rsidRPr="00B85341">
        <w:rPr>
          <w:rFonts w:ascii="Calibri Light" w:hAnsi="Calibri Light" w:cs="Calibri Light"/>
          <w:b/>
        </w:rPr>
        <w:t xml:space="preserve"> </w:t>
      </w:r>
      <w:r w:rsidRPr="00B85341">
        <w:rPr>
          <w:b/>
        </w:rPr>
        <w:t>kody Wspólnego Słownika Zamówień (Klasyfikacji CPV):</w:t>
      </w:r>
    </w:p>
    <w:p w14:paraId="7DF79791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 xml:space="preserve">09123000-7 gaz ziemny  </w:t>
      </w:r>
    </w:p>
    <w:p w14:paraId="1E7EA0E5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>65200000-5 przesył gazu i podobne usługi</w:t>
      </w:r>
    </w:p>
    <w:p w14:paraId="7AEF378C" w14:textId="77777777" w:rsidR="002B2D14" w:rsidRPr="0009313D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Calibri Light" w:hAnsi="Calibri Light" w:cs="Calibri Light"/>
        </w:rPr>
      </w:pPr>
    </w:p>
    <w:p w14:paraId="4632E534" w14:textId="77777777" w:rsidR="002B2D14" w:rsidRPr="0009313D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lang w:eastAsia="en-US"/>
        </w:rPr>
      </w:pPr>
      <w:r w:rsidRPr="0009313D">
        <w:rPr>
          <w:rFonts w:ascii="Calibri Light" w:eastAsia="Calibri" w:hAnsi="Calibri Light" w:cs="Calibri Light"/>
          <w:b/>
          <w:lang w:eastAsia="en-US"/>
        </w:rPr>
        <w:t>Opis:</w:t>
      </w:r>
    </w:p>
    <w:p w14:paraId="298FD2BC" w14:textId="77777777" w:rsidR="002B2D14" w:rsidRPr="0009313D" w:rsidRDefault="002B2D14" w:rsidP="002B2D14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</w:p>
    <w:p w14:paraId="0D943DC8" w14:textId="4478C2D1" w:rsidR="002B2D14" w:rsidRPr="0009313D" w:rsidRDefault="002B2D14" w:rsidP="007E639C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Część opisowa przedmiotu zamówienia</w:t>
      </w:r>
      <w:r w:rsidR="007E639C">
        <w:rPr>
          <w:rFonts w:ascii="Calibri Light" w:eastAsia="Times New Roman" w:hAnsi="Calibri Light" w:cs="Calibri Light"/>
          <w:b/>
          <w:u w:val="single"/>
          <w:lang w:eastAsia="en-US"/>
        </w:rPr>
        <w:t xml:space="preserve"> dotycząca wszystkich części</w:t>
      </w:r>
      <w:r w:rsidR="00885406">
        <w:rPr>
          <w:rFonts w:ascii="Calibri Light" w:eastAsia="Times New Roman" w:hAnsi="Calibri Light" w:cs="Calibri Light"/>
          <w:b/>
          <w:u w:val="single"/>
          <w:lang w:eastAsia="en-US"/>
        </w:rPr>
        <w:t xml:space="preserve"> zamówienia</w:t>
      </w: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:</w:t>
      </w:r>
    </w:p>
    <w:p w14:paraId="0B12E01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E2AF824" w14:textId="41C7AB58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Przedmiot zamówienia musi spełniać wymagania określone w niżej wymienionych regulacjach prawnych: ustawa z dnia 10 kwietnia 1997 r. Prawo </w:t>
      </w:r>
      <w:r w:rsidR="007C6EBA">
        <w:rPr>
          <w:rFonts w:ascii="Calibri Light" w:hAnsi="Calibri Light" w:cs="Calibri Light"/>
        </w:rPr>
        <w:t>energetyczne (t.j. Dz. U. z 2022</w:t>
      </w:r>
      <w:r w:rsidRPr="0009313D">
        <w:rPr>
          <w:rFonts w:ascii="Calibri Light" w:hAnsi="Calibri Light" w:cs="Calibri Light"/>
        </w:rPr>
        <w:t xml:space="preserve"> r. poz. </w:t>
      </w:r>
      <w:r w:rsidR="007C6EBA">
        <w:rPr>
          <w:rFonts w:ascii="Calibri Light" w:hAnsi="Calibri Light" w:cs="Calibri Light"/>
        </w:rPr>
        <w:t>1385</w:t>
      </w:r>
      <w:r w:rsidR="00931E03">
        <w:rPr>
          <w:rFonts w:ascii="Calibri Light" w:hAnsi="Calibri Light" w:cs="Calibri Light"/>
        </w:rPr>
        <w:t>, 17</w:t>
      </w:r>
      <w:r w:rsidR="009D7320">
        <w:rPr>
          <w:rFonts w:ascii="Calibri Light" w:hAnsi="Calibri Light" w:cs="Calibri Light"/>
        </w:rPr>
        <w:t>2</w:t>
      </w:r>
      <w:r w:rsidR="00931E03">
        <w:rPr>
          <w:rFonts w:ascii="Calibri Light" w:hAnsi="Calibri Light" w:cs="Calibri Light"/>
        </w:rPr>
        <w:t>3</w:t>
      </w:r>
      <w:r w:rsidRPr="0009313D">
        <w:rPr>
          <w:rFonts w:ascii="Calibri Light" w:hAnsi="Calibri Light" w:cs="Calibri Light"/>
        </w:rPr>
        <w:t>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(t.j. Dz. U. z 2020 r. poz. 722, 1747, 2320, 2419, z 2021 r. poz. 72, 255, 694, 802) oraz  ustawy z dnia 26 stycznia 2022 r. o szczególnych rozwiązaniach służących ochronie odbiorców paliw gazowych w związku z sytuacją na rynku gazu (Dz. U. z 2022, poz. 202).</w:t>
      </w:r>
    </w:p>
    <w:p w14:paraId="017E629C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899B2F1" w14:textId="5B21FBD9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W ramach Rządowej Tarczy Antyinflacyjnej od 1 stycznia do 31 marca 2022 r. została obniżona stawka podatku VAT na gaz ziemny* z 23% na 8%., od 1 lutego do 31 </w:t>
      </w:r>
      <w:r w:rsidR="007C6EBA">
        <w:rPr>
          <w:rFonts w:ascii="Calibri Light" w:hAnsi="Calibri Light" w:cs="Calibri Light"/>
        </w:rPr>
        <w:t xml:space="preserve">października </w:t>
      </w:r>
      <w:r w:rsidRPr="0009313D">
        <w:rPr>
          <w:rFonts w:ascii="Calibri Light" w:hAnsi="Calibri Light" w:cs="Calibri Light"/>
        </w:rPr>
        <w:t>2022 r. została obniżona stawka podatku VAT na gaz ziemny** z 8% na 0%</w:t>
      </w:r>
      <w:r w:rsidR="00C25E25">
        <w:rPr>
          <w:rFonts w:ascii="Calibri Light" w:hAnsi="Calibri Light" w:cs="Calibri Light"/>
        </w:rPr>
        <w:t>. W związku z brakiem przesłanek pozwalających założyć zmniejszoną stawkę VAT w dniu otwarcia ofert, w formularzu ofertowym przyjęto stawkę 23%.</w:t>
      </w:r>
    </w:p>
    <w:p w14:paraId="6B72B13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>Podstawa prawna:</w:t>
      </w:r>
    </w:p>
    <w:p w14:paraId="2A04DB2E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           *§ 10e. Rozporządzenie Ministra Finansów z dnia 25 marca 2020 r. w sprawie towarów i usług, dla których obniża się stawkę podatku od towarów i usług, oraz warunków stosowania stawek obniżonych (t.j. Dz. U. z 2021 r., poz.  1696 ze zm.).</w:t>
      </w:r>
    </w:p>
    <w:p w14:paraId="17592BAF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lastRenderedPageBreak/>
        <w:t xml:space="preserve">            **Art. 1 ustawy z dnia 13 stycznia 2022 r. o zmianie ustawy o podatku od towarów i usług (Dz. U. z 2022 r., poz. 196).</w:t>
      </w:r>
    </w:p>
    <w:p w14:paraId="52EDA659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02139301" w14:textId="26E9392B" w:rsidR="004E2286" w:rsidRDefault="00883186" w:rsidP="003B09F7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Zakup będzie odbywał </w:t>
      </w:r>
      <w:r w:rsidR="00CF7001" w:rsidRPr="0009313D">
        <w:rPr>
          <w:rFonts w:ascii="Calibri Light" w:hAnsi="Calibri Light" w:cs="Calibri Light"/>
        </w:rPr>
        <w:t xml:space="preserve">się </w:t>
      </w:r>
      <w:r w:rsidR="003B09F7">
        <w:rPr>
          <w:rFonts w:ascii="Calibri Light" w:hAnsi="Calibri Light" w:cs="Calibri Light"/>
        </w:rPr>
        <w:t xml:space="preserve">na podstawie umów kompleksowych zawartych między Wykonawcą a </w:t>
      </w:r>
      <w:r w:rsidR="00C25E25">
        <w:rPr>
          <w:rFonts w:ascii="Calibri Light" w:hAnsi="Calibri Light" w:cs="Calibri Light"/>
        </w:rPr>
        <w:t xml:space="preserve">Zamawiającymi tj. </w:t>
      </w:r>
      <w:r w:rsidR="003B09F7">
        <w:rPr>
          <w:rFonts w:ascii="Calibri Light" w:hAnsi="Calibri Light" w:cs="Calibri Light"/>
        </w:rPr>
        <w:t>j</w:t>
      </w:r>
      <w:r w:rsidR="003B09F7" w:rsidRPr="003B09F7">
        <w:rPr>
          <w:rFonts w:ascii="Calibri Light" w:hAnsi="Calibri Light" w:cs="Calibri Light"/>
        </w:rPr>
        <w:t>ednostkami</w:t>
      </w:r>
      <w:r w:rsidR="004E2286" w:rsidRPr="003B09F7">
        <w:rPr>
          <w:rFonts w:ascii="Calibri Light" w:hAnsi="Calibri Light" w:cs="Calibri Light"/>
        </w:rPr>
        <w:t xml:space="preserve">, które przystąpiły do </w:t>
      </w:r>
      <w:r w:rsidR="00713290">
        <w:rPr>
          <w:rFonts w:ascii="Calibri Light" w:hAnsi="Calibri Light" w:cs="Calibri Light"/>
        </w:rPr>
        <w:t>Zintegrowanego Zakupu Paliw Gazowych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 xml:space="preserve">(na podst. art. </w:t>
      </w:r>
      <w:r w:rsidR="00713290">
        <w:rPr>
          <w:rFonts w:ascii="Calibri Light" w:hAnsi="Calibri Light" w:cs="Calibri Light"/>
        </w:rPr>
        <w:t>37 ust. 2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>ustawy Prawo Zamówień Publicznych) tj.:</w:t>
      </w:r>
    </w:p>
    <w:p w14:paraId="43FB4BB4" w14:textId="77777777" w:rsidR="00931E03" w:rsidRDefault="00931E03" w:rsidP="003B09F7">
      <w:pPr>
        <w:spacing w:after="0"/>
        <w:jc w:val="both"/>
        <w:rPr>
          <w:rFonts w:ascii="Calibri Light" w:hAnsi="Calibri Light" w:cs="Calibri Light"/>
        </w:rPr>
      </w:pPr>
    </w:p>
    <w:p w14:paraId="1A941708" w14:textId="24051DF2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paliwa gazowego odbywać się będzie za pośrednictwem sieci dystrybucyjnej należącej do Operatora Systemu Dystrybucyjnego na warunkach określonych przepisami ustawy Praw</w:t>
      </w:r>
      <w:r w:rsidR="00CB3445" w:rsidRPr="0009313D">
        <w:rPr>
          <w:rFonts w:ascii="Calibri Light" w:hAnsi="Calibri Light" w:cs="Calibri Light"/>
        </w:rPr>
        <w:t>o</w:t>
      </w:r>
      <w:r w:rsidRPr="0009313D">
        <w:rPr>
          <w:rFonts w:ascii="Calibri Light" w:hAnsi="Calibri Light" w:cs="Calibri Light"/>
        </w:rPr>
        <w:t xml:space="preserve"> energetyczn</w:t>
      </w:r>
      <w:r w:rsidR="00CB3445" w:rsidRPr="0009313D">
        <w:rPr>
          <w:rFonts w:ascii="Calibri Light" w:hAnsi="Calibri Light" w:cs="Calibri Light"/>
        </w:rPr>
        <w:t>e</w:t>
      </w:r>
      <w:r w:rsidRPr="0009313D">
        <w:rPr>
          <w:rFonts w:ascii="Calibri Light" w:hAnsi="Calibri Light" w:cs="Calibri Light"/>
        </w:rPr>
        <w:t>, zgodnie z obowiązującym</w:t>
      </w:r>
      <w:r w:rsidR="00E82B37">
        <w:rPr>
          <w:rFonts w:ascii="Calibri Light" w:hAnsi="Calibri Light" w:cs="Calibri Light"/>
        </w:rPr>
        <w:t>i</w:t>
      </w:r>
      <w:r w:rsidRPr="0009313D">
        <w:rPr>
          <w:rFonts w:ascii="Calibri Light" w:hAnsi="Calibri Light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>
        <w:rPr>
          <w:rFonts w:ascii="Calibri Light" w:hAnsi="Calibri Light" w:cs="Calibri Light"/>
        </w:rPr>
        <w:t>Operatora Systemu Dystrybucyjnego</w:t>
      </w:r>
      <w:r w:rsidR="00946047">
        <w:rPr>
          <w:rFonts w:ascii="Calibri Light" w:hAnsi="Calibri Light" w:cs="Calibri Light"/>
        </w:rPr>
        <w:t xml:space="preserve"> </w:t>
      </w:r>
      <w:r w:rsidR="00BB400B" w:rsidRPr="0009313D">
        <w:rPr>
          <w:rFonts w:ascii="Calibri Light" w:hAnsi="Calibri Light" w:cs="Calibri Light"/>
        </w:rPr>
        <w:t xml:space="preserve">zatwierdzonej </w:t>
      </w:r>
      <w:r w:rsidRPr="0009313D">
        <w:rPr>
          <w:rFonts w:ascii="Calibri Light" w:hAnsi="Calibri Light" w:cs="Calibri Light"/>
        </w:rPr>
        <w:t xml:space="preserve">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. </w:t>
      </w:r>
    </w:p>
    <w:p w14:paraId="3E4441D5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B9E5D7F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i dystrybucja paliwa gazoweg</w:t>
      </w:r>
      <w:r w:rsidR="006C3FD5" w:rsidRPr="0009313D">
        <w:rPr>
          <w:rFonts w:ascii="Calibri Light" w:hAnsi="Calibri Light" w:cs="Calibri Light"/>
        </w:rPr>
        <w:t>o odbywać się</w:t>
      </w:r>
      <w:r w:rsidRPr="0009313D">
        <w:rPr>
          <w:rFonts w:ascii="Calibri Light" w:hAnsi="Calibri Light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09313D">
        <w:rPr>
          <w:rFonts w:ascii="Calibri Light" w:hAnsi="Calibri Light" w:cs="Calibri Light"/>
        </w:rPr>
        <w:t xml:space="preserve">w </w:t>
      </w:r>
      <w:r w:rsidRPr="0009313D">
        <w:rPr>
          <w:rFonts w:ascii="Calibri Light" w:hAnsi="Calibri Light" w:cs="Calibri Light"/>
        </w:rPr>
        <w:t xml:space="preserve">zatwierdzonej 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77777777" w:rsidR="00FF5C0B" w:rsidRPr="0009313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>
        <w:rPr>
          <w:rFonts w:ascii="Calibri Light" w:hAnsi="Calibri Light" w:cs="Calibri Light"/>
        </w:rPr>
        <w:t>OSD.</w:t>
      </w:r>
    </w:p>
    <w:p w14:paraId="216129EC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Wykonawca wystawi </w:t>
      </w:r>
      <w:r w:rsidR="003804EB" w:rsidRPr="0009313D">
        <w:rPr>
          <w:rFonts w:ascii="Calibri Light" w:hAnsi="Calibri Light" w:cs="Calibri Light"/>
        </w:rPr>
        <w:t xml:space="preserve">dla każdego punktu poboru </w:t>
      </w:r>
      <w:r w:rsidRPr="0009313D">
        <w:rPr>
          <w:rFonts w:ascii="Calibri Light" w:hAnsi="Calibri Light" w:cs="Calibri Light"/>
        </w:rPr>
        <w:t xml:space="preserve">jedną fakturę zawierającą rozliczenia za dystrybucję i dostawę paliwa gazowego. </w:t>
      </w:r>
    </w:p>
    <w:p w14:paraId="2792063F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  <w:lang w:eastAsia="ar-SA"/>
        </w:rPr>
        <w:t>Wymagania (obowiązki) stawiane Wykonawcy, opisane zostały w projektowanych postanowieniach umowy.</w:t>
      </w:r>
    </w:p>
    <w:p w14:paraId="28066B9D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eastAsia="Times New Roman" w:hAnsi="Calibri Light" w:cs="Calibri Light"/>
        </w:rPr>
        <w:t xml:space="preserve">Zamawiający udzieli wyłonionemu w postępowaniu Wykonawcy pełnomocnictwa </w:t>
      </w:r>
      <w:r w:rsidR="00493ACB">
        <w:rPr>
          <w:rFonts w:ascii="Calibri Light" w:eastAsia="Times New Roman" w:hAnsi="Calibri Light" w:cs="Calibri Light"/>
        </w:rPr>
        <w:t xml:space="preserve">do wypełnienia następujących obowiązków: </w:t>
      </w:r>
      <w:r w:rsidRPr="0009313D">
        <w:rPr>
          <w:rFonts w:ascii="Calibri Light" w:eastAsia="Times New Roman" w:hAnsi="Calibri Light" w:cs="Calibri Light"/>
        </w:rPr>
        <w:t>na które składa się obowiązek:</w:t>
      </w:r>
    </w:p>
    <w:p w14:paraId="195B3FE0" w14:textId="397DC201" w:rsidR="009D42DD" w:rsidRPr="009D42DD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powiadomieni</w:t>
      </w:r>
      <w:r>
        <w:rPr>
          <w:rFonts w:ascii="Calibri Light" w:eastAsiaTheme="minorHAnsi" w:hAnsi="Calibri Light" w:cs="Calibri Light"/>
        </w:rPr>
        <w:t>e</w:t>
      </w:r>
      <w:r w:rsidRPr="009D42DD">
        <w:rPr>
          <w:rFonts w:ascii="Calibri Light" w:eastAsiaTheme="minorHAnsi" w:hAnsi="Calibri Light" w:cs="Calibri Light"/>
        </w:rPr>
        <w:t xml:space="preserve"> </w:t>
      </w:r>
      <w:r w:rsidR="009D42DD" w:rsidRPr="009D42DD">
        <w:rPr>
          <w:rFonts w:ascii="Calibri Light" w:eastAsiaTheme="minorHAnsi" w:hAnsi="Calibri Light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lastRenderedPageBreak/>
        <w:t>obowiązującej taryfy wskazanego Operatora Systemu Dystrybucyjnego oraz Instrukcji Ruchu i Eksploatacji Sieci Dystrybucyjnej Operatora Systemu Dystrybucyjnego,</w:t>
      </w:r>
    </w:p>
    <w:p w14:paraId="23FE9762" w14:textId="73C4D509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</w:t>
      </w:r>
      <w:r w:rsidR="009F199B">
        <w:rPr>
          <w:rFonts w:ascii="Calibri Light" w:eastAsiaTheme="minorHAnsi" w:hAnsi="Calibri Light" w:cs="Calibri Light"/>
        </w:rPr>
        <w:t>mi</w:t>
      </w:r>
      <w:r w:rsidRPr="009D42DD">
        <w:rPr>
          <w:rFonts w:ascii="Calibri Light" w:eastAsiaTheme="minorHAnsi" w:hAnsi="Calibri Light" w:cs="Calibri Light"/>
        </w:rPr>
        <w:t xml:space="preserve"> taryfy Operatora Systemu Dystrybucyjnego oraz wzorem umowy, o którym mowa w </w:t>
      </w:r>
      <w:r w:rsidR="00C25E25">
        <w:rPr>
          <w:rFonts w:ascii="Calibri Light" w:eastAsiaTheme="minorHAnsi" w:hAnsi="Calibri Light" w:cs="Calibri Light"/>
        </w:rPr>
        <w:t>p</w:t>
      </w:r>
      <w:r w:rsidRPr="009D42DD">
        <w:rPr>
          <w:rFonts w:ascii="Calibri Light" w:eastAsiaTheme="minorHAnsi" w:hAnsi="Calibri Light" w:cs="Calibri Light"/>
        </w:rPr>
        <w:t>pkt. 1</w:t>
      </w:r>
      <w:r w:rsidR="00C25E25">
        <w:rPr>
          <w:rFonts w:ascii="Calibri Light" w:eastAsiaTheme="minorHAnsi" w:hAnsi="Calibri Light" w:cs="Calibri Light"/>
        </w:rPr>
        <w:t>)</w:t>
      </w:r>
      <w:r w:rsidRPr="009D42DD">
        <w:rPr>
          <w:rFonts w:ascii="Calibri Light" w:eastAsiaTheme="minorHAnsi" w:hAnsi="Calibri Light" w:cs="Calibri Light"/>
        </w:rPr>
        <w:t xml:space="preserve"> powyżej, z możliwością zmiany grupy taryfowej lub mocy umownej.</w:t>
      </w:r>
      <w:r w:rsidRPr="009D42DD">
        <w:rPr>
          <w:rFonts w:ascii="Calibri Light" w:eastAsia="Times New Roman" w:hAnsi="Calibri Light" w:cs="Calibri Light"/>
        </w:rPr>
        <w:t xml:space="preserve"> </w:t>
      </w:r>
      <w:r w:rsidRPr="009D42DD">
        <w:rPr>
          <w:rFonts w:ascii="Calibri Light" w:eastAsiaTheme="minorHAnsi" w:hAnsi="Calibri Light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9D42DD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Wykonawca odpowiedzialny będzie za</w:t>
      </w:r>
      <w:r w:rsidR="00713290">
        <w:rPr>
          <w:rFonts w:ascii="Calibri Light" w:eastAsia="Times New Roman" w:hAnsi="Calibri Light" w:cs="Calibri Light"/>
        </w:rPr>
        <w:t>:</w:t>
      </w:r>
    </w:p>
    <w:p w14:paraId="67284A85" w14:textId="28887FD3" w:rsidR="009D42DD" w:rsidRPr="0009313D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 xml:space="preserve"> całokształt</w:t>
      </w:r>
      <w:r w:rsidR="00F21616">
        <w:rPr>
          <w:rFonts w:ascii="Calibri Light" w:eastAsia="Times New Roman" w:hAnsi="Calibri Light" w:cs="Calibri Light"/>
        </w:rPr>
        <w:t xml:space="preserve"> realizacji zamówienia</w:t>
      </w:r>
      <w:r w:rsidRPr="0009313D">
        <w:rPr>
          <w:rFonts w:ascii="Calibri Light" w:eastAsia="Times New Roman" w:hAnsi="Calibri Light" w:cs="Calibri Light"/>
        </w:rPr>
        <w:t xml:space="preserve">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0FBFC43C" w14:textId="74917041" w:rsidR="009D42DD" w:rsidRPr="0009313D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</w:t>
      </w:r>
      <w:r w:rsidRPr="0009313D">
        <w:rPr>
          <w:rFonts w:ascii="Calibri Light" w:eastAsia="Times New Roman" w:hAnsi="Calibri Light" w:cs="Calibri Light"/>
        </w:rPr>
        <w:t xml:space="preserve">pełnienie </w:t>
      </w:r>
      <w:r w:rsidR="009D42DD" w:rsidRPr="0009313D">
        <w:rPr>
          <w:rFonts w:ascii="Calibri Light" w:eastAsia="Times New Roman" w:hAnsi="Calibri Light" w:cs="Calibri Light"/>
        </w:rPr>
        <w:t>innych wymagań określonych w istotnych postanowieniach umowy oraz wynikających z obowiązujących przepisów prawa.</w:t>
      </w:r>
    </w:p>
    <w:p w14:paraId="4AD7E533" w14:textId="2141F964" w:rsidR="00545173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 toku realizacji Umowy</w:t>
      </w:r>
      <w:r w:rsidR="00946047">
        <w:rPr>
          <w:rFonts w:ascii="Calibri Light" w:eastAsia="Times New Roman" w:hAnsi="Calibri Light" w:cs="Calibri Light"/>
        </w:rPr>
        <w:t xml:space="preserve"> </w:t>
      </w:r>
      <w:r w:rsidRPr="0009313D">
        <w:rPr>
          <w:rFonts w:ascii="Calibri Light" w:eastAsia="Times New Roman" w:hAnsi="Calibri Light" w:cs="Calibri Light"/>
        </w:rPr>
        <w:t xml:space="preserve">Zamawiający zastrzega sobie prawo </w:t>
      </w:r>
      <w:r w:rsidR="00931E03">
        <w:rPr>
          <w:rFonts w:ascii="Calibri Light" w:eastAsia="Times New Roman" w:hAnsi="Calibri Light" w:cs="Calibri Light"/>
        </w:rPr>
        <w:t>opcji do</w:t>
      </w:r>
      <w:r w:rsidR="00F21616">
        <w:rPr>
          <w:rFonts w:ascii="Calibri Light" w:eastAsia="Times New Roman" w:hAnsi="Calibri Light" w:cs="Calibri Light"/>
        </w:rPr>
        <w:t xml:space="preserve"> zwię</w:t>
      </w:r>
      <w:r w:rsidR="00F111C8">
        <w:rPr>
          <w:rFonts w:ascii="Calibri Light" w:eastAsia="Times New Roman" w:hAnsi="Calibri Light" w:cs="Calibri Light"/>
        </w:rPr>
        <w:t>k</w:t>
      </w:r>
      <w:r w:rsidR="00F21616">
        <w:rPr>
          <w:rFonts w:ascii="Calibri Light" w:eastAsia="Times New Roman" w:hAnsi="Calibri Light" w:cs="Calibri Light"/>
        </w:rPr>
        <w:t>szenia</w:t>
      </w:r>
      <w:r w:rsidRPr="0009313D">
        <w:rPr>
          <w:rFonts w:ascii="Calibri Light" w:eastAsia="Times New Roman" w:hAnsi="Calibri Light" w:cs="Calibri Light"/>
        </w:rPr>
        <w:t xml:space="preserve"> łącznej ilości zakupionego pa</w:t>
      </w:r>
      <w:r w:rsidR="00931E03">
        <w:rPr>
          <w:rFonts w:ascii="Calibri Light" w:eastAsia="Times New Roman" w:hAnsi="Calibri Light" w:cs="Calibri Light"/>
        </w:rPr>
        <w:t>liwa gazowego w zakresie do +2</w:t>
      </w:r>
      <w:r w:rsidRPr="0009313D">
        <w:rPr>
          <w:rFonts w:ascii="Calibri Light" w:eastAsia="Times New Roman" w:hAnsi="Calibri Light" w:cs="Calibri Light"/>
        </w:rPr>
        <w:t xml:space="preserve">0%, względem zużycia paliwa gazowego  </w:t>
      </w:r>
      <w:r w:rsidR="00931E03">
        <w:rPr>
          <w:rFonts w:ascii="Calibri Light" w:eastAsia="Times New Roman" w:hAnsi="Calibri Light" w:cs="Calibri Light"/>
        </w:rPr>
        <w:t>wskazanego w wykazie punktów poboru gazu</w:t>
      </w:r>
      <w:r w:rsidRPr="0009313D">
        <w:rPr>
          <w:rFonts w:ascii="Calibri Light" w:eastAsia="Times New Roman" w:hAnsi="Calibri Light" w:cs="Calibri Light"/>
        </w:rPr>
        <w:t xml:space="preserve">. Zaistnienie okoliczności, o której mowa powyżej, spowoduje zwiększenie wynagrodzenia należnego Wykonawcy z tytułu niniejszej Umowy. </w:t>
      </w:r>
      <w:r w:rsidR="00545173">
        <w:rPr>
          <w:rFonts w:ascii="Calibri Light" w:eastAsia="Times New Roman" w:hAnsi="Calibri Light" w:cs="Calibri Light"/>
        </w:rPr>
        <w:t xml:space="preserve">Zwiększenie </w:t>
      </w:r>
      <w:r w:rsidRPr="0009313D">
        <w:rPr>
          <w:rFonts w:ascii="Calibri Light" w:eastAsia="Times New Roman" w:hAnsi="Calibri Light" w:cs="Calibri Light"/>
        </w:rPr>
        <w:t xml:space="preserve">ilości paliwa gazowego nie stanowi podstawy do jakichkolwiek roszczeń ze strony Wykonawcy. </w:t>
      </w:r>
    </w:p>
    <w:p w14:paraId="5780A03B" w14:textId="43B7AEFF" w:rsidR="002736A6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Zakres i zasady dokonania zmian:</w:t>
      </w:r>
      <w:r w:rsid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 xml:space="preserve">zwiększenie/zmniejszenie (dodanie/odjęcie) </w:t>
      </w:r>
      <w:r w:rsidR="00F21616">
        <w:rPr>
          <w:rFonts w:ascii="Calibri Light" w:eastAsia="Times New Roman" w:hAnsi="Calibri Light" w:cs="Calibri Light"/>
        </w:rPr>
        <w:t>liczby</w:t>
      </w:r>
      <w:r w:rsidR="00F21616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– wymaga złożenia przez Zamawiającego jednostronnego oświadczenia woli, przy czym zmian</w:t>
      </w:r>
      <w:r w:rsidR="00F21616">
        <w:rPr>
          <w:rFonts w:ascii="Calibri Light" w:eastAsia="Times New Roman" w:hAnsi="Calibri Light" w:cs="Calibri Light"/>
        </w:rPr>
        <w:t>a</w:t>
      </w:r>
      <w:r w:rsidR="002736A6" w:rsidRPr="002736A6">
        <w:rPr>
          <w:rFonts w:ascii="Calibri Light" w:eastAsia="Times New Roman" w:hAnsi="Calibri Light" w:cs="Calibri Light"/>
        </w:rPr>
        <w:t xml:space="preserve"> obejmie taką </w:t>
      </w:r>
      <w:r w:rsidR="00F21616">
        <w:rPr>
          <w:rFonts w:ascii="Calibri Light" w:eastAsia="Times New Roman" w:hAnsi="Calibri Light" w:cs="Calibri Light"/>
        </w:rPr>
        <w:t xml:space="preserve">liczbę </w:t>
      </w:r>
      <w:r w:rsidR="002736A6" w:rsidRPr="002736A6">
        <w:rPr>
          <w:rFonts w:ascii="Calibri Light" w:eastAsia="Times New Roman" w:hAnsi="Calibri Light" w:cs="Calibri Light"/>
        </w:rPr>
        <w:t xml:space="preserve">PPG, w których zużycie paliwa gazowego nie przekroczy 10 % zużycia paliwa gazowego określonego w </w:t>
      </w:r>
      <w:r w:rsidR="00F8512A">
        <w:rPr>
          <w:rFonts w:ascii="Calibri Light" w:eastAsia="Times New Roman" w:hAnsi="Calibri Light" w:cs="Calibri Light"/>
        </w:rPr>
        <w:t xml:space="preserve">umowie. </w:t>
      </w:r>
      <w:r w:rsidR="002736A6" w:rsidRPr="002736A6">
        <w:rPr>
          <w:rFonts w:ascii="Calibri Light" w:eastAsia="Times New Roman" w:hAnsi="Calibri Light" w:cs="Calibri Light"/>
        </w:rPr>
        <w:t xml:space="preserve"> Zmiana </w:t>
      </w:r>
      <w:r w:rsidR="00020383">
        <w:rPr>
          <w:rFonts w:ascii="Calibri Light" w:eastAsia="Times New Roman" w:hAnsi="Calibri Light" w:cs="Calibri Light"/>
        </w:rPr>
        <w:t>liczby</w:t>
      </w:r>
      <w:r w:rsidR="00020383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>
        <w:rPr>
          <w:rFonts w:ascii="Calibri Light" w:eastAsia="Times New Roman" w:hAnsi="Calibri Light" w:cs="Calibri Light"/>
        </w:rPr>
        <w:t>y</w:t>
      </w:r>
      <w:r w:rsidR="002736A6" w:rsidRPr="002736A6">
        <w:rPr>
          <w:rFonts w:ascii="Calibri Light" w:eastAsia="Times New Roman" w:hAnsi="Calibri Light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2736A6">
        <w:rPr>
          <w:rFonts w:ascii="Calibri Light" w:eastAsia="Times New Roman" w:hAnsi="Calibri Light" w:cs="Calibri Light"/>
        </w:rPr>
        <w:t>W niniejszym postępowaniu Zamawiający założył zużycie paliwa gazowego wg rzeczywistego zużycia w okresie rozliczeniowym dotyczącym roku 2021.</w:t>
      </w:r>
    </w:p>
    <w:p w14:paraId="34E915C4" w14:textId="19E8B85F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Zamawiający ma</w:t>
      </w:r>
      <w:r w:rsidR="00F8512A">
        <w:rPr>
          <w:rFonts w:ascii="Calibri Light" w:eastAsia="Times New Roman" w:hAnsi="Calibri Light" w:cs="Calibri Light"/>
        </w:rPr>
        <w:t>ją</w:t>
      </w:r>
      <w:r w:rsidRPr="00AD6804">
        <w:rPr>
          <w:rFonts w:ascii="Calibri Light" w:eastAsia="Times New Roman" w:hAnsi="Calibri Light" w:cs="Calibri Light"/>
        </w:rPr>
        <w:t xml:space="preserve"> prawo, w okresie obowiązywania Umowy do zmiany grup taryfowych, mocy umownej dla poszczególnych PPG określonych w </w:t>
      </w:r>
      <w:r w:rsidR="00295B83" w:rsidRPr="00295B83">
        <w:rPr>
          <w:rFonts w:ascii="Calibri Light" w:eastAsia="Times New Roman" w:hAnsi="Calibri Light" w:cs="Calibri Light"/>
          <w:b/>
        </w:rPr>
        <w:t>Z</w:t>
      </w:r>
      <w:r w:rsidRPr="00295B83">
        <w:rPr>
          <w:rFonts w:ascii="Calibri Light" w:eastAsia="Times New Roman" w:hAnsi="Calibri Light" w:cs="Calibri Light"/>
          <w:b/>
        </w:rPr>
        <w:t xml:space="preserve">ałączniku nr 1 </w:t>
      </w:r>
      <w:r w:rsidRPr="00AD6804">
        <w:rPr>
          <w:rFonts w:ascii="Calibri Light" w:eastAsia="Times New Roman" w:hAnsi="Calibri Light" w:cs="Calibri Light"/>
        </w:rPr>
        <w:t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6CF4CF8D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lastRenderedPageBreak/>
        <w:t>Wykonawca zobowiązuje się wykonać przedmiot umowy siłami własnymi lub z udziałem podwykonawców.</w:t>
      </w:r>
    </w:p>
    <w:p w14:paraId="06CB3BC7" w14:textId="408CC7F5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 xml:space="preserve">Wykonawca wystawi jedną fakturę na każdego z </w:t>
      </w:r>
      <w:r w:rsidR="006F365B">
        <w:rPr>
          <w:rFonts w:ascii="Calibri Light" w:eastAsia="Times New Roman" w:hAnsi="Calibri Light" w:cs="Calibri Light"/>
        </w:rPr>
        <w:t>Zamawiających</w:t>
      </w:r>
      <w:r w:rsidR="002348C9">
        <w:rPr>
          <w:rFonts w:ascii="Calibri Light" w:eastAsia="Times New Roman" w:hAnsi="Calibri Light" w:cs="Calibri Light"/>
        </w:rPr>
        <w:t xml:space="preserve"> (jednostkę organizacyjną PGL</w:t>
      </w:r>
      <w:r w:rsidR="00767A12">
        <w:rPr>
          <w:rFonts w:ascii="Calibri Light" w:eastAsia="Times New Roman" w:hAnsi="Calibri Light" w:cs="Calibri Light"/>
        </w:rPr>
        <w:t> </w:t>
      </w:r>
      <w:r w:rsidR="003328AE">
        <w:rPr>
          <w:rFonts w:ascii="Calibri Light" w:eastAsia="Times New Roman" w:hAnsi="Calibri Light" w:cs="Calibri Light"/>
        </w:rPr>
        <w:t>LP</w:t>
      </w:r>
      <w:r w:rsidR="002348C9">
        <w:rPr>
          <w:rFonts w:ascii="Calibri Light" w:eastAsia="Times New Roman" w:hAnsi="Calibri Light" w:cs="Calibri Light"/>
        </w:rPr>
        <w:t>)</w:t>
      </w:r>
      <w:r w:rsidR="006F365B" w:rsidRPr="00AD6804">
        <w:rPr>
          <w:rFonts w:ascii="Calibri Light" w:eastAsia="Times New Roman" w:hAnsi="Calibri Light" w:cs="Calibri Light"/>
        </w:rPr>
        <w:t xml:space="preserve"> </w:t>
      </w:r>
      <w:r w:rsidRPr="00AD6804">
        <w:rPr>
          <w:rFonts w:ascii="Calibri Light" w:eastAsia="Times New Roman" w:hAnsi="Calibri Light" w:cs="Calibri Light"/>
        </w:rPr>
        <w:t>zawierającą rozliczenia za dystrybucję i dostawę paliwa gazowego.</w:t>
      </w:r>
      <w:bookmarkEnd w:id="0"/>
    </w:p>
    <w:p w14:paraId="3DC0F5F8" w14:textId="77777777" w:rsidR="009D42DD" w:rsidRPr="00AD6804" w:rsidRDefault="00AD6804" w:rsidP="00AD6804">
      <w:pPr>
        <w:pStyle w:val="Akapitzlist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 sytuacją na rynku gazu (Dz. U. z 2022, poz. 202).</w:t>
      </w:r>
    </w:p>
    <w:p w14:paraId="2EA8F92C" w14:textId="77777777" w:rsidR="009D42DD" w:rsidRP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236BCACD" w14:textId="022DB4AD" w:rsid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  <w:r w:rsidRPr="009D42DD">
        <w:rPr>
          <w:rFonts w:ascii="Calibri Light" w:eastAsiaTheme="majorEastAsia" w:hAnsi="Calibri Light" w:cs="Calibri Light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14:paraId="2E78FEEE" w14:textId="77777777" w:rsidR="00946047" w:rsidRPr="0009313D" w:rsidRDefault="00946047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7CAE3E94" w14:textId="545012EB" w:rsidR="00D20D03" w:rsidRPr="00946047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Calibri Light" w:eastAsia="Calibri" w:hAnsi="Calibri Light" w:cs="Calibri Light"/>
          <w:b/>
          <w:lang w:eastAsia="en-US"/>
        </w:rPr>
      </w:pPr>
      <w:r>
        <w:rPr>
          <w:rFonts w:ascii="Calibri Light" w:eastAsia="Calibri" w:hAnsi="Calibri Light" w:cs="Calibri Light"/>
          <w:b/>
          <w:lang w:eastAsia="en-US"/>
        </w:rPr>
        <w:t>Częśc</w:t>
      </w:r>
      <w:r w:rsidRPr="00946047">
        <w:rPr>
          <w:rFonts w:ascii="Calibri Light" w:eastAsia="Calibri" w:hAnsi="Calibri Light" w:cs="Calibri Light"/>
          <w:b/>
          <w:lang w:eastAsia="en-US"/>
        </w:rPr>
        <w:t>i</w:t>
      </w:r>
    </w:p>
    <w:p w14:paraId="5DBD5537" w14:textId="77777777" w:rsidR="00946047" w:rsidRDefault="00946047" w:rsidP="00946047">
      <w:pPr>
        <w:rPr>
          <w:rFonts w:ascii="Calibri Light" w:hAnsi="Calibri Light" w:cs="Calibri Light"/>
        </w:rPr>
      </w:pPr>
    </w:p>
    <w:p w14:paraId="794FEEB0" w14:textId="6ED1F74F" w:rsidR="00A01E44" w:rsidRDefault="00EE1D53" w:rsidP="00946047">
      <w:pPr>
        <w:rPr>
          <w:rFonts w:ascii="Calibri Light" w:hAnsi="Calibri Light" w:cs="Calibri Light"/>
        </w:rPr>
      </w:pPr>
      <w:r w:rsidRPr="00EE1D53">
        <w:rPr>
          <w:rFonts w:ascii="Calibri Light" w:hAnsi="Calibri Light" w:cs="Calibri Light"/>
        </w:rPr>
        <w:t xml:space="preserve">Przedmiot zamówienia podzielony jest na </w:t>
      </w:r>
      <w:r w:rsidR="00946047">
        <w:rPr>
          <w:rFonts w:ascii="Calibri Light" w:hAnsi="Calibri Light" w:cs="Calibri Light"/>
        </w:rPr>
        <w:t>13</w:t>
      </w:r>
      <w:r w:rsidR="00D20D03">
        <w:rPr>
          <w:rFonts w:ascii="Calibri Light" w:hAnsi="Calibri Light" w:cs="Calibri Light"/>
        </w:rPr>
        <w:t xml:space="preserve"> następujących części</w:t>
      </w:r>
      <w:r w:rsidR="00946047">
        <w:rPr>
          <w:rFonts w:ascii="Calibri Light" w:hAnsi="Calibri Light" w:cs="Calibri Light"/>
        </w:rPr>
        <w:t>:</w:t>
      </w:r>
    </w:p>
    <w:p w14:paraId="486C0E32" w14:textId="58CB9DF7" w:rsidR="00D20D03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946047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 – Obszar dystrybucyjny </w:t>
      </w:r>
      <w:r w:rsidR="00295B83">
        <w:rPr>
          <w:rFonts w:ascii="Calibri Light" w:hAnsi="Calibri Light" w:cs="Calibri Light"/>
        </w:rPr>
        <w:t>PSG Gdańsk wysokometanowy (</w:t>
      </w:r>
      <w:r w:rsidR="00295B83" w:rsidRPr="00295B83">
        <w:rPr>
          <w:rFonts w:ascii="Calibri Light" w:hAnsi="Calibri Light" w:cs="Calibri Light"/>
        </w:rPr>
        <w:t>PSG GD</w:t>
      </w:r>
      <w:r w:rsidR="00295B83">
        <w:rPr>
          <w:rFonts w:ascii="Calibri Light" w:hAnsi="Calibri Light" w:cs="Calibri Light"/>
        </w:rPr>
        <w:t>)</w:t>
      </w:r>
    </w:p>
    <w:p w14:paraId="63AA4235" w14:textId="1677EA9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2 – Obszar dystrybucyjny </w:t>
      </w:r>
      <w:r w:rsidR="00295B83">
        <w:rPr>
          <w:rFonts w:ascii="Calibri Light" w:hAnsi="Calibri Light" w:cs="Calibri Light"/>
        </w:rPr>
        <w:t>PSG Poznań wysokometanowy (</w:t>
      </w:r>
      <w:r w:rsidR="00295B83" w:rsidRPr="00295B83">
        <w:rPr>
          <w:rFonts w:ascii="Calibri Light" w:hAnsi="Calibri Light" w:cs="Calibri Light"/>
        </w:rPr>
        <w:t>PSG PO</w:t>
      </w:r>
      <w:r w:rsidR="00295B83">
        <w:rPr>
          <w:rFonts w:ascii="Calibri Light" w:hAnsi="Calibri Light" w:cs="Calibri Light"/>
        </w:rPr>
        <w:t>)</w:t>
      </w:r>
    </w:p>
    <w:p w14:paraId="58AB2351" w14:textId="117079B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3 – Obszar dystrybucyjny </w:t>
      </w:r>
      <w:r w:rsidR="00295B83">
        <w:rPr>
          <w:rFonts w:ascii="Calibri Light" w:hAnsi="Calibri Light" w:cs="Calibri Light"/>
        </w:rPr>
        <w:t>PSG Poznań zaazotowany (</w:t>
      </w:r>
      <w:r w:rsidR="00295B83" w:rsidRPr="00295B83">
        <w:rPr>
          <w:rFonts w:ascii="Calibri Light" w:hAnsi="Calibri Light" w:cs="Calibri Light"/>
        </w:rPr>
        <w:t>PSG PO2</w:t>
      </w:r>
      <w:r w:rsidR="00295B83">
        <w:rPr>
          <w:rFonts w:ascii="Calibri Light" w:hAnsi="Calibri Light" w:cs="Calibri Light"/>
        </w:rPr>
        <w:t>)</w:t>
      </w:r>
    </w:p>
    <w:p w14:paraId="3876B65D" w14:textId="22FAB59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4 – Obszar dystrybucyjny </w:t>
      </w:r>
      <w:r w:rsidR="00295B83">
        <w:rPr>
          <w:rFonts w:ascii="Calibri Light" w:hAnsi="Calibri Light" w:cs="Calibri Light"/>
        </w:rPr>
        <w:t>PSG Tarnów wysokometanowy (</w:t>
      </w:r>
      <w:r w:rsidR="00295B83" w:rsidRPr="00295B83">
        <w:rPr>
          <w:rFonts w:ascii="Calibri Light" w:hAnsi="Calibri Light" w:cs="Calibri Light"/>
        </w:rPr>
        <w:t>PSG TA</w:t>
      </w:r>
      <w:r w:rsidR="00295B83">
        <w:rPr>
          <w:rFonts w:ascii="Calibri Light" w:hAnsi="Calibri Light" w:cs="Calibri Light"/>
        </w:rPr>
        <w:t>)</w:t>
      </w:r>
    </w:p>
    <w:p w14:paraId="3D3EE2C1" w14:textId="0715B76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5 – Obszar dystrybucyjny </w:t>
      </w:r>
      <w:r w:rsidR="00295B83">
        <w:rPr>
          <w:rFonts w:ascii="Calibri Light" w:hAnsi="Calibri Light" w:cs="Calibri Light"/>
        </w:rPr>
        <w:t>PSG Warszawa wysokometanowy (</w:t>
      </w:r>
      <w:r w:rsidR="00295B83" w:rsidRPr="00295B83">
        <w:rPr>
          <w:rFonts w:ascii="Calibri Light" w:hAnsi="Calibri Light" w:cs="Calibri Light"/>
        </w:rPr>
        <w:t>PSG WA</w:t>
      </w:r>
      <w:r w:rsidR="00295B83">
        <w:rPr>
          <w:rFonts w:ascii="Calibri Light" w:hAnsi="Calibri Light" w:cs="Calibri Light"/>
        </w:rPr>
        <w:t>)</w:t>
      </w:r>
    </w:p>
    <w:p w14:paraId="308DDF34" w14:textId="6729B7D1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6 – Obszar dystrybucyjny </w:t>
      </w:r>
      <w:r w:rsidR="00295B83">
        <w:rPr>
          <w:rFonts w:ascii="Calibri Light" w:hAnsi="Calibri Light" w:cs="Calibri Light"/>
        </w:rPr>
        <w:t>PSG Wrocław wysokometanowy (</w:t>
      </w:r>
      <w:r w:rsidR="00295B83" w:rsidRPr="00295B83">
        <w:rPr>
          <w:rFonts w:ascii="Calibri Light" w:hAnsi="Calibri Light" w:cs="Calibri Light"/>
        </w:rPr>
        <w:t>PSG WR</w:t>
      </w:r>
      <w:r w:rsidR="00295B83">
        <w:rPr>
          <w:rFonts w:ascii="Calibri Light" w:hAnsi="Calibri Light" w:cs="Calibri Light"/>
        </w:rPr>
        <w:t>)</w:t>
      </w:r>
    </w:p>
    <w:p w14:paraId="4DB8A69B" w14:textId="467DBF1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7 – Obszar dystrybucyjny </w:t>
      </w:r>
      <w:r w:rsidR="00295B83">
        <w:rPr>
          <w:rFonts w:ascii="Calibri Light" w:hAnsi="Calibri Light" w:cs="Calibri Light"/>
        </w:rPr>
        <w:t>PSG Wrocław zaazotowany (</w:t>
      </w:r>
      <w:r w:rsidR="00295B83" w:rsidRPr="00295B83">
        <w:rPr>
          <w:rFonts w:ascii="Calibri Light" w:hAnsi="Calibri Light" w:cs="Calibri Light"/>
        </w:rPr>
        <w:t>PSG WR2</w:t>
      </w:r>
      <w:r w:rsidR="00295B83">
        <w:rPr>
          <w:rFonts w:ascii="Calibri Light" w:hAnsi="Calibri Light" w:cs="Calibri Light"/>
        </w:rPr>
        <w:t>)</w:t>
      </w:r>
    </w:p>
    <w:p w14:paraId="3FDC648C" w14:textId="6119B4D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8 – Obszar dystrybucyjny </w:t>
      </w:r>
      <w:r w:rsidR="00295B83">
        <w:rPr>
          <w:rFonts w:ascii="Calibri Light" w:hAnsi="Calibri Light" w:cs="Calibri Light"/>
        </w:rPr>
        <w:t>PSG Zabrze wysokometanowy (</w:t>
      </w:r>
      <w:r w:rsidR="00295B83" w:rsidRPr="00295B83">
        <w:rPr>
          <w:rFonts w:ascii="Calibri Light" w:hAnsi="Calibri Light" w:cs="Calibri Light"/>
        </w:rPr>
        <w:t>PSG ZA</w:t>
      </w:r>
      <w:r w:rsidR="00295B83">
        <w:rPr>
          <w:rFonts w:ascii="Calibri Light" w:hAnsi="Calibri Light" w:cs="Calibri Light"/>
        </w:rPr>
        <w:t>)</w:t>
      </w:r>
    </w:p>
    <w:p w14:paraId="050A1958" w14:textId="323B9F3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9 – Obszar dystrybucyjny </w:t>
      </w:r>
      <w:r w:rsidR="00295B83">
        <w:rPr>
          <w:rFonts w:ascii="Calibri Light" w:hAnsi="Calibri Light" w:cs="Calibri Light"/>
        </w:rPr>
        <w:t>Anco (</w:t>
      </w:r>
      <w:r w:rsidR="00295B83" w:rsidRPr="00295B83">
        <w:rPr>
          <w:rFonts w:ascii="Calibri Light" w:hAnsi="Calibri Light" w:cs="Calibri Light"/>
        </w:rPr>
        <w:t>ANCO</w:t>
      </w:r>
      <w:r w:rsidR="00295B83">
        <w:rPr>
          <w:rFonts w:ascii="Calibri Light" w:hAnsi="Calibri Light" w:cs="Calibri Light"/>
        </w:rPr>
        <w:t>)</w:t>
      </w:r>
    </w:p>
    <w:p w14:paraId="6F7AE735" w14:textId="34586F54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10 – Obszar dystrybucyjny </w:t>
      </w:r>
      <w:r w:rsidR="00295B83">
        <w:rPr>
          <w:rFonts w:ascii="Calibri Light" w:hAnsi="Calibri Light" w:cs="Calibri Light"/>
        </w:rPr>
        <w:t>G.EN GAZ (</w:t>
      </w:r>
      <w:r w:rsidR="00295B83" w:rsidRPr="00295B83">
        <w:rPr>
          <w:rFonts w:ascii="Calibri Light" w:hAnsi="Calibri Light" w:cs="Calibri Light"/>
        </w:rPr>
        <w:t>G.EN GAZ</w:t>
      </w:r>
      <w:r w:rsidR="00295B83">
        <w:rPr>
          <w:rFonts w:ascii="Calibri Light" w:hAnsi="Calibri Light" w:cs="Calibri Light"/>
        </w:rPr>
        <w:t>)</w:t>
      </w:r>
    </w:p>
    <w:p w14:paraId="5904DCD4" w14:textId="3FB3BBA3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11 – Obszar dystrybucyjny </w:t>
      </w:r>
      <w:r w:rsidR="00295B83">
        <w:rPr>
          <w:rFonts w:ascii="Calibri Light" w:hAnsi="Calibri Light" w:cs="Calibri Light"/>
        </w:rPr>
        <w:t>EWE (</w:t>
      </w:r>
      <w:r w:rsidR="00295B83" w:rsidRPr="00295B83">
        <w:rPr>
          <w:rFonts w:ascii="Calibri Light" w:hAnsi="Calibri Light" w:cs="Calibri Light"/>
        </w:rPr>
        <w:t>EWE</w:t>
      </w:r>
      <w:r w:rsidR="00295B83">
        <w:rPr>
          <w:rFonts w:ascii="Calibri Light" w:hAnsi="Calibri Light" w:cs="Calibri Light"/>
        </w:rPr>
        <w:t>)</w:t>
      </w:r>
    </w:p>
    <w:p w14:paraId="2A98A588" w14:textId="6D32390C" w:rsidR="00D20D03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12 – Obszar dystrybucyjny </w:t>
      </w:r>
      <w:r w:rsidR="00295B83">
        <w:rPr>
          <w:rFonts w:ascii="Calibri Light" w:hAnsi="Calibri Light" w:cs="Calibri Light"/>
        </w:rPr>
        <w:t>GAZSYSTEM (</w:t>
      </w:r>
      <w:r w:rsidR="00295B83" w:rsidRPr="00295B83">
        <w:rPr>
          <w:rFonts w:ascii="Calibri Light" w:hAnsi="Calibri Light" w:cs="Calibri Light"/>
        </w:rPr>
        <w:t>GAZSYSTEM</w:t>
      </w:r>
      <w:r w:rsidR="00295B83">
        <w:rPr>
          <w:rFonts w:ascii="Calibri Light" w:hAnsi="Calibri Light" w:cs="Calibri Light"/>
        </w:rPr>
        <w:t>)</w:t>
      </w:r>
    </w:p>
    <w:p w14:paraId="08311434" w14:textId="3AC38396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13 – Obszar dystrybucyjny </w:t>
      </w:r>
      <w:r w:rsidR="00295B83">
        <w:rPr>
          <w:rFonts w:ascii="Calibri Light" w:hAnsi="Calibri Light" w:cs="Calibri Light"/>
        </w:rPr>
        <w:t>DUON (</w:t>
      </w:r>
      <w:r w:rsidR="00295B83" w:rsidRPr="00295B83">
        <w:rPr>
          <w:rFonts w:ascii="Calibri Light" w:hAnsi="Calibri Light" w:cs="Calibri Light"/>
        </w:rPr>
        <w:t>DUON</w:t>
      </w:r>
      <w:r w:rsidR="00295B83">
        <w:rPr>
          <w:rFonts w:ascii="Calibri Light" w:hAnsi="Calibri Light" w:cs="Calibri Light"/>
        </w:rPr>
        <w:t>)</w:t>
      </w:r>
    </w:p>
    <w:p w14:paraId="09E40DA6" w14:textId="4469E0FF" w:rsidR="00295B83" w:rsidRPr="00295B83" w:rsidRDefault="00295B83" w:rsidP="00295B83">
      <w:pPr>
        <w:jc w:val="center"/>
        <w:rPr>
          <w:rFonts w:ascii="Calibri Light" w:hAnsi="Calibri Light" w:cs="Calibri Light"/>
        </w:rPr>
      </w:pPr>
    </w:p>
    <w:p w14:paraId="0A84DC70" w14:textId="749D0112" w:rsidR="00545173" w:rsidRPr="00A91DB4" w:rsidRDefault="00545173" w:rsidP="00A91DB4">
      <w:pPr>
        <w:pStyle w:val="Akapitzlist"/>
        <w:numPr>
          <w:ilvl w:val="0"/>
          <w:numId w:val="2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</w:t>
      </w:r>
      <w:r w:rsidR="00D20D03" w:rsidRPr="00A91DB4">
        <w:rPr>
          <w:rFonts w:ascii="Calibri Light" w:hAnsi="Calibri Light" w:cs="Calibri Light"/>
          <w:b/>
        </w:rPr>
        <w:t>C</w:t>
      </w:r>
      <w:r w:rsidRPr="00A91DB4">
        <w:rPr>
          <w:rFonts w:ascii="Calibri Light" w:hAnsi="Calibri Light" w:cs="Calibri Light"/>
          <w:b/>
        </w:rPr>
        <w:t>zęści 1</w:t>
      </w:r>
      <w:r w:rsidR="00D20D03" w:rsidRPr="00A91DB4">
        <w:rPr>
          <w:rFonts w:ascii="Calibri Light" w:hAnsi="Calibri Light" w:cs="Calibri Light"/>
          <w:b/>
        </w:rPr>
        <w:t xml:space="preserve"> – OSD obszar dystrybucyjny: </w:t>
      </w:r>
      <w:r w:rsidR="00295B83" w:rsidRPr="00A91DB4">
        <w:rPr>
          <w:rFonts w:ascii="Calibri Light" w:hAnsi="Calibri Light" w:cs="Calibri Light"/>
          <w:b/>
        </w:rPr>
        <w:t>PSG Gdańsk wysokometanowy (PSG GD)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D20D03" w:rsidRPr="00657A49" w14:paraId="009FF0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657A49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657A49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657A49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D20D03" w:rsidRPr="00415A6F" w14:paraId="103BF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05D0" w14:textId="22E7107B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D4C" w14:textId="77777777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31" w14:textId="617A497F" w:rsidR="00D20D03" w:rsidRPr="00295B83" w:rsidRDefault="00295B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295B83">
              <w:rPr>
                <w:rFonts w:ascii="Calibri Light" w:hAnsi="Calibri Light" w:cs="Calibri Light"/>
              </w:rPr>
              <w:t>PSG Gdańsk wysokometanowy (PSG GD)</w:t>
            </w:r>
          </w:p>
        </w:tc>
      </w:tr>
      <w:tr w:rsidR="00545173" w:rsidRPr="00415A6F" w14:paraId="0F8299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156FF251" w:rsidR="00545173" w:rsidRPr="00415A6F" w:rsidRDefault="00D20D03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415A6F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 w:rsidR="00545173" w:rsidRPr="00415A6F">
              <w:rPr>
                <w:rFonts w:ascii="Calibri Light" w:hAnsi="Calibri Light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6D16662C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lista punktów poboru paliwa gazowego objętych zamówieniem znajduje się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ałączniku nr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3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 do SWZ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545173" w:rsidRPr="00415A6F" w14:paraId="3852E50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2AFB751" w:rsidR="0054517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415A6F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89D442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1C71" w14:textId="590ED10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4F11" w14:textId="3A86C0A3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03FB184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C91" w14:textId="1C7C97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2 218 189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E669978" w14:textId="26C93B83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43 397</w:t>
            </w:r>
          </w:p>
          <w:p w14:paraId="52DE6388" w14:textId="10FCE364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2 174 792</w:t>
            </w:r>
          </w:p>
        </w:tc>
      </w:tr>
      <w:tr w:rsidR="004C0317" w:rsidRPr="00415A6F" w14:paraId="78863D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841FC" w14:textId="2876B53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BD6" w14:textId="3B3E5E8D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26784C98" w14:textId="2036359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3A35" w14:textId="1FCA7DE2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2 661 825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908FF08" w14:textId="53A9947A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52 077</w:t>
            </w:r>
          </w:p>
          <w:p w14:paraId="692CD8CE" w14:textId="4D747905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2 609 748</w:t>
            </w:r>
          </w:p>
        </w:tc>
      </w:tr>
      <w:tr w:rsidR="004C0317" w:rsidRPr="00415A6F" w14:paraId="5DB1D0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0B7C64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523F81">
              <w:rPr>
                <w:rFonts w:ascii="Calibri Light" w:hAnsi="Calibri Light" w:cs="Calibri Light"/>
              </w:rPr>
              <w:t>Zamawiający umieścił w wykazie PPG (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523F81">
              <w:rPr>
                <w:rFonts w:ascii="Calibri Light" w:hAnsi="Calibri Light" w:cs="Calibri Light"/>
              </w:rPr>
              <w:t xml:space="preserve">numery </w:t>
            </w:r>
            <w:r w:rsidRPr="00415A6F">
              <w:rPr>
                <w:rFonts w:ascii="Calibri Light" w:hAnsi="Calibri Light" w:cs="Calibri Light"/>
              </w:rPr>
              <w:t>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7BB12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4AFFE3B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9FB86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55CF32E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8A12B01" w14:textId="796BB1D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5690939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6E3D536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0BCE41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894DF5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1C8C62A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70A3FD5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Arial" w:hAnsi="Arial" w:cs="Arial"/>
                <w:b/>
                <w:bCs/>
              </w:rPr>
              <w:t xml:space="preserve"> </w:t>
            </w:r>
            <w:r w:rsidR="0030769A" w:rsidRPr="0030769A">
              <w:rPr>
                <w:rFonts w:ascii="Calibri Light" w:hAnsi="Calibri Light" w:cs="Calibri Light"/>
                <w:bCs/>
              </w:rPr>
              <w:t>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4B68CFE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EFC9AE0" w14:textId="552DDF7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24AACD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50533D6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2137B66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1B0227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2C8279A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48D8C0" w14:textId="03A5B9B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1CCF69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4D7494C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5C281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59CE378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668B56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430776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6575FF6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256815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165AB1A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786E8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60CFDC2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CCA82B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0E4773E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46411CE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5337F5B" w14:textId="6BAB6BDB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551" w14:textId="0B945B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3EC" w14:textId="7F2904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8A3A" w14:textId="36DE8308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25</w:t>
            </w:r>
          </w:p>
        </w:tc>
      </w:tr>
    </w:tbl>
    <w:p w14:paraId="43A986F2" w14:textId="77777777" w:rsidR="00545173" w:rsidRPr="0009313D" w:rsidRDefault="00545173" w:rsidP="00545173">
      <w:pPr>
        <w:pStyle w:val="Akapitzlist"/>
        <w:shd w:val="clear" w:color="auto" w:fill="FFFFFF"/>
        <w:tabs>
          <w:tab w:val="left" w:pos="1080"/>
        </w:tabs>
        <w:spacing w:line="280" w:lineRule="atLeast"/>
        <w:ind w:left="0"/>
        <w:jc w:val="both"/>
        <w:rPr>
          <w:rFonts w:ascii="Calibri Light" w:hAnsi="Calibri Light" w:cs="Calibri Light"/>
          <w:lang w:eastAsia="ar-SA"/>
        </w:rPr>
      </w:pPr>
    </w:p>
    <w:p w14:paraId="5E0DBBC3" w14:textId="6F820224" w:rsidR="00295B83" w:rsidRPr="00A91DB4" w:rsidRDefault="00890C83" w:rsidP="00A91DB4">
      <w:pPr>
        <w:pStyle w:val="Akapitzlist"/>
        <w:numPr>
          <w:ilvl w:val="0"/>
          <w:numId w:val="24"/>
        </w:numPr>
        <w:ind w:left="-426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>Istotne informacje dla Części 2</w:t>
      </w:r>
      <w:r w:rsidR="00295B83" w:rsidRPr="00A91DB4">
        <w:rPr>
          <w:rFonts w:ascii="Calibri Light" w:hAnsi="Calibri Light" w:cs="Calibri Light"/>
          <w:b/>
        </w:rPr>
        <w:t xml:space="preserve"> – </w:t>
      </w:r>
      <w:r w:rsidRPr="00A91DB4">
        <w:rPr>
          <w:rFonts w:ascii="Calibri Light" w:hAnsi="Calibri Light" w:cs="Calibri Light"/>
          <w:b/>
        </w:rPr>
        <w:t>Obszary dystrybucyjny PSG Poznań wysokometanowy (PSG PO)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6BA23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12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46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38F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5E8805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7FE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E1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B574" w14:textId="79CB5E2B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wysokometanowy (</w:t>
            </w:r>
            <w:r w:rsidRPr="00295B83">
              <w:rPr>
                <w:rFonts w:ascii="Calibri Light" w:hAnsi="Calibri Light" w:cs="Calibri Light"/>
              </w:rPr>
              <w:t>PSG PO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7E87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4CC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930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6A9B" w14:textId="5016E81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51BE8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FA2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7D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37C" w14:textId="3FF363A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524E5F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DFF8" w14:textId="0386A4FC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1B0E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2E6F375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B2E" w14:textId="70DB4DD9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  <w:b/>
              </w:rPr>
              <w:t xml:space="preserve">4 037 841 </w:t>
            </w:r>
            <w:r w:rsidRPr="00C75AF3">
              <w:rPr>
                <w:rFonts w:ascii="Calibri Light" w:hAnsi="Calibri Light" w:cs="Calibri Light"/>
              </w:rPr>
              <w:t xml:space="preserve">w tym: </w:t>
            </w:r>
          </w:p>
          <w:p w14:paraId="7A6B272F" w14:textId="7AF26BD2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182 236</w:t>
            </w:r>
          </w:p>
          <w:p w14:paraId="7116721E" w14:textId="5BF8B02A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C75AF3">
              <w:rPr>
                <w:rFonts w:ascii="Calibri Light" w:hAnsi="Calibri Light" w:cs="Calibri Light"/>
              </w:rPr>
              <w:t>w obiektach niechronionych – 2</w:t>
            </w:r>
            <w:r w:rsidR="002B74C9" w:rsidRPr="00C75AF3">
              <w:rPr>
                <w:rFonts w:ascii="Calibri Light" w:hAnsi="Calibri Light" w:cs="Calibri Light"/>
              </w:rPr>
              <w:t> 855 605</w:t>
            </w:r>
          </w:p>
        </w:tc>
      </w:tr>
      <w:tr w:rsidR="004C0317" w:rsidRPr="00415A6F" w14:paraId="55B54F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4341" w14:textId="3CB4C1B6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BD4" w14:textId="548628F3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z uwzględnieniem prawa opcji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771D" w14:textId="40D20E0A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  <w:b/>
              </w:rPr>
              <w:t>4 848 366</w:t>
            </w:r>
            <w:r w:rsidRPr="00C75AF3">
              <w:rPr>
                <w:rFonts w:ascii="Calibri Light" w:hAnsi="Calibri Light" w:cs="Calibri Light"/>
              </w:rPr>
              <w:t xml:space="preserve"> w tym: </w:t>
            </w:r>
          </w:p>
          <w:p w14:paraId="02528F19" w14:textId="3FB6DEDB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418 683</w:t>
            </w:r>
          </w:p>
          <w:p w14:paraId="3448536D" w14:textId="5824F7A3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</w:rPr>
              <w:t>w obiektach niechronionych – 3</w:t>
            </w:r>
            <w:r w:rsidR="002B74C9" w:rsidRPr="00C75AF3">
              <w:rPr>
                <w:rFonts w:ascii="Calibri Light" w:hAnsi="Calibri Light" w:cs="Calibri Light"/>
              </w:rPr>
              <w:t> 429 683</w:t>
            </w:r>
          </w:p>
        </w:tc>
      </w:tr>
      <w:tr w:rsidR="004C0317" w:rsidRPr="00415A6F" w14:paraId="4901ED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DA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6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2695" w14:textId="748A59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2F2EE7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4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80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7FB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13110F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1F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531" w14:textId="5155068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FBD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EFB8B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1FC7D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FE681" w14:textId="67A5C13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AA3B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E2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3CE4DAC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6A1777" w14:textId="549C6E1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30DAA" w14:textId="38A18A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02000" w14:textId="67119BF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BD899E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F95478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041560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A9157A" w14:textId="71B5F08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1BA9AA5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9585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23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609CFA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BAB08" w14:textId="7EAEF85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7D3BE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F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1A5241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372D20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49657" w14:textId="28A3B98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782C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9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36EA7E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775F7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C8C4" w14:textId="1AB4635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B6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725" w14:textId="696940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CD628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031" w14:textId="06B994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9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5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53A46B8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D3D" w14:textId="0490149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D2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66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3D7BE1A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4A9E" w14:textId="0BB259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AE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7C5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A49D4F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C1A0C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4F95" w14:textId="3C5BE2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DC6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3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516B76C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4413" w14:textId="0257335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F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6975" w14:textId="1C27573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29</w:t>
            </w:r>
          </w:p>
        </w:tc>
      </w:tr>
    </w:tbl>
    <w:p w14:paraId="59AAD74A" w14:textId="0AD51F27" w:rsidR="00545173" w:rsidRDefault="00545173" w:rsidP="00A01E44">
      <w:pPr>
        <w:jc w:val="center"/>
        <w:rPr>
          <w:rFonts w:ascii="Calibri Light" w:hAnsi="Calibri Light" w:cs="Calibri Light"/>
        </w:rPr>
      </w:pPr>
    </w:p>
    <w:p w14:paraId="2E01077E" w14:textId="7A2FCA31" w:rsidR="00295B83" w:rsidRPr="00A91DB4" w:rsidRDefault="00295B83" w:rsidP="00A91DB4">
      <w:pPr>
        <w:pStyle w:val="Akapitzlist"/>
        <w:numPr>
          <w:ilvl w:val="0"/>
          <w:numId w:val="3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Części </w:t>
      </w:r>
      <w:r w:rsidR="00890C83" w:rsidRPr="00A91DB4">
        <w:rPr>
          <w:rFonts w:ascii="Calibri Light" w:hAnsi="Calibri Light" w:cs="Calibri Light"/>
          <w:b/>
        </w:rPr>
        <w:t>3</w:t>
      </w:r>
      <w:r w:rsidRPr="00A91DB4">
        <w:rPr>
          <w:rFonts w:ascii="Calibri Light" w:hAnsi="Calibri Light" w:cs="Calibri Light"/>
          <w:b/>
        </w:rPr>
        <w:t xml:space="preserve"> – </w:t>
      </w:r>
      <w:r w:rsidR="00890C83" w:rsidRPr="00A91DB4">
        <w:rPr>
          <w:rFonts w:ascii="Calibri Light" w:hAnsi="Calibri Light" w:cs="Calibri Light"/>
          <w:b/>
        </w:rPr>
        <w:t>Obszary dystrybucyjny PSG Poznań zaazotowany (PSG PO2)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EF0FA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2B56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75C8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7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6400111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B95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1E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F418" w14:textId="07429A2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zaazotowany (</w:t>
            </w:r>
            <w:r w:rsidRPr="00295B83">
              <w:rPr>
                <w:rFonts w:ascii="Calibri Light" w:hAnsi="Calibri Light" w:cs="Calibri Light"/>
              </w:rPr>
              <w:t>PSG PO2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AFCD8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670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4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8598" w14:textId="008BD98C" w:rsidR="00295B83" w:rsidRPr="00415A6F" w:rsidRDefault="001126E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415A6F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9A18A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73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10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89F" w14:textId="08A83D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5C4D9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2CCF" w14:textId="11D2A258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C59D" w14:textId="7D57597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E208" w14:textId="4270E628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722 962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3060841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7646D0CA" w14:textId="18EEE8B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722 962</w:t>
            </w:r>
          </w:p>
        </w:tc>
      </w:tr>
      <w:tr w:rsidR="004C0317" w:rsidRPr="00415A6F" w14:paraId="1C2A7F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7E30" w14:textId="58AAC9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AC91" w14:textId="16750F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E1D5" w14:textId="5C4398DB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867 552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E009A32" w14:textId="1E8DBC30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582846A1" w14:textId="74506CB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867 552</w:t>
            </w:r>
          </w:p>
        </w:tc>
      </w:tr>
      <w:tr w:rsidR="004C0317" w:rsidRPr="00415A6F" w14:paraId="64B571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C79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5C7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4E8" w14:textId="01E0ED0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50711CB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0B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DC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C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668AE14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50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06E" w14:textId="4078A89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3B1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129AAD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0388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03F78" w14:textId="6108A00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FDC0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AE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1755E5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531DD" w14:textId="59745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6C700" w14:textId="3448B8A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D0B0F" w14:textId="5A63EEA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</w:t>
            </w:r>
            <w:r w:rsidR="0030769A">
              <w:rPr>
                <w:rFonts w:ascii="Calibri Light" w:hAnsi="Calibri Light" w:cs="Calibri Light"/>
                <w:bCs/>
              </w:rPr>
              <w:t>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355E4A4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D53EA7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86C9C1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5D5039" w14:textId="6193F80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7DB6C6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99EA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754C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D9AF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AD7FAA" w14:textId="36F37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077E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A30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</w:t>
            </w:r>
            <w:r w:rsidRPr="00415A6F">
              <w:rPr>
                <w:rFonts w:ascii="Calibri Light" w:hAnsi="Calibri Light" w:cs="Calibri Light"/>
                <w:bCs/>
              </w:rPr>
              <w:lastRenderedPageBreak/>
              <w:t xml:space="preserve">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A193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80010C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D6408" w14:textId="2CB7B63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334C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13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51C41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655AA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573" w14:textId="64B280D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B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2B3E" w14:textId="4219019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FB9BD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42A" w14:textId="2C8370C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CA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F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7985CC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117C" w14:textId="111D26D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E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E4BEF9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B76" w14:textId="2A5D75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C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CBA33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5825D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648C" w14:textId="4A1EDF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FE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0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35CC80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291" w14:textId="20AAF83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51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DBD" w14:textId="2C48BBA2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9</w:t>
            </w:r>
          </w:p>
        </w:tc>
      </w:tr>
    </w:tbl>
    <w:p w14:paraId="2D18DDC8" w14:textId="721818E4" w:rsidR="00295B83" w:rsidRPr="00A91DB4" w:rsidRDefault="00295B83" w:rsidP="00A91DB4">
      <w:pPr>
        <w:ind w:left="-426"/>
        <w:jc w:val="center"/>
        <w:rPr>
          <w:rFonts w:ascii="Calibri Light" w:hAnsi="Calibri Light" w:cs="Calibri Light"/>
          <w:b/>
          <w:color w:val="000000" w:themeColor="text1"/>
        </w:rPr>
      </w:pPr>
    </w:p>
    <w:p w14:paraId="47F38E95" w14:textId="77777777" w:rsidR="00890C83" w:rsidRPr="00A91DB4" w:rsidRDefault="00890C83" w:rsidP="00A91DB4">
      <w:pPr>
        <w:pStyle w:val="Akapitzlist"/>
        <w:numPr>
          <w:ilvl w:val="0"/>
          <w:numId w:val="37"/>
        </w:numPr>
        <w:ind w:left="-426"/>
        <w:rPr>
          <w:rFonts w:ascii="Calibri Light" w:hAnsi="Calibri Light" w:cs="Calibri Light"/>
          <w:b/>
          <w:color w:val="000000" w:themeColor="text1"/>
        </w:rPr>
      </w:pPr>
      <w:r w:rsidRPr="00A91DB4">
        <w:rPr>
          <w:rFonts w:ascii="Calibri Light" w:hAnsi="Calibri Light" w:cs="Calibri Light"/>
          <w:b/>
          <w:color w:val="000000" w:themeColor="text1"/>
        </w:rPr>
        <w:t>Istotne informacje dla Części 4</w:t>
      </w:r>
      <w:r w:rsidR="00295B83" w:rsidRPr="00A91DB4">
        <w:rPr>
          <w:rFonts w:ascii="Calibri Light" w:hAnsi="Calibri Light" w:cs="Calibri Light"/>
          <w:b/>
          <w:color w:val="000000" w:themeColor="text1"/>
        </w:rPr>
        <w:t xml:space="preserve"> – OSD obszar dystrybucyjny: </w:t>
      </w:r>
      <w:r w:rsidRPr="00A91DB4">
        <w:rPr>
          <w:rFonts w:ascii="Calibri Light" w:hAnsi="Calibri Light" w:cs="Calibri Light"/>
          <w:b/>
          <w:color w:val="000000" w:themeColor="text1"/>
        </w:rPr>
        <w:t>PSG Tarnów wysokometanowy (PSG TA)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DC61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2B9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C97C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1A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06781AF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B86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70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2F4" w14:textId="03C65A1F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890C83">
              <w:rPr>
                <w:rFonts w:ascii="Calibri Light" w:hAnsi="Calibri Light" w:cs="Calibri Light"/>
              </w:rPr>
              <w:t>PSG Tarnów wysokometanowy (PSG TA)</w:t>
            </w:r>
          </w:p>
        </w:tc>
      </w:tr>
      <w:tr w:rsidR="00295B83" w:rsidRPr="00415A6F" w14:paraId="4A2CBC4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4C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785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041" w14:textId="4AB10B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5C0E7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DD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4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5743" w14:textId="16C3A930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AB33B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C614" w14:textId="2EFCD6B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5FA" w14:textId="6A77F426" w:rsidR="004C0317" w:rsidRPr="00415A6F" w:rsidRDefault="004C0317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AF35" w14:textId="71433AD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2 991 590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D225D7D" w14:textId="1D05FF95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98 216</w:t>
            </w:r>
          </w:p>
          <w:p w14:paraId="5BBF7332" w14:textId="3533972C" w:rsidR="004C0317" w:rsidRPr="00DA26A4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2 893 374</w:t>
            </w:r>
          </w:p>
        </w:tc>
      </w:tr>
      <w:tr w:rsidR="004C0317" w:rsidRPr="00415A6F" w14:paraId="1C9B903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BC5C" w14:textId="34C7103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DA82" w14:textId="16DE3C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FE4AB6">
              <w:rPr>
                <w:rFonts w:ascii="Calibri Light" w:hAnsi="Calibri Light" w:cs="Calibri Light"/>
                <w:bCs/>
              </w:rPr>
              <w:t>z uwzględnieniem prawa opcji</w:t>
            </w:r>
            <w:r w:rsidR="00FE4AB6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72D6" w14:textId="7259C30F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26A4">
              <w:rPr>
                <w:rFonts w:ascii="Calibri Light" w:hAnsi="Calibri Light" w:cs="Calibri Light"/>
                <w:b/>
              </w:rPr>
              <w:t>3 589 911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1A24BC4" w14:textId="72D41D51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117 859</w:t>
            </w:r>
          </w:p>
          <w:p w14:paraId="5A4177BE" w14:textId="31B3781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3 472 052</w:t>
            </w:r>
          </w:p>
        </w:tc>
      </w:tr>
      <w:tr w:rsidR="004C0317" w:rsidRPr="00415A6F" w14:paraId="41011F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4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B0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5F34" w14:textId="4F5E8AE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F976F3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33A648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B0B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7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F4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AF8B3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945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8AC" w14:textId="3A43A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8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BFB11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26BF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E31DE" w14:textId="18C5DDB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BE2C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87B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98495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AE544" w14:textId="06A6960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5A17BA" w14:textId="3BDAE31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D12FC" w14:textId="46C6CBF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11DE344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4883C7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570C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6EA54C" w14:textId="1AA1EF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C84F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2EA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BAE7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CC508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88DB9" w14:textId="59A772D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D1EFC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DC5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859EC2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B3AF4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60381" w14:textId="0BFA715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21567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BF2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F55B2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AA62C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CF67" w14:textId="6F1C69F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5F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391" w14:textId="299087F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E925F4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4AB3" w14:textId="3F0F67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720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FE1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03DD60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7E0" w14:textId="3EDEA3F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E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A18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A9B88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5838" w14:textId="246963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55E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40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588C28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35C6DAB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5128" w14:textId="53C5E6B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FF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2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85DA2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348B" w14:textId="3158094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E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C9B" w14:textId="73FE6875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21</w:t>
            </w:r>
          </w:p>
        </w:tc>
      </w:tr>
    </w:tbl>
    <w:p w14:paraId="217FD0D3" w14:textId="1F4D8424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6FBCD9E5" w14:textId="6BD665EF" w:rsidR="00295B83" w:rsidRPr="000B2B35" w:rsidRDefault="00890C83" w:rsidP="000B2B35">
      <w:pPr>
        <w:pStyle w:val="Akapitzlist"/>
        <w:numPr>
          <w:ilvl w:val="0"/>
          <w:numId w:val="38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5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Warszawa wysokometanowy (PSG WA)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54678C9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1A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764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0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1775D14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0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2D0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1FE" w14:textId="4F8E283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Warszawa wysokometanowy (</w:t>
            </w:r>
            <w:r w:rsidRPr="00295B83">
              <w:rPr>
                <w:rFonts w:ascii="Calibri Light" w:hAnsi="Calibri Light" w:cs="Calibri Light"/>
              </w:rPr>
              <w:t>PSG WA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5A2AF2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63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8C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2BF" w14:textId="7CAA022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C8C8A2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22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F1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5354" w14:textId="41B9D38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9066E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49DD" w14:textId="14E5577A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69A" w14:textId="3214951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CA82" w14:textId="06336E4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1 560 507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6A19C2A" w14:textId="6FDD38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26 674</w:t>
            </w:r>
          </w:p>
          <w:p w14:paraId="7673F18C" w14:textId="0A36BC9B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1 533 833</w:t>
            </w:r>
          </w:p>
        </w:tc>
      </w:tr>
      <w:tr w:rsidR="00295B83" w:rsidRPr="00415A6F" w14:paraId="5BD6F5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667D" w14:textId="3D599E2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C592" w14:textId="54CDB1A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24C5" w14:textId="16F8D7F7" w:rsidR="00295B83" w:rsidRPr="0009313D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1 872</w:t>
            </w:r>
            <w:r w:rsidR="004C0317">
              <w:rPr>
                <w:rFonts w:ascii="Calibri Light" w:hAnsi="Calibri Light" w:cs="Calibri Light"/>
                <w:b/>
              </w:rPr>
              <w:t> </w:t>
            </w:r>
            <w:r>
              <w:rPr>
                <w:rFonts w:ascii="Calibri Light" w:hAnsi="Calibri Light" w:cs="Calibri Light"/>
                <w:b/>
              </w:rPr>
              <w:t>607</w:t>
            </w:r>
            <w:r w:rsidR="004C0317">
              <w:rPr>
                <w:rFonts w:ascii="Calibri Light" w:hAnsi="Calibri Light" w:cs="Calibri Light"/>
                <w:b/>
              </w:rPr>
              <w:t xml:space="preserve"> </w:t>
            </w:r>
            <w:r w:rsidR="00295B83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2504BEB" w14:textId="61A76033" w:rsidR="00295B83" w:rsidRPr="0009313D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B2B35">
              <w:rPr>
                <w:rFonts w:ascii="Calibri Light" w:hAnsi="Calibri Light" w:cs="Calibri Light"/>
              </w:rPr>
              <w:t xml:space="preserve"> 32 009</w:t>
            </w:r>
          </w:p>
          <w:p w14:paraId="4D7D529B" w14:textId="6D98EB6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B2B35">
              <w:rPr>
                <w:rFonts w:ascii="Calibri Light" w:hAnsi="Calibri Light" w:cs="Calibri Light"/>
              </w:rPr>
              <w:t>1 840 598</w:t>
            </w:r>
          </w:p>
        </w:tc>
      </w:tr>
      <w:tr w:rsidR="00295B83" w:rsidRPr="00415A6F" w14:paraId="68C33C0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A1C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0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097" w14:textId="76D87AD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>
              <w:rPr>
                <w:rFonts w:ascii="Calibri Light" w:hAnsi="Calibri Light" w:cs="Calibri Light"/>
              </w:rPr>
              <w:t xml:space="preserve"> 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083A1E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27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0961" w14:textId="77777777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F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0F3F5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93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3750" w14:textId="62A7CCB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A53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8429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23CADBC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C1444" w14:textId="179AD408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E235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627A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6C08D5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D1830" w14:textId="05B35CFF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5AF32" w14:textId="135435D0" w:rsidR="00295B83" w:rsidRPr="00415A6F" w:rsidRDefault="00295B83" w:rsidP="00EA405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EEF20" w14:textId="069E353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CB86FE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2AAA8D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465C675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DD6D0" w14:textId="15251B8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0</w:t>
            </w:r>
          </w:p>
          <w:p w14:paraId="0A26A0F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F8D3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9BE0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262CA5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F5490C" w14:textId="0BA2460B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0046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9864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77C0453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30AEA77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A7B5C" w14:textId="388B96AF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0661D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B262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292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04EF8E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480FBE3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80F" w14:textId="74715CD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1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5D1" w14:textId="73E6B33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0B2B35"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2143282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1A4" w14:textId="25F43DA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35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8B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4A5FBE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A4A2" w14:textId="55D01F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98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CD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D9C49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E69" w14:textId="168B866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08B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E3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385C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531C72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02A" w14:textId="57772AB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40661D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BB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E1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7799B2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78B" w14:textId="382C9B5C" w:rsidR="00295B83" w:rsidRPr="00C75AF3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78B" w14:textId="77777777" w:rsidR="00295B83" w:rsidRPr="00C75AF3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F43D" w14:textId="05D92E15" w:rsidR="00295B83" w:rsidRPr="00C75AF3" w:rsidRDefault="00185966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C75AF3">
              <w:rPr>
                <w:rFonts w:ascii="Calibri Light" w:hAnsi="Calibri Light" w:cs="Calibri Light"/>
                <w:bCs/>
                <w:color w:val="FF0000"/>
              </w:rPr>
              <w:t>20</w:t>
            </w:r>
          </w:p>
        </w:tc>
      </w:tr>
    </w:tbl>
    <w:p w14:paraId="7BD32EF1" w14:textId="19EF8759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3D965C2A" w14:textId="1F23E957" w:rsidR="00295B83" w:rsidRPr="000B2B35" w:rsidRDefault="00295B83" w:rsidP="000B2B35">
      <w:pPr>
        <w:pStyle w:val="Akapitzlist"/>
        <w:numPr>
          <w:ilvl w:val="0"/>
          <w:numId w:val="39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 xml:space="preserve">Istotne informacje dla Części </w:t>
      </w:r>
      <w:r w:rsidR="00890C83" w:rsidRPr="000B2B35">
        <w:rPr>
          <w:rFonts w:ascii="Calibri Light" w:hAnsi="Calibri Light" w:cs="Calibri Light"/>
          <w:b/>
        </w:rPr>
        <w:t>6</w:t>
      </w:r>
      <w:r w:rsidRPr="000B2B35">
        <w:rPr>
          <w:rFonts w:ascii="Calibri Light" w:hAnsi="Calibri Light" w:cs="Calibri Light"/>
          <w:b/>
        </w:rPr>
        <w:t xml:space="preserve"> – OSD obszar dystrybucyjny: </w:t>
      </w:r>
      <w:r w:rsidR="00890C83" w:rsidRPr="000B2B35">
        <w:rPr>
          <w:rFonts w:ascii="Calibri Light" w:hAnsi="Calibri Light" w:cs="Calibri Light"/>
          <w:b/>
        </w:rPr>
        <w:t>PSG Wrocław wysokometanowy (PSG WR)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2729F9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3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99D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0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F9A68F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E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22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8A1" w14:textId="138BE75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wysokometanowy (</w:t>
            </w:r>
            <w:r w:rsidRPr="00295B83">
              <w:rPr>
                <w:rFonts w:ascii="Calibri Light" w:hAnsi="Calibri Light" w:cs="Calibri Light"/>
              </w:rPr>
              <w:t>PSG WR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9FAB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D6A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52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8929" w14:textId="0E0E932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FAE1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3F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87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B5B" w14:textId="13D97A56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2BF46A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ECD57" w14:textId="05E7DE39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658" w14:textId="0D7BE9F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7EB" w14:textId="597492F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1 958 619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B8EFB3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86F593E" w14:textId="5FB7424C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1 958 619</w:t>
            </w:r>
          </w:p>
        </w:tc>
      </w:tr>
      <w:tr w:rsidR="004C0317" w:rsidRPr="00415A6F" w14:paraId="13D14D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7FB01" w14:textId="2B44E03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1281" w14:textId="722638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C117" w14:textId="575E3B5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2 350 346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6939493" w14:textId="18DD130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6B7CA1B" w14:textId="1B97DE5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2 350 346</w:t>
            </w:r>
          </w:p>
        </w:tc>
      </w:tr>
      <w:tr w:rsidR="004C0317" w:rsidRPr="00415A6F" w14:paraId="65660D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92C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099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DD" w14:textId="6DB5480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007DCD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D7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3A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A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569BD5B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A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B768" w14:textId="16D651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03F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16D3B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2A4398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623701" w14:textId="7D49195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4F3C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9385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E6E2C0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3FBF8B" w14:textId="76344BA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A4069E" w14:textId="465E442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ED469" w14:textId="1C3E3D6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847811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A30D5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2046BAA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9C1A33" w14:textId="27F856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46A61AE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63CE7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7E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3BDE4F7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7346F9" w14:textId="48144DB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6A20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1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2AD802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3BC3DCF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A96B6" w14:textId="7C4C0F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4BD3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3B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9FEFB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4A4EAD5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117A" w14:textId="6864D4A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9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5CF2" w14:textId="1C14A4D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60EF0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55B" w14:textId="6A0102C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4A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521A0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5D3D" w14:textId="1198309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D57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3B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C9121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759B" w14:textId="2844C09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DC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F1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08C2C6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466151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AB5" w14:textId="7B6A7C0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4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D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44833A0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B9A" w14:textId="5F4BC6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E1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5FF7" w14:textId="386438BA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15281410" w14:textId="0C17A827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7FABCC46" w14:textId="1EF81C3C" w:rsidR="00295B83" w:rsidRPr="000B2B35" w:rsidRDefault="00890C83" w:rsidP="000B2B35">
      <w:pPr>
        <w:pStyle w:val="Akapitzlist"/>
        <w:numPr>
          <w:ilvl w:val="0"/>
          <w:numId w:val="40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7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Wrocław zaazotowany (PSG WR2)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1256E5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8F1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6D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CBA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688FA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334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C0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9D8" w14:textId="66C185B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zaazotowany (</w:t>
            </w:r>
            <w:r w:rsidRPr="00295B83">
              <w:rPr>
                <w:rFonts w:ascii="Calibri Light" w:hAnsi="Calibri Light" w:cs="Calibri Light"/>
              </w:rPr>
              <w:t>PSG WR2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883C6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4E4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06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F6A4" w14:textId="6727602F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02DE7B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E21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F61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1F4F" w14:textId="153734B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15FA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B69D" w14:textId="66B29E10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786" w14:textId="14667CA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39D" w14:textId="49B9CC2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2 032 705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4CA0BC6" w14:textId="2964162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1 246</w:t>
            </w:r>
          </w:p>
          <w:p w14:paraId="2337DE80" w14:textId="49925AB4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2 031 459</w:t>
            </w:r>
          </w:p>
        </w:tc>
      </w:tr>
      <w:tr w:rsidR="00295B83" w:rsidRPr="00415A6F" w14:paraId="7E13585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B3D" w14:textId="6D66AD8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4B81" w14:textId="4559A07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 w:rsidR="00666F9D"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D43" w14:textId="11415B86" w:rsidR="00295B83" w:rsidRPr="0009313D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2 </w:t>
            </w:r>
            <w:r w:rsidR="00532111">
              <w:rPr>
                <w:rFonts w:ascii="Calibri Light" w:hAnsi="Calibri Light" w:cs="Calibri Light"/>
                <w:b/>
              </w:rPr>
              <w:t>439 248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295B83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41CFBC10" w14:textId="53AF07E3" w:rsidR="00295B83" w:rsidRPr="0009313D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B2B35">
              <w:rPr>
                <w:rFonts w:ascii="Calibri Light" w:hAnsi="Calibri Light" w:cs="Calibri Light"/>
              </w:rPr>
              <w:t xml:space="preserve"> 1 495</w:t>
            </w:r>
          </w:p>
          <w:p w14:paraId="596E788B" w14:textId="4199BDB9" w:rsidR="00295B83" w:rsidRPr="00415A6F" w:rsidRDefault="00295B83" w:rsidP="0053211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B2B35">
              <w:rPr>
                <w:rFonts w:ascii="Calibri Light" w:hAnsi="Calibri Light" w:cs="Calibri Light"/>
              </w:rPr>
              <w:t>2</w:t>
            </w:r>
            <w:r w:rsidR="00532111">
              <w:rPr>
                <w:rFonts w:ascii="Calibri Light" w:hAnsi="Calibri Light" w:cs="Calibri Light"/>
              </w:rPr>
              <w:t> 437 753</w:t>
            </w:r>
          </w:p>
        </w:tc>
      </w:tr>
      <w:tr w:rsidR="00295B83" w:rsidRPr="00415A6F" w14:paraId="6874113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03E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8A4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BBAF" w14:textId="4D86771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29F5D0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94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A53" w14:textId="7777777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B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75DF2D1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A0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05D4" w14:textId="09DAC34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68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765C26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164929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20FD2" w14:textId="08322CEC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5A8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F854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0BB7123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1102" w14:textId="69737EFF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E32E6" w14:textId="0E63F300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6BBC" w14:textId="28AB375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68DE6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1288D0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5B7EA2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41DB0A" w14:textId="278E20A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0</w:t>
            </w:r>
          </w:p>
          <w:p w14:paraId="3E7CC9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D80F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9C8F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189568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288BD4" w14:textId="622BD2C4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89120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00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7752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54447F1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E3DF31" w14:textId="5C46F7E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C438DC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F621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14A3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C397B8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lastRenderedPageBreak/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6FC3DB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BD7E" w14:textId="2E5D8681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C438DC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BB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4DF" w14:textId="0ABBEBC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E95553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5932" w14:textId="270659B9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9B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2F4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203BECF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152C" w14:textId="380734C6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175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2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EAF34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3DF7" w14:textId="65BF6CB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BF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E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B7DA85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15F449E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C1FA" w14:textId="4375CCC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5A4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3F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36DFA5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362" w14:textId="75BFE92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0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5B2" w14:textId="0E2C946D" w:rsidR="00295B83" w:rsidRPr="00415A6F" w:rsidRDefault="009F437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13</w:t>
            </w:r>
          </w:p>
        </w:tc>
      </w:tr>
    </w:tbl>
    <w:p w14:paraId="029A9752" w14:textId="31A3E596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93E0A08" w14:textId="12291F77" w:rsidR="00295B83" w:rsidRPr="000B2B35" w:rsidRDefault="0080093E" w:rsidP="000B2B35">
      <w:pPr>
        <w:pStyle w:val="Akapitzlist"/>
        <w:numPr>
          <w:ilvl w:val="0"/>
          <w:numId w:val="41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8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Zabrze wysokometanowy (PSG ZA)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CC7F57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7C8B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DB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A1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40AC9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3F7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CC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9C" w14:textId="3B6DDE01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Zabrze wysokometanowy (</w:t>
            </w:r>
            <w:r w:rsidRPr="00295B83">
              <w:rPr>
                <w:rFonts w:ascii="Calibri Light" w:hAnsi="Calibri Light" w:cs="Calibri Light"/>
              </w:rPr>
              <w:t>PSG ZA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48977F0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D3D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4B8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0A0" w14:textId="5D67594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70AC5D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E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80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A1E" w14:textId="6D98C6D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379A76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2400" w14:textId="603DC941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01" w14:textId="05E347F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EF27" w14:textId="4EDEAA2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1 185 873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025C8B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3D236F82" w14:textId="363A49F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1 185 873</w:t>
            </w:r>
          </w:p>
        </w:tc>
      </w:tr>
      <w:tr w:rsidR="004C0317" w:rsidRPr="00415A6F" w14:paraId="10869A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AEBE" w14:textId="3D5EAEB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6161" w14:textId="21326C3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7C1D" w14:textId="0566DF5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1 423 049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6FF2F04" w14:textId="70EBE09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76BB750E" w14:textId="03DF16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1 423 049</w:t>
            </w:r>
          </w:p>
        </w:tc>
      </w:tr>
      <w:tr w:rsidR="004C0317" w:rsidRPr="00415A6F" w14:paraId="45B03FF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39E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4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010" w14:textId="2489697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86AB9F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720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A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C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3992A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99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8E4C" w14:textId="2DBE61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B4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398189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D421EA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6D11A" w14:textId="337863A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0C1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03A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592881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00998" w14:textId="4C444C3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D0D3F" w14:textId="64F4B0D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1FBA1" w14:textId="60B0F4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12EF56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2CB1F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FAAC8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7B277C" w14:textId="707D35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0CA67D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19BC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1703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92290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E5F348" w14:textId="31CC9BC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2DB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45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A91DE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A71B0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2EDC3" w14:textId="2891AA6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6827A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4AD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2D5F86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2AEE64B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BD4" w14:textId="3CB842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10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03C5" w14:textId="18C963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36046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3FA" w14:textId="0DEA91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E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BC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E6F23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455D" w14:textId="05DAA3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3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21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7E476CF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6543" w14:textId="4D97679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6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1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FFBE9D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54CE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975" w14:textId="1D694F2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BA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12D375E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2F10" w14:textId="658977D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4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846" w14:textId="3BB1928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16</w:t>
            </w:r>
          </w:p>
        </w:tc>
      </w:tr>
    </w:tbl>
    <w:p w14:paraId="77AB7F42" w14:textId="4896C8BA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EF54D76" w14:textId="60C2221D" w:rsidR="00295B83" w:rsidRPr="000D6BF8" w:rsidRDefault="0080093E" w:rsidP="000D6BF8">
      <w:pPr>
        <w:pStyle w:val="Akapitzlist"/>
        <w:numPr>
          <w:ilvl w:val="0"/>
          <w:numId w:val="42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9</w:t>
      </w:r>
      <w:r w:rsidR="00295B83" w:rsidRPr="000D6BF8">
        <w:rPr>
          <w:rFonts w:ascii="Calibri Light" w:hAnsi="Calibri Light" w:cs="Calibri Light"/>
          <w:b/>
        </w:rPr>
        <w:t xml:space="preserve"> – OSD obszar dystrybucyjny: </w:t>
      </w:r>
      <w:r w:rsidRPr="000D6BF8">
        <w:rPr>
          <w:rFonts w:ascii="Calibri Light" w:hAnsi="Calibri Light" w:cs="Calibri Light"/>
          <w:b/>
        </w:rPr>
        <w:t>Anco (ANCO)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C8072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972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48AE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0D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056CF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A8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37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AF0" w14:textId="5D4E11DB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Anco (</w:t>
            </w:r>
            <w:r w:rsidRPr="00295B83">
              <w:rPr>
                <w:rFonts w:ascii="Calibri Light" w:hAnsi="Calibri Light" w:cs="Calibri Light"/>
              </w:rPr>
              <w:t>ANCO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018342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96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AA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EA1" w14:textId="11571D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722FDF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E1B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FC3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683F" w14:textId="7856CF3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61656C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7675" w14:textId="577CAFDD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34CE" w14:textId="712E008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151" w14:textId="41D9DACF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444 951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00370F0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D20958E" w14:textId="530FF0D2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444 951</w:t>
            </w:r>
          </w:p>
        </w:tc>
      </w:tr>
      <w:tr w:rsidR="00FE4AB6" w:rsidRPr="00415A6F" w14:paraId="40EA6FF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8F17" w14:textId="6573A69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A51" w14:textId="51B1C01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C404" w14:textId="67A3EF14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533 941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43BFD18D" w14:textId="629D50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0D6F10E" w14:textId="6142ADA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533 941</w:t>
            </w:r>
          </w:p>
        </w:tc>
      </w:tr>
      <w:tr w:rsidR="00FE4AB6" w:rsidRPr="00415A6F" w14:paraId="218BE8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34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DC3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280B" w14:textId="407930F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048EFD9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C45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357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E3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78279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42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2C9F" w14:textId="0733BE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9B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919A2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52E6FB6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6D95E4" w14:textId="7808673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1C40C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E740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7D7592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48633C" w14:textId="5D780C9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3B815" w14:textId="74D986C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9DBD1" w14:textId="1AB47A8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415A6F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4C2B7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D10C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118F6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37951" w14:textId="19DF46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10</w:t>
            </w:r>
          </w:p>
          <w:p w14:paraId="3DD1FD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08583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C7F3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509D9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B7B1C6" w14:textId="7B717C9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2BF37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6E8D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7BFD2E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5624EA2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F7716A" w14:textId="31EC99E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C6B49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AF0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8C5C50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C6F3B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8D26" w14:textId="2DAED0D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CB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1395" w14:textId="287244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51ABB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1DD5" w14:textId="6AE1CB3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39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4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35E40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BA87" w14:textId="53FD7AF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A9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9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158C8C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C44D" w14:textId="09DDBEB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8FA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865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18A5391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23F93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3C4A" w14:textId="0BD44D2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C3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0AB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1ABDA5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E65A" w14:textId="1E6311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C5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835F" w14:textId="264E315C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5B9F726B" w14:textId="0FA55A7F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2C73E010" w14:textId="2B6F64EF" w:rsidR="00295B83" w:rsidRPr="000D6BF8" w:rsidRDefault="00295B83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</w:t>
      </w:r>
      <w:r w:rsidR="0080093E" w:rsidRPr="000D6BF8">
        <w:rPr>
          <w:rFonts w:ascii="Calibri Light" w:hAnsi="Calibri Light" w:cs="Calibri Light"/>
          <w:b/>
        </w:rPr>
        <w:t>0</w:t>
      </w:r>
      <w:r w:rsidRPr="000D6BF8">
        <w:rPr>
          <w:rFonts w:ascii="Calibri Light" w:hAnsi="Calibri Light" w:cs="Calibri Light"/>
          <w:b/>
        </w:rPr>
        <w:t xml:space="preserve"> – OSD obszar dystrybucyjny: </w:t>
      </w:r>
      <w:r w:rsidR="0080093E" w:rsidRPr="000D6BF8">
        <w:rPr>
          <w:rFonts w:ascii="Calibri Light" w:hAnsi="Calibri Light" w:cs="Calibri Light"/>
          <w:b/>
        </w:rPr>
        <w:t>G.EN GAZ (G.EN GAZ)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72B989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9C4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4129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94F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3E20FC" w14:paraId="09D9AC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655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F40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5FF9" w14:textId="27D27783" w:rsidR="00295B83" w:rsidRPr="002B74C9" w:rsidRDefault="0080093E" w:rsidP="00295B83">
            <w:pPr>
              <w:ind w:left="360"/>
              <w:jc w:val="center"/>
              <w:rPr>
                <w:rFonts w:ascii="Calibri Light" w:hAnsi="Calibri Light" w:cs="Calibri Light"/>
                <w:lang w:val="en-US"/>
              </w:rPr>
            </w:pPr>
            <w:r w:rsidRPr="002B74C9">
              <w:rPr>
                <w:rFonts w:ascii="Calibri Light" w:hAnsi="Calibri Light" w:cs="Calibri Light"/>
                <w:lang w:val="en-US"/>
              </w:rPr>
              <w:t>G.EN GAZ (G.EN GAZ)</w:t>
            </w:r>
          </w:p>
        </w:tc>
      </w:tr>
      <w:tr w:rsidR="00295B83" w:rsidRPr="00415A6F" w14:paraId="6CFED3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4F9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6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DC21" w14:textId="305B7A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0A0940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013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83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EA6" w14:textId="06FD64C8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50B1A2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3EE0" w14:textId="6B77B583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CEE5" w14:textId="5CFBEC4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20E4" w14:textId="7025D6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146 567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5B6A079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57217E2" w14:textId="09097730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146 567</w:t>
            </w:r>
          </w:p>
        </w:tc>
      </w:tr>
      <w:tr w:rsidR="00FE4AB6" w:rsidRPr="00415A6F" w14:paraId="4A559A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2664" w14:textId="318D4F3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8D3E" w14:textId="22997F0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4A5D" w14:textId="31DF569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175 881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6EDDB3E" w14:textId="70BD181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E00A8BA" w14:textId="1AEF827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175 881</w:t>
            </w:r>
          </w:p>
        </w:tc>
      </w:tr>
      <w:tr w:rsidR="00FE4AB6" w:rsidRPr="00415A6F" w14:paraId="3537316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4D6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7A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239" w14:textId="782D293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AC8B59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86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AB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29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36EA14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AC4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3BD1" w14:textId="247DC88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8C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BA0E7D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784083A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21F2C1" w14:textId="6D7A234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6AB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367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E9E3F0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072143" w14:textId="2A1AFD8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93FCC0" w14:textId="585F846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443CB" w14:textId="77D96B6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45B987C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999DC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2E1A3E5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E5623D" w14:textId="7816FA8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F67E7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5DD5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ED83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0DB7038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D5EFC3" w14:textId="5634EFF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5BDE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4C2F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97918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341C1497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0EDB8F" w14:textId="1E74888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09D9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6708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6977CDB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F32E0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B4A" w14:textId="6429E3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05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8EF3" w14:textId="2D9A85B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5B62CC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DB773" w14:textId="5A97152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87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DFA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AB553C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64BB" w14:textId="19007FA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42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B5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7EB8B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C019" w14:textId="0E66C4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1D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C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93957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52941F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6B4A" w14:textId="05BA76F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AF4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15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0DF49E6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2A6B" w14:textId="6A56FFE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0C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F4CA" w14:textId="20C86FBD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4</w:t>
            </w:r>
          </w:p>
        </w:tc>
      </w:tr>
    </w:tbl>
    <w:p w14:paraId="558D654B" w14:textId="630055C3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1EE7110E" w14:textId="2185F930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999003E" w14:textId="4B0D5CAD" w:rsidR="0080093E" w:rsidRPr="000D6BF8" w:rsidRDefault="0080093E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11 – OSD obszar dystrybucyjny: EWE (EWE)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3C4EB6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177A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BB3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DB3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E2AAD43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B62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F73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0AC2" w14:textId="4D8C378E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EWE (EWE)</w:t>
            </w:r>
          </w:p>
        </w:tc>
      </w:tr>
      <w:tr w:rsidR="0080093E" w:rsidRPr="00415A6F" w14:paraId="3C70893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B5B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EC5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EED" w14:textId="39C64B6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05EA5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225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BDF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D24B" w14:textId="571EEFE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87A819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954A" w14:textId="78D4A009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1D0A" w14:textId="46780CE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B17" w14:textId="0DA2BA4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61 950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7CD5C52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DF5C45A" w14:textId="17AFC3B9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61 950</w:t>
            </w:r>
          </w:p>
        </w:tc>
      </w:tr>
      <w:tr w:rsidR="00FE4AB6" w:rsidRPr="00415A6F" w14:paraId="040E106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CA93" w14:textId="100C64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2498" w14:textId="5BB9CB0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C818" w14:textId="189AB5E2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74 340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035F146" w14:textId="7FC6927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075D8E1" w14:textId="171D16C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74 340</w:t>
            </w:r>
          </w:p>
        </w:tc>
      </w:tr>
      <w:tr w:rsidR="00FE4AB6" w:rsidRPr="00415A6F" w14:paraId="4D513B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D8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FA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8DF1" w14:textId="11D533E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 xml:space="preserve">numery identyfikacyjne punktów wyjścia nadane przez </w:t>
            </w:r>
            <w:r w:rsidRPr="00415A6F">
              <w:rPr>
                <w:rFonts w:ascii="Calibri Light" w:hAnsi="Calibri Light" w:cs="Calibri Light"/>
              </w:rPr>
              <w:lastRenderedPageBreak/>
              <w:t>OSD. Numery te są zgodne z zapisami aktualnych faktur za zużycie paliwa gazowego i jego dystrybucję.</w:t>
            </w:r>
          </w:p>
        </w:tc>
      </w:tr>
      <w:tr w:rsidR="00FE4AB6" w:rsidRPr="00415A6F" w14:paraId="3C6D5A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54B8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85C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1A8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E918D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91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5819" w14:textId="2E623A1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99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996F0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43C5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EDC7BB" w14:textId="095BF87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142A2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2C0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2B355D2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D1FF95" w14:textId="54C019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46FD2D" w14:textId="51EF7B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B7F8B" w14:textId="22EDF6E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08A2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56051F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64C206F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4374A4" w14:textId="269701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BDE786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BD72B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791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D28288A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9216D0" w14:textId="2294262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81DE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A781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1E9A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71BF00B2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A81392" w14:textId="3C2499F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038EE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EC7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127A1D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645BAE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A9E55" w14:textId="409DCED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EB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CE43" w14:textId="3FDF54D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9DC92B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C8F" w14:textId="2AB75E9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2A0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E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6433A2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5430" w14:textId="3C0A729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7E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452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7E80E24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F2F9" w14:textId="08A5A7D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14B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B8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CD13E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4B03C3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80F6" w14:textId="327DEDB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0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24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D22CE6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5B35" w14:textId="75554AE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00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1AF3" w14:textId="44736CEB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3B54C4AB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714A11F4" w14:textId="3DC73BAD" w:rsidR="0080093E" w:rsidRPr="000D6BF8" w:rsidRDefault="0080093E" w:rsidP="000D6BF8">
      <w:pPr>
        <w:pStyle w:val="Akapitzlist"/>
        <w:numPr>
          <w:ilvl w:val="0"/>
          <w:numId w:val="47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12 – OSD obszar dystrybucyjny: GAZSYSTEM (GAZSYSTEM)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60D1BC8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C0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440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4F1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747990A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9A3E9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15E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4811" w14:textId="5871FD87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GAZSYSTEM (</w:t>
            </w:r>
            <w:r w:rsidRPr="00295B83">
              <w:rPr>
                <w:rFonts w:ascii="Calibri Light" w:hAnsi="Calibri Light" w:cs="Calibri Light"/>
              </w:rPr>
              <w:t>GAZSYSTEM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187B97A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9C9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7C4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F8B9" w14:textId="2373599D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31E2E2E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3E8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39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E52" w14:textId="3DE91DB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F3D846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0122" w14:textId="3E13DD36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5290" w14:textId="3238944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D05B" w14:textId="02161F20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332 052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79C0BB4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C0036A7" w14:textId="404F465E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332 052</w:t>
            </w:r>
          </w:p>
        </w:tc>
      </w:tr>
      <w:tr w:rsidR="0080093E" w:rsidRPr="00415A6F" w14:paraId="332C340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6E58" w14:textId="1B1A28D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FE4AB6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1469" w14:textId="01AEE154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F64F" w14:textId="3CF608D1" w:rsidR="0080093E" w:rsidRPr="0009313D" w:rsidRDefault="000D6BF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398 462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0093E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152F968" w14:textId="00A96385" w:rsidR="0080093E" w:rsidRPr="0009313D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D6BF8">
              <w:rPr>
                <w:rFonts w:ascii="Calibri Light" w:hAnsi="Calibri Light" w:cs="Calibri Light"/>
              </w:rPr>
              <w:t xml:space="preserve"> 0</w:t>
            </w:r>
          </w:p>
          <w:p w14:paraId="1736FA47" w14:textId="59DE57B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D6BF8">
              <w:rPr>
                <w:rFonts w:ascii="Calibri Light" w:hAnsi="Calibri Light" w:cs="Calibri Light"/>
              </w:rPr>
              <w:t>398 462</w:t>
            </w:r>
          </w:p>
        </w:tc>
      </w:tr>
      <w:tr w:rsidR="0080093E" w:rsidRPr="00415A6F" w14:paraId="2995E82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FB1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754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0F25" w14:textId="5D390E8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="00FD6C3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FD6C3D"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80093E" w:rsidRPr="00415A6F" w14:paraId="4B3343A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787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1619" w14:textId="77777777" w:rsidR="0080093E" w:rsidRPr="00415A6F" w:rsidRDefault="0080093E" w:rsidP="00A6507E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8A0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80093E" w:rsidRPr="00415A6F" w14:paraId="3E5A4A9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22F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AB55" w14:textId="7CFCB0CB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5E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59709A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80093E" w:rsidRPr="00415A6F" w14:paraId="45DD4B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EC9E09" w14:textId="04729A3F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77799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F6F4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80093E" w:rsidRPr="00415A6F" w14:paraId="4867C62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B533C8" w14:textId="3CEE0B27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906436" w14:textId="0854E3A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13C50" w14:textId="31F76A6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2E53BAF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Załącznik ten winien stanowić integralną część umowy i wraz z nią być podpisany.</w:t>
            </w:r>
          </w:p>
          <w:p w14:paraId="5D38001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80093E" w:rsidRPr="00415A6F" w14:paraId="0739A7A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297333" w14:textId="01FE8341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42439B">
              <w:rPr>
                <w:rFonts w:ascii="Calibri Light" w:hAnsi="Calibri Light" w:cs="Calibri Light"/>
                <w:bCs/>
              </w:rPr>
              <w:t>0</w:t>
            </w:r>
          </w:p>
          <w:p w14:paraId="61354BB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A74DD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1926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80093E" w:rsidRPr="00415A6F" w14:paraId="1999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E244CE" w14:textId="057FB69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766C1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CFB8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EB4A9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80093E" w:rsidRPr="00415A6F" w14:paraId="2474E6D8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5E7FD" w14:textId="040A76D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2439B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3185E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B33E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A331336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80093E" w:rsidRPr="00415A6F" w14:paraId="2091A01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B959" w14:textId="1BEA645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CBF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04D1" w14:textId="105E911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2382F73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735C" w14:textId="6608844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5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BB3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80093E" w:rsidRPr="00415A6F" w14:paraId="710815C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D915" w14:textId="7DF1B1D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E30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784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80093E" w:rsidRPr="00415A6F" w14:paraId="3BE9BEB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532B" w14:textId="22710AE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928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333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6092B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80093E" w:rsidRPr="00415A6F" w14:paraId="6FD7162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4CF8" w14:textId="3581F4A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703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57E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80093E" w:rsidRPr="00415A6F" w14:paraId="6EDA1E1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A821C" w14:textId="3DBFFC1D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23D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EDBB" w14:textId="1B26433F" w:rsidR="0080093E" w:rsidRPr="00415A6F" w:rsidRDefault="009F437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</w:t>
            </w:r>
          </w:p>
        </w:tc>
      </w:tr>
    </w:tbl>
    <w:p w14:paraId="40C11546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2BB57BA2" w14:textId="273244A4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F02D76F" w14:textId="4B98E033" w:rsidR="0080093E" w:rsidRPr="000D6BF8" w:rsidRDefault="0080093E" w:rsidP="000D6BF8">
      <w:pPr>
        <w:pStyle w:val="Akapitzlist"/>
        <w:numPr>
          <w:ilvl w:val="0"/>
          <w:numId w:val="47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13 – OSD obszar dystrybucyjny: DUON (DUON)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4EEA5D48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72E6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lastRenderedPageBreak/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B686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0B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73A9B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6F6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402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A096" w14:textId="53555D14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DUON (</w:t>
            </w:r>
            <w:r w:rsidRPr="00295B83">
              <w:rPr>
                <w:rFonts w:ascii="Calibri Light" w:hAnsi="Calibri Light" w:cs="Calibri Light"/>
              </w:rPr>
              <w:t>DUON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4BCE6C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CFB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E1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E218" w14:textId="36D9451C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60A2E99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34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CB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290F" w14:textId="14054D68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001AA7A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51CD" w14:textId="52106864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F0EE" w14:textId="7C75E64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4DA8" w14:textId="7601F12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67 968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BD8F60E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8D28A91" w14:textId="1DAD8136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67 968</w:t>
            </w:r>
          </w:p>
        </w:tc>
      </w:tr>
      <w:tr w:rsidR="00FE4AB6" w:rsidRPr="00415A6F" w14:paraId="6C6CD2D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D23F" w14:textId="5A81B77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AD27" w14:textId="2D070AD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B16" w14:textId="386B8AE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81</w:t>
            </w:r>
            <w:r>
              <w:rPr>
                <w:rFonts w:ascii="Calibri Light" w:hAnsi="Calibri Light" w:cs="Calibri Light"/>
                <w:b/>
              </w:rPr>
              <w:t> </w:t>
            </w:r>
            <w:r w:rsidRPr="000D6BF8">
              <w:rPr>
                <w:rFonts w:ascii="Calibri Light" w:hAnsi="Calibri Light" w:cs="Calibri Light"/>
                <w:b/>
              </w:rPr>
              <w:t>562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28D7D45" w14:textId="0005247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190B9556" w14:textId="4B3D0C1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81 562</w:t>
            </w:r>
          </w:p>
        </w:tc>
      </w:tr>
      <w:tr w:rsidR="00FE4AB6" w:rsidRPr="00415A6F" w14:paraId="5571DF7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70B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60C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FB99" w14:textId="3F8B693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3C281F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C6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31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8D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27FD5DF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6D9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988" w14:textId="5537E87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5C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323303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61FF6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097D41" w14:textId="4261DA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1701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FD15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51D12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40D1B9" w14:textId="3F0698C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BA556A" w14:textId="3BAC78D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>
              <w:rPr>
                <w:rFonts w:ascii="Calibri Light" w:hAnsi="Calibri Light" w:cs="Calibri Light"/>
                <w:bCs/>
              </w:rPr>
              <w:t xml:space="preserve"> </w:t>
            </w:r>
            <w:r w:rsidR="00EA4057" w:rsidRPr="00EA4057">
              <w:rPr>
                <w:rFonts w:ascii="Calibri Light" w:hAnsi="Calibri Light" w:cs="Calibri Light"/>
                <w:bCs/>
              </w:rPr>
              <w:t>dobowych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B879F" w14:textId="168A3FE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</w:t>
            </w:r>
            <w:r w:rsidR="0030769A" w:rsidRPr="0030769A">
              <w:rPr>
                <w:rFonts w:ascii="Calibri Light" w:hAnsi="Calibri Light" w:cs="Calibri Light"/>
                <w:bCs/>
              </w:rPr>
              <w:t xml:space="preserve">i renominacji </w:t>
            </w:r>
            <w:bookmarkStart w:id="1" w:name="_GoBack"/>
            <w:bookmarkEnd w:id="1"/>
            <w:r w:rsidRPr="00415A6F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23E96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6620D8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4D2BC4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5D12A6" w14:textId="7B1F5E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8A12DF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6D37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2EF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50B573D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ECEAE" w14:textId="5C515D4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9BDB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E720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6D8A81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dla podmiotów chronionych wymienionych w art. 1 ustawy z dnia 26 stycznia 2022 r o szczególnych rozwiązaniach służących ochronie odbiorców paliw gazowych w związku z sytuacją na rynku gazu przewiduje zmianę ceny paliwa gazowego, która będzie </w:t>
            </w:r>
            <w:r w:rsidRPr="00415A6F">
              <w:rPr>
                <w:rFonts w:ascii="Calibri Light" w:hAnsi="Calibri Light" w:cs="Calibri Light"/>
              </w:rPr>
              <w:lastRenderedPageBreak/>
              <w:t>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039DE9D1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28DD42" w14:textId="66C835D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BD1FF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1262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A12F3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429F31B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A24F" w14:textId="212AAB4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910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68E" w14:textId="24B7471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607BCE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01EF" w14:textId="223F669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20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4B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17FEE0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B8D1" w14:textId="168136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0E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162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534C5D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3A14" w14:textId="4BABCA9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E92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7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2F752E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755E3B9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73D25" w14:textId="213E0AB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A56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9D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BDEC6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11A9" w14:textId="642D563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649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2F9F" w14:textId="25EE937E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</w:t>
            </w:r>
          </w:p>
        </w:tc>
      </w:tr>
    </w:tbl>
    <w:p w14:paraId="2C811AC1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4E7FFC67" w14:textId="77777777" w:rsidR="0080093E" w:rsidRPr="0009313D" w:rsidRDefault="0080093E" w:rsidP="00A01E44">
      <w:pPr>
        <w:jc w:val="center"/>
        <w:rPr>
          <w:rFonts w:ascii="Calibri Light" w:hAnsi="Calibri Light" w:cs="Calibri Light"/>
        </w:rPr>
      </w:pPr>
    </w:p>
    <w:sectPr w:rsidR="0080093E" w:rsidRPr="0009313D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471F" w14:textId="77777777" w:rsidR="00523F81" w:rsidRDefault="00523F81" w:rsidP="00565BE9">
      <w:pPr>
        <w:spacing w:after="0" w:line="240" w:lineRule="auto"/>
      </w:pPr>
      <w:r>
        <w:separator/>
      </w:r>
    </w:p>
  </w:endnote>
  <w:endnote w:type="continuationSeparator" w:id="0">
    <w:p w14:paraId="52C650A3" w14:textId="77777777" w:rsidR="00523F81" w:rsidRDefault="00523F81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10C6" w14:textId="77777777" w:rsidR="00523F81" w:rsidRDefault="00523F81" w:rsidP="00565BE9">
      <w:pPr>
        <w:spacing w:after="0" w:line="240" w:lineRule="auto"/>
      </w:pPr>
      <w:r>
        <w:separator/>
      </w:r>
    </w:p>
  </w:footnote>
  <w:footnote w:type="continuationSeparator" w:id="0">
    <w:p w14:paraId="5AFBB7ED" w14:textId="77777777" w:rsidR="00523F81" w:rsidRDefault="00523F81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58A"/>
    <w:multiLevelType w:val="hybridMultilevel"/>
    <w:tmpl w:val="ADB0D18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46"/>
  </w:num>
  <w:num w:numId="5">
    <w:abstractNumId w:val="12"/>
  </w:num>
  <w:num w:numId="6">
    <w:abstractNumId w:val="44"/>
  </w:num>
  <w:num w:numId="7">
    <w:abstractNumId w:val="45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42"/>
  </w:num>
  <w:num w:numId="18">
    <w:abstractNumId w:val="35"/>
  </w:num>
  <w:num w:numId="19">
    <w:abstractNumId w:val="25"/>
  </w:num>
  <w:num w:numId="20">
    <w:abstractNumId w:val="26"/>
  </w:num>
  <w:num w:numId="21">
    <w:abstractNumId w:val="33"/>
  </w:num>
  <w:num w:numId="22">
    <w:abstractNumId w:val="24"/>
  </w:num>
  <w:num w:numId="23">
    <w:abstractNumId w:val="6"/>
  </w:num>
  <w:num w:numId="24">
    <w:abstractNumId w:val="20"/>
  </w:num>
  <w:num w:numId="25">
    <w:abstractNumId w:val="27"/>
  </w:num>
  <w:num w:numId="26">
    <w:abstractNumId w:val="37"/>
  </w:num>
  <w:num w:numId="27">
    <w:abstractNumId w:val="39"/>
  </w:num>
  <w:num w:numId="28">
    <w:abstractNumId w:val="11"/>
  </w:num>
  <w:num w:numId="29">
    <w:abstractNumId w:val="14"/>
  </w:num>
  <w:num w:numId="30">
    <w:abstractNumId w:val="40"/>
  </w:num>
  <w:num w:numId="31">
    <w:abstractNumId w:val="43"/>
  </w:num>
  <w:num w:numId="32">
    <w:abstractNumId w:val="23"/>
  </w:num>
  <w:num w:numId="33">
    <w:abstractNumId w:val="9"/>
  </w:num>
  <w:num w:numId="34">
    <w:abstractNumId w:val="29"/>
  </w:num>
  <w:num w:numId="35">
    <w:abstractNumId w:val="3"/>
  </w:num>
  <w:num w:numId="36">
    <w:abstractNumId w:val="38"/>
  </w:num>
  <w:num w:numId="37">
    <w:abstractNumId w:val="34"/>
  </w:num>
  <w:num w:numId="38">
    <w:abstractNumId w:val="31"/>
  </w:num>
  <w:num w:numId="39">
    <w:abstractNumId w:val="1"/>
  </w:num>
  <w:num w:numId="40">
    <w:abstractNumId w:val="30"/>
  </w:num>
  <w:num w:numId="41">
    <w:abstractNumId w:val="4"/>
  </w:num>
  <w:num w:numId="42">
    <w:abstractNumId w:val="41"/>
  </w:num>
  <w:num w:numId="43">
    <w:abstractNumId w:val="28"/>
  </w:num>
  <w:num w:numId="44">
    <w:abstractNumId w:val="32"/>
  </w:num>
  <w:num w:numId="45">
    <w:abstractNumId w:val="18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5BC3"/>
    <w:rsid w:val="00020383"/>
    <w:rsid w:val="00037136"/>
    <w:rsid w:val="00056282"/>
    <w:rsid w:val="0007714E"/>
    <w:rsid w:val="0009313D"/>
    <w:rsid w:val="000A10A0"/>
    <w:rsid w:val="000A21E9"/>
    <w:rsid w:val="000B2B35"/>
    <w:rsid w:val="000C736D"/>
    <w:rsid w:val="000D2468"/>
    <w:rsid w:val="000D5632"/>
    <w:rsid w:val="000D6BF8"/>
    <w:rsid w:val="001126EC"/>
    <w:rsid w:val="00114E9F"/>
    <w:rsid w:val="001513E1"/>
    <w:rsid w:val="00171024"/>
    <w:rsid w:val="00185966"/>
    <w:rsid w:val="00192A7A"/>
    <w:rsid w:val="001B22A0"/>
    <w:rsid w:val="001B6B5D"/>
    <w:rsid w:val="001D01D7"/>
    <w:rsid w:val="001D2EE9"/>
    <w:rsid w:val="00221B49"/>
    <w:rsid w:val="00222A59"/>
    <w:rsid w:val="002335B2"/>
    <w:rsid w:val="002348C9"/>
    <w:rsid w:val="002413D9"/>
    <w:rsid w:val="002474BC"/>
    <w:rsid w:val="002735AF"/>
    <w:rsid w:val="002736A6"/>
    <w:rsid w:val="00285954"/>
    <w:rsid w:val="00285AD6"/>
    <w:rsid w:val="00295B83"/>
    <w:rsid w:val="00297FEE"/>
    <w:rsid w:val="002B2D14"/>
    <w:rsid w:val="002B74C9"/>
    <w:rsid w:val="002E049F"/>
    <w:rsid w:val="002E3E06"/>
    <w:rsid w:val="0030769A"/>
    <w:rsid w:val="00321165"/>
    <w:rsid w:val="00322078"/>
    <w:rsid w:val="003328AE"/>
    <w:rsid w:val="00361449"/>
    <w:rsid w:val="00374D87"/>
    <w:rsid w:val="003804EB"/>
    <w:rsid w:val="00381418"/>
    <w:rsid w:val="0038580D"/>
    <w:rsid w:val="003B09F7"/>
    <w:rsid w:val="003C1ADB"/>
    <w:rsid w:val="003C27B1"/>
    <w:rsid w:val="003C6798"/>
    <w:rsid w:val="003C6E6A"/>
    <w:rsid w:val="003E20FC"/>
    <w:rsid w:val="003E2FBA"/>
    <w:rsid w:val="0040369F"/>
    <w:rsid w:val="0040661D"/>
    <w:rsid w:val="0041083D"/>
    <w:rsid w:val="00415A6F"/>
    <w:rsid w:val="0041613C"/>
    <w:rsid w:val="004241E2"/>
    <w:rsid w:val="0042439B"/>
    <w:rsid w:val="00424597"/>
    <w:rsid w:val="004301CD"/>
    <w:rsid w:val="004611D0"/>
    <w:rsid w:val="00461870"/>
    <w:rsid w:val="00464F98"/>
    <w:rsid w:val="0047350C"/>
    <w:rsid w:val="004909F0"/>
    <w:rsid w:val="00493ACB"/>
    <w:rsid w:val="004B3FA4"/>
    <w:rsid w:val="004C031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83B97"/>
    <w:rsid w:val="005A01E4"/>
    <w:rsid w:val="005D4295"/>
    <w:rsid w:val="005F6F14"/>
    <w:rsid w:val="00603393"/>
    <w:rsid w:val="00607591"/>
    <w:rsid w:val="0061741E"/>
    <w:rsid w:val="006217C4"/>
    <w:rsid w:val="0062628A"/>
    <w:rsid w:val="0065341D"/>
    <w:rsid w:val="00657A49"/>
    <w:rsid w:val="00666F9D"/>
    <w:rsid w:val="006766EE"/>
    <w:rsid w:val="00693907"/>
    <w:rsid w:val="006C3FD5"/>
    <w:rsid w:val="006C5911"/>
    <w:rsid w:val="006D71E3"/>
    <w:rsid w:val="006F365B"/>
    <w:rsid w:val="0070297E"/>
    <w:rsid w:val="00713290"/>
    <w:rsid w:val="00714763"/>
    <w:rsid w:val="00735838"/>
    <w:rsid w:val="00757817"/>
    <w:rsid w:val="00767A12"/>
    <w:rsid w:val="007975FE"/>
    <w:rsid w:val="007B2493"/>
    <w:rsid w:val="007C6EBA"/>
    <w:rsid w:val="007C7541"/>
    <w:rsid w:val="007E4EF6"/>
    <w:rsid w:val="007E639C"/>
    <w:rsid w:val="0080093E"/>
    <w:rsid w:val="0080174F"/>
    <w:rsid w:val="00804EAF"/>
    <w:rsid w:val="00832E2B"/>
    <w:rsid w:val="00836577"/>
    <w:rsid w:val="00851D1C"/>
    <w:rsid w:val="00883186"/>
    <w:rsid w:val="00885406"/>
    <w:rsid w:val="00890C83"/>
    <w:rsid w:val="008B59EC"/>
    <w:rsid w:val="008B7DBE"/>
    <w:rsid w:val="008D1A56"/>
    <w:rsid w:val="008D1E3D"/>
    <w:rsid w:val="008D405A"/>
    <w:rsid w:val="008E779C"/>
    <w:rsid w:val="008F436A"/>
    <w:rsid w:val="009025F8"/>
    <w:rsid w:val="00902964"/>
    <w:rsid w:val="00916C11"/>
    <w:rsid w:val="009226EF"/>
    <w:rsid w:val="0092573E"/>
    <w:rsid w:val="00931E03"/>
    <w:rsid w:val="00946047"/>
    <w:rsid w:val="00964CD4"/>
    <w:rsid w:val="00986A01"/>
    <w:rsid w:val="009909CA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6D04"/>
    <w:rsid w:val="00A459FE"/>
    <w:rsid w:val="00A6507E"/>
    <w:rsid w:val="00A70BF5"/>
    <w:rsid w:val="00A73823"/>
    <w:rsid w:val="00A9160C"/>
    <w:rsid w:val="00A91DB4"/>
    <w:rsid w:val="00AA2CF7"/>
    <w:rsid w:val="00AA671B"/>
    <w:rsid w:val="00AB5CE5"/>
    <w:rsid w:val="00AD6804"/>
    <w:rsid w:val="00B231A2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C209A3"/>
    <w:rsid w:val="00C25E25"/>
    <w:rsid w:val="00C438DC"/>
    <w:rsid w:val="00C470C0"/>
    <w:rsid w:val="00C50386"/>
    <w:rsid w:val="00C5571A"/>
    <w:rsid w:val="00C56279"/>
    <w:rsid w:val="00C75AF3"/>
    <w:rsid w:val="00C85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86502"/>
    <w:rsid w:val="00D8700E"/>
    <w:rsid w:val="00D9477F"/>
    <w:rsid w:val="00DA26A4"/>
    <w:rsid w:val="00DB7728"/>
    <w:rsid w:val="00DC6B1B"/>
    <w:rsid w:val="00DE0857"/>
    <w:rsid w:val="00DE250F"/>
    <w:rsid w:val="00DE6644"/>
    <w:rsid w:val="00E13422"/>
    <w:rsid w:val="00E22A2F"/>
    <w:rsid w:val="00E25463"/>
    <w:rsid w:val="00E26B16"/>
    <w:rsid w:val="00E27A4F"/>
    <w:rsid w:val="00E54410"/>
    <w:rsid w:val="00E67C83"/>
    <w:rsid w:val="00E73D58"/>
    <w:rsid w:val="00E814E5"/>
    <w:rsid w:val="00E81F9C"/>
    <w:rsid w:val="00E82B37"/>
    <w:rsid w:val="00E903D0"/>
    <w:rsid w:val="00E908F1"/>
    <w:rsid w:val="00E93874"/>
    <w:rsid w:val="00EA4057"/>
    <w:rsid w:val="00EB59EF"/>
    <w:rsid w:val="00EE1D53"/>
    <w:rsid w:val="00EF4280"/>
    <w:rsid w:val="00F111C8"/>
    <w:rsid w:val="00F12C75"/>
    <w:rsid w:val="00F1637F"/>
    <w:rsid w:val="00F21616"/>
    <w:rsid w:val="00F249A4"/>
    <w:rsid w:val="00F34F06"/>
    <w:rsid w:val="00F549C6"/>
    <w:rsid w:val="00F57AA5"/>
    <w:rsid w:val="00F623F7"/>
    <w:rsid w:val="00F632D9"/>
    <w:rsid w:val="00F75374"/>
    <w:rsid w:val="00F76D49"/>
    <w:rsid w:val="00F8512A"/>
    <w:rsid w:val="00F93AFD"/>
    <w:rsid w:val="00F94A31"/>
    <w:rsid w:val="00F976F3"/>
    <w:rsid w:val="00FA1E62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3A76-099C-447E-85FC-3562ABB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9468</Words>
  <Characters>56811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Karolina Filipczak</cp:lastModifiedBy>
  <cp:revision>7</cp:revision>
  <cp:lastPrinted>2020-09-07T11:40:00Z</cp:lastPrinted>
  <dcterms:created xsi:type="dcterms:W3CDTF">2022-10-25T10:27:00Z</dcterms:created>
  <dcterms:modified xsi:type="dcterms:W3CDTF">2022-11-08T13:48:00Z</dcterms:modified>
</cp:coreProperties>
</file>