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2.1.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OFERTA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sz w:val="24"/>
          <w:szCs w:val="24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>UWAGA!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 xml:space="preserve">zalecamy wypełnienie dokumentu elektronicznie i zapisanie go w formacie pdf oraz podpisanie kwalifikowanym podpisem elektronicznym 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sz w:val="24"/>
          <w:szCs w:val="24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  <w:b/>
          <w:u w:val="single"/>
        </w:rPr>
        <w:t>ZAMAWIAJĄCY</w:t>
      </w:r>
      <w:r>
        <w:rPr>
          <w:rFonts w:cs="Arial"/>
          <w:b/>
        </w:rPr>
        <w:t>:</w:t>
      </w:r>
    </w:p>
    <w:p w:rsidR="003527B8" w:rsidRDefault="003527B8" w:rsidP="003527B8">
      <w:pPr>
        <w:spacing w:after="0" w:line="360" w:lineRule="auto"/>
        <w:rPr>
          <w:rFonts w:cs="Arial"/>
        </w:rPr>
      </w:pPr>
      <w:r>
        <w:rPr>
          <w:rFonts w:cs="Arial"/>
        </w:rPr>
        <w:t>Powiat Kamiennogórski</w:t>
      </w:r>
    </w:p>
    <w:p w:rsidR="003527B8" w:rsidRDefault="003527B8" w:rsidP="003527B8">
      <w:pPr>
        <w:rPr>
          <w:rFonts w:cs="Arial"/>
        </w:rPr>
      </w:pPr>
      <w:r>
        <w:rPr>
          <w:rFonts w:cs="Arial"/>
        </w:rPr>
        <w:t>ul. Wł. Broniewskiego 15, 58-400 Kamienna Góra</w:t>
      </w:r>
    </w:p>
    <w:p w:rsidR="003527B8" w:rsidRDefault="003527B8" w:rsidP="003527B8">
      <w:pPr>
        <w:rPr>
          <w:rFonts w:cs="Arial"/>
        </w:rPr>
      </w:pPr>
      <w:r>
        <w:rPr>
          <w:rFonts w:cs="Arial"/>
        </w:rPr>
        <w:t>Znak postępowania: ID.272.1.4.2020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3527B8" w:rsidTr="003527B8">
        <w:trPr>
          <w:trHeight w:val="564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Imię: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58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Nazwisko: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58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Numer telefonu: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58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66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Podstawa do reprezentacji: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</w:tbl>
    <w:p w:rsidR="003527B8" w:rsidRDefault="003527B8" w:rsidP="003527B8">
      <w:pPr>
        <w:autoSpaceDE w:val="0"/>
        <w:jc w:val="both"/>
        <w:rPr>
          <w:rFonts w:cs="Arial"/>
          <w:b/>
          <w:bCs/>
        </w:rPr>
      </w:pPr>
    </w:p>
    <w:p w:rsidR="003527B8" w:rsidRDefault="003527B8" w:rsidP="003527B8">
      <w:pPr>
        <w:autoSpaceDE w:val="0"/>
        <w:jc w:val="both"/>
        <w:rPr>
          <w:rFonts w:cs="Arial"/>
          <w:b/>
          <w:bCs/>
        </w:rPr>
      </w:pPr>
      <w:r>
        <w:rPr>
          <w:rFonts w:cs="Arial"/>
          <w:bCs/>
        </w:rPr>
        <w:t>działając w imieniu i na rzecz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u w:val="single"/>
        </w:rPr>
        <w:t>WYKONAWCY</w:t>
      </w:r>
      <w:r>
        <w:rPr>
          <w:rFonts w:cs="Arial"/>
          <w:b/>
          <w:bCs/>
        </w:rPr>
        <w:t>:</w:t>
      </w:r>
    </w:p>
    <w:p w:rsidR="003527B8" w:rsidRDefault="003527B8" w:rsidP="003527B8">
      <w:pPr>
        <w:spacing w:after="120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(w przypadku składania oferty przez podmioty występujące wspólnie należy podać poniższe dana dla wszystkich wspólników, np. członków konsorcjum)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3527B8" w:rsidTr="003527B8">
        <w:trPr>
          <w:trHeight w:val="564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Nazwa (firma):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58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Adres siedziby: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66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Numer REGON: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46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Numer NIP: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46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Numer KRS:</w:t>
            </w:r>
          </w:p>
        </w:tc>
        <w:tc>
          <w:tcPr>
            <w:tcW w:w="6185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</w:tbl>
    <w:p w:rsidR="003527B8" w:rsidRDefault="003527B8" w:rsidP="003527B8">
      <w:pPr>
        <w:pStyle w:val="Akapitzlist1"/>
        <w:spacing w:after="0" w:line="360" w:lineRule="auto"/>
        <w:ind w:left="0"/>
        <w:jc w:val="both"/>
        <w:rPr>
          <w:rFonts w:cs="Arial"/>
        </w:rPr>
      </w:pPr>
    </w:p>
    <w:p w:rsidR="003527B8" w:rsidRDefault="003527B8" w:rsidP="003527B8">
      <w:pPr>
        <w:spacing w:after="0"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</w:rPr>
        <w:t xml:space="preserve">będącego mikro, małym lub średnim przedsiębiorstwem </w:t>
      </w:r>
      <w:r>
        <w:rPr>
          <w:rFonts w:cs="Arial"/>
          <w:i/>
          <w:sz w:val="18"/>
          <w:szCs w:val="18"/>
        </w:rPr>
        <w:t>(zaznaczyć właściwe)</w:t>
      </w:r>
    </w:p>
    <w:p w:rsidR="003527B8" w:rsidRDefault="003527B8" w:rsidP="003527B8">
      <w:pPr>
        <w:spacing w:after="0"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Uwaga! Definicja zawarta w zaleceniu Komisji z dnia 06 maja 2003 r. dotyczącym definicji mikroprzedsiębiorstw oraz małych i średnich przedsiębiorstw (Dz. Urz. UE L 124 z 20.5.2003, str. 36). </w:t>
      </w:r>
    </w:p>
    <w:p w:rsidR="003527B8" w:rsidRDefault="003527B8" w:rsidP="003527B8">
      <w:pPr>
        <w:spacing w:after="0" w:line="360" w:lineRule="auto"/>
        <w:jc w:val="both"/>
        <w:rPr>
          <w:rFonts w:cs="Arial"/>
          <w:i/>
          <w:sz w:val="18"/>
          <w:szCs w:val="18"/>
        </w:rPr>
      </w:pPr>
    </w:p>
    <w:p w:rsidR="003527B8" w:rsidRDefault="003527B8" w:rsidP="003527B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Odpowiadając na ogłoszenie o przetargu nieograniczonym pn.: </w:t>
      </w:r>
      <w:r>
        <w:rPr>
          <w:rFonts w:cs="Arial"/>
          <w:b/>
        </w:rPr>
        <w:t xml:space="preserve">„Zimowe utrzymanie dróg powiatowych </w:t>
      </w:r>
      <w:r>
        <w:rPr>
          <w:rFonts w:eastAsia="Times New Roman" w:cs="Arial"/>
          <w:b/>
          <w:snapToGrid w:val="0"/>
          <w:sz w:val="24"/>
          <w:szCs w:val="24"/>
        </w:rPr>
        <w:t xml:space="preserve">powiatu kamiennogórskiego w sezonie 2020/2021 oraz 2021/2022 z podziałem </w:t>
      </w:r>
      <w:r>
        <w:rPr>
          <w:rFonts w:eastAsia="Times New Roman" w:cs="Arial"/>
          <w:b/>
          <w:snapToGrid w:val="0"/>
          <w:sz w:val="24"/>
          <w:szCs w:val="24"/>
        </w:rPr>
        <w:lastRenderedPageBreak/>
        <w:t>na 6 zadań</w:t>
      </w:r>
      <w:r>
        <w:rPr>
          <w:rFonts w:cs="Arial"/>
          <w:b/>
        </w:rPr>
        <w:t xml:space="preserve">” </w:t>
      </w:r>
      <w:r>
        <w:rPr>
          <w:rFonts w:cs="Arial"/>
        </w:rPr>
        <w:t xml:space="preserve">oferujemy realizację usług objętych zamówieniem, zgodnie z wymogami zawartymi w Specyfikacji Istotnych Warunków Zamówienia: </w:t>
      </w:r>
    </w:p>
    <w:p w:rsidR="003527B8" w:rsidRDefault="003527B8" w:rsidP="003527B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 xml:space="preserve">SKŁADAMY OFERTĘ </w:t>
      </w:r>
      <w:r>
        <w:rPr>
          <w:rFonts w:cs="Arial"/>
        </w:rPr>
        <w:t>na wykonanie przedmiotu zamówienia zgodnie ze Specyfikacją Istotnych Warunków Zamówienia (SIWZ);</w:t>
      </w:r>
    </w:p>
    <w:p w:rsidR="003527B8" w:rsidRDefault="003527B8" w:rsidP="003527B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>OŚWIADCZAMY</w:t>
      </w:r>
      <w:r>
        <w:rPr>
          <w:rFonts w:cs="Arial"/>
        </w:rPr>
        <w:t>, że zapoznaliśmy się z ogłoszeniem o zamówieniu, SIWZ oraz wyjaśnieniami i zmianami SIWZ przekazanymi przez Zamawiającego i uznajemy się za związanych określonymi w nich postanowieniami i zasadami postępowania;</w:t>
      </w:r>
    </w:p>
    <w:p w:rsidR="003527B8" w:rsidRDefault="003527B8" w:rsidP="003527B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>OFERUJEMY</w:t>
      </w:r>
      <w:r>
        <w:rPr>
          <w:rFonts w:cs="Arial"/>
        </w:rPr>
        <w:t xml:space="preserve"> wykonanie przedmiotu zamówienia za cenę brutto: </w:t>
      </w:r>
    </w:p>
    <w:p w:rsidR="003527B8" w:rsidRDefault="003527B8" w:rsidP="003527B8">
      <w:pPr>
        <w:numPr>
          <w:ilvl w:val="1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1 _____________________ zł (słownie: ______________________),</w:t>
      </w:r>
    </w:p>
    <w:p w:rsidR="003527B8" w:rsidRDefault="003527B8" w:rsidP="003527B8">
      <w:pPr>
        <w:numPr>
          <w:ilvl w:val="1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2 _____________________ zł (słownie: ______________________),</w:t>
      </w:r>
    </w:p>
    <w:p w:rsidR="003527B8" w:rsidRDefault="003527B8" w:rsidP="003527B8">
      <w:pPr>
        <w:numPr>
          <w:ilvl w:val="1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3 _____________________ zł (słownie: ______________________),</w:t>
      </w:r>
    </w:p>
    <w:p w:rsidR="003527B8" w:rsidRDefault="003527B8" w:rsidP="003527B8">
      <w:pPr>
        <w:numPr>
          <w:ilvl w:val="1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4 _____________________ zł (słownie: ______________________),</w:t>
      </w:r>
    </w:p>
    <w:p w:rsidR="003527B8" w:rsidRDefault="003527B8" w:rsidP="003527B8">
      <w:pPr>
        <w:numPr>
          <w:ilvl w:val="1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5 _____________________ zł (słownie: ______________________),</w:t>
      </w:r>
    </w:p>
    <w:p w:rsidR="003527B8" w:rsidRDefault="003527B8" w:rsidP="003527B8">
      <w:pPr>
        <w:numPr>
          <w:ilvl w:val="1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6 _____________________ zł (słownie: ______________________);</w:t>
      </w:r>
    </w:p>
    <w:p w:rsidR="003527B8" w:rsidRDefault="003527B8" w:rsidP="003527B8">
      <w:pPr>
        <w:pStyle w:val="Akapitzlist1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 xml:space="preserve">OFERUJEMY czas reakcji, </w:t>
      </w:r>
      <w:r>
        <w:rPr>
          <w:rFonts w:cs="Arial"/>
        </w:rPr>
        <w:t>wynoszący:</w:t>
      </w:r>
    </w:p>
    <w:p w:rsidR="003527B8" w:rsidRDefault="003527B8" w:rsidP="003527B8">
      <w:pPr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1 _____________________minut (maksymalnie 60 minut)</w:t>
      </w:r>
      <w:r>
        <w:rPr>
          <w:rFonts w:cs="Arial"/>
          <w:bCs/>
          <w:iCs/>
        </w:rPr>
        <w:t>,</w:t>
      </w:r>
    </w:p>
    <w:p w:rsidR="003527B8" w:rsidRDefault="003527B8" w:rsidP="003527B8">
      <w:pPr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2 _____________________minut (maksymalnie 60 minut)</w:t>
      </w:r>
      <w:r>
        <w:rPr>
          <w:rFonts w:cs="Arial"/>
          <w:bCs/>
          <w:iCs/>
        </w:rPr>
        <w:t>,</w:t>
      </w:r>
    </w:p>
    <w:p w:rsidR="003527B8" w:rsidRDefault="003527B8" w:rsidP="003527B8">
      <w:pPr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3 _____________________minut (maksymalnie 60 minut)</w:t>
      </w:r>
      <w:r>
        <w:rPr>
          <w:rFonts w:cs="Arial"/>
          <w:bCs/>
          <w:iCs/>
        </w:rPr>
        <w:t>,</w:t>
      </w:r>
    </w:p>
    <w:p w:rsidR="003527B8" w:rsidRDefault="003527B8" w:rsidP="003527B8">
      <w:pPr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4 _____________________minut (maksymalnie 60 minut)</w:t>
      </w:r>
      <w:r>
        <w:rPr>
          <w:rFonts w:cs="Arial"/>
          <w:bCs/>
          <w:iCs/>
        </w:rPr>
        <w:t>,</w:t>
      </w:r>
    </w:p>
    <w:p w:rsidR="003527B8" w:rsidRDefault="003527B8" w:rsidP="003527B8">
      <w:pPr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5 _____________________minut (maksymalnie 60 minut)</w:t>
      </w:r>
      <w:r>
        <w:rPr>
          <w:rFonts w:cs="Arial"/>
          <w:bCs/>
          <w:iCs/>
        </w:rPr>
        <w:t>,</w:t>
      </w:r>
    </w:p>
    <w:p w:rsidR="003527B8" w:rsidRDefault="003527B8" w:rsidP="003527B8">
      <w:pPr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>Część 6 _____________________minut (maksymalnie 60 minut)</w:t>
      </w:r>
      <w:r>
        <w:rPr>
          <w:rFonts w:cs="Arial"/>
          <w:bCs/>
          <w:iCs/>
        </w:rPr>
        <w:t>;</w:t>
      </w: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 xml:space="preserve">OFERUJEMY dysponowanie dodatkowym sprzętem </w:t>
      </w:r>
      <w:r>
        <w:rPr>
          <w:rFonts w:cs="Arial"/>
          <w:i/>
        </w:rPr>
        <w:t>(koparko – ładowarką):</w:t>
      </w:r>
    </w:p>
    <w:p w:rsidR="003527B8" w:rsidRDefault="003527B8" w:rsidP="003527B8">
      <w:pPr>
        <w:numPr>
          <w:ilvl w:val="1"/>
          <w:numId w:val="3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Część 1 TAK / NIE </w:t>
      </w:r>
      <w:r>
        <w:rPr>
          <w:rFonts w:cs="Arial"/>
          <w:i/>
          <w:sz w:val="18"/>
          <w:szCs w:val="18"/>
        </w:rPr>
        <w:t>(zaznaczyć właściwe)</w:t>
      </w:r>
      <w:r>
        <w:rPr>
          <w:rFonts w:cs="Arial"/>
        </w:rPr>
        <w:t>,</w:t>
      </w:r>
    </w:p>
    <w:p w:rsidR="003527B8" w:rsidRDefault="003527B8" w:rsidP="003527B8">
      <w:pPr>
        <w:numPr>
          <w:ilvl w:val="1"/>
          <w:numId w:val="3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Część 2 TAK / NIE </w:t>
      </w:r>
      <w:r>
        <w:rPr>
          <w:rFonts w:cs="Arial"/>
          <w:i/>
          <w:sz w:val="18"/>
          <w:szCs w:val="18"/>
        </w:rPr>
        <w:t>(zaznaczyć właściwe)</w:t>
      </w:r>
      <w:r>
        <w:rPr>
          <w:rFonts w:cs="Arial"/>
        </w:rPr>
        <w:t>,</w:t>
      </w:r>
    </w:p>
    <w:p w:rsidR="003527B8" w:rsidRDefault="003527B8" w:rsidP="003527B8">
      <w:pPr>
        <w:numPr>
          <w:ilvl w:val="1"/>
          <w:numId w:val="3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Część 3 TAK / NIE </w:t>
      </w:r>
      <w:r>
        <w:rPr>
          <w:rFonts w:cs="Arial"/>
          <w:i/>
          <w:sz w:val="18"/>
          <w:szCs w:val="18"/>
        </w:rPr>
        <w:t>(zaznaczyć właściwe)</w:t>
      </w:r>
      <w:r>
        <w:rPr>
          <w:rFonts w:cs="Arial"/>
        </w:rPr>
        <w:t>,</w:t>
      </w:r>
    </w:p>
    <w:p w:rsidR="003527B8" w:rsidRDefault="003527B8" w:rsidP="003527B8">
      <w:pPr>
        <w:numPr>
          <w:ilvl w:val="1"/>
          <w:numId w:val="3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Część 4 TAK / NIE </w:t>
      </w:r>
      <w:r>
        <w:rPr>
          <w:rFonts w:cs="Arial"/>
          <w:i/>
          <w:sz w:val="18"/>
          <w:szCs w:val="18"/>
        </w:rPr>
        <w:t>(zaznaczyć właściwe)</w:t>
      </w:r>
      <w:r>
        <w:rPr>
          <w:rFonts w:cs="Arial"/>
        </w:rPr>
        <w:t>,</w:t>
      </w:r>
    </w:p>
    <w:p w:rsidR="003527B8" w:rsidRDefault="003527B8" w:rsidP="003527B8">
      <w:pPr>
        <w:numPr>
          <w:ilvl w:val="1"/>
          <w:numId w:val="3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Część 5 TAK / NIE </w:t>
      </w:r>
      <w:r>
        <w:rPr>
          <w:rFonts w:cs="Arial"/>
          <w:i/>
          <w:sz w:val="18"/>
          <w:szCs w:val="18"/>
        </w:rPr>
        <w:t>(zaznaczyć właściwe)</w:t>
      </w:r>
      <w:r>
        <w:rPr>
          <w:rFonts w:cs="Arial"/>
        </w:rPr>
        <w:t>,</w:t>
      </w:r>
    </w:p>
    <w:p w:rsidR="003527B8" w:rsidRDefault="003527B8" w:rsidP="003527B8">
      <w:pPr>
        <w:numPr>
          <w:ilvl w:val="1"/>
          <w:numId w:val="3"/>
        </w:numPr>
        <w:tabs>
          <w:tab w:val="left" w:pos="851"/>
        </w:tabs>
        <w:spacing w:after="0" w:line="360" w:lineRule="auto"/>
        <w:jc w:val="both"/>
        <w:rPr>
          <w:rFonts w:cs="Arial"/>
          <w:b/>
        </w:rPr>
      </w:pPr>
      <w:r>
        <w:rPr>
          <w:rFonts w:cs="Arial"/>
        </w:rPr>
        <w:t xml:space="preserve">Część 6 TAK / NIE </w:t>
      </w:r>
      <w:r>
        <w:rPr>
          <w:rFonts w:cs="Arial"/>
          <w:i/>
          <w:sz w:val="18"/>
          <w:szCs w:val="18"/>
        </w:rPr>
        <w:t>(zaznaczyć właściwe)</w:t>
      </w:r>
      <w:r>
        <w:rPr>
          <w:rFonts w:cs="Arial"/>
        </w:rPr>
        <w:t>;</w:t>
      </w: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 xml:space="preserve">ZOBOWIĄZUJEMY SIĘ </w:t>
      </w:r>
      <w:r>
        <w:rPr>
          <w:rFonts w:cs="Arial"/>
        </w:rPr>
        <w:t>do wykonania zamówienia w terminie określonym w SIWZ;</w:t>
      </w: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 xml:space="preserve">AKCEPTUJEMY </w:t>
      </w:r>
      <w:r>
        <w:rPr>
          <w:rFonts w:cs="Arial"/>
        </w:rPr>
        <w:t>warunki płatności</w:t>
      </w:r>
      <w:r>
        <w:rPr>
          <w:rFonts w:cs="Arial"/>
          <w:b/>
        </w:rPr>
        <w:t xml:space="preserve"> </w:t>
      </w:r>
      <w:r>
        <w:rPr>
          <w:rFonts w:cs="Arial"/>
        </w:rPr>
        <w:t>określone przez Zamawiającego w SIWZ,</w:t>
      </w: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 xml:space="preserve">ZAMIERZAMY </w:t>
      </w:r>
      <w:r>
        <w:rPr>
          <w:rFonts w:cs="Arial"/>
        </w:rPr>
        <w:t>powierzyć podwykonawcom wykonanie następujących części zamówienia:</w:t>
      </w:r>
    </w:p>
    <w:p w:rsidR="003527B8" w:rsidRDefault="003527B8" w:rsidP="003527B8">
      <w:pPr>
        <w:tabs>
          <w:tab w:val="left" w:pos="851"/>
        </w:tabs>
        <w:spacing w:after="0" w:line="360" w:lineRule="auto"/>
        <w:ind w:left="357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</w:t>
      </w:r>
    </w:p>
    <w:p w:rsidR="003527B8" w:rsidRDefault="003527B8" w:rsidP="003527B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eastAsia="Times New Roman" w:cs="Arial"/>
          <w:i/>
          <w:lang w:eastAsia="ar-SA"/>
        </w:rPr>
      </w:pPr>
      <w:r>
        <w:rPr>
          <w:rFonts w:eastAsia="Times New Roman" w:cs="Arial"/>
          <w:b/>
          <w:lang w:eastAsia="ar-SA"/>
        </w:rPr>
        <w:t>ZAMIERZAMY</w:t>
      </w:r>
      <w:r>
        <w:rPr>
          <w:rFonts w:eastAsia="Times New Roman" w:cs="Arial"/>
          <w:lang w:eastAsia="ar-SA"/>
        </w:rPr>
        <w:t xml:space="preserve"> powierzyć wymienionym poniżej podwykonawcom następujący zakres usług, objętych przedmiotem zamówienia </w:t>
      </w:r>
      <w:r>
        <w:rPr>
          <w:rFonts w:eastAsia="Times New Roman" w:cs="Arial"/>
          <w:i/>
          <w:sz w:val="16"/>
          <w:szCs w:val="16"/>
          <w:lang w:eastAsia="ar-SA"/>
        </w:rPr>
        <w:t>(należy wskazać nazwę/firmę, adres podwykonawcy)</w:t>
      </w:r>
      <w:r>
        <w:rPr>
          <w:rFonts w:eastAsia="Times New Roman" w:cs="Arial"/>
          <w:i/>
          <w:lang w:eastAsia="ar-SA"/>
        </w:rPr>
        <w:t>:</w:t>
      </w: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ind w:left="357"/>
        <w:jc w:val="both"/>
        <w:rPr>
          <w:rFonts w:eastAsia="Times New Roman" w:cs="Arial"/>
          <w:i/>
          <w:lang w:eastAsia="ar-SA"/>
        </w:rPr>
      </w:pPr>
    </w:p>
    <w:p w:rsidR="003527B8" w:rsidRDefault="003527B8" w:rsidP="003527B8">
      <w:pPr>
        <w:tabs>
          <w:tab w:val="left" w:pos="851"/>
        </w:tabs>
        <w:spacing w:after="0" w:line="360" w:lineRule="auto"/>
        <w:ind w:left="357"/>
        <w:jc w:val="both"/>
        <w:rPr>
          <w:rFonts w:cs="Arial"/>
          <w:b/>
        </w:rPr>
      </w:pPr>
      <w:r>
        <w:rPr>
          <w:rFonts w:cs="Arial"/>
        </w:rPr>
        <w:t>_______________________________________________________________________________</w:t>
      </w: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lastRenderedPageBreak/>
        <w:t>JESTEŚMY</w:t>
      </w:r>
      <w:r>
        <w:rPr>
          <w:rFonts w:cs="Arial"/>
        </w:rPr>
        <w:t xml:space="preserve"> związani</w:t>
      </w:r>
      <w:r>
        <w:rPr>
          <w:rFonts w:cs="Arial"/>
          <w:b/>
        </w:rPr>
        <w:t xml:space="preserve"> </w:t>
      </w:r>
      <w:r>
        <w:rPr>
          <w:rFonts w:cs="Arial"/>
        </w:rPr>
        <w:t>ofertą przez okres</w:t>
      </w:r>
      <w:r>
        <w:rPr>
          <w:rFonts w:cs="Arial"/>
          <w:b/>
        </w:rPr>
        <w:t xml:space="preserve"> </w:t>
      </w:r>
      <w:r>
        <w:rPr>
          <w:rFonts w:cs="Arial"/>
        </w:rPr>
        <w:t>wskazany w SIWZ.</w:t>
      </w:r>
      <w:r>
        <w:rPr>
          <w:rFonts w:cs="Arial"/>
          <w:b/>
        </w:rPr>
        <w:t xml:space="preserve"> </w:t>
      </w: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</w:rPr>
      </w:pPr>
      <w:r>
        <w:rPr>
          <w:rFonts w:cs="Arial"/>
          <w:b/>
        </w:rPr>
        <w:t>OŚWIADCZAMY</w:t>
      </w:r>
      <w:r>
        <w:rPr>
          <w:rFonts w:cs="Arial"/>
        </w:rPr>
        <w:t>, iż informacje i dokumenty zawarte w odrębnym i stosownie nazwanym załączniku stanowią tajemnice przedsiębiorstwa w rozumieniu przepisów o zwalczaniu nieuczciwej konkurencji, co wykazaliśmy w załączniku nr _____ do Oferty i zastrzegamy, że nie mogą być one udostępnione.</w:t>
      </w: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>OŚWIADCZAMY</w:t>
      </w:r>
      <w:r>
        <w:rPr>
          <w:rFonts w:cs="Arial"/>
        </w:rPr>
        <w:t>, że</w:t>
      </w:r>
      <w:r>
        <w:rPr>
          <w:rFonts w:cs="Arial"/>
          <w:b/>
        </w:rPr>
        <w:t xml:space="preserve"> </w:t>
      </w:r>
      <w:r>
        <w:rPr>
          <w:rFonts w:cs="Arial"/>
        </w:rPr>
        <w:t>zapoznaliśmy się z Istotnymi dla Stron postanowieniami umowy zawartymi w SIWZ i zobowiązujemy się, w przypadku wyboru naszej oferty, do zawarcia umowy zgodnej z niniejszą ofertą, na warunkach określonych w SIWZ, w miejscu i terminie wyznaczonym przez Zamawiającego.</w:t>
      </w:r>
      <w:r>
        <w:rPr>
          <w:rFonts w:cs="Arial"/>
          <w:b/>
        </w:rPr>
        <w:t xml:space="preserve"> </w:t>
      </w: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>OŚWIADCZAMY</w:t>
      </w:r>
      <w:r>
        <w:rPr>
          <w:rFonts w:cs="Arial"/>
        </w:rPr>
        <w:t>, że wypełniliśmy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postępowaniu.</w:t>
      </w: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b/>
        </w:rPr>
      </w:pPr>
      <w:r>
        <w:rPr>
          <w:rFonts w:cs="Arial"/>
          <w:b/>
        </w:rPr>
        <w:t xml:space="preserve">UPOWAŻNIONYM </w:t>
      </w:r>
      <w:r>
        <w:rPr>
          <w:rFonts w:cs="Arial"/>
        </w:rPr>
        <w:t>do kontaktu w sprawie przedmiotowego postępowania jest: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059"/>
      </w:tblGrid>
      <w:tr w:rsidR="003527B8" w:rsidTr="003527B8">
        <w:trPr>
          <w:trHeight w:val="564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Imię:</w:t>
            </w:r>
          </w:p>
        </w:tc>
        <w:tc>
          <w:tcPr>
            <w:tcW w:w="6059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58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Nazwisko:</w:t>
            </w:r>
          </w:p>
        </w:tc>
        <w:tc>
          <w:tcPr>
            <w:tcW w:w="6059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58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Numer telefonu:</w:t>
            </w:r>
          </w:p>
        </w:tc>
        <w:tc>
          <w:tcPr>
            <w:tcW w:w="6059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  <w:tr w:rsidR="003527B8" w:rsidTr="003527B8">
        <w:trPr>
          <w:trHeight w:val="558"/>
          <w:jc w:val="center"/>
        </w:trPr>
        <w:tc>
          <w:tcPr>
            <w:tcW w:w="2783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6059" w:type="dxa"/>
            <w:vAlign w:val="bottom"/>
            <w:hideMark/>
          </w:tcPr>
          <w:p w:rsidR="003527B8" w:rsidRDefault="003527B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……………………………………………………………………..</w:t>
            </w:r>
          </w:p>
        </w:tc>
      </w:tr>
    </w:tbl>
    <w:p w:rsidR="003527B8" w:rsidRDefault="003527B8" w:rsidP="003527B8">
      <w:pPr>
        <w:tabs>
          <w:tab w:val="left" w:pos="851"/>
        </w:tabs>
        <w:spacing w:after="0" w:line="360" w:lineRule="auto"/>
        <w:jc w:val="both"/>
        <w:rPr>
          <w:rFonts w:cs="Arial"/>
          <w:b/>
        </w:rPr>
      </w:pPr>
    </w:p>
    <w:p w:rsidR="003527B8" w:rsidRDefault="003527B8" w:rsidP="003527B8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357" w:hanging="357"/>
        <w:jc w:val="both"/>
        <w:rPr>
          <w:rFonts w:cs="Arial"/>
          <w:i/>
          <w:sz w:val="18"/>
          <w:szCs w:val="18"/>
        </w:rPr>
      </w:pPr>
      <w:r>
        <w:rPr>
          <w:rFonts w:cs="Arial"/>
          <w:b/>
        </w:rPr>
        <w:t xml:space="preserve">SPIS </w:t>
      </w:r>
      <w:r>
        <w:rPr>
          <w:rFonts w:cs="Arial"/>
        </w:rPr>
        <w:t xml:space="preserve">dołączonych oświadczeń i dokumentów </w:t>
      </w:r>
      <w:r>
        <w:rPr>
          <w:rFonts w:cs="Arial"/>
          <w:i/>
          <w:sz w:val="18"/>
          <w:szCs w:val="18"/>
        </w:rPr>
        <w:t>(należy wymienić wszystkie złożone oświadczenia i dokumenty, itp.)</w:t>
      </w:r>
    </w:p>
    <w:p w:rsidR="003527B8" w:rsidRDefault="003527B8" w:rsidP="003527B8">
      <w:pPr>
        <w:tabs>
          <w:tab w:val="left" w:pos="851"/>
        </w:tabs>
        <w:spacing w:after="0" w:line="360" w:lineRule="auto"/>
        <w:ind w:left="357"/>
        <w:jc w:val="both"/>
        <w:rPr>
          <w:rFonts w:cs="Arial"/>
          <w:i/>
          <w:sz w:val="18"/>
          <w:szCs w:val="18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480" w:lineRule="auto"/>
        <w:ind w:left="357"/>
        <w:rPr>
          <w:rFonts w:cs="Arial"/>
        </w:rPr>
      </w:pPr>
      <w:r>
        <w:rPr>
          <w:rFonts w:cs="Arial"/>
        </w:rPr>
        <w:t>……………………………………………………………………..</w:t>
      </w: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480" w:lineRule="auto"/>
        <w:ind w:left="357"/>
        <w:rPr>
          <w:rFonts w:cs="Arial"/>
        </w:rPr>
      </w:pPr>
      <w:r>
        <w:rPr>
          <w:rFonts w:cs="Arial"/>
        </w:rPr>
        <w:t>……………………………………………………………………..</w:t>
      </w: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480" w:lineRule="auto"/>
        <w:ind w:left="357"/>
        <w:rPr>
          <w:rFonts w:cs="Arial"/>
          <w:b/>
          <w:sz w:val="20"/>
          <w:szCs w:val="20"/>
        </w:rPr>
      </w:pPr>
      <w:r>
        <w:rPr>
          <w:rFonts w:cs="Arial"/>
        </w:rPr>
        <w:t>……………………………………………………………………..</w:t>
      </w: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2.2.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FORMULARZ CENOWY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CZĘŚĆ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96"/>
        <w:gridCol w:w="655"/>
        <w:gridCol w:w="1368"/>
        <w:gridCol w:w="1368"/>
        <w:gridCol w:w="1242"/>
        <w:gridCol w:w="914"/>
        <w:gridCol w:w="1229"/>
        <w:gridCol w:w="917"/>
      </w:tblGrid>
      <w:tr w:rsidR="003527B8" w:rsidTr="003527B8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Rodzaj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godzin pracy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m-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</w:rPr>
              <w:t>cy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tzw. gotowości do wykonania usługi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2020/2021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2021/2022</w:t>
            </w:r>
          </w:p>
        </w:tc>
      </w:tr>
      <w:tr w:rsidR="003527B8" w:rsidTr="003527B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9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wykonanie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182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[kol.4x8]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tzw. gotowość do wykonania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m-c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[kol.5x8]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CENA OFERTY (dwa sezony)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PODATEK VAT 8%: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</w:tbl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CZĘŚĆ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96"/>
        <w:gridCol w:w="655"/>
        <w:gridCol w:w="1368"/>
        <w:gridCol w:w="1368"/>
        <w:gridCol w:w="1242"/>
        <w:gridCol w:w="914"/>
        <w:gridCol w:w="1229"/>
        <w:gridCol w:w="917"/>
      </w:tblGrid>
      <w:tr w:rsidR="003527B8" w:rsidTr="003527B8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Rodzaj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godzin pracy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m-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</w:rPr>
              <w:t>cy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tzw. gotowości do wykonania usługi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2020/2021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2021/2022</w:t>
            </w:r>
          </w:p>
        </w:tc>
      </w:tr>
      <w:tr w:rsidR="003527B8" w:rsidTr="003527B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9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wykonanie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233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[kol.4x8]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tzw. gotowość do wykonania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m-c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[kol.5x8]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OFERTY (dwa sezony)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PODATEK VAT 8%: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</w:tbl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CZĘŚĆ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96"/>
        <w:gridCol w:w="655"/>
        <w:gridCol w:w="1368"/>
        <w:gridCol w:w="1368"/>
        <w:gridCol w:w="1242"/>
        <w:gridCol w:w="914"/>
        <w:gridCol w:w="1229"/>
        <w:gridCol w:w="917"/>
      </w:tblGrid>
      <w:tr w:rsidR="003527B8" w:rsidTr="003527B8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Rodzaj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godzin pracy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m-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</w:rPr>
              <w:t>cy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tzw. gotowości do wykonania usługi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2020/2021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2021/2022</w:t>
            </w:r>
          </w:p>
        </w:tc>
      </w:tr>
      <w:tr w:rsidR="003527B8" w:rsidTr="003527B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9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wykonanie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297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[kol.4x8]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tzw. gotowość do wykonania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m-c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[kol.5x8]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CENA OFERTY (dwa sezony)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PODATEK VAT 8%: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</w:tbl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CZĘŚĆ 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96"/>
        <w:gridCol w:w="655"/>
        <w:gridCol w:w="1368"/>
        <w:gridCol w:w="1368"/>
        <w:gridCol w:w="1242"/>
        <w:gridCol w:w="914"/>
        <w:gridCol w:w="1229"/>
        <w:gridCol w:w="917"/>
      </w:tblGrid>
      <w:tr w:rsidR="003527B8" w:rsidTr="003527B8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Rodzaj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godzin pracy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m-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</w:rPr>
              <w:t>cy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tzw. gotowości do wykonania usługi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2020/2021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2021/2022</w:t>
            </w:r>
          </w:p>
        </w:tc>
      </w:tr>
      <w:tr w:rsidR="003527B8" w:rsidTr="003527B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9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wykonanie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[kol.4x8]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tzw. gotowość do wykonania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m-c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[kol.5x8]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CENA OFERTY (dwa sezony)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PODATEK VAT 8%: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</w:tbl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CZĘŚĆ 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96"/>
        <w:gridCol w:w="655"/>
        <w:gridCol w:w="1368"/>
        <w:gridCol w:w="1368"/>
        <w:gridCol w:w="1242"/>
        <w:gridCol w:w="914"/>
        <w:gridCol w:w="1229"/>
        <w:gridCol w:w="917"/>
      </w:tblGrid>
      <w:tr w:rsidR="003527B8" w:rsidTr="003527B8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Rodzaj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godzin pracy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m-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</w:rPr>
              <w:t>cy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tzw. gotowości do wykonania usługi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2020/2021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2021/2022</w:t>
            </w:r>
          </w:p>
        </w:tc>
      </w:tr>
      <w:tr w:rsidR="003527B8" w:rsidTr="003527B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9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wykonanie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191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[kol.4x8]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tzw. gotowość do wykonania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m-c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[kol.5x8]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CENA OFERTY (dwa sezony)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PODATEK VAT 8%: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</w:tbl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6"/>
          <w:szCs w:val="16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CZĘŚĆ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96"/>
        <w:gridCol w:w="655"/>
        <w:gridCol w:w="1368"/>
        <w:gridCol w:w="1368"/>
        <w:gridCol w:w="1242"/>
        <w:gridCol w:w="914"/>
        <w:gridCol w:w="1229"/>
        <w:gridCol w:w="917"/>
      </w:tblGrid>
      <w:tr w:rsidR="003527B8" w:rsidTr="003527B8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Rodzaj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godzin pracy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Przewidywana ilość m-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</w:rPr>
              <w:t>cy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tzw. gotowości do wykonania usługi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2020/2021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2021/2022</w:t>
            </w:r>
          </w:p>
        </w:tc>
      </w:tr>
      <w:tr w:rsidR="003527B8" w:rsidTr="003527B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Cena jednostkowa netto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[PLN]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i/>
                <w:sz w:val="12"/>
                <w:szCs w:val="12"/>
              </w:rPr>
            </w:pPr>
            <w:r>
              <w:rPr>
                <w:rFonts w:eastAsia="Times New Roman" w:cs="Arial"/>
                <w:bCs/>
                <w:i/>
                <w:sz w:val="12"/>
                <w:szCs w:val="12"/>
              </w:rPr>
              <w:t>9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wykonanie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152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[kol.4x8]</w:t>
            </w:r>
          </w:p>
        </w:tc>
      </w:tr>
      <w:tr w:rsidR="003527B8" w:rsidTr="003527B8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tzw. gotowość do wykonania usługi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m-c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[kol.5x6]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[kol.5x8]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CENA OFERTY (dwa sezony)</w:t>
            </w: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PODATEK VAT 8%: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3527B8" w:rsidTr="003527B8">
        <w:trPr>
          <w:trHeight w:val="295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27B8" w:rsidRDefault="003527B8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</w:tbl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i/>
          <w:sz w:val="20"/>
          <w:szCs w:val="20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rPr>
          <w:rFonts w:cs="Arial"/>
          <w:b/>
          <w:bCs/>
          <w:i/>
          <w:color w:val="FF0000"/>
          <w:sz w:val="20"/>
          <w:szCs w:val="20"/>
        </w:rPr>
      </w:pPr>
      <w:r>
        <w:rPr>
          <w:rFonts w:cs="Arial"/>
          <w:b/>
          <w:bCs/>
          <w:i/>
          <w:color w:val="FF0000"/>
          <w:sz w:val="20"/>
          <w:szCs w:val="20"/>
        </w:rPr>
        <w:t xml:space="preserve">Uwaga! </w:t>
      </w:r>
      <w:r>
        <w:rPr>
          <w:rFonts w:cs="Arial"/>
          <w:b/>
          <w:bCs/>
          <w:i/>
          <w:color w:val="FF0000"/>
          <w:sz w:val="20"/>
          <w:szCs w:val="20"/>
        </w:rPr>
        <w:br/>
        <w:t>Cena oferty (dwa sezony) RAZEM BRUTTO należy przenieść do formularza Oferta – pkt 3.</w:t>
      </w:r>
    </w:p>
    <w:p w:rsidR="003527B8" w:rsidRDefault="003527B8" w:rsidP="003527B8">
      <w:pPr>
        <w:spacing w:after="0" w:line="237" w:lineRule="auto"/>
        <w:rPr>
          <w:rFonts w:cs="Arial"/>
          <w:b/>
          <w:bCs/>
          <w:i/>
          <w:color w:val="FF0000"/>
          <w:sz w:val="20"/>
          <w:szCs w:val="20"/>
        </w:rPr>
        <w:sectPr w:rsidR="003527B8">
          <w:pgSz w:w="11906" w:h="16838"/>
          <w:pgMar w:top="1417" w:right="1417" w:bottom="1417" w:left="1417" w:header="708" w:footer="708" w:gutter="0"/>
          <w:cols w:space="708"/>
        </w:sect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2.3.</w:t>
      </w: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>UWAGA!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 xml:space="preserve">zalecamy wypełnienie dokumentu elektronicznie i zapisanie go w formacie pdf oraz podpisanie kwalifikowanym podpisem elektronicznym </w:t>
      </w:r>
    </w:p>
    <w:p w:rsidR="003527B8" w:rsidRDefault="003527B8" w:rsidP="003527B8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3527B8" w:rsidRDefault="003527B8" w:rsidP="003527B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Wykonawca: </w:t>
      </w:r>
    </w:p>
    <w:p w:rsidR="003527B8" w:rsidRDefault="003527B8" w:rsidP="003527B8">
      <w:pPr>
        <w:spacing w:after="0" w:line="240" w:lineRule="auto"/>
        <w:rPr>
          <w:rFonts w:cs="Arial"/>
          <w:b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…………………………………………….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(pełna nazwa/firma, adres w zależności od </w:t>
      </w:r>
      <w:r>
        <w:rPr>
          <w:rFonts w:cs="Arial"/>
          <w:sz w:val="16"/>
          <w:szCs w:val="16"/>
        </w:rPr>
        <w:br/>
        <w:t>podmiotu: NIP/PESEL, KRS/REGON)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reprezentowany przez:</w:t>
      </w:r>
    </w:p>
    <w:p w:rsidR="003527B8" w:rsidRDefault="003527B8" w:rsidP="003527B8">
      <w:pPr>
        <w:spacing w:after="0" w:line="240" w:lineRule="auto"/>
        <w:rPr>
          <w:rFonts w:cs="Arial"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(imię, nazwisko, stanowisko/podstawa do reprezentacji)</w:t>
      </w: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Arial"/>
          <w:i/>
          <w:sz w:val="20"/>
          <w:szCs w:val="20"/>
        </w:rPr>
      </w:pPr>
    </w:p>
    <w:p w:rsidR="003527B8" w:rsidRDefault="003527B8" w:rsidP="003527B8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27B8" w:rsidRDefault="003527B8" w:rsidP="003527B8">
      <w:pPr>
        <w:suppressAutoHyphens/>
        <w:autoSpaceDE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ar-SA"/>
        </w:rPr>
      </w:pPr>
      <w:r>
        <w:rPr>
          <w:rFonts w:eastAsia="Times New Roman" w:cs="Arial"/>
          <w:b/>
          <w:bCs/>
          <w:sz w:val="20"/>
          <w:szCs w:val="20"/>
          <w:lang w:eastAsia="ar-SA"/>
        </w:rPr>
        <w:t>OŚWIADCZENIE DOTYCZĄCE PRZYNALEŻNOŚCI DO TEJ SAMEJ GRUPY KAPITAŁOWEJ</w:t>
      </w:r>
    </w:p>
    <w:p w:rsidR="003527B8" w:rsidRDefault="003527B8" w:rsidP="003527B8">
      <w:pPr>
        <w:suppressAutoHyphens/>
        <w:spacing w:after="0" w:line="240" w:lineRule="auto"/>
        <w:ind w:left="1416" w:firstLine="708"/>
        <w:rPr>
          <w:rFonts w:eastAsia="Times New Roman" w:cs="Arial"/>
          <w:sz w:val="20"/>
          <w:szCs w:val="20"/>
          <w:lang w:eastAsia="ar-SA"/>
        </w:rPr>
      </w:pPr>
    </w:p>
    <w:p w:rsidR="003527B8" w:rsidRDefault="003527B8" w:rsidP="003527B8">
      <w:pPr>
        <w:suppressAutoHyphens/>
        <w:spacing w:after="0" w:line="240" w:lineRule="auto"/>
        <w:ind w:left="1416" w:firstLine="708"/>
        <w:rPr>
          <w:rFonts w:eastAsia="Times New Roman" w:cs="Arial"/>
          <w:sz w:val="20"/>
          <w:szCs w:val="20"/>
          <w:lang w:eastAsia="ar-SA"/>
        </w:rPr>
      </w:pPr>
    </w:p>
    <w:p w:rsidR="003527B8" w:rsidRDefault="003527B8" w:rsidP="003527B8">
      <w:pPr>
        <w:suppressAutoHyphens/>
        <w:spacing w:after="0" w:line="240" w:lineRule="auto"/>
        <w:ind w:firstLine="708"/>
        <w:jc w:val="both"/>
        <w:rPr>
          <w:rFonts w:cs="Arial"/>
        </w:rPr>
      </w:pPr>
      <w:r>
        <w:rPr>
          <w:rFonts w:eastAsia="Times New Roman" w:cs="Arial"/>
          <w:sz w:val="20"/>
          <w:szCs w:val="20"/>
          <w:lang w:eastAsia="ar-SA"/>
        </w:rPr>
        <w:t>Na potrzeby postęp</w:t>
      </w:r>
      <w:r>
        <w:rPr>
          <w:rFonts w:eastAsia="Times New Roman" w:cs="Arial"/>
          <w:lang w:eastAsia="ar-SA"/>
        </w:rPr>
        <w:t>owania o udzielenie zamówienia publicznego pn</w:t>
      </w:r>
      <w:r>
        <w:rPr>
          <w:rFonts w:cs="Arial"/>
        </w:rPr>
        <w:t xml:space="preserve">.: </w:t>
      </w:r>
      <w:r>
        <w:rPr>
          <w:rFonts w:cs="Arial"/>
          <w:b/>
        </w:rPr>
        <w:t xml:space="preserve">„Zimowe utrzymanie dróg powiatowych </w:t>
      </w:r>
      <w:r>
        <w:rPr>
          <w:rFonts w:eastAsia="Times New Roman" w:cs="Arial"/>
          <w:b/>
          <w:snapToGrid w:val="0"/>
        </w:rPr>
        <w:t>powiatu kamiennogórskiego w sezonie 2020/2021 oraz 2021/2022 z podziałem na 6 zadań</w:t>
      </w:r>
      <w:r>
        <w:rPr>
          <w:rFonts w:cs="Arial"/>
          <w:b/>
        </w:rPr>
        <w:t>”</w:t>
      </w:r>
      <w:r>
        <w:rPr>
          <w:rFonts w:cs="Arial"/>
        </w:rPr>
        <w:t>:</w:t>
      </w:r>
    </w:p>
    <w:p w:rsidR="003527B8" w:rsidRDefault="003527B8" w:rsidP="003527B8">
      <w:pPr>
        <w:suppressAutoHyphens/>
        <w:spacing w:after="0" w:line="240" w:lineRule="auto"/>
        <w:jc w:val="both"/>
        <w:rPr>
          <w:rFonts w:cs="Arial"/>
        </w:rPr>
      </w:pPr>
    </w:p>
    <w:p w:rsidR="003527B8" w:rsidRDefault="003527B8" w:rsidP="003527B8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eastAsia="Times New Roman" w:cs="Arial"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OŚWIADCZAM</w:t>
      </w:r>
      <w:r>
        <w:rPr>
          <w:rFonts w:eastAsia="Times New Roman" w:cs="Arial"/>
          <w:bCs/>
          <w:color w:val="000000"/>
        </w:rPr>
        <w:t>, że nie należymy do żadnej grupy kapitałowej w rozumieniu ustawy z dnia 16 lutego 2007 r. o ochronie konkurencji i konsumentów *)</w:t>
      </w:r>
    </w:p>
    <w:p w:rsidR="003527B8" w:rsidRDefault="003527B8" w:rsidP="003527B8">
      <w:pPr>
        <w:suppressAutoHyphens/>
        <w:spacing w:after="0" w:line="240" w:lineRule="auto"/>
        <w:ind w:left="357"/>
        <w:jc w:val="both"/>
        <w:rPr>
          <w:rFonts w:eastAsia="Times New Roman" w:cs="Arial"/>
          <w:bCs/>
          <w:color w:val="000000"/>
        </w:rPr>
      </w:pPr>
    </w:p>
    <w:p w:rsidR="003527B8" w:rsidRDefault="003527B8" w:rsidP="003527B8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eastAsia="Times New Roman" w:cs="Arial"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OŚWIADCZAM</w:t>
      </w:r>
      <w:r>
        <w:rPr>
          <w:rFonts w:eastAsia="Times New Roman" w:cs="Arial"/>
          <w:bCs/>
          <w:color w:val="000000"/>
        </w:rPr>
        <w:t xml:space="preserve">, że nie należymy do tej samej grupy kapitałowej o której mowa w art. 24 ust. 1 pkt 23 ustawy </w:t>
      </w:r>
      <w:proofErr w:type="spellStart"/>
      <w:r>
        <w:rPr>
          <w:rFonts w:eastAsia="Times New Roman" w:cs="Arial"/>
          <w:bCs/>
          <w:color w:val="000000"/>
        </w:rPr>
        <w:t>Pzp</w:t>
      </w:r>
      <w:proofErr w:type="spellEnd"/>
      <w:r>
        <w:rPr>
          <w:rFonts w:eastAsia="Times New Roman" w:cs="Arial"/>
          <w:bCs/>
          <w:color w:val="000000"/>
        </w:rPr>
        <w:t xml:space="preserve"> wraz z Wykonawcami, którzy złożyli oferty *)</w:t>
      </w:r>
    </w:p>
    <w:p w:rsidR="003527B8" w:rsidRDefault="003527B8" w:rsidP="003527B8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</w:rPr>
      </w:pPr>
    </w:p>
    <w:p w:rsidR="003527B8" w:rsidRDefault="003527B8" w:rsidP="003527B8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eastAsia="Times New Roman" w:cs="Arial"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OŚWIADCZAM</w:t>
      </w:r>
      <w:r>
        <w:rPr>
          <w:rFonts w:eastAsia="Times New Roman" w:cs="Arial"/>
          <w:bCs/>
          <w:color w:val="000000"/>
        </w:rPr>
        <w:t xml:space="preserve">, że należymy wraz z wykonawcą, który złożył ofertę – dane Wykonawcy: __________________________________ do tej samej grupy kapitałowej o której mowa w art. 24 ust. 1 pkt 23 ustawy </w:t>
      </w:r>
      <w:proofErr w:type="spellStart"/>
      <w:r>
        <w:rPr>
          <w:rFonts w:eastAsia="Times New Roman" w:cs="Arial"/>
          <w:bCs/>
          <w:color w:val="000000"/>
        </w:rPr>
        <w:t>Pzp</w:t>
      </w:r>
      <w:proofErr w:type="spellEnd"/>
      <w:r>
        <w:rPr>
          <w:rFonts w:eastAsia="Times New Roman" w:cs="Arial"/>
          <w:bCs/>
          <w:color w:val="000000"/>
        </w:rPr>
        <w:t xml:space="preserve"> *);</w:t>
      </w:r>
    </w:p>
    <w:p w:rsidR="003527B8" w:rsidRDefault="003527B8" w:rsidP="003527B8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</w:rPr>
      </w:pPr>
    </w:p>
    <w:p w:rsidR="003527B8" w:rsidRDefault="003527B8" w:rsidP="003527B8">
      <w:pPr>
        <w:suppressAutoHyphens/>
        <w:spacing w:after="0" w:line="240" w:lineRule="auto"/>
        <w:ind w:left="357"/>
        <w:jc w:val="both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Nie podlegamy jednak wykluczeniu a trybie art. 24 ust. 1 pkt 23 ustawy </w:t>
      </w:r>
      <w:proofErr w:type="spellStart"/>
      <w:r>
        <w:rPr>
          <w:rFonts w:eastAsia="Times New Roman" w:cs="Arial"/>
          <w:bCs/>
          <w:color w:val="000000"/>
        </w:rPr>
        <w:t>Pzp</w:t>
      </w:r>
      <w:proofErr w:type="spellEnd"/>
      <w:r>
        <w:rPr>
          <w:rFonts w:eastAsia="Times New Roman" w:cs="Arial"/>
          <w:bCs/>
          <w:color w:val="000000"/>
        </w:rPr>
        <w:t xml:space="preserve"> ponieważ istniejące w grupie kapitałowej powiązania nie prowadzą do zachwiania uczciwej konkurencji pomiędzy Wykonawcami w postępowaniu o udzielenie zamówienia, na dowód czego wyjaśnienia dlaczego nasza przynależność do grupy kapitałowej nie narusza przepisów o ochronie konkurencji w przedmiotowym postepowaniu *):</w:t>
      </w:r>
    </w:p>
    <w:p w:rsidR="003527B8" w:rsidRDefault="003527B8" w:rsidP="003527B8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ar-SA"/>
        </w:rPr>
      </w:pPr>
      <w:r>
        <w:rPr>
          <w:rFonts w:eastAsia="Times New Roman" w:cs="Arial"/>
          <w:i/>
          <w:sz w:val="16"/>
          <w:szCs w:val="16"/>
          <w:lang w:eastAsia="ar-SA"/>
        </w:rPr>
        <w:t xml:space="preserve">*) niepotrzebne skreślić </w:t>
      </w:r>
    </w:p>
    <w:p w:rsidR="003527B8" w:rsidRDefault="003527B8" w:rsidP="003527B8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2.4.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sz w:val="20"/>
          <w:szCs w:val="20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>UWAGA!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 xml:space="preserve">zalecamy wypełnienie dokumentu elektronicznie i zapisanie go w formacie pdf oraz podpisanie kwalifikowanym podpisem elektronicznym </w:t>
      </w:r>
    </w:p>
    <w:p w:rsidR="003527B8" w:rsidRDefault="003527B8" w:rsidP="003527B8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3527B8" w:rsidRDefault="003527B8" w:rsidP="003527B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Wykonawca: </w:t>
      </w:r>
    </w:p>
    <w:p w:rsidR="003527B8" w:rsidRDefault="003527B8" w:rsidP="003527B8">
      <w:pPr>
        <w:spacing w:after="0" w:line="240" w:lineRule="auto"/>
        <w:rPr>
          <w:rFonts w:cs="Arial"/>
          <w:b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…………………………………………….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(pełna nazwa/firma, adres w zależności od </w:t>
      </w:r>
      <w:r>
        <w:rPr>
          <w:rFonts w:cs="Arial"/>
          <w:sz w:val="16"/>
          <w:szCs w:val="16"/>
        </w:rPr>
        <w:br/>
        <w:t>podmiotu: NIP/PESEL, KRS/REGON)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reprezentowany przez:</w:t>
      </w:r>
    </w:p>
    <w:p w:rsidR="003527B8" w:rsidRDefault="003527B8" w:rsidP="003527B8">
      <w:pPr>
        <w:spacing w:after="0" w:line="240" w:lineRule="auto"/>
        <w:rPr>
          <w:rFonts w:cs="Arial"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(imię, nazwisko, stanowisko/podstawa do reprezentacji)</w:t>
      </w:r>
    </w:p>
    <w:p w:rsidR="003527B8" w:rsidRDefault="003527B8" w:rsidP="003527B8">
      <w:pPr>
        <w:suppressAutoHyphens/>
        <w:spacing w:after="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:rsidR="003527B8" w:rsidRDefault="003527B8" w:rsidP="003527B8">
      <w:pPr>
        <w:suppressAutoHyphens/>
        <w:spacing w:after="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:rsidR="003527B8" w:rsidRDefault="003527B8" w:rsidP="003527B8">
      <w:pPr>
        <w:suppressAutoHyphens/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Składając ofertę w postępowaniu w sprawie zamówienia publicznego prowadzonego w trybie przetargu nieograniczonego pn.:</w:t>
      </w:r>
      <w:r>
        <w:rPr>
          <w:rFonts w:cs="Arial"/>
          <w:sz w:val="20"/>
          <w:szCs w:val="20"/>
        </w:rPr>
        <w:t xml:space="preserve"> „</w:t>
      </w:r>
      <w:r>
        <w:rPr>
          <w:rFonts w:cs="Arial"/>
          <w:b/>
          <w:sz w:val="20"/>
          <w:szCs w:val="20"/>
        </w:rPr>
        <w:t xml:space="preserve">Zimowe utrzymanie dróg powiatowych </w:t>
      </w:r>
      <w:r>
        <w:rPr>
          <w:rFonts w:eastAsia="Times New Roman" w:cs="Arial"/>
          <w:b/>
          <w:snapToGrid w:val="0"/>
          <w:sz w:val="20"/>
          <w:szCs w:val="20"/>
        </w:rPr>
        <w:t>powiatu kamiennogórskiego w sezonie 2020/2021 oraz 2021/2022 z podziałem na 6 zadań</w:t>
      </w:r>
      <w:r>
        <w:rPr>
          <w:rFonts w:cs="Arial"/>
          <w:b/>
          <w:bCs/>
          <w:sz w:val="20"/>
          <w:szCs w:val="20"/>
        </w:rPr>
        <w:t>”</w:t>
      </w:r>
      <w:r>
        <w:rPr>
          <w:rFonts w:eastAsia="Times New Roman" w:cs="Arial"/>
          <w:sz w:val="20"/>
          <w:szCs w:val="20"/>
          <w:lang w:eastAsia="ar-SA"/>
        </w:rPr>
        <w:t xml:space="preserve">, oświadczamy, że dysponujemy niezbędnym sprzętem do realizacji zamówienia: </w:t>
      </w:r>
    </w:p>
    <w:p w:rsidR="003527B8" w:rsidRDefault="003527B8" w:rsidP="003527B8">
      <w:pPr>
        <w:suppressAutoHyphens/>
        <w:spacing w:after="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3118"/>
        <w:gridCol w:w="2341"/>
        <w:gridCol w:w="3347"/>
      </w:tblGrid>
      <w:tr w:rsidR="003527B8" w:rsidTr="003527B8">
        <w:trPr>
          <w:trHeight w:val="322"/>
          <w:jc w:val="center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27B8" w:rsidRDefault="003527B8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CZĘŚĆ ……………………….</w:t>
            </w:r>
          </w:p>
        </w:tc>
      </w:tr>
      <w:tr w:rsidR="003527B8" w:rsidTr="003527B8">
        <w:trPr>
          <w:trHeight w:val="514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Nazwa oraz min. ilość sprzętu wymaganego przez Zamawiającego w ramach danej części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Sprzęt Wykonawcy </w:t>
            </w: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(ilość – szt.)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Informacja o podstawie dysponowania wymienionym sprzętem przez Wykonawcę</w:t>
            </w:r>
          </w:p>
        </w:tc>
      </w:tr>
      <w:tr w:rsidR="003527B8" w:rsidTr="003527B8">
        <w:trPr>
          <w:trHeight w:val="76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i/>
                <w:sz w:val="14"/>
                <w:szCs w:val="14"/>
              </w:rPr>
            </w:pPr>
            <w:r>
              <w:rPr>
                <w:rFonts w:eastAsia="Times New Roman" w:cs="Arial"/>
                <w:i/>
                <w:sz w:val="14"/>
                <w:szCs w:val="1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i/>
                <w:sz w:val="14"/>
                <w:szCs w:val="14"/>
              </w:rPr>
            </w:pPr>
            <w:r>
              <w:rPr>
                <w:rFonts w:eastAsia="Times New Roman" w:cs="Arial"/>
                <w:i/>
                <w:sz w:val="14"/>
                <w:szCs w:val="1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i/>
                <w:sz w:val="14"/>
                <w:szCs w:val="14"/>
              </w:rPr>
            </w:pPr>
            <w:r>
              <w:rPr>
                <w:rFonts w:eastAsia="Times New Roman" w:cs="Arial"/>
                <w:i/>
                <w:sz w:val="14"/>
                <w:szCs w:val="1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i/>
                <w:sz w:val="14"/>
                <w:szCs w:val="14"/>
              </w:rPr>
            </w:pPr>
            <w:r>
              <w:rPr>
                <w:rFonts w:eastAsia="Times New Roman" w:cs="Arial"/>
                <w:i/>
                <w:sz w:val="14"/>
                <w:szCs w:val="14"/>
              </w:rPr>
              <w:t>4</w:t>
            </w:r>
          </w:p>
        </w:tc>
      </w:tr>
      <w:tr w:rsidR="003527B8" w:rsidTr="003527B8">
        <w:trPr>
          <w:trHeight w:val="9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ciągnik z pługiem klinowym </w:t>
            </w:r>
            <w:r>
              <w:rPr>
                <w:rFonts w:eastAsia="Times New Roman" w:cs="Arial"/>
                <w:sz w:val="20"/>
                <w:szCs w:val="20"/>
              </w:rPr>
              <w:br/>
              <w:t xml:space="preserve">i lemieszowym z napędem na obie osie </w:t>
            </w:r>
            <w:r>
              <w:rPr>
                <w:rFonts w:eastAsia="Times New Roman" w:cs="Arial"/>
                <w:sz w:val="20"/>
                <w:szCs w:val="20"/>
              </w:rPr>
              <w:br/>
              <w:t>o mocy min 80 KM oraz zamontowanym rozrzutnikiem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B8" w:rsidRDefault="003527B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własny</w:t>
            </w:r>
            <w:r>
              <w:rPr>
                <w:rFonts w:eastAsia="Times New Roman" w:cs="Arial"/>
                <w:sz w:val="20"/>
                <w:szCs w:val="20"/>
                <w:vertAlign w:val="superscript"/>
              </w:rPr>
              <w:t>(*)</w:t>
            </w: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lub</w:t>
            </w: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innych podmiotów</w:t>
            </w:r>
            <w:r>
              <w:rPr>
                <w:rFonts w:eastAsia="Times New Roman" w:cs="Arial"/>
                <w:sz w:val="20"/>
                <w:szCs w:val="20"/>
                <w:vertAlign w:val="superscript"/>
              </w:rPr>
              <w:t>(*)</w:t>
            </w: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3527B8" w:rsidTr="003527B8">
        <w:trPr>
          <w:trHeight w:val="1159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pojazd samochodowy do zwalczania śliskości zimowej z zamontowaną piaskarką i pługiem odśnieżnym podgumowanym z napędem na obie osie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B8" w:rsidRDefault="003527B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własny</w:t>
            </w:r>
            <w:r>
              <w:rPr>
                <w:rFonts w:eastAsia="Times New Roman" w:cs="Arial"/>
                <w:sz w:val="20"/>
                <w:szCs w:val="20"/>
                <w:vertAlign w:val="superscript"/>
              </w:rPr>
              <w:t>(*)</w:t>
            </w: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lub</w:t>
            </w: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innych podmiotów</w:t>
            </w:r>
            <w:r>
              <w:rPr>
                <w:rFonts w:eastAsia="Times New Roman" w:cs="Arial"/>
                <w:sz w:val="20"/>
                <w:szCs w:val="20"/>
                <w:vertAlign w:val="superscript"/>
              </w:rPr>
              <w:t>(*)</w:t>
            </w: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  <w:p w:rsidR="003527B8" w:rsidRDefault="003527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3527B8" w:rsidRDefault="003527B8" w:rsidP="003527B8">
      <w:pPr>
        <w:widowControl w:val="0"/>
        <w:suppressAutoHyphens/>
        <w:spacing w:after="0" w:line="240" w:lineRule="auto"/>
        <w:ind w:right="-1"/>
        <w:rPr>
          <w:rFonts w:eastAsia="Times New Roman" w:cs="Arial"/>
          <w:i/>
          <w:sz w:val="18"/>
          <w:lang w:eastAsia="ar-SA"/>
        </w:rPr>
      </w:pPr>
    </w:p>
    <w:p w:rsidR="003527B8" w:rsidRDefault="003527B8" w:rsidP="003527B8">
      <w:pPr>
        <w:suppressAutoHyphens/>
        <w:spacing w:after="0" w:line="240" w:lineRule="auto"/>
        <w:jc w:val="both"/>
        <w:rPr>
          <w:rFonts w:eastAsia="Times New Roman" w:cs="Arial"/>
          <w:i/>
          <w:sz w:val="18"/>
          <w:szCs w:val="18"/>
          <w:lang w:eastAsia="ar-SA"/>
        </w:rPr>
      </w:pPr>
    </w:p>
    <w:p w:rsidR="003527B8" w:rsidRDefault="003527B8" w:rsidP="003527B8">
      <w:pPr>
        <w:suppressAutoHyphens/>
        <w:spacing w:after="0" w:line="240" w:lineRule="auto"/>
        <w:jc w:val="both"/>
        <w:rPr>
          <w:rFonts w:eastAsia="Times New Roman" w:cs="Arial"/>
          <w:b/>
          <w:i/>
          <w:sz w:val="18"/>
          <w:szCs w:val="18"/>
          <w:u w:val="single"/>
          <w:lang w:eastAsia="ar-SA"/>
        </w:rPr>
      </w:pPr>
      <w:r>
        <w:rPr>
          <w:rFonts w:eastAsia="Times New Roman" w:cs="Arial"/>
          <w:b/>
          <w:i/>
          <w:sz w:val="18"/>
          <w:szCs w:val="18"/>
          <w:u w:val="single"/>
          <w:lang w:eastAsia="ar-SA"/>
        </w:rPr>
        <w:t>UWAGA!</w:t>
      </w:r>
    </w:p>
    <w:p w:rsidR="003527B8" w:rsidRDefault="003527B8" w:rsidP="003527B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Zgodnie z art. 22a ust. 1 ustawy </w:t>
      </w:r>
      <w:proofErr w:type="spellStart"/>
      <w:r>
        <w:rPr>
          <w:rFonts w:cs="Arial"/>
          <w:i/>
          <w:sz w:val="18"/>
          <w:szCs w:val="18"/>
        </w:rPr>
        <w:t>Pzp</w:t>
      </w:r>
      <w:proofErr w:type="spellEnd"/>
      <w:r>
        <w:rPr>
          <w:rFonts w:cs="Arial"/>
          <w:i/>
          <w:sz w:val="18"/>
          <w:szCs w:val="18"/>
        </w:rPr>
        <w:t xml:space="preserve"> Wykonawca może w celu potwierdzenia spełniania warunków udziału w postępowaniu, polegać na zdolnościach technicznych lub zawodowych lub sytuacji finansowej lub ekonomicznej innych podmiotów, niezależnie od charakteru prawnego łączących go z nimi stosunków prawnych. Wykonawca w takiej sytuacji zobowiązany jest udowodnić Zamawiającemu, iż realizując zamówienie, będzie dysponował zasobami tych podmiotów niezbędnymi do realizacji zamówienia, w szczególności przedstawiając w tym celu pisemne zobowiązanie tych podmiotów do oddania mu do dyspozycji niezbędnych zasobów na okres</w:t>
      </w:r>
      <w:r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korzystania z nich przy wykonywaniu zamówienia.</w:t>
      </w:r>
    </w:p>
    <w:p w:rsidR="003527B8" w:rsidRDefault="003527B8" w:rsidP="003527B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Powyższa tabela stanowi wzór. Należy wypełnić tabelę adekwatnie do części na jaką składna jest oferta uwzględniając minimalne wymogi Zamawiającego podane w niniejszej specyfikacji.</w:t>
      </w:r>
    </w:p>
    <w:p w:rsidR="003527B8" w:rsidRDefault="003527B8" w:rsidP="003527B8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:rsidR="003527B8" w:rsidRDefault="003527B8" w:rsidP="003527B8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ar-SA"/>
        </w:rPr>
      </w:pPr>
      <w:r>
        <w:rPr>
          <w:rFonts w:eastAsia="Times New Roman" w:cs="Arial"/>
          <w:i/>
          <w:sz w:val="16"/>
          <w:szCs w:val="16"/>
          <w:lang w:eastAsia="ar-SA"/>
        </w:rPr>
        <w:t xml:space="preserve">*) niepotrzebne skreślić </w:t>
      </w:r>
    </w:p>
    <w:p w:rsidR="003527B8" w:rsidRDefault="003527B8" w:rsidP="003527B8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2.5.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>UWAGA!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 xml:space="preserve">zalecamy wypełnienie dokumentu elektronicznie i zapisanie go w formacie pdf oraz podpisanie kwalifikowanym podpisem elektronicznym </w:t>
      </w:r>
    </w:p>
    <w:p w:rsidR="003527B8" w:rsidRDefault="003527B8" w:rsidP="003527B8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3527B8" w:rsidRDefault="003527B8" w:rsidP="003527B8">
      <w:pPr>
        <w:spacing w:after="0" w:line="240" w:lineRule="auto"/>
        <w:rPr>
          <w:rFonts w:cs="Arial"/>
          <w:b/>
        </w:rPr>
      </w:pPr>
    </w:p>
    <w:p w:rsidR="003527B8" w:rsidRDefault="003527B8" w:rsidP="003527B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Wykonawca: </w:t>
      </w:r>
    </w:p>
    <w:p w:rsidR="003527B8" w:rsidRDefault="003527B8" w:rsidP="003527B8">
      <w:pPr>
        <w:spacing w:after="0" w:line="240" w:lineRule="auto"/>
        <w:rPr>
          <w:rFonts w:cs="Arial"/>
          <w:b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…………………………………………….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(pełna nazwa/firma, adres w zależności od </w:t>
      </w:r>
      <w:r>
        <w:rPr>
          <w:rFonts w:cs="Arial"/>
          <w:sz w:val="16"/>
          <w:szCs w:val="16"/>
        </w:rPr>
        <w:br/>
        <w:t>podmiotu: NIP/PESEL, KRS/REGON)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reprezentowany przez:</w:t>
      </w:r>
    </w:p>
    <w:p w:rsidR="003527B8" w:rsidRDefault="003527B8" w:rsidP="003527B8">
      <w:pPr>
        <w:spacing w:after="0" w:line="240" w:lineRule="auto"/>
        <w:rPr>
          <w:rFonts w:cs="Arial"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(imię, nazwisko, stanowisko/podstawa do reprezentacji)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  <w:b/>
        </w:rPr>
        <w:t>ZOBOWIĄZUJĘ</w:t>
      </w:r>
      <w:r>
        <w:rPr>
          <w:rFonts w:cs="Arial"/>
        </w:rPr>
        <w:t xml:space="preserve"> się do oddania swoich zasobów: ……………………………………… do dyspozycji Wykonawcy ……………………………………………….     przy wykonywaniu zamówienia pn.: „</w:t>
      </w:r>
      <w:r>
        <w:rPr>
          <w:rFonts w:cs="Arial"/>
          <w:b/>
        </w:rPr>
        <w:t xml:space="preserve">Zimowe utrzymanie dróg powiatowych </w:t>
      </w:r>
      <w:r>
        <w:rPr>
          <w:rFonts w:eastAsia="Times New Roman" w:cs="Arial"/>
          <w:b/>
          <w:snapToGrid w:val="0"/>
        </w:rPr>
        <w:t>powiatu kamiennogórskiego w sezonie 2020/2021 oraz 2021/2022 z podziałem na 6 zadań</w:t>
      </w:r>
      <w:r>
        <w:rPr>
          <w:rFonts w:cs="Arial"/>
        </w:rPr>
        <w:t>”</w:t>
      </w:r>
    </w:p>
    <w:p w:rsidR="003527B8" w:rsidRDefault="003527B8" w:rsidP="003527B8">
      <w:pPr>
        <w:spacing w:before="240"/>
        <w:rPr>
          <w:rFonts w:cs="Arial"/>
          <w:bCs/>
          <w:iCs/>
          <w:noProof/>
        </w:rPr>
      </w:pPr>
      <w:r>
        <w:rPr>
          <w:rFonts w:cs="Arial"/>
          <w:b/>
          <w:bCs/>
          <w:iCs/>
          <w:noProof/>
        </w:rPr>
        <w:t>OŚWIADCZAM</w:t>
      </w:r>
      <w:r>
        <w:rPr>
          <w:rFonts w:cs="Arial"/>
          <w:bCs/>
          <w:iCs/>
          <w:noProof/>
        </w:rPr>
        <w:t>, że:</w:t>
      </w:r>
    </w:p>
    <w:p w:rsidR="003527B8" w:rsidRDefault="003527B8" w:rsidP="003527B8">
      <w:pPr>
        <w:numPr>
          <w:ilvl w:val="0"/>
          <w:numId w:val="7"/>
        </w:numPr>
        <w:spacing w:after="0" w:line="240" w:lineRule="auto"/>
        <w:ind w:left="426" w:hanging="357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udostępniam Wykonawcy ww. zasoby, w następujacym zakresie:</w:t>
      </w:r>
    </w:p>
    <w:p w:rsidR="003527B8" w:rsidRDefault="003527B8" w:rsidP="003527B8">
      <w:pPr>
        <w:spacing w:line="276" w:lineRule="auto"/>
        <w:ind w:left="284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………………………………………………………………………………………………………………………………………………………</w:t>
      </w:r>
    </w:p>
    <w:p w:rsidR="003527B8" w:rsidRDefault="003527B8" w:rsidP="003527B8">
      <w:pPr>
        <w:numPr>
          <w:ilvl w:val="0"/>
          <w:numId w:val="7"/>
        </w:numPr>
        <w:spacing w:after="0" w:line="240" w:lineRule="auto"/>
        <w:ind w:left="426" w:hanging="357"/>
        <w:jc w:val="both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sposób wykorzystania udostępnionych przeze mnie zasobów przy realizacji zamówienia będzie następujący:</w:t>
      </w:r>
    </w:p>
    <w:p w:rsidR="003527B8" w:rsidRDefault="003527B8" w:rsidP="003527B8">
      <w:pPr>
        <w:ind w:left="284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………………………………………………………………………………………………………………………………………………………</w:t>
      </w:r>
    </w:p>
    <w:p w:rsidR="003527B8" w:rsidRDefault="003527B8" w:rsidP="003527B8">
      <w:pPr>
        <w:numPr>
          <w:ilvl w:val="0"/>
          <w:numId w:val="7"/>
        </w:numPr>
        <w:spacing w:after="0" w:line="240" w:lineRule="auto"/>
        <w:ind w:left="426" w:hanging="357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zakres mojego udziału przy wykonywaniu zamówienia będzie następujący:</w:t>
      </w:r>
    </w:p>
    <w:p w:rsidR="003527B8" w:rsidRDefault="003527B8" w:rsidP="003527B8">
      <w:pPr>
        <w:ind w:left="284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………………………………………………………………………………………………………………………………………………………</w:t>
      </w:r>
    </w:p>
    <w:p w:rsidR="003527B8" w:rsidRDefault="003527B8" w:rsidP="003527B8">
      <w:pPr>
        <w:numPr>
          <w:ilvl w:val="0"/>
          <w:numId w:val="7"/>
        </w:numPr>
        <w:spacing w:after="0" w:line="240" w:lineRule="auto"/>
        <w:ind w:left="426" w:hanging="357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okres mojego udziału przy wykonywaniu zamówienia będzie następujący:</w:t>
      </w:r>
    </w:p>
    <w:p w:rsidR="003527B8" w:rsidRDefault="003527B8" w:rsidP="003527B8">
      <w:pPr>
        <w:ind w:left="284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………………………………………………………………………………………………………………………………………………………</w:t>
      </w:r>
    </w:p>
    <w:p w:rsidR="003527B8" w:rsidRDefault="003527B8" w:rsidP="003527B8">
      <w:pPr>
        <w:numPr>
          <w:ilvl w:val="0"/>
          <w:numId w:val="7"/>
        </w:numPr>
        <w:spacing w:after="0" w:line="240" w:lineRule="auto"/>
        <w:ind w:left="426" w:hanging="357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zrealizuję/nie zrealizuję prace, których wskazane zdolności dotyczą:</w:t>
      </w:r>
    </w:p>
    <w:p w:rsidR="003527B8" w:rsidRDefault="003527B8" w:rsidP="003527B8">
      <w:pPr>
        <w:ind w:left="284"/>
        <w:rPr>
          <w:rFonts w:cs="Arial"/>
          <w:bCs/>
          <w:iCs/>
          <w:noProof/>
        </w:rPr>
      </w:pPr>
      <w:r>
        <w:rPr>
          <w:rFonts w:cs="Arial"/>
          <w:bCs/>
          <w:iCs/>
          <w:noProof/>
        </w:rPr>
        <w:t>………………………………………………………………………………………………………………………………………………………</w:t>
      </w: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i/>
          <w:sz w:val="20"/>
          <w:szCs w:val="20"/>
        </w:rPr>
      </w:pPr>
    </w:p>
    <w:p w:rsidR="003527B8" w:rsidRDefault="003527B8" w:rsidP="003527B8">
      <w:pPr>
        <w:widowControl w:val="0"/>
        <w:suppressAutoHyphens/>
        <w:spacing w:after="0" w:line="240" w:lineRule="auto"/>
        <w:ind w:right="-1"/>
        <w:rPr>
          <w:rFonts w:eastAsia="Times New Roman" w:cs="Arial"/>
          <w:i/>
          <w:sz w:val="20"/>
          <w:szCs w:val="20"/>
          <w:lang w:eastAsia="ar-SA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bCs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b/>
          <w:sz w:val="20"/>
          <w:szCs w:val="20"/>
        </w:rPr>
      </w:pP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i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lastRenderedPageBreak/>
        <w:t>Załącznik Nr 2.6.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sz w:val="20"/>
          <w:szCs w:val="20"/>
        </w:rPr>
      </w:pP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>UWAGA!</w:t>
      </w:r>
    </w:p>
    <w:p w:rsidR="003527B8" w:rsidRDefault="003527B8" w:rsidP="003527B8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37" w:lineRule="auto"/>
        <w:jc w:val="center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 xml:space="preserve">zalecamy wypełnienie dokumentu elektronicznie i zapisanie go w formacie pdf oraz podpisanie kwalifikowanym podpisem elektronicznym </w:t>
      </w:r>
    </w:p>
    <w:p w:rsidR="003527B8" w:rsidRDefault="003527B8" w:rsidP="003527B8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3527B8" w:rsidRDefault="003527B8" w:rsidP="003527B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Wykonawca: </w:t>
      </w:r>
    </w:p>
    <w:p w:rsidR="003527B8" w:rsidRDefault="003527B8" w:rsidP="003527B8">
      <w:pPr>
        <w:spacing w:after="0" w:line="240" w:lineRule="auto"/>
        <w:rPr>
          <w:rFonts w:cs="Arial"/>
          <w:b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…………………………………………….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(pełna nazwa/firma, adres w zależności od </w:t>
      </w:r>
      <w:r>
        <w:rPr>
          <w:rFonts w:cs="Arial"/>
          <w:sz w:val="16"/>
          <w:szCs w:val="16"/>
        </w:rPr>
        <w:br/>
        <w:t>podmiotu: NIP/PESEL, KRS/REGON)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reprezentowany przez:</w:t>
      </w:r>
    </w:p>
    <w:p w:rsidR="003527B8" w:rsidRDefault="003527B8" w:rsidP="003527B8">
      <w:pPr>
        <w:spacing w:after="0" w:line="240" w:lineRule="auto"/>
        <w:rPr>
          <w:rFonts w:cs="Arial"/>
        </w:rPr>
      </w:pPr>
    </w:p>
    <w:p w:rsidR="003527B8" w:rsidRDefault="003527B8" w:rsidP="003527B8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3527B8" w:rsidRDefault="003527B8" w:rsidP="003527B8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(imię, nazwisko, stanowisko/podstawa do reprezentacji)</w:t>
      </w:r>
    </w:p>
    <w:p w:rsidR="003527B8" w:rsidRDefault="003527B8" w:rsidP="003527B8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Arial"/>
          <w:i/>
          <w:sz w:val="20"/>
          <w:szCs w:val="20"/>
        </w:rPr>
      </w:pPr>
    </w:p>
    <w:p w:rsidR="003527B8" w:rsidRDefault="003527B8" w:rsidP="003527B8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527B8" w:rsidRDefault="003527B8" w:rsidP="003527B8">
      <w:pPr>
        <w:suppressAutoHyphens/>
        <w:autoSpaceDE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ar-SA"/>
        </w:rPr>
      </w:pPr>
      <w:r>
        <w:rPr>
          <w:rFonts w:eastAsia="Times New Roman" w:cs="Arial"/>
          <w:b/>
          <w:bCs/>
          <w:sz w:val="20"/>
          <w:szCs w:val="20"/>
          <w:lang w:eastAsia="ar-SA"/>
        </w:rPr>
        <w:t xml:space="preserve">OŚWIADCZENIE </w:t>
      </w:r>
    </w:p>
    <w:p w:rsidR="003527B8" w:rsidRDefault="003527B8" w:rsidP="003527B8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:rsidR="003527B8" w:rsidRDefault="003527B8" w:rsidP="003527B8">
      <w:pPr>
        <w:suppressAutoHyphens/>
        <w:spacing w:after="0" w:line="240" w:lineRule="auto"/>
        <w:ind w:firstLine="708"/>
        <w:jc w:val="both"/>
        <w:rPr>
          <w:rFonts w:cs="Arial"/>
        </w:rPr>
      </w:pPr>
      <w:r>
        <w:rPr>
          <w:rFonts w:eastAsia="Times New Roman" w:cs="Arial"/>
          <w:lang w:eastAsia="ar-SA"/>
        </w:rPr>
        <w:t>Na potrzeby postępowania o udzielenie zamówienia publicznego pn</w:t>
      </w:r>
      <w:r>
        <w:rPr>
          <w:rFonts w:cs="Arial"/>
        </w:rPr>
        <w:t xml:space="preserve">.: </w:t>
      </w:r>
      <w:r>
        <w:rPr>
          <w:rFonts w:cs="Arial"/>
          <w:b/>
        </w:rPr>
        <w:t xml:space="preserve">„Zimowe utrzymanie dróg powiatowych </w:t>
      </w:r>
      <w:r>
        <w:rPr>
          <w:rFonts w:eastAsia="Times New Roman" w:cs="Arial"/>
          <w:b/>
          <w:snapToGrid w:val="0"/>
        </w:rPr>
        <w:t>powiatu kamiennogórskiego w sezonie 2020/2021 oraz 2021/2022 z podziałem na 6 zadań</w:t>
      </w:r>
      <w:r>
        <w:rPr>
          <w:rFonts w:cs="Arial"/>
          <w:b/>
        </w:rPr>
        <w:t>”</w:t>
      </w:r>
      <w:r>
        <w:rPr>
          <w:rFonts w:cs="Arial"/>
        </w:rPr>
        <w:t>:</w:t>
      </w:r>
    </w:p>
    <w:p w:rsidR="003527B8" w:rsidRDefault="003527B8" w:rsidP="003527B8">
      <w:pPr>
        <w:numPr>
          <w:ilvl w:val="0"/>
          <w:numId w:val="8"/>
        </w:numPr>
        <w:shd w:val="clear" w:color="auto" w:fill="FFFFFF"/>
        <w:spacing w:before="360" w:after="0" w:line="276" w:lineRule="auto"/>
        <w:ind w:left="357" w:hanging="357"/>
        <w:jc w:val="both"/>
        <w:rPr>
          <w:rFonts w:cs="Arial"/>
        </w:rPr>
      </w:pPr>
      <w:r>
        <w:rPr>
          <w:rFonts w:eastAsia="Times New Roman" w:cs="Arial"/>
          <w:b/>
          <w:bCs/>
          <w:color w:val="000000"/>
        </w:rPr>
        <w:t>OŚWIADCZAM</w:t>
      </w:r>
      <w:r>
        <w:rPr>
          <w:rFonts w:eastAsia="Times New Roman" w:cs="Arial"/>
          <w:bCs/>
          <w:color w:val="000000"/>
        </w:rPr>
        <w:t>, że</w:t>
      </w:r>
      <w:r>
        <w:rPr>
          <w:rFonts w:cs="Arial"/>
        </w:rPr>
        <w:t xml:space="preserve"> jestem Wykonawcą, wobec którego nie wydano prawomocnego wyroku sądu lub ostatecznej decyzji administracyjnej o zaleganiu z uiszczaniem podatków, opłat lub składek na ubezpieczenia społeczne lub zdrowotne (W przypadku wydania takiego wyroku takiego wyroku lub decyzji – należy złożyć dokumenty potwierdzające dokonanie płatności tych należności wraz z ewentualnymi odsetkami lub grzywnami lub zawarcie wiążącego porozumienia w sprawie spłaty tych należności.</w:t>
      </w:r>
    </w:p>
    <w:p w:rsidR="003527B8" w:rsidRDefault="003527B8" w:rsidP="003527B8">
      <w:pPr>
        <w:numPr>
          <w:ilvl w:val="0"/>
          <w:numId w:val="8"/>
        </w:numPr>
        <w:shd w:val="clear" w:color="auto" w:fill="FFFFFF"/>
        <w:spacing w:before="240" w:after="0" w:line="276" w:lineRule="auto"/>
        <w:ind w:left="357" w:hanging="357"/>
        <w:jc w:val="both"/>
        <w:rPr>
          <w:rFonts w:cs="Arial"/>
        </w:rPr>
      </w:pPr>
      <w:r>
        <w:rPr>
          <w:rFonts w:eastAsia="Times New Roman" w:cs="Arial"/>
          <w:b/>
          <w:bCs/>
          <w:color w:val="000000"/>
        </w:rPr>
        <w:t>OŚWIADCZAM</w:t>
      </w:r>
      <w:r>
        <w:rPr>
          <w:rFonts w:eastAsia="Times New Roman" w:cs="Arial"/>
          <w:bCs/>
          <w:color w:val="000000"/>
        </w:rPr>
        <w:t>, że</w:t>
      </w:r>
      <w:r>
        <w:rPr>
          <w:rFonts w:cs="Arial"/>
        </w:rPr>
        <w:t xml:space="preserve"> jestem Wykonawcą, wobec którego nie wydano orzeczenia tytułem środka zapobiegawczego zakazu ubiegania się o zamówienia publiczne.</w:t>
      </w:r>
    </w:p>
    <w:p w:rsidR="003527B8" w:rsidRDefault="003527B8" w:rsidP="003527B8">
      <w:pPr>
        <w:numPr>
          <w:ilvl w:val="0"/>
          <w:numId w:val="8"/>
        </w:numPr>
        <w:shd w:val="clear" w:color="auto" w:fill="FFFFFF"/>
        <w:spacing w:before="240" w:after="0" w:line="276" w:lineRule="auto"/>
        <w:ind w:left="357" w:hanging="357"/>
        <w:jc w:val="both"/>
        <w:rPr>
          <w:rFonts w:cs="Arial"/>
        </w:rPr>
      </w:pPr>
      <w:r>
        <w:rPr>
          <w:rFonts w:eastAsia="Times New Roman" w:cs="Arial"/>
          <w:b/>
          <w:bCs/>
          <w:color w:val="000000"/>
        </w:rPr>
        <w:t>OŚWIADCZAM</w:t>
      </w:r>
      <w:r>
        <w:rPr>
          <w:rFonts w:eastAsia="Times New Roman" w:cs="Arial"/>
          <w:bCs/>
          <w:color w:val="000000"/>
        </w:rPr>
        <w:t xml:space="preserve">, że nie zalegam z opłacaniem </w:t>
      </w:r>
      <w:r>
        <w:rPr>
          <w:rFonts w:cs="Arial"/>
        </w:rPr>
        <w:t xml:space="preserve">podatków i opłat lokalnych, o których mowa w </w:t>
      </w:r>
      <w:hyperlink r:id="rId5" w:anchor="/document/16793992?cm=DOCUMENT" w:history="1">
        <w:r>
          <w:rPr>
            <w:rStyle w:val="Hipercze"/>
            <w:rFonts w:cs="Arial"/>
          </w:rPr>
          <w:t>ustawie</w:t>
        </w:r>
      </w:hyperlink>
      <w:r>
        <w:rPr>
          <w:rFonts w:cs="Arial"/>
        </w:rPr>
        <w:t xml:space="preserve"> z dnia 12 stycznia 1991 r. o podatkach i opłatach lokalnych 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. Dz. U. z 2019 r., poz. 1170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zm.).</w:t>
      </w:r>
    </w:p>
    <w:p w:rsidR="003527B8" w:rsidRDefault="003527B8" w:rsidP="003527B8">
      <w:pPr>
        <w:widowControl w:val="0"/>
        <w:suppressAutoHyphens/>
        <w:spacing w:after="0" w:line="240" w:lineRule="auto"/>
        <w:ind w:right="-1"/>
        <w:rPr>
          <w:rFonts w:eastAsia="Times New Roman" w:cs="Arial"/>
          <w:i/>
          <w:sz w:val="20"/>
          <w:szCs w:val="20"/>
          <w:lang w:eastAsia="ar-SA"/>
        </w:rPr>
      </w:pPr>
    </w:p>
    <w:p w:rsidR="002A0C8C" w:rsidRDefault="002A0C8C"/>
    <w:sectPr w:rsidR="002A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38E0"/>
    <w:multiLevelType w:val="multilevel"/>
    <w:tmpl w:val="7350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BAA3434"/>
    <w:multiLevelType w:val="multilevel"/>
    <w:tmpl w:val="7A2661FA"/>
    <w:lvl w:ilvl="0">
      <w:start w:val="5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85163B6"/>
    <w:multiLevelType w:val="multilevel"/>
    <w:tmpl w:val="3AE00B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4A022E0"/>
    <w:multiLevelType w:val="hybridMultilevel"/>
    <w:tmpl w:val="6DD4F894"/>
    <w:lvl w:ilvl="0" w:tplc="E1841B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2ED9"/>
    <w:multiLevelType w:val="multilevel"/>
    <w:tmpl w:val="8FCE5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7CF2E09"/>
    <w:multiLevelType w:val="multilevel"/>
    <w:tmpl w:val="8D9AE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B321B"/>
    <w:multiLevelType w:val="multilevel"/>
    <w:tmpl w:val="C3DC4B9E"/>
    <w:lvl w:ilvl="0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35"/>
    <w:rsid w:val="002A0C8C"/>
    <w:rsid w:val="003527B8"/>
    <w:rsid w:val="00A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6885-423D-46F8-A43A-E2590280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7B8"/>
    <w:pPr>
      <w:spacing w:line="25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527B8"/>
    <w:rPr>
      <w:rFonts w:ascii="Times New Roman" w:hAnsi="Times New Roman" w:cs="Times New Roman" w:hint="default"/>
      <w:color w:val="0563C1"/>
      <w:u w:val="single"/>
    </w:rPr>
  </w:style>
  <w:style w:type="paragraph" w:customStyle="1" w:styleId="Akapitzlist1">
    <w:name w:val="Akapit z listą1"/>
    <w:basedOn w:val="Normalny"/>
    <w:rsid w:val="003527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2066</Words>
  <Characters>12401</Characters>
  <Application>Microsoft Office Word</Application>
  <DocSecurity>0</DocSecurity>
  <Lines>103</Lines>
  <Paragraphs>28</Paragraphs>
  <ScaleCrop>false</ScaleCrop>
  <Company/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2020-07-08T11:00:00Z</dcterms:created>
  <dcterms:modified xsi:type="dcterms:W3CDTF">2020-07-08T11:00:00Z</dcterms:modified>
</cp:coreProperties>
</file>