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B06E3" w14:textId="125B9830" w:rsidR="00514205" w:rsidRPr="00514205" w:rsidRDefault="00514205" w:rsidP="00514205">
      <w:pPr>
        <w:spacing w:before="240" w:after="240"/>
        <w:jc w:val="right"/>
        <w:rPr>
          <w:b/>
          <w:bCs/>
          <w:sz w:val="28"/>
          <w:szCs w:val="28"/>
        </w:rPr>
      </w:pPr>
      <w:bookmarkStart w:id="0" w:name="_Hlk49166419"/>
      <w:r w:rsidRPr="00514205">
        <w:rPr>
          <w:b/>
          <w:bCs/>
          <w:sz w:val="28"/>
          <w:szCs w:val="28"/>
        </w:rPr>
        <w:t xml:space="preserve">Nr postępowania: </w:t>
      </w:r>
      <w:bookmarkStart w:id="1" w:name="_Hlk63841879"/>
      <w:r w:rsidR="00594C14" w:rsidRPr="004C4982">
        <w:rPr>
          <w:b/>
          <w:bCs/>
          <w:sz w:val="28"/>
          <w:szCs w:val="28"/>
        </w:rPr>
        <w:t>Z</w:t>
      </w:r>
      <w:r w:rsidR="00242897">
        <w:rPr>
          <w:b/>
          <w:bCs/>
          <w:sz w:val="28"/>
          <w:szCs w:val="28"/>
        </w:rPr>
        <w:t>R</w:t>
      </w:r>
      <w:r w:rsidR="00594C14" w:rsidRPr="004C4982">
        <w:rPr>
          <w:b/>
          <w:bCs/>
          <w:sz w:val="28"/>
          <w:szCs w:val="28"/>
        </w:rPr>
        <w:t xml:space="preserve">– </w:t>
      </w:r>
      <w:r w:rsidR="006E0C33">
        <w:rPr>
          <w:b/>
          <w:bCs/>
          <w:sz w:val="28"/>
          <w:szCs w:val="28"/>
        </w:rPr>
        <w:t>32</w:t>
      </w:r>
      <w:r w:rsidR="00594C14" w:rsidRPr="004C4982">
        <w:rPr>
          <w:b/>
          <w:bCs/>
          <w:sz w:val="28"/>
          <w:szCs w:val="28"/>
        </w:rPr>
        <w:t>/T</w:t>
      </w:r>
      <w:r w:rsidR="00043921">
        <w:rPr>
          <w:b/>
          <w:bCs/>
          <w:sz w:val="28"/>
          <w:szCs w:val="28"/>
        </w:rPr>
        <w:t>P</w:t>
      </w:r>
      <w:r w:rsidR="00594C14" w:rsidRPr="004C4982">
        <w:rPr>
          <w:b/>
          <w:bCs/>
          <w:sz w:val="28"/>
          <w:szCs w:val="28"/>
        </w:rPr>
        <w:t xml:space="preserve"> – </w:t>
      </w:r>
      <w:r w:rsidR="006E0C33">
        <w:rPr>
          <w:b/>
          <w:bCs/>
          <w:sz w:val="28"/>
          <w:szCs w:val="28"/>
        </w:rPr>
        <w:t>10</w:t>
      </w:r>
      <w:r w:rsidR="00594C14">
        <w:rPr>
          <w:b/>
          <w:bCs/>
          <w:sz w:val="28"/>
          <w:szCs w:val="28"/>
        </w:rPr>
        <w:t>/</w:t>
      </w:r>
      <w:r w:rsidR="00594C14" w:rsidRPr="004C4982">
        <w:rPr>
          <w:b/>
          <w:bCs/>
          <w:sz w:val="28"/>
          <w:szCs w:val="28"/>
        </w:rPr>
        <w:t>202</w:t>
      </w:r>
      <w:bookmarkEnd w:id="1"/>
      <w:r w:rsidR="00BA3EEF">
        <w:rPr>
          <w:b/>
          <w:bCs/>
          <w:sz w:val="28"/>
          <w:szCs w:val="28"/>
        </w:rPr>
        <w:t>3</w:t>
      </w:r>
    </w:p>
    <w:bookmarkEnd w:id="0"/>
    <w:p w14:paraId="5D626BED" w14:textId="4E065A49" w:rsidR="00EA7733" w:rsidRDefault="00EA7733" w:rsidP="005B57F8">
      <w:pPr>
        <w:pStyle w:val="Tytu"/>
        <w:spacing w:before="240" w:after="240"/>
        <w:jc w:val="center"/>
        <w:rPr>
          <w:lang w:eastAsia="pl-PL"/>
        </w:rPr>
      </w:pPr>
      <w:r w:rsidRPr="00EA7733">
        <w:rPr>
          <w:lang w:eastAsia="pl-PL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383"/>
        <w:gridCol w:w="4105"/>
      </w:tblGrid>
      <w:tr w:rsidR="00D0315D" w14:paraId="6567DAE5" w14:textId="77777777" w:rsidTr="00D0315D">
        <w:tc>
          <w:tcPr>
            <w:tcW w:w="574" w:type="dxa"/>
          </w:tcPr>
          <w:p w14:paraId="2220ECCD" w14:textId="1CE0AAE8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83" w:type="dxa"/>
          </w:tcPr>
          <w:p w14:paraId="64293FC6" w14:textId="446985AD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05" w:type="dxa"/>
          </w:tcPr>
          <w:p w14:paraId="1D807DD3" w14:textId="6571D8E0" w:rsidR="00D0315D" w:rsidRPr="00D0315D" w:rsidRDefault="00D0315D" w:rsidP="00D0315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0315D">
              <w:rPr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D0315D" w14:paraId="2D531018" w14:textId="77777777" w:rsidTr="00D0315D">
        <w:tc>
          <w:tcPr>
            <w:tcW w:w="574" w:type="dxa"/>
          </w:tcPr>
          <w:p w14:paraId="5C457BD3" w14:textId="36C04159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383" w:type="dxa"/>
          </w:tcPr>
          <w:p w14:paraId="70AC386C" w14:textId="0897C6E1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05" w:type="dxa"/>
          </w:tcPr>
          <w:p w14:paraId="19FD8138" w14:textId="41B56D85" w:rsidR="00D0315D" w:rsidRDefault="00D0315D" w:rsidP="00D0315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D0315D" w14:paraId="2180E676" w14:textId="77777777" w:rsidTr="00D0315D">
        <w:trPr>
          <w:trHeight w:val="7711"/>
        </w:trPr>
        <w:tc>
          <w:tcPr>
            <w:tcW w:w="574" w:type="dxa"/>
          </w:tcPr>
          <w:p w14:paraId="669D3EE2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383" w:type="dxa"/>
          </w:tcPr>
          <w:p w14:paraId="39825FF5" w14:textId="77777777" w:rsidR="00D0315D" w:rsidRDefault="00D0315D" w:rsidP="00D0315D">
            <w:pPr>
              <w:rPr>
                <w:lang w:eastAsia="pl-PL"/>
              </w:rPr>
            </w:pPr>
          </w:p>
        </w:tc>
        <w:tc>
          <w:tcPr>
            <w:tcW w:w="4105" w:type="dxa"/>
          </w:tcPr>
          <w:p w14:paraId="59A81D82" w14:textId="77777777" w:rsidR="00D0315D" w:rsidRDefault="00D0315D" w:rsidP="00D0315D">
            <w:pPr>
              <w:rPr>
                <w:lang w:eastAsia="pl-PL"/>
              </w:rPr>
            </w:pPr>
          </w:p>
        </w:tc>
      </w:tr>
    </w:tbl>
    <w:p w14:paraId="0639424F" w14:textId="1427FEF3" w:rsidR="00EA7733" w:rsidRPr="00EA7733" w:rsidRDefault="005F6734" w:rsidP="005F6734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Oświadczamy, że </w:t>
      </w:r>
      <w:r w:rsidR="00EA7733" w:rsidRPr="00EA7733">
        <w:rPr>
          <w:rFonts w:eastAsia="Times New Roman" w:cstheme="minorHAnsi"/>
          <w:sz w:val="20"/>
          <w:szCs w:val="20"/>
          <w:lang w:eastAsia="pl-PL"/>
        </w:rPr>
        <w:t>wymienione osoby posiadają wymagane uprawnienia.</w:t>
      </w:r>
    </w:p>
    <w:p w14:paraId="01495B31" w14:textId="77777777" w:rsidR="00EA7733" w:rsidRPr="00EA7733" w:rsidRDefault="00EA7733" w:rsidP="00EA7733">
      <w:pPr>
        <w:spacing w:before="60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A7733">
        <w:rPr>
          <w:rFonts w:eastAsia="Times New Roman" w:cstheme="minorHAnsi"/>
          <w:sz w:val="24"/>
          <w:szCs w:val="20"/>
          <w:lang w:eastAsia="pl-PL"/>
        </w:rPr>
        <w:t>...................., data .........................................</w:t>
      </w:r>
    </w:p>
    <w:p w14:paraId="5EBB0F81" w14:textId="5EEA2587" w:rsidR="009F30D7" w:rsidRPr="009F30D7" w:rsidRDefault="009F30D7" w:rsidP="009F30D7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F30D7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9F30D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834E7A6" w14:textId="735D560C" w:rsidR="002A2D6E" w:rsidRPr="00EA7733" w:rsidRDefault="002A2D6E" w:rsidP="009F30D7">
      <w:pPr>
        <w:tabs>
          <w:tab w:val="left" w:pos="3316"/>
        </w:tabs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GoBack"/>
      <w:bookmarkEnd w:id="2"/>
    </w:p>
    <w:sectPr w:rsidR="002A2D6E" w:rsidRPr="00EA7733" w:rsidSect="00E66398">
      <w:headerReference w:type="default" r:id="rId7"/>
      <w:footerReference w:type="default" r:id="rId8"/>
      <w:pgSz w:w="11906" w:h="16838"/>
      <w:pgMar w:top="1417" w:right="1417" w:bottom="1135" w:left="1417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E75C0" w14:textId="77777777" w:rsidR="00A3456D" w:rsidRDefault="00A3456D" w:rsidP="00CE0A16">
      <w:pPr>
        <w:spacing w:after="0" w:line="240" w:lineRule="auto"/>
      </w:pPr>
      <w:r>
        <w:separator/>
      </w:r>
    </w:p>
  </w:endnote>
  <w:endnote w:type="continuationSeparator" w:id="0">
    <w:p w14:paraId="2686ED2C" w14:textId="77777777" w:rsidR="00A3456D" w:rsidRDefault="00A3456D" w:rsidP="00C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DBAD1" w14:textId="77777777" w:rsidR="006E0C33" w:rsidRPr="00FD79D9" w:rsidRDefault="006E0C33" w:rsidP="006E0C33">
    <w:pPr>
      <w:spacing w:before="240" w:after="240"/>
      <w:jc w:val="center"/>
      <w:rPr>
        <w:rFonts w:ascii="Calibri" w:hAnsi="Calibri" w:cs="Calibri"/>
        <w:sz w:val="16"/>
        <w:szCs w:val="16"/>
      </w:rPr>
    </w:pPr>
    <w:bookmarkStart w:id="3" w:name="_Hlk24017048"/>
    <w:bookmarkStart w:id="4" w:name="_Hlk83207614"/>
    <w:bookmarkStart w:id="5" w:name="_Hlk83207615"/>
    <w:bookmarkStart w:id="6" w:name="_Hlk83207658"/>
    <w:bookmarkStart w:id="7" w:name="_Hlk83207659"/>
    <w:bookmarkStart w:id="8" w:name="_Hlk83207667"/>
    <w:bookmarkStart w:id="9" w:name="_Hlk83207668"/>
    <w:bookmarkStart w:id="10" w:name="_Hlk83208082"/>
    <w:bookmarkStart w:id="11" w:name="_Hlk83208083"/>
    <w:bookmarkStart w:id="12" w:name="_Hlk83208090"/>
    <w:bookmarkStart w:id="13" w:name="_Hlk83208091"/>
    <w:r w:rsidRPr="006A0B42">
      <w:rPr>
        <w:rFonts w:ascii="Calibri" w:hAnsi="Calibri" w:cs="Calibri"/>
        <w:sz w:val="16"/>
        <w:szCs w:val="16"/>
      </w:rPr>
      <w:t>„Usługa polegająca na wykonaniu okresowej kontroli obiektów budowlanych</w:t>
    </w:r>
    <w:r>
      <w:rPr>
        <w:rFonts w:ascii="Calibri" w:hAnsi="Calibri" w:cs="Calibri"/>
        <w:sz w:val="16"/>
        <w:szCs w:val="16"/>
      </w:rPr>
      <w:t xml:space="preserve"> (budynki i kanały przełazowe / </w:t>
    </w:r>
    <w:proofErr w:type="spellStart"/>
    <w:r>
      <w:rPr>
        <w:rFonts w:ascii="Calibri" w:hAnsi="Calibri" w:cs="Calibri"/>
        <w:sz w:val="16"/>
        <w:szCs w:val="16"/>
      </w:rPr>
      <w:t>półprzełazowe</w:t>
    </w:r>
    <w:proofErr w:type="spellEnd"/>
    <w:r>
      <w:rPr>
        <w:rFonts w:ascii="Calibri" w:hAnsi="Calibri" w:cs="Calibri"/>
        <w:sz w:val="16"/>
        <w:szCs w:val="16"/>
      </w:rPr>
      <w:t>)</w:t>
    </w:r>
    <w:r w:rsidRPr="006A0B42">
      <w:rPr>
        <w:rFonts w:ascii="Calibri" w:hAnsi="Calibri" w:cs="Calibri"/>
        <w:sz w:val="16"/>
        <w:szCs w:val="16"/>
      </w:rPr>
      <w:t>”.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  <w:p w14:paraId="6D3DC8C0" w14:textId="2AE71D7A" w:rsidR="00CE0A16" w:rsidRPr="00242897" w:rsidRDefault="00CE0A16" w:rsidP="00242897">
    <w:pPr>
      <w:spacing w:before="120" w:after="120" w:line="240" w:lineRule="auto"/>
      <w:ind w:left="360"/>
      <w:contextualSpacing/>
      <w:jc w:val="center"/>
      <w:rPr>
        <w:rFonts w:ascii="Calibri" w:eastAsia="Times New Roman" w:hAnsi="Calibri" w:cs="Calibri"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8F3A9" w14:textId="77777777" w:rsidR="00A3456D" w:rsidRDefault="00A3456D" w:rsidP="00CE0A16">
      <w:pPr>
        <w:spacing w:after="0" w:line="240" w:lineRule="auto"/>
      </w:pPr>
      <w:r>
        <w:separator/>
      </w:r>
    </w:p>
  </w:footnote>
  <w:footnote w:type="continuationSeparator" w:id="0">
    <w:p w14:paraId="5E386351" w14:textId="77777777" w:rsidR="00A3456D" w:rsidRDefault="00A3456D" w:rsidP="00CE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BFFC6" w14:textId="6049C170" w:rsidR="006E0C33" w:rsidRPr="00E0620F" w:rsidRDefault="00CE0A16" w:rsidP="006E0C33">
    <w:pPr>
      <w:pStyle w:val="Nagwek"/>
      <w:jc w:val="right"/>
      <w:rPr>
        <w:bCs/>
        <w:sz w:val="24"/>
        <w:szCs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6E0C33" w:rsidRPr="00E0620F">
      <w:rPr>
        <w:bCs/>
        <w:i/>
        <w:sz w:val="24"/>
        <w:szCs w:val="24"/>
      </w:rPr>
      <w:t xml:space="preserve">Załącznik nr </w:t>
    </w:r>
    <w:r w:rsidR="006E0C33">
      <w:rPr>
        <w:bCs/>
        <w:i/>
        <w:sz w:val="24"/>
        <w:szCs w:val="24"/>
      </w:rPr>
      <w:t>6</w:t>
    </w:r>
    <w:r w:rsidR="006E0C33" w:rsidRPr="00E0620F">
      <w:rPr>
        <w:bCs/>
        <w:i/>
        <w:sz w:val="24"/>
        <w:szCs w:val="24"/>
      </w:rPr>
      <w:t xml:space="preserve"> </w:t>
    </w:r>
    <w:r w:rsidR="006E0C33">
      <w:rPr>
        <w:bCs/>
        <w:i/>
        <w:sz w:val="24"/>
        <w:szCs w:val="24"/>
      </w:rPr>
      <w:t>do Zapytania ofertowego</w:t>
    </w:r>
    <w:r w:rsidR="006E0C33" w:rsidRPr="00E0620F">
      <w:rPr>
        <w:bCs/>
        <w:i/>
        <w:sz w:val="24"/>
        <w:szCs w:val="24"/>
      </w:rPr>
      <w:t xml:space="preserve"> </w:t>
    </w:r>
  </w:p>
  <w:p w14:paraId="3925EB49" w14:textId="4F90751D" w:rsidR="00CE0A16" w:rsidRDefault="00CE0A16" w:rsidP="00CE0A16">
    <w:pPr>
      <w:pStyle w:val="Nagwek"/>
      <w:rPr>
        <w:sz w:val="24"/>
      </w:rPr>
    </w:pPr>
    <w:r>
      <w:rPr>
        <w:bCs/>
        <w:i/>
      </w:rPr>
      <w:t xml:space="preserve"> </w:t>
    </w:r>
  </w:p>
  <w:p w14:paraId="3B4441CF" w14:textId="22BCE3D7" w:rsidR="00CE0A16" w:rsidRPr="00CE0A16" w:rsidRDefault="00CE0A16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4E5"/>
    <w:multiLevelType w:val="hybridMultilevel"/>
    <w:tmpl w:val="DCFAF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26"/>
    <w:rsid w:val="00022840"/>
    <w:rsid w:val="00043921"/>
    <w:rsid w:val="000609EB"/>
    <w:rsid w:val="000960BB"/>
    <w:rsid w:val="000C349F"/>
    <w:rsid w:val="001609D7"/>
    <w:rsid w:val="00206906"/>
    <w:rsid w:val="00215206"/>
    <w:rsid w:val="00242897"/>
    <w:rsid w:val="002717FD"/>
    <w:rsid w:val="002A2D6E"/>
    <w:rsid w:val="002C2BF1"/>
    <w:rsid w:val="002D1456"/>
    <w:rsid w:val="002F12C1"/>
    <w:rsid w:val="003C3131"/>
    <w:rsid w:val="003F366D"/>
    <w:rsid w:val="00426FEC"/>
    <w:rsid w:val="00465995"/>
    <w:rsid w:val="004A5630"/>
    <w:rsid w:val="004B5030"/>
    <w:rsid w:val="004C20D6"/>
    <w:rsid w:val="00514205"/>
    <w:rsid w:val="00573063"/>
    <w:rsid w:val="00594C14"/>
    <w:rsid w:val="005A36C4"/>
    <w:rsid w:val="005B57F8"/>
    <w:rsid w:val="005D7B14"/>
    <w:rsid w:val="005F6734"/>
    <w:rsid w:val="00626C51"/>
    <w:rsid w:val="006320A0"/>
    <w:rsid w:val="00664056"/>
    <w:rsid w:val="00674740"/>
    <w:rsid w:val="006A75CF"/>
    <w:rsid w:val="006C19A5"/>
    <w:rsid w:val="006C436D"/>
    <w:rsid w:val="006D1580"/>
    <w:rsid w:val="006E0C33"/>
    <w:rsid w:val="007119A0"/>
    <w:rsid w:val="00751183"/>
    <w:rsid w:val="00752EF2"/>
    <w:rsid w:val="00753C2D"/>
    <w:rsid w:val="00796339"/>
    <w:rsid w:val="007A7FE9"/>
    <w:rsid w:val="00827210"/>
    <w:rsid w:val="008B1789"/>
    <w:rsid w:val="008D4895"/>
    <w:rsid w:val="00916065"/>
    <w:rsid w:val="009621D0"/>
    <w:rsid w:val="00985B70"/>
    <w:rsid w:val="009B1DEF"/>
    <w:rsid w:val="009F30D7"/>
    <w:rsid w:val="00A3456D"/>
    <w:rsid w:val="00A61926"/>
    <w:rsid w:val="00AB429F"/>
    <w:rsid w:val="00AE65D8"/>
    <w:rsid w:val="00B66CFF"/>
    <w:rsid w:val="00B86B55"/>
    <w:rsid w:val="00B917FE"/>
    <w:rsid w:val="00BA3EEF"/>
    <w:rsid w:val="00BB2CF8"/>
    <w:rsid w:val="00BB39CB"/>
    <w:rsid w:val="00BD696A"/>
    <w:rsid w:val="00C51B0F"/>
    <w:rsid w:val="00CE0A16"/>
    <w:rsid w:val="00CE1DE9"/>
    <w:rsid w:val="00D0315D"/>
    <w:rsid w:val="00D3151C"/>
    <w:rsid w:val="00D91ED2"/>
    <w:rsid w:val="00DC1F90"/>
    <w:rsid w:val="00DC5FCE"/>
    <w:rsid w:val="00E66398"/>
    <w:rsid w:val="00E903C1"/>
    <w:rsid w:val="00EA7733"/>
    <w:rsid w:val="00EB00A3"/>
    <w:rsid w:val="00EB7AE0"/>
    <w:rsid w:val="00ED5A93"/>
    <w:rsid w:val="00F95D89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89159"/>
  <w15:chartTrackingRefBased/>
  <w15:docId w15:val="{A7DCC2D4-FF96-457C-A805-761B2EE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16"/>
  </w:style>
  <w:style w:type="paragraph" w:styleId="Stopka">
    <w:name w:val="footer"/>
    <w:basedOn w:val="Normalny"/>
    <w:link w:val="StopkaZnak"/>
    <w:uiPriority w:val="99"/>
    <w:unhideWhenUsed/>
    <w:rsid w:val="00CE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16"/>
  </w:style>
  <w:style w:type="table" w:styleId="Tabela-Motyw">
    <w:name w:val="Table Theme"/>
    <w:basedOn w:val="Standardowy"/>
    <w:rsid w:val="00EA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3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B57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7F8"/>
    <w:rPr>
      <w:rFonts w:eastAsiaTheme="majorEastAsia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0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StanislawskaA</dc:creator>
  <cp:keywords/>
  <dc:description>Wykaz osób</dc:description>
  <cp:lastModifiedBy>SolnicaM</cp:lastModifiedBy>
  <cp:revision>47</cp:revision>
  <cp:lastPrinted>2023-12-15T12:23:00Z</cp:lastPrinted>
  <dcterms:created xsi:type="dcterms:W3CDTF">2020-08-24T11:46:00Z</dcterms:created>
  <dcterms:modified xsi:type="dcterms:W3CDTF">2023-12-15T12:23:00Z</dcterms:modified>
</cp:coreProperties>
</file>