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657D" w14:textId="77777777" w:rsidR="009E03D9" w:rsidRPr="00AD5A06" w:rsidRDefault="009E03D9" w:rsidP="00AD5A06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AD5A06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3099B500" w:rsidR="009E03D9" w:rsidRPr="00AD5A06" w:rsidRDefault="009E03D9" w:rsidP="00AD5A0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D5A06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13C180B1" w14:textId="77777777" w:rsidR="00635137" w:rsidRPr="00AD5A06" w:rsidRDefault="00635137" w:rsidP="00AD5A06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F38B8EA" w14:textId="0172C8EB" w:rsidR="009E03D9" w:rsidRPr="00AD5A06" w:rsidRDefault="009E03D9" w:rsidP="00AD5A06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D5A06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2B927ED8" w14:textId="77777777" w:rsidR="00635137" w:rsidRPr="00AD5A06" w:rsidRDefault="00635137" w:rsidP="00AD5A06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E1AEBC1" w14:textId="2E18E309" w:rsidR="009E03D9" w:rsidRPr="00AD5A06" w:rsidRDefault="009E03D9" w:rsidP="00AD5A06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AD5A06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0BCAA8F3" w14:textId="77777777" w:rsidR="00635137" w:rsidRPr="00AD5A06" w:rsidRDefault="00635137" w:rsidP="00AD5A06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19D349F8" w14:textId="77777777" w:rsidR="009E03D9" w:rsidRPr="00AD5A06" w:rsidRDefault="009E03D9" w:rsidP="00AD5A06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AD5A06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AD5A06" w:rsidRDefault="009E03D9" w:rsidP="00AD5A06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AD5A06" w:rsidRDefault="009E03D9" w:rsidP="00AD5A06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CD0C26B" w14:textId="518B10D1" w:rsidR="009E03D9" w:rsidRPr="00AD5A06" w:rsidRDefault="009E03D9" w:rsidP="00AD5A06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AD5A06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AD5A06">
        <w:rPr>
          <w:rFonts w:ascii="Arial" w:eastAsia="Calibri" w:hAnsi="Arial" w:cs="Arial"/>
          <w:color w:val="000000"/>
          <w:lang w:eastAsia="pl-PL"/>
        </w:rPr>
        <w:t xml:space="preserve">pn. </w:t>
      </w:r>
      <w:r w:rsidR="002042A5" w:rsidRPr="00AD5A06">
        <w:rPr>
          <w:rFonts w:ascii="Arial" w:eastAsia="Calibri" w:hAnsi="Arial" w:cs="Arial"/>
          <w:b/>
          <w:bCs/>
          <w:lang w:eastAsia="pl-PL"/>
        </w:rPr>
        <w:t>„Administrowanie i utrzymanie cmentarzy komunalnych</w:t>
      </w:r>
      <w:r w:rsidR="00AD5A06">
        <w:rPr>
          <w:rFonts w:ascii="Arial" w:eastAsia="Calibri" w:hAnsi="Arial" w:cs="Arial"/>
          <w:b/>
          <w:bCs/>
          <w:lang w:eastAsia="pl-PL"/>
        </w:rPr>
        <w:br/>
      </w:r>
      <w:r w:rsidR="002042A5" w:rsidRPr="00AD5A06">
        <w:rPr>
          <w:rFonts w:ascii="Arial" w:eastAsia="Calibri" w:hAnsi="Arial" w:cs="Arial"/>
          <w:b/>
          <w:bCs/>
          <w:lang w:eastAsia="pl-PL"/>
        </w:rPr>
        <w:t>w Świnoujściu w latach 2022-2024”</w:t>
      </w:r>
      <w:r w:rsidR="007D79C1" w:rsidRPr="00AD5A06">
        <w:rPr>
          <w:rFonts w:ascii="Arial" w:eastAsia="Calibri" w:hAnsi="Arial" w:cs="Arial"/>
          <w:b/>
          <w:bCs/>
          <w:lang w:eastAsia="pl-PL"/>
        </w:rPr>
        <w:t xml:space="preserve"> </w:t>
      </w:r>
      <w:r w:rsidRPr="00AD5A06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AD5A06">
        <w:rPr>
          <w:rFonts w:ascii="Arial" w:eastAsia="Tahoma" w:hAnsi="Arial" w:cs="Arial"/>
          <w:color w:val="000000"/>
          <w:lang w:eastAsia="pl-PL"/>
        </w:rPr>
        <w:t>21</w:t>
      </w:r>
      <w:r w:rsidRPr="00AD5A06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BE4296" w:rsidRPr="00AD5A06">
        <w:rPr>
          <w:rFonts w:ascii="Arial" w:eastAsia="Tahoma" w:hAnsi="Arial" w:cs="Arial"/>
          <w:color w:val="000000"/>
          <w:lang w:eastAsia="pl-PL"/>
        </w:rPr>
        <w:t xml:space="preserve">1129 </w:t>
      </w:r>
      <w:r w:rsidR="00AD5A06">
        <w:rPr>
          <w:rFonts w:ascii="Arial" w:eastAsia="Tahoma" w:hAnsi="Arial" w:cs="Arial"/>
          <w:color w:val="000000"/>
          <w:lang w:eastAsia="pl-PL"/>
        </w:rPr>
        <w:t>ze zm.</w:t>
      </w:r>
      <w:r w:rsidR="00BE4296" w:rsidRPr="00AD5A06">
        <w:rPr>
          <w:rFonts w:ascii="Arial" w:eastAsia="Tahoma" w:hAnsi="Arial" w:cs="Arial"/>
          <w:color w:val="000000"/>
          <w:lang w:eastAsia="pl-PL"/>
        </w:rPr>
        <w:t>.</w:t>
      </w:r>
      <w:r w:rsidRPr="00AD5A06">
        <w:rPr>
          <w:rFonts w:ascii="Arial" w:eastAsia="Tahoma" w:hAnsi="Arial" w:cs="Arial"/>
          <w:color w:val="000000"/>
          <w:lang w:eastAsia="pl-PL"/>
        </w:rPr>
        <w:t>)</w:t>
      </w:r>
      <w:r w:rsidR="0098715E" w:rsidRPr="00AD5A06">
        <w:rPr>
          <w:rFonts w:ascii="Arial" w:eastAsia="Tahoma" w:hAnsi="Arial" w:cs="Arial"/>
          <w:color w:val="000000"/>
          <w:lang w:eastAsia="pl-PL"/>
        </w:rPr>
        <w:t xml:space="preserve"> </w:t>
      </w:r>
      <w:r w:rsidRPr="00AD5A06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AD5A06" w:rsidRDefault="009E03D9" w:rsidP="00AD5A06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AD5A06" w:rsidRDefault="009E03D9" w:rsidP="00AD5A06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AD5A06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AD5A06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AD5A06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AD5A06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AD5A06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AD5A06" w:rsidRDefault="009E03D9" w:rsidP="00AD5A06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AD5A06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AD5A06" w:rsidRDefault="009E03D9" w:rsidP="00AD5A06">
            <w:pPr>
              <w:spacing w:after="0" w:line="360" w:lineRule="auto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AD5A06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AD5A06" w:rsidRDefault="009E03D9" w:rsidP="00AD5A06">
            <w:pPr>
              <w:spacing w:after="0" w:line="360" w:lineRule="auto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AD5A06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AD5A06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AD5A06" w:rsidRDefault="009E03D9" w:rsidP="00AD5A06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AD5A06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AD5A06" w:rsidRDefault="009E03D9" w:rsidP="00AD5A06">
            <w:pPr>
              <w:spacing w:after="0" w:line="360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AD5A06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AD5A06" w:rsidRDefault="009E03D9" w:rsidP="00AD5A06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AD5A06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AD5A06" w:rsidRDefault="009E03D9" w:rsidP="00AD5A06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AD5A06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AD5A06" w:rsidRDefault="009E03D9" w:rsidP="00AD5A06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AD5A06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AD5A06" w:rsidRDefault="009E03D9" w:rsidP="00AD5A06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AD5A06" w:rsidRDefault="009E03D9" w:rsidP="00AD5A06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AD5A06" w:rsidRDefault="009E03D9" w:rsidP="00AD5A06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AD5A06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AD5A06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AD5A06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AD5A06" w:rsidRDefault="009E03D9" w:rsidP="00AD5A06">
      <w:pPr>
        <w:spacing w:after="0" w:line="360" w:lineRule="auto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AD5A06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AD5A06" w:rsidRDefault="009E03D9" w:rsidP="00AD5A06">
      <w:pPr>
        <w:spacing w:after="0" w:line="360" w:lineRule="auto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AD5A06" w:rsidRDefault="009E03D9" w:rsidP="00AD5A06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bookmarkStart w:id="0" w:name="_GoBack"/>
      <w:r w:rsidRPr="00AD5A06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AD5A06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6E144184" w14:textId="77777777" w:rsidR="00AD5A06" w:rsidRDefault="009E03D9" w:rsidP="00AD5A06">
      <w:pPr>
        <w:tabs>
          <w:tab w:val="left" w:pos="574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AD5A06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="00AD5A06">
        <w:rPr>
          <w:rFonts w:ascii="Arial" w:eastAsia="Calibri" w:hAnsi="Arial" w:cs="Arial"/>
          <w:color w:val="000000"/>
          <w:lang w:eastAsia="pl-PL"/>
        </w:rPr>
        <w:t>\</w:t>
      </w:r>
    </w:p>
    <w:p w14:paraId="1DC5B905" w14:textId="2AD95164" w:rsidR="009E03D9" w:rsidRPr="00AD5A06" w:rsidRDefault="009E03D9" w:rsidP="00AD5A06">
      <w:pPr>
        <w:tabs>
          <w:tab w:val="left" w:pos="5740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D5A06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AD5A06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AD5A06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bookmarkEnd w:id="0"/>
    <w:p w14:paraId="23591F28" w14:textId="77777777" w:rsidR="0091191C" w:rsidRPr="00AD5A06" w:rsidRDefault="0091191C" w:rsidP="00AD5A06">
      <w:pPr>
        <w:spacing w:line="360" w:lineRule="auto"/>
        <w:rPr>
          <w:rFonts w:ascii="Arial" w:hAnsi="Arial" w:cs="Arial"/>
        </w:rPr>
      </w:pPr>
    </w:p>
    <w:sectPr w:rsidR="0091191C" w:rsidRPr="00AD5A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0894" w14:textId="3A34BC3E" w:rsidR="0040569A" w:rsidRDefault="0040569A" w:rsidP="0040569A">
    <w:pPr>
      <w:pStyle w:val="Nagwek"/>
      <w:jc w:val="right"/>
    </w:pPr>
    <w:r w:rsidRPr="0040569A">
      <w:rPr>
        <w:rFonts w:ascii="Times New Roman" w:hAnsi="Times New Roman" w:cs="Times New Roman"/>
        <w:b/>
        <w:sz w:val="20"/>
        <w:szCs w:val="20"/>
      </w:rPr>
      <w:t>Załącznik nr 7 do SWZ nr BZP.271.1.</w:t>
    </w:r>
    <w:r w:rsidR="002042A5">
      <w:rPr>
        <w:rFonts w:ascii="Times New Roman" w:hAnsi="Times New Roman" w:cs="Times New Roman"/>
        <w:b/>
        <w:sz w:val="20"/>
        <w:szCs w:val="20"/>
      </w:rPr>
      <w:t>13.</w:t>
    </w:r>
    <w:r w:rsidRPr="0040569A">
      <w:rPr>
        <w:rFonts w:ascii="Times New Roman" w:hAnsi="Times New Roman" w:cs="Times New Roman"/>
        <w:b/>
        <w:sz w:val="20"/>
        <w:szCs w:val="20"/>
      </w:rPr>
      <w:t>202</w:t>
    </w:r>
    <w:r w:rsidR="004946BB">
      <w:rPr>
        <w:rFonts w:ascii="Times New Roman" w:hAnsi="Times New Roman" w:cs="Times New Roman"/>
        <w:b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042A5"/>
    <w:rsid w:val="002B2934"/>
    <w:rsid w:val="0040569A"/>
    <w:rsid w:val="00445531"/>
    <w:rsid w:val="004946BB"/>
    <w:rsid w:val="00613FC3"/>
    <w:rsid w:val="00635137"/>
    <w:rsid w:val="006521A0"/>
    <w:rsid w:val="00792AE0"/>
    <w:rsid w:val="007D79C1"/>
    <w:rsid w:val="00895352"/>
    <w:rsid w:val="0091191C"/>
    <w:rsid w:val="00935594"/>
    <w:rsid w:val="0098715E"/>
    <w:rsid w:val="009E03D9"/>
    <w:rsid w:val="00A7319D"/>
    <w:rsid w:val="00AD5A06"/>
    <w:rsid w:val="00AD6E57"/>
    <w:rsid w:val="00BE4296"/>
    <w:rsid w:val="00D278D7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37"/>
  </w:style>
  <w:style w:type="paragraph" w:styleId="Stopka">
    <w:name w:val="footer"/>
    <w:basedOn w:val="Normalny"/>
    <w:link w:val="StopkaZnak"/>
    <w:uiPriority w:val="99"/>
    <w:unhideWhenUsed/>
    <w:rsid w:val="0063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Poronis Anna</cp:lastModifiedBy>
  <cp:revision>18</cp:revision>
  <dcterms:created xsi:type="dcterms:W3CDTF">2021-09-19T22:13:00Z</dcterms:created>
  <dcterms:modified xsi:type="dcterms:W3CDTF">2022-03-02T09:19:00Z</dcterms:modified>
</cp:coreProperties>
</file>