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0BC94610"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2FEB37B4" w:rsidR="000930E2" w:rsidRDefault="005D7F91"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bookmarkStart w:id="0" w:name="_Hlk128136859"/>
      <w:r w:rsidRPr="005D7F91">
        <w:rPr>
          <w:rFonts w:ascii="Arial" w:eastAsia="Times New Roman" w:hAnsi="Arial" w:cs="Arial"/>
          <w:b/>
          <w:bCs/>
          <w:sz w:val="20"/>
          <w:szCs w:val="20"/>
        </w:rPr>
        <w:t xml:space="preserve">„Remont drogi gminnej </w:t>
      </w:r>
      <w:r w:rsidR="00753B06">
        <w:rPr>
          <w:rFonts w:ascii="Arial" w:eastAsia="Times New Roman" w:hAnsi="Arial" w:cs="Arial"/>
          <w:b/>
          <w:bCs/>
          <w:sz w:val="20"/>
          <w:szCs w:val="20"/>
        </w:rPr>
        <w:t xml:space="preserve">nr G108906 O </w:t>
      </w:r>
      <w:r w:rsidRPr="005D7F91">
        <w:rPr>
          <w:rFonts w:ascii="Arial" w:eastAsia="Times New Roman" w:hAnsi="Arial" w:cs="Arial"/>
          <w:b/>
          <w:bCs/>
          <w:sz w:val="20"/>
          <w:szCs w:val="20"/>
        </w:rPr>
        <w:t>w miejscowości Jędrychowice”</w:t>
      </w:r>
    </w:p>
    <w:bookmarkEnd w:id="0"/>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00BC34A2"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4F3BE4B2" w14:textId="77777777" w:rsidR="00F514DE" w:rsidRPr="00CF45C8" w:rsidRDefault="00F514DE" w:rsidP="00F514DE">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720B8D3E" w:rsidR="00E4330E" w:rsidRPr="00FD0C41" w:rsidRDefault="00641F6F" w:rsidP="00E4330E">
      <w:pPr>
        <w:numPr>
          <w:ilvl w:val="0"/>
          <w:numId w:val="1"/>
        </w:numPr>
        <w:tabs>
          <w:tab w:val="num" w:pos="360"/>
        </w:tabs>
        <w:autoSpaceDE w:val="0"/>
        <w:autoSpaceDN w:val="0"/>
        <w:adjustRightInd w:val="0"/>
        <w:spacing w:before="60" w:after="60" w:line="300" w:lineRule="exact"/>
        <w:ind w:left="360" w:hanging="360"/>
        <w:jc w:val="both"/>
        <w:rPr>
          <w:rFonts w:ascii="Arial" w:hAnsi="Arial" w:cs="Arial"/>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 </w:t>
      </w:r>
      <w:r w:rsidR="004E3FCB" w:rsidRPr="00CF45C8">
        <w:rPr>
          <w:rFonts w:ascii="Arial" w:eastAsia="Times New Roman" w:hAnsi="Arial" w:cs="Arial"/>
          <w:b/>
          <w:sz w:val="20"/>
          <w:szCs w:val="20"/>
        </w:rPr>
        <w:t xml:space="preserve">(słownie: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 xml:space="preserv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AF362C">
        <w:rPr>
          <w:rFonts w:ascii="Arial" w:eastAsia="Times New Roman" w:hAnsi="Arial" w:cs="Arial"/>
          <w:b/>
          <w:sz w:val="20"/>
          <w:szCs w:val="20"/>
        </w:rPr>
        <w:t>)</w:t>
      </w:r>
      <w:r w:rsidR="00C42487" w:rsidRPr="00CF45C8">
        <w:rPr>
          <w:rFonts w:ascii="Arial" w:eastAsia="Times New Roman" w:hAnsi="Arial" w:cs="Arial"/>
          <w:b/>
          <w:sz w:val="20"/>
          <w:szCs w:val="20"/>
        </w:rPr>
        <w:t xml:space="preserve"> </w:t>
      </w:r>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r w:rsidR="00E4330E">
        <w:rPr>
          <w:rFonts w:ascii="Arial" w:eastAsia="Times New Roman" w:hAnsi="Arial" w:cs="Arial"/>
          <w:b/>
          <w:sz w:val="20"/>
          <w:szCs w:val="20"/>
        </w:rPr>
        <w:t>.</w:t>
      </w:r>
    </w:p>
    <w:p w14:paraId="29B11AFD" w14:textId="64B53DA5" w:rsidR="00754DB5" w:rsidRPr="00FD0C41" w:rsidRDefault="00754DB5" w:rsidP="00E4330E">
      <w:pPr>
        <w:pStyle w:val="Akapitzlist"/>
        <w:spacing w:after="0" w:line="360" w:lineRule="auto"/>
        <w:contextualSpacing w:val="0"/>
        <w:jc w:val="both"/>
        <w:rPr>
          <w:rFonts w:ascii="Arial" w:hAnsi="Arial" w:cs="Arial"/>
          <w:sz w:val="20"/>
          <w:szCs w:val="20"/>
        </w:rPr>
      </w:pPr>
    </w:p>
    <w:p w14:paraId="3FC2A73C" w14:textId="77777777" w:rsidR="00463C52" w:rsidRPr="00463C52" w:rsidRDefault="00463C52" w:rsidP="00463C52">
      <w:pPr>
        <w:autoSpaceDE w:val="0"/>
        <w:autoSpaceDN w:val="0"/>
        <w:adjustRightInd w:val="0"/>
        <w:spacing w:before="60" w:after="60" w:line="300" w:lineRule="exact"/>
        <w:jc w:val="both"/>
        <w:rPr>
          <w:rFonts w:ascii="Arial" w:eastAsia="Times New Roman" w:hAnsi="Arial" w:cs="Arial"/>
          <w:b/>
          <w:sz w:val="20"/>
          <w:szCs w:val="20"/>
        </w:rPr>
      </w:pPr>
    </w:p>
    <w:p w14:paraId="7ADDB99B" w14:textId="0E4E23D3"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lastRenderedPageBreak/>
        <w:t>Deklarujemy, że na wykonanie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1843"/>
        <w:gridCol w:w="6486"/>
      </w:tblGrid>
      <w:tr w:rsidR="00E13CB1" w:rsidRPr="00CF45C8" w14:paraId="0E90C200" w14:textId="77777777" w:rsidTr="007244A6">
        <w:tc>
          <w:tcPr>
            <w:tcW w:w="533" w:type="dxa"/>
          </w:tcPr>
          <w:p w14:paraId="6BA361BF" w14:textId="06BEBC85"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Lp</w:t>
            </w:r>
            <w:r w:rsidR="00893A79">
              <w:rPr>
                <w:rFonts w:ascii="Arial" w:hAnsi="Arial" w:cs="Arial"/>
                <w:sz w:val="20"/>
                <w:szCs w:val="20"/>
              </w:rPr>
              <w:t>.</w:t>
            </w:r>
          </w:p>
        </w:tc>
        <w:tc>
          <w:tcPr>
            <w:tcW w:w="1843" w:type="dxa"/>
          </w:tcPr>
          <w:p w14:paraId="75E9CC67" w14:textId="0B55C74F" w:rsidR="0090511A" w:rsidRPr="00CF45C8"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Określenie pełnionej funkcji:</w:t>
            </w:r>
          </w:p>
        </w:tc>
        <w:tc>
          <w:tcPr>
            <w:tcW w:w="6486" w:type="dxa"/>
          </w:tcPr>
          <w:p w14:paraId="21E07761" w14:textId="77777777" w:rsidR="007244A6"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sidRPr="00CF45C8">
              <w:rPr>
                <w:rFonts w:ascii="Arial" w:hAnsi="Arial" w:cs="Arial"/>
                <w:sz w:val="20"/>
                <w:szCs w:val="20"/>
              </w:rPr>
              <w:t>Opis robót pozwalający na weryfikację ich</w:t>
            </w:r>
            <w:r w:rsidR="007244A6">
              <w:rPr>
                <w:rFonts w:ascii="Arial" w:hAnsi="Arial" w:cs="Arial"/>
                <w:sz w:val="20"/>
                <w:szCs w:val="20"/>
              </w:rPr>
              <w:t>:</w:t>
            </w:r>
          </w:p>
          <w:p w14:paraId="3BAB97E9" w14:textId="77777777" w:rsidR="007244A6" w:rsidRDefault="007244A6" w:rsidP="0090511A">
            <w:pPr>
              <w:pStyle w:val="Akapitzlist"/>
              <w:tabs>
                <w:tab w:val="left" w:pos="1620"/>
              </w:tabs>
              <w:suppressAutoHyphens/>
              <w:spacing w:before="60" w:after="60" w:line="300" w:lineRule="exact"/>
              <w:ind w:left="0"/>
              <w:jc w:val="both"/>
              <w:rPr>
                <w:rFonts w:ascii="Arial" w:hAnsi="Arial" w:cs="Arial"/>
                <w:b/>
                <w:sz w:val="20"/>
                <w:szCs w:val="20"/>
                <w:u w:val="single"/>
              </w:rPr>
            </w:pPr>
            <w:r w:rsidRPr="007244A6">
              <w:rPr>
                <w:rFonts w:ascii="Arial" w:hAnsi="Arial" w:cs="Arial"/>
                <w:b/>
                <w:sz w:val="20"/>
                <w:szCs w:val="20"/>
              </w:rPr>
              <w:t xml:space="preserve">- </w:t>
            </w:r>
            <w:r w:rsidR="00E13CB1" w:rsidRPr="00893A79">
              <w:rPr>
                <w:rFonts w:ascii="Arial" w:hAnsi="Arial" w:cs="Arial"/>
                <w:b/>
                <w:sz w:val="20"/>
                <w:szCs w:val="20"/>
                <w:u w:val="single"/>
              </w:rPr>
              <w:t>zakresu</w:t>
            </w:r>
            <w:r w:rsidR="006B7D31">
              <w:rPr>
                <w:rFonts w:ascii="Arial" w:hAnsi="Arial" w:cs="Arial"/>
                <w:b/>
                <w:sz w:val="20"/>
                <w:szCs w:val="20"/>
                <w:u w:val="single"/>
              </w:rPr>
              <w:t xml:space="preserve"> (w tym </w:t>
            </w:r>
            <w:r w:rsidR="00D0677A">
              <w:rPr>
                <w:rFonts w:ascii="Arial" w:hAnsi="Arial" w:cs="Arial"/>
                <w:b/>
                <w:sz w:val="20"/>
                <w:szCs w:val="20"/>
                <w:u w:val="single"/>
              </w:rPr>
              <w:t xml:space="preserve">ze </w:t>
            </w:r>
            <w:r w:rsidR="006B7D31">
              <w:rPr>
                <w:rFonts w:ascii="Arial" w:hAnsi="Arial" w:cs="Arial"/>
                <w:b/>
                <w:sz w:val="20"/>
                <w:szCs w:val="20"/>
                <w:u w:val="single"/>
              </w:rPr>
              <w:t>wskazanie</w:t>
            </w:r>
            <w:r w:rsidR="00D0677A">
              <w:rPr>
                <w:rFonts w:ascii="Arial" w:hAnsi="Arial" w:cs="Arial"/>
                <w:b/>
                <w:sz w:val="20"/>
                <w:szCs w:val="20"/>
                <w:u w:val="single"/>
              </w:rPr>
              <w:t>m</w:t>
            </w:r>
            <w:r w:rsidR="006B7D31">
              <w:rPr>
                <w:rFonts w:ascii="Arial" w:hAnsi="Arial" w:cs="Arial"/>
                <w:b/>
                <w:sz w:val="20"/>
                <w:szCs w:val="20"/>
                <w:u w:val="single"/>
              </w:rPr>
              <w:t xml:space="preserve"> rodzaju </w:t>
            </w:r>
            <w:r w:rsidR="00D0677A">
              <w:rPr>
                <w:rFonts w:ascii="Arial" w:hAnsi="Arial" w:cs="Arial"/>
                <w:b/>
                <w:sz w:val="20"/>
                <w:szCs w:val="20"/>
                <w:u w:val="single"/>
              </w:rPr>
              <w:t>wykonanej nawierzchni)</w:t>
            </w:r>
            <w:r w:rsidR="007033B6" w:rsidRPr="00893A79">
              <w:rPr>
                <w:rFonts w:ascii="Arial" w:hAnsi="Arial" w:cs="Arial"/>
                <w:b/>
                <w:sz w:val="20"/>
                <w:szCs w:val="20"/>
                <w:u w:val="single"/>
              </w:rPr>
              <w:t>,</w:t>
            </w:r>
          </w:p>
          <w:p w14:paraId="1414003F" w14:textId="77777777" w:rsidR="007244A6" w:rsidRDefault="007244A6" w:rsidP="0090511A">
            <w:pPr>
              <w:pStyle w:val="Akapitzlist"/>
              <w:tabs>
                <w:tab w:val="left" w:pos="1620"/>
              </w:tabs>
              <w:suppressAutoHyphens/>
              <w:spacing w:before="60" w:after="60" w:line="300" w:lineRule="exact"/>
              <w:ind w:left="0"/>
              <w:jc w:val="both"/>
              <w:rPr>
                <w:rFonts w:ascii="Arial" w:hAnsi="Arial" w:cs="Arial"/>
                <w:b/>
                <w:sz w:val="20"/>
                <w:szCs w:val="20"/>
                <w:u w:val="single"/>
              </w:rPr>
            </w:pPr>
            <w:r w:rsidRPr="007244A6">
              <w:rPr>
                <w:rFonts w:ascii="Arial" w:hAnsi="Arial" w:cs="Arial"/>
                <w:b/>
                <w:sz w:val="20"/>
                <w:szCs w:val="20"/>
              </w:rPr>
              <w:t xml:space="preserve">- </w:t>
            </w:r>
            <w:r w:rsidR="007033B6" w:rsidRPr="00893A79">
              <w:rPr>
                <w:rFonts w:ascii="Arial" w:hAnsi="Arial" w:cs="Arial"/>
                <w:b/>
                <w:sz w:val="20"/>
                <w:szCs w:val="20"/>
                <w:u w:val="single"/>
              </w:rPr>
              <w:t>dat realizacji</w:t>
            </w:r>
            <w:r w:rsidR="00E4330E" w:rsidRPr="00893A79">
              <w:rPr>
                <w:rFonts w:ascii="Arial" w:hAnsi="Arial" w:cs="Arial"/>
                <w:b/>
                <w:sz w:val="20"/>
                <w:szCs w:val="20"/>
                <w:u w:val="single"/>
              </w:rPr>
              <w:t>,</w:t>
            </w:r>
          </w:p>
          <w:p w14:paraId="25537A8A" w14:textId="46792FB2" w:rsidR="0090511A" w:rsidRPr="00CF45C8" w:rsidRDefault="007244A6" w:rsidP="0090511A">
            <w:pPr>
              <w:pStyle w:val="Akapitzlist"/>
              <w:tabs>
                <w:tab w:val="left" w:pos="1620"/>
              </w:tabs>
              <w:suppressAutoHyphens/>
              <w:spacing w:before="60" w:after="60" w:line="300" w:lineRule="exact"/>
              <w:ind w:left="0"/>
              <w:jc w:val="both"/>
              <w:rPr>
                <w:rFonts w:ascii="Arial" w:hAnsi="Arial" w:cs="Arial"/>
                <w:sz w:val="20"/>
                <w:szCs w:val="20"/>
              </w:rPr>
            </w:pPr>
            <w:r w:rsidRPr="007244A6">
              <w:rPr>
                <w:rFonts w:ascii="Arial" w:hAnsi="Arial" w:cs="Arial"/>
                <w:b/>
                <w:sz w:val="20"/>
                <w:szCs w:val="20"/>
              </w:rPr>
              <w:t xml:space="preserve">- </w:t>
            </w:r>
            <w:r w:rsidR="00E4330E" w:rsidRPr="00893A79">
              <w:rPr>
                <w:rFonts w:ascii="Arial" w:hAnsi="Arial" w:cs="Arial"/>
                <w:b/>
                <w:sz w:val="20"/>
                <w:szCs w:val="20"/>
                <w:u w:val="single"/>
              </w:rPr>
              <w:t>wartości</w:t>
            </w:r>
            <w:r w:rsidR="00E50460">
              <w:rPr>
                <w:rFonts w:ascii="Arial" w:hAnsi="Arial" w:cs="Arial"/>
                <w:b/>
                <w:sz w:val="20"/>
                <w:szCs w:val="20"/>
                <w:u w:val="single"/>
              </w:rPr>
              <w:t xml:space="preserve"> robót</w:t>
            </w:r>
            <w:r w:rsidR="00E13CB1" w:rsidRPr="00CF45C8">
              <w:rPr>
                <w:rFonts w:ascii="Arial" w:hAnsi="Arial" w:cs="Arial"/>
                <w:sz w:val="20"/>
                <w:szCs w:val="20"/>
              </w:rPr>
              <w:t>:</w:t>
            </w:r>
          </w:p>
        </w:tc>
      </w:tr>
      <w:tr w:rsidR="00E13CB1" w:rsidRPr="00CF45C8" w14:paraId="16DC3BE8" w14:textId="77777777" w:rsidTr="007244A6">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1843"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6486"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7244A6">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1843"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6486"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7244A6">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1843"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6486"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9B6A38" w:rsidRPr="00CF45C8" w14:paraId="0A1859D0" w14:textId="77777777" w:rsidTr="007244A6">
        <w:tc>
          <w:tcPr>
            <w:tcW w:w="533" w:type="dxa"/>
          </w:tcPr>
          <w:p w14:paraId="2A58EA4F" w14:textId="77777777" w:rsidR="009B6A38" w:rsidRPr="00CF45C8" w:rsidRDefault="009B6A38"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1843" w:type="dxa"/>
          </w:tcPr>
          <w:p w14:paraId="49B1E367" w14:textId="77777777" w:rsidR="009B6A38" w:rsidRDefault="009B6A38" w:rsidP="0090511A">
            <w:pPr>
              <w:pStyle w:val="Akapitzlist"/>
              <w:tabs>
                <w:tab w:val="left" w:pos="1620"/>
              </w:tabs>
              <w:suppressAutoHyphens/>
              <w:spacing w:before="60" w:after="60" w:line="300" w:lineRule="exact"/>
              <w:ind w:left="0"/>
              <w:jc w:val="both"/>
              <w:rPr>
                <w:rFonts w:ascii="Arial" w:hAnsi="Arial" w:cs="Arial"/>
                <w:sz w:val="20"/>
                <w:szCs w:val="20"/>
              </w:rPr>
            </w:pPr>
          </w:p>
          <w:p w14:paraId="30219C36" w14:textId="633A2BDF" w:rsidR="009B6A38" w:rsidRPr="00CF45C8" w:rsidRDefault="009B6A38"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6486" w:type="dxa"/>
          </w:tcPr>
          <w:p w14:paraId="14729059" w14:textId="77777777" w:rsidR="009B6A38" w:rsidRPr="00CF45C8" w:rsidRDefault="009B6A38"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C6C6B" w:rsidRPr="00CF45C8" w14:paraId="40882A3F" w14:textId="77777777" w:rsidTr="007244A6">
        <w:tc>
          <w:tcPr>
            <w:tcW w:w="533" w:type="dxa"/>
          </w:tcPr>
          <w:p w14:paraId="78B768C3" w14:textId="77777777" w:rsidR="00EC6C6B" w:rsidRPr="00CF45C8" w:rsidRDefault="00EC6C6B"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1843" w:type="dxa"/>
          </w:tcPr>
          <w:p w14:paraId="2F3AED43" w14:textId="77777777" w:rsidR="00EC6C6B" w:rsidRDefault="00EC6C6B"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6486" w:type="dxa"/>
          </w:tcPr>
          <w:p w14:paraId="062CF7A9" w14:textId="77777777" w:rsidR="00EC6C6B" w:rsidRDefault="00EC6C6B" w:rsidP="0090511A">
            <w:pPr>
              <w:pStyle w:val="Akapitzlist"/>
              <w:tabs>
                <w:tab w:val="left" w:pos="1620"/>
              </w:tabs>
              <w:suppressAutoHyphens/>
              <w:spacing w:before="60" w:after="60" w:line="300" w:lineRule="exact"/>
              <w:ind w:left="0"/>
              <w:jc w:val="both"/>
              <w:rPr>
                <w:rFonts w:ascii="Arial" w:hAnsi="Arial" w:cs="Arial"/>
                <w:sz w:val="20"/>
                <w:szCs w:val="20"/>
              </w:rPr>
            </w:pPr>
          </w:p>
          <w:p w14:paraId="02ACF6E4" w14:textId="0A269BA0" w:rsidR="00EC6C6B" w:rsidRPr="00CF45C8" w:rsidRDefault="00EC6C6B"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C6C6B" w:rsidRPr="00CF45C8" w14:paraId="7D99A39C" w14:textId="77777777" w:rsidTr="007244A6">
        <w:tc>
          <w:tcPr>
            <w:tcW w:w="533" w:type="dxa"/>
          </w:tcPr>
          <w:p w14:paraId="219728E3" w14:textId="77777777" w:rsidR="00EC6C6B" w:rsidRPr="00CF45C8" w:rsidRDefault="00EC6C6B"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1843" w:type="dxa"/>
          </w:tcPr>
          <w:p w14:paraId="3F084303" w14:textId="77777777" w:rsidR="00EC6C6B" w:rsidRDefault="00EC6C6B"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6486" w:type="dxa"/>
          </w:tcPr>
          <w:p w14:paraId="70634700" w14:textId="77777777" w:rsidR="00EC6C6B" w:rsidRDefault="00EC6C6B" w:rsidP="0090511A">
            <w:pPr>
              <w:pStyle w:val="Akapitzlist"/>
              <w:tabs>
                <w:tab w:val="left" w:pos="1620"/>
              </w:tabs>
              <w:suppressAutoHyphens/>
              <w:spacing w:before="60" w:after="60" w:line="300" w:lineRule="exact"/>
              <w:ind w:left="0"/>
              <w:jc w:val="both"/>
              <w:rPr>
                <w:rFonts w:ascii="Arial" w:hAnsi="Arial" w:cs="Arial"/>
                <w:sz w:val="20"/>
                <w:szCs w:val="20"/>
              </w:rPr>
            </w:pPr>
          </w:p>
          <w:p w14:paraId="3AFFACEC" w14:textId="0625BA28" w:rsidR="00EC6C6B" w:rsidRPr="00CF45C8" w:rsidRDefault="00EC6C6B"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1B1FF4C8"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osoby zatrudnione na podstawie umowy o pracę w rozumieniu przepisów ustawy z dnia 26 czerwca</w:t>
      </w:r>
      <w:r w:rsidRPr="00D41686">
        <w:rPr>
          <w:rFonts w:ascii="Arial" w:eastAsia="Times New Roman" w:hAnsi="Arial" w:cs="Arial"/>
          <w:sz w:val="20"/>
          <w:szCs w:val="20"/>
        </w:rPr>
        <w:t xml:space="preserve">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5F78F838" w14:textId="77777777" w:rsidR="00EC6C6B" w:rsidRDefault="00EC6C6B" w:rsidP="00EC6C6B">
      <w:pPr>
        <w:autoSpaceDE w:val="0"/>
        <w:autoSpaceDN w:val="0"/>
        <w:adjustRightInd w:val="0"/>
        <w:spacing w:before="60" w:after="60" w:line="300" w:lineRule="exact"/>
        <w:ind w:left="360"/>
        <w:jc w:val="both"/>
        <w:rPr>
          <w:rFonts w:ascii="Arial" w:eastAsia="Times New Roman" w:hAnsi="Arial" w:cs="Arial"/>
          <w:sz w:val="20"/>
          <w:szCs w:val="20"/>
        </w:rPr>
      </w:pPr>
    </w:p>
    <w:p w14:paraId="3E0E120E" w14:textId="2BA7CD3A"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5D118B55"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w:t>
      </w:r>
      <w:r w:rsidR="00A84C7B">
        <w:rPr>
          <w:rFonts w:ascii="Arial" w:hAnsi="Arial" w:cs="Arial"/>
          <w:sz w:val="20"/>
          <w:szCs w:val="20"/>
        </w:rPr>
        <w:t>22</w:t>
      </w:r>
      <w:r w:rsidRPr="00E42F03">
        <w:rPr>
          <w:rFonts w:ascii="Arial" w:hAnsi="Arial" w:cs="Arial"/>
          <w:sz w:val="20"/>
          <w:szCs w:val="20"/>
        </w:rPr>
        <w:t xml:space="preserve"> r. poz. </w:t>
      </w:r>
      <w:r w:rsidR="00A84C7B">
        <w:rPr>
          <w:rFonts w:ascii="Arial" w:hAnsi="Arial" w:cs="Arial"/>
          <w:sz w:val="20"/>
          <w:szCs w:val="20"/>
        </w:rPr>
        <w:t>1233</w:t>
      </w:r>
      <w:r w:rsidRPr="00E42F03">
        <w:rPr>
          <w:rFonts w:ascii="Arial" w:hAnsi="Arial" w:cs="Arial"/>
          <w:sz w:val="20"/>
          <w:szCs w:val="20"/>
        </w:rPr>
        <w:t>)</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631E42A9" w:rsidR="007F7670" w:rsidRDefault="007F7670" w:rsidP="004A6B19">
      <w:pPr>
        <w:tabs>
          <w:tab w:val="left" w:pos="5740"/>
        </w:tabs>
        <w:spacing w:before="120" w:after="120" w:line="240" w:lineRule="auto"/>
        <w:ind w:left="708"/>
        <w:rPr>
          <w:rFonts w:ascii="Arial" w:eastAsia="Times New Roman" w:hAnsi="Arial" w:cs="Arial"/>
          <w:sz w:val="20"/>
          <w:szCs w:val="20"/>
        </w:rPr>
      </w:pPr>
    </w:p>
    <w:p w14:paraId="1AF042E2" w14:textId="77777777" w:rsidR="00543769" w:rsidRPr="00603F71" w:rsidRDefault="00543769"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6F4E4BBB" w14:textId="27DB8671" w:rsidR="00941C68" w:rsidRDefault="00131DEE" w:rsidP="00941C6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D7F91">
        <w:rPr>
          <w:rFonts w:ascii="Arial" w:eastAsia="Times New Roman" w:hAnsi="Arial" w:cs="Arial"/>
          <w:b/>
          <w:bCs/>
          <w:sz w:val="20"/>
          <w:szCs w:val="20"/>
        </w:rPr>
        <w:t xml:space="preserve">„Remont drogi gminnej </w:t>
      </w:r>
      <w:r w:rsidR="00753B06">
        <w:rPr>
          <w:rFonts w:ascii="Arial" w:eastAsia="Times New Roman" w:hAnsi="Arial" w:cs="Arial"/>
          <w:b/>
          <w:bCs/>
          <w:sz w:val="20"/>
          <w:szCs w:val="20"/>
        </w:rPr>
        <w:t xml:space="preserve">nr G108906 O </w:t>
      </w:r>
      <w:r w:rsidRPr="005D7F91">
        <w:rPr>
          <w:rFonts w:ascii="Arial" w:eastAsia="Times New Roman" w:hAnsi="Arial" w:cs="Arial"/>
          <w:b/>
          <w:bCs/>
          <w:sz w:val="20"/>
          <w:szCs w:val="20"/>
        </w:rPr>
        <w:t>w miejscowości Jędrychowice”</w:t>
      </w:r>
      <w:r w:rsidR="00E4330E" w:rsidRPr="00E4330E">
        <w:rPr>
          <w:rFonts w:ascii="Arial" w:eastAsia="Times New Roman" w:hAnsi="Arial" w:cs="Arial"/>
          <w:b/>
          <w:bCs/>
          <w:sz w:val="20"/>
          <w:szCs w:val="20"/>
        </w:rPr>
        <w:t xml:space="preserve">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3A23F34B" w:rsidR="008E3449" w:rsidRPr="00F643C1" w:rsidRDefault="00E962DA" w:rsidP="00E13964">
      <w:pPr>
        <w:numPr>
          <w:ilvl w:val="0"/>
          <w:numId w:val="4"/>
        </w:numPr>
        <w:spacing w:after="0" w:line="360" w:lineRule="auto"/>
        <w:ind w:left="426" w:hanging="426"/>
        <w:contextualSpacing/>
        <w:jc w:val="both"/>
        <w:rPr>
          <w:rFonts w:ascii="Arial" w:eastAsia="Times New Roman" w:hAnsi="Arial" w:cs="Arial"/>
          <w:sz w:val="20"/>
          <w:szCs w:val="20"/>
        </w:rPr>
      </w:pPr>
      <w:r w:rsidRPr="00F643C1">
        <w:rPr>
          <w:rFonts w:ascii="Arial" w:eastAsia="Times New Roman" w:hAnsi="Arial" w:cs="Arial"/>
          <w:sz w:val="20"/>
          <w:szCs w:val="20"/>
        </w:rPr>
        <w:t xml:space="preserve">Oświadczam, że nie podlegam wykluczeniu z postępowania na podstawie art. </w:t>
      </w:r>
      <w:r w:rsidR="008E3449" w:rsidRPr="00F643C1">
        <w:rPr>
          <w:rFonts w:ascii="Arial" w:eastAsia="Times New Roman" w:hAnsi="Arial" w:cs="Arial"/>
          <w:sz w:val="20"/>
          <w:szCs w:val="20"/>
        </w:rPr>
        <w:t>108 ust. 1 p.z.p. oraz 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F643C1">
        <w:rPr>
          <w:rFonts w:ascii="Arial" w:hAnsi="Arial" w:cs="Arial"/>
          <w:sz w:val="20"/>
          <w:szCs w:val="20"/>
        </w:rPr>
        <w:t>W</w:t>
      </w:r>
      <w:r w:rsidR="00C538BE" w:rsidRPr="00F643C1">
        <w:rPr>
          <w:rFonts w:ascii="Arial" w:hAnsi="Arial" w:cs="Arial"/>
          <w:sz w:val="20"/>
          <w:szCs w:val="20"/>
        </w:rPr>
        <w:t>skazuję dostępność odpisu z właściwego rejestru/centralnej ewidencji</w:t>
      </w:r>
      <w:r w:rsidR="00C538BE" w:rsidRPr="00CC33E6">
        <w:rPr>
          <w:rFonts w:ascii="Arial" w:hAnsi="Arial" w:cs="Arial"/>
          <w:sz w:val="20"/>
          <w:szCs w:val="20"/>
        </w:rPr>
        <w:t xml:space="preserve"> i informacji o działalności gospodarczej w formie elektronicznej pod następującym adresem internetowym ogólnodostępnej i bezpłatnej  bazy danych, z których zamawiający może pobrać samodzielnie ww. dokument.</w:t>
      </w:r>
    </w:p>
    <w:p w14:paraId="15140545" w14:textId="4430D3AA" w:rsidR="00C538BE" w:rsidRPr="00015C78" w:rsidRDefault="00C538BE" w:rsidP="00D71F36">
      <w:pPr>
        <w:pStyle w:val="Akapitzlist"/>
        <w:spacing w:before="120" w:after="40" w:line="360" w:lineRule="auto"/>
        <w:ind w:left="426"/>
        <w:jc w:val="both"/>
        <w:rPr>
          <w:rFonts w:ascii="Arial" w:hAnsi="Arial" w:cs="Arial"/>
          <w:sz w:val="20"/>
          <w:szCs w:val="20"/>
        </w:rPr>
      </w:pPr>
      <w:r w:rsidRPr="00015C78">
        <w:rPr>
          <w:rFonts w:ascii="Arial" w:hAnsi="Arial" w:cs="Arial"/>
          <w:sz w:val="20"/>
          <w:szCs w:val="20"/>
        </w:rPr>
        <w:t xml:space="preserve">Adres internetowy: </w:t>
      </w:r>
      <w:r w:rsidR="00D71F36">
        <w:rPr>
          <w:rFonts w:ascii="Arial" w:hAnsi="Arial" w:cs="Arial"/>
          <w:sz w:val="20"/>
          <w:szCs w:val="20"/>
        </w:rPr>
        <w:t>……….</w:t>
      </w:r>
      <w:r w:rsidRPr="00015C78">
        <w:rPr>
          <w:rFonts w:ascii="Arial" w:hAnsi="Arial" w:cs="Arial"/>
          <w:sz w:val="20"/>
          <w:szCs w:val="20"/>
        </w:rPr>
        <w:t>…………………………………………………………………………………</w:t>
      </w:r>
    </w:p>
    <w:p w14:paraId="19E4D712" w14:textId="3183D0AE" w:rsidR="006C71E4" w:rsidRDefault="00C538BE" w:rsidP="00D71F36">
      <w:pPr>
        <w:pStyle w:val="Akapitzlist"/>
        <w:spacing w:before="120" w:after="40" w:line="360" w:lineRule="auto"/>
        <w:ind w:left="426"/>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699A96B5"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C40EE7">
        <w:rPr>
          <w:rFonts w:ascii="Arial" w:hAnsi="Arial" w:cs="Arial"/>
          <w:sz w:val="20"/>
          <w:szCs w:val="20"/>
        </w:rPr>
        <w:t xml:space="preserve"> z 2023 r. poz. 1497</w:t>
      </w:r>
      <w:r w:rsidRPr="006C71E4">
        <w:rPr>
          <w:rFonts w:ascii="Arial" w:hAnsi="Arial" w:cs="Arial"/>
          <w:sz w:val="20"/>
          <w:szCs w:val="20"/>
        </w:rPr>
        <w:t>)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77777777" w:rsidR="00751F35" w:rsidRPr="009B002D" w:rsidRDefault="00751F35" w:rsidP="00E962DA">
      <w:pPr>
        <w:spacing w:after="0" w:line="240" w:lineRule="auto"/>
        <w:ind w:right="-142"/>
        <w:jc w:val="both"/>
        <w:rPr>
          <w:rFonts w:ascii="Arial" w:eastAsia="Times New Roman" w:hAnsi="Arial" w:cs="Arial"/>
          <w:sz w:val="16"/>
          <w:szCs w:val="16"/>
        </w:rPr>
      </w:pPr>
    </w:p>
    <w:p w14:paraId="61FF24EE" w14:textId="2CB32047" w:rsidR="00F514DE" w:rsidRDefault="00F514DE">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6EEA1C5B"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459AA688" w:rsidR="00E962DA" w:rsidRPr="0027321B" w:rsidRDefault="0027321B" w:rsidP="0027321B">
      <w:pPr>
        <w:spacing w:before="60" w:line="360" w:lineRule="auto"/>
        <w:jc w:val="center"/>
      </w:pPr>
      <w:r>
        <w:rPr>
          <w:rFonts w:ascii="Arial" w:hAnsi="Arial" w:cs="Arial"/>
          <w:b/>
        </w:rPr>
        <w:t>„Remont drogi gminnej nr G108906 O w miejscowości Jędrychowice</w:t>
      </w:r>
      <w:r w:rsidRPr="00E10404">
        <w:rPr>
          <w:rFonts w:ascii="Arial" w:hAnsi="Arial" w:cs="Arial"/>
          <w:b/>
        </w:rPr>
        <w:t xml:space="preserve">” </w:t>
      </w: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1A02D5BC" w:rsidR="00255EEC" w:rsidRPr="00C40EE7" w:rsidRDefault="00255EEC" w:rsidP="00CE4508">
      <w:pPr>
        <w:numPr>
          <w:ilvl w:val="0"/>
          <w:numId w:val="5"/>
        </w:numPr>
        <w:spacing w:after="0" w:line="360" w:lineRule="auto"/>
        <w:ind w:left="426" w:hanging="426"/>
        <w:contextualSpacing/>
        <w:jc w:val="both"/>
        <w:rPr>
          <w:rFonts w:ascii="Arial" w:eastAsia="Times New Roman" w:hAnsi="Arial" w:cs="Arial"/>
          <w:sz w:val="20"/>
          <w:szCs w:val="20"/>
        </w:rPr>
      </w:pPr>
      <w:r w:rsidRPr="00C40EE7">
        <w:rPr>
          <w:rFonts w:ascii="Arial" w:eastAsia="Times New Roman" w:hAnsi="Arial" w:cs="Arial"/>
          <w:sz w:val="20"/>
          <w:szCs w:val="20"/>
        </w:rPr>
        <w:t>Oświadczam, że nie podlegam wykluczeniu z postępowania na podstawie art. 108 ust. 1 p.z.p. oraz art. 109 ust. 1 pkt. 4, 5, 7 p.z.p.</w:t>
      </w:r>
    </w:p>
    <w:p w14:paraId="44F7A163" w14:textId="3A65489D" w:rsidR="00255EEC" w:rsidRPr="00CC33E6" w:rsidRDefault="00255EEC" w:rsidP="00C40EE7">
      <w:pPr>
        <w:numPr>
          <w:ilvl w:val="0"/>
          <w:numId w:val="5"/>
        </w:numPr>
        <w:spacing w:after="0" w:line="360" w:lineRule="auto"/>
        <w:ind w:left="425" w:hanging="425"/>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5E9414EB" w:rsidR="00255EEC" w:rsidRPr="00015C78" w:rsidRDefault="00255EEC" w:rsidP="00C40EE7">
      <w:pPr>
        <w:pStyle w:val="Akapitzlist"/>
        <w:spacing w:before="120" w:after="40" w:line="360" w:lineRule="auto"/>
        <w:ind w:left="426"/>
        <w:jc w:val="both"/>
        <w:rPr>
          <w:rFonts w:ascii="Arial" w:hAnsi="Arial" w:cs="Arial"/>
          <w:sz w:val="20"/>
          <w:szCs w:val="20"/>
        </w:rPr>
      </w:pPr>
      <w:r w:rsidRPr="00015C78">
        <w:rPr>
          <w:rFonts w:ascii="Arial" w:hAnsi="Arial" w:cs="Arial"/>
          <w:sz w:val="20"/>
          <w:szCs w:val="20"/>
        </w:rPr>
        <w:t xml:space="preserve">Adres internetowy: </w:t>
      </w:r>
      <w:r w:rsidR="00C40EE7">
        <w:rPr>
          <w:rFonts w:ascii="Arial" w:hAnsi="Arial" w:cs="Arial"/>
          <w:sz w:val="20"/>
          <w:szCs w:val="20"/>
        </w:rPr>
        <w:t>.</w:t>
      </w:r>
      <w:r w:rsidRPr="00015C78">
        <w:rPr>
          <w:rFonts w:ascii="Arial" w:hAnsi="Arial" w:cs="Arial"/>
          <w:sz w:val="20"/>
          <w:szCs w:val="20"/>
        </w:rPr>
        <w:t>………………………………………………………………………………………….</w:t>
      </w:r>
    </w:p>
    <w:p w14:paraId="261D1C6B" w14:textId="20CF3D6E" w:rsidR="00255EEC" w:rsidRDefault="00255EEC" w:rsidP="00C40EE7">
      <w:pPr>
        <w:pStyle w:val="Akapitzlist"/>
        <w:spacing w:before="120" w:after="120" w:line="360" w:lineRule="auto"/>
        <w:ind w:left="425"/>
        <w:contextualSpacing w:val="0"/>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503DBFC4" w:rsidR="00B20A5A" w:rsidRPr="00B20A5A" w:rsidRDefault="00B20A5A" w:rsidP="00C40EE7">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(Dz.U.</w:t>
      </w:r>
      <w:r w:rsidR="00C40EE7">
        <w:rPr>
          <w:rFonts w:ascii="Arial" w:hAnsi="Arial" w:cs="Arial"/>
          <w:sz w:val="20"/>
          <w:szCs w:val="20"/>
        </w:rPr>
        <w:t xml:space="preserve"> z 2023 r. poz. 1497</w:t>
      </w:r>
      <w:r w:rsidRPr="00B20A5A">
        <w:rPr>
          <w:rFonts w:ascii="Arial" w:hAnsi="Arial" w:cs="Arial"/>
          <w:sz w:val="20"/>
          <w:szCs w:val="20"/>
        </w:rPr>
        <w:t>)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11133101"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w:t>
      </w:r>
      <w:r w:rsidR="0027321B">
        <w:rPr>
          <w:rFonts w:ascii="Arial" w:eastAsia="Times New Roman" w:hAnsi="Arial" w:cs="Arial"/>
          <w:b/>
          <w:sz w:val="21"/>
          <w:szCs w:val="21"/>
        </w:rPr>
        <w:t>N</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2E11DEF6" w14:textId="2BC15CAB" w:rsidR="00804EB5" w:rsidRPr="002A2A33" w:rsidRDefault="00131DEE" w:rsidP="00941C6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D7F91">
        <w:rPr>
          <w:rFonts w:ascii="Arial" w:eastAsia="Times New Roman" w:hAnsi="Arial" w:cs="Arial"/>
          <w:b/>
          <w:bCs/>
          <w:sz w:val="20"/>
          <w:szCs w:val="20"/>
        </w:rPr>
        <w:t xml:space="preserve">„Remont drogi gminnej </w:t>
      </w:r>
      <w:r w:rsidR="00753B06">
        <w:rPr>
          <w:rFonts w:ascii="Arial" w:eastAsia="Times New Roman" w:hAnsi="Arial" w:cs="Arial"/>
          <w:b/>
          <w:bCs/>
          <w:sz w:val="20"/>
          <w:szCs w:val="20"/>
        </w:rPr>
        <w:t xml:space="preserve">nr G108906 O </w:t>
      </w:r>
      <w:r w:rsidRPr="005D7F91">
        <w:rPr>
          <w:rFonts w:ascii="Arial" w:eastAsia="Times New Roman" w:hAnsi="Arial" w:cs="Arial"/>
          <w:b/>
          <w:bCs/>
          <w:sz w:val="20"/>
          <w:szCs w:val="20"/>
        </w:rPr>
        <w:t>w miejscowości Jędrychowice”</w:t>
      </w:r>
      <w:r w:rsidR="00E4330E" w:rsidRPr="00E4330E">
        <w:rPr>
          <w:rFonts w:ascii="Arial" w:eastAsia="Times New Roman" w:hAnsi="Arial" w:cs="Arial"/>
          <w:b/>
          <w:bCs/>
          <w:sz w:val="20"/>
          <w:szCs w:val="20"/>
        </w:rPr>
        <w:t xml:space="preserve">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6B7D31" w:rsidRDefault="006B7D31" w:rsidP="00873B4E">
                            <w:pPr>
                              <w:jc w:val="center"/>
                              <w:rPr>
                                <w:i/>
                                <w:sz w:val="18"/>
                              </w:rPr>
                            </w:pPr>
                          </w:p>
                          <w:p w14:paraId="4B6B7E04" w14:textId="77777777" w:rsidR="006B7D31" w:rsidRDefault="006B7D31" w:rsidP="00873B4E">
                            <w:pPr>
                              <w:jc w:val="center"/>
                              <w:rPr>
                                <w:i/>
                                <w:sz w:val="18"/>
                              </w:rPr>
                            </w:pPr>
                          </w:p>
                          <w:p w14:paraId="75CE2A9A" w14:textId="77777777" w:rsidR="006B7D31" w:rsidRDefault="006B7D31" w:rsidP="00873B4E">
                            <w:pPr>
                              <w:jc w:val="center"/>
                              <w:rPr>
                                <w:i/>
                                <w:sz w:val="18"/>
                              </w:rPr>
                            </w:pPr>
                          </w:p>
                          <w:p w14:paraId="01455D45" w14:textId="77777777" w:rsidR="006B7D31" w:rsidRPr="00CF096D" w:rsidRDefault="006B7D31" w:rsidP="00873B4E">
                            <w:pPr>
                              <w:jc w:val="center"/>
                              <w:rPr>
                                <w:rFonts w:ascii="Arial" w:hAnsi="Arial" w:cs="Arial"/>
                                <w:sz w:val="16"/>
                                <w:szCs w:val="16"/>
                              </w:rPr>
                            </w:pPr>
                            <w:r>
                              <w:rPr>
                                <w:rFonts w:ascii="Arial" w:hAnsi="Arial" w:cs="Arial"/>
                                <w:sz w:val="16"/>
                                <w:szCs w:val="16"/>
                              </w:rPr>
                              <w:t>Pieczęć wykonawcy</w:t>
                            </w:r>
                          </w:p>
                          <w:p w14:paraId="5D17D557" w14:textId="77777777" w:rsidR="006B7D31" w:rsidRDefault="006B7D31"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6B7D31" w:rsidRDefault="006B7D31" w:rsidP="00873B4E">
                      <w:pPr>
                        <w:jc w:val="center"/>
                        <w:rPr>
                          <w:i/>
                          <w:sz w:val="18"/>
                        </w:rPr>
                      </w:pPr>
                    </w:p>
                    <w:p w14:paraId="4B6B7E04" w14:textId="77777777" w:rsidR="006B7D31" w:rsidRDefault="006B7D31" w:rsidP="00873B4E">
                      <w:pPr>
                        <w:jc w:val="center"/>
                        <w:rPr>
                          <w:i/>
                          <w:sz w:val="18"/>
                        </w:rPr>
                      </w:pPr>
                    </w:p>
                    <w:p w14:paraId="75CE2A9A" w14:textId="77777777" w:rsidR="006B7D31" w:rsidRDefault="006B7D31" w:rsidP="00873B4E">
                      <w:pPr>
                        <w:jc w:val="center"/>
                        <w:rPr>
                          <w:i/>
                          <w:sz w:val="18"/>
                        </w:rPr>
                      </w:pPr>
                    </w:p>
                    <w:p w14:paraId="01455D45" w14:textId="77777777" w:rsidR="006B7D31" w:rsidRPr="00CF096D" w:rsidRDefault="006B7D31" w:rsidP="00873B4E">
                      <w:pPr>
                        <w:jc w:val="center"/>
                        <w:rPr>
                          <w:rFonts w:ascii="Arial" w:hAnsi="Arial" w:cs="Arial"/>
                          <w:sz w:val="16"/>
                          <w:szCs w:val="16"/>
                        </w:rPr>
                      </w:pPr>
                      <w:r>
                        <w:rPr>
                          <w:rFonts w:ascii="Arial" w:hAnsi="Arial" w:cs="Arial"/>
                          <w:sz w:val="16"/>
                          <w:szCs w:val="16"/>
                        </w:rPr>
                        <w:t>Pieczęć wykonawcy</w:t>
                      </w:r>
                    </w:p>
                    <w:p w14:paraId="5D17D557" w14:textId="77777777" w:rsidR="006B7D31" w:rsidRDefault="006B7D31"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6B7D31" w:rsidRPr="00ED26F3" w:rsidRDefault="006B7D31"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B7D31" w:rsidRPr="00ED26F3" w:rsidRDefault="006B7D31"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B7D31" w:rsidRPr="00ED26F3" w:rsidRDefault="006B7D31"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6B7D31" w:rsidRPr="00ED26F3" w:rsidRDefault="006B7D31"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6B7D31" w:rsidRPr="00ED26F3" w:rsidRDefault="006B7D31"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6B7D31" w:rsidRPr="00ED26F3" w:rsidRDefault="006B7D31"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6B7D31" w:rsidRPr="00ED26F3" w:rsidRDefault="006B7D31"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6B7D31" w:rsidRPr="00ED26F3" w:rsidRDefault="006B7D31"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284BA052" w14:textId="77777777" w:rsidR="0027321B" w:rsidRPr="00BD31CB" w:rsidRDefault="0027321B" w:rsidP="0027321B">
      <w:pPr>
        <w:spacing w:before="60" w:line="360" w:lineRule="auto"/>
        <w:jc w:val="center"/>
      </w:pPr>
      <w:r>
        <w:rPr>
          <w:rFonts w:ascii="Arial" w:hAnsi="Arial" w:cs="Arial"/>
          <w:b/>
        </w:rPr>
        <w:t>„Remont drogi gminnej nr G108906 O w miejscowości Jędrychowice</w:t>
      </w:r>
      <w:r w:rsidRPr="00E10404">
        <w:rPr>
          <w:rFonts w:ascii="Arial" w:hAnsi="Arial" w:cs="Arial"/>
          <w:b/>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31F46333"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A462E0">
        <w:rPr>
          <w:rFonts w:ascii="Arial" w:eastAsiaTheme="minorHAnsi" w:hAnsi="Arial" w:cs="Arial"/>
          <w:b/>
          <w:sz w:val="20"/>
          <w:szCs w:val="20"/>
          <w:lang w:eastAsia="en-US"/>
        </w:rPr>
        <w:t>Informujemy, że nie należymy grupy kapitałowej z innymi uczestnikami postępowania</w:t>
      </w:r>
      <w:r w:rsidRPr="00A462E0">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w:t>
      </w:r>
      <w:r w:rsidR="00A462E0">
        <w:rPr>
          <w:rFonts w:ascii="Arial" w:eastAsiaTheme="minorHAnsi" w:hAnsi="Arial" w:cs="Arial"/>
          <w:sz w:val="20"/>
          <w:szCs w:val="20"/>
          <w:lang w:eastAsia="en-US"/>
        </w:rPr>
        <w:br/>
        <w:t>o</w:t>
      </w:r>
      <w:r w:rsidRPr="00873B4E">
        <w:rPr>
          <w:rFonts w:ascii="Arial" w:eastAsiaTheme="minorHAnsi" w:hAnsi="Arial" w:cs="Arial"/>
          <w:sz w:val="20"/>
          <w:szCs w:val="20"/>
          <w:lang w:eastAsia="en-US"/>
        </w:rPr>
        <w:t xml:space="preserve"> ochronie konkurencji i konsumentów (Dz. U. </w:t>
      </w:r>
      <w:r w:rsidR="00A462E0">
        <w:rPr>
          <w:rFonts w:ascii="Arial" w:eastAsiaTheme="minorHAnsi" w:hAnsi="Arial" w:cs="Arial"/>
          <w:sz w:val="20"/>
          <w:szCs w:val="20"/>
          <w:lang w:eastAsia="en-US"/>
        </w:rPr>
        <w:t>z 2021 r.</w:t>
      </w:r>
      <w:r w:rsidRPr="00873B4E">
        <w:rPr>
          <w:rFonts w:ascii="Arial" w:eastAsiaTheme="minorHAnsi" w:hAnsi="Arial" w:cs="Arial"/>
          <w:sz w:val="20"/>
          <w:szCs w:val="20"/>
          <w:lang w:eastAsia="en-US"/>
        </w:rPr>
        <w:t xml:space="preserve"> poz. </w:t>
      </w:r>
      <w:r w:rsidR="00A462E0">
        <w:rPr>
          <w:rFonts w:ascii="Arial" w:eastAsiaTheme="minorHAnsi" w:hAnsi="Arial" w:cs="Arial"/>
          <w:sz w:val="20"/>
          <w:szCs w:val="20"/>
          <w:lang w:eastAsia="en-US"/>
        </w:rPr>
        <w:t>275</w:t>
      </w:r>
      <w:r w:rsidRPr="00873B4E">
        <w:rPr>
          <w:rFonts w:ascii="Arial" w:eastAsiaTheme="minorHAnsi" w:hAnsi="Arial" w:cs="Arial"/>
          <w:sz w:val="20"/>
          <w:szCs w:val="20"/>
          <w:lang w:eastAsia="en-US"/>
        </w:rPr>
        <w:t xml:space="preserve">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000000"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6EF011FE">
          <v:rect id="_x0000_i1025" alt="" style="width:453.6pt;height:.05pt;mso-width-percent:0;mso-height-percent:0;mso-width-percent:0;mso-height-percent:0" o:hralign="center" o:hrstd="t" o:hr="t" fillcolor="#aca899" stroked="f"/>
        </w:pict>
      </w:r>
    </w:p>
    <w:p w14:paraId="799AFB34" w14:textId="6942800B" w:rsidR="00873B4E" w:rsidRPr="00A462E0"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A462E0">
        <w:rPr>
          <w:rFonts w:ascii="Arial" w:eastAsiaTheme="minorHAnsi" w:hAnsi="Arial" w:cs="Arial"/>
          <w:b/>
          <w:sz w:val="20"/>
          <w:szCs w:val="20"/>
          <w:lang w:eastAsia="en-US"/>
        </w:rPr>
        <w:t>Informujemy, że należymy do grupy kapitałowej z innymi uczestnikami postępowania</w:t>
      </w:r>
      <w:r w:rsidRPr="00A462E0">
        <w:rPr>
          <w:rFonts w:ascii="Arial" w:eastAsiaTheme="minorHAnsi" w:hAnsi="Arial" w:cs="Arial"/>
          <w:b/>
          <w:sz w:val="20"/>
          <w:szCs w:val="20"/>
          <w:vertAlign w:val="superscript"/>
          <w:lang w:eastAsia="en-US"/>
        </w:rPr>
        <w:footnoteReference w:id="8"/>
      </w:r>
      <w:r w:rsidRPr="00A462E0">
        <w:rPr>
          <w:rFonts w:ascii="Arial" w:eastAsiaTheme="minorHAnsi" w:hAnsi="Arial" w:cs="Arial"/>
          <w:sz w:val="20"/>
          <w:szCs w:val="20"/>
          <w:lang w:eastAsia="en-US"/>
        </w:rPr>
        <w:t xml:space="preserve">, o której mowa w art. </w:t>
      </w:r>
      <w:r w:rsidR="00CB57C9" w:rsidRPr="00A462E0">
        <w:rPr>
          <w:rFonts w:ascii="Arial" w:eastAsiaTheme="minorHAnsi" w:hAnsi="Arial" w:cs="Arial"/>
          <w:sz w:val="20"/>
          <w:szCs w:val="20"/>
          <w:lang w:eastAsia="en-US"/>
        </w:rPr>
        <w:t xml:space="preserve">108 ust. 1 pkt 5 p.z.p. </w:t>
      </w:r>
      <w:r w:rsidRPr="00A462E0">
        <w:rPr>
          <w:rFonts w:ascii="Arial" w:eastAsiaTheme="minorHAnsi" w:hAnsi="Arial" w:cs="Arial"/>
          <w:sz w:val="20"/>
          <w:szCs w:val="20"/>
          <w:lang w:eastAsia="en-US"/>
        </w:rPr>
        <w:t xml:space="preserve">w rozumieniu ustawy z dnia 16 lutego 2007 r. </w:t>
      </w:r>
      <w:r w:rsidR="00DA68EC">
        <w:rPr>
          <w:rFonts w:ascii="Arial" w:eastAsiaTheme="minorHAnsi" w:hAnsi="Arial" w:cs="Arial"/>
          <w:sz w:val="20"/>
          <w:szCs w:val="20"/>
          <w:lang w:eastAsia="en-US"/>
        </w:rPr>
        <w:t>o</w:t>
      </w:r>
      <w:r w:rsidRPr="00A462E0">
        <w:rPr>
          <w:rFonts w:ascii="Arial" w:eastAsiaTheme="minorHAnsi" w:hAnsi="Arial" w:cs="Arial"/>
          <w:sz w:val="20"/>
          <w:szCs w:val="20"/>
          <w:lang w:eastAsia="en-US"/>
        </w:rPr>
        <w:t xml:space="preserve"> ochronie konkurencji i konsumentów (</w:t>
      </w:r>
      <w:r w:rsidR="00DA68EC" w:rsidRPr="00873B4E">
        <w:rPr>
          <w:rFonts w:ascii="Arial" w:eastAsiaTheme="minorHAnsi" w:hAnsi="Arial" w:cs="Arial"/>
          <w:sz w:val="20"/>
          <w:szCs w:val="20"/>
          <w:lang w:eastAsia="en-US"/>
        </w:rPr>
        <w:t xml:space="preserve">Dz. U. </w:t>
      </w:r>
      <w:r w:rsidR="00DA68EC">
        <w:rPr>
          <w:rFonts w:ascii="Arial" w:eastAsiaTheme="minorHAnsi" w:hAnsi="Arial" w:cs="Arial"/>
          <w:sz w:val="20"/>
          <w:szCs w:val="20"/>
          <w:lang w:eastAsia="en-US"/>
        </w:rPr>
        <w:t>z 2021 r.</w:t>
      </w:r>
      <w:r w:rsidR="00DA68EC" w:rsidRPr="00873B4E">
        <w:rPr>
          <w:rFonts w:ascii="Arial" w:eastAsiaTheme="minorHAnsi" w:hAnsi="Arial" w:cs="Arial"/>
          <w:sz w:val="20"/>
          <w:szCs w:val="20"/>
          <w:lang w:eastAsia="en-US"/>
        </w:rPr>
        <w:t xml:space="preserve"> poz. </w:t>
      </w:r>
      <w:r w:rsidR="00DA68EC">
        <w:rPr>
          <w:rFonts w:ascii="Arial" w:eastAsiaTheme="minorHAnsi" w:hAnsi="Arial" w:cs="Arial"/>
          <w:sz w:val="20"/>
          <w:szCs w:val="20"/>
          <w:lang w:eastAsia="en-US"/>
        </w:rPr>
        <w:t>275</w:t>
      </w:r>
      <w:r w:rsidR="00DA68EC" w:rsidRPr="00873B4E">
        <w:rPr>
          <w:rFonts w:ascii="Arial" w:eastAsiaTheme="minorHAnsi" w:hAnsi="Arial" w:cs="Arial"/>
          <w:sz w:val="20"/>
          <w:szCs w:val="20"/>
          <w:lang w:eastAsia="en-US"/>
        </w:rPr>
        <w:t xml:space="preserve"> z </w:t>
      </w:r>
      <w:proofErr w:type="spellStart"/>
      <w:r w:rsidR="00DA68EC" w:rsidRPr="00873B4E">
        <w:rPr>
          <w:rFonts w:ascii="Arial" w:eastAsiaTheme="minorHAnsi" w:hAnsi="Arial" w:cs="Arial"/>
          <w:sz w:val="20"/>
          <w:szCs w:val="20"/>
          <w:lang w:eastAsia="en-US"/>
        </w:rPr>
        <w:t>późn</w:t>
      </w:r>
      <w:proofErr w:type="spellEnd"/>
      <w:r w:rsidR="00DA68EC" w:rsidRPr="00873B4E">
        <w:rPr>
          <w:rFonts w:ascii="Arial" w:eastAsiaTheme="minorHAnsi" w:hAnsi="Arial" w:cs="Arial"/>
          <w:sz w:val="20"/>
          <w:szCs w:val="20"/>
          <w:lang w:eastAsia="en-US"/>
        </w:rPr>
        <w:t>. zm.</w:t>
      </w:r>
      <w:r w:rsidRPr="00A462E0">
        <w:rPr>
          <w:rFonts w:ascii="Arial" w:eastAsiaTheme="minorHAnsi" w:hAnsi="Arial" w:cs="Arial"/>
          <w:sz w:val="20"/>
          <w:szCs w:val="20"/>
          <w:lang w:eastAsia="en-US"/>
        </w:rPr>
        <w:t>).</w:t>
      </w:r>
    </w:p>
    <w:p w14:paraId="49A3E3B0" w14:textId="1C09C8B5" w:rsidR="00873B4E" w:rsidRPr="00A462E0"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A462E0">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A462E0">
        <w:rPr>
          <w:rFonts w:ascii="Arial" w:eastAsiaTheme="minorHAnsi" w:hAnsi="Arial" w:cs="Arial"/>
          <w:b/>
          <w:sz w:val="20"/>
          <w:szCs w:val="20"/>
          <w:lang w:eastAsia="en-US"/>
        </w:rPr>
        <w:t xml:space="preserve"> wskazujące, iż oferty były przyg</w:t>
      </w:r>
      <w:r w:rsidR="00A92C30" w:rsidRPr="00A462E0">
        <w:rPr>
          <w:rFonts w:ascii="Arial" w:eastAsiaTheme="minorHAnsi" w:hAnsi="Arial" w:cs="Arial"/>
          <w:b/>
          <w:sz w:val="20"/>
          <w:szCs w:val="20"/>
          <w:lang w:eastAsia="en-US"/>
        </w:rPr>
        <w:t>o</w:t>
      </w:r>
      <w:r w:rsidR="00D91F54" w:rsidRPr="00A462E0">
        <w:rPr>
          <w:rFonts w:ascii="Arial" w:eastAsiaTheme="minorHAnsi" w:hAnsi="Arial" w:cs="Arial"/>
          <w:b/>
          <w:sz w:val="20"/>
          <w:szCs w:val="20"/>
          <w:lang w:eastAsia="en-US"/>
        </w:rPr>
        <w:t>towane niezależnie od siebie.</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3BCB3274" w14:textId="77777777" w:rsidR="00D87564" w:rsidRPr="00E962DA" w:rsidRDefault="00D87564" w:rsidP="00601754">
      <w:pPr>
        <w:spacing w:before="120" w:after="0" w:line="360" w:lineRule="auto"/>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632C9870" w14:textId="340CC7C4" w:rsidR="00A57750" w:rsidRDefault="00131DEE" w:rsidP="00A5775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D7F91">
        <w:rPr>
          <w:rFonts w:ascii="Arial" w:eastAsia="Times New Roman" w:hAnsi="Arial" w:cs="Arial"/>
          <w:b/>
          <w:bCs/>
          <w:sz w:val="20"/>
          <w:szCs w:val="20"/>
        </w:rPr>
        <w:t xml:space="preserve">„Remont drogi gminnej </w:t>
      </w:r>
      <w:r w:rsidR="00753B06">
        <w:rPr>
          <w:rFonts w:ascii="Arial" w:eastAsia="Times New Roman" w:hAnsi="Arial" w:cs="Arial"/>
          <w:b/>
          <w:bCs/>
          <w:sz w:val="20"/>
          <w:szCs w:val="20"/>
        </w:rPr>
        <w:t xml:space="preserve">nr G108906 O </w:t>
      </w:r>
      <w:r w:rsidRPr="005D7F91">
        <w:rPr>
          <w:rFonts w:ascii="Arial" w:eastAsia="Times New Roman" w:hAnsi="Arial" w:cs="Arial"/>
          <w:b/>
          <w:bCs/>
          <w:sz w:val="20"/>
          <w:szCs w:val="20"/>
        </w:rPr>
        <w:t>w miejscowości Jędrychowice”</w:t>
      </w:r>
      <w:r w:rsidR="00E4330E" w:rsidRPr="00E4330E">
        <w:rPr>
          <w:rFonts w:ascii="Arial" w:eastAsia="Times New Roman" w:hAnsi="Arial" w:cs="Arial"/>
          <w:b/>
          <w:bCs/>
          <w:sz w:val="20"/>
          <w:szCs w:val="20"/>
        </w:rPr>
        <w:t xml:space="preserve">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5D203FDB"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463C52">
        <w:rPr>
          <w:rFonts w:ascii="Arial" w:eastAsia="Times New Roman" w:hAnsi="Arial" w:cs="Arial"/>
          <w:sz w:val="21"/>
          <w:szCs w:val="21"/>
        </w:rPr>
        <w:t>2</w:t>
      </w:r>
      <w:r w:rsidR="00AA297D">
        <w:rPr>
          <w:rFonts w:ascii="Arial" w:eastAsia="Times New Roman" w:hAnsi="Arial" w:cs="Arial"/>
          <w:sz w:val="21"/>
          <w:szCs w:val="21"/>
        </w:rPr>
        <w:t xml:space="preserve"> </w:t>
      </w:r>
      <w:r w:rsidRPr="00CB2907">
        <w:rPr>
          <w:rFonts w:ascii="Arial" w:eastAsia="Times New Roman" w:hAnsi="Arial" w:cs="Arial"/>
          <w:sz w:val="21"/>
          <w:szCs w:val="21"/>
        </w:rPr>
        <w:t xml:space="preserve">(słownie: </w:t>
      </w:r>
      <w:r w:rsidR="00463C52">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463C52">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463C52">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3ABB8C9A"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r w:rsidR="00F73BFC">
              <w:rPr>
                <w:rFonts w:ascii="Arial" w:eastAsia="MS Mincho" w:hAnsi="Arial" w:cs="Arial"/>
                <w:b/>
                <w:bCs/>
                <w:sz w:val="20"/>
                <w:szCs w:val="20"/>
              </w:rPr>
              <w:t>brutto</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bookmarkStart w:id="1" w:name="_Hlk128137313"/>
    </w:p>
    <w:p w14:paraId="40E0FA4C" w14:textId="69587428" w:rsidR="00A57750" w:rsidRDefault="00131DEE" w:rsidP="00A5775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D7F91">
        <w:rPr>
          <w:rFonts w:ascii="Arial" w:eastAsia="Times New Roman" w:hAnsi="Arial" w:cs="Arial"/>
          <w:b/>
          <w:bCs/>
          <w:sz w:val="20"/>
          <w:szCs w:val="20"/>
        </w:rPr>
        <w:t xml:space="preserve">„Remont drogi gminnej </w:t>
      </w:r>
      <w:r w:rsidR="00753B06">
        <w:rPr>
          <w:rFonts w:ascii="Arial" w:eastAsia="Times New Roman" w:hAnsi="Arial" w:cs="Arial"/>
          <w:b/>
          <w:bCs/>
          <w:sz w:val="20"/>
          <w:szCs w:val="20"/>
        </w:rPr>
        <w:t xml:space="preserve">nr G108906 O </w:t>
      </w:r>
      <w:r w:rsidRPr="005D7F91">
        <w:rPr>
          <w:rFonts w:ascii="Arial" w:eastAsia="Times New Roman" w:hAnsi="Arial" w:cs="Arial"/>
          <w:b/>
          <w:bCs/>
          <w:sz w:val="20"/>
          <w:szCs w:val="20"/>
        </w:rPr>
        <w:t>w miejscowości Jędrychowice”</w:t>
      </w:r>
      <w:r w:rsidR="00E4330E" w:rsidRPr="00E4330E">
        <w:rPr>
          <w:rFonts w:ascii="Arial" w:eastAsia="Times New Roman" w:hAnsi="Arial" w:cs="Arial"/>
          <w:b/>
          <w:bCs/>
          <w:sz w:val="20"/>
          <w:szCs w:val="20"/>
        </w:rPr>
        <w:t xml:space="preserve">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bookmarkEnd w:id="1"/>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8E0E43">
        <w:trPr>
          <w:trHeight w:val="495"/>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4"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4"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4"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8E0E43">
        <w:trPr>
          <w:trHeight w:val="870"/>
        </w:trPr>
        <w:tc>
          <w:tcPr>
            <w:tcW w:w="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407FFF05" w14:textId="199DD82C" w:rsidR="008A171B" w:rsidRDefault="005B77EE" w:rsidP="008A171B">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 xml:space="preserve">w pełnieniu funkcji kierownika budowy/inspektora nadzoru na co najmniej </w:t>
            </w:r>
            <w:r w:rsidR="00E4330E">
              <w:rPr>
                <w:rFonts w:ascii="Arial" w:eastAsia="Times New Roman" w:hAnsi="Arial" w:cs="Arial"/>
                <w:sz w:val="20"/>
                <w:szCs w:val="20"/>
              </w:rPr>
              <w:t xml:space="preserve">jednej </w:t>
            </w:r>
            <w:r w:rsidR="00166EBD" w:rsidRPr="00166EBD">
              <w:rPr>
                <w:rFonts w:ascii="Arial" w:eastAsia="Times New Roman" w:hAnsi="Arial" w:cs="Arial"/>
                <w:sz w:val="20"/>
                <w:szCs w:val="20"/>
              </w:rPr>
              <w:t>robo</w:t>
            </w:r>
            <w:r w:rsidR="00E4330E">
              <w:rPr>
                <w:rFonts w:ascii="Arial" w:eastAsia="Times New Roman" w:hAnsi="Arial" w:cs="Arial"/>
                <w:sz w:val="20"/>
                <w:szCs w:val="20"/>
              </w:rPr>
              <w:t>cie</w:t>
            </w:r>
            <w:r w:rsidR="00166EBD" w:rsidRPr="00166EBD">
              <w:rPr>
                <w:rFonts w:ascii="Arial" w:eastAsia="Times New Roman" w:hAnsi="Arial" w:cs="Arial"/>
                <w:sz w:val="20"/>
                <w:szCs w:val="20"/>
              </w:rPr>
              <w:t xml:space="preserve"> budowlan</w:t>
            </w:r>
            <w:r w:rsidR="00E4330E">
              <w:rPr>
                <w:rFonts w:ascii="Arial" w:eastAsia="Times New Roman" w:hAnsi="Arial" w:cs="Arial"/>
                <w:sz w:val="20"/>
                <w:szCs w:val="20"/>
              </w:rPr>
              <w:t>ej</w:t>
            </w:r>
            <w:r w:rsidR="00166EBD" w:rsidRPr="00166EBD">
              <w:rPr>
                <w:rFonts w:ascii="Arial" w:eastAsia="Times New Roman" w:hAnsi="Arial" w:cs="Arial"/>
                <w:sz w:val="20"/>
                <w:szCs w:val="20"/>
              </w:rPr>
              <w:t xml:space="preserve"> taki</w:t>
            </w:r>
            <w:r w:rsidR="00E4330E">
              <w:rPr>
                <w:rFonts w:ascii="Arial" w:eastAsia="Times New Roman" w:hAnsi="Arial" w:cs="Arial"/>
                <w:sz w:val="20"/>
                <w:szCs w:val="20"/>
              </w:rPr>
              <w:t>ej</w:t>
            </w:r>
            <w:r w:rsidR="00166EBD" w:rsidRPr="00166EBD">
              <w:rPr>
                <w:rFonts w:ascii="Arial" w:eastAsia="Times New Roman" w:hAnsi="Arial" w:cs="Arial"/>
                <w:sz w:val="20"/>
                <w:szCs w:val="20"/>
              </w:rPr>
              <w:t xml:space="preserve"> jak opisana w warunku dotyczącym doświad</w:t>
            </w:r>
            <w:r w:rsidR="00166EBD">
              <w:rPr>
                <w:rFonts w:ascii="Arial" w:eastAsia="Times New Roman" w:hAnsi="Arial" w:cs="Arial"/>
                <w:sz w:val="20"/>
                <w:szCs w:val="20"/>
              </w:rPr>
              <w:t>czenia wymaganego od wykonawcy, tj</w:t>
            </w:r>
            <w:r w:rsidR="00372F36">
              <w:rPr>
                <w:rFonts w:ascii="Arial" w:eastAsia="Times New Roman" w:hAnsi="Arial" w:cs="Arial"/>
                <w:sz w:val="20"/>
                <w:szCs w:val="20"/>
              </w:rPr>
              <w:t>.</w:t>
            </w:r>
            <w:r w:rsidR="00166EBD">
              <w:rPr>
                <w:rFonts w:ascii="Arial" w:eastAsia="Times New Roman" w:hAnsi="Arial" w:cs="Arial"/>
                <w:sz w:val="20"/>
                <w:szCs w:val="20"/>
              </w:rPr>
              <w:t>:</w:t>
            </w:r>
            <w:r w:rsidR="00A56805">
              <w:rPr>
                <w:rStyle w:val="Odwoanieprzypisudolnego"/>
                <w:rFonts w:ascii="Arial" w:eastAsia="Times New Roman" w:hAnsi="Arial"/>
                <w:sz w:val="20"/>
                <w:szCs w:val="20"/>
              </w:rPr>
              <w:footnoteReference w:id="10"/>
            </w:r>
            <w:r w:rsidR="00166EBD">
              <w:rPr>
                <w:rFonts w:ascii="Arial" w:eastAsia="Times New Roman" w:hAnsi="Arial" w:cs="Arial"/>
                <w:sz w:val="20"/>
                <w:szCs w:val="20"/>
              </w:rPr>
              <w:t xml:space="preserve"> </w:t>
            </w:r>
          </w:p>
          <w:p w14:paraId="5132068D" w14:textId="07322BC3" w:rsidR="00A56805" w:rsidRDefault="00A56805" w:rsidP="008A171B">
            <w:pPr>
              <w:spacing w:before="120" w:after="0" w:line="240" w:lineRule="auto"/>
              <w:jc w:val="both"/>
              <w:rPr>
                <w:rFonts w:ascii="Arial" w:eastAsia="Times New Roman" w:hAnsi="Arial" w:cs="Arial"/>
                <w:sz w:val="20"/>
                <w:szCs w:val="20"/>
              </w:rPr>
            </w:pPr>
          </w:p>
          <w:p w14:paraId="2AC597D5" w14:textId="5940AFD1"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21A5BC85" w14:textId="21EE59FD" w:rsidR="00A56805"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4FFEFADA" w14:textId="7E77C0D1" w:rsidR="00A56805" w:rsidRPr="004B1898" w:rsidRDefault="00A56805" w:rsidP="008A171B">
            <w:pPr>
              <w:spacing w:before="120" w:after="0" w:line="240" w:lineRule="auto"/>
              <w:jc w:val="both"/>
              <w:rPr>
                <w:rFonts w:ascii="Arial" w:eastAsia="Times New Roman" w:hAnsi="Arial" w:cs="Arial"/>
                <w:sz w:val="20"/>
                <w:szCs w:val="20"/>
              </w:rPr>
            </w:pPr>
            <w:r>
              <w:rPr>
                <w:rFonts w:ascii="Arial" w:eastAsia="Times New Roman" w:hAnsi="Arial" w:cs="Arial"/>
                <w:sz w:val="20"/>
                <w:szCs w:val="20"/>
              </w:rPr>
              <w:t>…………………………………………………</w:t>
            </w:r>
          </w:p>
          <w:p w14:paraId="024778AC" w14:textId="2CCF191D" w:rsidR="005B77EE" w:rsidRPr="004B1898" w:rsidRDefault="005B77EE" w:rsidP="008E0E43">
            <w:pPr>
              <w:spacing w:before="120" w:after="0" w:line="240" w:lineRule="auto"/>
              <w:jc w:val="both"/>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4336D65B" w14:textId="77777777" w:rsidR="000A0C73" w:rsidRDefault="000A0C73" w:rsidP="002A0F95">
      <w:pPr>
        <w:spacing w:before="120" w:after="0" w:line="240" w:lineRule="auto"/>
        <w:ind w:firstLine="5220"/>
        <w:jc w:val="center"/>
        <w:rPr>
          <w:rFonts w:ascii="Arial" w:eastAsia="Times New Roman" w:hAnsi="Arial" w:cs="Arial"/>
          <w:i/>
          <w:sz w:val="20"/>
          <w:szCs w:val="20"/>
        </w:rPr>
      </w:pPr>
    </w:p>
    <w:p w14:paraId="1E113037" w14:textId="2FCC1463" w:rsidR="002A0F95"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29CA4A56" w:rsidR="007271FD" w:rsidRDefault="007271FD" w:rsidP="007271FD">
      <w:pPr>
        <w:tabs>
          <w:tab w:val="num" w:pos="2340"/>
        </w:tabs>
        <w:spacing w:after="0"/>
        <w:jc w:val="both"/>
        <w:rPr>
          <w:rFonts w:ascii="Arial" w:eastAsia="Times New Roman" w:hAnsi="Arial" w:cs="Arial"/>
          <w:bCs/>
          <w:sz w:val="20"/>
          <w:szCs w:val="20"/>
        </w:rPr>
      </w:pPr>
    </w:p>
    <w:p w14:paraId="07B8B447" w14:textId="77777777" w:rsidR="000A0C73" w:rsidRPr="00BA59EF" w:rsidRDefault="000A0C73" w:rsidP="000A0C73">
      <w:pPr>
        <w:shd w:val="clear" w:color="auto" w:fill="DAEEF3" w:themeFill="accent5" w:themeFillTint="33"/>
        <w:spacing w:after="0" w:line="360" w:lineRule="auto"/>
        <w:jc w:val="both"/>
        <w:rPr>
          <w:rFonts w:ascii="Arial" w:eastAsia="Times New Roman" w:hAnsi="Arial" w:cs="Arial"/>
          <w:b/>
          <w:sz w:val="21"/>
          <w:szCs w:val="21"/>
        </w:rPr>
      </w:pPr>
    </w:p>
    <w:p w14:paraId="53E8BD24" w14:textId="016D0717" w:rsidR="000A0C73" w:rsidRDefault="00131DEE" w:rsidP="000A0C7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5D7F91">
        <w:rPr>
          <w:rFonts w:ascii="Arial" w:eastAsia="Times New Roman" w:hAnsi="Arial" w:cs="Arial"/>
          <w:b/>
          <w:bCs/>
          <w:sz w:val="20"/>
          <w:szCs w:val="20"/>
        </w:rPr>
        <w:t xml:space="preserve">„Remont drogi gminnej </w:t>
      </w:r>
      <w:r w:rsidR="00753B06">
        <w:rPr>
          <w:rFonts w:ascii="Arial" w:eastAsia="Times New Roman" w:hAnsi="Arial" w:cs="Arial"/>
          <w:b/>
          <w:bCs/>
          <w:sz w:val="20"/>
          <w:szCs w:val="20"/>
        </w:rPr>
        <w:t xml:space="preserve">nr G108906 O </w:t>
      </w:r>
      <w:r w:rsidRPr="005D7F91">
        <w:rPr>
          <w:rFonts w:ascii="Arial" w:eastAsia="Times New Roman" w:hAnsi="Arial" w:cs="Arial"/>
          <w:b/>
          <w:bCs/>
          <w:sz w:val="20"/>
          <w:szCs w:val="20"/>
        </w:rPr>
        <w:t>w miejscowości Jędrychowice”</w:t>
      </w:r>
      <w:r w:rsidR="00E4330E" w:rsidRPr="00E4330E">
        <w:rPr>
          <w:rFonts w:ascii="Arial" w:eastAsia="Times New Roman" w:hAnsi="Arial" w:cs="Arial"/>
          <w:b/>
          <w:bCs/>
          <w:sz w:val="20"/>
          <w:szCs w:val="20"/>
        </w:rPr>
        <w:t xml:space="preserve"> </w:t>
      </w:r>
    </w:p>
    <w:p w14:paraId="22ACF482" w14:textId="77777777" w:rsidR="000A0C73" w:rsidRPr="00BA59EF" w:rsidRDefault="000A0C73" w:rsidP="000A0C73">
      <w:pPr>
        <w:shd w:val="clear" w:color="auto" w:fill="DAEEF3" w:themeFill="accent5" w:themeFillTint="33"/>
        <w:spacing w:after="0" w:line="360" w:lineRule="auto"/>
        <w:jc w:val="center"/>
        <w:rPr>
          <w:rFonts w:ascii="Arial" w:eastAsia="Times New Roman" w:hAnsi="Arial" w:cs="Arial"/>
          <w:b/>
          <w:spacing w:val="-2"/>
          <w:sz w:val="20"/>
          <w:szCs w:val="20"/>
        </w:rPr>
      </w:pPr>
    </w:p>
    <w:p w14:paraId="602CDE51" w14:textId="77777777" w:rsidR="000A0C73" w:rsidRPr="00BA59EF" w:rsidRDefault="000A0C73" w:rsidP="000A0C73">
      <w:pPr>
        <w:spacing w:after="0" w:line="240" w:lineRule="auto"/>
        <w:jc w:val="both"/>
        <w:rPr>
          <w:rFonts w:ascii="Arial" w:eastAsia="Times New Roman" w:hAnsi="Arial" w:cs="Arial"/>
          <w:sz w:val="21"/>
          <w:szCs w:val="21"/>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15FCA194"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(Dz.U.</w:t>
      </w:r>
      <w:r w:rsidR="00A461D3">
        <w:rPr>
          <w:rFonts w:ascii="Arial" w:hAnsi="Arial" w:cs="Arial"/>
          <w:sz w:val="20"/>
          <w:szCs w:val="20"/>
        </w:rPr>
        <w:t xml:space="preserve"> z 2023 r. poz. 1497</w:t>
      </w:r>
      <w:r w:rsidRPr="00A45173">
        <w:rPr>
          <w:rFonts w:ascii="Arial" w:hAnsi="Arial" w:cs="Arial"/>
          <w:sz w:val="20"/>
          <w:szCs w:val="20"/>
        </w:rPr>
        <w:t>)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4001F991" w14:textId="77777777" w:rsidR="00E4330E" w:rsidRDefault="00E4330E" w:rsidP="00463C52">
      <w:pPr>
        <w:pStyle w:val="Tekstpodstawowy"/>
        <w:spacing w:before="40" w:after="40" w:line="360" w:lineRule="auto"/>
        <w:ind w:left="567" w:hanging="452"/>
        <w:rPr>
          <w:rFonts w:ascii="Arial" w:hAnsi="Arial" w:cs="Arial"/>
          <w:sz w:val="20"/>
          <w:szCs w:val="20"/>
        </w:rPr>
      </w:pPr>
    </w:p>
    <w:p w14:paraId="4C914241" w14:textId="77777777" w:rsidR="00E4330E" w:rsidRPr="00E4330E" w:rsidRDefault="00E4330E" w:rsidP="00E4330E">
      <w:pPr>
        <w:widowControl w:val="0"/>
        <w:numPr>
          <w:ilvl w:val="0"/>
          <w:numId w:val="60"/>
        </w:numPr>
        <w:tabs>
          <w:tab w:val="left" w:pos="1195"/>
          <w:tab w:val="left" w:pos="1196"/>
        </w:tabs>
        <w:autoSpaceDE w:val="0"/>
        <w:autoSpaceDN w:val="0"/>
        <w:spacing w:before="40" w:after="40" w:line="360" w:lineRule="auto"/>
        <w:ind w:left="426" w:hanging="426"/>
        <w:outlineLvl w:val="0"/>
        <w:rPr>
          <w:rFonts w:ascii="Arial" w:eastAsia="Times New Roman" w:hAnsi="Arial" w:cs="Arial"/>
          <w:b/>
          <w:bCs/>
          <w:sz w:val="20"/>
          <w:szCs w:val="20"/>
          <w:lang w:eastAsia="en-US"/>
        </w:rPr>
      </w:pPr>
      <w:r w:rsidRPr="00E4330E">
        <w:rPr>
          <w:rFonts w:ascii="Arial" w:eastAsia="Times New Roman" w:hAnsi="Arial" w:cs="Arial"/>
          <w:b/>
          <w:bCs/>
          <w:sz w:val="20"/>
          <w:szCs w:val="20"/>
          <w:lang w:eastAsia="en-US"/>
        </w:rPr>
        <w:t>Ogólny</w:t>
      </w:r>
      <w:r w:rsidRPr="00E4330E">
        <w:rPr>
          <w:rFonts w:ascii="Arial" w:eastAsia="Times New Roman" w:hAnsi="Arial" w:cs="Arial"/>
          <w:b/>
          <w:bCs/>
          <w:spacing w:val="-10"/>
          <w:sz w:val="20"/>
          <w:szCs w:val="20"/>
          <w:lang w:eastAsia="en-US"/>
        </w:rPr>
        <w:t xml:space="preserve"> </w:t>
      </w:r>
      <w:r w:rsidRPr="00E4330E">
        <w:rPr>
          <w:rFonts w:ascii="Arial" w:eastAsia="Times New Roman" w:hAnsi="Arial" w:cs="Arial"/>
          <w:b/>
          <w:bCs/>
          <w:sz w:val="20"/>
          <w:szCs w:val="20"/>
          <w:lang w:eastAsia="en-US"/>
        </w:rPr>
        <w:t>opis</w:t>
      </w:r>
      <w:r w:rsidRPr="00E4330E">
        <w:rPr>
          <w:rFonts w:ascii="Arial" w:eastAsia="Times New Roman" w:hAnsi="Arial" w:cs="Arial"/>
          <w:b/>
          <w:bCs/>
          <w:spacing w:val="-10"/>
          <w:sz w:val="20"/>
          <w:szCs w:val="20"/>
          <w:lang w:eastAsia="en-US"/>
        </w:rPr>
        <w:t xml:space="preserve"> </w:t>
      </w:r>
      <w:r w:rsidRPr="00E4330E">
        <w:rPr>
          <w:rFonts w:ascii="Arial" w:eastAsia="Times New Roman" w:hAnsi="Arial" w:cs="Arial"/>
          <w:b/>
          <w:bCs/>
          <w:sz w:val="20"/>
          <w:szCs w:val="20"/>
          <w:lang w:eastAsia="en-US"/>
        </w:rPr>
        <w:t>przedmiotu</w:t>
      </w:r>
      <w:r w:rsidRPr="00E4330E">
        <w:rPr>
          <w:rFonts w:ascii="Arial" w:eastAsia="Times New Roman" w:hAnsi="Arial" w:cs="Arial"/>
          <w:b/>
          <w:bCs/>
          <w:spacing w:val="-9"/>
          <w:sz w:val="20"/>
          <w:szCs w:val="20"/>
          <w:lang w:eastAsia="en-US"/>
        </w:rPr>
        <w:t xml:space="preserve"> </w:t>
      </w:r>
      <w:r w:rsidRPr="00E4330E">
        <w:rPr>
          <w:rFonts w:ascii="Arial" w:eastAsia="Times New Roman" w:hAnsi="Arial" w:cs="Arial"/>
          <w:b/>
          <w:bCs/>
          <w:spacing w:val="-2"/>
          <w:sz w:val="20"/>
          <w:szCs w:val="20"/>
          <w:lang w:eastAsia="en-US"/>
        </w:rPr>
        <w:t>zamówienia</w:t>
      </w:r>
    </w:p>
    <w:p w14:paraId="691EC2CF" w14:textId="2F1013C2" w:rsidR="00E4330E" w:rsidRPr="00E4330E" w:rsidRDefault="00610372" w:rsidP="00E4330E">
      <w:pPr>
        <w:autoSpaceDE w:val="0"/>
        <w:autoSpaceDN w:val="0"/>
        <w:adjustRightInd w:val="0"/>
        <w:spacing w:after="0" w:line="360" w:lineRule="auto"/>
        <w:jc w:val="both"/>
        <w:rPr>
          <w:rFonts w:ascii="Arial" w:eastAsiaTheme="minorHAnsi" w:hAnsi="Arial" w:cs="Arial"/>
          <w:color w:val="000000"/>
          <w:sz w:val="20"/>
          <w:szCs w:val="20"/>
          <w:lang w:eastAsia="en-US"/>
        </w:rPr>
      </w:pPr>
      <w:r w:rsidRPr="006135A3">
        <w:rPr>
          <w:rFonts w:ascii="Arial" w:hAnsi="Arial" w:cs="Arial"/>
          <w:sz w:val="20"/>
          <w:szCs w:val="20"/>
        </w:rPr>
        <w:t xml:space="preserve">Przedmiotem zamówienia jest remont na długości 280 </w:t>
      </w:r>
      <w:proofErr w:type="spellStart"/>
      <w:r w:rsidRPr="006135A3">
        <w:rPr>
          <w:rFonts w:ascii="Arial" w:hAnsi="Arial" w:cs="Arial"/>
          <w:sz w:val="20"/>
          <w:szCs w:val="20"/>
        </w:rPr>
        <w:t>mb</w:t>
      </w:r>
      <w:proofErr w:type="spellEnd"/>
      <w:r w:rsidRPr="006135A3">
        <w:rPr>
          <w:rFonts w:ascii="Arial" w:hAnsi="Arial" w:cs="Arial"/>
          <w:sz w:val="20"/>
          <w:szCs w:val="20"/>
        </w:rPr>
        <w:t xml:space="preserve"> drogi publicznej gminnej</w:t>
      </w:r>
      <w:r>
        <w:rPr>
          <w:rFonts w:ascii="Arial" w:hAnsi="Arial" w:cs="Arial"/>
          <w:sz w:val="20"/>
          <w:szCs w:val="20"/>
        </w:rPr>
        <w:t xml:space="preserve"> </w:t>
      </w:r>
      <w:r w:rsidRPr="006135A3">
        <w:rPr>
          <w:rFonts w:ascii="Arial" w:hAnsi="Arial" w:cs="Arial"/>
          <w:sz w:val="20"/>
          <w:szCs w:val="20"/>
        </w:rPr>
        <w:t>nr G108906 O, zlokalizowanej w terenie zabudowanym w m. Jędrychowice</w:t>
      </w:r>
      <w:r>
        <w:rPr>
          <w:rFonts w:ascii="Arial" w:hAnsi="Arial" w:cs="Arial"/>
          <w:sz w:val="20"/>
          <w:szCs w:val="20"/>
        </w:rPr>
        <w:t xml:space="preserve">. </w:t>
      </w:r>
      <w:r w:rsidRPr="00AF79FC">
        <w:rPr>
          <w:rFonts w:ascii="Arial" w:hAnsi="Arial" w:cs="Arial"/>
          <w:sz w:val="20"/>
          <w:szCs w:val="20"/>
        </w:rPr>
        <w:t>Szerokość drogi wynosi ok. 4,70 -5,50 m, poboczy ok. 0,50</w:t>
      </w:r>
      <w:r>
        <w:rPr>
          <w:rFonts w:ascii="Arial" w:hAnsi="Arial" w:cs="Arial"/>
          <w:sz w:val="20"/>
          <w:szCs w:val="20"/>
        </w:rPr>
        <w:t xml:space="preserve"> </w:t>
      </w:r>
      <w:r w:rsidRPr="00AF79FC">
        <w:rPr>
          <w:rFonts w:ascii="Arial" w:hAnsi="Arial" w:cs="Arial"/>
          <w:sz w:val="20"/>
          <w:szCs w:val="20"/>
        </w:rPr>
        <w:t>–</w:t>
      </w:r>
      <w:r>
        <w:rPr>
          <w:rFonts w:ascii="Arial" w:hAnsi="Arial" w:cs="Arial"/>
          <w:sz w:val="20"/>
          <w:szCs w:val="20"/>
        </w:rPr>
        <w:t xml:space="preserve"> </w:t>
      </w:r>
      <w:r w:rsidRPr="00AF79FC">
        <w:rPr>
          <w:rFonts w:ascii="Arial" w:hAnsi="Arial" w:cs="Arial"/>
          <w:sz w:val="20"/>
          <w:szCs w:val="20"/>
        </w:rPr>
        <w:t>1,00 m, szerokość</w:t>
      </w:r>
      <w:r>
        <w:rPr>
          <w:rFonts w:ascii="Arial" w:hAnsi="Arial" w:cs="Arial"/>
          <w:sz w:val="20"/>
          <w:szCs w:val="20"/>
        </w:rPr>
        <w:t xml:space="preserve"> </w:t>
      </w:r>
      <w:r w:rsidRPr="00AF79FC">
        <w:rPr>
          <w:rFonts w:ascii="Arial" w:hAnsi="Arial" w:cs="Arial"/>
          <w:sz w:val="20"/>
          <w:szCs w:val="20"/>
        </w:rPr>
        <w:t>pasa zieleni jest zmienna.</w:t>
      </w:r>
    </w:p>
    <w:p w14:paraId="38E3766A" w14:textId="590312B4" w:rsidR="00F9215B" w:rsidRDefault="00610372" w:rsidP="00F9215B">
      <w:pPr>
        <w:tabs>
          <w:tab w:val="left" w:pos="3855"/>
        </w:tabs>
        <w:spacing w:after="0" w:line="360" w:lineRule="auto"/>
        <w:jc w:val="both"/>
        <w:rPr>
          <w:rFonts w:ascii="Arial" w:hAnsi="Arial" w:cs="Arial"/>
          <w:sz w:val="20"/>
          <w:szCs w:val="20"/>
        </w:rPr>
      </w:pPr>
      <w:r w:rsidRPr="00AF79FC">
        <w:rPr>
          <w:rFonts w:ascii="Arial" w:hAnsi="Arial" w:cs="Arial"/>
          <w:sz w:val="20"/>
          <w:szCs w:val="20"/>
        </w:rPr>
        <w:t>Prowadzone prace polegać</w:t>
      </w:r>
      <w:r>
        <w:rPr>
          <w:rFonts w:ascii="Arial" w:hAnsi="Arial" w:cs="Arial"/>
          <w:sz w:val="20"/>
          <w:szCs w:val="20"/>
        </w:rPr>
        <w:t xml:space="preserve"> </w:t>
      </w:r>
      <w:r w:rsidRPr="00AF79FC">
        <w:rPr>
          <w:rFonts w:ascii="Arial" w:hAnsi="Arial" w:cs="Arial"/>
          <w:sz w:val="20"/>
          <w:szCs w:val="20"/>
        </w:rPr>
        <w:t>będą</w:t>
      </w:r>
      <w:r>
        <w:rPr>
          <w:rFonts w:ascii="Arial" w:hAnsi="Arial" w:cs="Arial"/>
          <w:sz w:val="20"/>
          <w:szCs w:val="20"/>
        </w:rPr>
        <w:t xml:space="preserve"> </w:t>
      </w:r>
      <w:r w:rsidRPr="00AF79FC">
        <w:rPr>
          <w:rFonts w:ascii="Arial" w:hAnsi="Arial" w:cs="Arial"/>
          <w:sz w:val="20"/>
          <w:szCs w:val="20"/>
        </w:rPr>
        <w:t>na robotach rozbiórkowych związanych z frezowaniem istniejącej nawierzchni, robotach ziemnych, ułożeniem nowej nawierzchni bitumicznej,</w:t>
      </w:r>
      <w:r>
        <w:rPr>
          <w:rFonts w:ascii="Arial" w:hAnsi="Arial" w:cs="Arial"/>
          <w:sz w:val="20"/>
          <w:szCs w:val="20"/>
        </w:rPr>
        <w:t xml:space="preserve"> </w:t>
      </w:r>
      <w:r w:rsidRPr="00AF79FC">
        <w:rPr>
          <w:rFonts w:ascii="Arial" w:hAnsi="Arial" w:cs="Arial"/>
          <w:sz w:val="20"/>
          <w:szCs w:val="20"/>
        </w:rPr>
        <w:t>wykonaniu oznakowania pionowego i uporządkowaniu terenu.</w:t>
      </w:r>
      <w:r>
        <w:rPr>
          <w:rFonts w:ascii="Arial" w:hAnsi="Arial" w:cs="Arial"/>
          <w:sz w:val="20"/>
          <w:szCs w:val="20"/>
        </w:rPr>
        <w:t xml:space="preserve"> </w:t>
      </w:r>
      <w:r w:rsidRPr="00AF79FC">
        <w:rPr>
          <w:rFonts w:ascii="Arial" w:hAnsi="Arial" w:cs="Arial"/>
          <w:sz w:val="20"/>
          <w:szCs w:val="20"/>
        </w:rPr>
        <w:t>Zadanie obejmuje także wykonanie poboczy z kruszywa łamanego 0-31,5mm o grubości po zagęszczeniu 10cm, remont zjazdów oraz oczyszczenie rowu z namułu z</w:t>
      </w:r>
      <w:r>
        <w:rPr>
          <w:rFonts w:ascii="Arial" w:hAnsi="Arial" w:cs="Arial"/>
          <w:sz w:val="20"/>
          <w:szCs w:val="20"/>
        </w:rPr>
        <w:t xml:space="preserve"> </w:t>
      </w:r>
      <w:r w:rsidRPr="00AF79FC">
        <w:rPr>
          <w:rFonts w:ascii="Arial" w:hAnsi="Arial" w:cs="Arial"/>
          <w:sz w:val="20"/>
          <w:szCs w:val="20"/>
        </w:rPr>
        <w:t>wyprofilowaniem skarp rowu.</w:t>
      </w:r>
    </w:p>
    <w:p w14:paraId="65F170A2" w14:textId="43873FF7" w:rsidR="00F9215B" w:rsidRPr="00E4330E" w:rsidRDefault="00F9215B" w:rsidP="00E4330E">
      <w:pPr>
        <w:tabs>
          <w:tab w:val="left" w:pos="3855"/>
        </w:tabs>
        <w:spacing w:line="360" w:lineRule="auto"/>
        <w:jc w:val="both"/>
        <w:rPr>
          <w:rFonts w:ascii="Arial" w:hAnsi="Arial" w:cs="Arial"/>
          <w:sz w:val="20"/>
          <w:szCs w:val="20"/>
        </w:rPr>
      </w:pPr>
      <w:r>
        <w:rPr>
          <w:rFonts w:ascii="Arial" w:hAnsi="Arial" w:cs="Arial"/>
          <w:sz w:val="20"/>
          <w:szCs w:val="20"/>
        </w:rPr>
        <w:t>Ww. roboty budowlane związane z remontem drogi będą wykonywane w granicach istniejącego pasa drogowego. Zakres remontu drogi ma na celu wykonanie robót przywracających pierwotny stan drogi.</w:t>
      </w:r>
    </w:p>
    <w:p w14:paraId="7EB52F03" w14:textId="77777777" w:rsidR="00E4330E" w:rsidRPr="00E4330E" w:rsidRDefault="00E4330E" w:rsidP="00E4330E">
      <w:pPr>
        <w:numPr>
          <w:ilvl w:val="0"/>
          <w:numId w:val="60"/>
        </w:numPr>
        <w:tabs>
          <w:tab w:val="left" w:pos="3855"/>
        </w:tabs>
        <w:spacing w:after="120" w:line="360" w:lineRule="auto"/>
        <w:ind w:left="425" w:hanging="425"/>
        <w:contextualSpacing/>
        <w:jc w:val="both"/>
        <w:rPr>
          <w:rFonts w:ascii="Arial" w:hAnsi="Arial" w:cs="Arial"/>
          <w:b/>
          <w:bCs/>
          <w:sz w:val="20"/>
          <w:szCs w:val="20"/>
        </w:rPr>
      </w:pPr>
      <w:r w:rsidRPr="00E4330E">
        <w:rPr>
          <w:rFonts w:ascii="Arial" w:hAnsi="Arial" w:cs="Arial"/>
          <w:b/>
          <w:bCs/>
          <w:sz w:val="20"/>
          <w:szCs w:val="20"/>
        </w:rPr>
        <w:t>Pozostałe informacje i wymagania dotyczące przedmiotu zamówienia</w:t>
      </w:r>
    </w:p>
    <w:p w14:paraId="07D98DCA" w14:textId="77777777" w:rsidR="00E4330E" w:rsidRPr="00E4330E" w:rsidRDefault="00E4330E" w:rsidP="00E4330E">
      <w:pPr>
        <w:widowControl w:val="0"/>
        <w:numPr>
          <w:ilvl w:val="0"/>
          <w:numId w:val="61"/>
        </w:numPr>
        <w:autoSpaceDE w:val="0"/>
        <w:autoSpaceDN w:val="0"/>
        <w:spacing w:before="40" w:after="40" w:line="360" w:lineRule="auto"/>
        <w:jc w:val="both"/>
        <w:rPr>
          <w:rFonts w:ascii="Arial" w:eastAsia="Times New Roman" w:hAnsi="Arial" w:cs="Arial"/>
          <w:sz w:val="20"/>
          <w:szCs w:val="20"/>
          <w:lang w:eastAsia="en-US"/>
        </w:rPr>
      </w:pPr>
      <w:r w:rsidRPr="00E4330E">
        <w:rPr>
          <w:rFonts w:ascii="Arial" w:eastAsia="Times New Roman" w:hAnsi="Arial" w:cs="Arial"/>
          <w:sz w:val="20"/>
          <w:szCs w:val="20"/>
          <w:lang w:eastAsia="en-US"/>
        </w:rPr>
        <w:t>Wykonawca robót powinien zapoznać się z całością dostępnej dokumentacji zamówienia.</w:t>
      </w:r>
    </w:p>
    <w:p w14:paraId="40213010" w14:textId="6A999420" w:rsidR="00E4330E" w:rsidRPr="00E4330E" w:rsidRDefault="00E4330E" w:rsidP="00E4330E">
      <w:pPr>
        <w:widowControl w:val="0"/>
        <w:numPr>
          <w:ilvl w:val="0"/>
          <w:numId w:val="61"/>
        </w:numPr>
        <w:autoSpaceDE w:val="0"/>
        <w:autoSpaceDN w:val="0"/>
        <w:spacing w:before="40" w:after="40" w:line="360" w:lineRule="auto"/>
        <w:jc w:val="both"/>
        <w:rPr>
          <w:rFonts w:ascii="Arial" w:eastAsia="Times New Roman" w:hAnsi="Arial" w:cs="Arial"/>
          <w:sz w:val="20"/>
          <w:szCs w:val="20"/>
          <w:lang w:eastAsia="en-US"/>
        </w:rPr>
      </w:pPr>
      <w:r w:rsidRPr="00E4330E">
        <w:rPr>
          <w:rFonts w:ascii="Arial" w:eastAsia="Times New Roman" w:hAnsi="Arial" w:cs="Arial"/>
          <w:sz w:val="20"/>
          <w:szCs w:val="20"/>
          <w:lang w:eastAsia="en-US"/>
        </w:rPr>
        <w:t xml:space="preserve">Podstawą do ustalenia ceny ofertowej są: przedmiar robót, dokumentacja </w:t>
      </w:r>
      <w:r w:rsidR="00203B1C">
        <w:rPr>
          <w:rFonts w:ascii="Arial" w:eastAsia="Times New Roman" w:hAnsi="Arial" w:cs="Arial"/>
          <w:sz w:val="20"/>
          <w:szCs w:val="20"/>
          <w:lang w:eastAsia="en-US"/>
        </w:rPr>
        <w:t>techniczna</w:t>
      </w:r>
      <w:r w:rsidRPr="00E4330E">
        <w:rPr>
          <w:rFonts w:ascii="Arial" w:eastAsia="Times New Roman" w:hAnsi="Arial" w:cs="Arial"/>
          <w:sz w:val="20"/>
          <w:szCs w:val="20"/>
          <w:lang w:eastAsia="en-US"/>
        </w:rPr>
        <w:t>, stanowiące załączniki do SWZ, a także wymagania i informacje zawarte w niniejszym opracowaniu i SWZ.</w:t>
      </w:r>
    </w:p>
    <w:p w14:paraId="543D99B2" w14:textId="3EE13499" w:rsidR="00E4330E" w:rsidRPr="00E4330E" w:rsidRDefault="00A37F21" w:rsidP="00E4330E">
      <w:pPr>
        <w:widowControl w:val="0"/>
        <w:numPr>
          <w:ilvl w:val="0"/>
          <w:numId w:val="61"/>
        </w:numPr>
        <w:autoSpaceDE w:val="0"/>
        <w:autoSpaceDN w:val="0"/>
        <w:spacing w:before="40" w:after="4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Wykonawca przed przystąpieniem do prac budowlanych jest zobowiązany do wykonania pomiarów kontrolnych w zakresie sytuacyjno-wysokościowym</w:t>
      </w:r>
      <w:r w:rsidR="00E4330E" w:rsidRPr="00E4330E">
        <w:rPr>
          <w:rFonts w:ascii="Arial" w:eastAsia="Times New Roman" w:hAnsi="Arial" w:cs="Arial"/>
          <w:sz w:val="20"/>
          <w:szCs w:val="20"/>
          <w:lang w:eastAsia="en-US"/>
        </w:rPr>
        <w:t>.</w:t>
      </w:r>
    </w:p>
    <w:p w14:paraId="1EF39008" w14:textId="77777777" w:rsidR="00E4330E" w:rsidRPr="00E4330E" w:rsidRDefault="00E4330E" w:rsidP="00E4330E">
      <w:pPr>
        <w:widowControl w:val="0"/>
        <w:numPr>
          <w:ilvl w:val="0"/>
          <w:numId w:val="61"/>
        </w:numPr>
        <w:autoSpaceDE w:val="0"/>
        <w:autoSpaceDN w:val="0"/>
        <w:spacing w:before="40" w:after="40" w:line="360" w:lineRule="auto"/>
        <w:jc w:val="both"/>
        <w:rPr>
          <w:rFonts w:ascii="Arial" w:eastAsia="Times New Roman" w:hAnsi="Arial" w:cs="Arial"/>
          <w:sz w:val="20"/>
          <w:szCs w:val="20"/>
          <w:lang w:eastAsia="en-US"/>
        </w:rPr>
      </w:pPr>
      <w:r w:rsidRPr="00E4330E">
        <w:rPr>
          <w:rFonts w:ascii="Arial" w:eastAsia="Times New Roman" w:hAnsi="Arial" w:cs="Arial"/>
          <w:sz w:val="20"/>
          <w:szCs w:val="20"/>
          <w:lang w:eastAsia="en-US"/>
        </w:rPr>
        <w:t>Wszelkie wątpliwości dotyczące zakresu robót i czynności, rozbieżności, opuszczeń należy wyjaśnić z Zamawiającym przed złożeniem oferty.</w:t>
      </w:r>
    </w:p>
    <w:p w14:paraId="00E95675" w14:textId="1D66F455" w:rsidR="00E4330E" w:rsidRPr="00E4330E" w:rsidRDefault="00E4330E" w:rsidP="00E4330E">
      <w:pPr>
        <w:widowControl w:val="0"/>
        <w:numPr>
          <w:ilvl w:val="0"/>
          <w:numId w:val="61"/>
        </w:numPr>
        <w:autoSpaceDE w:val="0"/>
        <w:autoSpaceDN w:val="0"/>
        <w:spacing w:before="40" w:after="40" w:line="360" w:lineRule="auto"/>
        <w:jc w:val="both"/>
        <w:rPr>
          <w:rFonts w:ascii="Arial" w:eastAsia="Times New Roman" w:hAnsi="Arial" w:cs="Arial"/>
          <w:sz w:val="20"/>
          <w:szCs w:val="20"/>
          <w:lang w:eastAsia="en-US"/>
        </w:rPr>
      </w:pPr>
      <w:r w:rsidRPr="00E4330E">
        <w:rPr>
          <w:rFonts w:ascii="Arial" w:eastAsia="Times New Roman" w:hAnsi="Arial" w:cs="Arial"/>
          <w:sz w:val="20"/>
          <w:szCs w:val="20"/>
          <w:lang w:eastAsia="en-US"/>
        </w:rPr>
        <w:t xml:space="preserve">Zamawiający dokonał zgłoszenia robót niewymagających pozwolenia na budowę w dniu </w:t>
      </w:r>
      <w:r w:rsidR="003F3284">
        <w:rPr>
          <w:rFonts w:ascii="Arial" w:eastAsia="Times New Roman" w:hAnsi="Arial" w:cs="Arial"/>
          <w:sz w:val="20"/>
          <w:szCs w:val="20"/>
          <w:lang w:eastAsia="en-US"/>
        </w:rPr>
        <w:t>09.0</w:t>
      </w:r>
      <w:r w:rsidRPr="00E4330E">
        <w:rPr>
          <w:rFonts w:ascii="Arial" w:eastAsia="Times New Roman" w:hAnsi="Arial" w:cs="Arial"/>
          <w:sz w:val="20"/>
          <w:szCs w:val="20"/>
          <w:lang w:eastAsia="en-US"/>
        </w:rPr>
        <w:t>1.202</w:t>
      </w:r>
      <w:r w:rsidR="003F3284">
        <w:rPr>
          <w:rFonts w:ascii="Arial" w:eastAsia="Times New Roman" w:hAnsi="Arial" w:cs="Arial"/>
          <w:sz w:val="20"/>
          <w:szCs w:val="20"/>
          <w:lang w:eastAsia="en-US"/>
        </w:rPr>
        <w:t xml:space="preserve">3 </w:t>
      </w:r>
      <w:r w:rsidRPr="00E4330E">
        <w:rPr>
          <w:rFonts w:ascii="Arial" w:eastAsia="Times New Roman" w:hAnsi="Arial" w:cs="Arial"/>
          <w:sz w:val="20"/>
          <w:szCs w:val="20"/>
          <w:lang w:eastAsia="en-US"/>
        </w:rPr>
        <w:t>r.</w:t>
      </w:r>
    </w:p>
    <w:p w14:paraId="12A667ED" w14:textId="1F1D3D27" w:rsidR="00E4330E" w:rsidRPr="00E4330E" w:rsidRDefault="00E4330E" w:rsidP="00E4330E">
      <w:pPr>
        <w:widowControl w:val="0"/>
        <w:numPr>
          <w:ilvl w:val="0"/>
          <w:numId w:val="61"/>
        </w:numPr>
        <w:autoSpaceDE w:val="0"/>
        <w:autoSpaceDN w:val="0"/>
        <w:spacing w:before="40" w:after="40" w:line="360" w:lineRule="auto"/>
        <w:jc w:val="both"/>
        <w:rPr>
          <w:rFonts w:ascii="Arial" w:eastAsia="Times New Roman" w:hAnsi="Arial" w:cs="Arial"/>
          <w:sz w:val="20"/>
          <w:szCs w:val="20"/>
          <w:lang w:eastAsia="en-US"/>
        </w:rPr>
      </w:pPr>
      <w:r w:rsidRPr="00E4330E">
        <w:rPr>
          <w:rFonts w:ascii="Arial" w:eastAsia="Times New Roman" w:hAnsi="Arial" w:cs="Arial"/>
          <w:sz w:val="20"/>
          <w:szCs w:val="20"/>
          <w:lang w:eastAsia="en-US"/>
        </w:rPr>
        <w:t xml:space="preserve">Szczegółowe informacje znajdują się w dokumentacji </w:t>
      </w:r>
      <w:r w:rsidR="003F3284">
        <w:rPr>
          <w:rFonts w:ascii="Arial" w:eastAsia="Times New Roman" w:hAnsi="Arial" w:cs="Arial"/>
          <w:sz w:val="20"/>
          <w:szCs w:val="20"/>
          <w:lang w:eastAsia="en-US"/>
        </w:rPr>
        <w:t>technicznej</w:t>
      </w:r>
      <w:r w:rsidRPr="00E4330E">
        <w:rPr>
          <w:rFonts w:ascii="Arial" w:eastAsia="Times New Roman" w:hAnsi="Arial" w:cs="Arial"/>
          <w:sz w:val="20"/>
          <w:szCs w:val="20"/>
          <w:lang w:eastAsia="en-US"/>
        </w:rPr>
        <w:t>, przedmiarze robót oraz pozostałych dokumentach i rysunkach składających się na całość dokumentacji przetargowej.</w:t>
      </w:r>
    </w:p>
    <w:p w14:paraId="51A726AA" w14:textId="7B93FDCC" w:rsidR="00044ED5" w:rsidRPr="00463C52" w:rsidRDefault="007B098C" w:rsidP="00463C52">
      <w:pPr>
        <w:pStyle w:val="Tekstpodstawowy"/>
        <w:spacing w:before="40" w:after="40" w:line="360" w:lineRule="auto"/>
        <w:ind w:left="567" w:hanging="452"/>
        <w:rPr>
          <w:rFonts w:ascii="Arial" w:hAnsi="Arial" w:cs="Arial"/>
          <w:sz w:val="20"/>
          <w:szCs w:val="20"/>
        </w:rPr>
      </w:pPr>
      <w:r w:rsidRPr="00463C52">
        <w:rPr>
          <w:rFonts w:ascii="Arial" w:hAnsi="Arial" w:cs="Arial"/>
          <w:sz w:val="20"/>
          <w:szCs w:val="20"/>
        </w:rPr>
        <w:t xml:space="preserve"> </w:t>
      </w:r>
      <w:r w:rsidR="00044ED5" w:rsidRPr="00463C52">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1DF2910D" w14:textId="77777777" w:rsidR="00B36F11" w:rsidRPr="00551F33" w:rsidRDefault="00B36F11" w:rsidP="00B36F11">
      <w:pPr>
        <w:jc w:val="both"/>
        <w:rPr>
          <w:rFonts w:ascii="Arial" w:hAnsi="Arial" w:cs="Arial"/>
          <w:sz w:val="20"/>
          <w:szCs w:val="20"/>
        </w:rPr>
      </w:pPr>
      <w:bookmarkStart w:id="2" w:name="_Hlk91747056"/>
    </w:p>
    <w:bookmarkEnd w:id="2"/>
    <w:p w14:paraId="7DB374EA" w14:textId="5555909A"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p>
    <w:p w14:paraId="68992300" w14:textId="4F3F1D42" w:rsidR="00B36F11" w:rsidRPr="00EC160C" w:rsidRDefault="00B36F11" w:rsidP="002042CA">
      <w:pPr>
        <w:jc w:val="both"/>
        <w:rPr>
          <w:rFonts w:ascii="Arial" w:hAnsi="Arial" w:cs="Arial"/>
          <w:sz w:val="20"/>
          <w:szCs w:val="20"/>
        </w:rPr>
      </w:pPr>
      <w:bookmarkStart w:id="3" w:name="_Hlk92276143"/>
      <w:r w:rsidRPr="00EC160C">
        <w:rPr>
          <w:rFonts w:ascii="Arial" w:hAnsi="Arial" w:cs="Arial"/>
          <w:sz w:val="20"/>
          <w:szCs w:val="20"/>
        </w:rPr>
        <w:t>zawarta w</w:t>
      </w:r>
      <w:r w:rsidR="001C11D5">
        <w:rPr>
          <w:rFonts w:ascii="Arial" w:hAnsi="Arial" w:cs="Arial"/>
          <w:sz w:val="20"/>
          <w:szCs w:val="20"/>
        </w:rPr>
        <w:t xml:space="preserve"> Branicach </w:t>
      </w:r>
      <w:r w:rsidRPr="00EC160C">
        <w:rPr>
          <w:rFonts w:ascii="Arial" w:hAnsi="Arial" w:cs="Arial"/>
          <w:sz w:val="20"/>
          <w:szCs w:val="20"/>
        </w:rPr>
        <w:t>w dniu ...............</w:t>
      </w:r>
      <w:r w:rsidR="00AD0861" w:rsidRPr="00EC160C">
        <w:rPr>
          <w:rFonts w:ascii="Arial" w:hAnsi="Arial" w:cs="Arial"/>
          <w:sz w:val="20"/>
          <w:szCs w:val="20"/>
        </w:rPr>
        <w:t xml:space="preserve"> </w:t>
      </w:r>
      <w:r w:rsidRPr="00EC160C">
        <w:rPr>
          <w:rFonts w:ascii="Arial" w:hAnsi="Arial" w:cs="Arial"/>
          <w:sz w:val="20"/>
          <w:szCs w:val="20"/>
        </w:rPr>
        <w:t>202</w:t>
      </w:r>
      <w:r w:rsidR="00463C52">
        <w:rPr>
          <w:rFonts w:ascii="Arial" w:hAnsi="Arial" w:cs="Arial"/>
          <w:sz w:val="20"/>
          <w:szCs w:val="20"/>
        </w:rPr>
        <w:t>3</w:t>
      </w:r>
      <w:r w:rsidRPr="00EC160C">
        <w:rPr>
          <w:rFonts w:ascii="Arial" w:hAnsi="Arial" w:cs="Arial"/>
          <w:sz w:val="20"/>
          <w:szCs w:val="20"/>
        </w:rPr>
        <w:t xml:space="preserve"> roku pomiędzy:</w:t>
      </w:r>
    </w:p>
    <w:p w14:paraId="613B9A5D" w14:textId="77777777" w:rsidR="00EC160C" w:rsidRPr="00EC160C" w:rsidRDefault="00EC160C" w:rsidP="002042CA">
      <w:pPr>
        <w:rPr>
          <w:rFonts w:ascii="Arial" w:hAnsi="Arial" w:cs="Arial"/>
          <w:sz w:val="20"/>
          <w:szCs w:val="20"/>
        </w:rPr>
      </w:pPr>
      <w:r w:rsidRPr="00EC160C">
        <w:rPr>
          <w:rFonts w:ascii="Arial" w:hAnsi="Arial" w:cs="Arial"/>
          <w:sz w:val="20"/>
          <w:szCs w:val="20"/>
        </w:rPr>
        <w:t>pomiędzy:</w:t>
      </w:r>
    </w:p>
    <w:p w14:paraId="2E0565D9" w14:textId="3B6093D2" w:rsidR="00EC160C" w:rsidRPr="00EC160C" w:rsidRDefault="00EC160C" w:rsidP="002042CA">
      <w:pPr>
        <w:jc w:val="both"/>
        <w:rPr>
          <w:rFonts w:ascii="Arial" w:hAnsi="Arial" w:cs="Arial"/>
          <w:sz w:val="20"/>
          <w:szCs w:val="20"/>
        </w:rPr>
      </w:pPr>
      <w:r w:rsidRPr="00EC160C">
        <w:rPr>
          <w:rFonts w:ascii="Arial" w:hAnsi="Arial" w:cs="Arial"/>
          <w:sz w:val="20"/>
          <w:szCs w:val="20"/>
        </w:rPr>
        <w:t xml:space="preserve">Gminą Branice z siedzibą 48-140 Branice, ul. Słowackiego 3, NIP: 748-15-18-612, REGON: 531412852, reprezentowaną przez Sebastiana Bacę - Wójta Gminy, przy kontrasygnacie </w:t>
      </w:r>
      <w:r w:rsidR="0091495A">
        <w:rPr>
          <w:rFonts w:ascii="Arial" w:hAnsi="Arial" w:cs="Arial"/>
          <w:sz w:val="20"/>
          <w:szCs w:val="20"/>
        </w:rPr>
        <w:t xml:space="preserve">Beaty Jamrozik - </w:t>
      </w:r>
      <w:r w:rsidRPr="00EC160C">
        <w:rPr>
          <w:rFonts w:ascii="Arial" w:hAnsi="Arial" w:cs="Arial"/>
          <w:sz w:val="20"/>
          <w:szCs w:val="20"/>
        </w:rPr>
        <w:t xml:space="preserve">Skarbnika Gminy, zwaną dalej „Zamawiającym", </w:t>
      </w:r>
    </w:p>
    <w:p w14:paraId="2020FFCA" w14:textId="77777777" w:rsidR="00EC160C" w:rsidRPr="00EC160C" w:rsidRDefault="00EC160C" w:rsidP="002042CA">
      <w:pPr>
        <w:rPr>
          <w:rFonts w:ascii="Arial" w:hAnsi="Arial" w:cs="Arial"/>
          <w:sz w:val="20"/>
          <w:szCs w:val="20"/>
        </w:rPr>
      </w:pPr>
      <w:r w:rsidRPr="00EC160C">
        <w:rPr>
          <w:rFonts w:ascii="Arial" w:hAnsi="Arial" w:cs="Arial"/>
          <w:sz w:val="20"/>
          <w:szCs w:val="20"/>
        </w:rPr>
        <w:t>a</w:t>
      </w:r>
    </w:p>
    <w:p w14:paraId="2D01A693"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3360261A"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0AA27EFA"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16EDF3E5"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72F62F4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98156D1"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44EEE78A" w14:textId="77777777" w:rsidR="00AD0861" w:rsidRDefault="00AD0861" w:rsidP="002042CA">
      <w:pPr>
        <w:jc w:val="both"/>
        <w:rPr>
          <w:rFonts w:ascii="Arial" w:hAnsi="Arial" w:cs="Arial"/>
          <w:sz w:val="20"/>
          <w:szCs w:val="20"/>
        </w:rPr>
      </w:pPr>
      <w:bookmarkStart w:id="4" w:name="_Hlk92277054"/>
      <w:bookmarkEnd w:id="3"/>
    </w:p>
    <w:p w14:paraId="5DE85DBB" w14:textId="6258BC62"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82</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0A0C73">
        <w:rPr>
          <w:rFonts w:ascii="Arial" w:hAnsi="Arial" w:cs="Arial"/>
          <w:sz w:val="20"/>
          <w:szCs w:val="20"/>
        </w:rPr>
        <w:t>2</w:t>
      </w:r>
      <w:r w:rsidRPr="00551F33">
        <w:rPr>
          <w:rFonts w:ascii="Arial" w:hAnsi="Arial" w:cs="Arial"/>
          <w:sz w:val="20"/>
          <w:szCs w:val="20"/>
        </w:rPr>
        <w:t xml:space="preserve"> r. poz. 1</w:t>
      </w:r>
      <w:r w:rsidR="000A0C73">
        <w:rPr>
          <w:rFonts w:ascii="Arial" w:hAnsi="Arial" w:cs="Arial"/>
          <w:sz w:val="20"/>
          <w:szCs w:val="20"/>
        </w:rPr>
        <w:t>710</w:t>
      </w:r>
      <w:r w:rsidR="00610372">
        <w:rPr>
          <w:rFonts w:ascii="Arial" w:hAnsi="Arial" w:cs="Arial"/>
          <w:sz w:val="20"/>
          <w:szCs w:val="20"/>
        </w:rPr>
        <w:t xml:space="preserve"> ze zm.</w:t>
      </w:r>
      <w:r w:rsidRPr="00551F33">
        <w:rPr>
          <w:rFonts w:ascii="Arial" w:hAnsi="Arial" w:cs="Arial"/>
          <w:sz w:val="20"/>
          <w:szCs w:val="20"/>
        </w:rPr>
        <w:t xml:space="preserve">), zwaną w dalszej części Umowy </w:t>
      </w:r>
      <w:r>
        <w:rPr>
          <w:rFonts w:ascii="Arial" w:hAnsi="Arial" w:cs="Arial"/>
          <w:sz w:val="20"/>
          <w:szCs w:val="20"/>
        </w:rPr>
        <w:t>„</w:t>
      </w:r>
      <w:proofErr w:type="spellStart"/>
      <w:r w:rsidRPr="00551F33">
        <w:rPr>
          <w:rFonts w:ascii="Arial" w:hAnsi="Arial" w:cs="Arial"/>
          <w:sz w:val="20"/>
          <w:szCs w:val="20"/>
        </w:rPr>
        <w:t>Pzp</w:t>
      </w:r>
      <w:proofErr w:type="spellEnd"/>
      <w:r>
        <w:rPr>
          <w:rFonts w:ascii="Arial" w:hAnsi="Arial" w:cs="Arial"/>
          <w:sz w:val="20"/>
          <w:szCs w:val="20"/>
        </w:rPr>
        <w:t>”</w:t>
      </w:r>
      <w:r w:rsidRPr="00551F33">
        <w:rPr>
          <w:rFonts w:ascii="Arial" w:hAnsi="Arial" w:cs="Arial"/>
          <w:sz w:val="20"/>
          <w:szCs w:val="20"/>
        </w:rPr>
        <w:t>.</w:t>
      </w:r>
    </w:p>
    <w:bookmarkEnd w:id="4"/>
    <w:p w14:paraId="49B41C09" w14:textId="77777777" w:rsidR="00B36F11" w:rsidRDefault="00B36F11" w:rsidP="00B36F11">
      <w:pPr>
        <w:jc w:val="both"/>
        <w:rPr>
          <w:rFonts w:ascii="Arial" w:hAnsi="Arial" w:cs="Arial"/>
          <w:sz w:val="20"/>
          <w:szCs w:val="20"/>
        </w:rPr>
      </w:pPr>
    </w:p>
    <w:p w14:paraId="05834B62"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PRZEDMIOT UMOWY</w:t>
      </w:r>
    </w:p>
    <w:p w14:paraId="18EFB11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1</w:t>
      </w:r>
    </w:p>
    <w:p w14:paraId="6D1B56A4" w14:textId="443D800F" w:rsidR="00463C52" w:rsidRPr="000A0C73" w:rsidRDefault="00EC160C" w:rsidP="00463C52">
      <w:pPr>
        <w:pStyle w:val="Akapitzlist"/>
        <w:numPr>
          <w:ilvl w:val="0"/>
          <w:numId w:val="8"/>
        </w:numPr>
        <w:spacing w:before="60" w:after="60" w:line="300" w:lineRule="exact"/>
        <w:ind w:left="357" w:hanging="357"/>
        <w:jc w:val="both"/>
        <w:rPr>
          <w:rFonts w:ascii="Arial" w:hAnsi="Arial" w:cs="Arial"/>
          <w:sz w:val="20"/>
          <w:szCs w:val="20"/>
        </w:rPr>
      </w:pPr>
      <w:bookmarkStart w:id="5" w:name="_Hlk92281089"/>
      <w:r w:rsidRPr="0097205A">
        <w:rPr>
          <w:rFonts w:ascii="Arial" w:hAnsi="Arial" w:cs="Arial"/>
          <w:sz w:val="20"/>
          <w:szCs w:val="20"/>
        </w:rPr>
        <w:t xml:space="preserve">Zamawiający powierza, a Wykonawca przyjmuje do wykonania zadanie pn. </w:t>
      </w:r>
      <w:r w:rsidR="00131DEE" w:rsidRPr="00131DEE">
        <w:rPr>
          <w:rFonts w:ascii="Arial" w:hAnsi="Arial" w:cs="Arial"/>
          <w:b/>
          <w:bCs/>
          <w:sz w:val="20"/>
          <w:szCs w:val="20"/>
        </w:rPr>
        <w:t xml:space="preserve">„Remont drogi gminnej </w:t>
      </w:r>
      <w:r w:rsidR="00753B06">
        <w:rPr>
          <w:rFonts w:ascii="Arial" w:eastAsia="Times New Roman" w:hAnsi="Arial" w:cs="Arial"/>
          <w:b/>
          <w:bCs/>
          <w:sz w:val="20"/>
          <w:szCs w:val="20"/>
        </w:rPr>
        <w:t xml:space="preserve">nr G108906 O </w:t>
      </w:r>
      <w:r w:rsidR="00131DEE" w:rsidRPr="00131DEE">
        <w:rPr>
          <w:rFonts w:ascii="Arial" w:hAnsi="Arial" w:cs="Arial"/>
          <w:b/>
          <w:bCs/>
          <w:sz w:val="20"/>
          <w:szCs w:val="20"/>
        </w:rPr>
        <w:t>w miejscowości Jędrychowice”</w:t>
      </w:r>
      <w:r w:rsidR="00E4330E" w:rsidRPr="000646DF">
        <w:rPr>
          <w:rFonts w:ascii="Arial" w:hAnsi="Arial" w:cs="Arial"/>
          <w:b/>
          <w:bCs/>
          <w:sz w:val="20"/>
          <w:szCs w:val="20"/>
        </w:rPr>
        <w:t>.</w:t>
      </w:r>
    </w:p>
    <w:bookmarkEnd w:id="5"/>
    <w:p w14:paraId="61D20997" w14:textId="30A50120"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Szczegółowy </w:t>
      </w:r>
      <w:r>
        <w:rPr>
          <w:rFonts w:ascii="Arial" w:hAnsi="Arial" w:cs="Arial"/>
          <w:sz w:val="20"/>
          <w:szCs w:val="20"/>
        </w:rPr>
        <w:t>zakres robót</w:t>
      </w:r>
      <w:r w:rsidRPr="001B2C89">
        <w:rPr>
          <w:rFonts w:ascii="Arial" w:hAnsi="Arial" w:cs="Arial"/>
          <w:sz w:val="20"/>
          <w:szCs w:val="20"/>
        </w:rPr>
        <w:t xml:space="preserve"> określa dokumentacja </w:t>
      </w:r>
      <w:r w:rsidR="00B42773">
        <w:rPr>
          <w:rFonts w:ascii="Arial" w:hAnsi="Arial" w:cs="Arial"/>
          <w:sz w:val="20"/>
          <w:szCs w:val="20"/>
        </w:rPr>
        <w:t>techniczna</w:t>
      </w:r>
      <w:r w:rsidRPr="001B2C89">
        <w:rPr>
          <w:rFonts w:ascii="Arial" w:hAnsi="Arial" w:cs="Arial"/>
          <w:sz w:val="20"/>
          <w:szCs w:val="20"/>
        </w:rPr>
        <w:t xml:space="preserve">, </w:t>
      </w:r>
      <w:r>
        <w:rPr>
          <w:rFonts w:ascii="Arial" w:hAnsi="Arial" w:cs="Arial"/>
          <w:sz w:val="20"/>
          <w:szCs w:val="20"/>
        </w:rPr>
        <w:t>przedmiar</w:t>
      </w:r>
      <w:r w:rsidR="000A0C73">
        <w:rPr>
          <w:rFonts w:ascii="Arial" w:hAnsi="Arial" w:cs="Arial"/>
          <w:sz w:val="20"/>
          <w:szCs w:val="20"/>
        </w:rPr>
        <w:t>y</w:t>
      </w:r>
      <w:r>
        <w:rPr>
          <w:rFonts w:ascii="Arial" w:hAnsi="Arial" w:cs="Arial"/>
          <w:sz w:val="20"/>
          <w:szCs w:val="20"/>
        </w:rPr>
        <w:t xml:space="preserve"> robót </w:t>
      </w:r>
      <w:r w:rsidRPr="001B2C89">
        <w:rPr>
          <w:rFonts w:ascii="Arial" w:hAnsi="Arial" w:cs="Arial"/>
          <w:sz w:val="20"/>
          <w:szCs w:val="20"/>
        </w:rPr>
        <w:t xml:space="preserve">oraz </w:t>
      </w:r>
      <w:r w:rsidR="00BD624B">
        <w:rPr>
          <w:rFonts w:ascii="Arial" w:hAnsi="Arial" w:cs="Arial"/>
          <w:sz w:val="20"/>
          <w:szCs w:val="20"/>
        </w:rPr>
        <w:t xml:space="preserve">pozostałe załączniki do </w:t>
      </w:r>
      <w:r w:rsidRPr="00E00CF2">
        <w:rPr>
          <w:rFonts w:ascii="Arial" w:hAnsi="Arial" w:cs="Arial"/>
          <w:sz w:val="20"/>
          <w:szCs w:val="20"/>
        </w:rPr>
        <w:t>SWZ</w:t>
      </w:r>
      <w:r>
        <w:rPr>
          <w:rFonts w:ascii="Arial" w:hAnsi="Arial" w:cs="Arial"/>
          <w:sz w:val="20"/>
          <w:szCs w:val="20"/>
        </w:rPr>
        <w:t>.</w:t>
      </w:r>
      <w:r w:rsidRPr="00912271">
        <w:rPr>
          <w:rFonts w:ascii="Arial" w:hAnsi="Arial" w:cs="Arial"/>
          <w:sz w:val="20"/>
          <w:szCs w:val="20"/>
        </w:rPr>
        <w:t xml:space="preserve"> Dokumenty te stanowią integralną część umowy.</w:t>
      </w:r>
    </w:p>
    <w:p w14:paraId="51C6D713" w14:textId="7CCD9215" w:rsidR="00EC160C" w:rsidRPr="00105856"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05856">
        <w:rPr>
          <w:rFonts w:ascii="Arial" w:hAnsi="Arial" w:cs="Arial"/>
          <w:sz w:val="20"/>
          <w:szCs w:val="20"/>
        </w:rPr>
        <w:t xml:space="preserve">Przedmiot umowy jest dofinansowany ze środków </w:t>
      </w:r>
      <w:r w:rsidR="00EC0851">
        <w:rPr>
          <w:rFonts w:ascii="Arial" w:hAnsi="Arial" w:cs="Arial"/>
          <w:sz w:val="20"/>
          <w:szCs w:val="20"/>
        </w:rPr>
        <w:t>Rządowego Funduszu Rozwoju Dróg</w:t>
      </w:r>
      <w:r w:rsidR="000E2604">
        <w:rPr>
          <w:rFonts w:ascii="Arial" w:hAnsi="Arial" w:cs="Arial"/>
          <w:sz w:val="20"/>
          <w:szCs w:val="20"/>
        </w:rPr>
        <w:t xml:space="preserve"> – remonty.</w:t>
      </w:r>
    </w:p>
    <w:p w14:paraId="6699D72A" w14:textId="5B3F3355" w:rsidR="00EC160C" w:rsidRPr="00EC0851" w:rsidRDefault="00EC160C" w:rsidP="00EC0851">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Wykonawca zobowiązuje się wykonać wszystkie czynności i prace, które nie zostały wyszczególnione w dokumentacji </w:t>
      </w:r>
      <w:r w:rsidR="00C52BF0">
        <w:rPr>
          <w:rFonts w:ascii="Arial" w:hAnsi="Arial" w:cs="Arial"/>
          <w:sz w:val="20"/>
          <w:szCs w:val="20"/>
        </w:rPr>
        <w:t>technicznej</w:t>
      </w:r>
      <w:r w:rsidRPr="001B2C89">
        <w:rPr>
          <w:rFonts w:ascii="Arial" w:hAnsi="Arial" w:cs="Arial"/>
          <w:sz w:val="20"/>
          <w:szCs w:val="20"/>
        </w:rPr>
        <w:t xml:space="preserve"> lub SWZ, a są konieczne do realizacji przedmiotu Umowy zgodnie z Umową, dokumentacją </w:t>
      </w:r>
      <w:r w:rsidR="00EC0851">
        <w:rPr>
          <w:rFonts w:ascii="Arial" w:hAnsi="Arial" w:cs="Arial"/>
          <w:sz w:val="20"/>
          <w:szCs w:val="20"/>
        </w:rPr>
        <w:t>techniczną</w:t>
      </w:r>
      <w:r w:rsidRPr="001B2C89">
        <w:rPr>
          <w:rFonts w:ascii="Arial" w:hAnsi="Arial" w:cs="Arial"/>
          <w:sz w:val="20"/>
          <w:szCs w:val="20"/>
        </w:rPr>
        <w:t>, aktualnymi na dzień zawarcia niniejszej Umowy przepisami i wymogami technicznymi oraz wiedzą budowlaną</w:t>
      </w:r>
      <w:r>
        <w:rPr>
          <w:rFonts w:ascii="Arial" w:hAnsi="Arial" w:cs="Arial"/>
          <w:sz w:val="20"/>
          <w:szCs w:val="20"/>
        </w:rPr>
        <w:t>, a w szczególności</w:t>
      </w:r>
      <w:r w:rsidR="00EC0851">
        <w:rPr>
          <w:rFonts w:ascii="Arial" w:hAnsi="Arial" w:cs="Arial"/>
          <w:sz w:val="20"/>
          <w:szCs w:val="20"/>
        </w:rPr>
        <w:t xml:space="preserve"> </w:t>
      </w:r>
      <w:r w:rsidRPr="00EC0851">
        <w:rPr>
          <w:rFonts w:ascii="Arial" w:hAnsi="Arial" w:cs="Arial"/>
          <w:sz w:val="20"/>
          <w:szCs w:val="20"/>
        </w:rPr>
        <w:t>roboty przygotowawcze</w:t>
      </w:r>
      <w:r w:rsidR="000E2604">
        <w:rPr>
          <w:rFonts w:ascii="Arial" w:hAnsi="Arial" w:cs="Arial"/>
          <w:sz w:val="20"/>
          <w:szCs w:val="20"/>
        </w:rPr>
        <w:t xml:space="preserve">, w tym zastosowanie się do </w:t>
      </w:r>
      <w:r w:rsidRPr="00EC0851">
        <w:rPr>
          <w:rFonts w:ascii="Arial" w:hAnsi="Arial" w:cs="Arial"/>
          <w:sz w:val="20"/>
          <w:szCs w:val="20"/>
        </w:rPr>
        <w:t>projekt</w:t>
      </w:r>
      <w:r w:rsidR="000E2604">
        <w:rPr>
          <w:rFonts w:ascii="Arial" w:hAnsi="Arial" w:cs="Arial"/>
          <w:sz w:val="20"/>
          <w:szCs w:val="20"/>
        </w:rPr>
        <w:t>u</w:t>
      </w:r>
      <w:r w:rsidRPr="00EC0851">
        <w:rPr>
          <w:rFonts w:ascii="Arial" w:hAnsi="Arial" w:cs="Arial"/>
          <w:sz w:val="20"/>
          <w:szCs w:val="20"/>
        </w:rPr>
        <w:t xml:space="preserve"> tymczasowej organizacji ruchu.</w:t>
      </w:r>
    </w:p>
    <w:p w14:paraId="36E0670F"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59DE8D81" w14:textId="11A56AEB"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B90427">
        <w:rPr>
          <w:rFonts w:ascii="Arial" w:hAnsi="Arial" w:cs="Arial"/>
          <w:sz w:val="20"/>
          <w:szCs w:val="20"/>
        </w:rPr>
        <w:lastRenderedPageBreak/>
        <w:t xml:space="preserve">Wykonawca oświadcza, </w:t>
      </w:r>
      <w:r>
        <w:rPr>
          <w:rFonts w:ascii="Arial" w:hAnsi="Arial" w:cs="Arial"/>
          <w:sz w:val="20"/>
          <w:szCs w:val="20"/>
        </w:rPr>
        <w:t>że</w:t>
      </w:r>
      <w:r w:rsidRPr="00B90427">
        <w:rPr>
          <w:rFonts w:ascii="Arial" w:hAnsi="Arial" w:cs="Arial"/>
          <w:sz w:val="20"/>
          <w:szCs w:val="20"/>
        </w:rPr>
        <w:t xml:space="preserve"> zapoznał się z dokumentacją </w:t>
      </w:r>
      <w:r w:rsidR="00EC0851">
        <w:rPr>
          <w:rFonts w:ascii="Arial" w:hAnsi="Arial" w:cs="Arial"/>
          <w:sz w:val="20"/>
          <w:szCs w:val="20"/>
        </w:rPr>
        <w:t>techniczną</w:t>
      </w:r>
      <w:r w:rsidRPr="00B90427">
        <w:rPr>
          <w:rFonts w:ascii="Arial" w:hAnsi="Arial" w:cs="Arial"/>
          <w:sz w:val="20"/>
          <w:szCs w:val="20"/>
        </w:rPr>
        <w:t xml:space="preserve"> i SWZ oraz nie wnosi do niej uwag i uznaje ją za podstawę do realizacji przedmiotu niniejszej umowy</w:t>
      </w:r>
    </w:p>
    <w:p w14:paraId="49E76CA6" w14:textId="161CEC78" w:rsidR="00EC160C" w:rsidRDefault="00EC160C" w:rsidP="00EC160C">
      <w:pPr>
        <w:pStyle w:val="Akapitzlist"/>
        <w:spacing w:before="60" w:after="60" w:line="300" w:lineRule="exact"/>
        <w:ind w:left="0"/>
        <w:jc w:val="center"/>
        <w:rPr>
          <w:rFonts w:ascii="Arial" w:hAnsi="Arial" w:cs="Arial"/>
          <w:sz w:val="20"/>
          <w:szCs w:val="20"/>
        </w:rPr>
      </w:pPr>
    </w:p>
    <w:p w14:paraId="4E3FED87"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sidRPr="00FA12F2">
        <w:rPr>
          <w:rFonts w:ascii="Arial" w:hAnsi="Arial" w:cs="Arial"/>
          <w:b/>
          <w:bCs/>
          <w:sz w:val="20"/>
          <w:szCs w:val="20"/>
        </w:rPr>
        <w:t>MATERIAŁY</w:t>
      </w:r>
    </w:p>
    <w:p w14:paraId="058829FD" w14:textId="77777777" w:rsidR="00EC160C" w:rsidRPr="00FA12F2" w:rsidRDefault="00EC160C" w:rsidP="00EC160C">
      <w:pPr>
        <w:spacing w:before="60" w:after="60" w:line="300" w:lineRule="exact"/>
        <w:jc w:val="center"/>
        <w:rPr>
          <w:rFonts w:ascii="Arial" w:hAnsi="Arial" w:cs="Arial"/>
          <w:b/>
          <w:bCs/>
          <w:sz w:val="20"/>
          <w:szCs w:val="20"/>
        </w:rPr>
      </w:pPr>
      <w:r w:rsidRPr="00FA12F2">
        <w:rPr>
          <w:rFonts w:ascii="Arial" w:hAnsi="Arial" w:cs="Arial"/>
          <w:b/>
          <w:bCs/>
          <w:sz w:val="20"/>
          <w:szCs w:val="20"/>
        </w:rPr>
        <w:t>§ 2</w:t>
      </w:r>
    </w:p>
    <w:p w14:paraId="53BF8F7F"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Przedmiot Umowy wykonany zostanie z materiałów dostarczonych przez Wykonawcę.</w:t>
      </w:r>
    </w:p>
    <w:p w14:paraId="76F0EB00" w14:textId="08A2687F"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Materiały, o których mowa w ust. 1, powinny odpowiadać, co do jakości wymaganiom określonym ustawą z dnia 16 kwietnia 2004 r. o wyrobach budowlanych </w:t>
      </w:r>
      <w:r>
        <w:rPr>
          <w:rFonts w:ascii="Arial" w:hAnsi="Arial" w:cs="Arial"/>
          <w:sz w:val="20"/>
          <w:szCs w:val="20"/>
        </w:rPr>
        <w:t xml:space="preserve">(Dz.U. z 2021r. poz.1213 tj.) </w:t>
      </w:r>
      <w:r w:rsidRPr="001B2C89">
        <w:rPr>
          <w:rFonts w:ascii="Arial" w:hAnsi="Arial" w:cs="Arial"/>
          <w:sz w:val="20"/>
          <w:szCs w:val="20"/>
        </w:rPr>
        <w:t xml:space="preserve">oraz wymaganiom określonym w dokumentacji </w:t>
      </w:r>
      <w:r w:rsidR="00EC0851">
        <w:rPr>
          <w:rFonts w:ascii="Arial" w:hAnsi="Arial" w:cs="Arial"/>
          <w:sz w:val="20"/>
          <w:szCs w:val="20"/>
        </w:rPr>
        <w:t>technicznej</w:t>
      </w:r>
      <w:r w:rsidRPr="001B2C89">
        <w:rPr>
          <w:rFonts w:ascii="Arial" w:hAnsi="Arial" w:cs="Arial"/>
          <w:sz w:val="20"/>
          <w:szCs w:val="20"/>
        </w:rPr>
        <w:t>.</w:t>
      </w:r>
    </w:p>
    <w:p w14:paraId="13746679" w14:textId="4B7D9B67" w:rsidR="00EC160C"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Wykonawca będzie przeprowadzać pomiary i badania materiałów oraz robót zgodnie z zasadami kontroli jakości materiałów i robót określonymi w dokumentacji </w:t>
      </w:r>
      <w:r w:rsidR="00C52BF0">
        <w:rPr>
          <w:rFonts w:ascii="Arial" w:hAnsi="Arial" w:cs="Arial"/>
          <w:sz w:val="20"/>
          <w:szCs w:val="20"/>
        </w:rPr>
        <w:t>technicznej.</w:t>
      </w:r>
    </w:p>
    <w:p w14:paraId="738BF304" w14:textId="77777777" w:rsidR="00EC160C" w:rsidRDefault="00EC160C" w:rsidP="00EC160C">
      <w:pPr>
        <w:pStyle w:val="Akapitzlist"/>
        <w:spacing w:before="60" w:after="60" w:line="300" w:lineRule="exact"/>
        <w:ind w:left="0"/>
        <w:jc w:val="center"/>
        <w:rPr>
          <w:rFonts w:ascii="Arial" w:hAnsi="Arial" w:cs="Arial"/>
          <w:b/>
          <w:bCs/>
          <w:sz w:val="20"/>
          <w:szCs w:val="20"/>
        </w:rPr>
      </w:pPr>
    </w:p>
    <w:p w14:paraId="5AF6D018"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Pr>
          <w:rFonts w:ascii="Arial" w:hAnsi="Arial" w:cs="Arial"/>
          <w:b/>
          <w:bCs/>
          <w:sz w:val="20"/>
          <w:szCs w:val="20"/>
        </w:rPr>
        <w:t>HARMONOGRAM I KOSZTORYS</w:t>
      </w:r>
    </w:p>
    <w:p w14:paraId="499A1B6F" w14:textId="77777777" w:rsidR="00EC160C" w:rsidRPr="001B2C89" w:rsidRDefault="00EC160C" w:rsidP="00EC160C">
      <w:pPr>
        <w:spacing w:before="60" w:after="60" w:line="300" w:lineRule="exact"/>
        <w:jc w:val="center"/>
        <w:rPr>
          <w:rFonts w:ascii="Arial" w:hAnsi="Arial" w:cs="Arial"/>
          <w:b/>
          <w:bCs/>
          <w:sz w:val="20"/>
          <w:szCs w:val="20"/>
        </w:rPr>
      </w:pPr>
      <w:r w:rsidRPr="001B2C89">
        <w:rPr>
          <w:rFonts w:ascii="Arial" w:hAnsi="Arial" w:cs="Arial"/>
          <w:b/>
          <w:bCs/>
          <w:sz w:val="20"/>
          <w:szCs w:val="20"/>
        </w:rPr>
        <w:t>§</w:t>
      </w:r>
      <w:r>
        <w:rPr>
          <w:rFonts w:ascii="Arial" w:hAnsi="Arial" w:cs="Arial"/>
          <w:b/>
          <w:bCs/>
          <w:sz w:val="20"/>
          <w:szCs w:val="20"/>
        </w:rPr>
        <w:t xml:space="preserve"> </w:t>
      </w:r>
      <w:r w:rsidRPr="001B2C89">
        <w:rPr>
          <w:rFonts w:ascii="Arial" w:hAnsi="Arial" w:cs="Arial"/>
          <w:b/>
          <w:bCs/>
          <w:sz w:val="20"/>
          <w:szCs w:val="20"/>
        </w:rPr>
        <w:t>3</w:t>
      </w:r>
    </w:p>
    <w:p w14:paraId="381B4EB0" w14:textId="3DCDE318"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określony w § 1 będzie realizowany zgodnie z zatwierdzonym przez Zamawiającego harmonogramem rzeczowo – finansowym realizacji robót (dalej zwany również harmonogramem), dostarczonym Zamawiającemu w terminie </w:t>
      </w:r>
      <w:r>
        <w:rPr>
          <w:rFonts w:ascii="Arial" w:hAnsi="Arial" w:cs="Arial"/>
          <w:sz w:val="20"/>
          <w:szCs w:val="20"/>
        </w:rPr>
        <w:t xml:space="preserve">nie późniejszym niż </w:t>
      </w:r>
      <w:r w:rsidR="00E4330E">
        <w:rPr>
          <w:rFonts w:ascii="Arial" w:hAnsi="Arial" w:cs="Arial"/>
          <w:sz w:val="20"/>
          <w:szCs w:val="20"/>
        </w:rPr>
        <w:t>7</w:t>
      </w:r>
      <w:r>
        <w:rPr>
          <w:rFonts w:ascii="Arial" w:hAnsi="Arial" w:cs="Arial"/>
          <w:sz w:val="20"/>
          <w:szCs w:val="20"/>
        </w:rPr>
        <w:t xml:space="preserve"> d</w:t>
      </w:r>
      <w:r w:rsidRPr="00FB6852">
        <w:rPr>
          <w:rFonts w:ascii="Arial" w:hAnsi="Arial" w:cs="Arial"/>
          <w:sz w:val="20"/>
          <w:szCs w:val="20"/>
        </w:rPr>
        <w:t>ni</w:t>
      </w:r>
      <w:r w:rsidRPr="001B2C89">
        <w:rPr>
          <w:rFonts w:ascii="Arial" w:hAnsi="Arial" w:cs="Arial"/>
          <w:sz w:val="20"/>
          <w:szCs w:val="20"/>
        </w:rPr>
        <w:t xml:space="preserve"> od </w:t>
      </w:r>
      <w:r w:rsidRPr="001058AC">
        <w:rPr>
          <w:rFonts w:ascii="Arial" w:hAnsi="Arial" w:cs="Arial"/>
          <w:sz w:val="20"/>
          <w:szCs w:val="20"/>
        </w:rPr>
        <w:t xml:space="preserve">daty </w:t>
      </w:r>
      <w:r>
        <w:rPr>
          <w:rFonts w:ascii="Arial" w:hAnsi="Arial" w:cs="Arial"/>
          <w:sz w:val="20"/>
          <w:szCs w:val="20"/>
        </w:rPr>
        <w:t>podpisania umowy</w:t>
      </w:r>
      <w:r w:rsidRPr="001B2C89">
        <w:rPr>
          <w:rFonts w:ascii="Arial" w:hAnsi="Arial" w:cs="Arial"/>
          <w:sz w:val="20"/>
          <w:szCs w:val="20"/>
        </w:rPr>
        <w:t>.</w:t>
      </w:r>
      <w:r>
        <w:rPr>
          <w:rFonts w:ascii="Arial" w:hAnsi="Arial" w:cs="Arial"/>
          <w:sz w:val="20"/>
          <w:szCs w:val="20"/>
        </w:rPr>
        <w:t xml:space="preserve"> </w:t>
      </w:r>
    </w:p>
    <w:p w14:paraId="0AA675DB" w14:textId="02F6182F"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Pr>
          <w:rFonts w:ascii="Arial" w:hAnsi="Arial" w:cs="Arial"/>
          <w:sz w:val="20"/>
          <w:szCs w:val="20"/>
        </w:rPr>
        <w:t xml:space="preserve">Za zgodą stron harmonogram może być aktualizowany w trakcie realizacji umowy. </w:t>
      </w:r>
      <w:r w:rsidRPr="001B2C89">
        <w:rPr>
          <w:rFonts w:ascii="Arial" w:hAnsi="Arial" w:cs="Arial"/>
          <w:sz w:val="20"/>
          <w:szCs w:val="20"/>
        </w:rPr>
        <w:t xml:space="preserve">Wykonawca zobowiązany jest przedłożyć Zamawiającemu do zatwierdzenia uaktualniony harmonogram w terminie </w:t>
      </w:r>
      <w:r w:rsidR="00C66A23">
        <w:rPr>
          <w:rFonts w:ascii="Arial" w:hAnsi="Arial" w:cs="Arial"/>
          <w:sz w:val="20"/>
          <w:szCs w:val="20"/>
        </w:rPr>
        <w:t>3</w:t>
      </w:r>
      <w:r w:rsidRPr="001B2C89">
        <w:rPr>
          <w:rFonts w:ascii="Arial" w:hAnsi="Arial" w:cs="Arial"/>
          <w:sz w:val="20"/>
          <w:szCs w:val="20"/>
        </w:rPr>
        <w:t xml:space="preserve"> dni </w:t>
      </w:r>
      <w:r>
        <w:rPr>
          <w:rFonts w:ascii="Arial" w:hAnsi="Arial" w:cs="Arial"/>
          <w:sz w:val="20"/>
          <w:szCs w:val="20"/>
        </w:rPr>
        <w:t xml:space="preserve">roboczych </w:t>
      </w:r>
      <w:r w:rsidRPr="001B2C89">
        <w:rPr>
          <w:rFonts w:ascii="Arial" w:hAnsi="Arial" w:cs="Arial"/>
          <w:sz w:val="20"/>
          <w:szCs w:val="20"/>
        </w:rPr>
        <w:t>od daty wprowadzenia zmian.</w:t>
      </w:r>
    </w:p>
    <w:p w14:paraId="2F0403B7" w14:textId="48ACA555"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Zamawiający zgłosi uwagi do harmonogramu lub zatwierdzi harmonogram, o którym mowa w ust. 2 w ciągu </w:t>
      </w:r>
      <w:r w:rsidR="00C66A23">
        <w:rPr>
          <w:rFonts w:ascii="Arial" w:hAnsi="Arial" w:cs="Arial"/>
          <w:sz w:val="20"/>
          <w:szCs w:val="20"/>
        </w:rPr>
        <w:t>3</w:t>
      </w:r>
      <w:r w:rsidRPr="001B2C89">
        <w:rPr>
          <w:rFonts w:ascii="Arial" w:hAnsi="Arial" w:cs="Arial"/>
          <w:sz w:val="20"/>
          <w:szCs w:val="20"/>
        </w:rPr>
        <w:t xml:space="preserve"> dni </w:t>
      </w:r>
      <w:r>
        <w:rPr>
          <w:rFonts w:ascii="Arial" w:hAnsi="Arial" w:cs="Arial"/>
          <w:sz w:val="20"/>
          <w:szCs w:val="20"/>
        </w:rPr>
        <w:t xml:space="preserve">roboczych </w:t>
      </w:r>
      <w:r w:rsidRPr="001B2C89">
        <w:rPr>
          <w:rFonts w:ascii="Arial" w:hAnsi="Arial" w:cs="Arial"/>
          <w:sz w:val="20"/>
          <w:szCs w:val="20"/>
        </w:rPr>
        <w:t>od daty przedłożenia harmonogramu do zatwierdzenia.</w:t>
      </w:r>
    </w:p>
    <w:p w14:paraId="480F3CF3" w14:textId="5D8FAC9D"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dostarczy Zamawiającemu najpóźniej w terminie</w:t>
      </w:r>
      <w:r>
        <w:rPr>
          <w:rFonts w:ascii="Arial" w:hAnsi="Arial" w:cs="Arial"/>
          <w:sz w:val="20"/>
          <w:szCs w:val="20"/>
        </w:rPr>
        <w:t xml:space="preserve"> </w:t>
      </w:r>
      <w:r w:rsidR="00C66A23">
        <w:rPr>
          <w:rFonts w:ascii="Arial" w:hAnsi="Arial" w:cs="Arial"/>
          <w:sz w:val="20"/>
          <w:szCs w:val="20"/>
        </w:rPr>
        <w:t>3</w:t>
      </w:r>
      <w:r w:rsidRPr="00FA12F2">
        <w:rPr>
          <w:rFonts w:ascii="Arial" w:hAnsi="Arial" w:cs="Arial"/>
          <w:sz w:val="20"/>
          <w:szCs w:val="20"/>
        </w:rPr>
        <w:t xml:space="preserve"> dni </w:t>
      </w:r>
      <w:r>
        <w:rPr>
          <w:rFonts w:ascii="Arial" w:hAnsi="Arial" w:cs="Arial"/>
          <w:sz w:val="20"/>
          <w:szCs w:val="20"/>
        </w:rPr>
        <w:t xml:space="preserve">roboczych </w:t>
      </w:r>
      <w:r w:rsidRPr="00FA12F2">
        <w:rPr>
          <w:rFonts w:ascii="Arial" w:hAnsi="Arial" w:cs="Arial"/>
          <w:sz w:val="20"/>
          <w:szCs w:val="20"/>
        </w:rPr>
        <w:t>od daty zawarcia niniejszej Umowy kosztorys ofertowy (zwany dalej również kosztorysem)</w:t>
      </w:r>
      <w:r>
        <w:rPr>
          <w:rFonts w:ascii="Arial" w:hAnsi="Arial" w:cs="Arial"/>
          <w:sz w:val="20"/>
          <w:szCs w:val="20"/>
        </w:rPr>
        <w:t xml:space="preserve"> sporządzony na zasadach określonych </w:t>
      </w:r>
      <w:r w:rsidRPr="00F50380">
        <w:rPr>
          <w:rFonts w:ascii="Arial" w:hAnsi="Arial" w:cs="Arial"/>
          <w:sz w:val="20"/>
          <w:szCs w:val="20"/>
        </w:rPr>
        <w:t xml:space="preserve">w </w:t>
      </w:r>
      <w:r w:rsidRPr="00912271">
        <w:rPr>
          <w:rFonts w:ascii="Arial" w:hAnsi="Arial" w:cs="Arial"/>
          <w:bCs/>
          <w:sz w:val="20"/>
          <w:szCs w:val="20"/>
        </w:rPr>
        <w:t>§</w:t>
      </w:r>
      <w:r>
        <w:rPr>
          <w:rFonts w:ascii="Arial" w:hAnsi="Arial" w:cs="Arial"/>
          <w:sz w:val="20"/>
          <w:szCs w:val="20"/>
        </w:rPr>
        <w:t xml:space="preserve"> 16 ust. 8 pkt. 2) niniejszej umowy.</w:t>
      </w:r>
    </w:p>
    <w:p w14:paraId="0BA21C55" w14:textId="3332593A"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 xml:space="preserve">Wykonawca wykona kosztorys z zachowaniem co najmniej warunków realizacji robót określonych w SWZ i dokumentacji </w:t>
      </w:r>
      <w:r w:rsidR="00C52BF0">
        <w:rPr>
          <w:rFonts w:ascii="Arial" w:hAnsi="Arial" w:cs="Arial"/>
          <w:sz w:val="20"/>
          <w:szCs w:val="20"/>
        </w:rPr>
        <w:t>technicznej</w:t>
      </w:r>
      <w:r w:rsidRPr="00FA12F2">
        <w:rPr>
          <w:rFonts w:ascii="Arial" w:hAnsi="Arial" w:cs="Arial"/>
          <w:sz w:val="20"/>
          <w:szCs w:val="20"/>
        </w:rPr>
        <w:t>.</w:t>
      </w:r>
    </w:p>
    <w:p w14:paraId="6525AB7D" w14:textId="78D6785E"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 xml:space="preserve">Kosztorys oraz harmonogram muszą być spójne ze sobą, jak również z metodologią, jednostkami obmiarowymi oraz nazewnictwem robót występującymi w SWZ i dokumentacji </w:t>
      </w:r>
      <w:r w:rsidR="00644AB5">
        <w:rPr>
          <w:rFonts w:ascii="Arial" w:hAnsi="Arial" w:cs="Arial"/>
          <w:sz w:val="20"/>
          <w:szCs w:val="20"/>
        </w:rPr>
        <w:t>technicznej</w:t>
      </w:r>
      <w:r w:rsidRPr="00FA12F2">
        <w:rPr>
          <w:rFonts w:ascii="Arial" w:hAnsi="Arial" w:cs="Arial"/>
          <w:sz w:val="20"/>
          <w:szCs w:val="20"/>
        </w:rPr>
        <w:t>.</w:t>
      </w:r>
      <w:r>
        <w:rPr>
          <w:rFonts w:ascii="Arial" w:hAnsi="Arial" w:cs="Arial"/>
          <w:sz w:val="20"/>
          <w:szCs w:val="20"/>
        </w:rPr>
        <w:t xml:space="preserve"> </w:t>
      </w:r>
      <w:r w:rsidRPr="00FA12F2">
        <w:rPr>
          <w:rFonts w:ascii="Arial" w:hAnsi="Arial" w:cs="Arial"/>
          <w:sz w:val="20"/>
          <w:szCs w:val="20"/>
        </w:rPr>
        <w:t>Warunkiem rozpoczęcia realizacji robót jest zatwierdzenie kosztorysu i harmonogramu przez Zamawiającego.</w:t>
      </w:r>
    </w:p>
    <w:p w14:paraId="7130C69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Zamawiającemu przysługuj</w:t>
      </w:r>
      <w:r>
        <w:rPr>
          <w:rFonts w:ascii="Arial" w:hAnsi="Arial" w:cs="Arial"/>
          <w:sz w:val="20"/>
          <w:szCs w:val="20"/>
        </w:rPr>
        <w:t>e</w:t>
      </w:r>
      <w:r w:rsidRPr="001B2C89">
        <w:rPr>
          <w:rFonts w:ascii="Arial" w:hAnsi="Arial" w:cs="Arial"/>
          <w:sz w:val="20"/>
          <w:szCs w:val="20"/>
        </w:rPr>
        <w:t xml:space="preserve"> prawo wezwania Wykonawcy do skorygowania wad kosztorysu lub harmonogramu na każdym etapie realizacji robót.</w:t>
      </w:r>
    </w:p>
    <w:p w14:paraId="77400D3C"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Wszelkie błędy</w:t>
      </w:r>
      <w:r>
        <w:rPr>
          <w:rFonts w:ascii="Arial" w:hAnsi="Arial" w:cs="Arial"/>
          <w:sz w:val="20"/>
          <w:szCs w:val="20"/>
        </w:rPr>
        <w:t xml:space="preserve"> i</w:t>
      </w:r>
      <w:r w:rsidRPr="001B2C89">
        <w:rPr>
          <w:rFonts w:ascii="Arial" w:hAnsi="Arial" w:cs="Arial"/>
          <w:sz w:val="20"/>
          <w:szCs w:val="20"/>
        </w:rPr>
        <w:t xml:space="preserve"> zaniechania w kosztorysie lub w harmonogramie obciążać będą wyłącznie Wykonawcę.</w:t>
      </w:r>
    </w:p>
    <w:p w14:paraId="6F48AA69"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w:t>
      </w:r>
      <w:r>
        <w:rPr>
          <w:rFonts w:ascii="Arial" w:hAnsi="Arial" w:cs="Arial"/>
          <w:sz w:val="20"/>
          <w:szCs w:val="20"/>
        </w:rPr>
        <w:t xml:space="preserve">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51BE6279" w14:textId="77777777" w:rsidR="00EC160C" w:rsidRDefault="00EC160C" w:rsidP="00EC160C">
      <w:pPr>
        <w:spacing w:before="60" w:after="60" w:line="300" w:lineRule="exact"/>
        <w:jc w:val="center"/>
        <w:rPr>
          <w:rFonts w:ascii="Arial" w:hAnsi="Arial" w:cs="Arial"/>
          <w:b/>
          <w:bCs/>
          <w:sz w:val="20"/>
          <w:szCs w:val="20"/>
        </w:rPr>
      </w:pPr>
    </w:p>
    <w:p w14:paraId="1C25D4B0" w14:textId="77777777" w:rsidR="000E2604" w:rsidRDefault="000E2604" w:rsidP="00EC160C">
      <w:pPr>
        <w:spacing w:before="60" w:after="60" w:line="300" w:lineRule="exact"/>
        <w:jc w:val="center"/>
        <w:rPr>
          <w:rFonts w:ascii="Arial" w:hAnsi="Arial" w:cs="Arial"/>
          <w:b/>
          <w:bCs/>
          <w:sz w:val="20"/>
          <w:szCs w:val="20"/>
        </w:rPr>
      </w:pPr>
    </w:p>
    <w:p w14:paraId="0FD49E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lastRenderedPageBreak/>
        <w:t>TERMIN WYKONANIA ZAMÓWIENIA</w:t>
      </w:r>
    </w:p>
    <w:p w14:paraId="6AC5764B" w14:textId="77777777" w:rsidR="00EC160C" w:rsidRPr="00D34268" w:rsidRDefault="00EC160C" w:rsidP="00EC160C">
      <w:pPr>
        <w:spacing w:before="60" w:after="60" w:line="300" w:lineRule="exact"/>
        <w:jc w:val="center"/>
        <w:rPr>
          <w:rFonts w:ascii="Arial" w:hAnsi="Arial" w:cs="Arial"/>
          <w:b/>
          <w:bCs/>
          <w:sz w:val="20"/>
          <w:szCs w:val="20"/>
        </w:rPr>
      </w:pPr>
      <w:r w:rsidRPr="00D34268">
        <w:rPr>
          <w:rFonts w:ascii="Arial" w:hAnsi="Arial" w:cs="Arial"/>
          <w:b/>
          <w:bCs/>
          <w:sz w:val="20"/>
          <w:szCs w:val="20"/>
        </w:rPr>
        <w:t>§ 4</w:t>
      </w:r>
    </w:p>
    <w:p w14:paraId="345819CD" w14:textId="7DEF3A03"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t xml:space="preserve">Zamawiający w terminie </w:t>
      </w:r>
      <w:r w:rsidR="007D49D8" w:rsidRPr="00D34268">
        <w:rPr>
          <w:rFonts w:ascii="Arial" w:hAnsi="Arial" w:cs="Arial"/>
          <w:sz w:val="20"/>
          <w:szCs w:val="20"/>
        </w:rPr>
        <w:t xml:space="preserve">do </w:t>
      </w:r>
      <w:r w:rsidR="00BE2004">
        <w:rPr>
          <w:rFonts w:ascii="Arial" w:hAnsi="Arial" w:cs="Arial"/>
          <w:sz w:val="20"/>
          <w:szCs w:val="20"/>
        </w:rPr>
        <w:t>3</w:t>
      </w:r>
      <w:r w:rsidRPr="00D34268">
        <w:rPr>
          <w:rFonts w:ascii="Arial" w:hAnsi="Arial" w:cs="Arial"/>
          <w:sz w:val="20"/>
          <w:szCs w:val="20"/>
        </w:rPr>
        <w:t xml:space="preserve"> dni roboczych od daty zawarcia Umowy przekaże Wykonawcy protokolarnie teren budowy.</w:t>
      </w:r>
    </w:p>
    <w:p w14:paraId="32E29F5F" w14:textId="77777777"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t>Wykonawca rozpocznie realizację przedmiotu Umowy niezwłocznie po przekazaniu terenu budowy.</w:t>
      </w:r>
    </w:p>
    <w:p w14:paraId="3B08C772" w14:textId="514D7478"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t xml:space="preserve">Wykonawca oświadcza, że zapoznał się z terenem przyszłej budowy oraz dokumentacją </w:t>
      </w:r>
      <w:r w:rsidR="00644AB5">
        <w:rPr>
          <w:rFonts w:ascii="Arial" w:hAnsi="Arial" w:cs="Arial"/>
          <w:sz w:val="20"/>
          <w:szCs w:val="20"/>
        </w:rPr>
        <w:t>techniczną</w:t>
      </w:r>
      <w:r w:rsidRPr="00D34268">
        <w:rPr>
          <w:rFonts w:ascii="Arial" w:hAnsi="Arial" w:cs="Arial"/>
          <w:sz w:val="20"/>
          <w:szCs w:val="20"/>
        </w:rPr>
        <w:t xml:space="preserve"> i nie wnosi w tym zakresie żadnych uwag.</w:t>
      </w:r>
    </w:p>
    <w:p w14:paraId="5AD82246" w14:textId="61A6E4B3"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t>Okres realizacji całości robót budowlanych będących przedmiotem Umowy</w:t>
      </w:r>
      <w:r w:rsidR="00C81287" w:rsidRPr="00D34268">
        <w:rPr>
          <w:rFonts w:ascii="Arial" w:hAnsi="Arial" w:cs="Arial"/>
          <w:sz w:val="20"/>
          <w:szCs w:val="20"/>
        </w:rPr>
        <w:t>,</w:t>
      </w:r>
      <w:r w:rsidRPr="00D34268">
        <w:rPr>
          <w:rFonts w:ascii="Arial" w:hAnsi="Arial" w:cs="Arial"/>
          <w:sz w:val="20"/>
          <w:szCs w:val="20"/>
        </w:rPr>
        <w:t xml:space="preserve"> Strony ustalają</w:t>
      </w:r>
      <w:r w:rsidR="000A0C73" w:rsidRPr="00D34268">
        <w:rPr>
          <w:rFonts w:ascii="Arial" w:hAnsi="Arial" w:cs="Arial"/>
          <w:sz w:val="20"/>
          <w:szCs w:val="20"/>
        </w:rPr>
        <w:t xml:space="preserve"> </w:t>
      </w:r>
      <w:r w:rsidR="001E025C" w:rsidRPr="00D34268">
        <w:rPr>
          <w:rFonts w:ascii="Arial" w:hAnsi="Arial" w:cs="Arial"/>
          <w:sz w:val="20"/>
          <w:szCs w:val="20"/>
        </w:rPr>
        <w:t xml:space="preserve">do </w:t>
      </w:r>
      <w:r w:rsidR="00095F7A">
        <w:rPr>
          <w:rFonts w:ascii="Arial" w:hAnsi="Arial" w:cs="Arial"/>
          <w:sz w:val="20"/>
          <w:szCs w:val="20"/>
        </w:rPr>
        <w:t>2</w:t>
      </w:r>
      <w:r w:rsidR="00E4330E">
        <w:rPr>
          <w:rFonts w:ascii="Arial" w:hAnsi="Arial" w:cs="Arial"/>
          <w:sz w:val="20"/>
          <w:szCs w:val="20"/>
        </w:rPr>
        <w:t xml:space="preserve"> (słownie: </w:t>
      </w:r>
      <w:r w:rsidR="00095F7A">
        <w:rPr>
          <w:rFonts w:ascii="Arial" w:hAnsi="Arial" w:cs="Arial"/>
          <w:sz w:val="20"/>
          <w:szCs w:val="20"/>
        </w:rPr>
        <w:t>dwóch</w:t>
      </w:r>
      <w:r w:rsidR="00E4330E">
        <w:rPr>
          <w:rFonts w:ascii="Arial" w:hAnsi="Arial" w:cs="Arial"/>
          <w:sz w:val="20"/>
          <w:szCs w:val="20"/>
        </w:rPr>
        <w:t xml:space="preserve">) </w:t>
      </w:r>
      <w:r w:rsidR="000E2604">
        <w:rPr>
          <w:rFonts w:ascii="Arial" w:hAnsi="Arial" w:cs="Arial"/>
          <w:sz w:val="20"/>
          <w:szCs w:val="20"/>
        </w:rPr>
        <w:t>miesięcy</w:t>
      </w:r>
      <w:r w:rsidR="00E4330E">
        <w:rPr>
          <w:rFonts w:ascii="Arial" w:hAnsi="Arial" w:cs="Arial"/>
          <w:sz w:val="20"/>
          <w:szCs w:val="20"/>
        </w:rPr>
        <w:t xml:space="preserve"> od dnia zawarcia umowy. </w:t>
      </w:r>
    </w:p>
    <w:p w14:paraId="30A7CAAC" w14:textId="77777777"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t>Za datę zakończenia realizacji robót budowlanych uznaje się potwierdzoną przez inspektora nadzoru datę zgłoszenia o zakończeniu robót budowlanych oraz przekazania Zamawiającemu dokumentacji niezbędnej do oceny wykonania Przedmiotu Umowy.</w:t>
      </w:r>
    </w:p>
    <w:p w14:paraId="3016E9E6" w14:textId="4588C37C" w:rsidR="00EC160C" w:rsidRPr="00D34268"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D34268">
        <w:rPr>
          <w:rFonts w:ascii="Arial" w:hAnsi="Arial" w:cs="Arial"/>
          <w:sz w:val="20"/>
          <w:szCs w:val="20"/>
        </w:rPr>
        <w:t xml:space="preserve">Rozpoczęcie czynności odbiorowych nastąpi w terminie do </w:t>
      </w:r>
      <w:r w:rsidR="00E4330E">
        <w:rPr>
          <w:rFonts w:ascii="Arial" w:hAnsi="Arial" w:cs="Arial"/>
          <w:sz w:val="20"/>
          <w:szCs w:val="20"/>
        </w:rPr>
        <w:t>7</w:t>
      </w:r>
      <w:r w:rsidRPr="00D34268">
        <w:rPr>
          <w:rFonts w:ascii="Arial" w:hAnsi="Arial" w:cs="Arial"/>
          <w:sz w:val="20"/>
          <w:szCs w:val="20"/>
        </w:rPr>
        <w:t xml:space="preserve"> dni licząc od daty potwierdzonego przez inspektora nadzoru zgłoszenia Wykonawcy o zakończeniu robót budowlanych i przyjęcia dokumentów niezbędnych do oceny wykonania Przedmiotu Umowy.</w:t>
      </w:r>
    </w:p>
    <w:p w14:paraId="7A17E5FB" w14:textId="77777777" w:rsidR="00EC160C" w:rsidRDefault="00EC160C" w:rsidP="00EC160C">
      <w:pPr>
        <w:spacing w:before="60" w:after="60" w:line="300" w:lineRule="exact"/>
        <w:jc w:val="center"/>
        <w:rPr>
          <w:rFonts w:ascii="Arial" w:hAnsi="Arial" w:cs="Arial"/>
          <w:b/>
          <w:bCs/>
          <w:sz w:val="20"/>
          <w:szCs w:val="20"/>
        </w:rPr>
      </w:pPr>
    </w:p>
    <w:p w14:paraId="01DECEB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OBOWIĄZKI WYKONAWCY</w:t>
      </w:r>
    </w:p>
    <w:p w14:paraId="5BABFD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5</w:t>
      </w:r>
    </w:p>
    <w:p w14:paraId="701D370A" w14:textId="77777777" w:rsidR="00EC160C"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AD616F">
        <w:rPr>
          <w:rFonts w:ascii="Arial" w:hAnsi="Arial" w:cs="Arial"/>
          <w:sz w:val="20"/>
          <w:szCs w:val="20"/>
        </w:rPr>
        <w:t>Wykonawca zobowiązany jest do:</w:t>
      </w:r>
    </w:p>
    <w:p w14:paraId="2BD55D3D" w14:textId="77777777" w:rsidR="00EC160C" w:rsidRPr="009E5B9D" w:rsidRDefault="00EC160C" w:rsidP="00273EA3">
      <w:pPr>
        <w:pStyle w:val="Akapitzlist"/>
        <w:numPr>
          <w:ilvl w:val="0"/>
          <w:numId w:val="13"/>
        </w:numPr>
        <w:spacing w:before="60" w:after="60" w:line="300" w:lineRule="exact"/>
        <w:ind w:left="697" w:hanging="357"/>
        <w:jc w:val="both"/>
        <w:rPr>
          <w:rFonts w:ascii="Arial" w:hAnsi="Arial" w:cs="Arial"/>
          <w:sz w:val="20"/>
          <w:szCs w:val="20"/>
        </w:rPr>
      </w:pPr>
      <w:r w:rsidRPr="009E5B9D">
        <w:rPr>
          <w:rFonts w:ascii="Arial" w:hAnsi="Arial" w:cs="Arial"/>
          <w:sz w:val="20"/>
          <w:szCs w:val="20"/>
        </w:rPr>
        <w:t xml:space="preserve">przedłożenia Zamawiającemu harmonogramu i kosztorysu o jakich mowa w § 3 Umowy w celu zatwierdzenia obydwu dokumentów, co jest warunkiem rozpoczęcia realizacji robót, </w:t>
      </w:r>
    </w:p>
    <w:p w14:paraId="3366C88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przedmiotu Umowy zgodnie z obowiązującymi normami, przepisami prawa budowlanego, wymogami SWZ, zasadami wiedzy technicznej, z należytą starannością, dobrą jakością i właściwą organizacją robót oraz zgodnie z przepisami BHP,</w:t>
      </w:r>
    </w:p>
    <w:p w14:paraId="09269A1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do realizacji przedmiotu Umowy wykwalifikowanej kadry posiadając</w:t>
      </w:r>
      <w:r>
        <w:rPr>
          <w:rFonts w:ascii="Arial" w:hAnsi="Arial" w:cs="Arial"/>
          <w:sz w:val="20"/>
          <w:szCs w:val="20"/>
        </w:rPr>
        <w:t>ej</w:t>
      </w:r>
      <w:r w:rsidRPr="00AD616F">
        <w:rPr>
          <w:rFonts w:ascii="Arial" w:hAnsi="Arial" w:cs="Arial"/>
          <w:sz w:val="20"/>
          <w:szCs w:val="20"/>
        </w:rPr>
        <w:t xml:space="preserve"> wymagane uprawnienia,</w:t>
      </w:r>
    </w:p>
    <w:p w14:paraId="28F211B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współpracy z Zamawiającym na każdym etapie realizacji Umowy,</w:t>
      </w:r>
    </w:p>
    <w:p w14:paraId="699D62A7" w14:textId="5BAB8451"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 xml:space="preserve">kontroli jakości materiałów i robót zgodnie z postanowieniami dokumentacji </w:t>
      </w:r>
      <w:r w:rsidR="003B594A">
        <w:rPr>
          <w:rFonts w:ascii="Arial" w:hAnsi="Arial" w:cs="Arial"/>
          <w:sz w:val="20"/>
          <w:szCs w:val="20"/>
        </w:rPr>
        <w:t>technicznej</w:t>
      </w:r>
      <w:r w:rsidRPr="00AD616F">
        <w:rPr>
          <w:rFonts w:ascii="Arial" w:hAnsi="Arial" w:cs="Arial"/>
          <w:sz w:val="20"/>
          <w:szCs w:val="20"/>
        </w:rPr>
        <w:t>, prowadzonych na koszt Wykonawcy,</w:t>
      </w:r>
    </w:p>
    <w:p w14:paraId="55DE991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występowania do Zamawiającego o zatwierdzenie materiałów budowlanych przed ich wbudowaniem. W przypadku wbudowania materiałów budowlanych bez uzyskania uprzedniej zgody Zamawiającego, koszty ich ewentualnej wymiany pokrywa Wykonawca,</w:t>
      </w:r>
    </w:p>
    <w:p w14:paraId="57A36A2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sporządzenia</w:t>
      </w:r>
      <w:r>
        <w:rPr>
          <w:rFonts w:ascii="Arial" w:hAnsi="Arial" w:cs="Arial"/>
          <w:sz w:val="20"/>
          <w:szCs w:val="20"/>
        </w:rPr>
        <w:t>,</w:t>
      </w:r>
      <w:r w:rsidRPr="00AD616F">
        <w:rPr>
          <w:rFonts w:ascii="Arial" w:hAnsi="Arial" w:cs="Arial"/>
          <w:sz w:val="20"/>
          <w:szCs w:val="20"/>
        </w:rPr>
        <w:t xml:space="preserve"> przed rozpoczęciem robót budowlanych</w:t>
      </w:r>
      <w:r>
        <w:rPr>
          <w:rFonts w:ascii="Arial" w:hAnsi="Arial" w:cs="Arial"/>
          <w:sz w:val="20"/>
          <w:szCs w:val="20"/>
        </w:rPr>
        <w:t>,</w:t>
      </w:r>
      <w:r w:rsidRPr="00AD616F">
        <w:rPr>
          <w:rFonts w:ascii="Arial" w:hAnsi="Arial" w:cs="Arial"/>
          <w:sz w:val="20"/>
          <w:szCs w:val="20"/>
        </w:rPr>
        <w:t xml:space="preserve"> </w:t>
      </w:r>
      <w:r>
        <w:rPr>
          <w:rFonts w:ascii="Arial" w:hAnsi="Arial" w:cs="Arial"/>
          <w:sz w:val="20"/>
          <w:szCs w:val="20"/>
        </w:rPr>
        <w:t>P</w:t>
      </w:r>
      <w:r w:rsidRPr="00AD616F">
        <w:rPr>
          <w:rFonts w:ascii="Arial" w:hAnsi="Arial" w:cs="Arial"/>
          <w:sz w:val="20"/>
          <w:szCs w:val="20"/>
        </w:rPr>
        <w:t xml:space="preserve">lanu </w:t>
      </w:r>
      <w:r>
        <w:rPr>
          <w:rFonts w:ascii="Arial" w:hAnsi="Arial" w:cs="Arial"/>
          <w:sz w:val="20"/>
          <w:szCs w:val="20"/>
        </w:rPr>
        <w:t>B</w:t>
      </w:r>
      <w:r w:rsidRPr="00AD616F">
        <w:rPr>
          <w:rFonts w:ascii="Arial" w:hAnsi="Arial" w:cs="Arial"/>
          <w:sz w:val="20"/>
          <w:szCs w:val="20"/>
        </w:rPr>
        <w:t xml:space="preserve">ezpieczeństwa i </w:t>
      </w:r>
      <w:r>
        <w:rPr>
          <w:rFonts w:ascii="Arial" w:hAnsi="Arial" w:cs="Arial"/>
          <w:sz w:val="20"/>
          <w:szCs w:val="20"/>
        </w:rPr>
        <w:t>O</w:t>
      </w:r>
      <w:r w:rsidRPr="00AD616F">
        <w:rPr>
          <w:rFonts w:ascii="Arial" w:hAnsi="Arial" w:cs="Arial"/>
          <w:sz w:val="20"/>
          <w:szCs w:val="20"/>
        </w:rPr>
        <w:t xml:space="preserve">chrony </w:t>
      </w:r>
      <w:r>
        <w:rPr>
          <w:rFonts w:ascii="Arial" w:hAnsi="Arial" w:cs="Arial"/>
          <w:sz w:val="20"/>
          <w:szCs w:val="20"/>
        </w:rPr>
        <w:t>Z</w:t>
      </w:r>
      <w:r w:rsidRPr="00AD616F">
        <w:rPr>
          <w:rFonts w:ascii="Arial" w:hAnsi="Arial" w:cs="Arial"/>
          <w:sz w:val="20"/>
          <w:szCs w:val="20"/>
        </w:rPr>
        <w:t>drowia,</w:t>
      </w:r>
      <w:r>
        <w:rPr>
          <w:rFonts w:ascii="Arial" w:hAnsi="Arial" w:cs="Arial"/>
          <w:sz w:val="20"/>
          <w:szCs w:val="20"/>
        </w:rPr>
        <w:t xml:space="preserve"> jeżeli są wymagane,</w:t>
      </w:r>
    </w:p>
    <w:p w14:paraId="332B7A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oznakowani</w:t>
      </w:r>
      <w:r>
        <w:rPr>
          <w:rFonts w:ascii="Arial" w:hAnsi="Arial" w:cs="Arial"/>
          <w:sz w:val="20"/>
          <w:szCs w:val="20"/>
        </w:rPr>
        <w:t>a</w:t>
      </w:r>
      <w:r w:rsidRPr="00AD616F">
        <w:rPr>
          <w:rFonts w:ascii="Arial" w:hAnsi="Arial" w:cs="Arial"/>
          <w:sz w:val="20"/>
          <w:szCs w:val="20"/>
        </w:rPr>
        <w:t xml:space="preserve"> i zabezpieczen</w:t>
      </w:r>
      <w:r>
        <w:rPr>
          <w:rFonts w:ascii="Arial" w:hAnsi="Arial" w:cs="Arial"/>
          <w:sz w:val="20"/>
          <w:szCs w:val="20"/>
        </w:rPr>
        <w:t>ia</w:t>
      </w:r>
      <w:r w:rsidRPr="00AD616F">
        <w:rPr>
          <w:rFonts w:ascii="Arial" w:hAnsi="Arial" w:cs="Arial"/>
          <w:sz w:val="20"/>
          <w:szCs w:val="20"/>
        </w:rPr>
        <w:t xml:space="preserve"> miejsca robót i utrzymanie oznakowania i zabezpieczenia w należytym stanie przez cały czas wykonywania robót,</w:t>
      </w:r>
    </w:p>
    <w:p w14:paraId="260102DF" w14:textId="47355284" w:rsidR="00EC160C" w:rsidRDefault="003B594A" w:rsidP="00273EA3">
      <w:pPr>
        <w:pStyle w:val="Akapitzlist"/>
        <w:numPr>
          <w:ilvl w:val="0"/>
          <w:numId w:val="49"/>
        </w:numPr>
        <w:spacing w:before="60" w:after="60" w:line="300" w:lineRule="exact"/>
        <w:ind w:left="697" w:hanging="357"/>
        <w:jc w:val="both"/>
        <w:rPr>
          <w:rFonts w:ascii="Arial" w:hAnsi="Arial" w:cs="Arial"/>
          <w:sz w:val="20"/>
          <w:szCs w:val="20"/>
        </w:rPr>
      </w:pPr>
      <w:r>
        <w:rPr>
          <w:rFonts w:ascii="Arial" w:hAnsi="Arial" w:cs="Arial"/>
          <w:sz w:val="20"/>
          <w:szCs w:val="20"/>
        </w:rPr>
        <w:t>wykonania</w:t>
      </w:r>
      <w:r w:rsidR="00EC160C" w:rsidRPr="00AD616F">
        <w:rPr>
          <w:rFonts w:ascii="Arial" w:hAnsi="Arial" w:cs="Arial"/>
          <w:sz w:val="20"/>
          <w:szCs w:val="20"/>
        </w:rPr>
        <w:t xml:space="preserve"> tymczasowej organizacji ruchu,</w:t>
      </w:r>
    </w:p>
    <w:p w14:paraId="0FD7DF62" w14:textId="63AB66D8" w:rsidR="00EC160C" w:rsidRPr="00D37506"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Pr>
          <w:rFonts w:ascii="Arial" w:hAnsi="Arial" w:cs="Arial"/>
          <w:sz w:val="20"/>
          <w:szCs w:val="20"/>
        </w:rPr>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r w:rsidR="003B594A">
        <w:rPr>
          <w:rFonts w:ascii="Arial" w:hAnsi="Arial" w:cs="Arial"/>
          <w:sz w:val="20"/>
          <w:szCs w:val="20"/>
        </w:rPr>
        <w:t>,</w:t>
      </w:r>
    </w:p>
    <w:p w14:paraId="67A1792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i utrzymania niezbędnego zaplecza budowy, strzeżenia mienia znajdującego się na jej terenie oraz wykonania niezbędnego zabezpieczenia budowy,</w:t>
      </w:r>
    </w:p>
    <w:p w14:paraId="38B2DDF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na własny koszt tymczasowego doprowadzenia wody i energii elektrycznej dla potrzeb budowy oraz ponoszenia kosztów zużycia wody i energii w okresie realizacji robót,</w:t>
      </w:r>
    </w:p>
    <w:p w14:paraId="40F9F0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lastRenderedPageBreak/>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4F93BD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uzgodnienia każdorazowo z Zamawiającym sposobu utylizacji lub miejsca składowania materiałów pochodzących z rozbiórki,</w:t>
      </w:r>
    </w:p>
    <w:p w14:paraId="71E1381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przekazani</w:t>
      </w:r>
      <w:r>
        <w:rPr>
          <w:rFonts w:ascii="Arial" w:hAnsi="Arial" w:cs="Arial"/>
          <w:sz w:val="20"/>
          <w:szCs w:val="20"/>
        </w:rPr>
        <w:t>a</w:t>
      </w:r>
      <w:r w:rsidRPr="00AD616F">
        <w:rPr>
          <w:rFonts w:ascii="Arial" w:hAnsi="Arial" w:cs="Arial"/>
          <w:sz w:val="20"/>
          <w:szCs w:val="20"/>
        </w:rPr>
        <w:t xml:space="preserve"> Zamawiające</w:t>
      </w:r>
      <w:r>
        <w:rPr>
          <w:rFonts w:ascii="Arial" w:hAnsi="Arial" w:cs="Arial"/>
          <w:sz w:val="20"/>
          <w:szCs w:val="20"/>
        </w:rPr>
        <w:t>mu</w:t>
      </w:r>
      <w:r w:rsidRPr="00AD616F">
        <w:rPr>
          <w:rFonts w:ascii="Arial" w:hAnsi="Arial" w:cs="Arial"/>
          <w:sz w:val="20"/>
          <w:szCs w:val="20"/>
        </w:rPr>
        <w:t xml:space="preserve"> drewna pochodzącego z wycinki drzew, które stanowi własność Zamawiającego,</w:t>
      </w:r>
    </w:p>
    <w:p w14:paraId="6832CAA9"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na własny koszt transportu odpadów do miejsca ich wykorzystania lub utylizacji, łącznie z kosztami utylizacji</w:t>
      </w:r>
      <w:r>
        <w:rPr>
          <w:rFonts w:ascii="Arial" w:hAnsi="Arial" w:cs="Arial"/>
          <w:sz w:val="20"/>
          <w:szCs w:val="20"/>
        </w:rPr>
        <w:t>. Wykonawca zobowiązany jest udokumentować Zamawiającemu sposób gospodarowania tymi odpadami, jako warunek dokonania odbioru końcowego przedmiotu umowy,</w:t>
      </w:r>
      <w:r w:rsidRPr="00814F65">
        <w:rPr>
          <w:sz w:val="30"/>
          <w:szCs w:val="30"/>
        </w:rPr>
        <w:t xml:space="preserve"> </w:t>
      </w:r>
    </w:p>
    <w:p w14:paraId="7F95A7A8"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wykonania i kierowania robotami przez osoby posiadające stosowne uprawnienia i kwalifikacje zawodowe,</w:t>
      </w:r>
    </w:p>
    <w:p w14:paraId="2B4DD84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647027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niezwłocznego informowania Zamawiającego o zaistniałych na terenie budowy kontrolach i wypadkach,</w:t>
      </w:r>
    </w:p>
    <w:p w14:paraId="3DA209E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terminie wykonania robót ulegających zakryciu oraz terminie odbioru robót zanikających,</w:t>
      </w:r>
    </w:p>
    <w:p w14:paraId="0C61A4FA"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problemach lub okolicznościach mogących wpłynąć na jakość robót lub termin zakończenia robót,</w:t>
      </w:r>
    </w:p>
    <w:p w14:paraId="1902D30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C67777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zapłaty należnego wynagrodzenia Podwykonawcom, jeżeli Wykonawca korzysta z Podwykonawców,</w:t>
      </w:r>
    </w:p>
    <w:p w14:paraId="485EA64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stosowania się do zaleceń Zamawiającego w zakresie ewentualnych zmian dokumentacji i wprowadzenia robót dodatkowych, zamiennych lub zaniechanych,</w:t>
      </w:r>
    </w:p>
    <w:p w14:paraId="721D1B4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skompletowania i przedstawienia Zamawiającemu dokumentów pozwalających na ocenę prawidłowego wykonania Przedmiotu Umowy i dokonanie odbioru końcowego robót,</w:t>
      </w:r>
    </w:p>
    <w:p w14:paraId="61AB47F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 xml:space="preserve">opracowania dokumentacji powykonawczej w </w:t>
      </w:r>
      <w:r>
        <w:rPr>
          <w:rFonts w:ascii="Arial" w:hAnsi="Arial" w:cs="Arial"/>
          <w:sz w:val="20"/>
          <w:szCs w:val="20"/>
        </w:rPr>
        <w:t>2</w:t>
      </w:r>
      <w:r w:rsidRPr="00AD616F">
        <w:rPr>
          <w:rFonts w:ascii="Arial" w:hAnsi="Arial" w:cs="Arial"/>
          <w:sz w:val="20"/>
          <w:szCs w:val="20"/>
        </w:rPr>
        <w:t xml:space="preserve"> egzemplarzach w wersji papierowej</w:t>
      </w:r>
      <w:r>
        <w:rPr>
          <w:rFonts w:ascii="Arial" w:hAnsi="Arial" w:cs="Arial"/>
          <w:sz w:val="20"/>
          <w:szCs w:val="20"/>
        </w:rPr>
        <w:t xml:space="preserve"> oraz w wersji elektronicznej,</w:t>
      </w:r>
    </w:p>
    <w:p w14:paraId="02F4567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udzielenia rękojmi i gwarancji na przedmiot umowy zgodnie z § 12 Umowy.</w:t>
      </w:r>
    </w:p>
    <w:p w14:paraId="72A54873"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Opóźnienie z tytułu nieprzekazania dokumentów, o których mowa w ust. 1 pkt</w:t>
      </w:r>
      <w:r>
        <w:rPr>
          <w:rFonts w:ascii="Arial" w:hAnsi="Arial" w:cs="Arial"/>
          <w:sz w:val="20"/>
          <w:szCs w:val="20"/>
        </w:rPr>
        <w:t>.</w:t>
      </w:r>
      <w:r w:rsidRPr="00E360B8">
        <w:rPr>
          <w:rFonts w:ascii="Arial" w:hAnsi="Arial" w:cs="Arial"/>
          <w:sz w:val="20"/>
          <w:szCs w:val="20"/>
        </w:rPr>
        <w:t xml:space="preserve"> </w:t>
      </w:r>
      <w:r>
        <w:rPr>
          <w:rFonts w:ascii="Arial" w:hAnsi="Arial" w:cs="Arial"/>
          <w:sz w:val="20"/>
          <w:szCs w:val="20"/>
        </w:rPr>
        <w:t>25) i 26)</w:t>
      </w:r>
      <w:r w:rsidRPr="00E360B8">
        <w:rPr>
          <w:rFonts w:ascii="Arial" w:hAnsi="Arial" w:cs="Arial"/>
          <w:sz w:val="20"/>
          <w:szCs w:val="20"/>
        </w:rPr>
        <w:t xml:space="preserve"> będzie traktowane jako powstałe z przyczyn zależnych od Wykonawcy i nie może stanowić podstawy do zmiany terminu, o którym mowa w § 4 ust. 4 Umowy.</w:t>
      </w:r>
    </w:p>
    <w:p w14:paraId="49D9595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32454F39" w14:textId="5B088F69"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lub Podwykonawca w czasie realizacji przedmiotu Umowy zatrudni na podstawie umowy o pracę zgodnie z Kodeksem pracy osoby wykonujące </w:t>
      </w:r>
      <w:r w:rsidR="00555DA2">
        <w:rPr>
          <w:rFonts w:ascii="Arial" w:hAnsi="Arial" w:cs="Arial"/>
          <w:sz w:val="20"/>
          <w:szCs w:val="20"/>
        </w:rPr>
        <w:t>czynności wskazane w SWZ.</w:t>
      </w:r>
    </w:p>
    <w:p w14:paraId="27FD17C6"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lastRenderedPageBreak/>
        <w:t xml:space="preserve">Wykonawca zobowiązuje się, że pracownicy wykonujący roboty budowlane wskazane w ust. </w:t>
      </w:r>
      <w:r>
        <w:rPr>
          <w:rFonts w:ascii="Arial" w:hAnsi="Arial" w:cs="Arial"/>
          <w:sz w:val="20"/>
          <w:szCs w:val="20"/>
        </w:rPr>
        <w:t>4</w:t>
      </w:r>
      <w:r w:rsidRPr="00E360B8">
        <w:rPr>
          <w:rFonts w:ascii="Arial" w:hAnsi="Arial" w:cs="Arial"/>
          <w:sz w:val="20"/>
          <w:szCs w:val="20"/>
        </w:rPr>
        <w:t xml:space="preserve"> będą zatrudnieni na podstawie umowy o pracę w rozumieniu przepisów ustawy z dnia 26 czerwca 1974 roku – Kodeks pracy (Dz.U. z 2020r., poz. 1320 z </w:t>
      </w:r>
      <w:proofErr w:type="spellStart"/>
      <w:r w:rsidRPr="00E360B8">
        <w:rPr>
          <w:rFonts w:ascii="Arial" w:hAnsi="Arial" w:cs="Arial"/>
          <w:sz w:val="20"/>
          <w:szCs w:val="20"/>
        </w:rPr>
        <w:t>późn</w:t>
      </w:r>
      <w:proofErr w:type="spellEnd"/>
      <w:r w:rsidRPr="00E360B8">
        <w:rPr>
          <w:rFonts w:ascii="Arial" w:hAnsi="Arial" w:cs="Arial"/>
          <w:sz w:val="20"/>
          <w:szCs w:val="20"/>
        </w:rPr>
        <w:t>. zm.).</w:t>
      </w:r>
    </w:p>
    <w:p w14:paraId="3385C725"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w terminie 14 dni </w:t>
      </w:r>
      <w:r>
        <w:rPr>
          <w:rFonts w:ascii="Arial" w:hAnsi="Arial" w:cs="Arial"/>
          <w:sz w:val="20"/>
          <w:szCs w:val="20"/>
        </w:rPr>
        <w:t>roboczych przed dniem rozpoczęcia robót</w:t>
      </w:r>
      <w:r w:rsidRPr="00E360B8">
        <w:rPr>
          <w:rFonts w:ascii="Arial" w:hAnsi="Arial" w:cs="Arial"/>
          <w:sz w:val="20"/>
          <w:szCs w:val="20"/>
        </w:rPr>
        <w:t xml:space="preserve"> zobowiązany jest przedłożyć Zamawiającemu wykaz osób, które będą wykonywać czynności w zakresie realizacji </w:t>
      </w:r>
      <w:r>
        <w:rPr>
          <w:rFonts w:ascii="Arial" w:hAnsi="Arial" w:cs="Arial"/>
          <w:sz w:val="20"/>
          <w:szCs w:val="20"/>
        </w:rPr>
        <w:t>P</w:t>
      </w:r>
      <w:r w:rsidRPr="00E360B8">
        <w:rPr>
          <w:rFonts w:ascii="Arial" w:hAnsi="Arial" w:cs="Arial"/>
          <w:sz w:val="20"/>
          <w:szCs w:val="20"/>
        </w:rPr>
        <w:t xml:space="preserve">rzedmiotu </w:t>
      </w:r>
      <w:r>
        <w:rPr>
          <w:rFonts w:ascii="Arial" w:hAnsi="Arial" w:cs="Arial"/>
          <w:sz w:val="20"/>
          <w:szCs w:val="20"/>
        </w:rPr>
        <w:t xml:space="preserve">Umowy </w:t>
      </w:r>
      <w:r w:rsidRPr="00E360B8">
        <w:rPr>
          <w:rFonts w:ascii="Arial" w:hAnsi="Arial" w:cs="Arial"/>
          <w:sz w:val="20"/>
          <w:szCs w:val="20"/>
        </w:rPr>
        <w:t>w oparciu o umowę o pracę. Wykaz zawierać musi informacje jednoznacznie wskazujące stanowisko pracownika oraz zakres wykonywanych przez niego czynności.</w:t>
      </w:r>
    </w:p>
    <w:p w14:paraId="2E35A37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jest zobowiązany na każde wezwanie Zamawiającego (faksem, emailem) udowodnić zatrudnienie na umowę o pracę wskazanych w wykazie osób w terminie 3 dni od dnia wezwania, w szczególności przedstawiając </w:t>
      </w:r>
      <w:r>
        <w:rPr>
          <w:rFonts w:ascii="Arial" w:hAnsi="Arial" w:cs="Arial"/>
          <w:sz w:val="20"/>
          <w:szCs w:val="20"/>
        </w:rPr>
        <w:t xml:space="preserve">kopię </w:t>
      </w:r>
      <w:r w:rsidRPr="00E360B8">
        <w:rPr>
          <w:rFonts w:ascii="Arial" w:hAnsi="Arial" w:cs="Arial"/>
          <w:sz w:val="20"/>
          <w:szCs w:val="20"/>
        </w:rPr>
        <w:t>spseudonimizowane</w:t>
      </w:r>
      <w:r>
        <w:rPr>
          <w:rFonts w:ascii="Arial" w:hAnsi="Arial" w:cs="Arial"/>
          <w:sz w:val="20"/>
          <w:szCs w:val="20"/>
        </w:rPr>
        <w:t>j</w:t>
      </w:r>
      <w:r w:rsidRPr="00E360B8">
        <w:rPr>
          <w:rFonts w:ascii="Arial" w:hAnsi="Arial" w:cs="Arial"/>
          <w:sz w:val="20"/>
          <w:szCs w:val="20"/>
        </w:rPr>
        <w:t xml:space="preserve"> umowy o pracę, zaświadczenia świadczące o istnieniu umów o pracę lub oświadczenia tych osób, że pozostają w stosunku pracy. Pseudonimizacja nie dotyczy imienia i nazwiska pracownika, daty zawarcia umowy, rodzaju umowy o pracę, zakresu obowiązków pracownika, a także innych informacji niezbędnych do weryfikacji zatrudnienia.</w:t>
      </w:r>
    </w:p>
    <w:p w14:paraId="5ACD01F1"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 przypadku niewywiązania się z obowiązku, o którym mowa w ust. </w:t>
      </w:r>
      <w:r>
        <w:rPr>
          <w:rFonts w:ascii="Arial" w:hAnsi="Arial" w:cs="Arial"/>
          <w:sz w:val="20"/>
          <w:szCs w:val="20"/>
        </w:rPr>
        <w:t>4 i 5</w:t>
      </w:r>
      <w:r w:rsidRPr="00E360B8">
        <w:rPr>
          <w:rFonts w:ascii="Arial" w:hAnsi="Arial" w:cs="Arial"/>
          <w:sz w:val="20"/>
          <w:szCs w:val="20"/>
        </w:rPr>
        <w:t>, Zamawiający będzie uprawniony do złożenia wniosku o przeprowadzenie kontroli przez Państwową Inspekcję Pracy.</w:t>
      </w:r>
    </w:p>
    <w:p w14:paraId="05D0621B"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do ubezpieczenia od odpowiedzialności cywilnej (kontraktowej i deliktowej) prowadzonej działalności gospodarczej w zakresie realizowanym w ramach niniejszej Umowy na sumę nie niższą niż cena ofertowa brutto</w:t>
      </w:r>
      <w:r>
        <w:rPr>
          <w:rFonts w:ascii="Arial" w:hAnsi="Arial" w:cs="Arial"/>
          <w:sz w:val="20"/>
          <w:szCs w:val="20"/>
        </w:rPr>
        <w:t>,</w:t>
      </w:r>
      <w:r w:rsidRPr="00E360B8">
        <w:rPr>
          <w:rFonts w:ascii="Arial" w:hAnsi="Arial" w:cs="Arial"/>
          <w:sz w:val="20"/>
          <w:szCs w:val="20"/>
        </w:rPr>
        <w:t xml:space="preserve">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26505A56" w14:textId="77777777" w:rsidR="00EC160C" w:rsidRDefault="00EC160C" w:rsidP="00EC160C">
      <w:pPr>
        <w:spacing w:before="60" w:after="60" w:line="300" w:lineRule="exact"/>
        <w:jc w:val="center"/>
        <w:rPr>
          <w:rFonts w:ascii="Arial" w:hAnsi="Arial" w:cs="Arial"/>
          <w:b/>
          <w:bCs/>
          <w:sz w:val="20"/>
          <w:szCs w:val="20"/>
        </w:rPr>
      </w:pPr>
    </w:p>
    <w:p w14:paraId="73A6556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OBOWIĄZKI ZAMAWIAJĄCEGO</w:t>
      </w:r>
    </w:p>
    <w:p w14:paraId="4F2656A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6</w:t>
      </w:r>
    </w:p>
    <w:p w14:paraId="0CD764F1"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Do obowiązków Zamawiającego należy w szczególności:</w:t>
      </w:r>
    </w:p>
    <w:p w14:paraId="3E483955" w14:textId="4FBD633C"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 xml:space="preserve">przekazanie terenu budowy w terminie </w:t>
      </w:r>
      <w:r w:rsidR="00555DA2">
        <w:rPr>
          <w:rFonts w:ascii="Arial" w:hAnsi="Arial" w:cs="Arial"/>
          <w:sz w:val="20"/>
          <w:szCs w:val="20"/>
        </w:rPr>
        <w:t xml:space="preserve">do </w:t>
      </w:r>
      <w:r w:rsidR="00BE2004">
        <w:rPr>
          <w:rFonts w:ascii="Arial" w:hAnsi="Arial" w:cs="Arial"/>
          <w:sz w:val="20"/>
          <w:szCs w:val="20"/>
        </w:rPr>
        <w:t xml:space="preserve">3 </w:t>
      </w:r>
      <w:r w:rsidRPr="00E360B8">
        <w:rPr>
          <w:rFonts w:ascii="Arial" w:hAnsi="Arial" w:cs="Arial"/>
          <w:sz w:val="20"/>
          <w:szCs w:val="20"/>
        </w:rPr>
        <w:t xml:space="preserve">dni roboczych od daty </w:t>
      </w:r>
      <w:r>
        <w:rPr>
          <w:rFonts w:ascii="Arial" w:hAnsi="Arial" w:cs="Arial"/>
          <w:sz w:val="20"/>
          <w:szCs w:val="20"/>
        </w:rPr>
        <w:t>zawarcia umowy,</w:t>
      </w:r>
    </w:p>
    <w:p w14:paraId="73CC4C2A" w14:textId="51C04ECF"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Pr>
          <w:rFonts w:ascii="Arial" w:hAnsi="Arial" w:cs="Arial"/>
          <w:sz w:val="20"/>
          <w:szCs w:val="20"/>
        </w:rPr>
        <w:t>przekaza</w:t>
      </w:r>
      <w:r w:rsidRPr="00E360B8">
        <w:rPr>
          <w:rFonts w:ascii="Arial" w:hAnsi="Arial" w:cs="Arial"/>
          <w:sz w:val="20"/>
          <w:szCs w:val="20"/>
        </w:rPr>
        <w:t xml:space="preserve">nia Wykonawcy niezbędnej dokumentacji </w:t>
      </w:r>
      <w:r w:rsidR="00E642A4">
        <w:rPr>
          <w:rFonts w:ascii="Arial" w:hAnsi="Arial" w:cs="Arial"/>
          <w:sz w:val="20"/>
          <w:szCs w:val="20"/>
        </w:rPr>
        <w:t>technicznej</w:t>
      </w:r>
      <w:r w:rsidRPr="00E360B8">
        <w:rPr>
          <w:rFonts w:ascii="Arial" w:hAnsi="Arial" w:cs="Arial"/>
          <w:sz w:val="20"/>
          <w:szCs w:val="20"/>
        </w:rPr>
        <w:t>,</w:t>
      </w:r>
    </w:p>
    <w:p w14:paraId="7F92E2B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zapewnienie nadzoru inwestorskiego,</w:t>
      </w:r>
    </w:p>
    <w:p w14:paraId="411153B0"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udzielenia Wykonawcy pełnomocnictw w przypadku, gdy okażą się one niezbędne do wykonania przez Wykonawcę obowiązków wynikających z Umowy,</w:t>
      </w:r>
    </w:p>
    <w:p w14:paraId="50C4577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przeprowadzenie odbioru wykonanych robót,</w:t>
      </w:r>
    </w:p>
    <w:p w14:paraId="175D1401"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zapłata wynagrodzenia na zasadach określonych w § 11 Umowy.</w:t>
      </w:r>
    </w:p>
    <w:p w14:paraId="68D529AD"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Zamawiający ma prawo przekazać Wykonawcy dodatkowe rysunki i instrukcje, jakie uzna za konieczne dla zgodnego z Umową wykonania robót oraz usunięcia wad. Wykonawca ma obowiązek dostosować się do tych rysunków i instrukcji.</w:t>
      </w:r>
    </w:p>
    <w:p w14:paraId="54ACBE58" w14:textId="77777777" w:rsidR="00EC160C" w:rsidRDefault="00EC160C" w:rsidP="00EC160C">
      <w:pPr>
        <w:spacing w:before="60" w:after="60" w:line="300" w:lineRule="exact"/>
        <w:jc w:val="center"/>
        <w:rPr>
          <w:rFonts w:ascii="Arial" w:hAnsi="Arial" w:cs="Arial"/>
          <w:b/>
          <w:bCs/>
          <w:sz w:val="20"/>
          <w:szCs w:val="20"/>
        </w:rPr>
      </w:pPr>
    </w:p>
    <w:p w14:paraId="020F106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KIEROWANIE ROBOTAMI</w:t>
      </w:r>
    </w:p>
    <w:p w14:paraId="16F548D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7</w:t>
      </w:r>
    </w:p>
    <w:p w14:paraId="5AF81887"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7AD1DB44" w14:textId="616B0CE7" w:rsidR="00EC160C"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skierować do kierowania budową i do kierowania robotami personel wskazany w ofercie Wykonawcy. </w:t>
      </w:r>
    </w:p>
    <w:p w14:paraId="5FD5B2F1" w14:textId="45A0B1D7" w:rsidR="00EC160C" w:rsidRPr="00585562"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585562">
        <w:rPr>
          <w:rFonts w:ascii="Arial" w:hAnsi="Arial" w:cs="Arial"/>
          <w:sz w:val="20"/>
          <w:szCs w:val="20"/>
        </w:rPr>
        <w:t xml:space="preserve">Zmiana osoby, o której mowa w ust. 2 w trakcie realizacji przedmiotu niniejszej umowy, musi być zgłoszona na piśmie i zaakceptowana przez Zamawiającego. Zamawiający zaakceptuje taką </w:t>
      </w:r>
      <w:r w:rsidRPr="00585562">
        <w:rPr>
          <w:rFonts w:ascii="Arial" w:hAnsi="Arial" w:cs="Arial"/>
          <w:sz w:val="20"/>
          <w:szCs w:val="20"/>
        </w:rPr>
        <w:lastRenderedPageBreak/>
        <w:t>zmianę w terminie do 3 dni roboczych albo zgłosi uzasadnione uwagi do wskazanej osoby i zażąda jej zmiany. Zmiana osoby jest dopuszczalna, o ile nowo wskazana osoba posiada doświadczenie zawodowe na co najmniej takim samym poziomie jak osoba zastępowana, co pozwalał</w:t>
      </w:r>
      <w:r>
        <w:rPr>
          <w:rFonts w:ascii="Arial" w:hAnsi="Arial" w:cs="Arial"/>
          <w:sz w:val="20"/>
          <w:szCs w:val="20"/>
        </w:rPr>
        <w:t>o</w:t>
      </w:r>
      <w:r w:rsidRPr="00585562">
        <w:rPr>
          <w:rFonts w:ascii="Arial" w:hAnsi="Arial" w:cs="Arial"/>
          <w:sz w:val="20"/>
          <w:szCs w:val="20"/>
        </w:rPr>
        <w:t xml:space="preserve">by </w:t>
      </w:r>
      <w:r>
        <w:rPr>
          <w:rFonts w:ascii="Arial" w:hAnsi="Arial" w:cs="Arial"/>
          <w:sz w:val="20"/>
          <w:szCs w:val="20"/>
        </w:rPr>
        <w:t>W</w:t>
      </w:r>
      <w:r w:rsidRPr="00585562">
        <w:rPr>
          <w:rFonts w:ascii="Arial" w:hAnsi="Arial" w:cs="Arial"/>
          <w:sz w:val="20"/>
          <w:szCs w:val="20"/>
        </w:rPr>
        <w:t>ykonawcy uzyskać taką samą lub wyższą liczbę punktów</w:t>
      </w:r>
      <w:r>
        <w:rPr>
          <w:rFonts w:ascii="Arial" w:hAnsi="Arial" w:cs="Arial"/>
          <w:sz w:val="20"/>
          <w:szCs w:val="20"/>
        </w:rPr>
        <w:t xml:space="preserve"> w </w:t>
      </w:r>
      <w:r w:rsidRPr="00585562">
        <w:rPr>
          <w:rFonts w:ascii="Arial" w:hAnsi="Arial" w:cs="Arial"/>
          <w:sz w:val="20"/>
          <w:szCs w:val="20"/>
        </w:rPr>
        <w:t>kryterium doświadczeni</w:t>
      </w:r>
      <w:r>
        <w:rPr>
          <w:rFonts w:ascii="Arial" w:hAnsi="Arial" w:cs="Arial"/>
          <w:sz w:val="20"/>
          <w:szCs w:val="20"/>
        </w:rPr>
        <w:t>a</w:t>
      </w:r>
      <w:r w:rsidRPr="00585562">
        <w:rPr>
          <w:rFonts w:ascii="Arial" w:hAnsi="Arial" w:cs="Arial"/>
          <w:sz w:val="20"/>
          <w:szCs w:val="20"/>
        </w:rPr>
        <w:t xml:space="preserve">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243EAF7A"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musi przedłożyć Zamawiającemu propozycję zmiany, o której mowa w ust. </w:t>
      </w:r>
      <w:r>
        <w:rPr>
          <w:rFonts w:ascii="Arial" w:hAnsi="Arial" w:cs="Arial"/>
          <w:sz w:val="20"/>
          <w:szCs w:val="20"/>
        </w:rPr>
        <w:t>3</w:t>
      </w:r>
      <w:r w:rsidRPr="00E360B8">
        <w:rPr>
          <w:rFonts w:ascii="Arial" w:hAnsi="Arial" w:cs="Arial"/>
          <w:sz w:val="20"/>
          <w:szCs w:val="20"/>
        </w:rPr>
        <w:t xml:space="preserve">, nie później niż 7 dni </w:t>
      </w:r>
      <w:r>
        <w:rPr>
          <w:rFonts w:ascii="Arial" w:hAnsi="Arial" w:cs="Arial"/>
          <w:sz w:val="20"/>
          <w:szCs w:val="20"/>
        </w:rPr>
        <w:t xml:space="preserve">roboczych </w:t>
      </w:r>
      <w:r w:rsidRPr="00E360B8">
        <w:rPr>
          <w:rFonts w:ascii="Arial" w:hAnsi="Arial" w:cs="Arial"/>
          <w:sz w:val="20"/>
          <w:szCs w:val="20"/>
        </w:rPr>
        <w:t>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13DEB2B1"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Zaakceptowana przez Zamawiającego zmiana którejkolwiek z osób, o których mowa powyżej nie wymaga aneksu do niniejszej Umowy.</w:t>
      </w:r>
    </w:p>
    <w:p w14:paraId="6179DBD5" w14:textId="77777777" w:rsidR="00EC160C" w:rsidRDefault="00EC160C" w:rsidP="00EC160C">
      <w:pPr>
        <w:spacing w:before="60" w:after="60" w:line="300" w:lineRule="exact"/>
        <w:jc w:val="center"/>
        <w:rPr>
          <w:rFonts w:ascii="Arial" w:hAnsi="Arial" w:cs="Arial"/>
          <w:b/>
          <w:bCs/>
          <w:sz w:val="20"/>
          <w:szCs w:val="20"/>
        </w:rPr>
      </w:pPr>
    </w:p>
    <w:p w14:paraId="1AF368AD"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NADZÓR</w:t>
      </w:r>
    </w:p>
    <w:p w14:paraId="070376B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8</w:t>
      </w:r>
    </w:p>
    <w:p w14:paraId="2AEDF0FF" w14:textId="77777777" w:rsidR="00EC160C" w:rsidRPr="00E360B8" w:rsidRDefault="00EC160C" w:rsidP="00273EA3">
      <w:pPr>
        <w:pStyle w:val="Akapitzlist"/>
        <w:numPr>
          <w:ilvl w:val="6"/>
          <w:numId w:val="17"/>
        </w:numPr>
        <w:spacing w:before="60" w:after="60" w:line="300" w:lineRule="exact"/>
        <w:ind w:left="357" w:hanging="357"/>
        <w:jc w:val="both"/>
        <w:rPr>
          <w:rFonts w:ascii="Arial" w:hAnsi="Arial" w:cs="Arial"/>
          <w:sz w:val="20"/>
          <w:szCs w:val="20"/>
        </w:rPr>
      </w:pPr>
      <w:r w:rsidRPr="00E360B8">
        <w:rPr>
          <w:rFonts w:ascii="Arial" w:hAnsi="Arial" w:cs="Arial"/>
          <w:sz w:val="20"/>
          <w:szCs w:val="20"/>
        </w:rPr>
        <w:t>Nadzór nad realizacją robót z ramienia Wykonawcy sprawować będzie</w:t>
      </w:r>
      <w:r>
        <w:rPr>
          <w:rFonts w:ascii="Arial" w:hAnsi="Arial" w:cs="Arial"/>
          <w:sz w:val="20"/>
          <w:szCs w:val="20"/>
        </w:rPr>
        <w:t xml:space="preserve"> Kierownik Budowy:</w:t>
      </w:r>
      <w:r w:rsidRPr="00E360B8">
        <w:rPr>
          <w:rFonts w:ascii="Arial" w:hAnsi="Arial" w:cs="Arial"/>
          <w:sz w:val="20"/>
          <w:szCs w:val="20"/>
        </w:rPr>
        <w:t xml:space="preserve"> ........................................... , tel. ……………………………</w:t>
      </w:r>
      <w:r>
        <w:rPr>
          <w:rFonts w:ascii="Arial" w:hAnsi="Arial" w:cs="Arial"/>
          <w:sz w:val="20"/>
          <w:szCs w:val="20"/>
        </w:rPr>
        <w:t xml:space="preserve">, </w:t>
      </w:r>
      <w:r w:rsidRPr="00105353">
        <w:rPr>
          <w:rFonts w:ascii="Arial" w:hAnsi="Arial" w:cs="Arial"/>
          <w:sz w:val="20"/>
          <w:szCs w:val="20"/>
        </w:rPr>
        <w:t>e-mail: ......................................</w:t>
      </w:r>
      <w:r>
        <w:rPr>
          <w:rFonts w:ascii="Arial" w:hAnsi="Arial" w:cs="Arial"/>
          <w:sz w:val="20"/>
          <w:szCs w:val="20"/>
        </w:rPr>
        <w:t>;</w:t>
      </w:r>
    </w:p>
    <w:p w14:paraId="0543280E" w14:textId="2F94E232" w:rsidR="00EC160C" w:rsidRDefault="00EC160C" w:rsidP="00273EA3">
      <w:pPr>
        <w:pStyle w:val="Akapitzlist"/>
        <w:numPr>
          <w:ilvl w:val="0"/>
          <w:numId w:val="17"/>
        </w:numPr>
        <w:spacing w:before="60" w:after="60" w:line="300" w:lineRule="exact"/>
        <w:ind w:left="357" w:hanging="357"/>
        <w:jc w:val="both"/>
        <w:rPr>
          <w:rFonts w:ascii="Arial" w:hAnsi="Arial" w:cs="Arial"/>
          <w:sz w:val="20"/>
          <w:szCs w:val="20"/>
        </w:rPr>
      </w:pPr>
      <w:r>
        <w:rPr>
          <w:rFonts w:ascii="Arial" w:hAnsi="Arial" w:cs="Arial"/>
          <w:sz w:val="20"/>
          <w:szCs w:val="20"/>
        </w:rPr>
        <w:t>N</w:t>
      </w:r>
      <w:r w:rsidRPr="00105353">
        <w:rPr>
          <w:rFonts w:ascii="Arial" w:hAnsi="Arial" w:cs="Arial"/>
          <w:sz w:val="20"/>
          <w:szCs w:val="20"/>
        </w:rPr>
        <w:t>adz</w:t>
      </w:r>
      <w:r>
        <w:rPr>
          <w:rFonts w:ascii="Arial" w:hAnsi="Arial" w:cs="Arial"/>
          <w:sz w:val="20"/>
          <w:szCs w:val="20"/>
        </w:rPr>
        <w:t xml:space="preserve">ór nad realizacją umowy </w:t>
      </w:r>
      <w:r w:rsidRPr="00105353">
        <w:rPr>
          <w:rFonts w:ascii="Arial" w:hAnsi="Arial" w:cs="Arial"/>
          <w:sz w:val="20"/>
          <w:szCs w:val="20"/>
        </w:rPr>
        <w:t xml:space="preserve">ze strony Zamawiającego </w:t>
      </w:r>
      <w:r>
        <w:rPr>
          <w:rFonts w:ascii="Arial" w:hAnsi="Arial" w:cs="Arial"/>
          <w:sz w:val="20"/>
          <w:szCs w:val="20"/>
        </w:rPr>
        <w:t>sprawować będzie Inspektor Nadzoru:</w:t>
      </w:r>
      <w:r w:rsidRPr="00105353">
        <w:rPr>
          <w:rFonts w:ascii="Arial" w:hAnsi="Arial" w:cs="Arial"/>
          <w:sz w:val="20"/>
          <w:szCs w:val="20"/>
        </w:rPr>
        <w:t xml:space="preserve"> </w:t>
      </w:r>
      <w:r>
        <w:rPr>
          <w:rFonts w:ascii="Arial" w:hAnsi="Arial" w:cs="Arial"/>
          <w:sz w:val="20"/>
          <w:szCs w:val="20"/>
        </w:rPr>
        <w:t>……………</w:t>
      </w:r>
      <w:r w:rsidRPr="00105353">
        <w:rPr>
          <w:rFonts w:ascii="Arial" w:hAnsi="Arial" w:cs="Arial"/>
          <w:sz w:val="20"/>
          <w:szCs w:val="20"/>
        </w:rPr>
        <w:t>......................., tel. ....................................., e-mail: ......................................</w:t>
      </w:r>
      <w:r>
        <w:rPr>
          <w:rFonts w:ascii="Arial" w:hAnsi="Arial" w:cs="Arial"/>
          <w:sz w:val="20"/>
          <w:szCs w:val="20"/>
        </w:rPr>
        <w:t>;</w:t>
      </w:r>
    </w:p>
    <w:p w14:paraId="7C644426" w14:textId="77777777" w:rsidR="00EC160C" w:rsidRPr="00105353" w:rsidRDefault="00EC160C" w:rsidP="00EC160C">
      <w:pPr>
        <w:pStyle w:val="Akapitzlist"/>
        <w:spacing w:before="60" w:after="60" w:line="300" w:lineRule="exact"/>
        <w:ind w:left="357"/>
        <w:jc w:val="both"/>
        <w:rPr>
          <w:rFonts w:ascii="Arial" w:hAnsi="Arial" w:cs="Arial"/>
          <w:sz w:val="20"/>
          <w:szCs w:val="20"/>
        </w:rPr>
      </w:pPr>
    </w:p>
    <w:p w14:paraId="2D97664F" w14:textId="77777777" w:rsidR="00EC160C" w:rsidRPr="00105353" w:rsidRDefault="00EC160C" w:rsidP="00EC160C">
      <w:pPr>
        <w:spacing w:before="60" w:after="60" w:line="300" w:lineRule="exact"/>
        <w:jc w:val="center"/>
        <w:rPr>
          <w:rFonts w:ascii="Arial" w:hAnsi="Arial" w:cs="Arial"/>
          <w:b/>
          <w:bCs/>
          <w:sz w:val="20"/>
          <w:szCs w:val="20"/>
        </w:rPr>
      </w:pPr>
      <w:r>
        <w:rPr>
          <w:rFonts w:ascii="Arial" w:hAnsi="Arial" w:cs="Arial"/>
          <w:b/>
          <w:bCs/>
          <w:sz w:val="20"/>
          <w:szCs w:val="20"/>
        </w:rPr>
        <w:t>P</w:t>
      </w:r>
      <w:r w:rsidRPr="00105353">
        <w:rPr>
          <w:rFonts w:ascii="Arial" w:hAnsi="Arial" w:cs="Arial"/>
          <w:b/>
          <w:bCs/>
          <w:sz w:val="20"/>
          <w:szCs w:val="20"/>
        </w:rPr>
        <w:t>ODWYKONAWSTWO</w:t>
      </w:r>
    </w:p>
    <w:p w14:paraId="243CABF5" w14:textId="77777777" w:rsidR="00EC160C" w:rsidRPr="00105353" w:rsidRDefault="00EC160C" w:rsidP="00EC160C">
      <w:pPr>
        <w:spacing w:before="60" w:after="60" w:line="300" w:lineRule="exact"/>
        <w:jc w:val="center"/>
        <w:rPr>
          <w:rFonts w:ascii="Arial" w:hAnsi="Arial" w:cs="Arial"/>
          <w:b/>
          <w:bCs/>
          <w:sz w:val="20"/>
          <w:szCs w:val="20"/>
        </w:rPr>
      </w:pPr>
      <w:r w:rsidRPr="00105353">
        <w:rPr>
          <w:rFonts w:ascii="Arial" w:hAnsi="Arial" w:cs="Arial"/>
          <w:b/>
          <w:bCs/>
          <w:sz w:val="20"/>
          <w:szCs w:val="20"/>
        </w:rPr>
        <w:t>§ 9</w:t>
      </w:r>
    </w:p>
    <w:p w14:paraId="469DA5E1"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nie nakłada obowiązku osobistego wykonania przez Wykonawcę kluczowych części przedmiotu Umowy.</w:t>
      </w:r>
    </w:p>
    <w:p w14:paraId="28F17458"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 zgodnie z oświadczeniem zawartym w swojej ofercie – </w:t>
      </w:r>
      <w:r>
        <w:rPr>
          <w:rFonts w:ascii="Arial" w:hAnsi="Arial" w:cs="Arial"/>
          <w:sz w:val="20"/>
          <w:szCs w:val="20"/>
        </w:rPr>
        <w:t>P</w:t>
      </w:r>
      <w:r w:rsidRPr="00105353">
        <w:rPr>
          <w:rFonts w:ascii="Arial" w:hAnsi="Arial" w:cs="Arial"/>
          <w:sz w:val="20"/>
          <w:szCs w:val="20"/>
        </w:rPr>
        <w:t>rzedmiot Umowy wykona sam</w:t>
      </w:r>
      <w:r>
        <w:rPr>
          <w:rFonts w:ascii="Arial" w:hAnsi="Arial" w:cs="Arial"/>
          <w:sz w:val="20"/>
          <w:szCs w:val="20"/>
        </w:rPr>
        <w:t>odzielnie lub</w:t>
      </w:r>
      <w:r w:rsidRPr="00105353">
        <w:rPr>
          <w:rFonts w:ascii="Arial" w:hAnsi="Arial" w:cs="Arial"/>
          <w:sz w:val="20"/>
          <w:szCs w:val="20"/>
        </w:rPr>
        <w:t xml:space="preserve"> przy udziale </w:t>
      </w:r>
      <w:r>
        <w:rPr>
          <w:rFonts w:ascii="Arial" w:hAnsi="Arial" w:cs="Arial"/>
          <w:sz w:val="20"/>
          <w:szCs w:val="20"/>
        </w:rPr>
        <w:t>P</w:t>
      </w:r>
      <w:r w:rsidRPr="00105353">
        <w:rPr>
          <w:rFonts w:ascii="Arial" w:hAnsi="Arial" w:cs="Arial"/>
          <w:sz w:val="20"/>
          <w:szCs w:val="20"/>
        </w:rPr>
        <w:t>odwykonawcy/ów, na którego/</w:t>
      </w:r>
      <w:proofErr w:type="spellStart"/>
      <w:r>
        <w:rPr>
          <w:rFonts w:ascii="Arial" w:hAnsi="Arial" w:cs="Arial"/>
          <w:sz w:val="20"/>
          <w:szCs w:val="20"/>
        </w:rPr>
        <w:t>y</w:t>
      </w:r>
      <w:r w:rsidRPr="00105353">
        <w:rPr>
          <w:rFonts w:ascii="Arial" w:hAnsi="Arial" w:cs="Arial"/>
          <w:sz w:val="20"/>
          <w:szCs w:val="20"/>
        </w:rPr>
        <w:t>ch</w:t>
      </w:r>
      <w:proofErr w:type="spellEnd"/>
      <w:r w:rsidRPr="00105353">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w:t>
      </w:r>
      <w:r>
        <w:rPr>
          <w:rFonts w:ascii="Arial" w:hAnsi="Arial" w:cs="Arial"/>
          <w:sz w:val="20"/>
          <w:szCs w:val="20"/>
        </w:rPr>
        <w:t xml:space="preserve">się </w:t>
      </w:r>
      <w:r w:rsidRPr="00105353">
        <w:rPr>
          <w:rFonts w:ascii="Arial" w:hAnsi="Arial" w:cs="Arial"/>
          <w:sz w:val="20"/>
          <w:szCs w:val="20"/>
        </w:rPr>
        <w:t xml:space="preserve">powoływał, w celu wykazania spełniania warunków udziału w postępowaniu, Wykonawca jest obowiązany wykazać Zamawiającemu, że Wykonawca samodzielnie </w:t>
      </w:r>
      <w:r>
        <w:rPr>
          <w:rFonts w:ascii="Arial" w:hAnsi="Arial" w:cs="Arial"/>
          <w:sz w:val="20"/>
          <w:szCs w:val="20"/>
        </w:rPr>
        <w:t>lub z za</w:t>
      </w:r>
      <w:r w:rsidRPr="00105353">
        <w:rPr>
          <w:rFonts w:ascii="Arial" w:hAnsi="Arial" w:cs="Arial"/>
          <w:sz w:val="20"/>
          <w:szCs w:val="20"/>
        </w:rPr>
        <w:t>proponowany</w:t>
      </w:r>
      <w:r>
        <w:rPr>
          <w:rFonts w:ascii="Arial" w:hAnsi="Arial" w:cs="Arial"/>
          <w:sz w:val="20"/>
          <w:szCs w:val="20"/>
        </w:rPr>
        <w:t>m</w:t>
      </w:r>
      <w:r w:rsidRPr="00105353">
        <w:rPr>
          <w:rFonts w:ascii="Arial" w:hAnsi="Arial" w:cs="Arial"/>
          <w:sz w:val="20"/>
          <w:szCs w:val="20"/>
        </w:rPr>
        <w:t xml:space="preserve"> inny</w:t>
      </w:r>
      <w:r>
        <w:rPr>
          <w:rFonts w:ascii="Arial" w:hAnsi="Arial" w:cs="Arial"/>
          <w:sz w:val="20"/>
          <w:szCs w:val="20"/>
        </w:rPr>
        <w:t>m</w:t>
      </w:r>
      <w:r w:rsidRPr="00105353">
        <w:rPr>
          <w:rFonts w:ascii="Arial" w:hAnsi="Arial" w:cs="Arial"/>
          <w:sz w:val="20"/>
          <w:szCs w:val="20"/>
        </w:rPr>
        <w:t xml:space="preserve"> Podwykonawc</w:t>
      </w:r>
      <w:r>
        <w:rPr>
          <w:rFonts w:ascii="Arial" w:hAnsi="Arial" w:cs="Arial"/>
          <w:sz w:val="20"/>
          <w:szCs w:val="20"/>
        </w:rPr>
        <w:t>ą</w:t>
      </w:r>
      <w:r w:rsidRPr="00105353">
        <w:rPr>
          <w:rFonts w:ascii="Arial" w:hAnsi="Arial" w:cs="Arial"/>
          <w:sz w:val="20"/>
          <w:szCs w:val="20"/>
        </w:rPr>
        <w:t xml:space="preserve"> spełnia je w stopniu nie mniejszym niż Podwykonawca, na którego zasoby Wykonawca powoływał się w trakcie postępowania o udzielenie zamówienia.</w:t>
      </w:r>
    </w:p>
    <w:p w14:paraId="52091202"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ma obowiązek zgłaszania wszystkich </w:t>
      </w:r>
      <w:r>
        <w:rPr>
          <w:rFonts w:ascii="Arial" w:hAnsi="Arial" w:cs="Arial"/>
          <w:sz w:val="20"/>
          <w:szCs w:val="20"/>
        </w:rPr>
        <w:t>P</w:t>
      </w:r>
      <w:r w:rsidRPr="00105353">
        <w:rPr>
          <w:rFonts w:ascii="Arial" w:hAnsi="Arial" w:cs="Arial"/>
          <w:sz w:val="20"/>
          <w:szCs w:val="20"/>
        </w:rPr>
        <w:t>odwykonawców zgodnie z obowiązującymi przepisami.</w:t>
      </w:r>
    </w:p>
    <w:p w14:paraId="4104BFDA"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Wykonawca, Podwykonawca lub dalszy Podwykonawca przedmiotu Umowy zamierzający zawrzeć umowę o podwykonawstwo, której przedmiotem są roboty budowlane, jest obowiązany, do przedłożenia Zamawiającemu projektu tej umowy.</w:t>
      </w:r>
    </w:p>
    <w:p w14:paraId="6E40E1F6"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w ciągu 7 dni zgłasza pisemne zastrzeżenia do przedłożonego projektu umowy o podwykonawstwo, której przedmiotem są roboty budowlane w przypadku, gdy:</w:t>
      </w:r>
    </w:p>
    <w:p w14:paraId="4A299D6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termin zapłaty wynagrodzenia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przewidziany w umowie o podwykonawstwo jest dłuższy niż 30 dni od dnia doręczenia Wykonawcy,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faktury lub rachunku, potwierdzających </w:t>
      </w:r>
      <w:r w:rsidRPr="00105353">
        <w:rPr>
          <w:rFonts w:ascii="Arial" w:hAnsi="Arial" w:cs="Arial"/>
          <w:sz w:val="20"/>
          <w:szCs w:val="20"/>
        </w:rPr>
        <w:lastRenderedPageBreak/>
        <w:t xml:space="preserve">wykonanie zleconej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odwykonawcy dostawy, usługi lub roboty budowlanej;</w:t>
      </w:r>
    </w:p>
    <w:p w14:paraId="3988DFDF"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termin wykonania umowy o podwykonawstwo wykracza poza termin wykonania wskazany w § 4 ust. 4 Umowy;</w:t>
      </w:r>
    </w:p>
    <w:p w14:paraId="53014B39"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umowa zawiera postanowienia uzależniające dokonanie zapłaty na rzecz </w:t>
      </w:r>
      <w:r>
        <w:rPr>
          <w:rFonts w:ascii="Arial" w:hAnsi="Arial" w:cs="Arial"/>
          <w:sz w:val="20"/>
          <w:szCs w:val="20"/>
        </w:rPr>
        <w:t>P</w:t>
      </w:r>
      <w:r w:rsidRPr="00105353">
        <w:rPr>
          <w:rFonts w:ascii="Arial" w:hAnsi="Arial" w:cs="Arial"/>
          <w:sz w:val="20"/>
          <w:szCs w:val="20"/>
        </w:rPr>
        <w:t>odwykonawcy od odbioru robót przez Zamawiającego lub od zapłaty należności Wykonawcy przez Zamawiającego;</w:t>
      </w:r>
    </w:p>
    <w:p w14:paraId="73AFA20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umowa zawiera postanowienia uzależniające zwrot Podwykonawcy kwot zabezpieczenia przez Wykonawcę od zwrotu zabezpieczenia należytego wykonania umowy przez Zamawiającego Wykonawcy;</w:t>
      </w:r>
    </w:p>
    <w:p w14:paraId="33E8861E" w14:textId="77777777" w:rsidR="00EC160C"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zawiera uregulowań dotyczących zawierania umów na roboty budowlane, dostawy lub usługi z dalszymi Podwykonawcami, w szczególności zapisów warunkujących zawarcie tych umów od zgody Wykonawcy;</w:t>
      </w:r>
    </w:p>
    <w:p w14:paraId="7A6E0C21" w14:textId="77777777" w:rsidR="00EC160C" w:rsidRPr="004B289A"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spełnia innych wymagań określonych w SWZ.</w:t>
      </w:r>
    </w:p>
    <w:p w14:paraId="6AD44905"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pisemnych zastrzeżeń do przedłożonego projektu umowy o podwykonawstwo, której przedmiotem są roboty budowlane, w terminie wskazanym w ust. 5 uważa się za akceptację projektu umowy przez Zamawiającego.</w:t>
      </w:r>
    </w:p>
    <w:p w14:paraId="6D02288B"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6DA53B6"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w terminie 7 dni zgłasza pisemny sprzeciw do przedłożonej umowy o podwykonawstwo, której przedmiotem są roboty budowlane, w przypadkach, o których mowa w ust. 5.</w:t>
      </w:r>
    </w:p>
    <w:p w14:paraId="00CA204C"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pisemnego sprzeciwu do przedłożonej umowy o podwykonawstwo, której przedmiotem są roboty budowlane, w terminie określonym w ust. 8, uważa się za akceptację umowy przez Zamawiającego.</w:t>
      </w:r>
    </w:p>
    <w:p w14:paraId="6545B96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3EE6B4A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33AD6939"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Przepisy ust. 4 – 11 stosuje się odpowiednio do zmian umów o podwykonawstwo.</w:t>
      </w:r>
    </w:p>
    <w:p w14:paraId="1EAA818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0E37FF5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w:t>
      </w:r>
      <w:r w:rsidRPr="004B289A">
        <w:rPr>
          <w:rFonts w:ascii="Arial" w:hAnsi="Arial" w:cs="Arial"/>
          <w:sz w:val="20"/>
          <w:szCs w:val="20"/>
        </w:rPr>
        <w:lastRenderedPageBreak/>
        <w:t>usługi, w przypadku uchylenia się od obowiązku zapłaty odpowiednio przez Wykonawcę, Podwykonawcę lub dalszego Podwykonawcę zamówienia na roboty budowlane.</w:t>
      </w:r>
    </w:p>
    <w:p w14:paraId="154CA57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75C5A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Bezpośrednia zapłata obejmuje wyłącznie należne wynagrodzenie, bez odsetek należnych Podwykonawcy lub dalszemu Podwykonawcy.</w:t>
      </w:r>
    </w:p>
    <w:p w14:paraId="192BE98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44AA24A0"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zgłoszenia uwag, o których mowa w ust. 17, w terminie wskazanym przez Zamawiającego, Zamawiający może:</w:t>
      </w:r>
    </w:p>
    <w:p w14:paraId="4E4BE664"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nie dokonać bezpośredniej zapłaty wynagrodzenia Podwykonawcy lub dalszemu Podwykonawcy, jeżeli Wykonawca wykaże niezasadność takiej zapłaty albo</w:t>
      </w:r>
    </w:p>
    <w:p w14:paraId="50D2631E"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31591B"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dokonać bezpośredniej zapłaty wynagrodzenia Podwykonawcy lub dalszemu Podwykonawcy, jeżeli Podwykonawca lub dalszy Podwykonawca wykaże zasadność takiej zapłaty.</w:t>
      </w:r>
    </w:p>
    <w:p w14:paraId="2A34272B"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14:paraId="2DCF659A"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odpowiada za działania i zaniechania Podwykonawców i dalszych Podwykonawców jak za swoje własne.</w:t>
      </w:r>
    </w:p>
    <w:p w14:paraId="08799BA4" w14:textId="77777777" w:rsidR="00EC160C" w:rsidRDefault="00EC160C" w:rsidP="00EC160C">
      <w:pPr>
        <w:spacing w:before="60" w:after="60" w:line="300" w:lineRule="exact"/>
        <w:jc w:val="center"/>
        <w:rPr>
          <w:rFonts w:ascii="Arial" w:hAnsi="Arial" w:cs="Arial"/>
          <w:b/>
          <w:bCs/>
          <w:sz w:val="20"/>
          <w:szCs w:val="20"/>
        </w:rPr>
      </w:pPr>
    </w:p>
    <w:p w14:paraId="3C549C20"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ODBIORY</w:t>
      </w:r>
    </w:p>
    <w:p w14:paraId="14F63E4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10</w:t>
      </w:r>
    </w:p>
    <w:p w14:paraId="45C03502"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Strony ustalają, że przedmiotem odbioru jest wykonanie całości przedmiotu Umowy (odbiór końcowy).</w:t>
      </w:r>
    </w:p>
    <w:p w14:paraId="79BE7A4B"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Zamawiający powoła komisję, która dokona odbioru robót. Rozpoczęcie czynności odbiorowych nastąpi w terminie do 7 dni, licząc od daty zgłoszenia Wykonawcy o zakończeniu robót i przyjęcia przez Zamawiającego dokumentów niezbędnych do oceny wykonania Przedmiotu Umowy.</w:t>
      </w:r>
    </w:p>
    <w:p w14:paraId="1B669705" w14:textId="1CB852A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 xml:space="preserve">Wszystkie odbiory robót (zanikających, ulegających zakryciu, odbiór końcowy, odbiór przed upływem okresu rękojmi) dokonywane będą na zasadach określonych w dokumentacji </w:t>
      </w:r>
      <w:r w:rsidR="00C52BF0">
        <w:rPr>
          <w:rFonts w:ascii="Arial" w:hAnsi="Arial" w:cs="Arial"/>
          <w:sz w:val="20"/>
          <w:szCs w:val="20"/>
        </w:rPr>
        <w:t>technicznej</w:t>
      </w:r>
      <w:r w:rsidR="001D5EAF">
        <w:rPr>
          <w:rFonts w:ascii="Arial" w:hAnsi="Arial" w:cs="Arial"/>
          <w:sz w:val="20"/>
          <w:szCs w:val="20"/>
        </w:rPr>
        <w:t>.</w:t>
      </w:r>
    </w:p>
    <w:p w14:paraId="49BC536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 czynności odbioru końcowego i odbioru przed upływem okresu rękojmi będzie spisany protokół zawierający wszelkie ustalenia dokonane w toku odbioru oraz terminy wyznaczone na usunięcie stwierdzonych w trakcie odbioru wad.</w:t>
      </w:r>
    </w:p>
    <w:p w14:paraId="58D7DC1F"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dostarczy Zamawiającemu wypełnioną kartę gwarancyjną, stanowiącą załącznik do Umowy, w dniu odbioru końcowego przedmiotu Umowy.</w:t>
      </w:r>
    </w:p>
    <w:p w14:paraId="6C24855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501BA8DA"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lastRenderedPageBreak/>
        <w:t>Jeżeli w toku czynności odbiorowych zostaną stwierdzone wady:</w:t>
      </w:r>
    </w:p>
    <w:p w14:paraId="50299C05"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67534A13"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nienadające się do usunięcia, to Zamawiający może:</w:t>
      </w:r>
    </w:p>
    <w:p w14:paraId="014DA814"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1B35AD55"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w przypadku niewykonania w ustalonym terminie przedmiotu Umowy po raz drugi, Zamawiający może odstąpić od umowy z winy Wykonawcy.</w:t>
      </w:r>
    </w:p>
    <w:p w14:paraId="754753D8"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jest zobowiązany do pisemnego zawiadomienia Zamawiającego o usunięciu wad.</w:t>
      </w:r>
    </w:p>
    <w:p w14:paraId="4C687320" w14:textId="77777777" w:rsidR="00EC160C" w:rsidRDefault="00EC160C" w:rsidP="00EC160C">
      <w:pPr>
        <w:spacing w:before="60" w:after="60" w:line="300" w:lineRule="exact"/>
        <w:jc w:val="center"/>
        <w:rPr>
          <w:rFonts w:ascii="Arial" w:hAnsi="Arial" w:cs="Arial"/>
          <w:b/>
          <w:bCs/>
          <w:sz w:val="20"/>
          <w:szCs w:val="20"/>
        </w:rPr>
      </w:pPr>
    </w:p>
    <w:p w14:paraId="5E157933" w14:textId="77777777" w:rsidR="00EC160C" w:rsidRPr="003862D0" w:rsidRDefault="00EC160C" w:rsidP="00EC160C">
      <w:pPr>
        <w:spacing w:before="60" w:after="60" w:line="300" w:lineRule="exact"/>
        <w:jc w:val="center"/>
        <w:rPr>
          <w:rFonts w:ascii="Arial" w:hAnsi="Arial" w:cs="Arial"/>
          <w:b/>
          <w:bCs/>
          <w:sz w:val="20"/>
          <w:szCs w:val="20"/>
        </w:rPr>
      </w:pPr>
      <w:r w:rsidRPr="00FD60D8">
        <w:rPr>
          <w:rFonts w:ascii="Arial" w:hAnsi="Arial" w:cs="Arial"/>
          <w:b/>
          <w:bCs/>
          <w:sz w:val="20"/>
          <w:szCs w:val="20"/>
        </w:rPr>
        <w:t>WYNAGRODZENIE. ZASADY PŁATNOŚCI</w:t>
      </w:r>
    </w:p>
    <w:p w14:paraId="78D78CE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11</w:t>
      </w:r>
    </w:p>
    <w:p w14:paraId="0045E2B9" w14:textId="77777777" w:rsidR="00EC160C" w:rsidRPr="00791208" w:rsidRDefault="00EC160C" w:rsidP="00273EA3">
      <w:pPr>
        <w:pStyle w:val="Akapitzlist"/>
        <w:numPr>
          <w:ilvl w:val="6"/>
          <w:numId w:val="26"/>
        </w:numPr>
        <w:spacing w:before="60" w:after="60" w:line="300" w:lineRule="exact"/>
        <w:ind w:left="357" w:hanging="357"/>
        <w:jc w:val="both"/>
        <w:rPr>
          <w:rFonts w:ascii="Arial" w:hAnsi="Arial" w:cs="Arial"/>
          <w:sz w:val="20"/>
          <w:szCs w:val="20"/>
        </w:rPr>
      </w:pPr>
      <w:r w:rsidRPr="00791208">
        <w:rPr>
          <w:rFonts w:ascii="Arial" w:hAnsi="Arial" w:cs="Arial"/>
          <w:sz w:val="20"/>
          <w:szCs w:val="20"/>
        </w:rPr>
        <w:t>Za wykonanie przedmiotu Umowy Strony ustalają wynagrodzenie w wysokości:</w:t>
      </w:r>
    </w:p>
    <w:p w14:paraId="14179479" w14:textId="77777777" w:rsidR="00EC160C"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wartość bez VAT (netto): …………...……………………………zł, słownie: ………………………… …………… ……….………zł,</w:t>
      </w:r>
    </w:p>
    <w:p w14:paraId="67A7A173" w14:textId="77777777" w:rsidR="00EC160C" w:rsidRPr="00832A5F"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stawka VAT….. kwota podatku VAT: …………...……………………………zł,</w:t>
      </w:r>
    </w:p>
    <w:p w14:paraId="24E9A987" w14:textId="77777777" w:rsidR="00EC160C" w:rsidRPr="00791208" w:rsidRDefault="00EC160C" w:rsidP="00273EA3">
      <w:pPr>
        <w:pStyle w:val="Akapitzlist"/>
        <w:numPr>
          <w:ilvl w:val="0"/>
          <w:numId w:val="28"/>
        </w:numPr>
        <w:spacing w:before="60" w:after="60" w:line="300" w:lineRule="exact"/>
        <w:ind w:left="697" w:hanging="357"/>
        <w:jc w:val="both"/>
        <w:rPr>
          <w:rFonts w:ascii="Arial" w:hAnsi="Arial" w:cs="Arial"/>
          <w:sz w:val="20"/>
          <w:szCs w:val="20"/>
        </w:rPr>
      </w:pPr>
      <w:r w:rsidRPr="00791208">
        <w:rPr>
          <w:rFonts w:ascii="Arial" w:hAnsi="Arial" w:cs="Arial"/>
          <w:sz w:val="20"/>
          <w:szCs w:val="20"/>
        </w:rPr>
        <w:t>cena z VAT (brutto): …………………….………………….. zł, słownie: …………………………………</w:t>
      </w:r>
      <w:r>
        <w:rPr>
          <w:rFonts w:ascii="Arial" w:hAnsi="Arial" w:cs="Arial"/>
          <w:sz w:val="20"/>
          <w:szCs w:val="20"/>
        </w:rPr>
        <w:t xml:space="preserve"> </w:t>
      </w:r>
      <w:r w:rsidRPr="00791208">
        <w:rPr>
          <w:rFonts w:ascii="Arial" w:hAnsi="Arial" w:cs="Arial"/>
          <w:sz w:val="20"/>
          <w:szCs w:val="20"/>
        </w:rPr>
        <w:t>…………</w:t>
      </w:r>
      <w:r>
        <w:rPr>
          <w:rFonts w:ascii="Arial" w:hAnsi="Arial" w:cs="Arial"/>
          <w:sz w:val="20"/>
          <w:szCs w:val="20"/>
        </w:rPr>
        <w:t>……………….</w:t>
      </w:r>
      <w:r w:rsidRPr="00791208">
        <w:rPr>
          <w:rFonts w:ascii="Arial" w:hAnsi="Arial" w:cs="Arial"/>
          <w:sz w:val="20"/>
          <w:szCs w:val="20"/>
        </w:rPr>
        <w:t>…zł.</w:t>
      </w:r>
    </w:p>
    <w:p w14:paraId="55AE00E2" w14:textId="600DC89D" w:rsidR="00E4330E" w:rsidRPr="00E4330E" w:rsidRDefault="00EC160C" w:rsidP="00BA44C9">
      <w:pPr>
        <w:pStyle w:val="Akapitzlist"/>
        <w:numPr>
          <w:ilvl w:val="0"/>
          <w:numId w:val="26"/>
        </w:numPr>
        <w:spacing w:before="60" w:after="60" w:line="300" w:lineRule="exact"/>
        <w:ind w:left="426" w:hanging="426"/>
        <w:jc w:val="both"/>
        <w:rPr>
          <w:rFonts w:ascii="Arial" w:hAnsi="Arial" w:cs="Arial"/>
          <w:sz w:val="20"/>
          <w:szCs w:val="20"/>
        </w:rPr>
      </w:pPr>
      <w:r w:rsidRPr="00E4330E">
        <w:rPr>
          <w:rFonts w:ascii="Arial" w:hAnsi="Arial" w:cs="Arial"/>
          <w:sz w:val="20"/>
          <w:szCs w:val="20"/>
        </w:rPr>
        <w:t xml:space="preserve">Wynagrodzenie określone w ust. 1, obejmuje wszystkie czynności i prace oraz związane z nimi koszty, w tym również roboty budowlane nieobjęte SWZ lub dokumentacją </w:t>
      </w:r>
      <w:r w:rsidR="00E642A4">
        <w:rPr>
          <w:rFonts w:ascii="Arial" w:hAnsi="Arial" w:cs="Arial"/>
          <w:sz w:val="20"/>
          <w:szCs w:val="20"/>
        </w:rPr>
        <w:t>techniczną</w:t>
      </w:r>
      <w:r w:rsidRPr="00E4330E">
        <w:rPr>
          <w:rFonts w:ascii="Arial" w:hAnsi="Arial" w:cs="Arial"/>
          <w:sz w:val="20"/>
          <w:szCs w:val="20"/>
        </w:rPr>
        <w:t>, niezbędne do realizacji oraz pełnego i prawidłowego ukończenia przedmiotu Umowy zgodnie z Umową, aktualnymi na dzień złożenia oferty przepisami i wymogami technicznymi oraz wiedzą budowlaną.</w:t>
      </w:r>
      <w:r w:rsidR="00E4330E" w:rsidRPr="00E4330E">
        <w:rPr>
          <w:rFonts w:ascii="Arial" w:hAnsi="Arial" w:cs="Arial"/>
          <w:sz w:val="20"/>
          <w:szCs w:val="20"/>
        </w:rPr>
        <w:t xml:space="preserve"> </w:t>
      </w:r>
      <w:r w:rsidRPr="00E4330E">
        <w:rPr>
          <w:rFonts w:ascii="Arial" w:hAnsi="Arial" w:cs="Arial"/>
          <w:sz w:val="20"/>
          <w:szCs w:val="20"/>
        </w:rPr>
        <w:t xml:space="preserve">Wynagrodzenie będzie wypłacane zgodnie z </w:t>
      </w:r>
      <w:r w:rsidR="00CE6892" w:rsidRPr="00E4330E">
        <w:rPr>
          <w:rFonts w:ascii="Arial" w:hAnsi="Arial" w:cs="Arial"/>
          <w:sz w:val="20"/>
          <w:szCs w:val="20"/>
        </w:rPr>
        <w:t>zaakceptowanym harmonogramem</w:t>
      </w:r>
      <w:r w:rsidR="00E4330E">
        <w:rPr>
          <w:rFonts w:ascii="Arial" w:hAnsi="Arial" w:cs="Arial"/>
          <w:sz w:val="20"/>
          <w:szCs w:val="20"/>
        </w:rPr>
        <w:t>.</w:t>
      </w:r>
    </w:p>
    <w:p w14:paraId="507637A2" w14:textId="6C6ABBA8" w:rsidR="00EC160C" w:rsidRDefault="0048544A" w:rsidP="00F83CFD">
      <w:pPr>
        <w:spacing w:before="60" w:after="60" w:line="300" w:lineRule="exact"/>
        <w:ind w:left="426" w:hanging="426"/>
        <w:jc w:val="both"/>
        <w:rPr>
          <w:rFonts w:ascii="Arial" w:hAnsi="Arial" w:cs="Arial"/>
          <w:sz w:val="20"/>
          <w:szCs w:val="20"/>
        </w:rPr>
      </w:pPr>
      <w:r w:rsidRPr="006F7FDD">
        <w:rPr>
          <w:rFonts w:ascii="Arial" w:hAnsi="Arial" w:cs="Arial"/>
          <w:sz w:val="20"/>
          <w:szCs w:val="20"/>
        </w:rPr>
        <w:t>3.</w:t>
      </w:r>
      <w:r w:rsidRPr="006F7FDD">
        <w:rPr>
          <w:rFonts w:ascii="Arial" w:hAnsi="Arial" w:cs="Arial"/>
          <w:sz w:val="20"/>
          <w:szCs w:val="20"/>
        </w:rPr>
        <w:tab/>
      </w:r>
      <w:r w:rsidR="00EC160C" w:rsidRPr="00791208">
        <w:rPr>
          <w:rFonts w:ascii="Arial" w:hAnsi="Arial" w:cs="Arial"/>
          <w:sz w:val="20"/>
          <w:szCs w:val="20"/>
        </w:rPr>
        <w:t xml:space="preserve">Podstawą wystawienia końcowej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w:t>
      </w:r>
      <w:r w:rsidR="00EC160C">
        <w:rPr>
          <w:rFonts w:ascii="Arial" w:hAnsi="Arial" w:cs="Arial"/>
          <w:sz w:val="20"/>
          <w:szCs w:val="20"/>
        </w:rPr>
        <w:t>P</w:t>
      </w:r>
      <w:r w:rsidR="00EC160C" w:rsidRPr="00791208">
        <w:rPr>
          <w:rFonts w:ascii="Arial" w:hAnsi="Arial" w:cs="Arial"/>
          <w:sz w:val="20"/>
          <w:szCs w:val="20"/>
        </w:rPr>
        <w:t>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624133AA"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7A67FD96"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027854DD"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W celu dokonania rozliczenia częściowego robót Wykonawca przedstawi Inspektorowi Nadzoru Inwestorskiego wniosek o płatność częściową. Inspektor Nadzoru, w ciągu 7 dni sprawdzi jego zakres, zgodność z Harmonogramem i rzeczywistym wykonaniem prac. </w:t>
      </w:r>
    </w:p>
    <w:p w14:paraId="5D5C4F04" w14:textId="006D8E89" w:rsidR="00EC160C" w:rsidRPr="00912271"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lastRenderedPageBreak/>
        <w:t>Zapłata pierwszej transzy wynagrodzenia</w:t>
      </w:r>
      <w:r w:rsidR="000E2604">
        <w:rPr>
          <w:rFonts w:ascii="Arial" w:hAnsi="Arial" w:cs="Arial"/>
          <w:sz w:val="20"/>
          <w:szCs w:val="20"/>
        </w:rPr>
        <w:t xml:space="preserve">, do wysokości 50 % wartości wynagrodzenia określonego w ust. 1, </w:t>
      </w:r>
      <w:r>
        <w:rPr>
          <w:rFonts w:ascii="Arial" w:hAnsi="Arial" w:cs="Arial"/>
          <w:sz w:val="20"/>
          <w:szCs w:val="20"/>
        </w:rPr>
        <w:t xml:space="preserve">nastąpi po zatwierdzeniu wniosku o płatność częściową przez Inspektora Nadzoru i Zamawiającego. </w:t>
      </w:r>
    </w:p>
    <w:p w14:paraId="39503727" w14:textId="0F1F4DC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Zamawiający ma obowiązek zapłaty faktur w terminie do 30 dni licząc od daty dostarczenia Zamawiającemu prawidłowo wystawionej faktury</w:t>
      </w:r>
      <w:r w:rsidR="001C11D5">
        <w:rPr>
          <w:rFonts w:ascii="Arial" w:hAnsi="Arial" w:cs="Arial"/>
          <w:sz w:val="20"/>
          <w:szCs w:val="20"/>
        </w:rPr>
        <w:t xml:space="preserve"> na podstawie protokołów odbioru częściowego lub końcowego.</w:t>
      </w:r>
    </w:p>
    <w:p w14:paraId="5560B6D2"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Datą zapłaty jest dzień wydania polecenia przelewu bankowego.</w:t>
      </w:r>
    </w:p>
    <w:p w14:paraId="7A528674"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Wykonawca nie może bez zgody Zamawiającego wyrażonej na piśmie pod rygorem nieważności dokonać przelewu wierzytelności na rzecz osoby trzeciej.</w:t>
      </w:r>
    </w:p>
    <w:p w14:paraId="4AFD0D1F"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Wartość podatku Vat zostanie naliczona według stawki obowiązującej w dniu wystawienia przez Wykonawcę faktury VAT.</w:t>
      </w:r>
    </w:p>
    <w:p w14:paraId="6F6B90AB" w14:textId="77777777" w:rsidR="00EC160C" w:rsidRPr="00912271" w:rsidRDefault="00EC160C" w:rsidP="00EC160C">
      <w:pPr>
        <w:pStyle w:val="Akapitzlist"/>
        <w:spacing w:before="60" w:after="60" w:line="300" w:lineRule="exact"/>
        <w:ind w:left="426"/>
        <w:jc w:val="both"/>
        <w:rPr>
          <w:rFonts w:ascii="Arial" w:hAnsi="Arial" w:cs="Arial"/>
          <w:sz w:val="20"/>
          <w:szCs w:val="20"/>
        </w:rPr>
      </w:pPr>
    </w:p>
    <w:p w14:paraId="0C99D49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RĘKOJMIA I GWARANCJA</w:t>
      </w:r>
    </w:p>
    <w:p w14:paraId="047DE1C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12</w:t>
      </w:r>
    </w:p>
    <w:p w14:paraId="6C4A595D" w14:textId="77777777" w:rsidR="00EC160C" w:rsidRPr="00832A5F" w:rsidRDefault="00EC160C" w:rsidP="00273EA3">
      <w:pPr>
        <w:pStyle w:val="Akapitzlist"/>
        <w:numPr>
          <w:ilvl w:val="6"/>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jest odpowiedzialny za wady fizyczne oraz za wady prawne przedmiotu umowy w okresie rękojmi na zasadach określonych w kodeksie cywilnym, z zastrzeżeniem ust. 2.</w:t>
      </w:r>
    </w:p>
    <w:p w14:paraId="7B534416" w14:textId="734B013B"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 xml:space="preserve">Uprawnienia Zamawiającego z tytułu rękojmi wygasają po upływie </w:t>
      </w:r>
      <w:r w:rsidR="006F796B">
        <w:rPr>
          <w:rFonts w:ascii="Arial" w:hAnsi="Arial" w:cs="Arial"/>
          <w:sz w:val="20"/>
          <w:szCs w:val="20"/>
        </w:rPr>
        <w:t>36</w:t>
      </w:r>
      <w:r w:rsidRPr="00832A5F">
        <w:rPr>
          <w:rFonts w:ascii="Arial" w:hAnsi="Arial" w:cs="Arial"/>
          <w:sz w:val="20"/>
          <w:szCs w:val="20"/>
        </w:rPr>
        <w:t xml:space="preserve"> miesięcy. Bieg okresu rękojmi rozpoczyna się w dniu następnym po dniu odbioru końcowego przedmiotu Umowy.</w:t>
      </w:r>
    </w:p>
    <w:p w14:paraId="4467F135"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 tytułu rękojmi strony rozszerzają o prawo Zamawiającego do usunięcia na koszt Wykonawcy wad ujawnionych w przedmiocie Umowy, w przypadku bezskutecznego upływu terminu na ich usunięcie wyznaczonego przez Zamawiającego.</w:t>
      </w:r>
    </w:p>
    <w:p w14:paraId="629D69C6"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Termin wykonania robót polegających na usunięciu wad w okresie rękojmi będzie każdorazowo określany przez Zamawiającego.</w:t>
      </w:r>
    </w:p>
    <w:p w14:paraId="4BEFC3DF"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udziela Zamawiającemu gwarancji na wykonany przedmiot Umowy. Niniejsza umowa, na równi z kartą gwarancyjną, stanowi dokument gwarancyjny.</w:t>
      </w:r>
    </w:p>
    <w:p w14:paraId="483A0DEA" w14:textId="1F7B1CE3"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Zamawiającego z tytułu gwarancji wygasają po upływie ………………….</w:t>
      </w:r>
      <w:r w:rsidR="006F796B">
        <w:rPr>
          <w:rStyle w:val="Odwoanieprzypisudolnego"/>
          <w:rFonts w:ascii="Arial" w:hAnsi="Arial"/>
          <w:sz w:val="20"/>
          <w:szCs w:val="20"/>
        </w:rPr>
        <w:footnoteReference w:id="11"/>
      </w:r>
      <w:r w:rsidRPr="00832A5F">
        <w:rPr>
          <w:rFonts w:ascii="Arial" w:hAnsi="Arial" w:cs="Arial"/>
          <w:sz w:val="20"/>
          <w:szCs w:val="20"/>
        </w:rPr>
        <w:t xml:space="preserve"> miesięcy licząc od dnia odbioru końcowego przedmiotu Umowy.</w:t>
      </w:r>
    </w:p>
    <w:p w14:paraId="7634A3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rękojmi upływa w terminie 14 dni od dnia zakończenia okresu rękojmi, o ile wada ujawniła się w okresie rękojmi.</w:t>
      </w:r>
    </w:p>
    <w:p w14:paraId="5C816D60"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gwarancji upływa w terminie 14 dni od dnia zakończenia okresu gwarancji, o ile wada ujawniła się w okresie gwarancji.</w:t>
      </w:r>
    </w:p>
    <w:p w14:paraId="6C4DD137"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Szczegółowe regulacje dotyczące udzielonej przez Wykonawcę gwarancji zawarte zostały w karcie gwarancyjnej, stanowiącej załącznik nr 1 do Umowy.</w:t>
      </w:r>
    </w:p>
    <w:p w14:paraId="006026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Jeżeli Wykonawca nie ustosunkuje się do zgłoszenia Zamawiającego ujawnionych wad przedmiotu Umowy (reklamacja) w terminie 14 dni, reklamacja zostanie uznana za uwzględnioną.</w:t>
      </w:r>
    </w:p>
    <w:p w14:paraId="03C1A346" w14:textId="77777777" w:rsidR="00EC160C" w:rsidRDefault="00EC160C" w:rsidP="00EC160C">
      <w:pPr>
        <w:spacing w:before="60" w:after="60" w:line="300" w:lineRule="exact"/>
        <w:jc w:val="center"/>
        <w:rPr>
          <w:rFonts w:ascii="Arial" w:hAnsi="Arial" w:cs="Arial"/>
          <w:b/>
          <w:bCs/>
          <w:sz w:val="20"/>
          <w:szCs w:val="20"/>
        </w:rPr>
      </w:pPr>
    </w:p>
    <w:p w14:paraId="36A153C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ZABEZPIECZENIE NALEŻYTEGO WYKONANIA UMOWY</w:t>
      </w:r>
    </w:p>
    <w:p w14:paraId="6616D21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13</w:t>
      </w:r>
    </w:p>
    <w:p w14:paraId="148782AC" w14:textId="77777777" w:rsidR="00EC160C" w:rsidRPr="00C91EDA" w:rsidRDefault="00EC160C" w:rsidP="00273EA3">
      <w:pPr>
        <w:pStyle w:val="Akapitzlist"/>
        <w:numPr>
          <w:ilvl w:val="6"/>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Wykonawca wnosi zabezpieczenie należytego wykonania umowy w wysokości 5% ceny brutto określonej w § 11 ust. 1 pkt 3 Umowy, co stanowi .......................... zł (słownie: .......................</w:t>
      </w:r>
      <w:r>
        <w:rPr>
          <w:rFonts w:ascii="Arial" w:hAnsi="Arial" w:cs="Arial"/>
          <w:sz w:val="20"/>
          <w:szCs w:val="20"/>
        </w:rPr>
        <w:t xml:space="preserve"> </w:t>
      </w:r>
      <w:r w:rsidRPr="00C91EDA">
        <w:rPr>
          <w:rFonts w:ascii="Arial" w:hAnsi="Arial" w:cs="Arial"/>
          <w:sz w:val="20"/>
          <w:szCs w:val="20"/>
        </w:rPr>
        <w:t>.......................................).</w:t>
      </w:r>
    </w:p>
    <w:p w14:paraId="2DACB5AF"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służy pokryciu roszczeń z tytułu niewykonania lub nienależytego wykonania Umowy.</w:t>
      </w:r>
    </w:p>
    <w:p w14:paraId="55C2D310"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lastRenderedPageBreak/>
        <w:t>Zabezpieczenie może być wnoszone według wyboru Wykonawcy w jednej lub w kilku następujących formach:</w:t>
      </w:r>
    </w:p>
    <w:p w14:paraId="2E27FA82"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pieniądzu,</w:t>
      </w:r>
    </w:p>
    <w:p w14:paraId="4EC22411"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bankowych lub poręczeniach spółdzielczej kasy oszczędnościowo – kredytowej, z tym, że zobowiązanie kasy jest zawsze zobowiązaniem pieniężnym,</w:t>
      </w:r>
    </w:p>
    <w:p w14:paraId="08EE8E06"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bankowych,</w:t>
      </w:r>
    </w:p>
    <w:p w14:paraId="42CB3A98"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ubezpieczeniowych,</w:t>
      </w:r>
    </w:p>
    <w:p w14:paraId="0993BED3"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udzielanych przez podmioty, o których mowa w art. 6b ust. 5 pkt 2 ustawy z dnia 9 listopada 2000 roku o utworzeniu Polskiej Agencji Rozwoju Przedsiębiorczości.</w:t>
      </w:r>
    </w:p>
    <w:p w14:paraId="040C63D2"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należytego wykonania umowy zostało przez Wykonawcę wniesione w ....................</w:t>
      </w:r>
      <w:r>
        <w:rPr>
          <w:rFonts w:ascii="Arial" w:hAnsi="Arial" w:cs="Arial"/>
          <w:sz w:val="20"/>
          <w:szCs w:val="20"/>
        </w:rPr>
        <w:t xml:space="preserve"> </w:t>
      </w:r>
      <w:r w:rsidRPr="00C91EDA">
        <w:rPr>
          <w:rFonts w:ascii="Arial" w:hAnsi="Arial" w:cs="Arial"/>
          <w:sz w:val="20"/>
          <w:szCs w:val="20"/>
        </w:rPr>
        <w:t>.............................</w:t>
      </w:r>
      <w:r>
        <w:rPr>
          <w:rFonts w:ascii="Arial" w:hAnsi="Arial" w:cs="Arial"/>
          <w:sz w:val="20"/>
          <w:szCs w:val="20"/>
        </w:rPr>
        <w:t>...................................................... .</w:t>
      </w:r>
    </w:p>
    <w:p w14:paraId="6A5E277C"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91DA2BA"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40F89BE0"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na pierwsze żądanie Zamawiającego,</w:t>
      </w:r>
    </w:p>
    <w:p w14:paraId="1C80C634"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bezwarunkowo (niedopuszczalne jest stawianie dodatkowych warunków np. załączenia potwierdzenia Wykonawcy o zasadności roszczenia albo opinii rzeczoznawców, czy weryfikacji gwaranta co do wysokości odszkodowania),</w:t>
      </w:r>
    </w:p>
    <w:p w14:paraId="13408CF7"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pokrywające wszystkie roszczenia Zamawiającego wynikające z zawartej umowy (odszkodowania i kary umowne) do wysokości kwoty wynikającej z postanowień umowy,</w:t>
      </w:r>
    </w:p>
    <w:p w14:paraId="2E6C8B91"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muszą mieć zapis, że są nieodwołalne w okresie, na który zostały wystawione,</w:t>
      </w:r>
    </w:p>
    <w:p w14:paraId="1532F71F"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wystawione na okres od dnia podpisania umowy do dnia wykonania przedmiotu umowy i uznania przez Zamawiającego za należycie wykonany, a dla części dotyczącej rękojmi: do upływu rękojmi,</w:t>
      </w:r>
    </w:p>
    <w:p w14:paraId="5F3F11A3"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sprawy sporne rozstrzygane wg miejsca siedziby Zamawiającego,</w:t>
      </w:r>
    </w:p>
    <w:p w14:paraId="11948EF5"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wszelkie zmiany w treści gwarancji są niedopuszczalne bez zgody Zamawiającego wyrażonej na piśmie.</w:t>
      </w:r>
    </w:p>
    <w:p w14:paraId="0B3D0055"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 trakcie realizacji umowy Wykonawca może dokonać zmiany formy zabezpieczenia na jedną lub kilka, o których mowa w ust. 3. Zmiana formy zabezpieczenia jest dokonywana z zachowaniem ciągłości zabezpieczenia i bez zmniejszenia jego wartości.</w:t>
      </w:r>
    </w:p>
    <w:p w14:paraId="3E42809D"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zwróci 70% zabezpieczeni</w:t>
      </w:r>
      <w:r>
        <w:rPr>
          <w:rFonts w:ascii="Arial" w:hAnsi="Arial" w:cs="Arial"/>
          <w:sz w:val="20"/>
          <w:szCs w:val="20"/>
        </w:rPr>
        <w:t>a</w:t>
      </w:r>
      <w:r w:rsidRPr="00C91EDA">
        <w:rPr>
          <w:rFonts w:ascii="Arial" w:hAnsi="Arial" w:cs="Arial"/>
          <w:sz w:val="20"/>
          <w:szCs w:val="20"/>
        </w:rPr>
        <w:t xml:space="preserve"> w terminie 30 dni od dnia wykonania zamówienia i uznania przez Zamawiającego za należycie wykonane.</w:t>
      </w:r>
    </w:p>
    <w:p w14:paraId="184CE8AB"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pozostawi na zabezpieczenie roszczeń z tytułu rękojmi kwotę 30 % wysokości zabezpieczenia, która zostanie zwrócona nie później niż 15 dni po upływie okresu rękojmi.</w:t>
      </w:r>
    </w:p>
    <w:p w14:paraId="5986B599" w14:textId="77777777" w:rsidR="00EC160C" w:rsidRDefault="00EC160C" w:rsidP="00EC160C">
      <w:pPr>
        <w:spacing w:before="60" w:after="60" w:line="300" w:lineRule="exact"/>
        <w:jc w:val="center"/>
        <w:rPr>
          <w:rFonts w:ascii="Arial" w:hAnsi="Arial" w:cs="Arial"/>
          <w:b/>
          <w:bCs/>
          <w:sz w:val="20"/>
          <w:szCs w:val="20"/>
        </w:rPr>
      </w:pPr>
    </w:p>
    <w:p w14:paraId="1FF181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KARY UMOWNE</w:t>
      </w:r>
    </w:p>
    <w:p w14:paraId="0EFD351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14</w:t>
      </w:r>
    </w:p>
    <w:p w14:paraId="22E983F3" w14:textId="77777777" w:rsidR="00EC160C" w:rsidRPr="007F42E2" w:rsidRDefault="00EC160C" w:rsidP="00273EA3">
      <w:pPr>
        <w:pStyle w:val="Akapitzlist"/>
        <w:numPr>
          <w:ilvl w:val="6"/>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zapłaci Zamawiającemu kary umowne:</w:t>
      </w:r>
    </w:p>
    <w:p w14:paraId="7377D2A6"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lastRenderedPageBreak/>
        <w:t>za zwłokę w wykonaniu przedmiotu Umowy w terminie, o którym mowa w § 4 ust. 4 Umowy – w wysokości 0,1 % wynagrodzenia brutto, o którym mowa w § 11 ust. 1 pkt 3 Umowy, za każdy dzień zwłoki,</w:t>
      </w:r>
    </w:p>
    <w:p w14:paraId="56D90E2F"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6001FFDB"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zwłokę w usunięciu wad stwierdzonych w okresie rękojmi lub gwarancji – w wysokości 0,1 % </w:t>
      </w:r>
      <w:bookmarkStart w:id="6" w:name="_Hlk96326726"/>
      <w:r w:rsidRPr="007F42E2">
        <w:rPr>
          <w:rFonts w:ascii="Arial" w:hAnsi="Arial" w:cs="Arial"/>
          <w:sz w:val="20"/>
          <w:szCs w:val="20"/>
        </w:rPr>
        <w:t>wynagrodzenia umownego brutto, o którym mowa w § 11 ust. 1 pkt 3 Umowy</w:t>
      </w:r>
      <w:bookmarkEnd w:id="6"/>
      <w:r w:rsidRPr="007F42E2">
        <w:rPr>
          <w:rFonts w:ascii="Arial" w:hAnsi="Arial" w:cs="Arial"/>
          <w:sz w:val="20"/>
          <w:szCs w:val="20"/>
        </w:rPr>
        <w:t>, za każdy dzień zwłoki,</w:t>
      </w:r>
    </w:p>
    <w:p w14:paraId="47C16C25" w14:textId="77777777" w:rsidR="00EC160C" w:rsidRDefault="00EC160C" w:rsidP="00273EA3">
      <w:pPr>
        <w:pStyle w:val="Akapitzlist"/>
        <w:numPr>
          <w:ilvl w:val="2"/>
          <w:numId w:val="34"/>
        </w:numPr>
        <w:spacing w:before="60" w:after="60" w:line="300" w:lineRule="exact"/>
        <w:ind w:left="697" w:hanging="357"/>
        <w:jc w:val="both"/>
        <w:rPr>
          <w:rFonts w:ascii="Arial" w:hAnsi="Arial" w:cs="Arial"/>
          <w:sz w:val="20"/>
          <w:szCs w:val="20"/>
        </w:rPr>
      </w:pPr>
      <w:bookmarkStart w:id="7" w:name="_Hlk96327078"/>
      <w:r w:rsidRPr="007F42E2">
        <w:rPr>
          <w:rFonts w:ascii="Arial" w:hAnsi="Arial" w:cs="Arial"/>
          <w:sz w:val="20"/>
          <w:szCs w:val="20"/>
        </w:rPr>
        <w:t xml:space="preserve">z tytułu odstąpienia od Umowy przez Zamawiającego z przyczyn leżących po stronie Wykonawcy w </w:t>
      </w:r>
      <w:r>
        <w:rPr>
          <w:rFonts w:ascii="Arial" w:hAnsi="Arial" w:cs="Arial"/>
          <w:sz w:val="20"/>
          <w:szCs w:val="20"/>
        </w:rPr>
        <w:t>następujących przypadkach:</w:t>
      </w:r>
    </w:p>
    <w:p w14:paraId="625E9D62" w14:textId="77777777" w:rsidR="00EC160C" w:rsidRDefault="00EC160C" w:rsidP="00107785">
      <w:pPr>
        <w:pStyle w:val="Akapitzlist"/>
        <w:numPr>
          <w:ilvl w:val="2"/>
          <w:numId w:val="54"/>
        </w:numPr>
        <w:spacing w:before="60" w:after="60" w:line="300" w:lineRule="exact"/>
        <w:ind w:left="924" w:hanging="357"/>
        <w:jc w:val="both"/>
        <w:rPr>
          <w:rFonts w:ascii="Arial" w:hAnsi="Arial" w:cs="Arial"/>
          <w:sz w:val="20"/>
          <w:szCs w:val="20"/>
        </w:rPr>
      </w:pPr>
      <w:bookmarkStart w:id="8" w:name="_Hlk96326759"/>
      <w:r>
        <w:rPr>
          <w:rFonts w:ascii="Arial" w:hAnsi="Arial" w:cs="Arial"/>
          <w:sz w:val="20"/>
          <w:szCs w:val="20"/>
        </w:rPr>
        <w:t>odstąpienia przez Wykonawcę od rozpoczęcia realizacji Umowy w terminie 30 dni od daty zawarcia Umowy – w wysokości 10 %</w:t>
      </w:r>
      <w:r w:rsidRPr="009223FC">
        <w:t xml:space="preserve"> </w:t>
      </w:r>
      <w:r w:rsidRPr="009223FC">
        <w:rPr>
          <w:rFonts w:ascii="Arial" w:hAnsi="Arial" w:cs="Arial"/>
          <w:sz w:val="20"/>
          <w:szCs w:val="20"/>
        </w:rPr>
        <w:t>wynagrodzenia umownego brutto, o którym mowa w § 11 ust. 1 pkt 3 Umowy</w:t>
      </w:r>
      <w:bookmarkEnd w:id="8"/>
      <w:r>
        <w:rPr>
          <w:rFonts w:ascii="Arial" w:hAnsi="Arial" w:cs="Arial"/>
          <w:sz w:val="20"/>
          <w:szCs w:val="20"/>
        </w:rPr>
        <w:t>,</w:t>
      </w:r>
    </w:p>
    <w:p w14:paraId="62C89F8D" w14:textId="77777777" w:rsidR="00EC160C" w:rsidRPr="007F42E2" w:rsidRDefault="00EC160C" w:rsidP="00107785">
      <w:pPr>
        <w:pStyle w:val="Akapitzlist"/>
        <w:numPr>
          <w:ilvl w:val="2"/>
          <w:numId w:val="54"/>
        </w:numPr>
        <w:spacing w:before="60" w:after="60" w:line="300" w:lineRule="exact"/>
        <w:ind w:left="924" w:hanging="357"/>
        <w:jc w:val="both"/>
        <w:rPr>
          <w:rFonts w:ascii="Arial" w:hAnsi="Arial" w:cs="Arial"/>
          <w:sz w:val="20"/>
          <w:szCs w:val="20"/>
        </w:rPr>
      </w:pPr>
      <w:r w:rsidRPr="009223FC">
        <w:rPr>
          <w:rFonts w:ascii="Arial" w:hAnsi="Arial" w:cs="Arial"/>
          <w:sz w:val="20"/>
          <w:szCs w:val="20"/>
        </w:rPr>
        <w:t xml:space="preserve">odstąpienia przez Wykonawcę od realizacji </w:t>
      </w:r>
      <w:r>
        <w:rPr>
          <w:rFonts w:ascii="Arial" w:hAnsi="Arial" w:cs="Arial"/>
          <w:sz w:val="20"/>
          <w:szCs w:val="20"/>
        </w:rPr>
        <w:t>robót</w:t>
      </w:r>
      <w:r w:rsidRPr="009223FC">
        <w:rPr>
          <w:rFonts w:ascii="Arial" w:hAnsi="Arial" w:cs="Arial"/>
          <w:sz w:val="20"/>
          <w:szCs w:val="20"/>
        </w:rPr>
        <w:t xml:space="preserve"> w </w:t>
      </w:r>
      <w:r>
        <w:rPr>
          <w:rFonts w:ascii="Arial" w:hAnsi="Arial" w:cs="Arial"/>
          <w:sz w:val="20"/>
          <w:szCs w:val="20"/>
        </w:rPr>
        <w:t>trakcie realizacji Umowy</w:t>
      </w:r>
      <w:r w:rsidRPr="009223FC">
        <w:rPr>
          <w:rFonts w:ascii="Arial" w:hAnsi="Arial" w:cs="Arial"/>
          <w:sz w:val="20"/>
          <w:szCs w:val="20"/>
        </w:rPr>
        <w:t xml:space="preserve"> – w wysokości 1</w:t>
      </w:r>
      <w:r>
        <w:rPr>
          <w:rFonts w:ascii="Arial" w:hAnsi="Arial" w:cs="Arial"/>
          <w:sz w:val="20"/>
          <w:szCs w:val="20"/>
        </w:rPr>
        <w:t>5</w:t>
      </w:r>
      <w:r w:rsidRPr="009223FC">
        <w:rPr>
          <w:rFonts w:ascii="Arial" w:hAnsi="Arial" w:cs="Arial"/>
          <w:sz w:val="20"/>
          <w:szCs w:val="20"/>
        </w:rPr>
        <w:t xml:space="preserve"> % wynagrodzenia umownego brutto, o którym mowa w § 11 ust. 1 pkt 3 Umowy</w:t>
      </w:r>
      <w:r>
        <w:rPr>
          <w:rFonts w:ascii="Arial" w:hAnsi="Arial" w:cs="Arial"/>
          <w:sz w:val="20"/>
          <w:szCs w:val="20"/>
        </w:rPr>
        <w:t xml:space="preserve"> pomniejszonego o wartość robót już zrealizowanych, </w:t>
      </w:r>
    </w:p>
    <w:bookmarkEnd w:id="7"/>
    <w:p w14:paraId="459DD417" w14:textId="4B87C162"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czynności zastrzeżone dla kierownika budowy/robót, będzie wykonywała inna osoba niż zaakceptowana przez Zamawiającego – w wysokości </w:t>
      </w:r>
      <w:r w:rsidR="00CC5569">
        <w:rPr>
          <w:rFonts w:ascii="Arial" w:hAnsi="Arial" w:cs="Arial"/>
          <w:sz w:val="20"/>
          <w:szCs w:val="20"/>
        </w:rPr>
        <w:t>1</w:t>
      </w:r>
      <w:r w:rsidRPr="007F42E2">
        <w:rPr>
          <w:rFonts w:ascii="Arial" w:hAnsi="Arial" w:cs="Arial"/>
          <w:sz w:val="20"/>
          <w:szCs w:val="20"/>
        </w:rPr>
        <w:t>.000,00 zł za każdy przypadek,</w:t>
      </w:r>
    </w:p>
    <w:p w14:paraId="52DE5776" w14:textId="0F23B5C4"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roboty objęte przedmiotem Umowy będzie wykonywał, bez zgody Zamawiającego, podmiot inny niż Wykonawca – w wysokości </w:t>
      </w:r>
      <w:r w:rsidR="00CC5569">
        <w:rPr>
          <w:rFonts w:ascii="Arial" w:hAnsi="Arial" w:cs="Arial"/>
          <w:sz w:val="20"/>
          <w:szCs w:val="20"/>
        </w:rPr>
        <w:t>1</w:t>
      </w:r>
      <w:r w:rsidRPr="007F42E2">
        <w:rPr>
          <w:rFonts w:ascii="Arial" w:hAnsi="Arial" w:cs="Arial"/>
          <w:sz w:val="20"/>
          <w:szCs w:val="20"/>
        </w:rPr>
        <w:t>.000,00 zł za każdy przypadek,</w:t>
      </w:r>
    </w:p>
    <w:p w14:paraId="36CE334B" w14:textId="032FE71A"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każdy przypadek braku zapłaty lub nieterminowej zapłaty wynagrodzenia należnego poszczególnym Podwykonawcom lub dalszym Podwykonawcom – w wysokości </w:t>
      </w:r>
      <w:r w:rsidR="00CC5569">
        <w:rPr>
          <w:rFonts w:ascii="Arial" w:hAnsi="Arial" w:cs="Arial"/>
          <w:sz w:val="20"/>
          <w:szCs w:val="20"/>
        </w:rPr>
        <w:t>2</w:t>
      </w:r>
      <w:r w:rsidRPr="007F42E2">
        <w:rPr>
          <w:rFonts w:ascii="Arial" w:hAnsi="Arial" w:cs="Arial"/>
          <w:sz w:val="20"/>
          <w:szCs w:val="20"/>
        </w:rPr>
        <w:t>% niezapłaconej należności,</w:t>
      </w:r>
    </w:p>
    <w:p w14:paraId="1F928D8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do zaakceptowania projektu umowy o podwykonawstwo, której przedmiotem są roboty budowlane, lub projektu jej zmiany – w wysokości 200,00 zł,</w:t>
      </w:r>
    </w:p>
    <w:p w14:paraId="544C403E"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poświadczonej za zgodność z oryginałem kopii umowy o podwykonawstwo lub jej zmiany – w wysokości 200,00 zł,</w:t>
      </w:r>
    </w:p>
    <w:p w14:paraId="0C49805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brak zmiany umowy o podwykonawstwo w zakresie terminu zapłaty (jeżeli była wymagana) – w wysokości 200,00 zł,</w:t>
      </w:r>
    </w:p>
    <w:p w14:paraId="7ACC453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niespełnienie wymagań w zakresie zatrudnienia osób wykonujących czynności wskazanych w § 5 ust. 4 Umowy – karę umowną w wysokości 0,1% wynagrodzenia brutto, o którym mowa w § 11 ust. 1 pkt 3 Umowy za każdy dzień zwłoki,</w:t>
      </w:r>
    </w:p>
    <w:p w14:paraId="09884C1D"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wykazu osób, o którym mowa w §5 ust. 6 Umowy – w wysokości 200,00 zł za każdy dzień zwłoki,</w:t>
      </w:r>
    </w:p>
    <w:p w14:paraId="4CDCB533"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dowodów wskazanych w §5 ust. 7 Umowy – w wysokości 200,00 zł za każdy dzień zwłoki,</w:t>
      </w:r>
    </w:p>
    <w:p w14:paraId="4A203600" w14:textId="2107C033" w:rsidR="00EC160C"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dostarczeniu harmonogramu, kosztorysu lub wypełnionej karty gwarancyjnej – w wysokości 200,00 zł za każdy dzień zwłoki</w:t>
      </w:r>
      <w:r w:rsidR="00441EED">
        <w:rPr>
          <w:rFonts w:ascii="Arial" w:hAnsi="Arial" w:cs="Arial"/>
          <w:sz w:val="20"/>
          <w:szCs w:val="20"/>
        </w:rPr>
        <w:t>,</w:t>
      </w:r>
    </w:p>
    <w:p w14:paraId="416522CB" w14:textId="130080A7" w:rsidR="00441EED" w:rsidRPr="007F42E2" w:rsidRDefault="00441EED" w:rsidP="00273EA3">
      <w:pPr>
        <w:pStyle w:val="Akapitzlist"/>
        <w:numPr>
          <w:ilvl w:val="2"/>
          <w:numId w:val="34"/>
        </w:numPr>
        <w:spacing w:before="60" w:after="60" w:line="300" w:lineRule="exact"/>
        <w:ind w:left="697" w:hanging="357"/>
        <w:jc w:val="both"/>
        <w:rPr>
          <w:rFonts w:ascii="Arial" w:hAnsi="Arial" w:cs="Arial"/>
          <w:sz w:val="20"/>
          <w:szCs w:val="20"/>
        </w:rPr>
      </w:pPr>
      <w:r>
        <w:rPr>
          <w:rFonts w:ascii="Arial" w:hAnsi="Arial" w:cs="Arial"/>
          <w:sz w:val="20"/>
          <w:szCs w:val="20"/>
        </w:rPr>
        <w:t xml:space="preserve">za niedopełnienie obowiązków wynikających z treści kart gwarancyjnej </w:t>
      </w:r>
      <w:r w:rsidR="00EE29B6" w:rsidRPr="007F42E2">
        <w:rPr>
          <w:rFonts w:ascii="Arial" w:hAnsi="Arial" w:cs="Arial"/>
          <w:sz w:val="20"/>
          <w:szCs w:val="20"/>
        </w:rPr>
        <w:t>– w wysokości 200,00 zł za każdy dzień zwłoki</w:t>
      </w:r>
      <w:r w:rsidR="00EE29B6">
        <w:rPr>
          <w:rFonts w:ascii="Arial" w:hAnsi="Arial" w:cs="Arial"/>
          <w:sz w:val="20"/>
          <w:szCs w:val="20"/>
        </w:rPr>
        <w:t>.</w:t>
      </w:r>
    </w:p>
    <w:p w14:paraId="50C47AFC"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Kara umowna staje się wymagalna po upływie 3 dni od daty odbioru przez Wykonawcę noty obciążeniowej wystawionej przez Zamawiającego.</w:t>
      </w:r>
    </w:p>
    <w:p w14:paraId="1CAEFF5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wyraża zgodę na potrącanie przez Zamawiającego naliczonych zgodnie z ust. 1 kar umownych z wynagrodzenia umownego.</w:t>
      </w:r>
    </w:p>
    <w:p w14:paraId="0086BF18"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lastRenderedPageBreak/>
        <w:t>Zamawiający zastrzega sobie prawo dochodzenia odszkodowania uzupełniającego przewyższającego wysokość zastrzeżonych kar umownych.</w:t>
      </w:r>
    </w:p>
    <w:p w14:paraId="4C5DB351"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Kary umowne zastrzeżone w umowie nie są naliczane, jeżeli dotyczą zachowania Wykonawcy niezwiązanego bezpośrednio lub pośrednio z przedmiotem umowy lub jej prawidłowym wykonaniem.</w:t>
      </w:r>
    </w:p>
    <w:p w14:paraId="41B4FBB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nie ponosi odpowiedzialności wobec Zamawiającego, także w zakresie kar umownych, za okoliczności, za które wyłączną odpowiedzialność ponosi Zamawiający.</w:t>
      </w:r>
    </w:p>
    <w:p w14:paraId="5729D095"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Pr>
          <w:rFonts w:ascii="Arial" w:hAnsi="Arial" w:cs="Arial"/>
          <w:sz w:val="20"/>
          <w:szCs w:val="20"/>
        </w:rPr>
        <w:t>Z</w:t>
      </w:r>
      <w:r w:rsidRPr="007F42E2">
        <w:rPr>
          <w:rFonts w:ascii="Arial" w:hAnsi="Arial" w:cs="Arial"/>
          <w:sz w:val="20"/>
          <w:szCs w:val="20"/>
        </w:rPr>
        <w:t>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7A33BEF0"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 xml:space="preserve">Łączna maksymalna wysokość kar umownych, których mogą dochodzić strony, nie może przekroczyć </w:t>
      </w:r>
      <w:r>
        <w:rPr>
          <w:rFonts w:ascii="Arial" w:hAnsi="Arial" w:cs="Arial"/>
          <w:sz w:val="20"/>
          <w:szCs w:val="20"/>
        </w:rPr>
        <w:t>2</w:t>
      </w:r>
      <w:r w:rsidRPr="007F42E2">
        <w:rPr>
          <w:rFonts w:ascii="Arial" w:hAnsi="Arial" w:cs="Arial"/>
          <w:sz w:val="20"/>
          <w:szCs w:val="20"/>
        </w:rPr>
        <w:t>0 % całego wynagrodzenia Wykonawcy.</w:t>
      </w:r>
    </w:p>
    <w:p w14:paraId="2E310316" w14:textId="77777777" w:rsidR="00EC160C" w:rsidRDefault="00EC160C" w:rsidP="00EC160C">
      <w:pPr>
        <w:spacing w:before="60" w:after="60" w:line="300" w:lineRule="exact"/>
        <w:jc w:val="center"/>
        <w:rPr>
          <w:rFonts w:ascii="Arial" w:hAnsi="Arial" w:cs="Arial"/>
          <w:b/>
          <w:bCs/>
          <w:sz w:val="20"/>
          <w:szCs w:val="20"/>
        </w:rPr>
      </w:pPr>
    </w:p>
    <w:p w14:paraId="29502D3F"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ODSTĄPIENIE OD UMOWY</w:t>
      </w:r>
    </w:p>
    <w:p w14:paraId="03E4A3F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15</w:t>
      </w:r>
    </w:p>
    <w:p w14:paraId="757287DA" w14:textId="77777777" w:rsidR="00EC160C" w:rsidRPr="00F432AF" w:rsidRDefault="00EC160C" w:rsidP="00273EA3">
      <w:pPr>
        <w:pStyle w:val="Akapitzlist"/>
        <w:numPr>
          <w:ilvl w:val="6"/>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Zamawiającemu przysługuje prawo do odstąpienia od Umowy w terminie 30 dni od daty powzięcia wiadomości o jednym z niżej wymienionych przypadków:</w:t>
      </w:r>
    </w:p>
    <w:p w14:paraId="45D2A996" w14:textId="6973E982"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 rozpoczął realizacji przedmiotu Umowy lub nie przystąpił do odbioru terenu budowy z przyczyn leżących po stronie Wykonawcy</w:t>
      </w:r>
      <w:r w:rsidR="00CC5569">
        <w:rPr>
          <w:rFonts w:ascii="Arial" w:hAnsi="Arial" w:cs="Arial"/>
          <w:sz w:val="20"/>
          <w:szCs w:val="20"/>
        </w:rPr>
        <w:t xml:space="preserve"> w terminie do 14 dni od </w:t>
      </w:r>
      <w:r w:rsidR="00B2505B">
        <w:rPr>
          <w:rFonts w:ascii="Arial" w:hAnsi="Arial" w:cs="Arial"/>
          <w:sz w:val="20"/>
          <w:szCs w:val="20"/>
        </w:rPr>
        <w:t>dnia, w którym był zobowiązany rozpocząć pracę lub odebrać teren budowy</w:t>
      </w:r>
      <w:r w:rsidRPr="00F432AF">
        <w:rPr>
          <w:rFonts w:ascii="Arial" w:hAnsi="Arial" w:cs="Arial"/>
          <w:sz w:val="20"/>
          <w:szCs w:val="20"/>
        </w:rPr>
        <w:t>,</w:t>
      </w:r>
    </w:p>
    <w:p w14:paraId="3DC0AED7"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przerwał z przyczyn leżących po stronie Wykonawcy realizację przedmiotu Umowy i przerwa ta trwa dłużej niż </w:t>
      </w:r>
      <w:r>
        <w:rPr>
          <w:rFonts w:ascii="Arial" w:hAnsi="Arial" w:cs="Arial"/>
          <w:sz w:val="20"/>
          <w:szCs w:val="20"/>
        </w:rPr>
        <w:t>21</w:t>
      </w:r>
      <w:r w:rsidRPr="00F432AF">
        <w:rPr>
          <w:rFonts w:ascii="Arial" w:hAnsi="Arial" w:cs="Arial"/>
          <w:sz w:val="20"/>
          <w:szCs w:val="20"/>
        </w:rPr>
        <w:t xml:space="preserve"> dni,</w:t>
      </w:r>
      <w:r>
        <w:rPr>
          <w:rFonts w:ascii="Arial" w:hAnsi="Arial" w:cs="Arial"/>
          <w:sz w:val="20"/>
          <w:szCs w:val="20"/>
        </w:rPr>
        <w:t xml:space="preserve"> pomimo pisemnego wezwania przez Zamawiającego do wznowienia realizacji przedmiotu Umowy przez Wykonawcę,</w:t>
      </w:r>
    </w:p>
    <w:p w14:paraId="240055A9"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czynności objęte Umową wykonuje bez zgody Zamawiającego podmiot inny niż Wykonawca,</w:t>
      </w:r>
    </w:p>
    <w:p w14:paraId="3BE2E8EB" w14:textId="77C797E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realizuje roboty przewidziane Umową w sposób niezgodny z dokumentacją </w:t>
      </w:r>
      <w:r w:rsidR="00C52BF0">
        <w:rPr>
          <w:rFonts w:ascii="Arial" w:hAnsi="Arial" w:cs="Arial"/>
          <w:sz w:val="20"/>
          <w:szCs w:val="20"/>
        </w:rPr>
        <w:t>techniczną</w:t>
      </w:r>
      <w:r w:rsidRPr="00F432AF">
        <w:rPr>
          <w:rFonts w:ascii="Arial" w:hAnsi="Arial" w:cs="Arial"/>
          <w:sz w:val="20"/>
          <w:szCs w:val="20"/>
        </w:rPr>
        <w:t xml:space="preserve"> lub Umową, pomimo uprzedniego pisemnego upomnienia Wykonawcy przez Zamawiającego,</w:t>
      </w:r>
    </w:p>
    <w:p w14:paraId="0B0E65E0"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4267086F"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dokonuje cesji całości lub części wierzytelności wynikających z Umowy bez zgody Zamawiającego.</w:t>
      </w:r>
    </w:p>
    <w:p w14:paraId="05BB5DCC"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odstąpienia od umowy Wykonawcę oraz Zamawiającego obciążają następujące obowiązki szczegółowe:</w:t>
      </w:r>
    </w:p>
    <w:p w14:paraId="000A1BED"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zabezpieczy przerwane roboty w zakresie obustronnie uzgodnionym na koszt strony, z której to winy nastąpiło odstąpienie od Umowy lub przerwanie robót,</w:t>
      </w:r>
    </w:p>
    <w:p w14:paraId="1EDE0B25"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dokona odbioru robót zgłoszonych przez Wykonawcę przerwanych oraz zabezpieczających,</w:t>
      </w:r>
    </w:p>
    <w:p w14:paraId="475E5F30"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w terminie 7 dni od daty odstąpienia od umowy przejmie od Wykonawcy teren budowy pod swój dozór,</w:t>
      </w:r>
    </w:p>
    <w:p w14:paraId="0A76864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przy udziale Zamawiającego w terminie 7 dni od daty zgłoszenia, o którym mowa w pkt 2 sporządzi szczegółowy protokół inwentaryzacji robót w toku wraz z zestawieniem wartości wykonanych robót według stanu na dzień odstąpienia i </w:t>
      </w:r>
      <w:r>
        <w:rPr>
          <w:rFonts w:ascii="Arial" w:hAnsi="Arial" w:cs="Arial"/>
          <w:sz w:val="20"/>
          <w:szCs w:val="20"/>
        </w:rPr>
        <w:t xml:space="preserve">według </w:t>
      </w:r>
      <w:r w:rsidRPr="00F432AF">
        <w:rPr>
          <w:rFonts w:ascii="Arial" w:hAnsi="Arial" w:cs="Arial"/>
          <w:sz w:val="20"/>
          <w:szCs w:val="20"/>
        </w:rPr>
        <w:t xml:space="preserve">średnich cen </w:t>
      </w:r>
      <w:r>
        <w:rPr>
          <w:rFonts w:ascii="Arial" w:hAnsi="Arial" w:cs="Arial"/>
          <w:sz w:val="20"/>
          <w:szCs w:val="20"/>
        </w:rPr>
        <w:lastRenderedPageBreak/>
        <w:t>wynikających z kosztorysu ofertowego.</w:t>
      </w:r>
      <w:r w:rsidRPr="00F432AF">
        <w:rPr>
          <w:rFonts w:ascii="Arial" w:hAnsi="Arial" w:cs="Arial"/>
          <w:sz w:val="20"/>
          <w:szCs w:val="20"/>
        </w:rPr>
        <w:t xml:space="preserve"> </w:t>
      </w:r>
      <w:r>
        <w:rPr>
          <w:rFonts w:ascii="Arial" w:hAnsi="Arial" w:cs="Arial"/>
          <w:sz w:val="20"/>
          <w:szCs w:val="20"/>
        </w:rPr>
        <w:t>Z</w:t>
      </w:r>
      <w:r w:rsidRPr="00F432AF">
        <w:rPr>
          <w:rFonts w:ascii="Arial" w:hAnsi="Arial" w:cs="Arial"/>
          <w:sz w:val="20"/>
          <w:szCs w:val="20"/>
        </w:rPr>
        <w:t>aakceptowany przez Zamawiającego protokół inwentaryzacji robót w toku stanowić będzie podstawę do wystawienia faktury VAT przez Wykonawcę,</w:t>
      </w:r>
    </w:p>
    <w:p w14:paraId="0009794F"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sporządzi wykaz tych materiałów, konstrukcji lub urządzeń, które nie mogą być wykorzystane przez Wykonawcę do realizacji innych robót nie objętych Umową,</w:t>
      </w:r>
    </w:p>
    <w:p w14:paraId="067F6B5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niezwłocznie, nie później jednak niż w terminie 7 dni, usunie z terenu budowy urządzenia przez niego dostarczone.</w:t>
      </w:r>
    </w:p>
    <w:p w14:paraId="6144F54A"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Odstąpienie od Umowy następuje w formie pisemnej pod rygorem nieważności i musi zawierać uzasadnienie. Oświadczenie o odstąpieniu składa się w terminie 30 dni od daty powzięcia informacji o przyczynie stanowiącej podstawę odstąpienia.</w:t>
      </w:r>
    </w:p>
    <w:p w14:paraId="2D8310D6" w14:textId="77777777" w:rsidR="00EC160C" w:rsidRDefault="00EC160C" w:rsidP="00EC160C">
      <w:pPr>
        <w:spacing w:before="60" w:after="60" w:line="300" w:lineRule="exact"/>
        <w:jc w:val="center"/>
        <w:rPr>
          <w:rFonts w:ascii="Arial" w:hAnsi="Arial" w:cs="Arial"/>
          <w:b/>
          <w:bCs/>
          <w:sz w:val="20"/>
          <w:szCs w:val="20"/>
        </w:rPr>
      </w:pPr>
    </w:p>
    <w:p w14:paraId="1829BA29"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ZMIANY UMOWY</w:t>
      </w:r>
    </w:p>
    <w:p w14:paraId="13D7774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16</w:t>
      </w:r>
    </w:p>
    <w:p w14:paraId="4C06F9F0" w14:textId="77777777" w:rsidR="00EC160C" w:rsidRPr="00F432AF" w:rsidRDefault="00EC160C" w:rsidP="00273EA3">
      <w:pPr>
        <w:pStyle w:val="Akapitzlist"/>
        <w:numPr>
          <w:ilvl w:val="6"/>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Zamawiający przewiduje, na podstawie art. 455 ust. 1 pkt 1 ustawy </w:t>
      </w:r>
      <w:r>
        <w:rPr>
          <w:rFonts w:ascii="Arial" w:hAnsi="Arial" w:cs="Arial"/>
          <w:sz w:val="20"/>
          <w:szCs w:val="20"/>
        </w:rPr>
        <w:t>p.z.p</w:t>
      </w:r>
      <w:r w:rsidRPr="00F432AF">
        <w:rPr>
          <w:rFonts w:ascii="Arial" w:hAnsi="Arial" w:cs="Arial"/>
          <w:sz w:val="20"/>
          <w:szCs w:val="20"/>
        </w:rPr>
        <w:t>, możliwość dokonywania zmian postanowień niniejszej umowy.</w:t>
      </w:r>
    </w:p>
    <w:p w14:paraId="42AF59A8"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Zmiany w umowie mogą dotyczyć:</w:t>
      </w:r>
    </w:p>
    <w:p w14:paraId="5C0F6A54"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terminu wykonania zamówienia,</w:t>
      </w:r>
    </w:p>
    <w:p w14:paraId="566F12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wynagrodzenia,</w:t>
      </w:r>
    </w:p>
    <w:p w14:paraId="7E2E26D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 zakresie podwykonawstwa, szczegółowo opisan</w:t>
      </w:r>
      <w:r>
        <w:rPr>
          <w:rFonts w:ascii="Arial" w:hAnsi="Arial" w:cs="Arial"/>
          <w:sz w:val="20"/>
          <w:szCs w:val="20"/>
        </w:rPr>
        <w:t>ej</w:t>
      </w:r>
      <w:r w:rsidRPr="00F432AF">
        <w:rPr>
          <w:rFonts w:ascii="Arial" w:hAnsi="Arial" w:cs="Arial"/>
          <w:sz w:val="20"/>
          <w:szCs w:val="20"/>
        </w:rPr>
        <w:t xml:space="preserve"> w § 9 Umowy,</w:t>
      </w:r>
    </w:p>
    <w:p w14:paraId="4B95B617"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rozwiązań technicznych lub technologicznych,</w:t>
      </w:r>
    </w:p>
    <w:p w14:paraId="4977670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sposobu wykonania przedmiotu Umowy,</w:t>
      </w:r>
    </w:p>
    <w:p w14:paraId="04B91746"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producenta materiałów budowlanych, urządzeń,</w:t>
      </w:r>
    </w:p>
    <w:p w14:paraId="4BBE78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wymiarów, położenia lub wysokości części robót budowlanych,</w:t>
      </w:r>
    </w:p>
    <w:p w14:paraId="652A360F" w14:textId="1547BF8D"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kierownika budowy.</w:t>
      </w:r>
    </w:p>
    <w:p w14:paraId="1F68CA0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przedłużenie terminu, o którym mowa w § 4 ust. 4 Umowy, w przypadku:</w:t>
      </w:r>
    </w:p>
    <w:p w14:paraId="121B033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przestojów i opóźnień zawinionych przez Zamawiającego,</w:t>
      </w:r>
    </w:p>
    <w:p w14:paraId="315780A4"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działania siły wyższej mającej bezpośredni wpływ na terminowość wykonania robót,</w:t>
      </w:r>
    </w:p>
    <w:p w14:paraId="04EEF2BE"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5DE30A5C" w14:textId="354E868A"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 przypadku dokumentacji </w:t>
      </w:r>
      <w:r w:rsidR="00C52BF0">
        <w:rPr>
          <w:rFonts w:ascii="Arial" w:hAnsi="Arial" w:cs="Arial"/>
          <w:sz w:val="20"/>
          <w:szCs w:val="20"/>
        </w:rPr>
        <w:t>technicznej</w:t>
      </w:r>
      <w:r w:rsidRPr="00F432AF">
        <w:rPr>
          <w:rFonts w:ascii="Arial" w:hAnsi="Arial" w:cs="Arial"/>
          <w:sz w:val="20"/>
          <w:szCs w:val="20"/>
        </w:rPr>
        <w:t xml:space="preserve"> przekazanej przez Zamawiającego – wystąpienia wad dokumentacji </w:t>
      </w:r>
      <w:r w:rsidR="00C52BF0">
        <w:rPr>
          <w:rFonts w:ascii="Arial" w:hAnsi="Arial" w:cs="Arial"/>
          <w:sz w:val="20"/>
          <w:szCs w:val="20"/>
        </w:rPr>
        <w:t>technicznej</w:t>
      </w:r>
      <w:r w:rsidRPr="00F432AF">
        <w:rPr>
          <w:rFonts w:ascii="Arial" w:hAnsi="Arial" w:cs="Arial"/>
          <w:sz w:val="20"/>
          <w:szCs w:val="20"/>
        </w:rPr>
        <w:t xml:space="preserve"> skutkujących koniecznością dokonania zmian w dokumentacji </w:t>
      </w:r>
      <w:r w:rsidR="00C52BF0">
        <w:rPr>
          <w:rFonts w:ascii="Arial" w:hAnsi="Arial" w:cs="Arial"/>
          <w:sz w:val="20"/>
          <w:szCs w:val="20"/>
        </w:rPr>
        <w:t>technicznej</w:t>
      </w:r>
      <w:r w:rsidRPr="00F432AF">
        <w:rPr>
          <w:rFonts w:ascii="Arial" w:hAnsi="Arial" w:cs="Arial"/>
          <w:sz w:val="20"/>
          <w:szCs w:val="20"/>
        </w:rPr>
        <w:t>, jeżeli uniemożliwia to lub wstrzymuje realizację określonego rodzaju robót mających wpływ na termin wykonywania robót,</w:t>
      </w:r>
    </w:p>
    <w:p w14:paraId="6A11531F"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działań osób trzecich uniemożliwiających wykonanie prac, które to działania nie są konsekwencją winy którejkolwiek ze Stron,</w:t>
      </w:r>
    </w:p>
    <w:p w14:paraId="35AEB516"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dokonaniu określonych czynności lub ich zaniechania przez właściwe organy administracji, które nie są następstwem okoliczności, za które Wykonawca ponosi odpowiedzialność,</w:t>
      </w:r>
    </w:p>
    <w:p w14:paraId="0A65EB41"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FEE36D"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lastRenderedPageBreak/>
        <w:t>odmowy wydania przez właściwe organy decyzji, zezwoleń, uzgodnień itp. z przyczyn niezawinionych przez Wykonawcę,</w:t>
      </w:r>
    </w:p>
    <w:p w14:paraId="076772A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z powodu braku dostępności do miejsc niezbędnych do ich wykonania z przyczyn niezawinionych przez Wykonawcę,</w:t>
      </w:r>
    </w:p>
    <w:p w14:paraId="26A6A1BA" w14:textId="77777777" w:rsidR="00EC160C"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gdy uprawniony organ nie dopuszcza do wykonania robót lub nakazują wstrzymanie robót z przyczyn niezawinionych przez Wykonawcę</w:t>
      </w:r>
      <w:r>
        <w:rPr>
          <w:rFonts w:ascii="Arial" w:hAnsi="Arial" w:cs="Arial"/>
          <w:sz w:val="20"/>
          <w:szCs w:val="20"/>
        </w:rPr>
        <w:t>,</w:t>
      </w:r>
    </w:p>
    <w:p w14:paraId="61972F5B"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0009C0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 xml:space="preserve">w przypadku opóźnień w przebiegu procedury udzielania zamówienia, które są niezależne od Zamawiającego i powstały w szczególności na skutek złożenia odwołań przez </w:t>
      </w:r>
      <w:r>
        <w:rPr>
          <w:rFonts w:ascii="Arial" w:hAnsi="Arial" w:cs="Arial"/>
          <w:sz w:val="20"/>
          <w:szCs w:val="20"/>
        </w:rPr>
        <w:t>W</w:t>
      </w:r>
      <w:r w:rsidRPr="00F96B1A">
        <w:rPr>
          <w:rFonts w:ascii="Arial" w:hAnsi="Arial" w:cs="Arial"/>
          <w:sz w:val="20"/>
          <w:szCs w:val="20"/>
        </w:rPr>
        <w:t>ykonawców do Krajowej Izby Odwoławczej,</w:t>
      </w:r>
    </w:p>
    <w:p w14:paraId="326D776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C8993BD"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34F5969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konieczności zmiany terminu realizacji Umowy Wykonawca zobowiązany jest wystąpić z pisemnym wnioskiem do Zamawiającego. Wniosek powinien zawierać szczegółowe uzasadnienie zmiany terminu.</w:t>
      </w:r>
    </w:p>
    <w:p w14:paraId="4C9E41DE"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terminów realizacji Umowy możliwa jest tylko po wcześniejszym udokumentowaniu przedłużenia okresu zabezpieczenia należytego wykonania umowy i okresu rękojmi i gwarancji.</w:t>
      </w:r>
    </w:p>
    <w:p w14:paraId="6E51D1E3"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zmianę sposobu wykonania Przedmiotu Umowy lub poprzez przedłużenie terminu zakończenia robót w przypadku:</w:t>
      </w:r>
    </w:p>
    <w:p w14:paraId="53EDF56A"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siły wyższej uniemożliwiającej wykonanie Przedmiotu Umowy zgodnie z jej postanowieniami,</w:t>
      </w:r>
    </w:p>
    <w:p w14:paraId="6AECB866"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technologicznych – o ile są korzystne dla Zamawiającego i spowodowane są w szczególności:</w:t>
      </w:r>
    </w:p>
    <w:p w14:paraId="166B198B"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5BF9FF9" w14:textId="77777777" w:rsidR="00EC160C"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14:paraId="4368C8F5" w14:textId="0E407D2B"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B34C2C">
        <w:rPr>
          <w:rFonts w:ascii="Arial" w:hAnsi="Arial" w:cs="Arial"/>
          <w:sz w:val="20"/>
          <w:szCs w:val="20"/>
        </w:rPr>
        <w:t xml:space="preserve">niedostępności odpowiednich surowców lub materiałów na rynku budowlanym albo zaniechania produkcji materiałów przewidzianych w dokumentacji </w:t>
      </w:r>
      <w:r w:rsidR="00C52BF0">
        <w:rPr>
          <w:rFonts w:ascii="Arial" w:hAnsi="Arial" w:cs="Arial"/>
          <w:sz w:val="20"/>
          <w:szCs w:val="20"/>
        </w:rPr>
        <w:t>technicznej</w:t>
      </w:r>
      <w:r w:rsidRPr="00B34C2C">
        <w:rPr>
          <w:rFonts w:ascii="Arial" w:hAnsi="Arial" w:cs="Arial"/>
          <w:sz w:val="20"/>
          <w:szCs w:val="20"/>
        </w:rPr>
        <w:t>, co utrudnia możliwość wykonania przedmiotu Umowy, tj. w szczególności powoduje opóźnienie w postępie robót, a Wykonawca, pomimo zachowania należytej staranności, nie mógł temu zapobiec</w:t>
      </w:r>
      <w:r>
        <w:rPr>
          <w:rFonts w:ascii="Arial" w:hAnsi="Arial" w:cs="Arial"/>
          <w:sz w:val="20"/>
          <w:szCs w:val="20"/>
        </w:rPr>
        <w:t>;</w:t>
      </w:r>
    </w:p>
    <w:p w14:paraId="25F22D02" w14:textId="4A256A81"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lastRenderedPageBreak/>
        <w:t>konieczności zrealizowania jakiejkolwiek części robót, objęt</w:t>
      </w:r>
      <w:r>
        <w:rPr>
          <w:rFonts w:ascii="Arial" w:hAnsi="Arial" w:cs="Arial"/>
          <w:sz w:val="20"/>
          <w:szCs w:val="20"/>
        </w:rPr>
        <w:t>y</w:t>
      </w:r>
      <w:r w:rsidRPr="00F432AF">
        <w:rPr>
          <w:rFonts w:ascii="Arial" w:hAnsi="Arial" w:cs="Arial"/>
          <w:sz w:val="20"/>
          <w:szCs w:val="20"/>
        </w:rPr>
        <w:t xml:space="preserve">ch przedmiotem Umowy, przy zastosowaniu odmiennych rozwiązań technicznych lub technologicznych niż wskazane w dokumentacji </w:t>
      </w:r>
      <w:r w:rsidR="00C52BF0">
        <w:rPr>
          <w:rFonts w:ascii="Arial" w:hAnsi="Arial" w:cs="Arial"/>
          <w:sz w:val="20"/>
          <w:szCs w:val="20"/>
        </w:rPr>
        <w:t>technicznej</w:t>
      </w:r>
      <w:r w:rsidRPr="00F432AF">
        <w:rPr>
          <w:rFonts w:ascii="Arial" w:hAnsi="Arial" w:cs="Arial"/>
          <w:sz w:val="20"/>
          <w:szCs w:val="20"/>
        </w:rPr>
        <w:t xml:space="preserve"> (dotyczy dokumentacji </w:t>
      </w:r>
      <w:r w:rsidR="00C52BF0">
        <w:rPr>
          <w:rFonts w:ascii="Arial" w:hAnsi="Arial" w:cs="Arial"/>
          <w:sz w:val="20"/>
          <w:szCs w:val="20"/>
        </w:rPr>
        <w:t>technicznej</w:t>
      </w:r>
      <w:r w:rsidRPr="00F432AF">
        <w:rPr>
          <w:rFonts w:ascii="Arial" w:hAnsi="Arial" w:cs="Arial"/>
          <w:sz w:val="20"/>
          <w:szCs w:val="20"/>
        </w:rPr>
        <w:t xml:space="preserve"> przekazanej przez Zamawiającego), a wynikających ze stwierdzonych wad tej dokumentacji lub zmiany stanu prawnego</w:t>
      </w:r>
      <w:r>
        <w:rPr>
          <w:rFonts w:ascii="Arial" w:hAnsi="Arial" w:cs="Arial"/>
          <w:sz w:val="20"/>
          <w:szCs w:val="20"/>
        </w:rPr>
        <w:t>,</w:t>
      </w:r>
      <w:r w:rsidRPr="00F432AF">
        <w:rPr>
          <w:rFonts w:ascii="Arial" w:hAnsi="Arial" w:cs="Arial"/>
          <w:sz w:val="20"/>
          <w:szCs w:val="20"/>
        </w:rPr>
        <w:t xml:space="preserve"> w oparciu o który je przygotowano, gdyby zastosowanie przewidzianych rozwiązań groziło niewykonaniem lub wykonaniem nienależytym przedmiotu Umowy,</w:t>
      </w:r>
    </w:p>
    <w:p w14:paraId="56B55C93" w14:textId="4759DF1B"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odbiegających w sposób istotny od przyjętych w dokumentacji </w:t>
      </w:r>
      <w:r w:rsidR="00C52BF0">
        <w:rPr>
          <w:rFonts w:ascii="Arial" w:hAnsi="Arial" w:cs="Arial"/>
          <w:sz w:val="20"/>
          <w:szCs w:val="20"/>
        </w:rPr>
        <w:t>technicznej</w:t>
      </w:r>
      <w:r w:rsidRPr="00F432AF">
        <w:rPr>
          <w:rFonts w:ascii="Arial" w:hAnsi="Arial" w:cs="Arial"/>
          <w:sz w:val="20"/>
          <w:szCs w:val="20"/>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6AD4BBF" w14:textId="17F74208"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odbiegających w sposób istotny od przyjętych w dokumentacji </w:t>
      </w:r>
      <w:r w:rsidR="00C52BF0">
        <w:rPr>
          <w:rFonts w:ascii="Arial" w:hAnsi="Arial" w:cs="Arial"/>
          <w:sz w:val="20"/>
          <w:szCs w:val="20"/>
        </w:rPr>
        <w:t xml:space="preserve">technicznej </w:t>
      </w:r>
      <w:r w:rsidRPr="00F432AF">
        <w:rPr>
          <w:rFonts w:ascii="Arial" w:hAnsi="Arial" w:cs="Arial"/>
          <w:sz w:val="20"/>
          <w:szCs w:val="20"/>
        </w:rPr>
        <w:t>warunków terenu budowy, w szczególności napotkania niezinwentaryzowanych lub błędnie zinwentaryzowanych sieci, instalacji lub innych obiektów budowlanych,</w:t>
      </w:r>
    </w:p>
    <w:p w14:paraId="413F97C8"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niebezpieczeństwa kolizji z planowanymi lub równolegle prowadzonymi przez inne podmioty inwestycjami w zakresie niezbędnym do uniknięcia lub usunięcia tych kolizji.</w:t>
      </w:r>
    </w:p>
    <w:p w14:paraId="3FAEB2BE" w14:textId="7E7C7B7C" w:rsidR="00EC160C" w:rsidRPr="00956622"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wynagrodzenia Wykonawcy możliwa jest w przypadku</w:t>
      </w:r>
      <w:r>
        <w:rPr>
          <w:rFonts w:ascii="Arial" w:hAnsi="Arial" w:cs="Arial"/>
          <w:sz w:val="20"/>
          <w:szCs w:val="20"/>
        </w:rPr>
        <w:t xml:space="preserve"> </w:t>
      </w:r>
      <w:r w:rsidRPr="00912271">
        <w:rPr>
          <w:rFonts w:ascii="Arial" w:hAnsi="Arial" w:cs="Arial"/>
          <w:sz w:val="20"/>
          <w:szCs w:val="20"/>
        </w:rPr>
        <w:t xml:space="preserve">zmiany sposobu przeprowadzenia robót, ograniczenia ich zakresu lub konieczności </w:t>
      </w:r>
      <w:r w:rsidR="00AA4617">
        <w:rPr>
          <w:rFonts w:ascii="Arial" w:hAnsi="Arial" w:cs="Arial"/>
          <w:sz w:val="20"/>
          <w:szCs w:val="20"/>
        </w:rPr>
        <w:t xml:space="preserve">lub potrzeby </w:t>
      </w:r>
      <w:r w:rsidRPr="00912271">
        <w:rPr>
          <w:rFonts w:ascii="Arial" w:hAnsi="Arial" w:cs="Arial"/>
          <w:sz w:val="20"/>
          <w:szCs w:val="20"/>
        </w:rPr>
        <w:t xml:space="preserve">wykonania robót zamiennych, </w:t>
      </w:r>
      <w:r w:rsidR="00327277">
        <w:rPr>
          <w:rFonts w:ascii="Arial" w:hAnsi="Arial" w:cs="Arial"/>
          <w:sz w:val="20"/>
          <w:szCs w:val="20"/>
        </w:rPr>
        <w:t xml:space="preserve">dodatkowych, </w:t>
      </w:r>
      <w:r w:rsidRPr="00912271">
        <w:rPr>
          <w:rFonts w:ascii="Arial" w:hAnsi="Arial" w:cs="Arial"/>
          <w:sz w:val="20"/>
          <w:szCs w:val="20"/>
        </w:rPr>
        <w:t xml:space="preserve">przy czym wartość ograniczenia lub zaniechania </w:t>
      </w:r>
      <w:r w:rsidR="00327277">
        <w:rPr>
          <w:rFonts w:ascii="Arial" w:hAnsi="Arial" w:cs="Arial"/>
          <w:sz w:val="20"/>
          <w:szCs w:val="20"/>
        </w:rPr>
        <w:t xml:space="preserve">lub zwiększenia </w:t>
      </w:r>
      <w:r w:rsidRPr="00912271">
        <w:rPr>
          <w:rFonts w:ascii="Arial" w:hAnsi="Arial" w:cs="Arial"/>
          <w:sz w:val="20"/>
          <w:szCs w:val="20"/>
        </w:rPr>
        <w:t xml:space="preserve">realizacji robót nie może być większa niż 30% wartości robót podstawowych; wartość robót zaniechanych </w:t>
      </w:r>
      <w:r w:rsidR="00AA4617">
        <w:rPr>
          <w:rFonts w:ascii="Arial" w:hAnsi="Arial" w:cs="Arial"/>
          <w:sz w:val="20"/>
          <w:szCs w:val="20"/>
        </w:rPr>
        <w:t xml:space="preserve">lub dodatkowych </w:t>
      </w:r>
      <w:r w:rsidRPr="00912271">
        <w:rPr>
          <w:rFonts w:ascii="Arial" w:hAnsi="Arial" w:cs="Arial"/>
          <w:sz w:val="20"/>
          <w:szCs w:val="20"/>
        </w:rPr>
        <w:t>zostanie ustalona w oparciu o kosztorys Wykonawcy, o którym mowa w § 3 ust. 4, a wartość robót koniecznych</w:t>
      </w:r>
      <w:r w:rsidR="00327277">
        <w:rPr>
          <w:rFonts w:ascii="Arial" w:hAnsi="Arial" w:cs="Arial"/>
          <w:sz w:val="20"/>
          <w:szCs w:val="20"/>
        </w:rPr>
        <w:t>, dodatkowych</w:t>
      </w:r>
      <w:r w:rsidRPr="00912271">
        <w:rPr>
          <w:rFonts w:ascii="Arial" w:hAnsi="Arial" w:cs="Arial"/>
          <w:sz w:val="20"/>
          <w:szCs w:val="20"/>
        </w:rPr>
        <w:t xml:space="preserve"> do wykonania </w:t>
      </w:r>
      <w:r w:rsidR="00CE6BB5">
        <w:rPr>
          <w:rFonts w:ascii="Arial" w:hAnsi="Arial" w:cs="Arial"/>
          <w:sz w:val="20"/>
          <w:szCs w:val="20"/>
        </w:rPr>
        <w:t xml:space="preserve">w szczególności dla robót </w:t>
      </w:r>
      <w:r w:rsidR="00CE6BB5" w:rsidRPr="00CE6BB5">
        <w:rPr>
          <w:rFonts w:ascii="Arial" w:hAnsi="Arial" w:cs="Arial"/>
          <w:sz w:val="20"/>
          <w:szCs w:val="20"/>
        </w:rPr>
        <w:t xml:space="preserve">dla których brak jest cen jednostkowych w ofercie, </w:t>
      </w:r>
      <w:r w:rsidRPr="00912271">
        <w:rPr>
          <w:rFonts w:ascii="Arial" w:hAnsi="Arial" w:cs="Arial"/>
          <w:sz w:val="20"/>
          <w:szCs w:val="20"/>
        </w:rPr>
        <w:t xml:space="preserve">zostanie ustalona na podstawie kosztorysu Wykonawcy, podlegającego weryfikacji i akceptacji Zamawiającego, sporządzonego metodą wskazaną poniżej, przy zastosowaniu następujących czynników cenotwórczych dostępnych w aktualnej </w:t>
      </w:r>
      <w:r w:rsidRPr="00956622">
        <w:rPr>
          <w:rFonts w:ascii="Arial" w:hAnsi="Arial" w:cs="Arial"/>
          <w:sz w:val="20"/>
          <w:szCs w:val="20"/>
        </w:rPr>
        <w:t xml:space="preserve">na dzień sporządzenia kalkulacji publikacji </w:t>
      </w:r>
      <w:proofErr w:type="spellStart"/>
      <w:r w:rsidRPr="00956622">
        <w:rPr>
          <w:rFonts w:ascii="Arial" w:hAnsi="Arial" w:cs="Arial"/>
          <w:sz w:val="20"/>
          <w:szCs w:val="20"/>
        </w:rPr>
        <w:t>Intercenbud</w:t>
      </w:r>
      <w:proofErr w:type="spellEnd"/>
      <w:r w:rsidRPr="00956622">
        <w:rPr>
          <w:rFonts w:ascii="Arial" w:hAnsi="Arial" w:cs="Arial"/>
          <w:sz w:val="20"/>
          <w:szCs w:val="20"/>
        </w:rPr>
        <w:t xml:space="preserve"> ewentualnie </w:t>
      </w:r>
      <w:proofErr w:type="spellStart"/>
      <w:r w:rsidRPr="00956622">
        <w:rPr>
          <w:rFonts w:ascii="Arial" w:hAnsi="Arial" w:cs="Arial"/>
          <w:sz w:val="20"/>
          <w:szCs w:val="20"/>
        </w:rPr>
        <w:t>Sekocenbud</w:t>
      </w:r>
      <w:proofErr w:type="spellEnd"/>
      <w:r w:rsidRPr="00956622">
        <w:rPr>
          <w:rFonts w:ascii="Arial" w:hAnsi="Arial" w:cs="Arial"/>
          <w:sz w:val="20"/>
          <w:szCs w:val="20"/>
        </w:rPr>
        <w:t xml:space="preserve">: </w:t>
      </w:r>
    </w:p>
    <w:p w14:paraId="2C0BE9C2" w14:textId="134F4070"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 xml:space="preserve">stawka roboczogodziny „R” – średnia dla woj. </w:t>
      </w:r>
      <w:r w:rsidR="00956622" w:rsidRPr="00956622">
        <w:rPr>
          <w:rFonts w:ascii="Arial" w:hAnsi="Arial" w:cs="Arial"/>
          <w:sz w:val="20"/>
          <w:szCs w:val="20"/>
        </w:rPr>
        <w:t>Opolskiego</w:t>
      </w:r>
      <w:r w:rsidRPr="00956622">
        <w:rPr>
          <w:rFonts w:ascii="Arial" w:hAnsi="Arial" w:cs="Arial"/>
          <w:sz w:val="20"/>
          <w:szCs w:val="20"/>
        </w:rPr>
        <w:t>,</w:t>
      </w:r>
    </w:p>
    <w:p w14:paraId="60137CEF" w14:textId="47306C35"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koszty pośrednie „</w:t>
      </w:r>
      <w:proofErr w:type="spellStart"/>
      <w:r w:rsidRPr="00956622">
        <w:rPr>
          <w:rFonts w:ascii="Arial" w:hAnsi="Arial" w:cs="Arial"/>
          <w:sz w:val="20"/>
          <w:szCs w:val="20"/>
        </w:rPr>
        <w:t>Kp</w:t>
      </w:r>
      <w:proofErr w:type="spellEnd"/>
      <w:r w:rsidRPr="00956622">
        <w:rPr>
          <w:rFonts w:ascii="Arial" w:hAnsi="Arial" w:cs="Arial"/>
          <w:sz w:val="20"/>
          <w:szCs w:val="20"/>
        </w:rPr>
        <w:t xml:space="preserve">” – średnie dla woj. </w:t>
      </w:r>
      <w:r w:rsidR="00956622" w:rsidRPr="00956622">
        <w:rPr>
          <w:rFonts w:ascii="Arial" w:hAnsi="Arial" w:cs="Arial"/>
          <w:sz w:val="20"/>
          <w:szCs w:val="20"/>
        </w:rPr>
        <w:t>Opolskiego</w:t>
      </w:r>
      <w:r w:rsidRPr="00956622">
        <w:rPr>
          <w:rFonts w:ascii="Arial" w:hAnsi="Arial" w:cs="Arial"/>
          <w:sz w:val="20"/>
          <w:szCs w:val="20"/>
        </w:rPr>
        <w:t>,</w:t>
      </w:r>
    </w:p>
    <w:p w14:paraId="66ACC546" w14:textId="7D391E04"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zysk kalkulacyjny „Z” (</w:t>
      </w:r>
      <w:proofErr w:type="spellStart"/>
      <w:r w:rsidRPr="00956622">
        <w:rPr>
          <w:rFonts w:ascii="Arial" w:hAnsi="Arial" w:cs="Arial"/>
          <w:sz w:val="20"/>
          <w:szCs w:val="20"/>
        </w:rPr>
        <w:t>R+S+Kp</w:t>
      </w:r>
      <w:proofErr w:type="spellEnd"/>
      <w:r w:rsidRPr="00956622">
        <w:rPr>
          <w:rFonts w:ascii="Arial" w:hAnsi="Arial" w:cs="Arial"/>
          <w:sz w:val="20"/>
          <w:szCs w:val="20"/>
        </w:rPr>
        <w:t xml:space="preserve">) – średni dla woj. </w:t>
      </w:r>
      <w:r w:rsidR="00956622" w:rsidRPr="00956622">
        <w:rPr>
          <w:rFonts w:ascii="Arial" w:hAnsi="Arial" w:cs="Arial"/>
          <w:sz w:val="20"/>
          <w:szCs w:val="20"/>
        </w:rPr>
        <w:t>Opolskiego</w:t>
      </w:r>
      <w:r w:rsidRPr="00956622">
        <w:rPr>
          <w:rFonts w:ascii="Arial" w:hAnsi="Arial" w:cs="Arial"/>
          <w:sz w:val="20"/>
          <w:szCs w:val="20"/>
        </w:rPr>
        <w:t>,</w:t>
      </w:r>
    </w:p>
    <w:p w14:paraId="0D18F037" w14:textId="77777777" w:rsidR="00EC160C"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ceny jednostkowe materiałów i sprzętu (łącznie z kosztami zakupu) będą przyjmowane wg średnich cen rynkowych, a w przypadku ich braku – n</w:t>
      </w:r>
      <w:r w:rsidRPr="00912271">
        <w:rPr>
          <w:rFonts w:ascii="Arial" w:hAnsi="Arial" w:cs="Arial"/>
          <w:sz w:val="20"/>
          <w:szCs w:val="20"/>
        </w:rPr>
        <w:t>a podstawie ogólnodostępnych katalogów, w tym również cen w ofertach handlowych i na stronach internetowych publikowanych w kwartale, w którym wystąpiły,</w:t>
      </w:r>
    </w:p>
    <w:p w14:paraId="10C42308" w14:textId="77777777" w:rsidR="00EC160C" w:rsidRPr="00912271"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12271">
        <w:rPr>
          <w:rFonts w:ascii="Arial" w:hAnsi="Arial" w:cs="Arial"/>
          <w:sz w:val="20"/>
          <w:szCs w:val="20"/>
        </w:rPr>
        <w:t>nakłady rzeczowe – w oparciu o Katalogi Nakładów Rzeczowych KNR.</w:t>
      </w:r>
    </w:p>
    <w:p w14:paraId="4F80B476" w14:textId="07D2A0D8"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t xml:space="preserve">Jeżeli zmiana, o której mowa w ust. 2 - 8 powyżej wymaga zmiany dokumentacji </w:t>
      </w:r>
      <w:r w:rsidR="00C52BF0">
        <w:rPr>
          <w:rFonts w:ascii="Arial" w:hAnsi="Arial" w:cs="Arial"/>
          <w:sz w:val="20"/>
          <w:szCs w:val="20"/>
        </w:rPr>
        <w:t>technicznej</w:t>
      </w:r>
      <w:r>
        <w:rPr>
          <w:rFonts w:ascii="Arial" w:hAnsi="Arial" w:cs="Arial"/>
          <w:sz w:val="20"/>
          <w:szCs w:val="20"/>
        </w:rPr>
        <w:t>, Strona inicjująca zmianę przedstawia projekt zamienny (zatwierdzony przez organ architekt</w:t>
      </w:r>
      <w:r w:rsidRPr="00F432AF">
        <w:rPr>
          <w:rFonts w:ascii="Arial" w:hAnsi="Arial" w:cs="Arial"/>
          <w:sz w:val="20"/>
          <w:szCs w:val="20"/>
        </w:rPr>
        <w:t>oniczno – budowlany jeżeli wymagają tego przepisy prawa budowlanego) zawierający opis proponowanych zmian i niezbędne rysunki. Projekt taki wymaga akceptacji nadzoru autorskiego i zatwierdzenia do realizacji przez Zamawiającego.</w:t>
      </w:r>
    </w:p>
    <w:p w14:paraId="1797E27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Wszelkie zmiany Umowy wymagają uprzedniej pisemnej akceptacji i jeżeli dotyczą one istotnych zmian Umowy</w:t>
      </w:r>
      <w:r>
        <w:rPr>
          <w:rFonts w:ascii="Arial" w:hAnsi="Arial" w:cs="Arial"/>
          <w:sz w:val="20"/>
          <w:szCs w:val="20"/>
        </w:rPr>
        <w:t>,</w:t>
      </w:r>
      <w:r w:rsidRPr="00F432AF">
        <w:rPr>
          <w:rFonts w:ascii="Arial" w:hAnsi="Arial" w:cs="Arial"/>
          <w:sz w:val="20"/>
          <w:szCs w:val="20"/>
        </w:rPr>
        <w:t xml:space="preserve"> muszą być sporządzone w formie pisemnego aneksu, pod rygorem nieważności.</w:t>
      </w:r>
    </w:p>
    <w:p w14:paraId="38D6DF25" w14:textId="77777777" w:rsidR="00EC160C"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Wykonawca jest zobowiązany w terminie 7 dni od zawarcia aneksu terminowego do zaktualizowania i uzgodnienia z Zamawiającym harmonogramu rzeczowo-finansowego, o którym mowa w § 3 ust. 1 umowy, z zastrzeżeniem</w:t>
      </w:r>
      <w:r>
        <w:rPr>
          <w:rFonts w:ascii="Arial" w:hAnsi="Arial" w:cs="Arial"/>
          <w:sz w:val="20"/>
          <w:szCs w:val="20"/>
        </w:rPr>
        <w:t>,</w:t>
      </w:r>
      <w:r w:rsidRPr="00F432AF">
        <w:rPr>
          <w:rFonts w:ascii="Arial" w:hAnsi="Arial" w:cs="Arial"/>
          <w:sz w:val="20"/>
          <w:szCs w:val="20"/>
        </w:rPr>
        <w:t xml:space="preserve"> że w przypadku zawarcia aneksu terminowego, z uwagi na konieczność wstrzymania robót, aktualizacja i uzgodnienie harmonogramu rzeczowo-finansowego nastąpi nie później niż w terminie 7 dni </w:t>
      </w:r>
      <w:r>
        <w:rPr>
          <w:rFonts w:ascii="Arial" w:hAnsi="Arial" w:cs="Arial"/>
          <w:sz w:val="20"/>
          <w:szCs w:val="20"/>
        </w:rPr>
        <w:t xml:space="preserve">roboczych </w:t>
      </w:r>
      <w:r w:rsidRPr="00F432AF">
        <w:rPr>
          <w:rFonts w:ascii="Arial" w:hAnsi="Arial" w:cs="Arial"/>
          <w:sz w:val="20"/>
          <w:szCs w:val="20"/>
        </w:rPr>
        <w:t xml:space="preserve">od dnia ponownego wprowadzenia </w:t>
      </w:r>
      <w:r>
        <w:rPr>
          <w:rFonts w:ascii="Arial" w:hAnsi="Arial" w:cs="Arial"/>
          <w:sz w:val="20"/>
          <w:szCs w:val="20"/>
        </w:rPr>
        <w:t>W</w:t>
      </w:r>
      <w:r w:rsidRPr="00F432AF">
        <w:rPr>
          <w:rFonts w:ascii="Arial" w:hAnsi="Arial" w:cs="Arial"/>
          <w:sz w:val="20"/>
          <w:szCs w:val="20"/>
        </w:rPr>
        <w:t>ykonawcy na teren robót.</w:t>
      </w:r>
    </w:p>
    <w:p w14:paraId="263B5CF8"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lastRenderedPageBreak/>
        <w:t xml:space="preserve">Każda ze Stron </w:t>
      </w:r>
      <w:r>
        <w:rPr>
          <w:rFonts w:ascii="Arial" w:hAnsi="Arial" w:cs="Arial"/>
          <w:sz w:val="20"/>
          <w:szCs w:val="20"/>
        </w:rPr>
        <w:t>U</w:t>
      </w:r>
      <w:r w:rsidRPr="002465F0">
        <w:rPr>
          <w:rFonts w:ascii="Arial" w:hAnsi="Arial" w:cs="Arial"/>
          <w:sz w:val="20"/>
          <w:szCs w:val="20"/>
        </w:rPr>
        <w:t>mowy może zawnioskować o jej zmianę. W celu dokonania zmiany Umowy Strona o to wnioskująca zobowiązana jest do złożenia drugiej Stronie propozycji zmiany</w:t>
      </w:r>
      <w:r>
        <w:rPr>
          <w:rFonts w:ascii="Arial" w:hAnsi="Arial" w:cs="Arial"/>
          <w:sz w:val="20"/>
          <w:szCs w:val="20"/>
        </w:rPr>
        <w:t>.</w:t>
      </w:r>
    </w:p>
    <w:p w14:paraId="4E6A575B"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Wniosek o zmianę Umowy powinien zawierać co najmniej:</w:t>
      </w:r>
    </w:p>
    <w:p w14:paraId="60A61FEA" w14:textId="77777777" w:rsidR="00EC160C" w:rsidRPr="002465F0" w:rsidRDefault="00EC160C" w:rsidP="00107785">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z</w:t>
      </w:r>
      <w:r w:rsidRPr="002465F0">
        <w:rPr>
          <w:rFonts w:ascii="Arial" w:hAnsi="Arial" w:cs="Arial"/>
          <w:sz w:val="20"/>
          <w:szCs w:val="20"/>
        </w:rPr>
        <w:t>akres proponowanej zmiany;</w:t>
      </w:r>
    </w:p>
    <w:p w14:paraId="60233663" w14:textId="77777777" w:rsidR="00EC160C" w:rsidRPr="002465F0" w:rsidRDefault="00EC160C" w:rsidP="00107785">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o</w:t>
      </w:r>
      <w:r w:rsidRPr="002465F0">
        <w:rPr>
          <w:rFonts w:ascii="Arial" w:hAnsi="Arial" w:cs="Arial"/>
          <w:sz w:val="20"/>
          <w:szCs w:val="20"/>
        </w:rPr>
        <w:t>pis okoliczności faktycznych uprawniających do dokonania zmiany;</w:t>
      </w:r>
    </w:p>
    <w:p w14:paraId="41EA60C3" w14:textId="77777777" w:rsidR="00EC160C" w:rsidRPr="002465F0" w:rsidRDefault="00EC160C" w:rsidP="00107785">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p</w:t>
      </w:r>
      <w:r w:rsidRPr="002465F0">
        <w:rPr>
          <w:rFonts w:ascii="Arial" w:hAnsi="Arial" w:cs="Arial"/>
          <w:sz w:val="20"/>
          <w:szCs w:val="20"/>
        </w:rPr>
        <w:t xml:space="preserve">odstawę dokonania zmiany, to jest podstawę prawną wynikającą z przepisów </w:t>
      </w:r>
      <w:r>
        <w:rPr>
          <w:rFonts w:ascii="Arial" w:hAnsi="Arial" w:cs="Arial"/>
          <w:sz w:val="20"/>
          <w:szCs w:val="20"/>
        </w:rPr>
        <w:t>p.z.p.</w:t>
      </w:r>
      <w:r w:rsidRPr="002465F0">
        <w:rPr>
          <w:rFonts w:ascii="Arial" w:hAnsi="Arial" w:cs="Arial"/>
          <w:sz w:val="20"/>
          <w:szCs w:val="20"/>
        </w:rPr>
        <w:t xml:space="preserve"> lub postanowień Umowy;</w:t>
      </w:r>
    </w:p>
    <w:p w14:paraId="578EE8CA" w14:textId="77777777" w:rsidR="00EC160C" w:rsidRPr="002465F0" w:rsidRDefault="00EC160C" w:rsidP="00107785">
      <w:pPr>
        <w:pStyle w:val="Akapitzlist"/>
        <w:numPr>
          <w:ilvl w:val="0"/>
          <w:numId w:val="50"/>
        </w:numPr>
        <w:spacing w:before="60" w:after="60" w:line="300" w:lineRule="exact"/>
        <w:ind w:left="697" w:hanging="357"/>
        <w:jc w:val="both"/>
        <w:rPr>
          <w:rFonts w:ascii="Arial" w:hAnsi="Arial" w:cs="Arial"/>
          <w:sz w:val="20"/>
          <w:szCs w:val="20"/>
        </w:rPr>
      </w:pPr>
      <w:r>
        <w:rPr>
          <w:rFonts w:ascii="Arial" w:hAnsi="Arial" w:cs="Arial"/>
          <w:sz w:val="20"/>
          <w:szCs w:val="20"/>
        </w:rPr>
        <w:t>i</w:t>
      </w:r>
      <w:r w:rsidRPr="002465F0">
        <w:rPr>
          <w:rFonts w:ascii="Arial" w:hAnsi="Arial" w:cs="Arial"/>
          <w:sz w:val="20"/>
          <w:szCs w:val="20"/>
        </w:rPr>
        <w:t>nformacje i dowody potwierdzające, że zostały spełnione okoliczności uzasadniające dokonanie zmiany Umowy.</w:t>
      </w:r>
    </w:p>
    <w:p w14:paraId="20855FF5" w14:textId="74D802E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 przypadku złożenia wniosku o zmianę</w:t>
      </w:r>
      <w:r>
        <w:rPr>
          <w:rFonts w:ascii="Arial" w:hAnsi="Arial" w:cs="Arial"/>
          <w:sz w:val="20"/>
          <w:szCs w:val="20"/>
        </w:rPr>
        <w:t>,</w:t>
      </w:r>
      <w:r w:rsidRPr="002465F0">
        <w:rPr>
          <w:rFonts w:ascii="Arial" w:hAnsi="Arial" w:cs="Arial"/>
          <w:sz w:val="20"/>
          <w:szCs w:val="20"/>
        </w:rPr>
        <w:t xml:space="preserve"> druga Strona jest zobowiązana w terminie do 14 dni od dnia otrzymania wniosku do ustosunkowania się do niego. Przede wszystkim druga Strona może:</w:t>
      </w:r>
    </w:p>
    <w:p w14:paraId="37BEF3ED" w14:textId="77777777" w:rsidR="00EC160C" w:rsidRPr="002465F0" w:rsidRDefault="00EC160C" w:rsidP="00107785">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zaakceptować wniosek o zmianę,</w:t>
      </w:r>
    </w:p>
    <w:p w14:paraId="33A08E3C" w14:textId="77777777" w:rsidR="00EC160C" w:rsidRPr="002465F0" w:rsidRDefault="00EC160C" w:rsidP="00107785">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wezwać Stronę wnioskującą o zmianę do uzupełnienia wniosku lub przedstawienia dodatkowych wyjaśnień wraz ze stosownym uzasadnieniem takiego wezwania,</w:t>
      </w:r>
    </w:p>
    <w:p w14:paraId="317D640C" w14:textId="77777777" w:rsidR="00EC160C" w:rsidRPr="002465F0" w:rsidRDefault="00EC160C" w:rsidP="00107785">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zaproponować podjęcie negocjacji treści umowy w zakresie wnioskowanej zmiany,</w:t>
      </w:r>
    </w:p>
    <w:p w14:paraId="3273E871" w14:textId="77777777" w:rsidR="00EC160C" w:rsidRPr="002465F0" w:rsidRDefault="00EC160C" w:rsidP="00107785">
      <w:pPr>
        <w:pStyle w:val="Akapitzlist"/>
        <w:numPr>
          <w:ilvl w:val="0"/>
          <w:numId w:val="51"/>
        </w:numPr>
        <w:spacing w:before="60" w:after="60" w:line="300" w:lineRule="exact"/>
        <w:ind w:left="697" w:hanging="357"/>
        <w:jc w:val="both"/>
        <w:rPr>
          <w:rFonts w:ascii="Arial" w:hAnsi="Arial" w:cs="Arial"/>
          <w:sz w:val="20"/>
          <w:szCs w:val="20"/>
        </w:rPr>
      </w:pPr>
      <w:r w:rsidRPr="002465F0">
        <w:rPr>
          <w:rFonts w:ascii="Arial" w:hAnsi="Arial" w:cs="Arial"/>
          <w:sz w:val="20"/>
          <w:szCs w:val="20"/>
        </w:rPr>
        <w:t xml:space="preserve">odrzucić wniosek o zmianę. </w:t>
      </w:r>
    </w:p>
    <w:p w14:paraId="23A906DA"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Z negocjacji treści zmiany umowy Strony sporządzają notatkę przedstawiającą przebieg spotkania i jego ustalenia.</w:t>
      </w:r>
    </w:p>
    <w:p w14:paraId="23A05E9B" w14:textId="77777777" w:rsidR="00AD1D28" w:rsidRDefault="00EC160C" w:rsidP="00AD1D28">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268DA20" w14:textId="1E685562" w:rsidR="00AD1D28" w:rsidRPr="00AD1D28" w:rsidRDefault="00AD1D28" w:rsidP="00AD1D28">
      <w:pPr>
        <w:pStyle w:val="Akapitzlist"/>
        <w:numPr>
          <w:ilvl w:val="0"/>
          <w:numId w:val="38"/>
        </w:numPr>
        <w:spacing w:before="60" w:after="60" w:line="300" w:lineRule="exact"/>
        <w:ind w:left="357" w:hanging="357"/>
        <w:jc w:val="both"/>
        <w:rPr>
          <w:rFonts w:ascii="Arial" w:hAnsi="Arial" w:cs="Arial"/>
          <w:sz w:val="20"/>
          <w:szCs w:val="20"/>
        </w:rPr>
      </w:pPr>
      <w:r w:rsidRPr="00AD1D28">
        <w:rPr>
          <w:rFonts w:ascii="Arial" w:hAnsi="Arial" w:cs="Arial"/>
          <w:sz w:val="20"/>
          <w:szCs w:val="20"/>
        </w:rPr>
        <w:t>Zamawiający przewiduje także zmianę wynagrodzenia należnego Wykonawcy w przypadku zmiany:</w:t>
      </w:r>
    </w:p>
    <w:p w14:paraId="1B84E135" w14:textId="77777777" w:rsidR="00AD1D28" w:rsidRDefault="00AD1D28" w:rsidP="00107785">
      <w:pPr>
        <w:pStyle w:val="Akapitzlist"/>
        <w:numPr>
          <w:ilvl w:val="0"/>
          <w:numId w:val="56"/>
        </w:numPr>
        <w:spacing w:before="60" w:after="60" w:line="300" w:lineRule="exact"/>
        <w:ind w:left="709" w:hanging="352"/>
        <w:jc w:val="both"/>
        <w:rPr>
          <w:rFonts w:ascii="Arial" w:hAnsi="Arial" w:cs="Arial"/>
          <w:sz w:val="20"/>
          <w:szCs w:val="20"/>
        </w:rPr>
      </w:pPr>
      <w:r>
        <w:rPr>
          <w:rFonts w:ascii="Arial" w:hAnsi="Arial" w:cs="Arial"/>
          <w:sz w:val="20"/>
          <w:szCs w:val="20"/>
        </w:rPr>
        <w:t>stawki podatku od towarów i usług, W takim przypadku Wykonawca powiększy/pomniejszy wynagrodzenie netto o podatek VAT według stawki obowiązującej w dniu wystawienia faktury,</w:t>
      </w:r>
    </w:p>
    <w:p w14:paraId="53C07117" w14:textId="77777777" w:rsidR="00AD1D28" w:rsidRDefault="00AD1D28" w:rsidP="00107785">
      <w:pPr>
        <w:pStyle w:val="Akapitzlist"/>
        <w:numPr>
          <w:ilvl w:val="0"/>
          <w:numId w:val="56"/>
        </w:numPr>
        <w:spacing w:before="60" w:after="60" w:line="300" w:lineRule="exact"/>
        <w:ind w:left="697" w:hanging="357"/>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przepisów ustawy z dnia 10 października 2002 r. o minimalnym wynagrodzeniu za pracę,</w:t>
      </w:r>
    </w:p>
    <w:p w14:paraId="18BF5A19" w14:textId="77777777" w:rsidR="00AD1D28" w:rsidRDefault="00AD1D28" w:rsidP="00107785">
      <w:pPr>
        <w:pStyle w:val="Akapitzlist"/>
        <w:numPr>
          <w:ilvl w:val="0"/>
          <w:numId w:val="56"/>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podlegania ubezpieczeniom społecznym lub ubezpieczeniu zdrowotnemu lub wysokości stawki składki na ubezpieczenie społeczne lub zdrowotne, </w:t>
      </w:r>
    </w:p>
    <w:p w14:paraId="7FF02348" w14:textId="77777777" w:rsidR="00AD1D28" w:rsidRDefault="00AD1D28" w:rsidP="00107785">
      <w:pPr>
        <w:pStyle w:val="Akapitzlist"/>
        <w:numPr>
          <w:ilvl w:val="0"/>
          <w:numId w:val="56"/>
        </w:numPr>
        <w:spacing w:before="60" w:after="60" w:line="300" w:lineRule="exact"/>
        <w:ind w:left="697" w:hanging="357"/>
        <w:jc w:val="both"/>
        <w:rPr>
          <w:rFonts w:ascii="Arial" w:hAnsi="Arial" w:cs="Arial"/>
          <w:sz w:val="20"/>
          <w:szCs w:val="20"/>
        </w:rPr>
      </w:pPr>
      <w:r>
        <w:rPr>
          <w:rFonts w:ascii="Arial" w:hAnsi="Arial" w:cs="Arial"/>
          <w:sz w:val="20"/>
          <w:szCs w:val="20"/>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197516D"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2CFE39BF"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17pkt 1), wartość wynagrodzenia netto nie zmieni się, a wartość brutto wynagrodzenia zostanie wyliczona na podstawie nowych przepisów.</w:t>
      </w:r>
    </w:p>
    <w:p w14:paraId="4CC76A79" w14:textId="1DF44C0F" w:rsidR="00AD1D28" w:rsidRDefault="000A0C73"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w:t>
      </w:r>
      <w:r w:rsidR="00AD1D28" w:rsidRPr="00AD1D28">
        <w:rPr>
          <w:rFonts w:ascii="Arial" w:hAnsi="Arial" w:cs="Arial"/>
          <w:sz w:val="20"/>
          <w:szCs w:val="20"/>
        </w:rPr>
        <w:t xml:space="preserve">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CB6D1A8"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2), wynagrodzenie Wykonawcy ulegnie zmianie o kwotę odpowiadającą wzrostowi kosztu Wykonawcy w związku ze zwiększeniem </w:t>
      </w:r>
      <w:r w:rsidRPr="00AD1D28">
        <w:rPr>
          <w:rFonts w:ascii="Arial" w:hAnsi="Arial" w:cs="Arial"/>
          <w:sz w:val="20"/>
          <w:szCs w:val="20"/>
        </w:rPr>
        <w:lastRenderedPageBreak/>
        <w:t>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3AFD022"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1485DF1B" w14:textId="41018DF5" w:rsidR="00AD1D28" w:rsidRP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 o których mowa w ust. 17 pkt 2) i 3), jeżeli z wnioskiem występuje Wykonawca, jest on zobowiązany dołączyć do wniosku dokumenty, z których będzie wynikać, w jakim zakresie zmiany te mają wpływ na koszty wykonania przedmiotu Umowy, w tym w szczególności:</w:t>
      </w:r>
    </w:p>
    <w:p w14:paraId="6ECCD517" w14:textId="77777777" w:rsidR="00AD1D28" w:rsidRDefault="00AD1D28" w:rsidP="00107785">
      <w:pPr>
        <w:pStyle w:val="Akapitzlist"/>
        <w:numPr>
          <w:ilvl w:val="0"/>
          <w:numId w:val="57"/>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4317BBBB" w14:textId="77777777" w:rsidR="00AD1D28" w:rsidRDefault="00AD1D28" w:rsidP="00107785">
      <w:pPr>
        <w:pStyle w:val="Akapitzlist"/>
        <w:numPr>
          <w:ilvl w:val="0"/>
          <w:numId w:val="57"/>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17 pkt 3) lub 4).</w:t>
      </w:r>
    </w:p>
    <w:p w14:paraId="3F0ABC45" w14:textId="576F8EE8" w:rsidR="00AD1D28" w:rsidRDefault="00AD1D28" w:rsidP="00107785">
      <w:pPr>
        <w:pStyle w:val="Akapitzlist"/>
        <w:numPr>
          <w:ilvl w:val="0"/>
          <w:numId w:val="55"/>
        </w:numPr>
        <w:spacing w:before="60" w:after="60" w:line="300" w:lineRule="exact"/>
        <w:ind w:left="357" w:hanging="357"/>
        <w:jc w:val="both"/>
        <w:rPr>
          <w:rFonts w:ascii="Arial" w:hAnsi="Arial" w:cs="Arial"/>
          <w:sz w:val="20"/>
          <w:szCs w:val="20"/>
        </w:rPr>
      </w:pPr>
      <w:r>
        <w:rPr>
          <w:rFonts w:ascii="Arial" w:hAnsi="Arial" w:cs="Arial"/>
          <w:sz w:val="20"/>
          <w:szCs w:val="20"/>
        </w:rPr>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19E58AC5" w14:textId="77777777" w:rsidR="00AD1D28" w:rsidRDefault="00AD1D28" w:rsidP="00107785">
      <w:pPr>
        <w:pStyle w:val="Akapitzlist"/>
        <w:numPr>
          <w:ilvl w:val="0"/>
          <w:numId w:val="55"/>
        </w:numPr>
        <w:spacing w:before="60" w:after="60" w:line="300" w:lineRule="exact"/>
        <w:ind w:left="357" w:hanging="357"/>
        <w:jc w:val="both"/>
        <w:rPr>
          <w:rFonts w:ascii="Arial" w:hAnsi="Arial" w:cs="Arial"/>
          <w:sz w:val="20"/>
          <w:szCs w:val="20"/>
        </w:rPr>
      </w:pPr>
      <w:r>
        <w:rPr>
          <w:rFonts w:ascii="Arial" w:hAnsi="Arial" w:cs="Arial"/>
          <w:sz w:val="20"/>
          <w:szCs w:val="20"/>
        </w:rPr>
        <w:t xml:space="preserve">Maksymalna wartość wynagrodzenia, należnego z tytułu wykonania przedmiotu umowy, nie może wzrosnąć w wyniku zmian, wskazanych w ust. 24-27 o więcej niż 30 % w stosunku do pierwotnego wynagrodzenia Wykonawcy. </w:t>
      </w:r>
    </w:p>
    <w:p w14:paraId="5C6AEB61"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Nie stanowią istotnej zmiany </w:t>
      </w:r>
      <w:r>
        <w:rPr>
          <w:rFonts w:ascii="Arial" w:hAnsi="Arial" w:cs="Arial"/>
          <w:sz w:val="20"/>
          <w:szCs w:val="20"/>
        </w:rPr>
        <w:t>U</w:t>
      </w:r>
      <w:r w:rsidRPr="00F432AF">
        <w:rPr>
          <w:rFonts w:ascii="Arial" w:hAnsi="Arial" w:cs="Arial"/>
          <w:sz w:val="20"/>
          <w:szCs w:val="20"/>
        </w:rPr>
        <w:t xml:space="preserve">mowy, w rozumieniu art. 454 ustawy </w:t>
      </w:r>
      <w:r>
        <w:rPr>
          <w:rFonts w:ascii="Arial" w:hAnsi="Arial" w:cs="Arial"/>
          <w:sz w:val="20"/>
          <w:szCs w:val="20"/>
        </w:rPr>
        <w:t>p.z.p.</w:t>
      </w:r>
      <w:r w:rsidRPr="00F432AF">
        <w:rPr>
          <w:rFonts w:ascii="Arial" w:hAnsi="Arial" w:cs="Arial"/>
          <w:sz w:val="20"/>
          <w:szCs w:val="20"/>
        </w:rPr>
        <w:t>:</w:t>
      </w:r>
    </w:p>
    <w:p w14:paraId="0CD4BD8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związanych z obsługą administracyjno-organizacyjną Umowy (np. zmiana numeru rachunku bankowego),</w:t>
      </w:r>
    </w:p>
    <w:p w14:paraId="5876F2D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teleadresowych, zmiany osób reprezentujących Strony,</w:t>
      </w:r>
    </w:p>
    <w:p w14:paraId="664E773F" w14:textId="27817E4B" w:rsidR="00EC160C"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rejestrowych</w:t>
      </w:r>
      <w:r w:rsidR="00AD1D28">
        <w:rPr>
          <w:rFonts w:ascii="Arial" w:hAnsi="Arial" w:cs="Arial"/>
          <w:sz w:val="20"/>
          <w:szCs w:val="20"/>
        </w:rPr>
        <w:t>,</w:t>
      </w:r>
    </w:p>
    <w:p w14:paraId="2DD6BD18" w14:textId="5F098B45" w:rsidR="00AD1D28" w:rsidRPr="00F432AF" w:rsidRDefault="00AD1D28" w:rsidP="00273EA3">
      <w:pPr>
        <w:pStyle w:val="Akapitzlist"/>
        <w:numPr>
          <w:ilvl w:val="2"/>
          <w:numId w:val="44"/>
        </w:numPr>
        <w:spacing w:before="60" w:after="60" w:line="300" w:lineRule="exact"/>
        <w:ind w:left="697" w:hanging="357"/>
        <w:jc w:val="both"/>
        <w:rPr>
          <w:rFonts w:ascii="Arial" w:hAnsi="Arial" w:cs="Arial"/>
          <w:sz w:val="20"/>
          <w:szCs w:val="20"/>
        </w:rPr>
      </w:pPr>
      <w:r>
        <w:rPr>
          <w:rFonts w:ascii="Arial" w:hAnsi="Arial" w:cs="Arial"/>
          <w:sz w:val="20"/>
          <w:szCs w:val="20"/>
        </w:rPr>
        <w:t xml:space="preserve">pozostałe zmiany, które nie kwalifikują się do zmian istotnych w rozumieniu art. 454 ustawy p.z.p. </w:t>
      </w:r>
    </w:p>
    <w:p w14:paraId="6B41899F" w14:textId="77777777" w:rsidR="00EC160C" w:rsidRDefault="00EC160C" w:rsidP="00EC160C">
      <w:pPr>
        <w:spacing w:before="60" w:after="60" w:line="300" w:lineRule="exact"/>
        <w:jc w:val="center"/>
        <w:rPr>
          <w:rFonts w:ascii="Arial" w:hAnsi="Arial" w:cs="Arial"/>
          <w:b/>
          <w:bCs/>
          <w:sz w:val="20"/>
          <w:szCs w:val="20"/>
        </w:rPr>
      </w:pPr>
    </w:p>
    <w:p w14:paraId="4C497B8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lastRenderedPageBreak/>
        <w:t>SIŁA WYŻSZA</w:t>
      </w:r>
    </w:p>
    <w:p w14:paraId="3A1460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17</w:t>
      </w:r>
    </w:p>
    <w:p w14:paraId="3AC23285" w14:textId="77777777" w:rsidR="00EC160C" w:rsidRPr="00E533EF" w:rsidRDefault="00EC160C" w:rsidP="00273EA3">
      <w:pPr>
        <w:pStyle w:val="Akapitzlist"/>
        <w:numPr>
          <w:ilvl w:val="6"/>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są zwolnione od realizacji zobowiązań wynikających z niniejszej Umowy w przypadku wystąpienia siły wyższej.</w:t>
      </w:r>
    </w:p>
    <w:p w14:paraId="4718E485"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210391BE"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zobowiązane są niezwłocznie powiadomić się na piśmie o zaistnieniu okoliczności uznanych za siłę wyższą.</w:t>
      </w:r>
    </w:p>
    <w:p w14:paraId="20FAEE2E" w14:textId="77777777" w:rsidR="00EC160C" w:rsidRDefault="00EC160C" w:rsidP="00EC160C">
      <w:pPr>
        <w:spacing w:before="60" w:after="60" w:line="300" w:lineRule="exact"/>
        <w:jc w:val="center"/>
        <w:rPr>
          <w:rFonts w:ascii="Arial" w:hAnsi="Arial" w:cs="Arial"/>
          <w:b/>
          <w:bCs/>
          <w:sz w:val="20"/>
          <w:szCs w:val="20"/>
        </w:rPr>
      </w:pPr>
    </w:p>
    <w:p w14:paraId="5590317A"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KLAUZULA SALWATORYJNA</w:t>
      </w:r>
    </w:p>
    <w:p w14:paraId="17C6FC3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18</w:t>
      </w:r>
    </w:p>
    <w:p w14:paraId="47C5F310" w14:textId="77777777" w:rsidR="00EC160C" w:rsidRPr="00551F33" w:rsidRDefault="00EC160C" w:rsidP="00EC160C">
      <w:pPr>
        <w:spacing w:before="60" w:after="60" w:line="300" w:lineRule="exact"/>
        <w:jc w:val="both"/>
        <w:rPr>
          <w:rFonts w:ascii="Arial" w:hAnsi="Arial" w:cs="Arial"/>
          <w:sz w:val="20"/>
          <w:szCs w:val="20"/>
        </w:rPr>
      </w:pPr>
      <w:r w:rsidRPr="00551F33">
        <w:rPr>
          <w:rFonts w:ascii="Arial" w:hAnsi="Arial" w:cs="Arial"/>
          <w:sz w:val="20"/>
          <w:szCs w:val="20"/>
        </w:rPr>
        <w:t xml:space="preserve">Jeżeli jedno z postanowień niniejszej Umowy jest lub stałoby się nieważne, bezskuteczne lub niemożliwe do zrealizowania, lub brak byłoby niezbędnej regulacji, nie narusza to ważności i skuteczności pozostałych postanowień. Umowa będzie w takim przypadku interpretowana w taki sposób, aby pozostała część Umowy była ważna i skuteczna oraz aby uzgodnienia </w:t>
      </w:r>
      <w:r>
        <w:rPr>
          <w:rFonts w:ascii="Arial" w:hAnsi="Arial" w:cs="Arial"/>
          <w:sz w:val="20"/>
          <w:szCs w:val="20"/>
        </w:rPr>
        <w:t>S</w:t>
      </w:r>
      <w:r w:rsidRPr="00551F33">
        <w:rPr>
          <w:rFonts w:ascii="Arial" w:hAnsi="Arial" w:cs="Arial"/>
          <w:sz w:val="20"/>
          <w:szCs w:val="20"/>
        </w:rPr>
        <w:t>tron co do Umowy obowiązywały w jak najszerszym zakresie oraz zapewniały realizacj</w:t>
      </w:r>
      <w:r>
        <w:rPr>
          <w:rFonts w:ascii="Arial" w:hAnsi="Arial" w:cs="Arial"/>
          <w:sz w:val="20"/>
          <w:szCs w:val="20"/>
        </w:rPr>
        <w:t>ę</w:t>
      </w:r>
      <w:r w:rsidRPr="00551F33">
        <w:rPr>
          <w:rFonts w:ascii="Arial" w:hAnsi="Arial" w:cs="Arial"/>
          <w:sz w:val="20"/>
          <w:szCs w:val="20"/>
        </w:rPr>
        <w:t xml:space="preserve"> ekonomicznych i prawnych celów </w:t>
      </w:r>
      <w:r>
        <w:rPr>
          <w:rFonts w:ascii="Arial" w:hAnsi="Arial" w:cs="Arial"/>
          <w:sz w:val="20"/>
          <w:szCs w:val="20"/>
        </w:rPr>
        <w:t>S</w:t>
      </w:r>
      <w:r w:rsidRPr="00551F33">
        <w:rPr>
          <w:rFonts w:ascii="Arial" w:hAnsi="Arial" w:cs="Arial"/>
          <w:sz w:val="20"/>
          <w:szCs w:val="20"/>
        </w:rPr>
        <w:t>tron wynikających z Umowy.</w:t>
      </w:r>
    </w:p>
    <w:p w14:paraId="100A920B" w14:textId="77777777" w:rsidR="00EC160C" w:rsidRDefault="00EC160C" w:rsidP="00EC160C">
      <w:pPr>
        <w:spacing w:before="60" w:after="60" w:line="300" w:lineRule="exact"/>
        <w:jc w:val="center"/>
        <w:rPr>
          <w:rFonts w:ascii="Arial" w:hAnsi="Arial" w:cs="Arial"/>
          <w:b/>
          <w:bCs/>
          <w:sz w:val="20"/>
          <w:szCs w:val="20"/>
        </w:rPr>
      </w:pPr>
    </w:p>
    <w:p w14:paraId="009172B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WŁAŚCIWOŚĆ PRAWA</w:t>
      </w:r>
    </w:p>
    <w:p w14:paraId="66E9706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19</w:t>
      </w:r>
    </w:p>
    <w:p w14:paraId="2488F3AF" w14:textId="77777777" w:rsidR="00EC160C" w:rsidRPr="006823A8" w:rsidRDefault="00EC160C" w:rsidP="00273EA3">
      <w:pPr>
        <w:pStyle w:val="Akapitzlist"/>
        <w:numPr>
          <w:ilvl w:val="6"/>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Prawem właściwym dla niniejszej Umowy jest prawo polskie.</w:t>
      </w:r>
    </w:p>
    <w:p w14:paraId="34F95997"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5CEEC79A"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Spory inne niż wymienione w ust. 2 powyżej Strony powierzą sądowi powszechnemu właściwemu dla siedziby Zamawiającego.</w:t>
      </w:r>
    </w:p>
    <w:p w14:paraId="4F6C3F4D" w14:textId="77777777" w:rsidR="00EC160C" w:rsidRDefault="00EC160C" w:rsidP="00EC160C">
      <w:pPr>
        <w:spacing w:before="60" w:after="60" w:line="300" w:lineRule="exact"/>
        <w:jc w:val="center"/>
        <w:rPr>
          <w:rFonts w:ascii="Arial" w:hAnsi="Arial" w:cs="Arial"/>
          <w:b/>
          <w:bCs/>
          <w:sz w:val="20"/>
          <w:szCs w:val="20"/>
        </w:rPr>
      </w:pPr>
    </w:p>
    <w:p w14:paraId="06C55D72"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PRZETWARZANIE DANYCH OSOBOWYCH</w:t>
      </w:r>
    </w:p>
    <w:p w14:paraId="5C9E842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20</w:t>
      </w:r>
    </w:p>
    <w:p w14:paraId="4841A12B" w14:textId="05D70861" w:rsidR="00EC160C" w:rsidRPr="006823A8" w:rsidRDefault="00EC160C" w:rsidP="00273EA3">
      <w:pPr>
        <w:pStyle w:val="Akapitzlist"/>
        <w:numPr>
          <w:ilvl w:val="6"/>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w:t>
      </w:r>
      <w:r>
        <w:rPr>
          <w:rFonts w:ascii="Arial" w:hAnsi="Arial" w:cs="Arial"/>
          <w:sz w:val="20"/>
          <w:szCs w:val="20"/>
        </w:rPr>
        <w:t xml:space="preserve"> </w:t>
      </w:r>
      <w:r w:rsidR="00174B43">
        <w:rPr>
          <w:rFonts w:ascii="Arial" w:hAnsi="Arial" w:cs="Arial"/>
          <w:sz w:val="20"/>
          <w:szCs w:val="20"/>
        </w:rPr>
        <w:t>Branice.</w:t>
      </w:r>
    </w:p>
    <w:p w14:paraId="18D0BAE7" w14:textId="77777777" w:rsidR="00EC160C" w:rsidRDefault="00EC160C" w:rsidP="00273EA3">
      <w:pPr>
        <w:pStyle w:val="Akapitzlist"/>
        <w:numPr>
          <w:ilvl w:val="0"/>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Zamawiający oświadcza, że realizuje obowiązki administratora danych osobowych określone w RODO także w zakresie dotyczącym danych osobowych Wykonawcy oraz jego pracowników.</w:t>
      </w:r>
    </w:p>
    <w:p w14:paraId="1A9EDFF3" w14:textId="77777777" w:rsidR="00EC160C" w:rsidRDefault="00EC160C" w:rsidP="00EC160C">
      <w:pPr>
        <w:spacing w:before="60" w:after="60" w:line="300" w:lineRule="exact"/>
        <w:jc w:val="center"/>
        <w:rPr>
          <w:rFonts w:ascii="Arial" w:eastAsia="Arial" w:hAnsi="Arial" w:cs="Arial"/>
          <w:b/>
          <w:sz w:val="20"/>
          <w:szCs w:val="20"/>
        </w:rPr>
      </w:pPr>
    </w:p>
    <w:p w14:paraId="5C023150" w14:textId="77777777" w:rsidR="00EC160C" w:rsidRDefault="00EC160C" w:rsidP="00EC160C">
      <w:pPr>
        <w:spacing w:before="60" w:after="60" w:line="300" w:lineRule="exact"/>
        <w:jc w:val="center"/>
        <w:rPr>
          <w:rFonts w:ascii="Arial" w:eastAsia="Arial" w:hAnsi="Arial" w:cs="Arial"/>
          <w:b/>
          <w:sz w:val="20"/>
          <w:szCs w:val="20"/>
        </w:rPr>
      </w:pPr>
      <w:r w:rsidRPr="002946C2">
        <w:rPr>
          <w:rFonts w:ascii="Arial" w:eastAsia="Arial" w:hAnsi="Arial" w:cs="Arial"/>
          <w:b/>
          <w:sz w:val="20"/>
          <w:szCs w:val="20"/>
        </w:rPr>
        <w:t>AUTORSKIE PRAWA MAJĄTKOWE</w:t>
      </w:r>
    </w:p>
    <w:p w14:paraId="5B2AA134" w14:textId="77777777" w:rsidR="00EC160C" w:rsidRPr="002946C2" w:rsidRDefault="00EC160C" w:rsidP="00EC160C">
      <w:pPr>
        <w:spacing w:before="60" w:after="60" w:line="300" w:lineRule="exact"/>
        <w:jc w:val="center"/>
        <w:rPr>
          <w:rFonts w:ascii="Arial" w:eastAsia="Arial" w:hAnsi="Arial" w:cs="Arial"/>
          <w:b/>
          <w:sz w:val="20"/>
          <w:szCs w:val="20"/>
        </w:rPr>
      </w:pPr>
      <w:r>
        <w:rPr>
          <w:rFonts w:ascii="Arial" w:eastAsia="Arial" w:hAnsi="Arial" w:cs="Arial"/>
          <w:b/>
          <w:sz w:val="20"/>
          <w:szCs w:val="20"/>
        </w:rPr>
        <w:lastRenderedPageBreak/>
        <w:t>§ 21</w:t>
      </w:r>
    </w:p>
    <w:p w14:paraId="0D772B40" w14:textId="77777777" w:rsidR="00EC160C" w:rsidRPr="002946C2" w:rsidRDefault="00EC160C" w:rsidP="00107785">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bookmarkStart w:id="9" w:name="_Hlk20516562"/>
      <w:r w:rsidRPr="002946C2">
        <w:rPr>
          <w:rFonts w:ascii="Arial" w:eastAsia="Arial Unicode MS" w:hAnsi="Arial" w:cs="Arial"/>
          <w:sz w:val="20"/>
          <w:szCs w:val="20"/>
          <w:bdr w:val="nil"/>
        </w:rPr>
        <w:t xml:space="preserve">Jeżeli w trakcie realizacji </w:t>
      </w:r>
      <w:r>
        <w:rPr>
          <w:rFonts w:ascii="Arial" w:eastAsia="Arial Unicode MS" w:hAnsi="Arial" w:cs="Arial"/>
          <w:sz w:val="20"/>
          <w:szCs w:val="20"/>
          <w:bdr w:val="nil"/>
        </w:rPr>
        <w:t>p</w:t>
      </w:r>
      <w:r w:rsidRPr="002946C2">
        <w:rPr>
          <w:rFonts w:ascii="Arial" w:eastAsia="Arial Unicode MS" w:hAnsi="Arial" w:cs="Arial"/>
          <w:sz w:val="20"/>
          <w:szCs w:val="20"/>
          <w:bdr w:val="nil"/>
        </w:rPr>
        <w:t>rzedmiotu Umowy dojdzie do stworzenia przez Wykonawcę opracowań, dokumentacji, rysunków, opisów technicznych itp. które będą stanowić utwór w rozumieniu przepisów ustawy o prawie autorskim i prawach pokrewnych („Utwory Wykonawcy”), to:</w:t>
      </w:r>
    </w:p>
    <w:bookmarkEnd w:id="9"/>
    <w:p w14:paraId="2FC2E42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1)</w:t>
      </w:r>
      <w:r w:rsidRPr="002946C2">
        <w:rPr>
          <w:rFonts w:ascii="Arial" w:eastAsia="Arial Unicode MS" w:hAnsi="Arial" w:cs="Arial"/>
          <w:sz w:val="20"/>
          <w:szCs w:val="20"/>
          <w:bdr w:val="nil"/>
        </w:rPr>
        <w:tab/>
        <w:t xml:space="preserve">Wykonawca przeniesie autorskie prawa majątkowe do stworzonych Utworów Wykonawcy na Zamawiającego na polach eksploatacji określonych w dalszych postanowieniach Umowy, </w:t>
      </w:r>
    </w:p>
    <w:p w14:paraId="62B89FC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2) </w:t>
      </w:r>
      <w:r w:rsidRPr="002946C2">
        <w:rPr>
          <w:rFonts w:ascii="Arial" w:eastAsia="Arial Unicode MS" w:hAnsi="Arial" w:cs="Arial"/>
          <w:sz w:val="20"/>
          <w:szCs w:val="20"/>
          <w:bdr w:val="nil"/>
        </w:rPr>
        <w:tab/>
        <w:t xml:space="preserve">Strony postanawiają, iż </w:t>
      </w:r>
      <w:r>
        <w:rPr>
          <w:rFonts w:ascii="Arial" w:eastAsia="Arial Unicode MS" w:hAnsi="Arial" w:cs="Arial"/>
          <w:sz w:val="20"/>
          <w:szCs w:val="20"/>
          <w:bdr w:val="nil"/>
        </w:rPr>
        <w:t>w</w:t>
      </w:r>
      <w:r w:rsidRPr="002946C2">
        <w:rPr>
          <w:rFonts w:ascii="Arial" w:eastAsia="Arial Unicode MS" w:hAnsi="Arial" w:cs="Arial"/>
          <w:sz w:val="20"/>
          <w:szCs w:val="20"/>
          <w:bdr w:val="nil"/>
        </w:rPr>
        <w:t xml:space="preserve">ynagrodzenie za przeniesienie autorskich praw majątkowych do Utworów Wykonawcy zawiera się w </w:t>
      </w:r>
      <w:r>
        <w:rPr>
          <w:rFonts w:ascii="Arial" w:eastAsia="Arial Unicode MS" w:hAnsi="Arial" w:cs="Arial"/>
          <w:sz w:val="20"/>
          <w:szCs w:val="20"/>
          <w:bdr w:val="nil"/>
        </w:rPr>
        <w:t>w</w:t>
      </w:r>
      <w:r w:rsidRPr="002946C2">
        <w:rPr>
          <w:rFonts w:ascii="Arial" w:eastAsia="Arial Unicode MS" w:hAnsi="Arial" w:cs="Arial"/>
          <w:sz w:val="20"/>
          <w:szCs w:val="20"/>
          <w:bdr w:val="nil"/>
        </w:rPr>
        <w:t>ynagrodzeniu</w:t>
      </w:r>
      <w:r>
        <w:rPr>
          <w:rFonts w:ascii="Arial" w:eastAsia="Arial Unicode MS" w:hAnsi="Arial" w:cs="Arial"/>
          <w:sz w:val="20"/>
          <w:szCs w:val="20"/>
          <w:bdr w:val="nil"/>
        </w:rPr>
        <w:t xml:space="preserve"> określonym w § 11 ust. 1 pkt 3</w:t>
      </w:r>
      <w:r w:rsidRPr="002946C2">
        <w:rPr>
          <w:rFonts w:ascii="Arial" w:eastAsia="Arial Unicode MS" w:hAnsi="Arial" w:cs="Arial"/>
          <w:sz w:val="20"/>
          <w:szCs w:val="20"/>
          <w:bdr w:val="nil"/>
        </w:rPr>
        <w:t>,</w:t>
      </w:r>
    </w:p>
    <w:p w14:paraId="5FD7C601"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3) </w:t>
      </w:r>
      <w:r w:rsidRPr="002946C2">
        <w:rPr>
          <w:rFonts w:ascii="Arial" w:eastAsia="Arial Unicode MS" w:hAnsi="Arial" w:cs="Arial"/>
          <w:sz w:val="20"/>
          <w:szCs w:val="20"/>
          <w:bdr w:val="nil"/>
        </w:rPr>
        <w:tab/>
        <w:t>przejście na rzecz Zamawiającego autorskich praw majątkowych do Utworów Wykonawcy oraz własności egzemplarzy nośników</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 których będą utrwalone</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nastąpi z chwilą przekazania Utwor</w:t>
      </w:r>
      <w:r>
        <w:rPr>
          <w:rFonts w:ascii="Arial" w:eastAsia="Arial Unicode MS" w:hAnsi="Arial" w:cs="Arial"/>
          <w:sz w:val="20"/>
          <w:szCs w:val="20"/>
          <w:bdr w:val="nil"/>
        </w:rPr>
        <w:t>ów</w:t>
      </w:r>
      <w:r w:rsidRPr="002946C2">
        <w:rPr>
          <w:rFonts w:ascii="Arial" w:eastAsia="Arial Unicode MS" w:hAnsi="Arial" w:cs="Arial"/>
          <w:sz w:val="20"/>
          <w:szCs w:val="20"/>
          <w:bdr w:val="nil"/>
        </w:rPr>
        <w:t xml:space="preserve"> Wykonawcy Zamawiającemu. </w:t>
      </w:r>
    </w:p>
    <w:p w14:paraId="73D3ED3A" w14:textId="77777777" w:rsidR="00EC160C" w:rsidRPr="002946C2" w:rsidRDefault="00EC160C" w:rsidP="00EC160C">
      <w:pPr>
        <w:pBdr>
          <w:top w:val="nil"/>
          <w:left w:val="nil"/>
          <w:bottom w:val="nil"/>
          <w:right w:val="nil"/>
          <w:between w:val="nil"/>
          <w:bar w:val="nil"/>
        </w:pBdr>
        <w:tabs>
          <w:tab w:val="left" w:pos="709"/>
        </w:tabs>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4)</w:t>
      </w:r>
      <w:r w:rsidRPr="002946C2">
        <w:rPr>
          <w:rFonts w:ascii="Arial" w:eastAsia="Arial Unicode MS" w:hAnsi="Arial" w:cs="Arial"/>
          <w:sz w:val="20"/>
          <w:szCs w:val="20"/>
          <w:bdr w:val="nil"/>
        </w:rPr>
        <w:tab/>
        <w:t xml:space="preserve">Wykonawca przenosi na Zamawiającego uprawnienie do zezwalania na wykonywanie zależnego prawa autorskiego do Utworów Wykonawcy. </w:t>
      </w:r>
    </w:p>
    <w:p w14:paraId="2440B43F" w14:textId="77777777" w:rsidR="00EC160C" w:rsidRPr="002946C2" w:rsidRDefault="00EC160C" w:rsidP="00107785">
      <w:pPr>
        <w:numPr>
          <w:ilvl w:val="0"/>
          <w:numId w:val="52"/>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Prawa autorskie do Utworów Wykonawcy nie będą ograniczone pod względem czasowym czy terytorialnym i przechodzą na Zamawiającego na następujących polach eksploatacji: </w:t>
      </w:r>
    </w:p>
    <w:p w14:paraId="614F9732"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bookmarkStart w:id="10" w:name="_Hlk24435059"/>
      <w:r w:rsidRPr="002946C2">
        <w:rPr>
          <w:rFonts w:ascii="Arial" w:eastAsia="Times New Roman" w:hAnsi="Arial" w:cs="Arial"/>
          <w:sz w:val="20"/>
          <w:szCs w:val="20"/>
        </w:rPr>
        <w:t>1)</w:t>
      </w:r>
      <w:r w:rsidRPr="002946C2">
        <w:rPr>
          <w:rFonts w:ascii="Arial" w:eastAsia="Times New Roman" w:hAnsi="Arial" w:cs="Arial"/>
          <w:sz w:val="20"/>
          <w:szCs w:val="20"/>
        </w:rPr>
        <w:tab/>
        <w:t>w zakresie używania;</w:t>
      </w:r>
    </w:p>
    <w:p w14:paraId="45684FDA"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 xml:space="preserve">2) </w:t>
      </w:r>
      <w:r w:rsidRPr="002946C2">
        <w:rPr>
          <w:rFonts w:ascii="Arial" w:eastAsia="Times New Roman" w:hAnsi="Arial" w:cs="Arial"/>
          <w:sz w:val="20"/>
          <w:szCs w:val="20"/>
        </w:rPr>
        <w:tab/>
        <w:t>w zakresie wykorzystania w całości lub części utworu;</w:t>
      </w:r>
    </w:p>
    <w:p w14:paraId="4DCC2D3F"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3)</w:t>
      </w:r>
      <w:r w:rsidRPr="002946C2">
        <w:rPr>
          <w:rFonts w:ascii="Arial" w:eastAsia="Times New Roman" w:hAnsi="Arial" w:cs="Arial"/>
          <w:sz w:val="20"/>
          <w:szCs w:val="20"/>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p>
    <w:p w14:paraId="2CF09591"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4)</w:t>
      </w:r>
      <w:r w:rsidRPr="002946C2">
        <w:rPr>
          <w:rFonts w:ascii="Arial" w:eastAsia="Times New Roman" w:hAnsi="Arial" w:cs="Arial"/>
          <w:sz w:val="20"/>
          <w:szCs w:val="20"/>
        </w:rPr>
        <w:tab/>
        <w:t xml:space="preserve">w zakresie obrotu oryginałem albo egzemplarzami, na których utwór utrwalono — wprowadzanie do obrotu, użyczenie lub najem oryginału albo egzemplarzy; </w:t>
      </w:r>
    </w:p>
    <w:p w14:paraId="24A6A0B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5)</w:t>
      </w:r>
      <w:r w:rsidRPr="002946C2">
        <w:rPr>
          <w:rFonts w:ascii="Arial" w:eastAsia="Times New Roman"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76F3E94"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6)</w:t>
      </w:r>
      <w:r w:rsidRPr="002946C2">
        <w:rPr>
          <w:rFonts w:ascii="Arial" w:eastAsia="Times New Roman" w:hAnsi="Arial" w:cs="Arial"/>
          <w:sz w:val="20"/>
          <w:szCs w:val="20"/>
        </w:rPr>
        <w:tab/>
        <w:t>wprowadzanie do pamięci komputera, wprowadzenie do sieci komputerowej intranetowej i internetowej</w:t>
      </w:r>
      <w:bookmarkEnd w:id="10"/>
      <w:r w:rsidRPr="002946C2">
        <w:rPr>
          <w:rFonts w:ascii="Arial" w:eastAsia="Times New Roman" w:hAnsi="Arial" w:cs="Arial"/>
          <w:sz w:val="20"/>
          <w:szCs w:val="20"/>
        </w:rPr>
        <w:t xml:space="preserve">; </w:t>
      </w:r>
    </w:p>
    <w:p w14:paraId="71C087E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7)</w:t>
      </w:r>
      <w:r w:rsidRPr="002946C2">
        <w:rPr>
          <w:rFonts w:ascii="Arial" w:eastAsia="Times New Roman"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022ACED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8)</w:t>
      </w:r>
      <w:r w:rsidRPr="002946C2">
        <w:rPr>
          <w:rFonts w:ascii="Arial" w:eastAsia="Times New Roman"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3F4CBB0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9)</w:t>
      </w:r>
      <w:r w:rsidRPr="002946C2">
        <w:rPr>
          <w:rFonts w:ascii="Arial" w:eastAsia="Times New Roman" w:hAnsi="Arial" w:cs="Arial"/>
          <w:sz w:val="20"/>
          <w:szCs w:val="20"/>
        </w:rPr>
        <w:tab/>
        <w:t>udostępniania osobom trzecim</w:t>
      </w:r>
      <w:r>
        <w:rPr>
          <w:rFonts w:ascii="Arial" w:eastAsia="Times New Roman" w:hAnsi="Arial" w:cs="Arial"/>
          <w:sz w:val="20"/>
          <w:szCs w:val="20"/>
        </w:rPr>
        <w:t>,</w:t>
      </w:r>
      <w:r w:rsidRPr="002946C2">
        <w:rPr>
          <w:rFonts w:ascii="Arial" w:eastAsia="Times New Roman" w:hAnsi="Arial" w:cs="Arial"/>
          <w:sz w:val="20"/>
          <w:szCs w:val="20"/>
        </w:rPr>
        <w:t xml:space="preserve"> w szczególności podmiotom upoważnionym do przeprowadzania czynności kontrolnych.</w:t>
      </w:r>
    </w:p>
    <w:p w14:paraId="7DB007F5" w14:textId="77777777" w:rsidR="00EC160C" w:rsidRPr="002946C2" w:rsidRDefault="00EC160C" w:rsidP="00107785">
      <w:pPr>
        <w:numPr>
          <w:ilvl w:val="0"/>
          <w:numId w:val="52"/>
        </w:numPr>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 xml:space="preserve">Wykonawca gwarantuje Zamawiającemu, że świadczenia wchodzące w zakres </w:t>
      </w:r>
      <w:r>
        <w:rPr>
          <w:rFonts w:ascii="Arial" w:hAnsi="Arial" w:cs="Arial"/>
          <w:sz w:val="20"/>
          <w:szCs w:val="20"/>
        </w:rPr>
        <w:t>p</w:t>
      </w:r>
      <w:r w:rsidRPr="002946C2">
        <w:rPr>
          <w:rFonts w:ascii="Arial" w:hAnsi="Arial" w:cs="Arial"/>
          <w:sz w:val="20"/>
          <w:szCs w:val="20"/>
        </w:rPr>
        <w:t xml:space="preserve">rzedmiotu Umowy nie naruszą żadnych </w:t>
      </w:r>
      <w:bookmarkStart w:id="11" w:name="_Hlk24434776"/>
      <w:r w:rsidRPr="002946C2">
        <w:rPr>
          <w:rFonts w:ascii="Arial" w:hAnsi="Arial" w:cs="Arial"/>
          <w:sz w:val="20"/>
          <w:szCs w:val="20"/>
        </w:rPr>
        <w:t>praw własności intelektualnej lub przemysłowej osób trzecich.</w:t>
      </w:r>
      <w:bookmarkEnd w:id="11"/>
      <w:r w:rsidRPr="002946C2">
        <w:rPr>
          <w:rFonts w:ascii="Arial" w:hAnsi="Arial" w:cs="Arial"/>
          <w:sz w:val="20"/>
          <w:szCs w:val="20"/>
        </w:rPr>
        <w:t xml:space="preserve"> </w:t>
      </w:r>
    </w:p>
    <w:p w14:paraId="652E41FB" w14:textId="77777777" w:rsidR="00EC160C" w:rsidRPr="002946C2" w:rsidRDefault="00EC160C" w:rsidP="00107785">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Jeżeli zostanie zgłoszone do którejkolwiek ze Stron roszczenie, że jakiekolwiek świadczenie wchodzące w</w:t>
      </w:r>
      <w:r>
        <w:rPr>
          <w:rFonts w:ascii="Arial" w:hAnsi="Arial" w:cs="Arial"/>
          <w:sz w:val="20"/>
          <w:szCs w:val="20"/>
        </w:rPr>
        <w:t xml:space="preserve"> s</w:t>
      </w:r>
      <w:r w:rsidRPr="002946C2">
        <w:rPr>
          <w:rFonts w:ascii="Arial" w:hAnsi="Arial" w:cs="Arial"/>
          <w:sz w:val="20"/>
          <w:szCs w:val="20"/>
        </w:rPr>
        <w:t xml:space="preserve">kład </w:t>
      </w:r>
      <w:r>
        <w:rPr>
          <w:rFonts w:ascii="Arial" w:hAnsi="Arial" w:cs="Arial"/>
          <w:sz w:val="20"/>
          <w:szCs w:val="20"/>
        </w:rPr>
        <w:t>p</w:t>
      </w:r>
      <w:r w:rsidRPr="002946C2">
        <w:rPr>
          <w:rFonts w:ascii="Arial" w:hAnsi="Arial" w:cs="Arial"/>
          <w:sz w:val="20"/>
          <w:szCs w:val="20"/>
        </w:rPr>
        <w:t>rzedmiotu Umowy narusza jakikolwiek prawa własności intelektualnej lub przemysłowej, to wówczas Zamawiający niezwłocznie poinformuje o tym fakcie Wykonawc</w:t>
      </w:r>
      <w:r>
        <w:rPr>
          <w:rFonts w:ascii="Arial" w:hAnsi="Arial" w:cs="Arial"/>
          <w:sz w:val="20"/>
          <w:szCs w:val="20"/>
        </w:rPr>
        <w:t>ę</w:t>
      </w:r>
      <w:r w:rsidRPr="002946C2">
        <w:rPr>
          <w:rFonts w:ascii="Arial" w:hAnsi="Arial" w:cs="Arial"/>
          <w:sz w:val="20"/>
          <w:szCs w:val="20"/>
        </w:rPr>
        <w:t xml:space="preserve">, jeżeli zgłoszenie zostało skierowane do Zamawiającego, a Wykonawca zobowiązany jest na swój koszt podjąć wszelkie działania mające na celu odparcie tego zarzutu, chyba że uzna zarzut za zasadny. </w:t>
      </w:r>
    </w:p>
    <w:p w14:paraId="3AA61D50" w14:textId="20C5E9CE" w:rsidR="00EC160C" w:rsidRPr="002946C2" w:rsidRDefault="00EC160C" w:rsidP="00107785">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 xml:space="preserve">W przypadku, gdy wytoczone zostanie przeciwko Zamawiającemu powództwo w związku z zarzutem naruszenia jakiegokolwiek prawa własności intelektualnej lub przemysłowej, </w:t>
      </w:r>
      <w:r w:rsidRPr="002946C2">
        <w:rPr>
          <w:rFonts w:ascii="Arial" w:hAnsi="Arial" w:cs="Arial"/>
          <w:sz w:val="20"/>
          <w:szCs w:val="20"/>
        </w:rPr>
        <w:lastRenderedPageBreak/>
        <w:t>Wykonawca jest zobowiązany do wystąpienia z wnioskiem o</w:t>
      </w:r>
      <w:r w:rsidR="0005129B">
        <w:rPr>
          <w:rFonts w:ascii="Arial" w:hAnsi="Arial" w:cs="Arial"/>
          <w:sz w:val="20"/>
          <w:szCs w:val="20"/>
        </w:rPr>
        <w:t xml:space="preserve"> </w:t>
      </w:r>
      <w:r w:rsidRPr="002946C2">
        <w:rPr>
          <w:rFonts w:ascii="Arial" w:hAnsi="Arial" w:cs="Arial"/>
          <w:sz w:val="20"/>
          <w:szCs w:val="20"/>
        </w:rPr>
        <w:t>przystąpienie do postępowania w charakterze interwenienta ubocznego i do zwrócenia Zamawiającemu równowartoś</w:t>
      </w:r>
      <w:r>
        <w:rPr>
          <w:rFonts w:ascii="Arial" w:hAnsi="Arial" w:cs="Arial"/>
          <w:sz w:val="20"/>
          <w:szCs w:val="20"/>
        </w:rPr>
        <w:t>ci</w:t>
      </w:r>
      <w:r w:rsidRPr="002946C2">
        <w:rPr>
          <w:rFonts w:ascii="Arial" w:hAnsi="Arial" w:cs="Arial"/>
          <w:sz w:val="20"/>
          <w:szCs w:val="20"/>
        </w:rPr>
        <w:t xml:space="preserve">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11BF6BD1" w14:textId="77777777" w:rsidR="00EC160C" w:rsidRPr="002946C2" w:rsidRDefault="00EC160C" w:rsidP="00107785">
      <w:pPr>
        <w:numPr>
          <w:ilvl w:val="0"/>
          <w:numId w:val="52"/>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wskazanym w ustępie poprzednim Wykonawca niezwłocznie uzyska na własny koszt odpowiednie prawo własności intelektualnej lub przemysłowej</w:t>
      </w:r>
      <w:r w:rsidRPr="002946C2" w:rsidDel="006074F9">
        <w:rPr>
          <w:rFonts w:ascii="Arial" w:hAnsi="Arial" w:cs="Arial"/>
          <w:sz w:val="20"/>
          <w:szCs w:val="20"/>
        </w:rPr>
        <w:t xml:space="preserve"> </w:t>
      </w:r>
      <w:r w:rsidRPr="002946C2">
        <w:rPr>
          <w:rFonts w:ascii="Arial" w:hAnsi="Arial" w:cs="Arial"/>
          <w:sz w:val="20"/>
          <w:szCs w:val="20"/>
        </w:rPr>
        <w:t xml:space="preserve">od osoby trzeciej lub niezwłocznie na swój koszt zastąpi albo zmodyfikuje odpowiednią część </w:t>
      </w:r>
      <w:r>
        <w:rPr>
          <w:rFonts w:ascii="Arial" w:hAnsi="Arial" w:cs="Arial"/>
          <w:sz w:val="20"/>
          <w:szCs w:val="20"/>
        </w:rPr>
        <w:t>p</w:t>
      </w:r>
      <w:r w:rsidRPr="002946C2">
        <w:rPr>
          <w:rFonts w:ascii="Arial" w:hAnsi="Arial" w:cs="Arial"/>
          <w:sz w:val="20"/>
          <w:szCs w:val="20"/>
        </w:rPr>
        <w:t xml:space="preserve">rzedmiotu Umowy tak, aby nie naruszała ona praw własności intelektualnej lub przemysłowej osób trzecich, z zastrzeżeniem, że nie spowoduje to pogorszenia uzgodnionej w Umowie jakości danej części </w:t>
      </w:r>
      <w:r>
        <w:rPr>
          <w:rFonts w:ascii="Arial" w:hAnsi="Arial" w:cs="Arial"/>
          <w:sz w:val="20"/>
          <w:szCs w:val="20"/>
        </w:rPr>
        <w:t>p</w:t>
      </w:r>
      <w:r w:rsidRPr="002946C2">
        <w:rPr>
          <w:rFonts w:ascii="Arial" w:hAnsi="Arial" w:cs="Arial"/>
          <w:sz w:val="20"/>
          <w:szCs w:val="20"/>
        </w:rPr>
        <w:t xml:space="preserve">rzedmiotu Umowy. Wykonawca pokryje straty Zamawiającego powstałe w związku z dokonywaną modyfikacją </w:t>
      </w:r>
      <w:r>
        <w:rPr>
          <w:rFonts w:ascii="Arial" w:hAnsi="Arial" w:cs="Arial"/>
          <w:sz w:val="20"/>
          <w:szCs w:val="20"/>
        </w:rPr>
        <w:t>p</w:t>
      </w:r>
      <w:r w:rsidRPr="002946C2">
        <w:rPr>
          <w:rFonts w:ascii="Arial" w:hAnsi="Arial" w:cs="Arial"/>
          <w:sz w:val="20"/>
          <w:szCs w:val="20"/>
        </w:rPr>
        <w:t>rzedmiotu Umowy.</w:t>
      </w:r>
    </w:p>
    <w:p w14:paraId="7797FE06" w14:textId="77777777" w:rsidR="00EC160C" w:rsidRPr="001C0C7C" w:rsidRDefault="00EC160C" w:rsidP="00EC160C">
      <w:pPr>
        <w:spacing w:before="60" w:after="60" w:line="300" w:lineRule="exact"/>
        <w:jc w:val="center"/>
        <w:rPr>
          <w:rFonts w:ascii="Arial" w:hAnsi="Arial" w:cs="Arial"/>
          <w:sz w:val="20"/>
          <w:szCs w:val="20"/>
        </w:rPr>
      </w:pPr>
    </w:p>
    <w:p w14:paraId="1CF928D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POSTANOWIENIA KOŃCOWE</w:t>
      </w:r>
    </w:p>
    <w:p w14:paraId="1DA1635B"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w:t>
      </w:r>
      <w:r>
        <w:rPr>
          <w:rFonts w:ascii="Arial" w:hAnsi="Arial" w:cs="Arial"/>
          <w:b/>
          <w:bCs/>
          <w:sz w:val="20"/>
          <w:szCs w:val="20"/>
        </w:rPr>
        <w:t>2</w:t>
      </w:r>
    </w:p>
    <w:p w14:paraId="536D4EF5" w14:textId="77777777" w:rsidR="00EC160C" w:rsidRPr="006823A8" w:rsidRDefault="00EC160C" w:rsidP="00273EA3">
      <w:pPr>
        <w:pStyle w:val="Akapitzlist"/>
        <w:numPr>
          <w:ilvl w:val="6"/>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 sprawach nieuregulowanych niniejszą Umową stosuje się powszechnie obowiązujące przepisy prawa, w szczególności: Kodeksu cywilnego, ustawy Prawo Budowlane i ustawy Prawo zamówień publicznych.</w:t>
      </w:r>
    </w:p>
    <w:p w14:paraId="237AEFFC"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Wszelkie istotne zmiany Umowy wymagają aneksu sporządzonego z zachowaniem formy pisemnej pod rygorem nieważności.</w:t>
      </w:r>
    </w:p>
    <w:p w14:paraId="3E556E5D"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77BB20"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Adresy do doręczeń:</w:t>
      </w:r>
    </w:p>
    <w:p w14:paraId="0252B68F"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Wykonawcy:</w:t>
      </w:r>
      <w:r>
        <w:rPr>
          <w:rFonts w:ascii="Arial" w:hAnsi="Arial" w:cs="Arial"/>
          <w:sz w:val="20"/>
          <w:szCs w:val="20"/>
        </w:rPr>
        <w:t xml:space="preserve"> </w:t>
      </w:r>
      <w:r w:rsidRPr="00551F33">
        <w:rPr>
          <w:rFonts w:ascii="Arial" w:hAnsi="Arial" w:cs="Arial"/>
          <w:sz w:val="20"/>
          <w:szCs w:val="20"/>
        </w:rPr>
        <w:t>........................................................................................................................</w:t>
      </w:r>
    </w:p>
    <w:p w14:paraId="3A325036" w14:textId="4E7E4321"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Zamawiającego:</w:t>
      </w:r>
      <w:r>
        <w:rPr>
          <w:rFonts w:ascii="Arial" w:hAnsi="Arial" w:cs="Arial"/>
          <w:sz w:val="20"/>
          <w:szCs w:val="20"/>
        </w:rPr>
        <w:t xml:space="preserve"> </w:t>
      </w:r>
      <w:r w:rsidR="00102144">
        <w:rPr>
          <w:rFonts w:ascii="Arial" w:hAnsi="Arial" w:cs="Arial"/>
          <w:sz w:val="20"/>
          <w:szCs w:val="20"/>
        </w:rPr>
        <w:t>…………………………………………………………………………………..</w:t>
      </w:r>
    </w:p>
    <w:p w14:paraId="373BED4E"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wchodzi w życie z dniem zawarcia.</w:t>
      </w:r>
    </w:p>
    <w:p w14:paraId="110B90F8"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Umowę sporządzono w 3 jednobrzmiących egzemplarzach – dwa egzemplarze dla </w:t>
      </w:r>
      <w:r>
        <w:rPr>
          <w:rFonts w:ascii="Arial" w:hAnsi="Arial" w:cs="Arial"/>
          <w:sz w:val="20"/>
          <w:szCs w:val="20"/>
        </w:rPr>
        <w:t>Zamawiającego</w:t>
      </w:r>
      <w:r w:rsidRPr="006823A8">
        <w:rPr>
          <w:rFonts w:ascii="Arial" w:hAnsi="Arial" w:cs="Arial"/>
          <w:sz w:val="20"/>
          <w:szCs w:val="20"/>
        </w:rPr>
        <w:t xml:space="preserve"> i jeden dla Wykonawcy.</w:t>
      </w:r>
    </w:p>
    <w:p w14:paraId="03C54673"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niniejsza zawiera ........... ponumerowanych i parafowanych stron.</w:t>
      </w:r>
    </w:p>
    <w:p w14:paraId="422C60C6" w14:textId="77777777" w:rsidR="00EC160C" w:rsidRDefault="00EC160C" w:rsidP="00EC160C">
      <w:pPr>
        <w:spacing w:before="60" w:after="60" w:line="300" w:lineRule="exact"/>
        <w:jc w:val="both"/>
        <w:rPr>
          <w:rFonts w:ascii="Arial" w:hAnsi="Arial" w:cs="Arial"/>
          <w:sz w:val="20"/>
          <w:szCs w:val="20"/>
        </w:rPr>
      </w:pPr>
    </w:p>
    <w:p w14:paraId="3768CB26" w14:textId="77777777" w:rsidR="00B36F11" w:rsidRDefault="00B36F11" w:rsidP="00B36F11">
      <w:pPr>
        <w:jc w:val="both"/>
        <w:rPr>
          <w:rFonts w:ascii="Arial" w:hAnsi="Arial" w:cs="Arial"/>
          <w:sz w:val="20"/>
          <w:szCs w:val="20"/>
        </w:rPr>
      </w:pPr>
    </w:p>
    <w:p w14:paraId="4A463BF5" w14:textId="77777777" w:rsidR="00B36F11" w:rsidRPr="00551F33" w:rsidRDefault="00B36F11" w:rsidP="00B36F11">
      <w:pPr>
        <w:jc w:val="both"/>
        <w:rPr>
          <w:rFonts w:ascii="Arial" w:hAnsi="Arial" w:cs="Arial"/>
          <w:sz w:val="20"/>
          <w:szCs w:val="20"/>
        </w:rPr>
      </w:pPr>
      <w:r w:rsidRPr="00551F33">
        <w:rPr>
          <w:rFonts w:ascii="Arial" w:hAnsi="Arial" w:cs="Arial"/>
          <w:sz w:val="20"/>
          <w:szCs w:val="20"/>
        </w:rPr>
        <w:t>Załączniki:</w:t>
      </w:r>
    </w:p>
    <w:p w14:paraId="0852E6DC" w14:textId="7D3264F5"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Oferta Wykonawcy</w:t>
      </w:r>
    </w:p>
    <w:p w14:paraId="6F6F3114" w14:textId="7777777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Dokumenty potwierdzające spełnienie wymagań dotyczący ubezpieczenia,</w:t>
      </w:r>
    </w:p>
    <w:p w14:paraId="17BABE16" w14:textId="5072877D"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SWZ z załącznikami</w:t>
      </w:r>
      <w:r w:rsidR="004D56CB">
        <w:rPr>
          <w:rFonts w:ascii="Arial" w:hAnsi="Arial" w:cs="Arial"/>
          <w:sz w:val="20"/>
          <w:szCs w:val="20"/>
        </w:rPr>
        <w:t xml:space="preserve"> </w:t>
      </w:r>
      <w:r w:rsidR="004D56CB" w:rsidRPr="00BD4076">
        <w:rPr>
          <w:rFonts w:ascii="Arial" w:hAnsi="Arial" w:cs="Arial"/>
          <w:sz w:val="20"/>
          <w:szCs w:val="20"/>
        </w:rPr>
        <w:t>(link z BIP…)</w:t>
      </w:r>
    </w:p>
    <w:p w14:paraId="55F1D948" w14:textId="3F49FF52" w:rsidR="008F5027" w:rsidRDefault="008F5027"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Kosztorys i harmonogram – po akceptacji przez Zamawiającego.</w:t>
      </w:r>
    </w:p>
    <w:p w14:paraId="14D4C3DC" w14:textId="25F1A5DE" w:rsidR="001E025C" w:rsidRPr="00AD2F75" w:rsidRDefault="001E025C"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Wzór karty gwarancyjnej</w:t>
      </w:r>
    </w:p>
    <w:p w14:paraId="09BC33C3" w14:textId="141A6575" w:rsidR="0048544A" w:rsidRDefault="0048544A" w:rsidP="0083296B">
      <w:pPr>
        <w:spacing w:before="60" w:after="60" w:line="300" w:lineRule="exact"/>
        <w:rPr>
          <w:rFonts w:ascii="Arial" w:hAnsi="Arial" w:cs="Times New Roman"/>
          <w:b/>
          <w:bCs/>
          <w:sz w:val="20"/>
          <w:szCs w:val="20"/>
        </w:rPr>
      </w:pPr>
    </w:p>
    <w:p w14:paraId="53B2F406" w14:textId="0EB66791" w:rsidR="0048544A" w:rsidRDefault="0048544A">
      <w:pPr>
        <w:rPr>
          <w:rFonts w:ascii="Arial" w:hAnsi="Arial" w:cs="Times New Roman"/>
          <w:b/>
          <w:bCs/>
          <w:sz w:val="20"/>
          <w:szCs w:val="20"/>
        </w:rPr>
      </w:pPr>
      <w:r>
        <w:rPr>
          <w:rFonts w:ascii="Arial" w:hAnsi="Arial" w:cs="Times New Roman"/>
          <w:b/>
          <w:bCs/>
          <w:sz w:val="20"/>
          <w:szCs w:val="20"/>
        </w:rPr>
        <w:br w:type="page"/>
      </w:r>
    </w:p>
    <w:p w14:paraId="23303E95" w14:textId="664CCD06" w:rsidR="0048544A"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lastRenderedPageBreak/>
        <w:t>KARTA GWARANCYJNA</w:t>
      </w:r>
      <w:r w:rsidR="003E2806">
        <w:rPr>
          <w:rFonts w:ascii="Arial" w:hAnsi="Arial" w:cs="Arial"/>
          <w:b/>
          <w:bCs/>
          <w:sz w:val="20"/>
          <w:szCs w:val="20"/>
        </w:rPr>
        <w:t xml:space="preserve"> - wzór</w:t>
      </w:r>
    </w:p>
    <w:p w14:paraId="00D32136" w14:textId="77777777" w:rsidR="003E2806" w:rsidRPr="003E2806" w:rsidRDefault="003E2806" w:rsidP="003E2806">
      <w:pPr>
        <w:spacing w:before="60" w:line="360" w:lineRule="auto"/>
        <w:jc w:val="center"/>
        <w:rPr>
          <w:i/>
          <w:iCs/>
        </w:rPr>
      </w:pPr>
      <w:bookmarkStart w:id="12" w:name="_Hlk131576726"/>
      <w:bookmarkStart w:id="13" w:name="_Hlk128136430"/>
      <w:r w:rsidRPr="003E2806">
        <w:rPr>
          <w:rFonts w:ascii="Arial" w:hAnsi="Arial" w:cs="Arial"/>
          <w:b/>
          <w:i/>
          <w:iCs/>
        </w:rPr>
        <w:t xml:space="preserve">„Remont drogi gminnej nr G108906 O w miejscowości Jędrychowice” </w:t>
      </w:r>
      <w:bookmarkEnd w:id="12"/>
    </w:p>
    <w:bookmarkEnd w:id="13"/>
    <w:p w14:paraId="10E3E242" w14:textId="77777777" w:rsidR="003E2806" w:rsidRPr="00162233" w:rsidRDefault="003E2806" w:rsidP="0048544A">
      <w:pPr>
        <w:spacing w:before="60" w:after="60" w:line="300" w:lineRule="exact"/>
        <w:jc w:val="center"/>
        <w:rPr>
          <w:rFonts w:ascii="Arial" w:hAnsi="Arial" w:cs="Arial"/>
          <w:b/>
          <w:bCs/>
          <w:sz w:val="20"/>
          <w:szCs w:val="20"/>
        </w:rPr>
      </w:pPr>
    </w:p>
    <w:p w14:paraId="0CDDAB48"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2F0091C5" w14:textId="77777777" w:rsidR="0048544A" w:rsidRPr="00162233" w:rsidRDefault="0048544A" w:rsidP="0048544A">
      <w:pPr>
        <w:spacing w:before="60" w:after="60" w:line="300" w:lineRule="exact"/>
        <w:jc w:val="both"/>
        <w:rPr>
          <w:rFonts w:ascii="Arial" w:hAnsi="Arial" w:cs="Arial"/>
          <w:sz w:val="20"/>
          <w:szCs w:val="20"/>
        </w:rPr>
      </w:pPr>
    </w:p>
    <w:p w14:paraId="43E4F74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 xml:space="preserve">Branice ……………………………….. </w:t>
      </w:r>
    </w:p>
    <w:p w14:paraId="41EF27E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
    <w:p w14:paraId="0EDB6D5E"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 xml:space="preserve">Umowa: UMOWA Nr ………………………………………………………….” </w:t>
      </w:r>
    </w:p>
    <w:p w14:paraId="12FF607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 r.</w:t>
      </w:r>
    </w:p>
    <w:p w14:paraId="6A24098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038F1DAC" w14:textId="77777777" w:rsidR="0048544A" w:rsidRPr="00162233" w:rsidRDefault="0048544A" w:rsidP="0048544A">
      <w:pPr>
        <w:spacing w:before="60" w:after="60" w:line="300" w:lineRule="exact"/>
        <w:jc w:val="both"/>
        <w:rPr>
          <w:rFonts w:ascii="Arial" w:hAnsi="Arial" w:cs="Arial"/>
          <w:sz w:val="20"/>
          <w:szCs w:val="20"/>
        </w:rPr>
      </w:pPr>
    </w:p>
    <w:p w14:paraId="247212D9"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4749CD9F" w14:textId="44B3BC98"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Wykonawca oświadcza, że objęty niniejszą kartą gwarancyjną przedmiot gwarancji został zrealizowany zgodnie z umową, </w:t>
      </w:r>
      <w:r w:rsidR="00C52BF0">
        <w:rPr>
          <w:rFonts w:ascii="Arial" w:hAnsi="Arial" w:cs="Arial"/>
          <w:sz w:val="20"/>
          <w:szCs w:val="20"/>
        </w:rPr>
        <w:t>dokumentacją techniczną</w:t>
      </w:r>
      <w:r w:rsidR="00F6403C">
        <w:rPr>
          <w:rFonts w:ascii="Arial" w:hAnsi="Arial" w:cs="Arial"/>
          <w:sz w:val="20"/>
          <w:szCs w:val="20"/>
        </w:rPr>
        <w:t xml:space="preserve"> i </w:t>
      </w:r>
      <w:r w:rsidRPr="00162233">
        <w:rPr>
          <w:rFonts w:ascii="Arial" w:hAnsi="Arial" w:cs="Arial"/>
          <w:sz w:val="20"/>
          <w:szCs w:val="20"/>
        </w:rPr>
        <w:t>zasadami wiedzy technicznej i przepisami techniczno-budowlanymi.</w:t>
      </w:r>
    </w:p>
    <w:p w14:paraId="75622ED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52ABE56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78C0DC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42F8C2E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C5A530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102F8949"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a) jeśli wada uniemożliwia użytkowanie przedmiotu gwarancji zgodnie z obowiązującymi przepisami – niezwłocznie,</w:t>
      </w:r>
    </w:p>
    <w:p w14:paraId="0AB27E47"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7CA32B9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1ACBB90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14867A3F"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060C6C8D"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25AD106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7B5AF53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lastRenderedPageBreak/>
        <w:t>12.</w:t>
      </w:r>
      <w:r w:rsidRPr="00162233">
        <w:rPr>
          <w:rFonts w:ascii="Arial" w:hAnsi="Arial" w:cs="Arial"/>
          <w:sz w:val="20"/>
          <w:szCs w:val="20"/>
        </w:rPr>
        <w:tab/>
        <w:t>Wykonawca jest odpowiedzialny za wszelkie szkody i straty, które spowodował w czasie prac nad usuwaniem wad.</w:t>
      </w:r>
    </w:p>
    <w:p w14:paraId="62280A46" w14:textId="77777777" w:rsidR="009C40D5" w:rsidRDefault="0048544A" w:rsidP="009C40D5">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49EDA1B4" w14:textId="3E055D2E" w:rsidR="009C40D5" w:rsidRDefault="009C40D5" w:rsidP="009C40D5">
      <w:pPr>
        <w:spacing w:before="60" w:after="60" w:line="300" w:lineRule="exact"/>
        <w:ind w:left="426" w:hanging="426"/>
        <w:jc w:val="both"/>
        <w:rPr>
          <w:rFonts w:ascii="Arial" w:hAnsi="Arial" w:cs="Arial"/>
          <w:sz w:val="20"/>
          <w:szCs w:val="20"/>
        </w:rPr>
      </w:pPr>
    </w:p>
    <w:p w14:paraId="63381E90" w14:textId="7D46269A" w:rsidR="00BC1962" w:rsidRPr="00BC1962" w:rsidRDefault="00BC1962" w:rsidP="00BC1962">
      <w:pPr>
        <w:spacing w:before="60" w:after="60" w:line="300" w:lineRule="exact"/>
        <w:ind w:left="426" w:hanging="426"/>
        <w:jc w:val="both"/>
        <w:rPr>
          <w:rFonts w:ascii="Arial" w:hAnsi="Arial" w:cs="Arial"/>
          <w:b/>
          <w:bCs/>
          <w:sz w:val="20"/>
          <w:szCs w:val="20"/>
        </w:rPr>
      </w:pPr>
    </w:p>
    <w:p w14:paraId="46987E75" w14:textId="77777777" w:rsidR="00BC1962" w:rsidRPr="00162233" w:rsidRDefault="00BC1962" w:rsidP="0048544A">
      <w:pPr>
        <w:spacing w:before="60" w:after="60" w:line="300" w:lineRule="exact"/>
        <w:ind w:left="426" w:hanging="426"/>
        <w:jc w:val="both"/>
        <w:rPr>
          <w:rFonts w:ascii="Arial" w:hAnsi="Arial" w:cs="Arial"/>
          <w:sz w:val="20"/>
          <w:szCs w:val="20"/>
        </w:rPr>
      </w:pPr>
    </w:p>
    <w:p w14:paraId="61F2265C" w14:textId="77777777" w:rsidR="0048544A" w:rsidRPr="00162233" w:rsidRDefault="0048544A" w:rsidP="0048544A">
      <w:pPr>
        <w:spacing w:before="60" w:after="60" w:line="300" w:lineRule="exact"/>
        <w:jc w:val="both"/>
        <w:rPr>
          <w:rFonts w:ascii="Arial" w:hAnsi="Arial" w:cs="Arial"/>
          <w:sz w:val="20"/>
          <w:szCs w:val="20"/>
        </w:rPr>
      </w:pPr>
    </w:p>
    <w:p w14:paraId="21B6784E"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70321CDA" w14:textId="77777777" w:rsidR="0048544A" w:rsidRPr="00162233" w:rsidRDefault="0048544A" w:rsidP="0048544A">
      <w:pPr>
        <w:spacing w:before="60" w:after="60" w:line="300" w:lineRule="exact"/>
        <w:jc w:val="both"/>
        <w:rPr>
          <w:rFonts w:ascii="Arial" w:hAnsi="Arial" w:cs="Arial"/>
          <w:sz w:val="20"/>
          <w:szCs w:val="20"/>
        </w:rPr>
      </w:pPr>
    </w:p>
    <w:p w14:paraId="4D89D33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3B783D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0ECAAFF5" w14:textId="77777777" w:rsidR="0048544A" w:rsidRPr="00162233" w:rsidRDefault="0048544A" w:rsidP="0048544A">
      <w:pPr>
        <w:spacing w:before="60" w:after="60" w:line="300" w:lineRule="exact"/>
        <w:jc w:val="both"/>
        <w:rPr>
          <w:rFonts w:ascii="Arial" w:hAnsi="Arial" w:cs="Arial"/>
          <w:sz w:val="20"/>
          <w:szCs w:val="20"/>
        </w:rPr>
      </w:pPr>
    </w:p>
    <w:p w14:paraId="10CCFF22" w14:textId="77777777" w:rsidR="0048544A" w:rsidRPr="00162233" w:rsidRDefault="0048544A" w:rsidP="0048544A">
      <w:pPr>
        <w:spacing w:before="60" w:after="60" w:line="300" w:lineRule="exact"/>
        <w:jc w:val="both"/>
        <w:rPr>
          <w:rFonts w:ascii="Arial" w:hAnsi="Arial" w:cs="Arial"/>
          <w:sz w:val="20"/>
          <w:szCs w:val="20"/>
        </w:rPr>
      </w:pPr>
    </w:p>
    <w:p w14:paraId="2364668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5DBD7B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49262B77" w14:textId="77777777" w:rsidR="0048544A" w:rsidRPr="00162233" w:rsidRDefault="0048544A" w:rsidP="0048544A">
      <w:pPr>
        <w:rPr>
          <w:rFonts w:ascii="Arial" w:hAnsi="Arial" w:cs="Arial"/>
        </w:rPr>
      </w:pPr>
    </w:p>
    <w:p w14:paraId="06AFD94E" w14:textId="77777777" w:rsidR="0048544A" w:rsidRDefault="0048544A" w:rsidP="0083296B">
      <w:pPr>
        <w:spacing w:before="60" w:after="60" w:line="300" w:lineRule="exact"/>
        <w:rPr>
          <w:rFonts w:ascii="Arial" w:hAnsi="Arial" w:cs="Times New Roman"/>
          <w:b/>
          <w:bCs/>
          <w:sz w:val="20"/>
          <w:szCs w:val="20"/>
        </w:rPr>
      </w:pPr>
    </w:p>
    <w:p w14:paraId="5A65CEAB" w14:textId="77777777" w:rsidR="0048544A" w:rsidRDefault="0048544A" w:rsidP="0083296B">
      <w:pPr>
        <w:spacing w:before="60" w:after="60" w:line="300" w:lineRule="exact"/>
        <w:rPr>
          <w:rFonts w:ascii="Arial" w:hAnsi="Arial" w:cs="Times New Roman"/>
          <w:b/>
          <w:bCs/>
          <w:sz w:val="20"/>
          <w:szCs w:val="20"/>
        </w:rPr>
      </w:pPr>
    </w:p>
    <w:p w14:paraId="17263E3E" w14:textId="312E7C6F" w:rsidR="00AD400D" w:rsidRDefault="00AD400D" w:rsidP="000B2D0D">
      <w:pPr>
        <w:spacing w:beforeLines="60" w:before="144" w:afterLines="60" w:after="144" w:line="360" w:lineRule="auto"/>
        <w:ind w:left="12"/>
        <w:jc w:val="center"/>
        <w:rPr>
          <w:rFonts w:ascii="Arial" w:hAnsi="Arial" w:cs="Arial"/>
          <w:b/>
          <w:sz w:val="20"/>
          <w:szCs w:val="20"/>
        </w:rPr>
      </w:pPr>
    </w:p>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77777777" w:rsidR="00AD400D" w:rsidRPr="00EC160C" w:rsidRDefault="00AD400D" w:rsidP="007F3112">
      <w:pPr>
        <w:shd w:val="clear" w:color="auto" w:fill="DBE5F1" w:themeFill="accent1" w:themeFillTint="33"/>
        <w:spacing w:after="60"/>
        <w:jc w:val="center"/>
        <w:rPr>
          <w:rFonts w:ascii="Arial" w:hAnsi="Arial" w:cs="Arial"/>
          <w:b/>
          <w:sz w:val="20"/>
          <w:szCs w:val="20"/>
        </w:rPr>
      </w:pPr>
    </w:p>
    <w:p w14:paraId="5BF71DC3" w14:textId="53A57F82" w:rsidR="001431DD" w:rsidRDefault="0027321B" w:rsidP="007F3112">
      <w:pPr>
        <w:shd w:val="clear" w:color="auto" w:fill="DBE5F1" w:themeFill="accent1" w:themeFillTint="33"/>
        <w:spacing w:before="60" w:line="360" w:lineRule="auto"/>
        <w:jc w:val="center"/>
        <w:rPr>
          <w:rFonts w:ascii="Arial" w:hAnsi="Arial" w:cs="Arial"/>
          <w:b/>
        </w:rPr>
      </w:pPr>
      <w:r>
        <w:rPr>
          <w:rFonts w:ascii="Arial" w:hAnsi="Arial" w:cs="Arial"/>
          <w:b/>
        </w:rPr>
        <w:t>„Remont drogi gminnej nr G108906 O w miejscowości Jędrychowice</w:t>
      </w:r>
      <w:r w:rsidRPr="00E10404">
        <w:rPr>
          <w:rFonts w:ascii="Arial" w:hAnsi="Arial" w:cs="Arial"/>
          <w:b/>
        </w:rPr>
        <w:t xml:space="preserve">” </w:t>
      </w:r>
    </w:p>
    <w:p w14:paraId="0F197393" w14:textId="77777777" w:rsidR="007F3112" w:rsidRPr="007F3112" w:rsidRDefault="007F3112" w:rsidP="007F3112">
      <w:pPr>
        <w:shd w:val="clear" w:color="auto" w:fill="DBE5F1" w:themeFill="accent1" w:themeFillTint="33"/>
        <w:spacing w:before="60" w:line="360" w:lineRule="auto"/>
        <w:jc w:val="center"/>
      </w:pPr>
    </w:p>
    <w:p w14:paraId="16EDA569" w14:textId="77777777" w:rsidR="00AD400D" w:rsidRPr="00EC160C" w:rsidRDefault="00AD400D" w:rsidP="00AD400D">
      <w:pPr>
        <w:spacing w:after="60"/>
        <w:jc w:val="center"/>
        <w:rPr>
          <w:rFonts w:ascii="Arial" w:hAnsi="Arial" w:cs="Arial"/>
          <w:b/>
          <w:sz w:val="20"/>
          <w:szCs w:val="20"/>
          <w:lang w:eastAsia="ar-SA"/>
        </w:rPr>
      </w:pPr>
    </w:p>
    <w:p w14:paraId="35EF7274" w14:textId="56580AE5"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 xml:space="preserve">oświadczam/my, że następujące roboty wykonają poszczególni </w:t>
      </w:r>
      <w:r w:rsidR="008078E1">
        <w:rPr>
          <w:rFonts w:ascii="Arial" w:hAnsi="Arial" w:cs="Arial"/>
          <w:sz w:val="20"/>
          <w:szCs w:val="20"/>
          <w:lang w:eastAsia="ar-SA"/>
        </w:rPr>
        <w:t>W</w:t>
      </w:r>
      <w:r w:rsidRPr="00EC160C">
        <w:rPr>
          <w:rFonts w:ascii="Arial" w:hAnsi="Arial" w:cs="Arial"/>
          <w:sz w:val="20"/>
          <w:szCs w:val="20"/>
          <w:lang w:eastAsia="ar-SA"/>
        </w:rPr>
        <w:t>ykonawcy wspólnie ubiegający się o udzieleni</w:t>
      </w:r>
      <w:r w:rsidR="008078E1">
        <w:rPr>
          <w:rFonts w:ascii="Arial" w:hAnsi="Arial" w:cs="Arial"/>
          <w:sz w:val="20"/>
          <w:szCs w:val="20"/>
          <w:lang w:eastAsia="ar-SA"/>
        </w:rPr>
        <w:t>e</w:t>
      </w:r>
      <w:r w:rsidRPr="00EC160C">
        <w:rPr>
          <w:rFonts w:ascii="Arial" w:hAnsi="Arial" w:cs="Arial"/>
          <w:sz w:val="20"/>
          <w:szCs w:val="20"/>
          <w:lang w:eastAsia="ar-SA"/>
        </w:rPr>
        <w:t xml:space="preserve">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E9C2" w14:textId="77777777" w:rsidR="00D21648" w:rsidRDefault="00D21648" w:rsidP="00D71B9E">
      <w:pPr>
        <w:spacing w:after="0" w:line="240" w:lineRule="auto"/>
      </w:pPr>
      <w:r>
        <w:separator/>
      </w:r>
    </w:p>
  </w:endnote>
  <w:endnote w:type="continuationSeparator" w:id="0">
    <w:p w14:paraId="148EEA94" w14:textId="77777777" w:rsidR="00D21648" w:rsidRDefault="00D21648"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77B1" w14:textId="77777777" w:rsidR="00D21648" w:rsidRDefault="00D21648" w:rsidP="00D71B9E">
      <w:pPr>
        <w:spacing w:after="0" w:line="240" w:lineRule="auto"/>
      </w:pPr>
      <w:r>
        <w:separator/>
      </w:r>
    </w:p>
  </w:footnote>
  <w:footnote w:type="continuationSeparator" w:id="0">
    <w:p w14:paraId="6CFBFEE9" w14:textId="77777777" w:rsidR="00D21648" w:rsidRDefault="00D21648" w:rsidP="00D71B9E">
      <w:pPr>
        <w:spacing w:after="0" w:line="240" w:lineRule="auto"/>
      </w:pPr>
      <w:r>
        <w:continuationSeparator/>
      </w:r>
    </w:p>
  </w:footnote>
  <w:footnote w:id="1">
    <w:p w14:paraId="27266F5D" w14:textId="11C45534" w:rsidR="006B7D31" w:rsidRPr="008179B6" w:rsidRDefault="006B7D31"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6B7D31" w:rsidRPr="0090511A" w:rsidRDefault="006B7D31">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4FD9ACA0" w:rsidR="006B7D31" w:rsidRPr="002A688E" w:rsidRDefault="006B7D31" w:rsidP="004D01A9">
      <w:pPr>
        <w:pStyle w:val="Tekstprzypisudolnego"/>
        <w:jc w:val="both"/>
        <w:rPr>
          <w:rFonts w:ascii="Arial" w:hAnsi="Arial" w:cs="Arial"/>
          <w:b/>
          <w:bCs/>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2A688E">
        <w:rPr>
          <w:rFonts w:ascii="Arial" w:hAnsi="Arial" w:cs="Arial"/>
          <w:b/>
          <w:bCs/>
          <w:sz w:val="16"/>
          <w:szCs w:val="16"/>
        </w:rPr>
        <w:t>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 Niewskazanie osoby w formularzu, niewskazanie (nieopisanie) doświadczenia (robót) wykazywanej osoby będzie skutkować odrzuceniem oferty na podstawie art. 226 ust. 1 pkt 5 pzp.</w:t>
      </w:r>
    </w:p>
  </w:footnote>
  <w:footnote w:id="4">
    <w:p w14:paraId="2D5B13CE" w14:textId="77777777" w:rsidR="006B7D31" w:rsidRPr="004D01A9" w:rsidRDefault="006B7D31"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6B7D31" w:rsidRDefault="006B7D31"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6B7D31" w:rsidRDefault="006B7D31"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6B7D31" w:rsidRPr="00711142" w:rsidRDefault="006B7D31"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6B7D31" w:rsidRPr="006F6CB8" w:rsidRDefault="006B7D31"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6B7D31" w:rsidRPr="00087DE9" w:rsidRDefault="006B7D31"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8CB82CA" w14:textId="72FDC967" w:rsidR="006B7D31" w:rsidRPr="00A56805" w:rsidRDefault="006B7D31">
      <w:pPr>
        <w:pStyle w:val="Tekstprzypisudolnego"/>
        <w:rPr>
          <w:rFonts w:ascii="Arial" w:hAnsi="Arial" w:cs="Arial"/>
          <w:sz w:val="16"/>
          <w:szCs w:val="16"/>
        </w:rPr>
      </w:pPr>
      <w:r>
        <w:rPr>
          <w:rStyle w:val="Odwoanieprzypisudolnego"/>
        </w:rPr>
        <w:footnoteRef/>
      </w:r>
      <w:r>
        <w:t xml:space="preserve"> </w:t>
      </w:r>
      <w:r w:rsidRPr="002A0F95">
        <w:rPr>
          <w:rFonts w:ascii="Arial" w:hAnsi="Arial" w:cs="Arial"/>
          <w:sz w:val="16"/>
          <w:szCs w:val="16"/>
        </w:rPr>
        <w:t>Opisać doświadczenie w sposób potwierdzający spełnianie warunku.</w:t>
      </w:r>
    </w:p>
  </w:footnote>
  <w:footnote w:id="11">
    <w:p w14:paraId="510FEC08" w14:textId="60F2BAFE" w:rsidR="006B7D31" w:rsidRPr="006F796B" w:rsidRDefault="006B7D31">
      <w:pPr>
        <w:pStyle w:val="Tekstprzypisudolnego"/>
        <w:rPr>
          <w:rFonts w:ascii="Arial" w:hAnsi="Arial" w:cs="Arial"/>
          <w:sz w:val="18"/>
          <w:szCs w:val="18"/>
        </w:rPr>
      </w:pPr>
      <w:r w:rsidRPr="006F796B">
        <w:rPr>
          <w:rStyle w:val="Odwoanieprzypisudolnego"/>
          <w:rFonts w:ascii="Arial" w:hAnsi="Arial" w:cs="Arial"/>
          <w:sz w:val="18"/>
          <w:szCs w:val="18"/>
        </w:rPr>
        <w:footnoteRef/>
      </w:r>
      <w:r w:rsidRPr="006F796B">
        <w:rPr>
          <w:rFonts w:ascii="Arial" w:hAnsi="Arial" w:cs="Arial"/>
          <w:sz w:val="18"/>
          <w:szCs w:val="18"/>
        </w:rPr>
        <w:t xml:space="preserve"> Do uzupełnienia w zależności od deklaracji zawartej w wybranej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1A0203"/>
    <w:multiLevelType w:val="multilevel"/>
    <w:tmpl w:val="0418796C"/>
    <w:lvl w:ilvl="0">
      <w:start w:val="1"/>
      <w:numFmt w:val="decimal"/>
      <w:lvlText w:val="%1)"/>
      <w:lvlJc w:val="left"/>
      <w:pPr>
        <w:ind w:left="720" w:hanging="360"/>
      </w:pPr>
      <w:rPr>
        <w:rFonts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8"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B05594"/>
    <w:multiLevelType w:val="hybridMultilevel"/>
    <w:tmpl w:val="EF7033FE"/>
    <w:lvl w:ilvl="0" w:tplc="2A3A74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FB6204"/>
    <w:multiLevelType w:val="multilevel"/>
    <w:tmpl w:val="69C29DD6"/>
    <w:lvl w:ilvl="0">
      <w:start w:val="1"/>
      <w:numFmt w:val="decimal"/>
      <w:lvlText w:val="%1."/>
      <w:lvlJc w:val="left"/>
      <w:pPr>
        <w:tabs>
          <w:tab w:val="num" w:pos="1065"/>
        </w:tabs>
        <w:ind w:left="1065" w:hanging="705"/>
      </w:pPr>
      <w:rPr>
        <w:rFonts w:ascii="Arial" w:hAnsi="Arial" w:cs="Arial"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506EF9"/>
    <w:multiLevelType w:val="hybridMultilevel"/>
    <w:tmpl w:val="06229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31FCF"/>
    <w:multiLevelType w:val="hybridMultilevel"/>
    <w:tmpl w:val="111801EA"/>
    <w:lvl w:ilvl="0" w:tplc="D48ECAEA">
      <w:numFmt w:val="bullet"/>
      <w:lvlText w:val="-"/>
      <w:lvlJc w:val="left"/>
      <w:pPr>
        <w:ind w:left="835" w:hanging="360"/>
      </w:pPr>
      <w:rPr>
        <w:rFonts w:ascii="Times New Roman" w:eastAsia="Times New Roman" w:hAnsi="Times New Roman" w:cs="Times New Roman" w:hint="default"/>
        <w:spacing w:val="-28"/>
        <w:w w:val="100"/>
        <w:sz w:val="24"/>
        <w:szCs w:val="24"/>
        <w:lang w:val="pl-PL" w:eastAsia="en-US" w:bidi="ar-SA"/>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0"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57"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7157584">
    <w:abstractNumId w:val="14"/>
  </w:num>
  <w:num w:numId="2" w16cid:durableId="521630158">
    <w:abstractNumId w:val="16"/>
  </w:num>
  <w:num w:numId="3" w16cid:durableId="1806313297">
    <w:abstractNumId w:val="15"/>
  </w:num>
  <w:num w:numId="4" w16cid:durableId="1065841232">
    <w:abstractNumId w:val="2"/>
  </w:num>
  <w:num w:numId="5" w16cid:durableId="926772358">
    <w:abstractNumId w:val="48"/>
  </w:num>
  <w:num w:numId="6" w16cid:durableId="1033464419">
    <w:abstractNumId w:val="7"/>
  </w:num>
  <w:num w:numId="7" w16cid:durableId="1695615284">
    <w:abstractNumId w:val="31"/>
  </w:num>
  <w:num w:numId="8" w16cid:durableId="766968788">
    <w:abstractNumId w:val="26"/>
  </w:num>
  <w:num w:numId="9" w16cid:durableId="2105102132">
    <w:abstractNumId w:val="37"/>
  </w:num>
  <w:num w:numId="10" w16cid:durableId="7490288">
    <w:abstractNumId w:val="28"/>
  </w:num>
  <w:num w:numId="11" w16cid:durableId="443697446">
    <w:abstractNumId w:val="5"/>
  </w:num>
  <w:num w:numId="12" w16cid:durableId="1414819179">
    <w:abstractNumId w:val="24"/>
  </w:num>
  <w:num w:numId="13" w16cid:durableId="97532685">
    <w:abstractNumId w:val="17"/>
  </w:num>
  <w:num w:numId="14" w16cid:durableId="1989897931">
    <w:abstractNumId w:val="0"/>
  </w:num>
  <w:num w:numId="15" w16cid:durableId="645008894">
    <w:abstractNumId w:val="30"/>
  </w:num>
  <w:num w:numId="16" w16cid:durableId="1674916455">
    <w:abstractNumId w:val="55"/>
  </w:num>
  <w:num w:numId="17" w16cid:durableId="1114521116">
    <w:abstractNumId w:val="43"/>
  </w:num>
  <w:num w:numId="18" w16cid:durableId="313336016">
    <w:abstractNumId w:val="39"/>
  </w:num>
  <w:num w:numId="19" w16cid:durableId="333993575">
    <w:abstractNumId w:val="27"/>
  </w:num>
  <w:num w:numId="20" w16cid:durableId="1329749283">
    <w:abstractNumId w:val="41"/>
  </w:num>
  <w:num w:numId="21" w16cid:durableId="2016229187">
    <w:abstractNumId w:val="35"/>
  </w:num>
  <w:num w:numId="22" w16cid:durableId="2003508630">
    <w:abstractNumId w:val="38"/>
  </w:num>
  <w:num w:numId="23" w16cid:durableId="1675647295">
    <w:abstractNumId w:val="45"/>
  </w:num>
  <w:num w:numId="24" w16cid:durableId="828329756">
    <w:abstractNumId w:val="6"/>
  </w:num>
  <w:num w:numId="25" w16cid:durableId="1984384524">
    <w:abstractNumId w:val="40"/>
  </w:num>
  <w:num w:numId="26" w16cid:durableId="1048601710">
    <w:abstractNumId w:val="10"/>
  </w:num>
  <w:num w:numId="27" w16cid:durableId="1468431217">
    <w:abstractNumId w:val="51"/>
  </w:num>
  <w:num w:numId="28" w16cid:durableId="1639846387">
    <w:abstractNumId w:val="32"/>
  </w:num>
  <w:num w:numId="29" w16cid:durableId="183372496">
    <w:abstractNumId w:val="44"/>
  </w:num>
  <w:num w:numId="30" w16cid:durableId="1202983360">
    <w:abstractNumId w:val="4"/>
  </w:num>
  <w:num w:numId="31" w16cid:durableId="794060351">
    <w:abstractNumId w:val="19"/>
  </w:num>
  <w:num w:numId="32" w16cid:durableId="255291956">
    <w:abstractNumId w:val="33"/>
  </w:num>
  <w:num w:numId="33" w16cid:durableId="1729109896">
    <w:abstractNumId w:val="11"/>
  </w:num>
  <w:num w:numId="34" w16cid:durableId="350566599">
    <w:abstractNumId w:val="50"/>
  </w:num>
  <w:num w:numId="35" w16cid:durableId="1916628177">
    <w:abstractNumId w:val="20"/>
  </w:num>
  <w:num w:numId="36" w16cid:durableId="949162476">
    <w:abstractNumId w:val="13"/>
  </w:num>
  <w:num w:numId="37" w16cid:durableId="1797481824">
    <w:abstractNumId w:val="53"/>
  </w:num>
  <w:num w:numId="38" w16cid:durableId="123085013">
    <w:abstractNumId w:val="25"/>
  </w:num>
  <w:num w:numId="39" w16cid:durableId="573584918">
    <w:abstractNumId w:val="3"/>
  </w:num>
  <w:num w:numId="40" w16cid:durableId="1389106981">
    <w:abstractNumId w:val="57"/>
  </w:num>
  <w:num w:numId="41" w16cid:durableId="1788160432">
    <w:abstractNumId w:val="22"/>
  </w:num>
  <w:num w:numId="42" w16cid:durableId="626132236">
    <w:abstractNumId w:val="52"/>
  </w:num>
  <w:num w:numId="43" w16cid:durableId="1714427557">
    <w:abstractNumId w:val="36"/>
  </w:num>
  <w:num w:numId="44" w16cid:durableId="569002449">
    <w:abstractNumId w:val="47"/>
  </w:num>
  <w:num w:numId="45" w16cid:durableId="441464408">
    <w:abstractNumId w:val="34"/>
  </w:num>
  <w:num w:numId="46" w16cid:durableId="510340577">
    <w:abstractNumId w:val="12"/>
  </w:num>
  <w:num w:numId="47" w16cid:durableId="455031523">
    <w:abstractNumId w:val="8"/>
  </w:num>
  <w:num w:numId="48" w16cid:durableId="1715618481">
    <w:abstractNumId w:val="54"/>
  </w:num>
  <w:num w:numId="49" w16cid:durableId="1081685454">
    <w:abstractNumId w:val="59"/>
  </w:num>
  <w:num w:numId="50" w16cid:durableId="355808969">
    <w:abstractNumId w:val="23"/>
  </w:num>
  <w:num w:numId="51" w16cid:durableId="1658457184">
    <w:abstractNumId w:val="18"/>
  </w:num>
  <w:num w:numId="52" w16cid:durableId="1349673318">
    <w:abstractNumId w:val="42"/>
  </w:num>
  <w:num w:numId="53" w16cid:durableId="1857696">
    <w:abstractNumId w:val="56"/>
  </w:num>
  <w:num w:numId="54" w16cid:durableId="1432044995">
    <w:abstractNumId w:val="58"/>
  </w:num>
  <w:num w:numId="55" w16cid:durableId="1459571433">
    <w:abstractNumId w:val="25"/>
  </w:num>
  <w:num w:numId="56" w16cid:durableId="7604156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8189069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92699234">
    <w:abstractNumId w:val="29"/>
  </w:num>
  <w:num w:numId="59" w16cid:durableId="1593929023">
    <w:abstractNumId w:val="1"/>
  </w:num>
  <w:num w:numId="60" w16cid:durableId="807892483">
    <w:abstractNumId w:val="9"/>
  </w:num>
  <w:num w:numId="61" w16cid:durableId="1535843597">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17"/>
    <w:rsid w:val="00001BBD"/>
    <w:rsid w:val="00006D36"/>
    <w:rsid w:val="000100F1"/>
    <w:rsid w:val="000201ED"/>
    <w:rsid w:val="00020358"/>
    <w:rsid w:val="00025907"/>
    <w:rsid w:val="0003483D"/>
    <w:rsid w:val="00035B1D"/>
    <w:rsid w:val="0004334D"/>
    <w:rsid w:val="00044ED5"/>
    <w:rsid w:val="0005129B"/>
    <w:rsid w:val="00051EA3"/>
    <w:rsid w:val="00052DFC"/>
    <w:rsid w:val="00060382"/>
    <w:rsid w:val="000643FE"/>
    <w:rsid w:val="000646DF"/>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95F7A"/>
    <w:rsid w:val="000A00A8"/>
    <w:rsid w:val="000A0C73"/>
    <w:rsid w:val="000A1DB4"/>
    <w:rsid w:val="000B2D0D"/>
    <w:rsid w:val="000B3B4D"/>
    <w:rsid w:val="000B523D"/>
    <w:rsid w:val="000B5EA4"/>
    <w:rsid w:val="000C267C"/>
    <w:rsid w:val="000C40F4"/>
    <w:rsid w:val="000D0ED7"/>
    <w:rsid w:val="000D2E6B"/>
    <w:rsid w:val="000D45C4"/>
    <w:rsid w:val="000D483B"/>
    <w:rsid w:val="000D4861"/>
    <w:rsid w:val="000D4F39"/>
    <w:rsid w:val="000D5138"/>
    <w:rsid w:val="000E2604"/>
    <w:rsid w:val="000F13A8"/>
    <w:rsid w:val="000F2C6E"/>
    <w:rsid w:val="000F4139"/>
    <w:rsid w:val="000F4836"/>
    <w:rsid w:val="000F6AAD"/>
    <w:rsid w:val="000F6D9C"/>
    <w:rsid w:val="00100460"/>
    <w:rsid w:val="00102066"/>
    <w:rsid w:val="00102144"/>
    <w:rsid w:val="00105856"/>
    <w:rsid w:val="00106955"/>
    <w:rsid w:val="00107785"/>
    <w:rsid w:val="00110304"/>
    <w:rsid w:val="001103E3"/>
    <w:rsid w:val="001115CA"/>
    <w:rsid w:val="001148EA"/>
    <w:rsid w:val="001170C3"/>
    <w:rsid w:val="001179B2"/>
    <w:rsid w:val="00125498"/>
    <w:rsid w:val="001266A9"/>
    <w:rsid w:val="00127945"/>
    <w:rsid w:val="001304AD"/>
    <w:rsid w:val="00131DEE"/>
    <w:rsid w:val="00136A0D"/>
    <w:rsid w:val="00136D36"/>
    <w:rsid w:val="001431DD"/>
    <w:rsid w:val="00145A5A"/>
    <w:rsid w:val="001479D7"/>
    <w:rsid w:val="00150CFF"/>
    <w:rsid w:val="00156672"/>
    <w:rsid w:val="00162CBB"/>
    <w:rsid w:val="00165F77"/>
    <w:rsid w:val="00166EBD"/>
    <w:rsid w:val="00167827"/>
    <w:rsid w:val="001738BE"/>
    <w:rsid w:val="00174B43"/>
    <w:rsid w:val="00176B96"/>
    <w:rsid w:val="001802AB"/>
    <w:rsid w:val="00190C80"/>
    <w:rsid w:val="001B1D46"/>
    <w:rsid w:val="001B4A9D"/>
    <w:rsid w:val="001B6C89"/>
    <w:rsid w:val="001B7469"/>
    <w:rsid w:val="001C11D5"/>
    <w:rsid w:val="001D16E0"/>
    <w:rsid w:val="001D264A"/>
    <w:rsid w:val="001D51A2"/>
    <w:rsid w:val="001D5D54"/>
    <w:rsid w:val="001D5EAF"/>
    <w:rsid w:val="001E025C"/>
    <w:rsid w:val="001E16C0"/>
    <w:rsid w:val="001E2176"/>
    <w:rsid w:val="001F2B6F"/>
    <w:rsid w:val="001F3730"/>
    <w:rsid w:val="001F4449"/>
    <w:rsid w:val="001F5825"/>
    <w:rsid w:val="001F5ECA"/>
    <w:rsid w:val="00200EAB"/>
    <w:rsid w:val="002024EF"/>
    <w:rsid w:val="00203B1C"/>
    <w:rsid w:val="002042CA"/>
    <w:rsid w:val="00204872"/>
    <w:rsid w:val="00220796"/>
    <w:rsid w:val="00221776"/>
    <w:rsid w:val="0022706A"/>
    <w:rsid w:val="00230D03"/>
    <w:rsid w:val="00232E3E"/>
    <w:rsid w:val="0023460E"/>
    <w:rsid w:val="0023497B"/>
    <w:rsid w:val="00240EF1"/>
    <w:rsid w:val="00241809"/>
    <w:rsid w:val="00243925"/>
    <w:rsid w:val="00244556"/>
    <w:rsid w:val="00244ABA"/>
    <w:rsid w:val="00244EE7"/>
    <w:rsid w:val="00245EA9"/>
    <w:rsid w:val="0024718C"/>
    <w:rsid w:val="00250B62"/>
    <w:rsid w:val="00255EEC"/>
    <w:rsid w:val="00257792"/>
    <w:rsid w:val="0026013D"/>
    <w:rsid w:val="00270951"/>
    <w:rsid w:val="0027321B"/>
    <w:rsid w:val="00273EA3"/>
    <w:rsid w:val="00274B20"/>
    <w:rsid w:val="00277B72"/>
    <w:rsid w:val="00281CF7"/>
    <w:rsid w:val="0028656A"/>
    <w:rsid w:val="002868DB"/>
    <w:rsid w:val="002A0F95"/>
    <w:rsid w:val="002A228B"/>
    <w:rsid w:val="002A2A33"/>
    <w:rsid w:val="002A688E"/>
    <w:rsid w:val="002C6FE7"/>
    <w:rsid w:val="002D244B"/>
    <w:rsid w:val="002D3C57"/>
    <w:rsid w:val="002D4895"/>
    <w:rsid w:val="002D55BD"/>
    <w:rsid w:val="002D6D92"/>
    <w:rsid w:val="002E2FCA"/>
    <w:rsid w:val="002E635C"/>
    <w:rsid w:val="002E6B65"/>
    <w:rsid w:val="002E711B"/>
    <w:rsid w:val="002E7283"/>
    <w:rsid w:val="002F192A"/>
    <w:rsid w:val="002F4E83"/>
    <w:rsid w:val="002F779F"/>
    <w:rsid w:val="00300A19"/>
    <w:rsid w:val="00300F53"/>
    <w:rsid w:val="00302924"/>
    <w:rsid w:val="00303978"/>
    <w:rsid w:val="003058EA"/>
    <w:rsid w:val="003123B8"/>
    <w:rsid w:val="00313264"/>
    <w:rsid w:val="00315196"/>
    <w:rsid w:val="003165D0"/>
    <w:rsid w:val="00316945"/>
    <w:rsid w:val="0031715F"/>
    <w:rsid w:val="00322FB7"/>
    <w:rsid w:val="00327277"/>
    <w:rsid w:val="00327FE1"/>
    <w:rsid w:val="003302BD"/>
    <w:rsid w:val="003310B0"/>
    <w:rsid w:val="00332D05"/>
    <w:rsid w:val="00333A9A"/>
    <w:rsid w:val="003344C4"/>
    <w:rsid w:val="0034379A"/>
    <w:rsid w:val="003444FB"/>
    <w:rsid w:val="00351A8F"/>
    <w:rsid w:val="00353036"/>
    <w:rsid w:val="00355BA5"/>
    <w:rsid w:val="00356FDB"/>
    <w:rsid w:val="003659A4"/>
    <w:rsid w:val="00366125"/>
    <w:rsid w:val="00366440"/>
    <w:rsid w:val="00372F36"/>
    <w:rsid w:val="003734D4"/>
    <w:rsid w:val="00374B7F"/>
    <w:rsid w:val="00375FF5"/>
    <w:rsid w:val="0037689A"/>
    <w:rsid w:val="0037780E"/>
    <w:rsid w:val="00382028"/>
    <w:rsid w:val="003905E5"/>
    <w:rsid w:val="0039386B"/>
    <w:rsid w:val="0039550C"/>
    <w:rsid w:val="003957F1"/>
    <w:rsid w:val="003A0167"/>
    <w:rsid w:val="003A27D5"/>
    <w:rsid w:val="003B3ED5"/>
    <w:rsid w:val="003B594A"/>
    <w:rsid w:val="003C2819"/>
    <w:rsid w:val="003C3A32"/>
    <w:rsid w:val="003C5CBC"/>
    <w:rsid w:val="003C7915"/>
    <w:rsid w:val="003D3E41"/>
    <w:rsid w:val="003D5741"/>
    <w:rsid w:val="003E155C"/>
    <w:rsid w:val="003E1D21"/>
    <w:rsid w:val="003E226E"/>
    <w:rsid w:val="003E2806"/>
    <w:rsid w:val="003E35E6"/>
    <w:rsid w:val="003E6784"/>
    <w:rsid w:val="003F10A0"/>
    <w:rsid w:val="003F161B"/>
    <w:rsid w:val="003F281F"/>
    <w:rsid w:val="003F3284"/>
    <w:rsid w:val="003F3AFF"/>
    <w:rsid w:val="003F3F60"/>
    <w:rsid w:val="003F7125"/>
    <w:rsid w:val="00400509"/>
    <w:rsid w:val="00401F6E"/>
    <w:rsid w:val="004051FF"/>
    <w:rsid w:val="00406F10"/>
    <w:rsid w:val="0041133F"/>
    <w:rsid w:val="004121A6"/>
    <w:rsid w:val="004122FD"/>
    <w:rsid w:val="004134C3"/>
    <w:rsid w:val="0041441C"/>
    <w:rsid w:val="004201A1"/>
    <w:rsid w:val="0042055A"/>
    <w:rsid w:val="004246D4"/>
    <w:rsid w:val="00430328"/>
    <w:rsid w:val="004345DB"/>
    <w:rsid w:val="0043587D"/>
    <w:rsid w:val="004368CE"/>
    <w:rsid w:val="00437181"/>
    <w:rsid w:val="00441EED"/>
    <w:rsid w:val="004456E5"/>
    <w:rsid w:val="00446147"/>
    <w:rsid w:val="004565E8"/>
    <w:rsid w:val="00462D30"/>
    <w:rsid w:val="00463C52"/>
    <w:rsid w:val="00464715"/>
    <w:rsid w:val="004709FA"/>
    <w:rsid w:val="00471D32"/>
    <w:rsid w:val="00476107"/>
    <w:rsid w:val="00476D1C"/>
    <w:rsid w:val="00482A19"/>
    <w:rsid w:val="00482FDA"/>
    <w:rsid w:val="0048544A"/>
    <w:rsid w:val="00492DD7"/>
    <w:rsid w:val="00493EDA"/>
    <w:rsid w:val="004A6B19"/>
    <w:rsid w:val="004A72AE"/>
    <w:rsid w:val="004A78D1"/>
    <w:rsid w:val="004B1898"/>
    <w:rsid w:val="004B1D1A"/>
    <w:rsid w:val="004B2DA4"/>
    <w:rsid w:val="004C4FA9"/>
    <w:rsid w:val="004C5B04"/>
    <w:rsid w:val="004C602D"/>
    <w:rsid w:val="004D01A9"/>
    <w:rsid w:val="004D1C58"/>
    <w:rsid w:val="004D3AE8"/>
    <w:rsid w:val="004D56CB"/>
    <w:rsid w:val="004D7B14"/>
    <w:rsid w:val="004E09F3"/>
    <w:rsid w:val="004E18DB"/>
    <w:rsid w:val="004E3FCB"/>
    <w:rsid w:val="004F2857"/>
    <w:rsid w:val="004F6C59"/>
    <w:rsid w:val="00500550"/>
    <w:rsid w:val="00510A90"/>
    <w:rsid w:val="00513794"/>
    <w:rsid w:val="00522359"/>
    <w:rsid w:val="00524F9B"/>
    <w:rsid w:val="00527F1C"/>
    <w:rsid w:val="00536AF8"/>
    <w:rsid w:val="00543769"/>
    <w:rsid w:val="00544786"/>
    <w:rsid w:val="00545A2E"/>
    <w:rsid w:val="005460F3"/>
    <w:rsid w:val="00550B70"/>
    <w:rsid w:val="005510C3"/>
    <w:rsid w:val="0055471D"/>
    <w:rsid w:val="005554FE"/>
    <w:rsid w:val="00555DA2"/>
    <w:rsid w:val="00560C77"/>
    <w:rsid w:val="0056311B"/>
    <w:rsid w:val="00563C29"/>
    <w:rsid w:val="00563FBD"/>
    <w:rsid w:val="005640D1"/>
    <w:rsid w:val="00567E16"/>
    <w:rsid w:val="00570D4C"/>
    <w:rsid w:val="005757C2"/>
    <w:rsid w:val="00580375"/>
    <w:rsid w:val="00581612"/>
    <w:rsid w:val="005845F3"/>
    <w:rsid w:val="00584B43"/>
    <w:rsid w:val="0059057C"/>
    <w:rsid w:val="005A00A2"/>
    <w:rsid w:val="005A0CA8"/>
    <w:rsid w:val="005A4F95"/>
    <w:rsid w:val="005B32B7"/>
    <w:rsid w:val="005B734B"/>
    <w:rsid w:val="005B77EE"/>
    <w:rsid w:val="005C2DCE"/>
    <w:rsid w:val="005C5A2B"/>
    <w:rsid w:val="005C5DCB"/>
    <w:rsid w:val="005C618E"/>
    <w:rsid w:val="005D665B"/>
    <w:rsid w:val="005D7F91"/>
    <w:rsid w:val="005E1C3E"/>
    <w:rsid w:val="005E3CAA"/>
    <w:rsid w:val="005E5CEB"/>
    <w:rsid w:val="005F0751"/>
    <w:rsid w:val="005F4C51"/>
    <w:rsid w:val="005F602B"/>
    <w:rsid w:val="00600292"/>
    <w:rsid w:val="006003D0"/>
    <w:rsid w:val="00600CD3"/>
    <w:rsid w:val="00601754"/>
    <w:rsid w:val="00602408"/>
    <w:rsid w:val="00603F71"/>
    <w:rsid w:val="00610372"/>
    <w:rsid w:val="006125AB"/>
    <w:rsid w:val="0062119C"/>
    <w:rsid w:val="00621640"/>
    <w:rsid w:val="00621D41"/>
    <w:rsid w:val="00622717"/>
    <w:rsid w:val="00622D1E"/>
    <w:rsid w:val="006252AD"/>
    <w:rsid w:val="00625A37"/>
    <w:rsid w:val="006260B2"/>
    <w:rsid w:val="006271D5"/>
    <w:rsid w:val="00641F6F"/>
    <w:rsid w:val="00642429"/>
    <w:rsid w:val="0064391F"/>
    <w:rsid w:val="0064411F"/>
    <w:rsid w:val="00644AB5"/>
    <w:rsid w:val="00646893"/>
    <w:rsid w:val="006634C4"/>
    <w:rsid w:val="00671567"/>
    <w:rsid w:val="006772FF"/>
    <w:rsid w:val="00682043"/>
    <w:rsid w:val="00682E1F"/>
    <w:rsid w:val="0069260E"/>
    <w:rsid w:val="006A3D41"/>
    <w:rsid w:val="006A5736"/>
    <w:rsid w:val="006B362E"/>
    <w:rsid w:val="006B6B4C"/>
    <w:rsid w:val="006B7D31"/>
    <w:rsid w:val="006C66E1"/>
    <w:rsid w:val="006C71E4"/>
    <w:rsid w:val="006D56EF"/>
    <w:rsid w:val="006E035E"/>
    <w:rsid w:val="006F796B"/>
    <w:rsid w:val="006F7FDD"/>
    <w:rsid w:val="0070154D"/>
    <w:rsid w:val="0070281F"/>
    <w:rsid w:val="007033B6"/>
    <w:rsid w:val="00704DAE"/>
    <w:rsid w:val="00711142"/>
    <w:rsid w:val="00716A22"/>
    <w:rsid w:val="00717754"/>
    <w:rsid w:val="00717E11"/>
    <w:rsid w:val="00717FCF"/>
    <w:rsid w:val="00721CC0"/>
    <w:rsid w:val="0072447A"/>
    <w:rsid w:val="007244A6"/>
    <w:rsid w:val="007271FD"/>
    <w:rsid w:val="007278B9"/>
    <w:rsid w:val="00730224"/>
    <w:rsid w:val="00731955"/>
    <w:rsid w:val="00736910"/>
    <w:rsid w:val="007373E3"/>
    <w:rsid w:val="00743D23"/>
    <w:rsid w:val="00744454"/>
    <w:rsid w:val="0074515F"/>
    <w:rsid w:val="00745200"/>
    <w:rsid w:val="00751F35"/>
    <w:rsid w:val="00753B06"/>
    <w:rsid w:val="00754DB5"/>
    <w:rsid w:val="007628AD"/>
    <w:rsid w:val="007630B8"/>
    <w:rsid w:val="00766509"/>
    <w:rsid w:val="00775ECD"/>
    <w:rsid w:val="00776AF8"/>
    <w:rsid w:val="00791CEC"/>
    <w:rsid w:val="007A0040"/>
    <w:rsid w:val="007A0840"/>
    <w:rsid w:val="007B098C"/>
    <w:rsid w:val="007B6B01"/>
    <w:rsid w:val="007C173C"/>
    <w:rsid w:val="007C1B52"/>
    <w:rsid w:val="007D03A4"/>
    <w:rsid w:val="007D2A60"/>
    <w:rsid w:val="007D4647"/>
    <w:rsid w:val="007D49D8"/>
    <w:rsid w:val="007D583D"/>
    <w:rsid w:val="007D5A65"/>
    <w:rsid w:val="007E0EAB"/>
    <w:rsid w:val="007E1423"/>
    <w:rsid w:val="007E1B73"/>
    <w:rsid w:val="007E2D8C"/>
    <w:rsid w:val="007E712E"/>
    <w:rsid w:val="007F18DA"/>
    <w:rsid w:val="007F3112"/>
    <w:rsid w:val="007F4123"/>
    <w:rsid w:val="007F7670"/>
    <w:rsid w:val="00803580"/>
    <w:rsid w:val="00804EB5"/>
    <w:rsid w:val="008078E1"/>
    <w:rsid w:val="00812871"/>
    <w:rsid w:val="00815360"/>
    <w:rsid w:val="008176DE"/>
    <w:rsid w:val="008179B6"/>
    <w:rsid w:val="008217E4"/>
    <w:rsid w:val="00824EDD"/>
    <w:rsid w:val="00831994"/>
    <w:rsid w:val="0083296B"/>
    <w:rsid w:val="00836DBF"/>
    <w:rsid w:val="00840632"/>
    <w:rsid w:val="00844A0E"/>
    <w:rsid w:val="00847FBF"/>
    <w:rsid w:val="00850FFA"/>
    <w:rsid w:val="00852243"/>
    <w:rsid w:val="00854981"/>
    <w:rsid w:val="00855A27"/>
    <w:rsid w:val="00855BD9"/>
    <w:rsid w:val="00873B4E"/>
    <w:rsid w:val="0087692A"/>
    <w:rsid w:val="00881D6E"/>
    <w:rsid w:val="00882733"/>
    <w:rsid w:val="0088609C"/>
    <w:rsid w:val="00886CBB"/>
    <w:rsid w:val="00893A79"/>
    <w:rsid w:val="00896854"/>
    <w:rsid w:val="008A171B"/>
    <w:rsid w:val="008A3CD7"/>
    <w:rsid w:val="008B3310"/>
    <w:rsid w:val="008B3C63"/>
    <w:rsid w:val="008B6615"/>
    <w:rsid w:val="008C30DE"/>
    <w:rsid w:val="008C38DB"/>
    <w:rsid w:val="008C50A2"/>
    <w:rsid w:val="008C682D"/>
    <w:rsid w:val="008D1179"/>
    <w:rsid w:val="008D2064"/>
    <w:rsid w:val="008D26DA"/>
    <w:rsid w:val="008D33BB"/>
    <w:rsid w:val="008D5B6C"/>
    <w:rsid w:val="008E017E"/>
    <w:rsid w:val="008E0E43"/>
    <w:rsid w:val="008E1CE2"/>
    <w:rsid w:val="008E3449"/>
    <w:rsid w:val="008F0AF0"/>
    <w:rsid w:val="008F16D4"/>
    <w:rsid w:val="008F1764"/>
    <w:rsid w:val="008F1888"/>
    <w:rsid w:val="008F4353"/>
    <w:rsid w:val="008F4627"/>
    <w:rsid w:val="008F5027"/>
    <w:rsid w:val="008F7964"/>
    <w:rsid w:val="009011B7"/>
    <w:rsid w:val="009016A3"/>
    <w:rsid w:val="00902D0B"/>
    <w:rsid w:val="0090511A"/>
    <w:rsid w:val="009060C1"/>
    <w:rsid w:val="00912546"/>
    <w:rsid w:val="0091495A"/>
    <w:rsid w:val="00914C92"/>
    <w:rsid w:val="00915A9A"/>
    <w:rsid w:val="009238B4"/>
    <w:rsid w:val="00941123"/>
    <w:rsid w:val="00941C68"/>
    <w:rsid w:val="00947147"/>
    <w:rsid w:val="00954D6F"/>
    <w:rsid w:val="00956622"/>
    <w:rsid w:val="00956B29"/>
    <w:rsid w:val="00960D98"/>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3B1C"/>
    <w:rsid w:val="009B002D"/>
    <w:rsid w:val="009B39FB"/>
    <w:rsid w:val="009B6A38"/>
    <w:rsid w:val="009C40D5"/>
    <w:rsid w:val="009C7C5A"/>
    <w:rsid w:val="009D3C9B"/>
    <w:rsid w:val="009D4E7F"/>
    <w:rsid w:val="009D5E5D"/>
    <w:rsid w:val="009E550D"/>
    <w:rsid w:val="009F05B3"/>
    <w:rsid w:val="009F2172"/>
    <w:rsid w:val="009F2E56"/>
    <w:rsid w:val="009F7948"/>
    <w:rsid w:val="009F7DAD"/>
    <w:rsid w:val="00A048CC"/>
    <w:rsid w:val="00A078EA"/>
    <w:rsid w:val="00A10F3F"/>
    <w:rsid w:val="00A17F30"/>
    <w:rsid w:val="00A235BB"/>
    <w:rsid w:val="00A2780A"/>
    <w:rsid w:val="00A31EBF"/>
    <w:rsid w:val="00A3231F"/>
    <w:rsid w:val="00A33E7F"/>
    <w:rsid w:val="00A37F21"/>
    <w:rsid w:val="00A40787"/>
    <w:rsid w:val="00A41449"/>
    <w:rsid w:val="00A45173"/>
    <w:rsid w:val="00A461D3"/>
    <w:rsid w:val="00A462E0"/>
    <w:rsid w:val="00A46CD4"/>
    <w:rsid w:val="00A502D5"/>
    <w:rsid w:val="00A56805"/>
    <w:rsid w:val="00A57750"/>
    <w:rsid w:val="00A84C7B"/>
    <w:rsid w:val="00A85B47"/>
    <w:rsid w:val="00A92C30"/>
    <w:rsid w:val="00A9475E"/>
    <w:rsid w:val="00A953F6"/>
    <w:rsid w:val="00AA2538"/>
    <w:rsid w:val="00AA297D"/>
    <w:rsid w:val="00AA3254"/>
    <w:rsid w:val="00AA3974"/>
    <w:rsid w:val="00AA4617"/>
    <w:rsid w:val="00AB3DF2"/>
    <w:rsid w:val="00AB697A"/>
    <w:rsid w:val="00AC010B"/>
    <w:rsid w:val="00AC20F4"/>
    <w:rsid w:val="00AC5880"/>
    <w:rsid w:val="00AC7E06"/>
    <w:rsid w:val="00AD0861"/>
    <w:rsid w:val="00AD1CA8"/>
    <w:rsid w:val="00AD1D28"/>
    <w:rsid w:val="00AD400D"/>
    <w:rsid w:val="00AD5FA9"/>
    <w:rsid w:val="00AD6495"/>
    <w:rsid w:val="00AD6CF9"/>
    <w:rsid w:val="00AE0EA9"/>
    <w:rsid w:val="00AE14B5"/>
    <w:rsid w:val="00AE2A6E"/>
    <w:rsid w:val="00AE3CF3"/>
    <w:rsid w:val="00AF362C"/>
    <w:rsid w:val="00B021BC"/>
    <w:rsid w:val="00B02E83"/>
    <w:rsid w:val="00B05B4B"/>
    <w:rsid w:val="00B06D41"/>
    <w:rsid w:val="00B10FBE"/>
    <w:rsid w:val="00B12057"/>
    <w:rsid w:val="00B162E1"/>
    <w:rsid w:val="00B20A5A"/>
    <w:rsid w:val="00B22255"/>
    <w:rsid w:val="00B22397"/>
    <w:rsid w:val="00B2505B"/>
    <w:rsid w:val="00B26267"/>
    <w:rsid w:val="00B26AD4"/>
    <w:rsid w:val="00B36F11"/>
    <w:rsid w:val="00B37671"/>
    <w:rsid w:val="00B40B57"/>
    <w:rsid w:val="00B42514"/>
    <w:rsid w:val="00B42773"/>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70E6"/>
    <w:rsid w:val="00B979AD"/>
    <w:rsid w:val="00BA02A5"/>
    <w:rsid w:val="00BA0962"/>
    <w:rsid w:val="00BA0999"/>
    <w:rsid w:val="00BA44C9"/>
    <w:rsid w:val="00BA4E71"/>
    <w:rsid w:val="00BA59EF"/>
    <w:rsid w:val="00BB08A6"/>
    <w:rsid w:val="00BB35D9"/>
    <w:rsid w:val="00BC080A"/>
    <w:rsid w:val="00BC1962"/>
    <w:rsid w:val="00BC5CB7"/>
    <w:rsid w:val="00BC7C1A"/>
    <w:rsid w:val="00BD0901"/>
    <w:rsid w:val="00BD1732"/>
    <w:rsid w:val="00BD276C"/>
    <w:rsid w:val="00BD2FAB"/>
    <w:rsid w:val="00BD3995"/>
    <w:rsid w:val="00BD4076"/>
    <w:rsid w:val="00BD5385"/>
    <w:rsid w:val="00BD624B"/>
    <w:rsid w:val="00BE1949"/>
    <w:rsid w:val="00BE2004"/>
    <w:rsid w:val="00BE5B9F"/>
    <w:rsid w:val="00BE5F61"/>
    <w:rsid w:val="00BE7391"/>
    <w:rsid w:val="00BF0256"/>
    <w:rsid w:val="00BF0283"/>
    <w:rsid w:val="00BF0445"/>
    <w:rsid w:val="00BF19B4"/>
    <w:rsid w:val="00BF2FB1"/>
    <w:rsid w:val="00BF4AB9"/>
    <w:rsid w:val="00BF70A1"/>
    <w:rsid w:val="00C04577"/>
    <w:rsid w:val="00C04C57"/>
    <w:rsid w:val="00C10E4D"/>
    <w:rsid w:val="00C1259D"/>
    <w:rsid w:val="00C13E12"/>
    <w:rsid w:val="00C153E4"/>
    <w:rsid w:val="00C20E9A"/>
    <w:rsid w:val="00C23953"/>
    <w:rsid w:val="00C27A5B"/>
    <w:rsid w:val="00C35463"/>
    <w:rsid w:val="00C37318"/>
    <w:rsid w:val="00C4084C"/>
    <w:rsid w:val="00C40EE7"/>
    <w:rsid w:val="00C42487"/>
    <w:rsid w:val="00C4257E"/>
    <w:rsid w:val="00C42AD4"/>
    <w:rsid w:val="00C42EFA"/>
    <w:rsid w:val="00C511A6"/>
    <w:rsid w:val="00C52BF0"/>
    <w:rsid w:val="00C538BE"/>
    <w:rsid w:val="00C554DE"/>
    <w:rsid w:val="00C62C60"/>
    <w:rsid w:val="00C65998"/>
    <w:rsid w:val="00C66A23"/>
    <w:rsid w:val="00C7253B"/>
    <w:rsid w:val="00C72DE1"/>
    <w:rsid w:val="00C749F0"/>
    <w:rsid w:val="00C8024C"/>
    <w:rsid w:val="00C81287"/>
    <w:rsid w:val="00C946BB"/>
    <w:rsid w:val="00C9695C"/>
    <w:rsid w:val="00CA1469"/>
    <w:rsid w:val="00CA5E8A"/>
    <w:rsid w:val="00CB2907"/>
    <w:rsid w:val="00CB57C9"/>
    <w:rsid w:val="00CB6CDC"/>
    <w:rsid w:val="00CC0BBD"/>
    <w:rsid w:val="00CC1B40"/>
    <w:rsid w:val="00CC2688"/>
    <w:rsid w:val="00CC2E62"/>
    <w:rsid w:val="00CC33E6"/>
    <w:rsid w:val="00CC5569"/>
    <w:rsid w:val="00CC7654"/>
    <w:rsid w:val="00CD052E"/>
    <w:rsid w:val="00CD2526"/>
    <w:rsid w:val="00CD278D"/>
    <w:rsid w:val="00CD2F23"/>
    <w:rsid w:val="00CD39AC"/>
    <w:rsid w:val="00CD42C2"/>
    <w:rsid w:val="00CD565F"/>
    <w:rsid w:val="00CD7647"/>
    <w:rsid w:val="00CE4508"/>
    <w:rsid w:val="00CE5993"/>
    <w:rsid w:val="00CE6892"/>
    <w:rsid w:val="00CE6BB5"/>
    <w:rsid w:val="00CE7256"/>
    <w:rsid w:val="00CF36D1"/>
    <w:rsid w:val="00CF45C8"/>
    <w:rsid w:val="00CF531A"/>
    <w:rsid w:val="00D01096"/>
    <w:rsid w:val="00D03220"/>
    <w:rsid w:val="00D03B36"/>
    <w:rsid w:val="00D0677A"/>
    <w:rsid w:val="00D1510F"/>
    <w:rsid w:val="00D17F3E"/>
    <w:rsid w:val="00D2057D"/>
    <w:rsid w:val="00D20D2B"/>
    <w:rsid w:val="00D21648"/>
    <w:rsid w:val="00D34268"/>
    <w:rsid w:val="00D41686"/>
    <w:rsid w:val="00D440F6"/>
    <w:rsid w:val="00D45601"/>
    <w:rsid w:val="00D45E09"/>
    <w:rsid w:val="00D50082"/>
    <w:rsid w:val="00D50FC0"/>
    <w:rsid w:val="00D523AD"/>
    <w:rsid w:val="00D54A87"/>
    <w:rsid w:val="00D55F18"/>
    <w:rsid w:val="00D568D2"/>
    <w:rsid w:val="00D61B57"/>
    <w:rsid w:val="00D63645"/>
    <w:rsid w:val="00D67EB0"/>
    <w:rsid w:val="00D70F2E"/>
    <w:rsid w:val="00D71B9E"/>
    <w:rsid w:val="00D71F36"/>
    <w:rsid w:val="00D75F37"/>
    <w:rsid w:val="00D82302"/>
    <w:rsid w:val="00D82460"/>
    <w:rsid w:val="00D82D20"/>
    <w:rsid w:val="00D858F5"/>
    <w:rsid w:val="00D87564"/>
    <w:rsid w:val="00D91F54"/>
    <w:rsid w:val="00D92140"/>
    <w:rsid w:val="00D96AC8"/>
    <w:rsid w:val="00DA45F1"/>
    <w:rsid w:val="00DA652D"/>
    <w:rsid w:val="00DA68EC"/>
    <w:rsid w:val="00DB43DB"/>
    <w:rsid w:val="00DB55C0"/>
    <w:rsid w:val="00DB5835"/>
    <w:rsid w:val="00DB5A22"/>
    <w:rsid w:val="00DB5DDB"/>
    <w:rsid w:val="00DC540B"/>
    <w:rsid w:val="00DC56FA"/>
    <w:rsid w:val="00DC65DD"/>
    <w:rsid w:val="00DD0BC7"/>
    <w:rsid w:val="00DD2C02"/>
    <w:rsid w:val="00DD4895"/>
    <w:rsid w:val="00DE3025"/>
    <w:rsid w:val="00DE3464"/>
    <w:rsid w:val="00DE434D"/>
    <w:rsid w:val="00DE5A8C"/>
    <w:rsid w:val="00DF0445"/>
    <w:rsid w:val="00DF2FED"/>
    <w:rsid w:val="00DF6A73"/>
    <w:rsid w:val="00DF6DD9"/>
    <w:rsid w:val="00DF6F58"/>
    <w:rsid w:val="00E03115"/>
    <w:rsid w:val="00E04459"/>
    <w:rsid w:val="00E04AE4"/>
    <w:rsid w:val="00E13964"/>
    <w:rsid w:val="00E13CB1"/>
    <w:rsid w:val="00E14303"/>
    <w:rsid w:val="00E22E3A"/>
    <w:rsid w:val="00E23633"/>
    <w:rsid w:val="00E25411"/>
    <w:rsid w:val="00E25E6C"/>
    <w:rsid w:val="00E3090D"/>
    <w:rsid w:val="00E3168D"/>
    <w:rsid w:val="00E31DBA"/>
    <w:rsid w:val="00E365C4"/>
    <w:rsid w:val="00E40E91"/>
    <w:rsid w:val="00E42F03"/>
    <w:rsid w:val="00E4330E"/>
    <w:rsid w:val="00E445B4"/>
    <w:rsid w:val="00E5001E"/>
    <w:rsid w:val="00E5036A"/>
    <w:rsid w:val="00E50460"/>
    <w:rsid w:val="00E5409D"/>
    <w:rsid w:val="00E542E3"/>
    <w:rsid w:val="00E54F32"/>
    <w:rsid w:val="00E563A7"/>
    <w:rsid w:val="00E5771B"/>
    <w:rsid w:val="00E63116"/>
    <w:rsid w:val="00E6409C"/>
    <w:rsid w:val="00E642A4"/>
    <w:rsid w:val="00E64581"/>
    <w:rsid w:val="00E64763"/>
    <w:rsid w:val="00E720EB"/>
    <w:rsid w:val="00E74AC0"/>
    <w:rsid w:val="00E823F2"/>
    <w:rsid w:val="00E86828"/>
    <w:rsid w:val="00E868EF"/>
    <w:rsid w:val="00E949B0"/>
    <w:rsid w:val="00E962DA"/>
    <w:rsid w:val="00EA07DF"/>
    <w:rsid w:val="00EA0AF6"/>
    <w:rsid w:val="00EA33EE"/>
    <w:rsid w:val="00EB14E2"/>
    <w:rsid w:val="00EB2320"/>
    <w:rsid w:val="00EB3FCD"/>
    <w:rsid w:val="00EC0851"/>
    <w:rsid w:val="00EC160C"/>
    <w:rsid w:val="00EC6C6B"/>
    <w:rsid w:val="00EC7B43"/>
    <w:rsid w:val="00ED26F3"/>
    <w:rsid w:val="00ED653F"/>
    <w:rsid w:val="00ED761E"/>
    <w:rsid w:val="00EE1D13"/>
    <w:rsid w:val="00EE29B6"/>
    <w:rsid w:val="00EE2C7A"/>
    <w:rsid w:val="00EE7C63"/>
    <w:rsid w:val="00EF3A40"/>
    <w:rsid w:val="00EF466B"/>
    <w:rsid w:val="00EF6B4D"/>
    <w:rsid w:val="00F0071A"/>
    <w:rsid w:val="00F012C4"/>
    <w:rsid w:val="00F06FE8"/>
    <w:rsid w:val="00F108BB"/>
    <w:rsid w:val="00F112C6"/>
    <w:rsid w:val="00F1294A"/>
    <w:rsid w:val="00F14D22"/>
    <w:rsid w:val="00F15AC4"/>
    <w:rsid w:val="00F22D05"/>
    <w:rsid w:val="00F25A15"/>
    <w:rsid w:val="00F26748"/>
    <w:rsid w:val="00F269A9"/>
    <w:rsid w:val="00F30A85"/>
    <w:rsid w:val="00F339DC"/>
    <w:rsid w:val="00F35E44"/>
    <w:rsid w:val="00F37253"/>
    <w:rsid w:val="00F37B78"/>
    <w:rsid w:val="00F42FBF"/>
    <w:rsid w:val="00F4468A"/>
    <w:rsid w:val="00F4769E"/>
    <w:rsid w:val="00F514DE"/>
    <w:rsid w:val="00F52FBE"/>
    <w:rsid w:val="00F53017"/>
    <w:rsid w:val="00F55413"/>
    <w:rsid w:val="00F574E1"/>
    <w:rsid w:val="00F57D3F"/>
    <w:rsid w:val="00F624C9"/>
    <w:rsid w:val="00F6366A"/>
    <w:rsid w:val="00F6403C"/>
    <w:rsid w:val="00F643C1"/>
    <w:rsid w:val="00F660A1"/>
    <w:rsid w:val="00F67BEE"/>
    <w:rsid w:val="00F71172"/>
    <w:rsid w:val="00F71804"/>
    <w:rsid w:val="00F7294E"/>
    <w:rsid w:val="00F73BFC"/>
    <w:rsid w:val="00F73E1F"/>
    <w:rsid w:val="00F749E4"/>
    <w:rsid w:val="00F754B5"/>
    <w:rsid w:val="00F8256C"/>
    <w:rsid w:val="00F829EB"/>
    <w:rsid w:val="00F82CA5"/>
    <w:rsid w:val="00F83CFD"/>
    <w:rsid w:val="00F86198"/>
    <w:rsid w:val="00F911D6"/>
    <w:rsid w:val="00F915AC"/>
    <w:rsid w:val="00F91BEA"/>
    <w:rsid w:val="00F9215B"/>
    <w:rsid w:val="00F937BF"/>
    <w:rsid w:val="00F95AC1"/>
    <w:rsid w:val="00FA58D4"/>
    <w:rsid w:val="00FB0540"/>
    <w:rsid w:val="00FB2B92"/>
    <w:rsid w:val="00FB5FD9"/>
    <w:rsid w:val="00FB6286"/>
    <w:rsid w:val="00FC07DC"/>
    <w:rsid w:val="00FC73F7"/>
    <w:rsid w:val="00FD057E"/>
    <w:rsid w:val="00FD4A2E"/>
    <w:rsid w:val="00FD536F"/>
    <w:rsid w:val="00FD7B6C"/>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C73"/>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1"/>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754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B11C-2430-4510-AC14-BBC762B5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35</Pages>
  <Words>11913</Words>
  <Characters>71481</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83228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Inwestycje-L</cp:lastModifiedBy>
  <cp:revision>138</cp:revision>
  <cp:lastPrinted>2020-09-21T12:19:00Z</cp:lastPrinted>
  <dcterms:created xsi:type="dcterms:W3CDTF">2020-09-23T07:58:00Z</dcterms:created>
  <dcterms:modified xsi:type="dcterms:W3CDTF">2023-08-21T06:04:00Z</dcterms:modified>
  <cp:category/>
</cp:coreProperties>
</file>