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BD9E1" w14:textId="77777777" w:rsidR="00A941F8" w:rsidRPr="00AD653E" w:rsidRDefault="00A941F8" w:rsidP="00821BAF">
      <w:pPr>
        <w:widowControl w:val="0"/>
        <w:rPr>
          <w:color w:val="FF0000"/>
          <w:szCs w:val="22"/>
        </w:rPr>
      </w:pPr>
    </w:p>
    <w:p w14:paraId="6B725771" w14:textId="77777777" w:rsidR="00A941F8" w:rsidRPr="00AD653E" w:rsidRDefault="00A941F8" w:rsidP="00821BAF">
      <w:pPr>
        <w:pStyle w:val="Tekstpodstawowy21"/>
        <w:widowControl w:val="0"/>
        <w:ind w:left="709"/>
        <w:rPr>
          <w:color w:val="FF0000"/>
          <w:sz w:val="22"/>
          <w:szCs w:val="22"/>
        </w:rPr>
      </w:pPr>
    </w:p>
    <w:p w14:paraId="1C916790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113ECD2B" w14:textId="77777777" w:rsidR="00A941F8" w:rsidRPr="00AD653E" w:rsidRDefault="00A941F8" w:rsidP="00821BAF">
      <w:pPr>
        <w:pStyle w:val="Nagwek"/>
        <w:widowControl w:val="0"/>
        <w:rPr>
          <w:color w:val="FF0000"/>
          <w:szCs w:val="22"/>
        </w:rPr>
      </w:pPr>
    </w:p>
    <w:p w14:paraId="6B2BDCE4" w14:textId="0D3F748C" w:rsidR="00210093" w:rsidRPr="00AD653E" w:rsidRDefault="00210093" w:rsidP="00821BAF">
      <w:pPr>
        <w:widowControl w:val="0"/>
        <w:jc w:val="right"/>
        <w:rPr>
          <w:rFonts w:ascii="Arial" w:hAnsi="Arial" w:cs="Arial"/>
          <w:szCs w:val="22"/>
          <w14:numSpacing w14:val="proportional"/>
        </w:rPr>
      </w:pPr>
      <w:r w:rsidRPr="00AD653E">
        <w:rPr>
          <w:rFonts w:ascii="Arial" w:hAnsi="Arial" w:cs="Arial"/>
          <w:szCs w:val="22"/>
          <w14:numSpacing w14:val="proportional"/>
        </w:rPr>
        <w:t xml:space="preserve">Kraków, dn. </w:t>
      </w:r>
      <w:r w:rsidR="00377184">
        <w:rPr>
          <w:rFonts w:ascii="Arial" w:hAnsi="Arial" w:cs="Arial"/>
          <w:szCs w:val="22"/>
          <w14:numSpacing w14:val="proportional"/>
        </w:rPr>
        <w:t>0</w:t>
      </w:r>
      <w:r w:rsidR="00BC091C">
        <w:rPr>
          <w:rFonts w:ascii="Arial" w:hAnsi="Arial" w:cs="Arial"/>
          <w:szCs w:val="22"/>
          <w14:numSpacing w14:val="proportional"/>
        </w:rPr>
        <w:t>9</w:t>
      </w:r>
      <w:r w:rsidR="00377184">
        <w:rPr>
          <w:rFonts w:ascii="Arial" w:hAnsi="Arial" w:cs="Arial"/>
          <w:szCs w:val="22"/>
          <w14:numSpacing w14:val="proportional"/>
        </w:rPr>
        <w:t xml:space="preserve">.07.2020 r. </w:t>
      </w:r>
    </w:p>
    <w:p w14:paraId="0CC61144" w14:textId="1D3D7174" w:rsidR="00210093" w:rsidRPr="00AD653E" w:rsidRDefault="00210093" w:rsidP="00821BA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E64064">
        <w:rPr>
          <w:rFonts w:ascii="Arial" w:hAnsi="Arial" w:cs="Arial"/>
          <w:b/>
          <w:bCs/>
          <w:szCs w:val="22"/>
          <w14:numSpacing w14:val="proportional"/>
        </w:rPr>
        <w:t>SZP-271/</w:t>
      </w:r>
      <w:r w:rsidR="0051598F">
        <w:rPr>
          <w:rFonts w:ascii="Arial" w:hAnsi="Arial" w:cs="Arial"/>
          <w:b/>
          <w:bCs/>
          <w:szCs w:val="22"/>
          <w14:numSpacing w14:val="proportional"/>
        </w:rPr>
        <w:t>11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-</w:t>
      </w:r>
      <w:r w:rsidR="00BC091C">
        <w:rPr>
          <w:rFonts w:ascii="Arial" w:hAnsi="Arial" w:cs="Arial"/>
          <w:b/>
          <w:bCs/>
          <w:szCs w:val="22"/>
          <w14:numSpacing w14:val="proportional"/>
        </w:rPr>
        <w:t>3</w:t>
      </w:r>
      <w:r w:rsidRPr="00E64064">
        <w:rPr>
          <w:rFonts w:ascii="Arial" w:hAnsi="Arial" w:cs="Arial"/>
          <w:b/>
          <w:bCs/>
          <w:szCs w:val="22"/>
          <w14:numSpacing w14:val="proportional"/>
        </w:rPr>
        <w:t>/2020</w:t>
      </w:r>
    </w:p>
    <w:p w14:paraId="3244AD66" w14:textId="2DFEDFD4" w:rsidR="00E64064" w:rsidRPr="00883EDC" w:rsidRDefault="00210093" w:rsidP="00883ED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ab/>
      </w:r>
    </w:p>
    <w:p w14:paraId="482D7051" w14:textId="5C72917F" w:rsidR="00210093" w:rsidRPr="00AD653E" w:rsidRDefault="00210093" w:rsidP="00821BAF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DO WSZYSTKICH, KOGO DOTYCZY</w:t>
      </w:r>
    </w:p>
    <w:p w14:paraId="6E892D38" w14:textId="77777777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5D6950C5" w14:textId="77777777" w:rsidR="00E64064" w:rsidRDefault="00E64064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</w:p>
    <w:p w14:paraId="1F98B65B" w14:textId="053C4629" w:rsidR="00210093" w:rsidRPr="00AD653E" w:rsidRDefault="00210093" w:rsidP="00821BAF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</w:pP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dot. sprawy: SZP/</w:t>
      </w:r>
      <w:r w:rsidR="0051598F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10</w:t>
      </w:r>
      <w:r w:rsidRPr="00AD653E">
        <w:rPr>
          <w:rFonts w:ascii="Arial" w:hAnsi="Arial" w:cs="Arial"/>
          <w:b/>
          <w:bCs/>
          <w:i/>
          <w:szCs w:val="22"/>
          <w:u w:val="single"/>
          <w:lang w:eastAsia="pl-PL"/>
          <w14:numSpacing w14:val="proportional"/>
        </w:rPr>
        <w:t>/2020 – odpowiedzi na pytania</w:t>
      </w:r>
    </w:p>
    <w:p w14:paraId="40988206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35C0E62A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</w:p>
    <w:p w14:paraId="444AA5C2" w14:textId="77777777" w:rsidR="00210093" w:rsidRPr="00AD653E" w:rsidRDefault="00210093" w:rsidP="00821BA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AD653E">
        <w:rPr>
          <w:rFonts w:ascii="Arial" w:hAnsi="Arial" w:cs="Arial"/>
          <w:bCs/>
          <w:szCs w:val="22"/>
          <w:lang w:eastAsia="pl-PL"/>
          <w14:numSpacing w14:val="proportional"/>
        </w:rPr>
        <w:t>Szanowni Państwo!</w:t>
      </w:r>
    </w:p>
    <w:p w14:paraId="7EC5EEC5" w14:textId="77777777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0A65FFF8" w14:textId="412F3EE1" w:rsidR="00210093" w:rsidRPr="00AD653E" w:rsidRDefault="00210093" w:rsidP="00821BAF">
      <w:pPr>
        <w:widowControl w:val="0"/>
        <w:ind w:firstLine="708"/>
        <w:jc w:val="both"/>
        <w:rPr>
          <w:rFonts w:ascii="Arial" w:hAnsi="Arial" w:cs="Arial"/>
          <w:b/>
          <w:bCs/>
          <w:szCs w:val="22"/>
          <w:vertAlign w:val="superscript"/>
          <w:lang w:eastAsia="pl-PL"/>
          <w14:numSpacing w14:val="proportional"/>
        </w:rPr>
      </w:pP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Uprzejmie informuję, że w sprawie ogłoszonego przez Szpital Specjalistyczny im. J. Dietla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br/>
        <w:t>w Krakowie</w:t>
      </w:r>
      <w:r w:rsidRPr="00AD653E">
        <w:rPr>
          <w:rFonts w:ascii="Arial" w:hAnsi="Arial" w:cs="Arial"/>
          <w:szCs w:val="22"/>
          <w:vertAlign w:val="superscript"/>
          <w:lang w:eastAsia="pl-PL"/>
          <w14:numSpacing w14:val="proportional"/>
        </w:rPr>
        <w:sym w:font="Certa" w:char="F041"/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 xml:space="preserve"> przetargu na </w:t>
      </w:r>
      <w:r w:rsidRPr="00AD653E">
        <w:rPr>
          <w:rFonts w:ascii="Arial" w:hAnsi="Arial" w:cs="Arial"/>
          <w:b/>
          <w:szCs w:val="22"/>
          <w:lang w:eastAsia="pl-PL"/>
          <w14:numSpacing w14:val="proportional"/>
        </w:rPr>
        <w:t>„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>D</w:t>
      </w:r>
      <w:r w:rsidR="0051598F" w:rsidRP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>ostawę odczynników wraz z dzierżawą analizatora do oznaczania parametrów biochemicznych i elementów upostaciowanych w moczu na okres trzech lat</w:t>
      </w:r>
      <w:r w:rsidR="0051598F">
        <w:rPr>
          <w:rFonts w:ascii="Arial" w:hAnsi="Arial" w:cs="Arial"/>
          <w:b/>
          <w:bCs/>
          <w:szCs w:val="22"/>
          <w:lang w:eastAsia="pl-PL"/>
          <w14:numSpacing w14:val="proportional"/>
        </w:rPr>
        <w:t xml:space="preserve">” 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znak sprawy: SZP/</w:t>
      </w:r>
      <w:r w:rsidR="0051598F">
        <w:rPr>
          <w:rFonts w:ascii="Arial" w:hAnsi="Arial" w:cs="Arial"/>
          <w:szCs w:val="22"/>
          <w:lang w:eastAsia="pl-PL"/>
          <w14:numSpacing w14:val="proportional"/>
        </w:rPr>
        <w:t>10</w:t>
      </w:r>
      <w:r w:rsidRPr="00AD653E">
        <w:rPr>
          <w:rFonts w:ascii="Arial" w:hAnsi="Arial" w:cs="Arial"/>
          <w:szCs w:val="22"/>
          <w:lang w:eastAsia="pl-PL"/>
          <w14:numSpacing w14:val="proportional"/>
        </w:rPr>
        <w:t>/2020 wpłynęły pytania dotyczące zapisów SIWZ. Treść pytań wraz z odpowiedziami na nie przedstawiam poniżej:</w:t>
      </w:r>
    </w:p>
    <w:p w14:paraId="06197F13" w14:textId="77777777" w:rsidR="00210093" w:rsidRPr="00AD653E" w:rsidRDefault="00210093" w:rsidP="00821BAF">
      <w:pPr>
        <w:widowControl w:val="0"/>
        <w:jc w:val="both"/>
        <w:rPr>
          <w:rFonts w:ascii="Arial" w:hAnsi="Arial" w:cs="Arial"/>
          <w:szCs w:val="22"/>
          <w:lang w:eastAsia="pl-PL"/>
          <w14:numSpacing w14:val="proportional"/>
        </w:rPr>
      </w:pPr>
    </w:p>
    <w:p w14:paraId="6928A353" w14:textId="3E4F3589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bookmarkStart w:id="0" w:name="_Hlk28067538"/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</w:t>
      </w:r>
      <w:r>
        <w:rPr>
          <w:rFonts w:ascii="Arial" w:hAnsi="Arial" w:cs="Arial"/>
          <w:b/>
          <w:szCs w:val="22"/>
          <w:lang w:eastAsia="pl-PL"/>
          <w14:numSpacing w14:val="proportional"/>
        </w:rPr>
        <w:t>1</w:t>
      </w: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>, poz. 7:</w:t>
      </w:r>
    </w:p>
    <w:p w14:paraId="570E990B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Cs/>
          <w:szCs w:val="22"/>
          <w:lang w:eastAsia="pl-PL"/>
          <w14:numSpacing w14:val="proportional"/>
        </w:rPr>
        <w:t>Czy Zamawiający dopuści analizator moczu zintegrowany z analizatorem do oceny osadu moczu obecny w co najmniej czterech laboratoriach w Polsce?</w:t>
      </w:r>
    </w:p>
    <w:p w14:paraId="6612186E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>ODPOWIEDŹ: Nie, Zamawiający nie dopuszcza.</w:t>
      </w:r>
    </w:p>
    <w:p w14:paraId="5F402134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3A46C1A6" w14:textId="5ACB5A0D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</w:t>
      </w:r>
      <w:r>
        <w:rPr>
          <w:rFonts w:ascii="Arial" w:hAnsi="Arial" w:cs="Arial"/>
          <w:b/>
          <w:szCs w:val="22"/>
          <w:lang w:eastAsia="pl-PL"/>
          <w14:numSpacing w14:val="proportional"/>
        </w:rPr>
        <w:t>2</w:t>
      </w: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>, poz. 21:</w:t>
      </w:r>
    </w:p>
    <w:p w14:paraId="477FDD83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Cs/>
          <w:szCs w:val="22"/>
          <w:lang w:eastAsia="pl-PL"/>
          <w14:numSpacing w14:val="proportional"/>
        </w:rPr>
        <w:t>Czy Zamawiający dopuści analizator z brakiem możliwości analizy płynów z jam ciała w tym PMR?</w:t>
      </w:r>
    </w:p>
    <w:p w14:paraId="0F61CD20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 xml:space="preserve">ODPOWIEDŹ: Tak, Zamawiający dopuszcza. </w:t>
      </w:r>
    </w:p>
    <w:p w14:paraId="3606F2A2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</w:p>
    <w:p w14:paraId="4396F88F" w14:textId="350E1328" w:rsidR="00F60E1D" w:rsidRPr="00F60E1D" w:rsidRDefault="00F60E1D" w:rsidP="00F60E1D">
      <w:pPr>
        <w:widowControl w:val="0"/>
        <w:jc w:val="both"/>
        <w:rPr>
          <w:rFonts w:ascii="Arial" w:hAnsi="Arial" w:cs="Arial"/>
          <w:b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 xml:space="preserve">Pytanie </w:t>
      </w:r>
      <w:r>
        <w:rPr>
          <w:rFonts w:ascii="Arial" w:hAnsi="Arial" w:cs="Arial"/>
          <w:b/>
          <w:szCs w:val="22"/>
          <w:lang w:eastAsia="pl-PL"/>
          <w14:numSpacing w14:val="proportional"/>
        </w:rPr>
        <w:t>3</w:t>
      </w: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 xml:space="preserve">, poz. 22: </w:t>
      </w:r>
    </w:p>
    <w:p w14:paraId="11CA5946" w14:textId="77777777" w:rsidR="00F60E1D" w:rsidRPr="00F60E1D" w:rsidRDefault="00F60E1D" w:rsidP="00F60E1D">
      <w:pPr>
        <w:widowControl w:val="0"/>
        <w:jc w:val="both"/>
        <w:rPr>
          <w:rFonts w:ascii="Arial" w:hAnsi="Arial" w:cs="Arial"/>
          <w:bCs/>
          <w:szCs w:val="22"/>
          <w:lang w:eastAsia="pl-PL"/>
          <w14:numSpacing w14:val="proportional"/>
        </w:rPr>
      </w:pPr>
      <w:r w:rsidRPr="00F60E1D">
        <w:rPr>
          <w:rFonts w:ascii="Arial" w:hAnsi="Arial" w:cs="Arial"/>
          <w:bCs/>
          <w:szCs w:val="22"/>
          <w:lang w:eastAsia="pl-PL"/>
          <w14:numSpacing w14:val="proportional"/>
        </w:rPr>
        <w:t>Czy Zamawiający dopuści analizator bez możliwości definiowania dodatkowych kategorii elementów upostaciowionych moczu przez operatora?</w:t>
      </w:r>
    </w:p>
    <w:p w14:paraId="0F6D1EB6" w14:textId="1ACF854F" w:rsidR="00210093" w:rsidRPr="00AD653E" w:rsidRDefault="00F60E1D" w:rsidP="00F60E1D">
      <w:pPr>
        <w:widowControl w:val="0"/>
        <w:jc w:val="both"/>
        <w:rPr>
          <w:rFonts w:ascii="Arial" w:hAnsi="Arial" w:cs="Arial"/>
          <w:b/>
          <w:szCs w:val="22"/>
          <w14:numSpacing w14:val="proportional"/>
        </w:rPr>
      </w:pPr>
      <w:r w:rsidRPr="00F60E1D">
        <w:rPr>
          <w:rFonts w:ascii="Arial" w:hAnsi="Arial" w:cs="Arial"/>
          <w:b/>
          <w:szCs w:val="22"/>
          <w:lang w:eastAsia="pl-PL"/>
          <w14:numSpacing w14:val="proportional"/>
        </w:rPr>
        <w:t>ODPOWIEDŹ: Nie, Zamawiający nie dopuszcza.</w:t>
      </w:r>
    </w:p>
    <w:bookmarkEnd w:id="0"/>
    <w:p w14:paraId="20BA13E4" w14:textId="1D99C4C8" w:rsidR="004623CF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90F1F8F" w14:textId="4587DDFE" w:rsidR="004623CF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W związku z wprowadzonymi zmianami, przesunięciu ulega termin składania i otwarcia ofert </w:t>
      </w:r>
      <w:r w:rsidR="004944BE">
        <w:rPr>
          <w:rFonts w:ascii="Arial" w:hAnsi="Arial" w:cs="Arial"/>
          <w:b/>
          <w:bCs/>
          <w:szCs w:val="22"/>
          <w14:numSpacing w14:val="proportional"/>
        </w:rPr>
        <w:t>oraz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modyfikacji ulegają zapisy SIWZ w następujących miejscach:</w:t>
      </w:r>
    </w:p>
    <w:p w14:paraId="621DE935" w14:textId="77777777" w:rsidR="00DB1EEB" w:rsidRDefault="00DB1EEB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2CDBBED3" w14:textId="4284221F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 xml:space="preserve"> 1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 xml:space="preserve">Rozdz. 24 ust. 1 </w:t>
      </w:r>
      <w:r>
        <w:rPr>
          <w:rFonts w:ascii="Arial" w:hAnsi="Arial" w:cs="Arial"/>
          <w:b/>
          <w:bCs/>
          <w:szCs w:val="22"/>
          <w14:numSpacing w14:val="proportional"/>
        </w:rPr>
        <w:t>pkt 1</w:t>
      </w:r>
    </w:p>
    <w:p w14:paraId="05345E0D" w14:textId="469F1D89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Ofertę wraz z wymaganymi dokumentami należy umieścić na Platformie pod adresem: https://platformazakupowa.pl/ na stronie dotyczącej odpowiedniego postępowania do dnia 1</w:t>
      </w:r>
      <w:r w:rsidR="00F60E1D">
        <w:rPr>
          <w:rFonts w:ascii="Arial" w:hAnsi="Arial" w:cs="Arial"/>
          <w:szCs w:val="22"/>
          <w14:numSpacing w14:val="proportional"/>
        </w:rPr>
        <w:t>4</w:t>
      </w:r>
      <w:r w:rsidRPr="004623CF">
        <w:rPr>
          <w:rFonts w:ascii="Arial" w:hAnsi="Arial" w:cs="Arial"/>
          <w:szCs w:val="22"/>
          <w14:numSpacing w14:val="proportional"/>
        </w:rPr>
        <w:t>.0</w:t>
      </w:r>
      <w:r>
        <w:rPr>
          <w:rFonts w:ascii="Arial" w:hAnsi="Arial" w:cs="Arial"/>
          <w:szCs w:val="22"/>
          <w14:numSpacing w14:val="proportional"/>
        </w:rPr>
        <w:t>7</w:t>
      </w:r>
      <w:r w:rsidRPr="004623CF">
        <w:rPr>
          <w:rFonts w:ascii="Arial" w:hAnsi="Arial" w:cs="Arial"/>
          <w:szCs w:val="22"/>
          <w14:numSpacing w14:val="proportional"/>
        </w:rPr>
        <w:t>.2020 roku, godz. 11:00”</w:t>
      </w:r>
    </w:p>
    <w:p w14:paraId="4508D172" w14:textId="77777777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p w14:paraId="7E57C925" w14:textId="0235A689" w:rsidR="004623CF" w:rsidRPr="004623CF" w:rsidRDefault="004623CF" w:rsidP="004623CF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2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>Rozdz. 24 ust.</w:t>
      </w:r>
      <w:r>
        <w:rPr>
          <w:rFonts w:ascii="Arial" w:hAnsi="Arial" w:cs="Arial"/>
          <w:b/>
          <w:bCs/>
          <w:szCs w:val="22"/>
          <w14:numSpacing w14:val="proportional"/>
        </w:rPr>
        <w:t xml:space="preserve"> 1 pkt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 xml:space="preserve"> </w:t>
      </w:r>
      <w:r>
        <w:rPr>
          <w:rFonts w:ascii="Arial" w:hAnsi="Arial" w:cs="Arial"/>
          <w:b/>
          <w:bCs/>
          <w:szCs w:val="22"/>
          <w14:numSpacing w14:val="proportional"/>
        </w:rPr>
        <w:t>5</w:t>
      </w:r>
    </w:p>
    <w:p w14:paraId="3E2A2869" w14:textId="740ABDEF" w:rsidR="000C4925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Otwarcie ofert nastąpi w dniu 1</w:t>
      </w:r>
      <w:r w:rsidR="00F60E1D">
        <w:rPr>
          <w:rFonts w:ascii="Arial" w:hAnsi="Arial" w:cs="Arial"/>
          <w:szCs w:val="22"/>
          <w14:numSpacing w14:val="proportional"/>
        </w:rPr>
        <w:t>4</w:t>
      </w:r>
      <w:r w:rsidRPr="004623CF">
        <w:rPr>
          <w:rFonts w:ascii="Arial" w:hAnsi="Arial" w:cs="Arial"/>
          <w:szCs w:val="22"/>
          <w14:numSpacing w14:val="proportional"/>
        </w:rPr>
        <w:t>.07.2020 roku, godz. 11:05 za pośrednictwem platformazakupowa.pl, w siedzibie Zamawiającego, pokój 325 (Sekcja Zamówień Publicznych), III piętro.</w:t>
      </w:r>
    </w:p>
    <w:p w14:paraId="2F1EF3EA" w14:textId="725D23FA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41C24C28" w14:textId="1FCE33B6" w:rsidR="00321050" w:rsidRDefault="004623CF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3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>)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ab/>
        <w:t xml:space="preserve">Rozdz. 24 ust. </w:t>
      </w:r>
      <w:r>
        <w:rPr>
          <w:rFonts w:ascii="Arial" w:hAnsi="Arial" w:cs="Arial"/>
          <w:b/>
          <w:bCs/>
          <w:szCs w:val="22"/>
          <w14:numSpacing w14:val="proportional"/>
        </w:rPr>
        <w:t>2</w:t>
      </w:r>
      <w:r w:rsidRPr="004623CF">
        <w:rPr>
          <w:rFonts w:ascii="Arial" w:hAnsi="Arial" w:cs="Arial"/>
          <w:b/>
          <w:bCs/>
          <w:szCs w:val="22"/>
          <w14:numSpacing w14:val="proportional"/>
        </w:rPr>
        <w:t xml:space="preserve"> pkt 1</w:t>
      </w:r>
    </w:p>
    <w:p w14:paraId="093E43C0" w14:textId="39561235" w:rsidR="004623CF" w:rsidRP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 xml:space="preserve">Ofertę należy złożyć w siedzibie zamawiającego – Szpital Specjalistyczny im. J. Dietla </w:t>
      </w:r>
    </w:p>
    <w:p w14:paraId="44A27E7F" w14:textId="7986BBA4" w:rsidR="004623CF" w:rsidRDefault="004623CF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4623CF">
        <w:rPr>
          <w:rFonts w:ascii="Arial" w:hAnsi="Arial" w:cs="Arial"/>
          <w:szCs w:val="22"/>
          <w14:numSpacing w14:val="proportional"/>
        </w:rPr>
        <w:t>w Krakowie ul. Skarbowa 4, 31-121 Kraków, pokój 307 (Kancelaria), III piętro, w dniu 1</w:t>
      </w:r>
      <w:r w:rsidR="00F60E1D">
        <w:rPr>
          <w:rFonts w:ascii="Arial" w:hAnsi="Arial" w:cs="Arial"/>
          <w:szCs w:val="22"/>
          <w14:numSpacing w14:val="proportional"/>
        </w:rPr>
        <w:t>4</w:t>
      </w:r>
      <w:r w:rsidRPr="004623CF">
        <w:rPr>
          <w:rFonts w:ascii="Arial" w:hAnsi="Arial" w:cs="Arial"/>
          <w:szCs w:val="22"/>
          <w14:numSpacing w14:val="proportional"/>
        </w:rPr>
        <w:t>.07.2020 roku, do godz. 11:00</w:t>
      </w:r>
    </w:p>
    <w:p w14:paraId="021522C9" w14:textId="7FE424B3" w:rsidR="00DB1EEB" w:rsidRDefault="00DB1EEB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6E60E342" w14:textId="3B05CEB4" w:rsidR="00DB1EEB" w:rsidRPr="004623CF" w:rsidRDefault="00DB1EEB" w:rsidP="004623CF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>
        <w:rPr>
          <w:rFonts w:ascii="Arial" w:hAnsi="Arial" w:cs="Arial"/>
          <w:b/>
          <w:bCs/>
          <w:szCs w:val="22"/>
          <w14:numSpacing w14:val="proportional"/>
        </w:rPr>
        <w:t>4</w:t>
      </w:r>
      <w:r w:rsidRPr="00DB1EEB">
        <w:rPr>
          <w:rFonts w:ascii="Arial" w:hAnsi="Arial" w:cs="Arial"/>
          <w:b/>
          <w:bCs/>
          <w:szCs w:val="22"/>
          <w14:numSpacing w14:val="proportional"/>
        </w:rPr>
        <w:t>)</w:t>
      </w:r>
      <w:r w:rsidRPr="00DB1EEB">
        <w:rPr>
          <w:rFonts w:ascii="Arial" w:hAnsi="Arial" w:cs="Arial"/>
          <w:szCs w:val="22"/>
          <w14:numSpacing w14:val="proportional"/>
        </w:rPr>
        <w:tab/>
      </w:r>
      <w:r w:rsidRPr="00DB1EEB">
        <w:rPr>
          <w:rFonts w:ascii="Arial" w:hAnsi="Arial" w:cs="Arial"/>
          <w:b/>
          <w:bCs/>
          <w:szCs w:val="22"/>
          <w14:numSpacing w14:val="proportional"/>
        </w:rPr>
        <w:t>Rozdz. 24 ust. 2 pkt 4</w:t>
      </w:r>
    </w:p>
    <w:p w14:paraId="1D146B4B" w14:textId="0E9BB478" w:rsidR="00DB1EEB" w:rsidRPr="00DB1EEB" w:rsidRDefault="00DB1EEB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DB1EEB">
        <w:rPr>
          <w:rFonts w:ascii="Arial" w:hAnsi="Arial" w:cs="Arial"/>
          <w:szCs w:val="22"/>
          <w14:numSpacing w14:val="proportional"/>
        </w:rPr>
        <w:t xml:space="preserve">Oferty zostaną otwarte w Szpitalu Specjalistycznym im. J. Dietla w Krakowie, ul. Skarbowa 4, </w:t>
      </w:r>
    </w:p>
    <w:p w14:paraId="5FFE818F" w14:textId="0D0FFECC" w:rsidR="000C4925" w:rsidRDefault="00DB1EEB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  <w:r w:rsidRPr="00DB1EEB">
        <w:rPr>
          <w:rFonts w:ascii="Arial" w:hAnsi="Arial" w:cs="Arial"/>
          <w:szCs w:val="22"/>
          <w14:numSpacing w14:val="proportional"/>
        </w:rPr>
        <w:t>31-121 Kraków, pokój 325 (Zamówienia publiczne), III piętro, w dniu 1</w:t>
      </w:r>
      <w:r w:rsidR="00F60E1D">
        <w:rPr>
          <w:rFonts w:ascii="Arial" w:hAnsi="Arial" w:cs="Arial"/>
          <w:szCs w:val="22"/>
          <w14:numSpacing w14:val="proportional"/>
        </w:rPr>
        <w:t>4</w:t>
      </w:r>
      <w:r w:rsidRPr="00DB1EEB">
        <w:rPr>
          <w:rFonts w:ascii="Arial" w:hAnsi="Arial" w:cs="Arial"/>
          <w:szCs w:val="22"/>
          <w14:numSpacing w14:val="proportional"/>
        </w:rPr>
        <w:t>.07.2020 roku, do godz. 11:05</w:t>
      </w:r>
      <w:r w:rsidR="000C4925">
        <w:rPr>
          <w:rFonts w:ascii="Arial" w:hAnsi="Arial" w:cs="Arial"/>
          <w:szCs w:val="22"/>
          <w14:numSpacing w14:val="proportional"/>
        </w:rPr>
        <w:t>.</w:t>
      </w:r>
    </w:p>
    <w:p w14:paraId="545B2E9F" w14:textId="49185D75" w:rsidR="004944BE" w:rsidRDefault="004944BE" w:rsidP="00DB1EEB">
      <w:pPr>
        <w:widowControl w:val="0"/>
        <w:jc w:val="both"/>
        <w:rPr>
          <w:rFonts w:ascii="Arial" w:hAnsi="Arial" w:cs="Arial"/>
          <w:szCs w:val="22"/>
          <w14:numSpacing w14:val="proportional"/>
        </w:rPr>
      </w:pPr>
    </w:p>
    <w:p w14:paraId="46C62739" w14:textId="6D103E23" w:rsidR="004944BE" w:rsidRPr="004944BE" w:rsidRDefault="004944BE" w:rsidP="00DB1EEB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  <w:r w:rsidRPr="004944BE">
        <w:rPr>
          <w:rFonts w:ascii="Arial" w:hAnsi="Arial" w:cs="Arial"/>
          <w:b/>
          <w:bCs/>
          <w:szCs w:val="22"/>
          <w14:numSpacing w14:val="proportional"/>
        </w:rPr>
        <w:lastRenderedPageBreak/>
        <w:t>5) Rozdz. 23 ust. 3 pkt 9 lit. b</w:t>
      </w:r>
    </w:p>
    <w:p w14:paraId="6D49DA7B" w14:textId="77777777" w:rsidR="004944BE" w:rsidRDefault="004944BE" w:rsidP="004944BE">
      <w:pPr>
        <w:keepNext/>
        <w:widowControl w:val="0"/>
        <w:suppressAutoHyphens w:val="0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792941">
        <w:rPr>
          <w:rFonts w:ascii="Arial" w:eastAsia="Calibri" w:hAnsi="Arial" w:cs="Arial"/>
          <w:szCs w:val="22"/>
          <w:lang w:eastAsia="en-US"/>
        </w:rPr>
        <w:t>Koperta powinna być zaadresowana następująco:</w:t>
      </w:r>
    </w:p>
    <w:p w14:paraId="454F9246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bCs/>
          <w:szCs w:val="22"/>
        </w:rPr>
        <w:t>Szpital Specjalistyczny im. J. Dietla w Krakowie</w:t>
      </w:r>
    </w:p>
    <w:p w14:paraId="18AB6F5C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bCs/>
          <w:szCs w:val="22"/>
        </w:rPr>
        <w:t>ul. Skarbowa 4, 31-121 Kraków</w:t>
      </w:r>
    </w:p>
    <w:p w14:paraId="03DBCD6E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szCs w:val="22"/>
        </w:rPr>
      </w:pPr>
      <w:r w:rsidRPr="00151E3E">
        <w:rPr>
          <w:rFonts w:ascii="Arial" w:hAnsi="Arial" w:cs="Arial"/>
          <w:b/>
          <w:bCs/>
          <w:szCs w:val="22"/>
        </w:rPr>
        <w:t>Oferta w przetargu nieograniczonym</w:t>
      </w:r>
    </w:p>
    <w:p w14:paraId="2264A07F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  <w:r w:rsidRPr="00151E3E">
        <w:rPr>
          <w:rFonts w:ascii="Arial" w:hAnsi="Arial" w:cs="Arial"/>
          <w:b/>
          <w:szCs w:val="22"/>
        </w:rPr>
        <w:t xml:space="preserve">na </w:t>
      </w:r>
      <w:r w:rsidRPr="00151E3E">
        <w:rPr>
          <w:rFonts w:ascii="Arial" w:hAnsi="Arial" w:cs="Arial"/>
          <w:b/>
          <w:bCs/>
          <w:szCs w:val="22"/>
        </w:rPr>
        <w:t>dostawę odczynników wraz z dzierżawą analizatora do oznaczania parametrów biochemicznych i elementów upostaciowanych w moczu</w:t>
      </w:r>
      <w:r w:rsidRPr="00151E3E">
        <w:rPr>
          <w:rFonts w:ascii="Arial" w:hAnsi="Arial" w:cs="Arial"/>
          <w:bCs/>
          <w:iCs/>
          <w:szCs w:val="22"/>
          <w:u w:val="single"/>
        </w:rPr>
        <w:t xml:space="preserve"> </w:t>
      </w:r>
      <w:r w:rsidRPr="00151E3E">
        <w:rPr>
          <w:rFonts w:ascii="Arial" w:hAnsi="Arial" w:cs="Arial"/>
          <w:b/>
          <w:bCs/>
          <w:szCs w:val="22"/>
        </w:rPr>
        <w:t>na okres 3 lat</w:t>
      </w:r>
    </w:p>
    <w:p w14:paraId="096DF012" w14:textId="77777777" w:rsidR="004944BE" w:rsidRPr="00151E3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szCs w:val="22"/>
        </w:rPr>
      </w:pPr>
      <w:r w:rsidRPr="00151E3E">
        <w:rPr>
          <w:rFonts w:ascii="Arial" w:hAnsi="Arial" w:cs="Arial"/>
          <w:b/>
          <w:szCs w:val="22"/>
        </w:rPr>
        <w:t xml:space="preserve">nr sprawy: </w:t>
      </w:r>
      <w:r>
        <w:rPr>
          <w:rFonts w:ascii="Arial" w:hAnsi="Arial" w:cs="Arial"/>
          <w:b/>
          <w:szCs w:val="22"/>
        </w:rPr>
        <w:t>S</w:t>
      </w:r>
      <w:r w:rsidRPr="00151E3E">
        <w:rPr>
          <w:rFonts w:ascii="Arial" w:hAnsi="Arial" w:cs="Arial"/>
          <w:b/>
          <w:szCs w:val="22"/>
        </w:rPr>
        <w:t>ZP/1</w:t>
      </w:r>
      <w:r>
        <w:rPr>
          <w:rFonts w:ascii="Arial" w:hAnsi="Arial" w:cs="Arial"/>
          <w:b/>
          <w:szCs w:val="22"/>
        </w:rPr>
        <w:t>0</w:t>
      </w:r>
      <w:r w:rsidRPr="00151E3E">
        <w:rPr>
          <w:rFonts w:ascii="Arial" w:hAnsi="Arial" w:cs="Arial"/>
          <w:b/>
          <w:szCs w:val="22"/>
        </w:rPr>
        <w:t>/20</w:t>
      </w:r>
      <w:r>
        <w:rPr>
          <w:rFonts w:ascii="Arial" w:hAnsi="Arial" w:cs="Arial"/>
          <w:b/>
          <w:szCs w:val="22"/>
        </w:rPr>
        <w:t>20</w:t>
      </w:r>
    </w:p>
    <w:p w14:paraId="599FA466" w14:textId="59EC7215" w:rsidR="004944BE" w:rsidRDefault="004944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  <w:r w:rsidRPr="00151E3E">
        <w:rPr>
          <w:rFonts w:ascii="Arial" w:hAnsi="Arial" w:cs="Arial"/>
          <w:b/>
          <w:bCs/>
          <w:szCs w:val="22"/>
        </w:rPr>
        <w:t>Nie otwierać przed dniem</w:t>
      </w:r>
      <w:r>
        <w:rPr>
          <w:rFonts w:ascii="Arial" w:hAnsi="Arial" w:cs="Arial"/>
          <w:b/>
          <w:bCs/>
          <w:szCs w:val="22"/>
        </w:rPr>
        <w:t xml:space="preserve"> 1</w:t>
      </w:r>
      <w:r w:rsidR="00F60E1D">
        <w:rPr>
          <w:rFonts w:ascii="Arial" w:hAnsi="Arial" w:cs="Arial"/>
          <w:b/>
          <w:bCs/>
          <w:szCs w:val="22"/>
        </w:rPr>
        <w:t>4</w:t>
      </w:r>
      <w:r>
        <w:rPr>
          <w:rFonts w:ascii="Arial" w:hAnsi="Arial" w:cs="Arial"/>
          <w:b/>
          <w:bCs/>
          <w:szCs w:val="22"/>
        </w:rPr>
        <w:t>.07</w:t>
      </w:r>
      <w:r w:rsidRPr="00151E3E">
        <w:rPr>
          <w:rFonts w:ascii="Arial" w:hAnsi="Arial" w:cs="Arial"/>
          <w:b/>
          <w:bCs/>
          <w:szCs w:val="22"/>
        </w:rPr>
        <w:t>.20</w:t>
      </w:r>
      <w:r>
        <w:rPr>
          <w:rFonts w:ascii="Arial" w:hAnsi="Arial" w:cs="Arial"/>
          <w:b/>
          <w:bCs/>
          <w:szCs w:val="22"/>
        </w:rPr>
        <w:t>20</w:t>
      </w:r>
      <w:r w:rsidRPr="00151E3E">
        <w:rPr>
          <w:rFonts w:ascii="Arial" w:hAnsi="Arial" w:cs="Arial"/>
          <w:b/>
          <w:bCs/>
          <w:szCs w:val="22"/>
        </w:rPr>
        <w:t xml:space="preserve"> roku do godziny 1</w:t>
      </w:r>
      <w:r>
        <w:rPr>
          <w:rFonts w:ascii="Arial" w:hAnsi="Arial" w:cs="Arial"/>
          <w:b/>
          <w:bCs/>
          <w:szCs w:val="22"/>
        </w:rPr>
        <w:t>1</w:t>
      </w:r>
      <w:r w:rsidRPr="00151E3E">
        <w:rPr>
          <w:rFonts w:ascii="Arial" w:hAnsi="Arial" w:cs="Arial"/>
          <w:b/>
          <w:bCs/>
          <w:szCs w:val="22"/>
        </w:rPr>
        <w:t>:</w:t>
      </w:r>
      <w:r>
        <w:rPr>
          <w:rFonts w:ascii="Arial" w:hAnsi="Arial" w:cs="Arial"/>
          <w:b/>
          <w:bCs/>
          <w:szCs w:val="22"/>
        </w:rPr>
        <w:t>0</w:t>
      </w:r>
      <w:r w:rsidRPr="00151E3E">
        <w:rPr>
          <w:rFonts w:ascii="Arial" w:hAnsi="Arial" w:cs="Arial"/>
          <w:b/>
          <w:bCs/>
          <w:szCs w:val="22"/>
        </w:rPr>
        <w:t>5.</w:t>
      </w:r>
    </w:p>
    <w:p w14:paraId="2810ED34" w14:textId="2C68AF1F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4712F9D3" w14:textId="3E06EB05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2A72F0B7" w14:textId="1689646A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2FDDF85F" w14:textId="718E2163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74A3BABD" w14:textId="483FD487" w:rsidR="00D748B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53C92039" w14:textId="65E61B19" w:rsidR="00D748BE" w:rsidRDefault="00D748BE" w:rsidP="00F65D21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b/>
          <w:bCs/>
          <w:szCs w:val="22"/>
        </w:rPr>
      </w:pPr>
    </w:p>
    <w:p w14:paraId="4D488EDC" w14:textId="77777777" w:rsidR="00F65D21" w:rsidRDefault="00F65D21" w:rsidP="00F65D2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739D7E63" w14:textId="2293E6F6" w:rsidR="00F65D21" w:rsidRDefault="00F65D21" w:rsidP="00F65D21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7C068E74" w14:textId="77777777" w:rsidR="00F65D21" w:rsidRDefault="00F65D21" w:rsidP="00F65D2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47AA799B" w14:textId="4B245E75" w:rsidR="00D748BE" w:rsidRPr="00151E3E" w:rsidRDefault="00D748BE" w:rsidP="004944BE">
      <w:pPr>
        <w:keepNext/>
        <w:widowControl w:val="0"/>
        <w:tabs>
          <w:tab w:val="left" w:pos="720"/>
        </w:tabs>
        <w:suppressAutoHyphens w:val="0"/>
        <w:ind w:left="1437"/>
        <w:jc w:val="center"/>
        <w:rPr>
          <w:rFonts w:ascii="Arial" w:hAnsi="Arial" w:cs="Arial"/>
          <w:szCs w:val="22"/>
        </w:rPr>
      </w:pPr>
    </w:p>
    <w:p w14:paraId="05E97259" w14:textId="77777777" w:rsidR="00321050" w:rsidRPr="00CB5EA4" w:rsidRDefault="00321050" w:rsidP="00CB5EA4">
      <w:pPr>
        <w:widowControl w:val="0"/>
        <w:jc w:val="both"/>
        <w:rPr>
          <w:rFonts w:ascii="Arial" w:hAnsi="Arial" w:cs="Arial"/>
          <w:b/>
          <w:bCs/>
          <w:szCs w:val="22"/>
          <w14:numSpacing w14:val="proportional"/>
        </w:rPr>
      </w:pPr>
    </w:p>
    <w:sectPr w:rsidR="00321050" w:rsidRPr="00CB5EA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A478" w14:textId="77777777" w:rsidR="00847607" w:rsidRDefault="00847607">
      <w:r>
        <w:separator/>
      </w:r>
    </w:p>
  </w:endnote>
  <w:endnote w:type="continuationSeparator" w:id="0">
    <w:p w14:paraId="744D59D3" w14:textId="77777777" w:rsidR="00847607" w:rsidRDefault="008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9FBE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AF439" w14:textId="77777777" w:rsidR="00847607" w:rsidRDefault="008476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277D" w14:textId="77777777" w:rsidR="00847607" w:rsidRDefault="00847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BC7A5E1" w14:textId="05289074" w:rsidR="00847607" w:rsidRDefault="0084760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B8F6D0" wp14:editId="0BA7FF4A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6985" t="13335" r="12065" b="1524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30038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Gz5J84cWBrRTjvF&#10;llmZ0ceGErZuH3JvYnJPfofiZ2QOtwO4XhWGzydPZfNcUf1Wkp3oCf8wfkVJOfCSsMg0dcFmSBKA&#10;TWUap9s01JSYoMvlx7vFakG0xDVWQXMt9CGmLwoty4eWG+JcgOG4iykTgeaakt9x+KiNKcM2jo3E&#10;drGs61IR0WiZozkvhv6wNYEdIe9L+UpbFHmbZnWirTXatnx1S4JmUCA/O1meSaDN+UxUjLtIk9U4&#10;63pAedqHq2Q03cL5sol5fd76pfr1f9n8AgAA//8DAFBLAwQUAAYACAAAACEA0zTCx94AAAAKAQAA&#10;DwAAAGRycy9kb3ducmV2LnhtbEyPzU7DMBCE70i8g7VI3FoHEgUa4lQVqOLAqaUCjm68JFHjdWS7&#10;aeDp2YoDnPZvNPNtuZxsL0b0oXOk4GaegECqnemoUbB7Xc/uQYSoyejeESr4wgDL6vKi1IVxJ9rg&#10;uI2NYBMKhVbQxjgUUoa6RavD3A1IfPt03urIo2+k8frE5raXt0mSS6s74oRWD/jYYn3YHq2Ct9Xd&#10;IZ2en7J13Ow+vBvTF/x+V+r6alo9gIg4xT8xnPEZHSpm2rsjmSB6BbNFtmApNynXsyDJsxzE/ncj&#10;q1L+f6H6AQAA//8DAFBLAQItABQABgAIAAAAIQC2gziS/gAAAOEBAAATAAAAAAAAAAAAAAAAAAAA&#10;AABbQ29udGVudF9UeXBlc10ueG1sUEsBAi0AFAAGAAgAAAAhADj9If/WAAAAlAEAAAsAAAAAAAAA&#10;AAAAAAAALwEAAF9yZWxzLy5yZWxzUEsBAi0AFAAGAAgAAAAhAARc927HAQAAdwMAAA4AAAAAAAAA&#10;AAAAAAAALgIAAGRycy9lMm9Eb2MueG1sUEsBAi0AFAAGAAgAAAAhANM0wsfeAAAACgEAAA8AAAAA&#10;AAAAAAAAAAAAIQQAAGRycy9kb3ducmV2LnhtbFBLBQYAAAAABAAEAPMAAAAs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110" w14:textId="577A079E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E7EB6" wp14:editId="7E95E4DE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6985" t="6985" r="1206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D75F3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qv15e94AAAAIAQAA&#10;DwAAAGRycy9kb3ducmV2LnhtbEyPQU/DMAyF70j8h8hI3LZ0tCpQ6k4TaOLAaWMCjllj2mqNUyVZ&#10;V/j1ZFzgZvs9PX+vXE6mFyM531lGWMwTEMS11R03CLvX9ewOhA+KteotE8IXeVhWlxelKrQ98YbG&#10;bWhEDGFfKIQ2hKGQ0tctGeXndiCO2qd1RoW4ukZqp04x3PTyJklyaVTH8UOrBnpsqT5sjwbhbXV7&#10;SKfnp2wdNrsPZ8f0hb7fEa+vptUDiEBT+DPDGT+iQxWZ9vbI2oseYXafZtGKkC1AnPUkz+O0/z3I&#10;qpT/C1Q/AAAA//8DAFBLAQItABQABgAIAAAAIQC2gziS/gAAAOEBAAATAAAAAAAAAAAAAAAAAAAA&#10;AABbQ29udGVudF9UeXBlc10ueG1sUEsBAi0AFAAGAAgAAAAhADj9If/WAAAAlAEAAAsAAAAAAAAA&#10;AAAAAAAALwEAAF9yZWxzLy5yZWxzUEsBAi0AFAAGAAgAAAAhAIRUmbXHAQAAdwMAAA4AAAAAAAAA&#10;AAAAAAAALgIAAGRycy9lMm9Eb2MueG1sUEsBAi0AFAAGAAgAAAAhAKr9eXveAAAACAEAAA8AAAAA&#10;AAAAAAAAAAAAIQQAAGRycy9kb3ducmV2LnhtbFBLBQYAAAAABAAEAPMAAAAsBQAAAAA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FD10C" wp14:editId="105A18A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F130" w14:textId="77777777" w:rsidR="00847607" w:rsidRDefault="00847607">
    <w:pPr>
      <w:pStyle w:val="Nagwek"/>
      <w:jc w:val="right"/>
      <w:rPr>
        <w:rFonts w:ascii="Aller" w:hAnsi="Aller"/>
        <w:b/>
        <w:sz w:val="20"/>
        <w:szCs w:val="20"/>
      </w:rPr>
    </w:pPr>
  </w:p>
  <w:p w14:paraId="53409820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</w:p>
  <w:p w14:paraId="7018EDB9" w14:textId="77777777" w:rsidR="00847607" w:rsidRDefault="00847607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764B3D8" w14:textId="77777777" w:rsidR="00847607" w:rsidRDefault="0084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A064" w14:textId="77777777" w:rsidR="00847607" w:rsidRDefault="00847607">
      <w:r>
        <w:separator/>
      </w:r>
    </w:p>
  </w:footnote>
  <w:footnote w:type="continuationSeparator" w:id="0">
    <w:p w14:paraId="280B19BE" w14:textId="77777777" w:rsidR="00847607" w:rsidRDefault="008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59D" w14:textId="3C8FD4F9" w:rsidR="00847607" w:rsidRDefault="00847607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6E16714" wp14:editId="09FFFCB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03C11C2" wp14:editId="1A8266A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1">
      <w:rPr>
        <w:noProof/>
        <w:sz w:val="20"/>
        <w:lang w:eastAsia="pl-PL"/>
      </w:rPr>
      <w:object w:dxaOrig="1440" w:dyaOrig="1440" w14:anchorId="6B8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78" DrawAspect="Content" ObjectID="_1655810328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CFE8B" wp14:editId="723891B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D86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5FC9533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5F49EC5" w14:textId="77777777" w:rsidR="00847607" w:rsidRDefault="0084760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47BABDC" w14:textId="77777777" w:rsidR="00847607" w:rsidRDefault="0084760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FE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FTDgIAAPwDAAAOAAAAZHJzL2Uyb0RvYy54bWysU8Fu2zAMvQ/YPwi6L46zZG2MOEWXIsOA&#10;rivQ7QNkWY6FyqJGKbGzrx8lp2nQ3YbpIIgi+cT3SK1uhs6wg0KvwZY8n0w5U1ZCre2u5D9/bD9c&#10;c+aDsLUwYFXJj8rzm/X7d6veFWoGLZhaISMQ64velbwNwRVZ5mWrOuEn4JQlZwPYiUAm7rIaRU/o&#10;nclm0+mnrAesHYJU3tPt3ejk64TfNEqG703jVWCm5FRbSDumvYp7tl6JYofCtVqeyhD/UEUntKVH&#10;z1B3Igi2R/0XVKclgocmTCR0GTSNlipxIDb59A2bp1Y4lbiQON6dZfL/D1Y+HB6R6brkc86s6KhF&#10;j2AUC+rZB+gVm0WJeucLinxyFBuGzzBQqxNd7+5BPntmYdMKu1O3iNC3StRUYh4zs4vUEcdHkKr/&#10;BjW9JfYBEtDQYBf1I0UYoVOrjuf2qCEwSZfz5XW+uFpwJsmX57OPy0VqYCaKl3SHPnxR0LF4KDlS&#10;/xO8ONz7EMsRxUtIfM2D0fVWG5MM3FUbg+wgaFa2aSUGb8KMjcEWYtqIGG8Sz0htJBmGakiqJhGi&#10;BhXURyKOMI4gfRk6tIC/Oetp/Eruf+0FKs7MV0viLfP5PM5rMuaLqxkZeOmpLj3CSoIqeeBsPG7C&#10;OON7h3rX0ktjuyzckuCNTlK8VnUqn0YsKXT6DnGGL+0U9fpp138AAAD//wMAUEsDBBQABgAIAAAA&#10;IQBLoK8s3wAAAAsBAAAPAAAAZHJzL2Rvd25yZXYueG1sTI/RToNAEEXfTfyHzZj4YtoFLCCUpVET&#10;ja+t/YAFpkDKzhJ2W+jfOz7p4+Se3Hum2C1mEFecXG9JQbgOQCDVtumpVXD8/li9gHBeU6MHS6jg&#10;hg525f1dofPGzrTH68G3gkvI5VpB5/2YS+nqDo12azsicXayk9Gez6mVzaRnLjeDjIIgkUb3xAud&#10;HvG9w/p8uBgFp6/5Kc7m6tMf0/0medN9WtmbUo8Py+sWhMfF/8Hwq8/qULJTZS/UODEoiMIwZFTB&#10;Kto8g2Aiy+IERMVoHKUgy0L+/6H8AQAA//8DAFBLAQItABQABgAIAAAAIQC2gziS/gAAAOEBAAAT&#10;AAAAAAAAAAAAAAAAAAAAAABbQ29udGVudF9UeXBlc10ueG1sUEsBAi0AFAAGAAgAAAAhADj9If/W&#10;AAAAlAEAAAsAAAAAAAAAAAAAAAAALwEAAF9yZWxzLy5yZWxzUEsBAi0AFAAGAAgAAAAhAC/zsVMO&#10;AgAA/AMAAA4AAAAAAAAAAAAAAAAALgIAAGRycy9lMm9Eb2MueG1sUEsBAi0AFAAGAAgAAAAhAEug&#10;ryzfAAAACwEAAA8AAAAAAAAAAAAAAAAAaAQAAGRycy9kb3ducmV2LnhtbFBLBQYAAAAABAAEAPMA&#10;AAB0BQAAAAA=&#10;" stroked="f">
              <v:textbox>
                <w:txbxContent>
                  <w:p w14:paraId="786AD86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35FC9533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5F49EC5" w14:textId="77777777" w:rsidR="00847607" w:rsidRDefault="0084760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47BABDC" w14:textId="77777777" w:rsidR="00847607" w:rsidRDefault="0084760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E1FF1" wp14:editId="26783F5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2540" b="254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6D1" w14:textId="77777777" w:rsidR="00847607" w:rsidRDefault="0084760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E1FF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lu2MHfAAAACwEAAA8AAABkcnMvZG93bnJldi54bWxMj8FOwzAMhu9IvENkJC5oSzu2dJSmEyCB&#10;uG7sAdLGaysap2qytXt7zAmO9v/p9+diN7teXHAMnScN6TIBgVR721Gj4fj1vtiCCNGQNb0n1HDF&#10;ALvy9qYwufUT7fFyiI3gEgq50dDGOORShrpFZ8LSD0icnfzoTORxbKQdzcTlrperJFHSmY74QmsG&#10;fGux/j6cnYbT5/SweZqqj3jM9mv1arqs8let7+/ml2cQEef4B8OvPqtDyU6VP5MNotew2GZrRjl4&#10;TBUIJlabJAVR8UZlCmRZyP8/lD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W7Y&#10;wd8AAAALAQAADwAAAAAAAAAAAAAAAABnBAAAZHJzL2Rvd25yZXYueG1sUEsFBgAAAAAEAAQA8wAA&#10;AHMFAAAAAA==&#10;" stroked="f">
              <v:textbox>
                <w:txbxContent>
                  <w:p w14:paraId="288D46D1" w14:textId="77777777" w:rsidR="00847607" w:rsidRDefault="0084760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9C4DB8" wp14:editId="320D2002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6DB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CAu3h23gAAAAwBAAAP&#10;AAAAZHJzL2Rvd25yZXYueG1sTI9RS8MwEMffBb9DuIFvW9KBsatNhwqCvgh2e/Axa862W3IpTbbV&#10;b28Gwny8+//43+/K9eQsO+EYek8KsoUAhtR401OrYLt5nefAQtRktPWECn4wwLq6vSl1YfyZPvFU&#10;x5alEgqFVtDFOBSch6ZDp8PCD0gp+/aj0zGNY8vNqM+p3Fm+FEJyp3tKFzo94EuHzaE+OgUf9fbw&#10;zrPpfh/s1zNJnW3Em1XqbjY9PQKLOMUrDBf9pA5Vctr5I5nArIJ5nq8SmgK5WgK7EEI+SGC7vxWv&#10;Sv7/ieoX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gLt4dt4AAAAM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1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3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32491B"/>
    <w:multiLevelType w:val="hybridMultilevel"/>
    <w:tmpl w:val="874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1" w15:restartNumberingAfterBreak="0">
    <w:nsid w:val="09FC2B0D"/>
    <w:multiLevelType w:val="hybridMultilevel"/>
    <w:tmpl w:val="8384DF7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A261475"/>
    <w:multiLevelType w:val="multilevel"/>
    <w:tmpl w:val="F34E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C944BE5"/>
    <w:multiLevelType w:val="hybridMultilevel"/>
    <w:tmpl w:val="FD08DF90"/>
    <w:lvl w:ilvl="0" w:tplc="108C40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35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0F027E5C"/>
    <w:multiLevelType w:val="hybridMultilevel"/>
    <w:tmpl w:val="BB8683BA"/>
    <w:lvl w:ilvl="0" w:tplc="F9D4FC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4A10B0"/>
    <w:multiLevelType w:val="hybridMultilevel"/>
    <w:tmpl w:val="6FF688D0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3B64EA9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1179769C"/>
    <w:multiLevelType w:val="hybridMultilevel"/>
    <w:tmpl w:val="218C5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2" w15:restartNumberingAfterBreak="0">
    <w:nsid w:val="13624F4A"/>
    <w:multiLevelType w:val="hybridMultilevel"/>
    <w:tmpl w:val="713A1ECC"/>
    <w:lvl w:ilvl="0" w:tplc="0330A8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732B90"/>
    <w:multiLevelType w:val="hybridMultilevel"/>
    <w:tmpl w:val="C16E2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890DC7"/>
    <w:multiLevelType w:val="hybridMultilevel"/>
    <w:tmpl w:val="69A8E6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77938A6"/>
    <w:multiLevelType w:val="hybridMultilevel"/>
    <w:tmpl w:val="CBC2701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9" w15:restartNumberingAfterBreak="0">
    <w:nsid w:val="18995621"/>
    <w:multiLevelType w:val="hybridMultilevel"/>
    <w:tmpl w:val="ED72D738"/>
    <w:lvl w:ilvl="0" w:tplc="F6CA65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3D5FC2"/>
    <w:multiLevelType w:val="hybridMultilevel"/>
    <w:tmpl w:val="C26C22E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3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4" w15:restartNumberingAfterBreak="0">
    <w:nsid w:val="1C7E3528"/>
    <w:multiLevelType w:val="hybridMultilevel"/>
    <w:tmpl w:val="125EE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6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DF91550"/>
    <w:multiLevelType w:val="hybridMultilevel"/>
    <w:tmpl w:val="BF7EC4F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F897AA1"/>
    <w:multiLevelType w:val="hybridMultilevel"/>
    <w:tmpl w:val="65A0323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4E1B61"/>
    <w:multiLevelType w:val="hybridMultilevel"/>
    <w:tmpl w:val="19DC7D0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2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4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773D39"/>
    <w:multiLevelType w:val="hybridMultilevel"/>
    <w:tmpl w:val="D23E1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1043E1"/>
    <w:multiLevelType w:val="hybridMultilevel"/>
    <w:tmpl w:val="9E465D1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B4D6EDA"/>
    <w:multiLevelType w:val="hybridMultilevel"/>
    <w:tmpl w:val="F97CAB6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D345A7B"/>
    <w:multiLevelType w:val="hybridMultilevel"/>
    <w:tmpl w:val="D916A5B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6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7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8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9" w15:restartNumberingAfterBreak="0">
    <w:nsid w:val="338E0F7C"/>
    <w:multiLevelType w:val="hybridMultilevel"/>
    <w:tmpl w:val="A29CD772"/>
    <w:lvl w:ilvl="0" w:tplc="ECE82D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 w15:restartNumberingAfterBreak="0">
    <w:nsid w:val="36EC4BFC"/>
    <w:multiLevelType w:val="hybridMultilevel"/>
    <w:tmpl w:val="F272B9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3" w15:restartNumberingAfterBreak="0">
    <w:nsid w:val="38B94CD9"/>
    <w:multiLevelType w:val="hybridMultilevel"/>
    <w:tmpl w:val="C7E2B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4908BA"/>
    <w:multiLevelType w:val="hybridMultilevel"/>
    <w:tmpl w:val="D95AE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A007A3"/>
    <w:multiLevelType w:val="hybridMultilevel"/>
    <w:tmpl w:val="A5563D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D4A7901"/>
    <w:multiLevelType w:val="hybridMultilevel"/>
    <w:tmpl w:val="41C48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8" w15:restartNumberingAfterBreak="0">
    <w:nsid w:val="3EF90CA7"/>
    <w:multiLevelType w:val="hybridMultilevel"/>
    <w:tmpl w:val="93965E20"/>
    <w:name w:val="WW8Num4022"/>
    <w:lvl w:ilvl="0" w:tplc="84649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  <w:lvl w:ilvl="1" w:tplc="58C294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9" w15:restartNumberingAfterBreak="0">
    <w:nsid w:val="429D40D5"/>
    <w:multiLevelType w:val="hybridMultilevel"/>
    <w:tmpl w:val="42DA1904"/>
    <w:lvl w:ilvl="0" w:tplc="08D29A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1" w15:restartNumberingAfterBreak="0">
    <w:nsid w:val="43D86F58"/>
    <w:multiLevelType w:val="hybridMultilevel"/>
    <w:tmpl w:val="4FB07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5982B3A"/>
    <w:multiLevelType w:val="hybridMultilevel"/>
    <w:tmpl w:val="2012AAB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71D67B9"/>
    <w:multiLevelType w:val="hybridMultilevel"/>
    <w:tmpl w:val="08DC196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4830147B"/>
    <w:multiLevelType w:val="hybridMultilevel"/>
    <w:tmpl w:val="B73C10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49197B57"/>
    <w:multiLevelType w:val="hybridMultilevel"/>
    <w:tmpl w:val="F3F6D102"/>
    <w:lvl w:ilvl="0" w:tplc="AEF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99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4B610C49"/>
    <w:multiLevelType w:val="hybridMultilevel"/>
    <w:tmpl w:val="127C872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2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105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6" w15:restartNumberingAfterBreak="0">
    <w:nsid w:val="532C74DB"/>
    <w:multiLevelType w:val="hybridMultilevel"/>
    <w:tmpl w:val="ACA4827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9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0" w15:restartNumberingAfterBreak="0">
    <w:nsid w:val="598D485C"/>
    <w:multiLevelType w:val="hybridMultilevel"/>
    <w:tmpl w:val="D10423F8"/>
    <w:name w:val="z3252222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2" w15:restartNumberingAfterBreak="0">
    <w:nsid w:val="5DC87F1A"/>
    <w:multiLevelType w:val="hybridMultilevel"/>
    <w:tmpl w:val="D7708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4" w15:restartNumberingAfterBreak="0">
    <w:nsid w:val="60BA0C65"/>
    <w:multiLevelType w:val="hybridMultilevel"/>
    <w:tmpl w:val="67EA02B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15" w15:restartNumberingAfterBreak="0">
    <w:nsid w:val="61456E13"/>
    <w:multiLevelType w:val="hybridMultilevel"/>
    <w:tmpl w:val="31E8D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7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19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628149C2"/>
    <w:multiLevelType w:val="hybridMultilevel"/>
    <w:tmpl w:val="7E4A65E6"/>
    <w:lvl w:ilvl="0" w:tplc="B594A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630E4AE9"/>
    <w:multiLevelType w:val="hybridMultilevel"/>
    <w:tmpl w:val="2DE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4" w15:restartNumberingAfterBreak="0">
    <w:nsid w:val="64AF5C20"/>
    <w:multiLevelType w:val="hybridMultilevel"/>
    <w:tmpl w:val="12B4F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5E3755F"/>
    <w:multiLevelType w:val="hybridMultilevel"/>
    <w:tmpl w:val="78A4A208"/>
    <w:lvl w:ilvl="0" w:tplc="9558B6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812DDF"/>
    <w:multiLevelType w:val="hybridMultilevel"/>
    <w:tmpl w:val="ED764AF2"/>
    <w:lvl w:ilvl="0" w:tplc="F0D6FFD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8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0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32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3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36" w15:restartNumberingAfterBreak="0">
    <w:nsid w:val="7668516A"/>
    <w:multiLevelType w:val="hybridMultilevel"/>
    <w:tmpl w:val="37562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7117BB"/>
    <w:multiLevelType w:val="hybridMultilevel"/>
    <w:tmpl w:val="3E220F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9" w15:restartNumberingAfterBreak="0">
    <w:nsid w:val="77C804EF"/>
    <w:multiLevelType w:val="hybridMultilevel"/>
    <w:tmpl w:val="E6AACD40"/>
    <w:name w:val="WW8Num5422232223232233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4" w15:restartNumberingAfterBreak="0">
    <w:nsid w:val="7FFB1D9A"/>
    <w:multiLevelType w:val="hybridMultilevel"/>
    <w:tmpl w:val="3E86ED74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9"/>
  </w:num>
  <w:num w:numId="34">
    <w:abstractNumId w:val="84"/>
  </w:num>
  <w:num w:numId="35">
    <w:abstractNumId w:val="65"/>
  </w:num>
  <w:num w:numId="36">
    <w:abstractNumId w:val="28"/>
  </w:num>
  <w:num w:numId="37">
    <w:abstractNumId w:val="115"/>
  </w:num>
  <w:num w:numId="38">
    <w:abstractNumId w:val="112"/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2"/>
  </w:num>
  <w:num w:numId="42">
    <w:abstractNumId w:val="95"/>
  </w:num>
  <w:num w:numId="43">
    <w:abstractNumId w:val="70"/>
  </w:num>
  <w:num w:numId="44">
    <w:abstractNumId w:val="73"/>
  </w:num>
  <w:num w:numId="45">
    <w:abstractNumId w:val="50"/>
  </w:num>
  <w:num w:numId="46">
    <w:abstractNumId w:val="39"/>
  </w:num>
  <w:num w:numId="47">
    <w:abstractNumId w:val="137"/>
  </w:num>
  <w:num w:numId="48">
    <w:abstractNumId w:val="69"/>
  </w:num>
  <w:num w:numId="49">
    <w:abstractNumId w:val="124"/>
  </w:num>
  <w:num w:numId="50">
    <w:abstractNumId w:val="43"/>
  </w:num>
  <w:num w:numId="51">
    <w:abstractNumId w:val="47"/>
  </w:num>
  <w:num w:numId="52">
    <w:abstractNumId w:val="57"/>
  </w:num>
  <w:num w:numId="53">
    <w:abstractNumId w:val="106"/>
  </w:num>
  <w:num w:numId="54">
    <w:abstractNumId w:val="94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93"/>
  </w:num>
  <w:num w:numId="58">
    <w:abstractNumId w:val="79"/>
  </w:num>
  <w:num w:numId="59">
    <w:abstractNumId w:val="37"/>
  </w:num>
  <w:num w:numId="60">
    <w:abstractNumId w:val="49"/>
  </w:num>
  <w:num w:numId="61">
    <w:abstractNumId w:val="122"/>
  </w:num>
  <w:num w:numId="62">
    <w:abstractNumId w:val="27"/>
  </w:num>
  <w:num w:numId="63">
    <w:abstractNumId w:val="25"/>
  </w:num>
  <w:num w:numId="64">
    <w:abstractNumId w:val="136"/>
  </w:num>
  <w:num w:numId="65">
    <w:abstractNumId w:val="6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83"/>
  </w:num>
  <w:num w:numId="67">
    <w:abstractNumId w:val="44"/>
  </w:num>
  <w:num w:numId="6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F"/>
    <w:rsid w:val="00005AD2"/>
    <w:rsid w:val="00007628"/>
    <w:rsid w:val="000161AD"/>
    <w:rsid w:val="000245EA"/>
    <w:rsid w:val="00025947"/>
    <w:rsid w:val="00041B8C"/>
    <w:rsid w:val="00067E47"/>
    <w:rsid w:val="000909BC"/>
    <w:rsid w:val="000A43C3"/>
    <w:rsid w:val="000C14BA"/>
    <w:rsid w:val="000C3A1F"/>
    <w:rsid w:val="000C4925"/>
    <w:rsid w:val="00100EF6"/>
    <w:rsid w:val="00112E6C"/>
    <w:rsid w:val="00113A9B"/>
    <w:rsid w:val="00114432"/>
    <w:rsid w:val="001302D9"/>
    <w:rsid w:val="00136C00"/>
    <w:rsid w:val="00150E1C"/>
    <w:rsid w:val="001631FC"/>
    <w:rsid w:val="0017181D"/>
    <w:rsid w:val="001736BA"/>
    <w:rsid w:val="001A2228"/>
    <w:rsid w:val="001B5235"/>
    <w:rsid w:val="001B6C4F"/>
    <w:rsid w:val="001C76A4"/>
    <w:rsid w:val="001D5C69"/>
    <w:rsid w:val="001F15B4"/>
    <w:rsid w:val="00210093"/>
    <w:rsid w:val="00242CB6"/>
    <w:rsid w:val="002500C1"/>
    <w:rsid w:val="002553CB"/>
    <w:rsid w:val="00267326"/>
    <w:rsid w:val="002827E5"/>
    <w:rsid w:val="00285092"/>
    <w:rsid w:val="00287E2F"/>
    <w:rsid w:val="00295AEC"/>
    <w:rsid w:val="002E5638"/>
    <w:rsid w:val="002F3A9E"/>
    <w:rsid w:val="00314A0D"/>
    <w:rsid w:val="00321050"/>
    <w:rsid w:val="003529B7"/>
    <w:rsid w:val="00366012"/>
    <w:rsid w:val="00377184"/>
    <w:rsid w:val="00391A0A"/>
    <w:rsid w:val="003A2663"/>
    <w:rsid w:val="003C7A22"/>
    <w:rsid w:val="003E1CC2"/>
    <w:rsid w:val="00402620"/>
    <w:rsid w:val="00405BBC"/>
    <w:rsid w:val="004170AF"/>
    <w:rsid w:val="00443198"/>
    <w:rsid w:val="004464F2"/>
    <w:rsid w:val="00451F44"/>
    <w:rsid w:val="00452252"/>
    <w:rsid w:val="00452AFF"/>
    <w:rsid w:val="004623CF"/>
    <w:rsid w:val="00471FF2"/>
    <w:rsid w:val="004944BE"/>
    <w:rsid w:val="004A2E7E"/>
    <w:rsid w:val="004B7190"/>
    <w:rsid w:val="004C5E66"/>
    <w:rsid w:val="004D680E"/>
    <w:rsid w:val="004E13F2"/>
    <w:rsid w:val="0051598F"/>
    <w:rsid w:val="0052019C"/>
    <w:rsid w:val="00531659"/>
    <w:rsid w:val="00544875"/>
    <w:rsid w:val="0056024B"/>
    <w:rsid w:val="00566A8B"/>
    <w:rsid w:val="005905B6"/>
    <w:rsid w:val="005A466A"/>
    <w:rsid w:val="005A516E"/>
    <w:rsid w:val="006039E9"/>
    <w:rsid w:val="00616653"/>
    <w:rsid w:val="0065312F"/>
    <w:rsid w:val="00664533"/>
    <w:rsid w:val="006909F9"/>
    <w:rsid w:val="00692D1D"/>
    <w:rsid w:val="00692FFA"/>
    <w:rsid w:val="006A3BE0"/>
    <w:rsid w:val="006A55A8"/>
    <w:rsid w:val="00721822"/>
    <w:rsid w:val="00722DA9"/>
    <w:rsid w:val="00725525"/>
    <w:rsid w:val="00725EE1"/>
    <w:rsid w:val="00743922"/>
    <w:rsid w:val="007454EF"/>
    <w:rsid w:val="007503A2"/>
    <w:rsid w:val="007565E6"/>
    <w:rsid w:val="007839F2"/>
    <w:rsid w:val="007908A0"/>
    <w:rsid w:val="00791741"/>
    <w:rsid w:val="00796258"/>
    <w:rsid w:val="007B7570"/>
    <w:rsid w:val="007C7D66"/>
    <w:rsid w:val="007D1E6C"/>
    <w:rsid w:val="007E7E4A"/>
    <w:rsid w:val="00815BDF"/>
    <w:rsid w:val="00816055"/>
    <w:rsid w:val="00821BAF"/>
    <w:rsid w:val="00833AA0"/>
    <w:rsid w:val="00847607"/>
    <w:rsid w:val="00854845"/>
    <w:rsid w:val="00857660"/>
    <w:rsid w:val="008608D6"/>
    <w:rsid w:val="00861061"/>
    <w:rsid w:val="0086427D"/>
    <w:rsid w:val="00866DDA"/>
    <w:rsid w:val="00870071"/>
    <w:rsid w:val="00881B5C"/>
    <w:rsid w:val="00883EDC"/>
    <w:rsid w:val="00886338"/>
    <w:rsid w:val="008A0C3D"/>
    <w:rsid w:val="008C080B"/>
    <w:rsid w:val="008C1A7A"/>
    <w:rsid w:val="008D2BEE"/>
    <w:rsid w:val="008F0A85"/>
    <w:rsid w:val="008F69B8"/>
    <w:rsid w:val="008F77F6"/>
    <w:rsid w:val="009012DC"/>
    <w:rsid w:val="00901F93"/>
    <w:rsid w:val="00903C28"/>
    <w:rsid w:val="00905B0B"/>
    <w:rsid w:val="009167C0"/>
    <w:rsid w:val="00924964"/>
    <w:rsid w:val="00931881"/>
    <w:rsid w:val="00931A5C"/>
    <w:rsid w:val="0094089E"/>
    <w:rsid w:val="009538C0"/>
    <w:rsid w:val="00966BD6"/>
    <w:rsid w:val="00983E68"/>
    <w:rsid w:val="00987EBA"/>
    <w:rsid w:val="00991D2C"/>
    <w:rsid w:val="00995BA8"/>
    <w:rsid w:val="009969AC"/>
    <w:rsid w:val="009B4876"/>
    <w:rsid w:val="009C55B1"/>
    <w:rsid w:val="009E475A"/>
    <w:rsid w:val="009E666D"/>
    <w:rsid w:val="009E7D46"/>
    <w:rsid w:val="00A00FFE"/>
    <w:rsid w:val="00A031C3"/>
    <w:rsid w:val="00A0393A"/>
    <w:rsid w:val="00A158AF"/>
    <w:rsid w:val="00A21F9D"/>
    <w:rsid w:val="00A271AB"/>
    <w:rsid w:val="00A40162"/>
    <w:rsid w:val="00A67086"/>
    <w:rsid w:val="00A73EC3"/>
    <w:rsid w:val="00A73F60"/>
    <w:rsid w:val="00A7448C"/>
    <w:rsid w:val="00A941F8"/>
    <w:rsid w:val="00AA0F60"/>
    <w:rsid w:val="00AB2F86"/>
    <w:rsid w:val="00AD653E"/>
    <w:rsid w:val="00AD7C5F"/>
    <w:rsid w:val="00AE3022"/>
    <w:rsid w:val="00AE34C4"/>
    <w:rsid w:val="00AE4E88"/>
    <w:rsid w:val="00AE76F0"/>
    <w:rsid w:val="00AF136E"/>
    <w:rsid w:val="00B077B7"/>
    <w:rsid w:val="00B14F42"/>
    <w:rsid w:val="00B47B91"/>
    <w:rsid w:val="00B60EAA"/>
    <w:rsid w:val="00BA402E"/>
    <w:rsid w:val="00BC091C"/>
    <w:rsid w:val="00BD3FBA"/>
    <w:rsid w:val="00BD41F1"/>
    <w:rsid w:val="00C14439"/>
    <w:rsid w:val="00C3276F"/>
    <w:rsid w:val="00C33FB2"/>
    <w:rsid w:val="00C60F53"/>
    <w:rsid w:val="00C66873"/>
    <w:rsid w:val="00C77517"/>
    <w:rsid w:val="00C93EE2"/>
    <w:rsid w:val="00CA0271"/>
    <w:rsid w:val="00CB09F7"/>
    <w:rsid w:val="00CB166D"/>
    <w:rsid w:val="00CB5EA4"/>
    <w:rsid w:val="00CD6503"/>
    <w:rsid w:val="00CE03B3"/>
    <w:rsid w:val="00CF46F3"/>
    <w:rsid w:val="00D20E6E"/>
    <w:rsid w:val="00D45FF7"/>
    <w:rsid w:val="00D55A37"/>
    <w:rsid w:val="00D66B26"/>
    <w:rsid w:val="00D748BE"/>
    <w:rsid w:val="00D90D2A"/>
    <w:rsid w:val="00D97587"/>
    <w:rsid w:val="00DA0C8E"/>
    <w:rsid w:val="00DA1C16"/>
    <w:rsid w:val="00DA4232"/>
    <w:rsid w:val="00DB1EEB"/>
    <w:rsid w:val="00DB5503"/>
    <w:rsid w:val="00DC7194"/>
    <w:rsid w:val="00DD159F"/>
    <w:rsid w:val="00DD6197"/>
    <w:rsid w:val="00E15CB7"/>
    <w:rsid w:val="00E163B2"/>
    <w:rsid w:val="00E20758"/>
    <w:rsid w:val="00E224A5"/>
    <w:rsid w:val="00E44CC6"/>
    <w:rsid w:val="00E60522"/>
    <w:rsid w:val="00E64064"/>
    <w:rsid w:val="00E72D31"/>
    <w:rsid w:val="00E74D5B"/>
    <w:rsid w:val="00E9330B"/>
    <w:rsid w:val="00E95ACC"/>
    <w:rsid w:val="00EA263F"/>
    <w:rsid w:val="00EB5845"/>
    <w:rsid w:val="00EC5D00"/>
    <w:rsid w:val="00EC6733"/>
    <w:rsid w:val="00ED6FE6"/>
    <w:rsid w:val="00EE0F08"/>
    <w:rsid w:val="00F0364B"/>
    <w:rsid w:val="00F312B6"/>
    <w:rsid w:val="00F4235B"/>
    <w:rsid w:val="00F51956"/>
    <w:rsid w:val="00F60E1D"/>
    <w:rsid w:val="00F65D21"/>
    <w:rsid w:val="00F82A59"/>
    <w:rsid w:val="00F94B0C"/>
    <w:rsid w:val="00FB0043"/>
    <w:rsid w:val="00FB0258"/>
    <w:rsid w:val="00FC0767"/>
    <w:rsid w:val="00FD0E77"/>
    <w:rsid w:val="00FD34AB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28B1DABC"/>
  <w15:chartTrackingRefBased/>
  <w15:docId w15:val="{7186511E-E8C4-4459-8801-6FB749F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2">
    <w:name w:val="Akapit z listą2"/>
    <w:aliases w:val="CW_Lista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1"/>
    <w:semiHidden/>
    <w:unhideWhenUsed/>
    <w:pPr>
      <w:suppressAutoHyphens w:val="0"/>
    </w:pPr>
    <w:rPr>
      <w:sz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podstawowywcityZnak">
    <w:name w:val="Tekst podstawowy wcięty Znak"/>
    <w:rPr>
      <w:sz w:val="26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rPr>
      <w:szCs w:val="24"/>
      <w:lang w:val="pl-PL" w:eastAsia="ar-SA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semiHidden/>
    <w:rPr>
      <w:lang w:eastAsia="ar-SA"/>
    </w:rPr>
  </w:style>
  <w:style w:type="character" w:customStyle="1" w:styleId="TekstpodstawowyZnak">
    <w:name w:val="Tekst podstawowy Znak"/>
    <w:rPr>
      <w:rFonts w:ascii="Book Antiqua" w:hAnsi="Book Antiqua"/>
      <w:sz w:val="22"/>
      <w:szCs w:val="24"/>
      <w:lang w:eastAsia="ar-SA"/>
    </w:rPr>
  </w:style>
  <w:style w:type="character" w:customStyle="1" w:styleId="Tekstpodstawowywcity2Znak">
    <w:name w:val="Tekst podstawowy wcięty 2 Znak"/>
    <w:rPr>
      <w:sz w:val="22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99"/>
    <w:qFormat/>
    <w:rsid w:val="00471FF2"/>
    <w:pPr>
      <w:ind w:left="708"/>
    </w:pPr>
  </w:style>
  <w:style w:type="character" w:customStyle="1" w:styleId="Nagwek1Znak">
    <w:name w:val="Nagłówek 1 Znak"/>
    <w:link w:val="Nagwek1"/>
    <w:rsid w:val="0021009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21009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210093"/>
    <w:rPr>
      <w:b/>
      <w:bCs/>
      <w:i/>
      <w:iCs/>
      <w:sz w:val="24"/>
      <w:szCs w:val="24"/>
      <w:lang w:eastAsia="ar-SA"/>
    </w:rPr>
  </w:style>
  <w:style w:type="character" w:customStyle="1" w:styleId="NagwekZnak">
    <w:name w:val="Nagłówek Znak"/>
    <w:link w:val="Nagwek"/>
    <w:rsid w:val="00210093"/>
    <w:rPr>
      <w:sz w:val="22"/>
      <w:szCs w:val="24"/>
      <w:lang w:eastAsia="ar-SA"/>
    </w:rPr>
  </w:style>
  <w:style w:type="character" w:customStyle="1" w:styleId="StopkaZnak">
    <w:name w:val="Stopka Znak"/>
    <w:link w:val="Stopka"/>
    <w:rsid w:val="00210093"/>
    <w:rPr>
      <w:sz w:val="22"/>
      <w:szCs w:val="24"/>
      <w:lang w:eastAsia="ar-SA"/>
    </w:rPr>
  </w:style>
  <w:style w:type="character" w:customStyle="1" w:styleId="TekstdymkaZnak">
    <w:name w:val="Tekst dymka Znak"/>
    <w:link w:val="Tekstdymka"/>
    <w:rsid w:val="00210093"/>
    <w:rPr>
      <w:rFonts w:ascii="Tahoma" w:hAnsi="Tahoma" w:cs="Tahoma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210093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210093"/>
    <w:rPr>
      <w:sz w:val="22"/>
      <w:szCs w:val="24"/>
      <w:lang w:eastAsia="ar-SA"/>
    </w:rPr>
  </w:style>
  <w:style w:type="character" w:customStyle="1" w:styleId="Tekstpodstawowy2Znak1">
    <w:name w:val="Tekst podstawowy 2 Znak1"/>
    <w:semiHidden/>
    <w:locked/>
    <w:rsid w:val="00210093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093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0093"/>
    <w:rPr>
      <w:rFonts w:ascii="Calibri Light" w:hAnsi="Calibri Light"/>
      <w:sz w:val="24"/>
      <w:szCs w:val="24"/>
      <w:lang w:eastAsia="ar-SA"/>
    </w:rPr>
  </w:style>
  <w:style w:type="paragraph" w:styleId="Listapunktowana2">
    <w:name w:val="List Bullet 2"/>
    <w:basedOn w:val="Normalny"/>
    <w:autoRedefine/>
    <w:semiHidden/>
    <w:unhideWhenUsed/>
    <w:rsid w:val="00210093"/>
    <w:pPr>
      <w:numPr>
        <w:numId w:val="16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210093"/>
    <w:pPr>
      <w:suppressLineNumbers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21009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10093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10093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10093"/>
    <w:rPr>
      <w:rFonts w:ascii="Arial" w:hAnsi="Arial" w:cs="Arial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210093"/>
    <w:rPr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093"/>
    <w:rPr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210093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10093"/>
    <w:rPr>
      <w:szCs w:val="24"/>
      <w:lang w:eastAsia="ar-SA"/>
    </w:rPr>
  </w:style>
  <w:style w:type="character" w:customStyle="1" w:styleId="ZnakZnakZnak">
    <w:name w:val="Znak Znak Znak"/>
    <w:rsid w:val="00210093"/>
    <w:rPr>
      <w:lang w:val="pl-PL" w:eastAsia="ar-SA" w:bidi="ar-SA"/>
    </w:rPr>
  </w:style>
  <w:style w:type="paragraph" w:customStyle="1" w:styleId="Styl">
    <w:name w:val="Styl"/>
    <w:rsid w:val="0021009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210093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semiHidden/>
    <w:rsid w:val="00210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093"/>
    <w:rPr>
      <w:sz w:val="16"/>
      <w:szCs w:val="16"/>
      <w:lang w:eastAsia="ar-SA"/>
    </w:rPr>
  </w:style>
  <w:style w:type="character" w:customStyle="1" w:styleId="CommentSubjectChar">
    <w:name w:val="Comment Subject Char"/>
    <w:locked/>
    <w:rsid w:val="0021009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wcity1">
    <w:name w:val="Tekst podstawowy wcięty1"/>
    <w:basedOn w:val="Normalny"/>
    <w:rsid w:val="0021009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10093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210093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210093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93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3</TotalTime>
  <Pages>2</Pages>
  <Words>366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2641</CharactersWithSpaces>
  <SharedDoc>false</SharedDoc>
  <HLinks>
    <vt:vector size="54" baseType="variant">
      <vt:variant>
        <vt:i4>2687063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https://www.uzp.gov.pl/__data/assets/word_doc/0013/32413/Edytowalna-wersja-formularza-JEDZ.doc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7</cp:revision>
  <cp:lastPrinted>2020-07-09T12:31:00Z</cp:lastPrinted>
  <dcterms:created xsi:type="dcterms:W3CDTF">2020-07-09T12:18:00Z</dcterms:created>
  <dcterms:modified xsi:type="dcterms:W3CDTF">2020-07-09T12:32:00Z</dcterms:modified>
</cp:coreProperties>
</file>