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2A5737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2</w:t>
      </w:r>
      <w:r w:rsidR="0041297B" w:rsidRPr="00C775CF">
        <w:rPr>
          <w:rFonts w:ascii="Tahoma" w:hAnsi="Tahoma" w:cs="Tahoma"/>
          <w:b/>
          <w:sz w:val="18"/>
          <w:szCs w:val="18"/>
        </w:rPr>
        <w:t xml:space="preserve">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036B4B">
        <w:rPr>
          <w:rFonts w:ascii="Tahoma" w:hAnsi="Tahoma" w:cs="Tahoma"/>
          <w:b/>
          <w:bCs/>
          <w:sz w:val="18"/>
          <w:szCs w:val="18"/>
        </w:rPr>
        <w:t>dostawy materiałów medycznych jed</w:t>
      </w:r>
      <w:r w:rsidR="00C047FB">
        <w:rPr>
          <w:rFonts w:ascii="Tahoma" w:hAnsi="Tahoma" w:cs="Tahoma"/>
          <w:b/>
          <w:bCs/>
          <w:sz w:val="18"/>
          <w:szCs w:val="18"/>
        </w:rPr>
        <w:t>norazowego użytku-uzupełnienie_3</w:t>
      </w:r>
      <w:r w:rsidR="00B61A9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B61A99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B56F4">
        <w:rPr>
          <w:rFonts w:ascii="Tahoma" w:hAnsi="Tahoma" w:cs="Tahoma"/>
          <w:b/>
          <w:sz w:val="18"/>
          <w:szCs w:val="18"/>
        </w:rPr>
      </w:r>
      <w:r w:rsidR="000B56F4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0B56F4">
        <w:rPr>
          <w:rFonts w:ascii="Tahoma" w:hAnsi="Tahoma" w:cs="Tahoma"/>
          <w:iCs/>
          <w:color w:val="222222"/>
          <w:sz w:val="18"/>
          <w:szCs w:val="18"/>
        </w:rPr>
        <w:t xml:space="preserve"> 202</w:t>
      </w:r>
      <w:bookmarkStart w:id="0" w:name="_GoBack"/>
      <w:bookmarkEnd w:id="0"/>
      <w:r w:rsidR="00B61A99">
        <w:rPr>
          <w:rFonts w:ascii="Tahoma" w:hAnsi="Tahoma" w:cs="Tahoma"/>
          <w:iCs/>
          <w:color w:val="222222"/>
          <w:sz w:val="18"/>
          <w:szCs w:val="18"/>
        </w:rPr>
        <w:t>4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507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B56F4">
        <w:rPr>
          <w:rFonts w:ascii="Tahoma" w:hAnsi="Tahoma" w:cs="Tahoma"/>
          <w:b/>
          <w:sz w:val="18"/>
          <w:szCs w:val="18"/>
        </w:rPr>
      </w:r>
      <w:r w:rsidR="000B56F4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50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</w:t>
      </w:r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terroryzmu (</w:t>
      </w:r>
      <w:proofErr w:type="spellStart"/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</w:t>
      </w:r>
      <w:proofErr w:type="spellStart"/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2024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60"/>
      <w:gridCol w:w="1080"/>
    </w:tblGrid>
    <w:tr w:rsidR="009A2136" w:rsidRPr="009A2136" w:rsidTr="003A57EB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9A2136" w:rsidRPr="009A2136" w:rsidRDefault="009A2136" w:rsidP="009A213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9A2136">
            <w:rPr>
              <w:rFonts w:ascii="Tahoma" w:eastAsia="Times New Roman" w:hAnsi="Tahoma" w:cs="Tahoma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 wp14:anchorId="3154D3AE" wp14:editId="1E49970D">
                <wp:extent cx="807720" cy="84233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660" cy="8433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9A2136" w:rsidRPr="009A2136" w:rsidRDefault="009A2136" w:rsidP="009A2136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9A213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9A2136" w:rsidRPr="009A2136" w:rsidRDefault="009A2136" w:rsidP="009A2136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9A213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9A2136" w:rsidRPr="009A2136" w:rsidRDefault="009A2136" w:rsidP="009A21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9A2136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9A2136" w:rsidRPr="009A2136" w:rsidRDefault="000B56F4" w:rsidP="009A21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9A2136" w:rsidRPr="009A2136">
              <w:rPr>
                <w:rFonts w:ascii="Tahoma" w:hAnsi="Tahoma" w:cs="Tahoma"/>
                <w:iCs/>
                <w:color w:val="0000FF"/>
                <w:sz w:val="12"/>
                <w:szCs w:val="18"/>
                <w:u w:val="single"/>
                <w:lang w:val="en-US"/>
              </w:rPr>
              <w:t>https://platformazakupowa.pl/pn/szpitalmiejski_elblag</w:t>
            </w:r>
          </w:hyperlink>
          <w:r w:rsidR="009A2136" w:rsidRPr="009A2136"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 w:rsidR="009A2136" w:rsidRPr="009A2136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9A2136" w:rsidRPr="009A2136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="009A2136" w:rsidRPr="009A2136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="009A2136" w:rsidRPr="009A2136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9A2136" w:rsidRPr="009A213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9A2136" w:rsidRPr="009A213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9A2136" w:rsidRPr="009A2136" w:rsidRDefault="009A2136" w:rsidP="009A21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9A2136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9A2136" w:rsidRPr="009A2136" w:rsidRDefault="00C047FB" w:rsidP="009A21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ZP/35</w:t>
          </w:r>
          <w:r w:rsidR="009A2136" w:rsidRPr="009A2136">
            <w:rPr>
              <w:rFonts w:ascii="Tahoma" w:eastAsia="Times New Roman" w:hAnsi="Tahoma" w:cs="Tahoma"/>
              <w:sz w:val="16"/>
              <w:szCs w:val="20"/>
              <w:lang w:eastAsia="pl-PL"/>
            </w:rPr>
            <w:t>/2024</w:t>
          </w:r>
        </w:p>
      </w:tc>
    </w:tr>
    <w:tr w:rsidR="009A2136" w:rsidRPr="009A2136" w:rsidTr="003A57EB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9A2136" w:rsidRPr="009A2136" w:rsidRDefault="009A2136" w:rsidP="009A2136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A2136" w:rsidRPr="009A2136" w:rsidRDefault="009A2136" w:rsidP="009A2136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9A2136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negocjacji na dostawy materiałów </w:t>
          </w:r>
          <w:r w:rsidR="00036B4B">
            <w:rPr>
              <w:rFonts w:ascii="Tahoma" w:hAnsi="Tahoma" w:cs="Tahoma"/>
              <w:bCs/>
              <w:sz w:val="14"/>
              <w:szCs w:val="14"/>
            </w:rPr>
            <w:t xml:space="preserve">medycznych </w:t>
          </w:r>
          <w:r w:rsidRPr="009A2136">
            <w:rPr>
              <w:rFonts w:ascii="Tahoma" w:hAnsi="Tahoma" w:cs="Tahoma"/>
              <w:bCs/>
              <w:sz w:val="14"/>
              <w:szCs w:val="14"/>
            </w:rPr>
            <w:t>jed</w:t>
          </w:r>
          <w:r w:rsidR="00C047FB">
            <w:rPr>
              <w:rFonts w:ascii="Tahoma" w:hAnsi="Tahoma" w:cs="Tahoma"/>
              <w:bCs/>
              <w:sz w:val="14"/>
              <w:szCs w:val="14"/>
            </w:rPr>
            <w:t>norazowego użytku-uzupełnienie_3</w:t>
          </w:r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9A2136" w:rsidRPr="009A2136" w:rsidRDefault="009A2136" w:rsidP="009A21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CD6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36B4B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56F4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737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A2136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1A9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047FB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1C5B-E160-4B1C-8848-40984ADC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24</cp:revision>
  <cp:lastPrinted>2024-03-27T10:36:00Z</cp:lastPrinted>
  <dcterms:created xsi:type="dcterms:W3CDTF">2022-05-06T13:11:00Z</dcterms:created>
  <dcterms:modified xsi:type="dcterms:W3CDTF">2024-11-14T09:16:00Z</dcterms:modified>
</cp:coreProperties>
</file>