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7418" w14:textId="588B450C" w:rsidR="00954D3B" w:rsidRDefault="00954D3B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ZADAŃ OB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JĘTYCH WYKONYWANIEM CZYNNOŚCI OKREŚLONYCH W OPISIE PRZEDMIOTU ZAMÓWIENIA</w:t>
      </w:r>
    </w:p>
    <w:p w14:paraId="71E4C25C" w14:textId="77777777" w:rsidR="00067A5F" w:rsidRPr="00067A5F" w:rsidRDefault="00067A5F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B882C" w14:textId="46A785CC" w:rsidR="00375C69" w:rsidRPr="00067A5F" w:rsidRDefault="00F54891" w:rsidP="00067A5F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Pełnienie roli Inżyniera K</w:t>
      </w:r>
      <w:r w:rsidR="00954D3B" w:rsidRPr="00C6552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ontraktu dla za</w:t>
      </w:r>
      <w:r w:rsidR="00F31F7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dania:</w:t>
      </w:r>
      <w:r w:rsidR="003A02B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="00BC114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„</w:t>
      </w:r>
      <w:r w:rsidR="00BC114D" w:rsidRPr="00BC114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Rewitalizacja powojskowych terenów w celu utworzenia Centrum Usług „Mulnik” – etap 1.1a</w:t>
      </w:r>
      <w:r w:rsidR="00BC114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”</w:t>
      </w:r>
    </w:p>
    <w:p w14:paraId="5BD788DB" w14:textId="77777777" w:rsidR="00975499" w:rsidRPr="00975499" w:rsidRDefault="00975499" w:rsidP="006A5782">
      <w:pPr>
        <w:pStyle w:val="Akapitzlist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4E754F1" w14:textId="349C4BFF" w:rsidR="00BC114D" w:rsidRPr="00BC114D" w:rsidRDefault="00BC114D" w:rsidP="00BC114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4D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usługi polegającej na pełnieni</w:t>
      </w:r>
      <w:r w:rsidR="00850D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4D">
        <w:rPr>
          <w:rFonts w:ascii="Times New Roman" w:hAnsi="Times New Roman" w:cs="Times New Roman"/>
          <w:sz w:val="24"/>
          <w:szCs w:val="24"/>
        </w:rPr>
        <w:t xml:space="preserve">funkcji Inżyniera Kontraktu dla zadania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C114D">
        <w:rPr>
          <w:rFonts w:ascii="Times New Roman" w:hAnsi="Times New Roman" w:cs="Times New Roman"/>
          <w:sz w:val="24"/>
          <w:szCs w:val="24"/>
        </w:rPr>
        <w:t>Rewitalizacja powojskowych terenów w celu utworzenia Centrum Usług „Mulnik” – etap 1.1a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C114D">
        <w:rPr>
          <w:rFonts w:ascii="Times New Roman" w:hAnsi="Times New Roman" w:cs="Times New Roman"/>
          <w:sz w:val="24"/>
          <w:szCs w:val="24"/>
        </w:rPr>
        <w:t xml:space="preserve"> na podstawie załączonej dokumentacji projektowej.</w:t>
      </w:r>
    </w:p>
    <w:p w14:paraId="29B26DAE" w14:textId="2B283C6A" w:rsidR="00BC114D" w:rsidRDefault="00BC114D" w:rsidP="00BC114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850DA6">
        <w:rPr>
          <w:rFonts w:ascii="Times New Roman" w:hAnsi="Times New Roman" w:cs="Times New Roman"/>
          <w:sz w:val="24"/>
          <w:szCs w:val="24"/>
        </w:rPr>
        <w:t xml:space="preserve">nadzór nad </w:t>
      </w:r>
      <w:r w:rsidRPr="00BC114D">
        <w:rPr>
          <w:rFonts w:ascii="Times New Roman" w:hAnsi="Times New Roman" w:cs="Times New Roman"/>
          <w:sz w:val="24"/>
          <w:szCs w:val="24"/>
        </w:rPr>
        <w:t>realizacj</w:t>
      </w:r>
      <w:r w:rsidR="00850DA6">
        <w:rPr>
          <w:rFonts w:ascii="Times New Roman" w:hAnsi="Times New Roman" w:cs="Times New Roman"/>
          <w:sz w:val="24"/>
          <w:szCs w:val="24"/>
        </w:rPr>
        <w:t>ą</w:t>
      </w:r>
      <w:r w:rsidRPr="00BC114D">
        <w:rPr>
          <w:rFonts w:ascii="Times New Roman" w:hAnsi="Times New Roman" w:cs="Times New Roman"/>
          <w:sz w:val="24"/>
          <w:szCs w:val="24"/>
        </w:rPr>
        <w:t xml:space="preserve"> robót budowlanych na odcinku oznaczonym jako etap I.1.a tj. odcinek drogi (od km 0+540 do km 0+960) w obszarze 10.III.KD.L wraz z sięgaczem w obszarze 35.IIIKD.W o długości: 201,29 m z placem do zawracania.</w:t>
      </w:r>
    </w:p>
    <w:p w14:paraId="10A0D57C" w14:textId="77777777" w:rsidR="00850DA6" w:rsidRDefault="00BC114D" w:rsidP="00850DA6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37C492DB" w14:textId="1F5B6791" w:rsidR="00BC114D" w:rsidRPr="00BC114D" w:rsidRDefault="00BC114D" w:rsidP="00850DA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71 54 00 00-5 - usługi zarządzania budową;</w:t>
      </w:r>
    </w:p>
    <w:p w14:paraId="0B42B7F3" w14:textId="77777777" w:rsidR="00BC114D" w:rsidRPr="00BC114D" w:rsidRDefault="00BC114D" w:rsidP="00BC114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Dodatkowe kody CPV:</w:t>
      </w:r>
    </w:p>
    <w:p w14:paraId="19979755" w14:textId="77777777" w:rsidR="00BC114D" w:rsidRPr="00BC114D" w:rsidRDefault="00BC114D" w:rsidP="00BC114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- 71 24 70 00-1 - nadzór nad robotami budowlanymi;</w:t>
      </w:r>
    </w:p>
    <w:p w14:paraId="6F6EE14D" w14:textId="6795583D" w:rsidR="00BC114D" w:rsidRPr="00BC114D" w:rsidRDefault="00BC114D" w:rsidP="00BC114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- 71 52 00 00-9 - usługi nadzoru budowlanego.</w:t>
      </w:r>
    </w:p>
    <w:p w14:paraId="3D2674AB" w14:textId="64A51070" w:rsidR="00BC114D" w:rsidRPr="00BC114D" w:rsidRDefault="00BC114D" w:rsidP="00BC114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W ramach wcześniej zleconego zamówienia zostały wykonane: sieć wodociągową, sieć kanalizacji sanitarnej, sieć telekomunikacyjna oraz instalacja kablową oświetlenia (bez montażu słupów oświetleniowych i opraw). </w:t>
      </w:r>
      <w:r w:rsidR="00850DA6">
        <w:rPr>
          <w:rFonts w:ascii="Times New Roman" w:hAnsi="Times New Roman" w:cs="Times New Roman"/>
          <w:sz w:val="24"/>
          <w:szCs w:val="24"/>
        </w:rPr>
        <w:t>Nadzór nad p</w:t>
      </w:r>
      <w:r w:rsidRPr="00BC114D">
        <w:rPr>
          <w:rFonts w:ascii="Times New Roman" w:hAnsi="Times New Roman" w:cs="Times New Roman"/>
          <w:sz w:val="24"/>
          <w:szCs w:val="24"/>
        </w:rPr>
        <w:t>owyższy</w:t>
      </w:r>
      <w:r w:rsidR="00850DA6">
        <w:rPr>
          <w:rFonts w:ascii="Times New Roman" w:hAnsi="Times New Roman" w:cs="Times New Roman"/>
          <w:sz w:val="24"/>
          <w:szCs w:val="24"/>
        </w:rPr>
        <w:t>m</w:t>
      </w:r>
      <w:r w:rsidRPr="00BC114D">
        <w:rPr>
          <w:rFonts w:ascii="Times New Roman" w:hAnsi="Times New Roman" w:cs="Times New Roman"/>
          <w:sz w:val="24"/>
          <w:szCs w:val="24"/>
        </w:rPr>
        <w:t xml:space="preserve"> zakres</w:t>
      </w:r>
      <w:r w:rsidR="00850DA6">
        <w:rPr>
          <w:rFonts w:ascii="Times New Roman" w:hAnsi="Times New Roman" w:cs="Times New Roman"/>
          <w:sz w:val="24"/>
          <w:szCs w:val="24"/>
        </w:rPr>
        <w:t>em</w:t>
      </w:r>
      <w:r w:rsidRPr="00BC114D">
        <w:rPr>
          <w:rFonts w:ascii="Times New Roman" w:hAnsi="Times New Roman" w:cs="Times New Roman"/>
          <w:sz w:val="24"/>
          <w:szCs w:val="24"/>
        </w:rPr>
        <w:t xml:space="preserve"> robót w tym etapie nie jest przedmiotem zamówienia.</w:t>
      </w:r>
    </w:p>
    <w:p w14:paraId="07569067" w14:textId="18A23A04" w:rsidR="00BC114D" w:rsidRPr="00BC114D" w:rsidRDefault="00BC114D" w:rsidP="00BC114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850DA6">
        <w:rPr>
          <w:rFonts w:ascii="Times New Roman" w:hAnsi="Times New Roman" w:cs="Times New Roman"/>
          <w:sz w:val="24"/>
          <w:szCs w:val="24"/>
        </w:rPr>
        <w:t xml:space="preserve">nadzór nad </w:t>
      </w:r>
      <w:r w:rsidRPr="00BC114D">
        <w:rPr>
          <w:rFonts w:ascii="Times New Roman" w:hAnsi="Times New Roman" w:cs="Times New Roman"/>
          <w:sz w:val="24"/>
          <w:szCs w:val="24"/>
        </w:rPr>
        <w:t>wykonanie</w:t>
      </w:r>
      <w:r w:rsidR="00850DA6">
        <w:rPr>
          <w:rFonts w:ascii="Times New Roman" w:hAnsi="Times New Roman" w:cs="Times New Roman"/>
          <w:sz w:val="24"/>
          <w:szCs w:val="24"/>
        </w:rPr>
        <w:t>m</w:t>
      </w:r>
      <w:r w:rsidRPr="00BC114D">
        <w:rPr>
          <w:rFonts w:ascii="Times New Roman" w:hAnsi="Times New Roman" w:cs="Times New Roman"/>
          <w:sz w:val="24"/>
          <w:szCs w:val="24"/>
        </w:rPr>
        <w:t xml:space="preserve"> robót z branży drogowej oraz branży elektrycznej, telekomunikacyjnej i </w:t>
      </w:r>
      <w:proofErr w:type="spellStart"/>
      <w:r w:rsidRPr="00BC114D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BC114D">
        <w:rPr>
          <w:rFonts w:ascii="Times New Roman" w:hAnsi="Times New Roman" w:cs="Times New Roman"/>
          <w:sz w:val="24"/>
          <w:szCs w:val="24"/>
        </w:rPr>
        <w:t xml:space="preserve"> zieleni:</w:t>
      </w:r>
    </w:p>
    <w:p w14:paraId="1EEE6F73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Zakres robót obejmuje m.in.:</w:t>
      </w:r>
    </w:p>
    <w:p w14:paraId="3C3652D0" w14:textId="77777777" w:rsidR="00BC114D" w:rsidRPr="00BC114D" w:rsidRDefault="00BC114D" w:rsidP="00BC114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prace przygotowawcze:</w:t>
      </w:r>
    </w:p>
    <w:p w14:paraId="0B13CCB5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- rozbiórka istniejących płyt drogowych i innych na odcinku objętych </w:t>
      </w:r>
    </w:p>
    <w:p w14:paraId="11A0F8C0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zamówieniem;</w:t>
      </w:r>
    </w:p>
    <w:p w14:paraId="67738BAE" w14:textId="77777777" w:rsidR="00BC114D" w:rsidRPr="00BC114D" w:rsidRDefault="00BC114D" w:rsidP="00BC114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branża drogowa:</w:t>
      </w:r>
    </w:p>
    <w:p w14:paraId="56C27950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-budowa drogi wewnętrznej na terenie Centrum Usług Mulnik (w pasie </w:t>
      </w:r>
    </w:p>
    <w:p w14:paraId="7DB4C980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lastRenderedPageBreak/>
        <w:t xml:space="preserve">oznaczonym w </w:t>
      </w:r>
      <w:proofErr w:type="spellStart"/>
      <w:r w:rsidRPr="00BC114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BC114D">
        <w:rPr>
          <w:rFonts w:ascii="Times New Roman" w:hAnsi="Times New Roman" w:cs="Times New Roman"/>
          <w:sz w:val="24"/>
          <w:szCs w:val="24"/>
        </w:rPr>
        <w:t xml:space="preserve"> symbolem 10.III.KD.L) – jezdnia, chodnik, ścieżka </w:t>
      </w:r>
    </w:p>
    <w:p w14:paraId="1BA332BB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rowerowa, zatoki autobusowe i postojowe,</w:t>
      </w:r>
    </w:p>
    <w:p w14:paraId="5EDDF3E4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-budowa drogi wewnętrznej na terenie Centrum Usług Mulnik (w pasie oznaczonym w </w:t>
      </w:r>
      <w:proofErr w:type="spellStart"/>
      <w:r w:rsidRPr="00BC114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BC114D">
        <w:rPr>
          <w:rFonts w:ascii="Times New Roman" w:hAnsi="Times New Roman" w:cs="Times New Roman"/>
          <w:sz w:val="24"/>
          <w:szCs w:val="24"/>
        </w:rPr>
        <w:t xml:space="preserve"> symbolem 35.III.KD.W) – jezdnia, chodnik, plac do zawracania,</w:t>
      </w:r>
    </w:p>
    <w:p w14:paraId="03E2685E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- wykonanie elementów organizacji ruchu drogowego;</w:t>
      </w:r>
    </w:p>
    <w:p w14:paraId="1FCA9F43" w14:textId="77777777" w:rsidR="00BC114D" w:rsidRPr="00BC114D" w:rsidRDefault="00BC114D" w:rsidP="00BC114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branża sanitarna:</w:t>
      </w:r>
    </w:p>
    <w:p w14:paraId="3B4CA143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- </w:t>
      </w:r>
      <w:r w:rsidRPr="00BC114D">
        <w:rPr>
          <w:rFonts w:ascii="Times New Roman" w:hAnsi="Times New Roman" w:cs="Times New Roman"/>
          <w:sz w:val="24"/>
          <w:szCs w:val="24"/>
        </w:rPr>
        <w:tab/>
        <w:t>budowa układu odwodnienia dróg systemami rozsączającymi,</w:t>
      </w:r>
    </w:p>
    <w:p w14:paraId="05D34B9A" w14:textId="77777777" w:rsidR="00BC114D" w:rsidRPr="00BC114D" w:rsidRDefault="00BC114D" w:rsidP="00BC114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branża elektroenergetyczna:</w:t>
      </w:r>
    </w:p>
    <w:p w14:paraId="160818A2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-</w:t>
      </w:r>
      <w:r w:rsidRPr="00BC114D">
        <w:rPr>
          <w:rFonts w:ascii="Times New Roman" w:hAnsi="Times New Roman" w:cs="Times New Roman"/>
          <w:sz w:val="24"/>
          <w:szCs w:val="24"/>
        </w:rPr>
        <w:tab/>
        <w:t>budowa oświetlenia dróg,</w:t>
      </w:r>
    </w:p>
    <w:p w14:paraId="4FA5AF7B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-</w:t>
      </w:r>
      <w:r w:rsidRPr="00BC114D">
        <w:rPr>
          <w:rFonts w:ascii="Times New Roman" w:hAnsi="Times New Roman" w:cs="Times New Roman"/>
          <w:sz w:val="24"/>
          <w:szCs w:val="24"/>
        </w:rPr>
        <w:tab/>
        <w:t>przebudowa kolizji z sieciami elektroenergetycznymi;</w:t>
      </w:r>
    </w:p>
    <w:p w14:paraId="2249D71B" w14:textId="77777777" w:rsidR="00BC114D" w:rsidRPr="00BC114D" w:rsidRDefault="00BC114D" w:rsidP="00BC114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branża telekomunikacyjna:</w:t>
      </w:r>
    </w:p>
    <w:p w14:paraId="05CDDCFC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-usunięcie kolizji sieci telekomunikacyjnych;</w:t>
      </w:r>
    </w:p>
    <w:p w14:paraId="45A36F89" w14:textId="77777777" w:rsidR="00BC114D" w:rsidRPr="00BC114D" w:rsidRDefault="00BC114D" w:rsidP="00BC114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prace towarzyszące:</w:t>
      </w:r>
    </w:p>
    <w:p w14:paraId="29FAB941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-</w:t>
      </w:r>
      <w:r w:rsidRPr="00BC114D">
        <w:rPr>
          <w:rFonts w:ascii="Times New Roman" w:hAnsi="Times New Roman" w:cs="Times New Roman"/>
          <w:sz w:val="24"/>
          <w:szCs w:val="24"/>
        </w:rPr>
        <w:tab/>
        <w:t>niwelacja terenu inwestycyjnego,</w:t>
      </w:r>
    </w:p>
    <w:p w14:paraId="12A1CE54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>-</w:t>
      </w:r>
      <w:r w:rsidRPr="00BC114D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proofErr w:type="spellStart"/>
      <w:r w:rsidRPr="00BC114D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BC114D">
        <w:rPr>
          <w:rFonts w:ascii="Times New Roman" w:hAnsi="Times New Roman" w:cs="Times New Roman"/>
          <w:sz w:val="24"/>
          <w:szCs w:val="24"/>
        </w:rPr>
        <w:t xml:space="preserve"> przy drogach oraz trawników.</w:t>
      </w:r>
    </w:p>
    <w:p w14:paraId="64752C94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4D">
        <w:rPr>
          <w:rFonts w:ascii="Times New Roman" w:hAnsi="Times New Roman" w:cs="Times New Roman"/>
          <w:b/>
          <w:sz w:val="24"/>
          <w:szCs w:val="24"/>
        </w:rPr>
        <w:t>Z zakresu Etapu I.1 a wyłączono z realizacji – wzdłuż odcinka drogi (od km 0+540 do km 0+960) w obszarze 10.III.KD.L  chodnik po południowo zachodniej ( prawej) stronie wraz z dwoma przejściami dla pieszych oraz wzdłuż odcinka drogi w obszarze 35.III.KD.W chodnik po stronie zachodniej. Zakres wyłączenia zaznaczono na rys. poniżej.</w:t>
      </w:r>
    </w:p>
    <w:p w14:paraId="7E3C0F37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  <w:sectPr w:rsidR="00BC114D" w:rsidRPr="00BC114D" w:rsidSect="000F32D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709" w:footer="426" w:gutter="0"/>
          <w:pgNumType w:start="1"/>
          <w:cols w:space="708"/>
          <w:titlePg/>
          <w:docGrid w:linePitch="360"/>
        </w:sectPr>
      </w:pPr>
    </w:p>
    <w:p w14:paraId="6120AEEF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4D">
        <w:rPr>
          <w:rFonts w:ascii="Times New Roman" w:hAnsi="Times New Roman" w:cs="Times New Roman"/>
          <w:b/>
          <w:sz w:val="24"/>
          <w:szCs w:val="24"/>
        </w:rPr>
        <w:lastRenderedPageBreak/>
        <w:t>RYS. Etap I.1a</w:t>
      </w:r>
    </w:p>
    <w:p w14:paraId="3DE3EDB4" w14:textId="77777777" w:rsidR="00BC114D" w:rsidRPr="00BC114D" w:rsidRDefault="00BC114D" w:rsidP="00BC114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BC114D" w:rsidRPr="00BC114D" w:rsidSect="004D7FA6">
          <w:pgSz w:w="16838" w:h="11906" w:orient="landscape"/>
          <w:pgMar w:top="1134" w:right="1134" w:bottom="1701" w:left="1134" w:header="709" w:footer="426" w:gutter="0"/>
          <w:pgNumType w:start="1"/>
          <w:cols w:space="708"/>
          <w:titlePg/>
          <w:docGrid w:linePitch="360"/>
        </w:sectPr>
      </w:pPr>
      <w:r w:rsidRPr="00BC11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51614D" wp14:editId="790E805D">
            <wp:extent cx="9251950" cy="52705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03BD5" w14:textId="2CD2E8E3" w:rsidR="00850DA6" w:rsidRDefault="00BC114D" w:rsidP="00FE2E60">
      <w:pPr>
        <w:numPr>
          <w:ilvl w:val="0"/>
          <w:numId w:val="4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DA6">
        <w:rPr>
          <w:rFonts w:ascii="Times New Roman" w:hAnsi="Times New Roman" w:cs="Times New Roman"/>
          <w:sz w:val="24"/>
          <w:szCs w:val="24"/>
        </w:rPr>
        <w:lastRenderedPageBreak/>
        <w:t xml:space="preserve">Zamówienie obejmuje również </w:t>
      </w:r>
      <w:r w:rsidR="00850DA6" w:rsidRPr="00850DA6">
        <w:rPr>
          <w:rFonts w:ascii="Times New Roman" w:hAnsi="Times New Roman" w:cs="Times New Roman"/>
          <w:sz w:val="24"/>
          <w:szCs w:val="24"/>
        </w:rPr>
        <w:t>nadzór nad opracowaniem</w:t>
      </w:r>
      <w:r w:rsidRPr="00850DA6">
        <w:rPr>
          <w:rFonts w:ascii="Times New Roman" w:hAnsi="Times New Roman" w:cs="Times New Roman"/>
          <w:sz w:val="24"/>
          <w:szCs w:val="24"/>
        </w:rPr>
        <w:t xml:space="preserve"> aktualizacji Projektu Stałej Organizacji Ruchu w o</w:t>
      </w:r>
      <w:r w:rsidR="00850DA6" w:rsidRPr="00850DA6">
        <w:rPr>
          <w:rFonts w:ascii="Times New Roman" w:hAnsi="Times New Roman" w:cs="Times New Roman"/>
          <w:sz w:val="24"/>
          <w:szCs w:val="24"/>
        </w:rPr>
        <w:t>parciu o przekazan</w:t>
      </w:r>
      <w:r w:rsidR="00A413C2">
        <w:rPr>
          <w:rFonts w:ascii="Times New Roman" w:hAnsi="Times New Roman" w:cs="Times New Roman"/>
          <w:sz w:val="24"/>
          <w:szCs w:val="24"/>
        </w:rPr>
        <w:t>ą</w:t>
      </w:r>
      <w:r w:rsidR="00850DA6" w:rsidRPr="00850DA6">
        <w:rPr>
          <w:rFonts w:ascii="Times New Roman" w:hAnsi="Times New Roman" w:cs="Times New Roman"/>
          <w:sz w:val="24"/>
          <w:szCs w:val="24"/>
        </w:rPr>
        <w:t xml:space="preserve"> dokumentację</w:t>
      </w:r>
      <w:r w:rsidRPr="00850D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79379" w14:textId="1B9BDE6A" w:rsidR="00BC114D" w:rsidRPr="00850DA6" w:rsidRDefault="00BC114D" w:rsidP="00FE2E60">
      <w:pPr>
        <w:numPr>
          <w:ilvl w:val="0"/>
          <w:numId w:val="4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DA6">
        <w:rPr>
          <w:rFonts w:ascii="Times New Roman" w:hAnsi="Times New Roman" w:cs="Times New Roman"/>
          <w:sz w:val="24"/>
          <w:szCs w:val="24"/>
        </w:rPr>
        <w:t>Realizacja inwestycji dofinansowana jest ze środków UE w ramach Regionalnego Programu Operacyjnego Województwa Zachodniopomorskiego na lata 2014 - 2020.</w:t>
      </w:r>
    </w:p>
    <w:p w14:paraId="59337015" w14:textId="77777777" w:rsidR="00A40B15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CAB63F7" w14:textId="760DEED2" w:rsidR="00CA1D8A" w:rsidRPr="00D6493E" w:rsidRDefault="00CA1D8A" w:rsidP="00A40B15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CA1D8A" w:rsidRPr="00D6493E" w:rsidSect="00067A5F"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E734" w14:textId="77777777" w:rsidR="007A2D38" w:rsidRDefault="007A2D38" w:rsidP="00B44774">
      <w:pPr>
        <w:spacing w:after="0" w:line="240" w:lineRule="auto"/>
      </w:pPr>
      <w:r>
        <w:separator/>
      </w:r>
    </w:p>
  </w:endnote>
  <w:endnote w:type="continuationSeparator" w:id="0">
    <w:p w14:paraId="3EB67159" w14:textId="77777777" w:rsidR="007A2D38" w:rsidRDefault="007A2D38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6A655AC" w14:textId="77777777" w:rsidR="00BC114D" w:rsidRDefault="00BC114D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463178EE" w14:textId="77777777" w:rsidR="00BC114D" w:rsidRDefault="00BC114D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755440"/>
      <w:docPartObj>
        <w:docPartGallery w:val="Page Numbers (Bottom of Page)"/>
        <w:docPartUnique/>
      </w:docPartObj>
    </w:sdtPr>
    <w:sdtEndPr/>
    <w:sdtContent>
      <w:p w14:paraId="5C4C0A49" w14:textId="7DC4A782" w:rsidR="00BC114D" w:rsidRDefault="00BC1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DD">
          <w:rPr>
            <w:noProof/>
          </w:rPr>
          <w:t>2</w:t>
        </w:r>
        <w:r>
          <w:fldChar w:fldCharType="end"/>
        </w:r>
      </w:p>
    </w:sdtContent>
  </w:sdt>
  <w:p w14:paraId="6C338395" w14:textId="77777777" w:rsidR="00BC114D" w:rsidRDefault="00BC11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0E6" w14:textId="77777777" w:rsidR="00BC114D" w:rsidRDefault="00BC114D">
    <w:pPr>
      <w:pStyle w:val="Stopka"/>
    </w:pPr>
  </w:p>
  <w:p w14:paraId="6E2C7B98" w14:textId="77777777" w:rsidR="00BC114D" w:rsidRDefault="00BC114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701FD2D6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DA6">
          <w:rPr>
            <w:noProof/>
          </w:rPr>
          <w:t>3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007B5AB6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DD">
          <w:rPr>
            <w:noProof/>
          </w:rPr>
          <w:t>3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A94A" w14:textId="77777777" w:rsidR="007A2D38" w:rsidRDefault="007A2D38" w:rsidP="00B44774">
      <w:pPr>
        <w:spacing w:after="0" w:line="240" w:lineRule="auto"/>
      </w:pPr>
      <w:r>
        <w:separator/>
      </w:r>
    </w:p>
  </w:footnote>
  <w:footnote w:type="continuationSeparator" w:id="0">
    <w:p w14:paraId="27CD84A8" w14:textId="77777777" w:rsidR="007A2D38" w:rsidRDefault="007A2D38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D8A7" w14:textId="72E36039" w:rsidR="003A1342" w:rsidRPr="003A1342" w:rsidRDefault="00FF5CDD" w:rsidP="003A1342">
    <w:pPr>
      <w:jc w:val="right"/>
      <w:rPr>
        <w:rFonts w:ascii="Times New Roman" w:eastAsia="Times New Roman" w:hAnsi="Times New Roman" w:cs="Times New Roman"/>
        <w:b/>
        <w:snapToGrid w:val="0"/>
        <w:sz w:val="20"/>
        <w:szCs w:val="20"/>
      </w:rPr>
    </w:pPr>
    <w:r>
      <w:rPr>
        <w:noProof/>
      </w:rPr>
      <w:drawing>
        <wp:inline distT="0" distB="0" distL="0" distR="0" wp14:anchorId="17EF594E" wp14:editId="12C8A249">
          <wp:extent cx="5760085" cy="6407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342" w:rsidRPr="003A1342">
      <w:rPr>
        <w:rFonts w:ascii="Times New Roman" w:eastAsia="Times New Roman" w:hAnsi="Times New Roman" w:cs="Times New Roman"/>
        <w:b/>
        <w:snapToGrid w:val="0"/>
        <w:sz w:val="20"/>
        <w:szCs w:val="20"/>
      </w:rPr>
      <w:t>Załącznik nr 6.</w:t>
    </w:r>
    <w:r w:rsidR="003A1342">
      <w:rPr>
        <w:rFonts w:ascii="Times New Roman" w:eastAsia="Times New Roman" w:hAnsi="Times New Roman" w:cs="Times New Roman"/>
        <w:b/>
        <w:snapToGrid w:val="0"/>
        <w:sz w:val="20"/>
        <w:szCs w:val="20"/>
      </w:rPr>
      <w:t>3</w:t>
    </w:r>
    <w:r w:rsidR="003A1342" w:rsidRPr="003A1342">
      <w:rPr>
        <w:rFonts w:ascii="Times New Roman" w:eastAsia="Times New Roman" w:hAnsi="Times New Roman" w:cs="Times New Roman"/>
        <w:b/>
        <w:snapToGrid w:val="0"/>
        <w:sz w:val="20"/>
        <w:szCs w:val="20"/>
      </w:rPr>
      <w:t xml:space="preserve"> do SWZ BZP.271.1.6.2022</w:t>
    </w:r>
  </w:p>
  <w:p w14:paraId="6F1CC736" w14:textId="0F86D988" w:rsidR="00BC114D" w:rsidRDefault="00BC114D" w:rsidP="0069213A">
    <w:pPr>
      <w:pStyle w:val="Nagwek"/>
      <w:jc w:val="right"/>
      <w:rPr>
        <w:rFonts w:ascii="Times New Roman" w:hAnsi="Times New Roman" w:cs="Times New Roman"/>
        <w:b/>
      </w:rPr>
    </w:pPr>
  </w:p>
  <w:p w14:paraId="3E135841" w14:textId="77777777" w:rsidR="00BC114D" w:rsidRDefault="00BC114D" w:rsidP="009D1DA7">
    <w:pPr>
      <w:pStyle w:val="Nagwek"/>
      <w:rPr>
        <w:rFonts w:ascii="Times New Roman" w:hAnsi="Times New Roman" w:cs="Times New Roman"/>
        <w:b/>
      </w:rPr>
    </w:pPr>
  </w:p>
  <w:p w14:paraId="072D9659" w14:textId="77777777" w:rsidR="00BC114D" w:rsidRDefault="00BC114D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E557" w14:textId="54C487C3" w:rsidR="001E5587" w:rsidRDefault="001E5587" w:rsidP="001E5587">
    <w:pPr>
      <w:spacing w:after="0"/>
      <w:ind w:left="2835" w:firstLine="284"/>
      <w:rPr>
        <w:rFonts w:ascii="Times New Roman" w:hAnsi="Times New Roman" w:cs="Times New Roman"/>
        <w:b/>
        <w:snapToGrid w:val="0"/>
        <w:sz w:val="24"/>
        <w:szCs w:val="24"/>
      </w:rPr>
    </w:pPr>
  </w:p>
  <w:p w14:paraId="4408E8AD" w14:textId="77777777" w:rsidR="001E5587" w:rsidRDefault="001E558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</w:p>
  <w:p w14:paraId="0E5FE163" w14:textId="603F7452" w:rsidR="003855D7" w:rsidRPr="0005219F" w:rsidRDefault="003855D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  <w:r w:rsidRPr="0005219F">
      <w:rPr>
        <w:rFonts w:ascii="Times New Roman" w:hAnsi="Times New Roman" w:cs="Times New Roman"/>
        <w:b/>
        <w:snapToGrid w:val="0"/>
        <w:sz w:val="24"/>
        <w:szCs w:val="24"/>
      </w:rPr>
      <w:t xml:space="preserve">Załącznik nr </w:t>
    </w:r>
    <w:r w:rsidR="00A87A47">
      <w:rPr>
        <w:rFonts w:ascii="Times New Roman" w:hAnsi="Times New Roman" w:cs="Times New Roman"/>
        <w:b/>
        <w:snapToGrid w:val="0"/>
        <w:sz w:val="24"/>
        <w:szCs w:val="24"/>
      </w:rPr>
      <w:t>6.3 do SWZ BZP</w:t>
    </w:r>
    <w:r w:rsidRPr="0005219F">
      <w:rPr>
        <w:rFonts w:ascii="Times New Roman" w:hAnsi="Times New Roman" w:cs="Times New Roman"/>
        <w:b/>
        <w:snapToGrid w:val="0"/>
        <w:sz w:val="24"/>
        <w:szCs w:val="24"/>
      </w:rPr>
      <w:t>.271.1</w:t>
    </w:r>
    <w:r w:rsidR="00A87A47">
      <w:rPr>
        <w:rFonts w:ascii="Times New Roman" w:hAnsi="Times New Roman" w:cs="Times New Roman"/>
        <w:b/>
        <w:snapToGrid w:val="0"/>
        <w:sz w:val="24"/>
        <w:szCs w:val="24"/>
      </w:rPr>
      <w:t>.</w:t>
    </w:r>
    <w:r w:rsidR="00BC114D">
      <w:rPr>
        <w:rFonts w:ascii="Times New Roman" w:hAnsi="Times New Roman" w:cs="Times New Roman"/>
        <w:b/>
        <w:snapToGrid w:val="0"/>
        <w:sz w:val="24"/>
        <w:szCs w:val="24"/>
      </w:rPr>
      <w:t>6</w:t>
    </w:r>
    <w:r w:rsidR="00A87A47">
      <w:rPr>
        <w:rFonts w:ascii="Times New Roman" w:hAnsi="Times New Roman" w:cs="Times New Roman"/>
        <w:b/>
        <w:snapToGrid w:val="0"/>
        <w:sz w:val="24"/>
        <w:szCs w:val="24"/>
      </w:rPr>
      <w:t>.</w:t>
    </w:r>
    <w:r w:rsidR="008D40C1" w:rsidRPr="0005219F">
      <w:rPr>
        <w:rFonts w:ascii="Times New Roman" w:hAnsi="Times New Roman" w:cs="Times New Roman"/>
        <w:b/>
        <w:snapToGrid w:val="0"/>
        <w:sz w:val="24"/>
        <w:szCs w:val="24"/>
      </w:rPr>
      <w:t>202</w:t>
    </w:r>
    <w:r w:rsidR="00A87A47">
      <w:rPr>
        <w:rFonts w:ascii="Times New Roman" w:hAnsi="Times New Roman" w:cs="Times New Roman"/>
        <w:b/>
        <w:snapToGrid w:val="0"/>
        <w:sz w:val="24"/>
        <w:szCs w:val="24"/>
      </w:rPr>
      <w:t>2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4D"/>
    <w:multiLevelType w:val="hybridMultilevel"/>
    <w:tmpl w:val="2A823FCA"/>
    <w:lvl w:ilvl="0" w:tplc="DD2439E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5C2DAF"/>
    <w:multiLevelType w:val="hybridMultilevel"/>
    <w:tmpl w:val="57CA44B6"/>
    <w:lvl w:ilvl="0" w:tplc="1F6E1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ED59CE"/>
    <w:multiLevelType w:val="hybridMultilevel"/>
    <w:tmpl w:val="40A46078"/>
    <w:lvl w:ilvl="0" w:tplc="6D76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F6E"/>
    <w:multiLevelType w:val="hybridMultilevel"/>
    <w:tmpl w:val="4B44D47E"/>
    <w:lvl w:ilvl="0" w:tplc="04150013">
      <w:start w:val="1"/>
      <w:numFmt w:val="upperRoman"/>
      <w:lvlText w:val="%1."/>
      <w:lvlJc w:val="righ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273EA5"/>
    <w:multiLevelType w:val="hybridMultilevel"/>
    <w:tmpl w:val="E3D64BF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B01"/>
    <w:multiLevelType w:val="hybridMultilevel"/>
    <w:tmpl w:val="6ED4265E"/>
    <w:lvl w:ilvl="0" w:tplc="07F0E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CC603CA"/>
    <w:multiLevelType w:val="hybridMultilevel"/>
    <w:tmpl w:val="AE06D104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D77"/>
    <w:multiLevelType w:val="hybridMultilevel"/>
    <w:tmpl w:val="235A858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1" w15:restartNumberingAfterBreak="0">
    <w:nsid w:val="20896E00"/>
    <w:multiLevelType w:val="hybridMultilevel"/>
    <w:tmpl w:val="7B029848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6D14"/>
    <w:multiLevelType w:val="hybridMultilevel"/>
    <w:tmpl w:val="7F60E4AE"/>
    <w:lvl w:ilvl="0" w:tplc="96024AA2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D013F9F"/>
    <w:multiLevelType w:val="hybridMultilevel"/>
    <w:tmpl w:val="F1F4D5CA"/>
    <w:lvl w:ilvl="0" w:tplc="E968F5D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2FA7642A"/>
    <w:multiLevelType w:val="hybridMultilevel"/>
    <w:tmpl w:val="66E6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219C7"/>
    <w:multiLevelType w:val="hybridMultilevel"/>
    <w:tmpl w:val="B0040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A030FE"/>
    <w:multiLevelType w:val="hybridMultilevel"/>
    <w:tmpl w:val="B4F6B098"/>
    <w:lvl w:ilvl="0" w:tplc="42644E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9342DF9"/>
    <w:multiLevelType w:val="hybridMultilevel"/>
    <w:tmpl w:val="BF70B55C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9B357AA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 w15:restartNumberingAfterBreak="0">
    <w:nsid w:val="3AD35FF4"/>
    <w:multiLevelType w:val="hybridMultilevel"/>
    <w:tmpl w:val="1AE882AE"/>
    <w:lvl w:ilvl="0" w:tplc="069E3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3E0C91"/>
    <w:multiLevelType w:val="hybridMultilevel"/>
    <w:tmpl w:val="DAC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46F00"/>
    <w:multiLevelType w:val="hybridMultilevel"/>
    <w:tmpl w:val="3418FA9C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800B18"/>
    <w:multiLevelType w:val="hybridMultilevel"/>
    <w:tmpl w:val="1C60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8826704"/>
    <w:multiLevelType w:val="hybridMultilevel"/>
    <w:tmpl w:val="A3CC7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2A185E"/>
    <w:multiLevelType w:val="hybridMultilevel"/>
    <w:tmpl w:val="A8C651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98A7294"/>
    <w:multiLevelType w:val="hybridMultilevel"/>
    <w:tmpl w:val="255467A4"/>
    <w:lvl w:ilvl="0" w:tplc="1F6E19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2291E"/>
    <w:multiLevelType w:val="hybridMultilevel"/>
    <w:tmpl w:val="ED7C6D5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3CC7F67"/>
    <w:multiLevelType w:val="hybridMultilevel"/>
    <w:tmpl w:val="1EAC2A4A"/>
    <w:lvl w:ilvl="0" w:tplc="861682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76036A2"/>
    <w:multiLevelType w:val="hybridMultilevel"/>
    <w:tmpl w:val="5DC47C6A"/>
    <w:lvl w:ilvl="0" w:tplc="1F6E1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7854D7B"/>
    <w:multiLevelType w:val="hybridMultilevel"/>
    <w:tmpl w:val="3C8C55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027718"/>
    <w:multiLevelType w:val="hybridMultilevel"/>
    <w:tmpl w:val="AD60C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E3A12CC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7C1B08"/>
    <w:multiLevelType w:val="hybridMultilevel"/>
    <w:tmpl w:val="F11EA0F4"/>
    <w:lvl w:ilvl="0" w:tplc="1F6E19F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4" w15:restartNumberingAfterBreak="0">
    <w:nsid w:val="5DF416C4"/>
    <w:multiLevelType w:val="hybridMultilevel"/>
    <w:tmpl w:val="1F426CBA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F2C47"/>
    <w:multiLevelType w:val="hybridMultilevel"/>
    <w:tmpl w:val="1DBE8C6C"/>
    <w:lvl w:ilvl="0" w:tplc="45869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76B52"/>
    <w:multiLevelType w:val="hybridMultilevel"/>
    <w:tmpl w:val="4094EB5A"/>
    <w:lvl w:ilvl="0" w:tplc="EC54EB58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AF46A5F"/>
    <w:multiLevelType w:val="hybridMultilevel"/>
    <w:tmpl w:val="88F6C2F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DA353FB"/>
    <w:multiLevelType w:val="hybridMultilevel"/>
    <w:tmpl w:val="D74637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6FBF4620"/>
    <w:multiLevelType w:val="hybridMultilevel"/>
    <w:tmpl w:val="E2C083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0CA3C64"/>
    <w:multiLevelType w:val="hybridMultilevel"/>
    <w:tmpl w:val="03B4591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470EF"/>
    <w:multiLevelType w:val="hybridMultilevel"/>
    <w:tmpl w:val="CEF422B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3" w15:restartNumberingAfterBreak="0">
    <w:nsid w:val="78AC2251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43"/>
  </w:num>
  <w:num w:numId="5">
    <w:abstractNumId w:val="29"/>
  </w:num>
  <w:num w:numId="6">
    <w:abstractNumId w:val="37"/>
  </w:num>
  <w:num w:numId="7">
    <w:abstractNumId w:val="25"/>
  </w:num>
  <w:num w:numId="8">
    <w:abstractNumId w:val="6"/>
  </w:num>
  <w:num w:numId="9">
    <w:abstractNumId w:val="16"/>
  </w:num>
  <w:num w:numId="10">
    <w:abstractNumId w:val="13"/>
  </w:num>
  <w:num w:numId="11">
    <w:abstractNumId w:val="0"/>
  </w:num>
  <w:num w:numId="12">
    <w:abstractNumId w:val="20"/>
  </w:num>
  <w:num w:numId="13">
    <w:abstractNumId w:val="41"/>
  </w:num>
  <w:num w:numId="14">
    <w:abstractNumId w:val="3"/>
  </w:num>
  <w:num w:numId="15">
    <w:abstractNumId w:val="34"/>
  </w:num>
  <w:num w:numId="16">
    <w:abstractNumId w:val="11"/>
  </w:num>
  <w:num w:numId="17">
    <w:abstractNumId w:val="5"/>
  </w:num>
  <w:num w:numId="18">
    <w:abstractNumId w:val="22"/>
  </w:num>
  <w:num w:numId="19">
    <w:abstractNumId w:val="14"/>
  </w:num>
  <w:num w:numId="20">
    <w:abstractNumId w:val="33"/>
  </w:num>
  <w:num w:numId="21">
    <w:abstractNumId w:val="36"/>
  </w:num>
  <w:num w:numId="22">
    <w:abstractNumId w:val="30"/>
  </w:num>
  <w:num w:numId="23">
    <w:abstractNumId w:val="17"/>
  </w:num>
  <w:num w:numId="24">
    <w:abstractNumId w:val="12"/>
  </w:num>
  <w:num w:numId="25">
    <w:abstractNumId w:val="15"/>
  </w:num>
  <w:num w:numId="26">
    <w:abstractNumId w:val="19"/>
  </w:num>
  <w:num w:numId="27">
    <w:abstractNumId w:val="28"/>
  </w:num>
  <w:num w:numId="28">
    <w:abstractNumId w:val="31"/>
  </w:num>
  <w:num w:numId="29">
    <w:abstractNumId w:val="39"/>
  </w:num>
  <w:num w:numId="30">
    <w:abstractNumId w:val="38"/>
  </w:num>
  <w:num w:numId="31">
    <w:abstractNumId w:val="26"/>
  </w:num>
  <w:num w:numId="32">
    <w:abstractNumId w:val="42"/>
  </w:num>
  <w:num w:numId="33">
    <w:abstractNumId w:val="10"/>
  </w:num>
  <w:num w:numId="34">
    <w:abstractNumId w:val="40"/>
  </w:num>
  <w:num w:numId="35">
    <w:abstractNumId w:val="21"/>
  </w:num>
  <w:num w:numId="36">
    <w:abstractNumId w:val="8"/>
  </w:num>
  <w:num w:numId="37">
    <w:abstractNumId w:val="24"/>
  </w:num>
  <w:num w:numId="38">
    <w:abstractNumId w:val="1"/>
  </w:num>
  <w:num w:numId="39">
    <w:abstractNumId w:val="32"/>
  </w:num>
  <w:num w:numId="40">
    <w:abstractNumId w:val="2"/>
  </w:num>
  <w:num w:numId="41">
    <w:abstractNumId w:val="35"/>
  </w:num>
  <w:num w:numId="42">
    <w:abstractNumId w:val="27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0"/>
    <w:rsid w:val="000035C7"/>
    <w:rsid w:val="000053B0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219F"/>
    <w:rsid w:val="00056EF8"/>
    <w:rsid w:val="0005791C"/>
    <w:rsid w:val="00057E00"/>
    <w:rsid w:val="00061B00"/>
    <w:rsid w:val="00067A5F"/>
    <w:rsid w:val="00073724"/>
    <w:rsid w:val="00076772"/>
    <w:rsid w:val="00090788"/>
    <w:rsid w:val="000913CB"/>
    <w:rsid w:val="00094E26"/>
    <w:rsid w:val="0009586A"/>
    <w:rsid w:val="00095A64"/>
    <w:rsid w:val="000B1A2B"/>
    <w:rsid w:val="000C0123"/>
    <w:rsid w:val="000E16A2"/>
    <w:rsid w:val="000E699A"/>
    <w:rsid w:val="0010045C"/>
    <w:rsid w:val="001125CE"/>
    <w:rsid w:val="00116E73"/>
    <w:rsid w:val="00125ED7"/>
    <w:rsid w:val="0014458A"/>
    <w:rsid w:val="00146D38"/>
    <w:rsid w:val="001616C3"/>
    <w:rsid w:val="001618C0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4C24"/>
    <w:rsid w:val="001C77A7"/>
    <w:rsid w:val="001E3B73"/>
    <w:rsid w:val="001E5587"/>
    <w:rsid w:val="001F0DDB"/>
    <w:rsid w:val="001F1669"/>
    <w:rsid w:val="001F5D5E"/>
    <w:rsid w:val="001F7247"/>
    <w:rsid w:val="00203FEE"/>
    <w:rsid w:val="00221368"/>
    <w:rsid w:val="00226060"/>
    <w:rsid w:val="00231D1E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C0871"/>
    <w:rsid w:val="002C521F"/>
    <w:rsid w:val="002D5CD1"/>
    <w:rsid w:val="002F3F8A"/>
    <w:rsid w:val="0030547C"/>
    <w:rsid w:val="003066DB"/>
    <w:rsid w:val="00314509"/>
    <w:rsid w:val="00325E04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5D7"/>
    <w:rsid w:val="00392A58"/>
    <w:rsid w:val="00392B59"/>
    <w:rsid w:val="00395295"/>
    <w:rsid w:val="003A0055"/>
    <w:rsid w:val="003A02B6"/>
    <w:rsid w:val="003A1342"/>
    <w:rsid w:val="003A1C19"/>
    <w:rsid w:val="003B58DC"/>
    <w:rsid w:val="003D2B6D"/>
    <w:rsid w:val="003D6EFD"/>
    <w:rsid w:val="003E34BF"/>
    <w:rsid w:val="003E7E68"/>
    <w:rsid w:val="003F4079"/>
    <w:rsid w:val="004014ED"/>
    <w:rsid w:val="00412900"/>
    <w:rsid w:val="00416168"/>
    <w:rsid w:val="0042450B"/>
    <w:rsid w:val="004325B9"/>
    <w:rsid w:val="00446760"/>
    <w:rsid w:val="0045066F"/>
    <w:rsid w:val="0047617C"/>
    <w:rsid w:val="00483958"/>
    <w:rsid w:val="004866E8"/>
    <w:rsid w:val="004948CA"/>
    <w:rsid w:val="00495E19"/>
    <w:rsid w:val="004A13CF"/>
    <w:rsid w:val="004A1938"/>
    <w:rsid w:val="004B6136"/>
    <w:rsid w:val="004C0B55"/>
    <w:rsid w:val="004C2B47"/>
    <w:rsid w:val="004D1BED"/>
    <w:rsid w:val="004F38BA"/>
    <w:rsid w:val="004F74D7"/>
    <w:rsid w:val="00500B16"/>
    <w:rsid w:val="005142A4"/>
    <w:rsid w:val="00517022"/>
    <w:rsid w:val="00523C29"/>
    <w:rsid w:val="0052411B"/>
    <w:rsid w:val="00532941"/>
    <w:rsid w:val="00533C87"/>
    <w:rsid w:val="00537995"/>
    <w:rsid w:val="00540A58"/>
    <w:rsid w:val="0054447D"/>
    <w:rsid w:val="00565AF8"/>
    <w:rsid w:val="00565CD0"/>
    <w:rsid w:val="00586851"/>
    <w:rsid w:val="00595E04"/>
    <w:rsid w:val="005A73F0"/>
    <w:rsid w:val="005B326C"/>
    <w:rsid w:val="005C0EDE"/>
    <w:rsid w:val="005C7FB7"/>
    <w:rsid w:val="005D3BBC"/>
    <w:rsid w:val="005E1985"/>
    <w:rsid w:val="005F2DA3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4BBC"/>
    <w:rsid w:val="006A5782"/>
    <w:rsid w:val="006B4FA7"/>
    <w:rsid w:val="006B6711"/>
    <w:rsid w:val="006C0502"/>
    <w:rsid w:val="006C2800"/>
    <w:rsid w:val="006E0D57"/>
    <w:rsid w:val="006F403B"/>
    <w:rsid w:val="006F6231"/>
    <w:rsid w:val="0070156F"/>
    <w:rsid w:val="00706ACC"/>
    <w:rsid w:val="007075FF"/>
    <w:rsid w:val="00721C94"/>
    <w:rsid w:val="0072589E"/>
    <w:rsid w:val="00726630"/>
    <w:rsid w:val="00755AC0"/>
    <w:rsid w:val="007656AB"/>
    <w:rsid w:val="00765A41"/>
    <w:rsid w:val="00773DE4"/>
    <w:rsid w:val="00786C72"/>
    <w:rsid w:val="00794602"/>
    <w:rsid w:val="007962C0"/>
    <w:rsid w:val="007A2D38"/>
    <w:rsid w:val="007A5EAF"/>
    <w:rsid w:val="007A6F36"/>
    <w:rsid w:val="007B3FF5"/>
    <w:rsid w:val="007D03FE"/>
    <w:rsid w:val="007E5554"/>
    <w:rsid w:val="007E6CE6"/>
    <w:rsid w:val="007E7EC3"/>
    <w:rsid w:val="0081341F"/>
    <w:rsid w:val="0083014F"/>
    <w:rsid w:val="00850DA6"/>
    <w:rsid w:val="00852022"/>
    <w:rsid w:val="00865573"/>
    <w:rsid w:val="00874008"/>
    <w:rsid w:val="00875A5B"/>
    <w:rsid w:val="008835E2"/>
    <w:rsid w:val="00883B7D"/>
    <w:rsid w:val="00886F5F"/>
    <w:rsid w:val="008A54C9"/>
    <w:rsid w:val="008B77E8"/>
    <w:rsid w:val="008C43D1"/>
    <w:rsid w:val="008D40C1"/>
    <w:rsid w:val="008E4070"/>
    <w:rsid w:val="008E61AF"/>
    <w:rsid w:val="008E7B5C"/>
    <w:rsid w:val="00910200"/>
    <w:rsid w:val="009122C3"/>
    <w:rsid w:val="00914D20"/>
    <w:rsid w:val="0092026B"/>
    <w:rsid w:val="00922059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8079A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40B15"/>
    <w:rsid w:val="00A413C2"/>
    <w:rsid w:val="00A44AC1"/>
    <w:rsid w:val="00A50643"/>
    <w:rsid w:val="00A63355"/>
    <w:rsid w:val="00A80A80"/>
    <w:rsid w:val="00A84C27"/>
    <w:rsid w:val="00A84D84"/>
    <w:rsid w:val="00A87A47"/>
    <w:rsid w:val="00AA4866"/>
    <w:rsid w:val="00AA6C8B"/>
    <w:rsid w:val="00AD1941"/>
    <w:rsid w:val="00AE6681"/>
    <w:rsid w:val="00AF4597"/>
    <w:rsid w:val="00B06B8D"/>
    <w:rsid w:val="00B12247"/>
    <w:rsid w:val="00B20039"/>
    <w:rsid w:val="00B357A4"/>
    <w:rsid w:val="00B4197F"/>
    <w:rsid w:val="00B429C4"/>
    <w:rsid w:val="00B44774"/>
    <w:rsid w:val="00B46E6F"/>
    <w:rsid w:val="00B51BFF"/>
    <w:rsid w:val="00B524F4"/>
    <w:rsid w:val="00B543CD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C114D"/>
    <w:rsid w:val="00BC27CE"/>
    <w:rsid w:val="00BD2CE7"/>
    <w:rsid w:val="00BD3B9E"/>
    <w:rsid w:val="00BE3A48"/>
    <w:rsid w:val="00BE6850"/>
    <w:rsid w:val="00BE704D"/>
    <w:rsid w:val="00BE7121"/>
    <w:rsid w:val="00BE7684"/>
    <w:rsid w:val="00BF35F8"/>
    <w:rsid w:val="00C06014"/>
    <w:rsid w:val="00C06E86"/>
    <w:rsid w:val="00C12B3F"/>
    <w:rsid w:val="00C1789C"/>
    <w:rsid w:val="00C21752"/>
    <w:rsid w:val="00C3193F"/>
    <w:rsid w:val="00C37375"/>
    <w:rsid w:val="00C503CE"/>
    <w:rsid w:val="00C54AA3"/>
    <w:rsid w:val="00C56809"/>
    <w:rsid w:val="00C6552E"/>
    <w:rsid w:val="00C70C78"/>
    <w:rsid w:val="00C85BED"/>
    <w:rsid w:val="00C87B02"/>
    <w:rsid w:val="00CA0B33"/>
    <w:rsid w:val="00CA1A6D"/>
    <w:rsid w:val="00CA1D8A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30E1D"/>
    <w:rsid w:val="00D457A4"/>
    <w:rsid w:val="00D53042"/>
    <w:rsid w:val="00D6493E"/>
    <w:rsid w:val="00D81C28"/>
    <w:rsid w:val="00D8469C"/>
    <w:rsid w:val="00DA3759"/>
    <w:rsid w:val="00DA46AE"/>
    <w:rsid w:val="00DB68E2"/>
    <w:rsid w:val="00DD2BF0"/>
    <w:rsid w:val="00DD6C05"/>
    <w:rsid w:val="00DF1493"/>
    <w:rsid w:val="00DF4361"/>
    <w:rsid w:val="00E01EC4"/>
    <w:rsid w:val="00E13741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70DD6"/>
    <w:rsid w:val="00E719EC"/>
    <w:rsid w:val="00E74193"/>
    <w:rsid w:val="00E83EBD"/>
    <w:rsid w:val="00E859D7"/>
    <w:rsid w:val="00E8752B"/>
    <w:rsid w:val="00E901BC"/>
    <w:rsid w:val="00E90C2E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31F70"/>
    <w:rsid w:val="00F425D7"/>
    <w:rsid w:val="00F478F2"/>
    <w:rsid w:val="00F544E7"/>
    <w:rsid w:val="00F54891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E2809"/>
    <w:rsid w:val="00FE2C01"/>
    <w:rsid w:val="00FF3020"/>
    <w:rsid w:val="00FF5CDD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EDB6E"/>
  <w15:docId w15:val="{C3668A22-8B5E-49D3-9E17-B6E037A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78C5-2F39-46FD-8E38-A4C970BC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7</cp:revision>
  <cp:lastPrinted>2022-05-24T14:02:00Z</cp:lastPrinted>
  <dcterms:created xsi:type="dcterms:W3CDTF">2022-03-28T11:56:00Z</dcterms:created>
  <dcterms:modified xsi:type="dcterms:W3CDTF">2022-06-24T10:00:00Z</dcterms:modified>
</cp:coreProperties>
</file>