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4628B3" w14:textId="77777777" w:rsidR="00054C51" w:rsidRPr="00650D2E" w:rsidRDefault="00815DB9">
      <w:pPr>
        <w:rPr>
          <w:szCs w:val="22"/>
        </w:rPr>
      </w:pPr>
      <w:r w:rsidRPr="00650D2E">
        <w:rPr>
          <w:szCs w:val="22"/>
        </w:rPr>
        <w:t xml:space="preserve">                                   </w:t>
      </w:r>
    </w:p>
    <w:p w14:paraId="27942A9A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7A332C09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82D4A29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C82C829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0458863" w14:textId="77777777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68E2058" w14:textId="76848C88" w:rsidR="00F40E83" w:rsidRPr="00650D2E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Kraków, dnia </w:t>
      </w:r>
      <w:r w:rsidR="002C3903">
        <w:rPr>
          <w:rFonts w:ascii="Arial" w:hAnsi="Arial" w:cs="Arial"/>
          <w:sz w:val="22"/>
          <w:szCs w:val="22"/>
        </w:rPr>
        <w:t>18.05.</w:t>
      </w:r>
      <w:r w:rsidR="00675369" w:rsidRPr="00650D2E">
        <w:rPr>
          <w:rFonts w:ascii="Arial" w:hAnsi="Arial" w:cs="Arial"/>
          <w:sz w:val="22"/>
          <w:szCs w:val="22"/>
        </w:rPr>
        <w:t>2020</w:t>
      </w:r>
      <w:r w:rsidR="00BC6719" w:rsidRPr="00650D2E">
        <w:rPr>
          <w:rFonts w:ascii="Arial" w:hAnsi="Arial" w:cs="Arial"/>
          <w:sz w:val="22"/>
          <w:szCs w:val="22"/>
        </w:rPr>
        <w:t xml:space="preserve"> r.</w:t>
      </w:r>
    </w:p>
    <w:p w14:paraId="49E98D5C" w14:textId="77777777" w:rsidR="002C3903" w:rsidRDefault="002C390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108B86B9" w14:textId="77777777" w:rsidR="002C3903" w:rsidRDefault="002C390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27057B27" w14:textId="1FE0DD03" w:rsidR="00F40E83" w:rsidRPr="00650D2E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PROTOKÓŁ Z OTWARCIA OFERT</w:t>
      </w:r>
    </w:p>
    <w:p w14:paraId="7F8B25FA" w14:textId="77777777" w:rsidR="002C3903" w:rsidRPr="002C3903" w:rsidRDefault="00F40E83" w:rsidP="002C3903">
      <w:pPr>
        <w:pStyle w:val="Tekstpodstawowywcity2"/>
        <w:rPr>
          <w:rFonts w:ascii="Arial" w:hAnsi="Arial" w:cs="Arial"/>
          <w:b/>
          <w:bCs/>
          <w:vertAlign w:val="superscript"/>
        </w:rPr>
      </w:pPr>
      <w:r w:rsidRPr="00650D2E">
        <w:rPr>
          <w:rFonts w:ascii="Arial" w:hAnsi="Arial" w:cs="Arial"/>
          <w:i w:val="0"/>
        </w:rPr>
        <w:t>w przetargu nieograniczonym na</w:t>
      </w:r>
      <w:r w:rsidR="001048F9">
        <w:rPr>
          <w:rFonts w:ascii="Arial" w:hAnsi="Arial" w:cs="Arial"/>
          <w:i w:val="0"/>
        </w:rPr>
        <w:t>:</w:t>
      </w:r>
      <w:r w:rsidRPr="00650D2E">
        <w:rPr>
          <w:rFonts w:ascii="Arial" w:hAnsi="Arial" w:cs="Arial"/>
          <w:i w:val="0"/>
        </w:rPr>
        <w:t xml:space="preserve"> </w:t>
      </w:r>
      <w:bookmarkStart w:id="0" w:name="_Hlk2340054"/>
      <w:r w:rsidR="002C3903" w:rsidRPr="002C3903">
        <w:rPr>
          <w:rFonts w:ascii="Arial" w:hAnsi="Arial" w:cs="Arial"/>
          <w:i w:val="0"/>
          <w:iCs w:val="0"/>
        </w:rPr>
        <w:t>Dostawę opatrunków, wyrobów medycznych i kosmetyków do Apteki Szpitala Specjalistycznego im. J. Dietla w Krakowie</w:t>
      </w:r>
      <w:bookmarkEnd w:id="0"/>
      <w:r w:rsidR="002C3903" w:rsidRPr="002C3903">
        <w:rPr>
          <w:rFonts w:ascii="Arial" w:hAnsi="Arial" w:cs="Arial"/>
          <w:i w:val="0"/>
          <w:iCs w:val="0"/>
          <w:vertAlign w:val="superscript"/>
        </w:rPr>
        <w:sym w:font="Certa" w:char="F041"/>
      </w:r>
    </w:p>
    <w:p w14:paraId="2A4C67D1" w14:textId="2F7ED901" w:rsidR="007870DE" w:rsidRPr="00650D2E" w:rsidRDefault="00F40E83" w:rsidP="00D86E31">
      <w:pPr>
        <w:pStyle w:val="Tekstpodstawowywcity2"/>
        <w:rPr>
          <w:rFonts w:ascii="Arial" w:hAnsi="Arial" w:cs="Arial"/>
          <w:b/>
          <w:bCs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Nr sprawy: </w:t>
      </w:r>
      <w:r w:rsidR="00675369" w:rsidRPr="00650D2E">
        <w:rPr>
          <w:rFonts w:ascii="Arial" w:hAnsi="Arial" w:cs="Arial"/>
          <w:b/>
          <w:bCs/>
          <w:i w:val="0"/>
          <w:szCs w:val="22"/>
        </w:rPr>
        <w:t>S</w:t>
      </w:r>
      <w:r w:rsidRPr="00650D2E">
        <w:rPr>
          <w:rFonts w:ascii="Arial" w:hAnsi="Arial" w:cs="Arial"/>
          <w:b/>
          <w:bCs/>
          <w:i w:val="0"/>
          <w:szCs w:val="22"/>
        </w:rPr>
        <w:t>ZP/</w:t>
      </w:r>
      <w:r w:rsidR="002C3903">
        <w:rPr>
          <w:rFonts w:ascii="Arial" w:hAnsi="Arial" w:cs="Arial"/>
          <w:b/>
          <w:bCs/>
          <w:i w:val="0"/>
          <w:szCs w:val="22"/>
        </w:rPr>
        <w:t>5</w:t>
      </w:r>
      <w:r w:rsidRPr="00650D2E">
        <w:rPr>
          <w:rFonts w:ascii="Arial" w:hAnsi="Arial" w:cs="Arial"/>
          <w:b/>
          <w:bCs/>
          <w:i w:val="0"/>
          <w:szCs w:val="22"/>
        </w:rPr>
        <w:t>/20</w:t>
      </w:r>
      <w:r w:rsidR="001048F9">
        <w:rPr>
          <w:rFonts w:ascii="Arial" w:hAnsi="Arial" w:cs="Arial"/>
          <w:b/>
          <w:bCs/>
          <w:i w:val="0"/>
          <w:szCs w:val="22"/>
        </w:rPr>
        <w:t>20</w:t>
      </w:r>
    </w:p>
    <w:p w14:paraId="50377BF1" w14:textId="7EF856C1" w:rsidR="00F40E83" w:rsidRPr="00650D2E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650D2E">
        <w:rPr>
          <w:rFonts w:ascii="Arial" w:hAnsi="Arial" w:cs="Arial"/>
          <w:i w:val="0"/>
          <w:szCs w:val="22"/>
        </w:rPr>
        <w:t xml:space="preserve">z dnia </w:t>
      </w:r>
      <w:r w:rsidR="002C3903">
        <w:rPr>
          <w:rFonts w:ascii="Arial" w:hAnsi="Arial" w:cs="Arial"/>
          <w:i w:val="0"/>
          <w:szCs w:val="22"/>
        </w:rPr>
        <w:t>18.05</w:t>
      </w:r>
      <w:r w:rsidR="00675369" w:rsidRPr="00650D2E">
        <w:rPr>
          <w:rFonts w:ascii="Arial" w:hAnsi="Arial" w:cs="Arial"/>
          <w:i w:val="0"/>
          <w:szCs w:val="22"/>
        </w:rPr>
        <w:t>.2020</w:t>
      </w:r>
      <w:r w:rsidRPr="00650D2E">
        <w:rPr>
          <w:rFonts w:ascii="Arial" w:hAnsi="Arial" w:cs="Arial"/>
          <w:i w:val="0"/>
          <w:szCs w:val="22"/>
        </w:rPr>
        <w:t xml:space="preserve"> r. – godz. 1</w:t>
      </w:r>
      <w:r w:rsidR="00675369" w:rsidRPr="00650D2E">
        <w:rPr>
          <w:rFonts w:ascii="Arial" w:hAnsi="Arial" w:cs="Arial"/>
          <w:i w:val="0"/>
          <w:szCs w:val="22"/>
        </w:rPr>
        <w:t>1</w:t>
      </w:r>
      <w:r w:rsidRPr="00650D2E">
        <w:rPr>
          <w:rFonts w:ascii="Arial" w:hAnsi="Arial" w:cs="Arial"/>
          <w:i w:val="0"/>
          <w:szCs w:val="22"/>
        </w:rPr>
        <w:t>:</w:t>
      </w:r>
      <w:r w:rsidR="002C3903">
        <w:rPr>
          <w:rFonts w:ascii="Arial" w:hAnsi="Arial" w:cs="Arial"/>
          <w:i w:val="0"/>
          <w:szCs w:val="22"/>
        </w:rPr>
        <w:t>05</w:t>
      </w:r>
    </w:p>
    <w:p w14:paraId="7B9A9D2C" w14:textId="53BC1763" w:rsidR="00D71C05" w:rsidRDefault="00D71C0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71DA02EF" w14:textId="53AF8016" w:rsidR="002C3903" w:rsidRDefault="002C3903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0ED1B02D" w14:textId="77777777" w:rsidR="002C3903" w:rsidRPr="00650D2E" w:rsidRDefault="002C3903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2BE024EA" w14:textId="77777777" w:rsidR="00D93A44" w:rsidRPr="00650D2E" w:rsidRDefault="00F40E83" w:rsidP="00974E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650D2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0F4F28F" w14:textId="77777777" w:rsidR="00675369" w:rsidRPr="00650D2E" w:rsidRDefault="00675369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5142"/>
        <w:gridCol w:w="1705"/>
      </w:tblGrid>
      <w:tr w:rsidR="00675369" w:rsidRPr="002C3903" w14:paraId="2B77B459" w14:textId="77777777" w:rsidTr="002C39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1B6" w14:textId="77777777" w:rsidR="00675369" w:rsidRPr="002C3903" w:rsidRDefault="00675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903">
              <w:rPr>
                <w:rFonts w:ascii="Arial" w:hAnsi="Arial" w:cs="Arial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430" w14:textId="07906978" w:rsidR="00675369" w:rsidRPr="002C3903" w:rsidRDefault="002C3903" w:rsidP="002C39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675369" w:rsidRPr="002C3903">
              <w:rPr>
                <w:rFonts w:ascii="Arial" w:hAnsi="Arial" w:cs="Arial"/>
                <w:b/>
                <w:bCs/>
                <w:sz w:val="22"/>
                <w:szCs w:val="22"/>
              </w:rPr>
              <w:t>azwa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C95" w14:textId="77777777" w:rsidR="00675369" w:rsidRPr="002C3903" w:rsidRDefault="00675369" w:rsidP="002C39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903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2C3903" w:rsidRPr="002C3903" w14:paraId="48981A4D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A3F" w14:textId="25AA37DA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9A68" w14:textId="0E2D67C3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4140" w14:textId="2982769B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105 090,00</w:t>
            </w:r>
          </w:p>
        </w:tc>
      </w:tr>
      <w:tr w:rsidR="002C3903" w:rsidRPr="002C3903" w14:paraId="4784D207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E51A" w14:textId="7EF254D7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C3DA" w14:textId="31ADB45E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Rękawice chirurgiczne jałowe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5EE2" w14:textId="0D0CD694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18 012,80</w:t>
            </w:r>
          </w:p>
        </w:tc>
      </w:tr>
      <w:tr w:rsidR="002C3903" w:rsidRPr="002C3903" w14:paraId="29D3B3C8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2CC9" w14:textId="6FED4227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77B" w14:textId="7C0FC15C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Rękawice chirurgiczne jałowe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0911" w14:textId="40909D12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51 008,40</w:t>
            </w:r>
          </w:p>
        </w:tc>
      </w:tr>
      <w:tr w:rsidR="002C3903" w:rsidRPr="002C3903" w14:paraId="39F3F723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DAFF" w14:textId="0379D58B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2C3A" w14:textId="7401F75B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5A67" w14:textId="06E682F3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1 031 129,02</w:t>
            </w:r>
          </w:p>
        </w:tc>
      </w:tr>
      <w:tr w:rsidR="002C3903" w:rsidRPr="002C3903" w14:paraId="674DB849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CBC2" w14:textId="0A7B514D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CDB6" w14:textId="37EAB889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78BE" w14:textId="543A5BB9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425 127,82</w:t>
            </w:r>
          </w:p>
        </w:tc>
      </w:tr>
      <w:tr w:rsidR="002C3903" w:rsidRPr="002C3903" w14:paraId="2EFAD83B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74B" w14:textId="42B63723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35CB" w14:textId="636E0B9C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Opatrunki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ACDF" w14:textId="5DDDB1EE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542 409,62</w:t>
            </w:r>
          </w:p>
        </w:tc>
      </w:tr>
      <w:tr w:rsidR="002C3903" w:rsidRPr="002C3903" w14:paraId="15012FED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A5A" w14:textId="0FC04DF8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C577" w14:textId="5F7BE4F4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Serwety i fartuchy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26BE" w14:textId="1CFFDC9E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51 497,00</w:t>
            </w:r>
          </w:p>
        </w:tc>
      </w:tr>
      <w:tr w:rsidR="002C3903" w:rsidRPr="002C3903" w14:paraId="22627F08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141B" w14:textId="2F0B57E2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3989" w14:textId="61373A83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Folie operacyjne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FB90" w14:textId="1EBF551E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4 919,20</w:t>
            </w:r>
          </w:p>
        </w:tc>
      </w:tr>
      <w:tr w:rsidR="002C3903" w:rsidRPr="002C3903" w14:paraId="61FBC35C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E3F7" w14:textId="1ECCA363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9B4" w14:textId="2BA4C0BE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Obłożenia operacyjne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6977" w14:textId="2D3130D3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</w:rPr>
              <w:t>17 031,60</w:t>
            </w:r>
          </w:p>
        </w:tc>
      </w:tr>
      <w:tr w:rsidR="002C3903" w:rsidRPr="002C3903" w14:paraId="14EC377A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51F" w14:textId="6A830034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1DB6" w14:textId="3EABBA29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Obłożenia operacyjne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927A" w14:textId="532AC8B9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4 787,04</w:t>
            </w:r>
          </w:p>
        </w:tc>
      </w:tr>
      <w:tr w:rsidR="002C3903" w:rsidRPr="002C3903" w14:paraId="0408003A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060" w14:textId="5D11869E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FDA9" w14:textId="04663F6F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Osłony na aparaturę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B5F" w14:textId="2B633248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5 629,80</w:t>
            </w:r>
          </w:p>
        </w:tc>
      </w:tr>
      <w:tr w:rsidR="002C3903" w:rsidRPr="002C3903" w14:paraId="3CC6105D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0E4" w14:textId="619C253E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16CE" w14:textId="3E4DA3E6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Gaziki odkażające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BDB8" w14:textId="178CBC2A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17 984,00</w:t>
            </w:r>
          </w:p>
        </w:tc>
      </w:tr>
      <w:tr w:rsidR="002C3903" w:rsidRPr="002C3903" w14:paraId="63D6FA9C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BCAD" w14:textId="4395895E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F637" w14:textId="5AC3BAAE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Nakłuwacze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CC1" w14:textId="0D1B6017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32 292,00</w:t>
            </w:r>
          </w:p>
        </w:tc>
      </w:tr>
      <w:tr w:rsidR="002C3903" w:rsidRPr="002C3903" w14:paraId="50C2636D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058" w14:textId="21DD95C1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5190" w14:textId="4CC6E035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Testy paskowe do oznaczania poziomu glukozy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A18" w14:textId="6E421B1C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69 552,00</w:t>
            </w:r>
          </w:p>
        </w:tc>
      </w:tr>
      <w:tr w:rsidR="002C3903" w:rsidRPr="002C3903" w14:paraId="28AEC1FA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0ED2" w14:textId="04943BF5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4F54" w14:textId="45CCCC4B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1679" w14:textId="7916E952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73 230,60</w:t>
            </w:r>
          </w:p>
        </w:tc>
      </w:tr>
      <w:tr w:rsidR="002C3903" w:rsidRPr="002C3903" w14:paraId="0ED981E6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84E" w14:textId="5CC62C1E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9314" w14:textId="399750B1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Nici chirurgiczne, wosk kostny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1878" w14:textId="7F01DB35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48 724,16</w:t>
            </w:r>
          </w:p>
        </w:tc>
      </w:tr>
      <w:tr w:rsidR="002C3903" w:rsidRPr="002C3903" w14:paraId="013E6CBF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E822" w14:textId="6D2E5655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255C" w14:textId="25B2E7AE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Nici chirurgiczne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F6D" w14:textId="05437A2B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51 190,38</w:t>
            </w:r>
          </w:p>
        </w:tc>
      </w:tr>
      <w:tr w:rsidR="002C3903" w:rsidRPr="002C3903" w14:paraId="183AE157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D3FC" w14:textId="5B6EB355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266A" w14:textId="40E2BBC4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F5D" w14:textId="08B2651E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10 088,28</w:t>
            </w:r>
          </w:p>
        </w:tc>
      </w:tr>
      <w:tr w:rsidR="002C3903" w:rsidRPr="002C3903" w14:paraId="5E96B760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6B06" w14:textId="554A19A8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C648" w14:textId="16C71880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90CB" w14:textId="3EDDEACB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172 152,00</w:t>
            </w:r>
          </w:p>
        </w:tc>
      </w:tr>
      <w:tr w:rsidR="002C3903" w:rsidRPr="002C3903" w14:paraId="2CFE49A3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0AD4" w14:textId="6F03B180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43C6" w14:textId="7BBD74E1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Wyrób medyczny sterylny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FE2F" w14:textId="62853EBE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2 700,00</w:t>
            </w:r>
          </w:p>
        </w:tc>
      </w:tr>
      <w:tr w:rsidR="002C3903" w:rsidRPr="002C3903" w14:paraId="63FBE6D6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FB03" w14:textId="2E39E5D5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7FFA" w14:textId="7E32ED39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Opatrunki specjalistyczne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6427" w14:textId="2CC4E66D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40 973,00</w:t>
            </w:r>
          </w:p>
        </w:tc>
      </w:tr>
      <w:tr w:rsidR="002C3903" w:rsidRPr="002C3903" w14:paraId="519857B6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A134" w14:textId="02C3A38A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1D9D" w14:textId="2665941D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Formalina buforowana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BBB8" w14:textId="18C8B08D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8 316,00</w:t>
            </w:r>
          </w:p>
        </w:tc>
      </w:tr>
      <w:tr w:rsidR="002C3903" w:rsidRPr="002C3903" w14:paraId="59D8734E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98DF" w14:textId="21EFF21C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9F9E" w14:textId="0D27D0ED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CDC" w14:textId="6629D99A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164 937,60</w:t>
            </w:r>
          </w:p>
        </w:tc>
      </w:tr>
      <w:tr w:rsidR="002C3903" w:rsidRPr="002C3903" w14:paraId="65C8D2D6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65B8" w14:textId="4B86C2C7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3A15" w14:textId="0BEB2C5B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33B" w14:textId="6E8DD49D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45 166,68</w:t>
            </w:r>
          </w:p>
        </w:tc>
      </w:tr>
      <w:tr w:rsidR="002C3903" w:rsidRPr="002C3903" w14:paraId="2EA5A465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1D0" w14:textId="58114D4A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8391" w14:textId="2ACEEC7F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Zestaw opatrunkowy do leczenia podciśnieniowego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24B3" w14:textId="52228BE9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21 833,66</w:t>
            </w:r>
          </w:p>
        </w:tc>
      </w:tr>
      <w:tr w:rsidR="002C3903" w:rsidRPr="002C3903" w14:paraId="1CF4B511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3FE" w14:textId="5F538B18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4024" w14:textId="230BF216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Zestawy opatrunkowe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68E4" w14:textId="125E53AC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58 519,30</w:t>
            </w:r>
          </w:p>
        </w:tc>
      </w:tr>
      <w:tr w:rsidR="002C3903" w:rsidRPr="002C3903" w14:paraId="648CCBA1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282F" w14:textId="1C52EBB8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978" w14:textId="3429AE63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Zestawy/obłożenia do operacji ortopedycznych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E4A1" w14:textId="47BCA1C9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289 845,10</w:t>
            </w:r>
          </w:p>
        </w:tc>
      </w:tr>
      <w:tr w:rsidR="002C3903" w:rsidRPr="002C3903" w14:paraId="4CF3C19E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24D1" w14:textId="3E13DCD0" w:rsidR="002C3903" w:rsidRPr="002C3903" w:rsidRDefault="002C3903" w:rsidP="002C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1402" w14:textId="1B0AF108" w:rsidR="002C3903" w:rsidRPr="002C3903" w:rsidRDefault="002C3903" w:rsidP="002C3903">
            <w:pPr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sz w:val="22"/>
                <w:szCs w:val="22"/>
                <w:lang w:eastAsia="ar-SA"/>
              </w:rPr>
              <w:t>Zestawy do operacji neurochirurgicznych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5F66" w14:textId="2A976D9E" w:rsidR="002C3903" w:rsidRPr="002C3903" w:rsidRDefault="002C3903" w:rsidP="002C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3903">
              <w:rPr>
                <w:rFonts w:ascii="Arial" w:hAnsi="Arial" w:cs="Arial"/>
                <w:color w:val="000000"/>
                <w:sz w:val="22"/>
                <w:szCs w:val="22"/>
              </w:rPr>
              <w:t>200 556,00</w:t>
            </w:r>
          </w:p>
        </w:tc>
      </w:tr>
      <w:tr w:rsidR="002C3903" w:rsidRPr="002C3903" w14:paraId="3177A4D0" w14:textId="77777777" w:rsidTr="002C39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2F50" w14:textId="77777777" w:rsidR="002C3903" w:rsidRPr="002C3903" w:rsidRDefault="002C3903" w:rsidP="002C39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6CD" w14:textId="32EBFE13" w:rsidR="002C3903" w:rsidRPr="002C3903" w:rsidRDefault="002C3903" w:rsidP="002C390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2C390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ACCA" w14:textId="5D4169C2" w:rsidR="002C3903" w:rsidRPr="002C3903" w:rsidRDefault="002C3903" w:rsidP="002C390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3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3 564 703,06</w:t>
            </w:r>
          </w:p>
        </w:tc>
      </w:tr>
    </w:tbl>
    <w:p w14:paraId="128C45C2" w14:textId="5E303FF5" w:rsidR="00675369" w:rsidRDefault="00675369" w:rsidP="00675369">
      <w:pPr>
        <w:widowControl w:val="0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A5CDF92" w14:textId="77777777" w:rsidR="00225E8C" w:rsidRPr="00650D2E" w:rsidRDefault="00225E8C" w:rsidP="00F40E8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7F9B171" w14:textId="6321B7D0" w:rsidR="007A59D1" w:rsidRPr="00650D2E" w:rsidRDefault="00F40E83" w:rsidP="007A59D1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50D2E">
        <w:rPr>
          <w:rFonts w:ascii="Arial" w:hAnsi="Arial" w:cs="Arial"/>
          <w:sz w:val="22"/>
          <w:szCs w:val="22"/>
        </w:rPr>
        <w:t xml:space="preserve">Do dnia </w:t>
      </w:r>
      <w:r w:rsidR="002C3903">
        <w:rPr>
          <w:rFonts w:ascii="Arial" w:hAnsi="Arial" w:cs="Arial"/>
          <w:sz w:val="22"/>
          <w:szCs w:val="22"/>
        </w:rPr>
        <w:t>18.05</w:t>
      </w:r>
      <w:r w:rsidR="00675369" w:rsidRPr="00650D2E">
        <w:rPr>
          <w:rFonts w:ascii="Arial" w:hAnsi="Arial" w:cs="Arial"/>
          <w:sz w:val="22"/>
          <w:szCs w:val="22"/>
        </w:rPr>
        <w:t>.2020</w:t>
      </w:r>
      <w:r w:rsidR="004C75C7" w:rsidRPr="00650D2E">
        <w:rPr>
          <w:rFonts w:ascii="Arial" w:hAnsi="Arial" w:cs="Arial"/>
          <w:sz w:val="22"/>
          <w:szCs w:val="22"/>
        </w:rPr>
        <w:t xml:space="preserve"> r</w:t>
      </w:r>
      <w:r w:rsidRPr="00650D2E">
        <w:rPr>
          <w:rFonts w:ascii="Arial" w:hAnsi="Arial" w:cs="Arial"/>
          <w:sz w:val="22"/>
          <w:szCs w:val="22"/>
        </w:rPr>
        <w:t>., do godz. 1</w:t>
      </w:r>
      <w:r w:rsidR="00675369" w:rsidRPr="00650D2E">
        <w:rPr>
          <w:rFonts w:ascii="Arial" w:hAnsi="Arial" w:cs="Arial"/>
          <w:sz w:val="22"/>
          <w:szCs w:val="22"/>
        </w:rPr>
        <w:t>1</w:t>
      </w:r>
      <w:r w:rsidRPr="00650D2E">
        <w:rPr>
          <w:rFonts w:ascii="Arial" w:hAnsi="Arial" w:cs="Arial"/>
          <w:sz w:val="22"/>
          <w:szCs w:val="22"/>
        </w:rPr>
        <w:t>:</w:t>
      </w:r>
      <w:r w:rsidR="00110436" w:rsidRPr="00650D2E">
        <w:rPr>
          <w:rFonts w:ascii="Arial" w:hAnsi="Arial" w:cs="Arial"/>
          <w:sz w:val="22"/>
          <w:szCs w:val="22"/>
        </w:rPr>
        <w:t>00</w:t>
      </w:r>
      <w:r w:rsidRPr="00650D2E">
        <w:rPr>
          <w:rFonts w:ascii="Arial" w:hAnsi="Arial" w:cs="Arial"/>
          <w:sz w:val="22"/>
          <w:szCs w:val="22"/>
        </w:rPr>
        <w:t>, tj. do wyznaczonego terminu składania ofert, wpłynęł</w:t>
      </w:r>
      <w:r w:rsidR="00665B17" w:rsidRPr="00650D2E">
        <w:rPr>
          <w:rFonts w:ascii="Arial" w:hAnsi="Arial" w:cs="Arial"/>
          <w:sz w:val="22"/>
          <w:szCs w:val="22"/>
        </w:rPr>
        <w:t xml:space="preserve">y oferty. </w:t>
      </w:r>
      <w:r w:rsidR="007A59D1" w:rsidRPr="00650D2E">
        <w:rPr>
          <w:rFonts w:ascii="Arial" w:hAnsi="Arial" w:cs="Arial"/>
          <w:sz w:val="22"/>
          <w:szCs w:val="22"/>
        </w:rPr>
        <w:t>Zbiorcze zestawienie ofert przedstawia załącznik nr 1 do niniejszego protokołu.</w:t>
      </w:r>
    </w:p>
    <w:p w14:paraId="511907E1" w14:textId="77777777" w:rsidR="00110436" w:rsidRPr="00650D2E" w:rsidRDefault="00110436" w:rsidP="0011043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85015AF" w14:textId="77777777" w:rsidR="00F40E83" w:rsidRPr="00650D2E" w:rsidRDefault="00F40E83" w:rsidP="00085158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35CB756" w14:textId="77777777" w:rsidR="007D71EA" w:rsidRPr="001C2596" w:rsidRDefault="00F40E83" w:rsidP="007D71EA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C2596">
        <w:rPr>
          <w:rFonts w:ascii="Arial" w:hAnsi="Arial" w:cs="Arial"/>
          <w:sz w:val="22"/>
          <w:szCs w:val="22"/>
        </w:rPr>
        <w:t>W otwarciu</w:t>
      </w:r>
      <w:r w:rsidR="00F26A68" w:rsidRPr="001C2596">
        <w:rPr>
          <w:rFonts w:ascii="Arial" w:hAnsi="Arial" w:cs="Arial"/>
          <w:sz w:val="22"/>
          <w:szCs w:val="22"/>
        </w:rPr>
        <w:t xml:space="preserve"> </w:t>
      </w:r>
      <w:r w:rsidR="00185FE7">
        <w:rPr>
          <w:rFonts w:ascii="Arial" w:hAnsi="Arial" w:cs="Arial"/>
          <w:sz w:val="22"/>
          <w:szCs w:val="22"/>
        </w:rPr>
        <w:t xml:space="preserve">nie </w:t>
      </w:r>
      <w:r w:rsidR="00BC7A64" w:rsidRPr="001C2596">
        <w:rPr>
          <w:rFonts w:ascii="Arial" w:hAnsi="Arial" w:cs="Arial"/>
          <w:sz w:val="22"/>
          <w:szCs w:val="22"/>
        </w:rPr>
        <w:t>uczestniczyl</w:t>
      </w:r>
      <w:r w:rsidRPr="001C2596">
        <w:rPr>
          <w:rFonts w:ascii="Arial" w:hAnsi="Arial" w:cs="Arial"/>
          <w:sz w:val="22"/>
          <w:szCs w:val="22"/>
        </w:rPr>
        <w:t xml:space="preserve">i przedstawiciele firm. </w:t>
      </w:r>
    </w:p>
    <w:p w14:paraId="56F23323" w14:textId="77777777" w:rsidR="007D71EA" w:rsidRPr="00650D2E" w:rsidRDefault="007D71EA" w:rsidP="007D71E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0B82FA" w14:textId="77777777" w:rsidR="00650D2E" w:rsidRDefault="00650D2E" w:rsidP="00650D2E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AAC778D" w14:textId="77777777" w:rsidR="00D32199" w:rsidRDefault="00D32199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p w14:paraId="2573480C" w14:textId="77777777"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529FB672" w14:textId="77777777" w:rsidR="00355E43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54271532" w14:textId="77777777" w:rsidR="00355E43" w:rsidRPr="00F902DA" w:rsidRDefault="00355E43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7A64FA93" w14:textId="77777777" w:rsidR="00F40E83" w:rsidRPr="00650D2E" w:rsidRDefault="00F40E83" w:rsidP="00944C94">
      <w:pPr>
        <w:pStyle w:val="Tekstpodstawowywcity"/>
        <w:keepNext/>
        <w:ind w:left="0"/>
      </w:pPr>
    </w:p>
    <w:sectPr w:rsidR="00F40E83" w:rsidRPr="00650D2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042B" w14:textId="77777777" w:rsidR="00884BE8" w:rsidRDefault="00884BE8">
      <w:r>
        <w:separator/>
      </w:r>
    </w:p>
  </w:endnote>
  <w:endnote w:type="continuationSeparator" w:id="0">
    <w:p w14:paraId="273F5BC8" w14:textId="77777777" w:rsidR="00884BE8" w:rsidRDefault="0088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B4D0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165F5" w14:textId="77777777" w:rsidR="00054C51" w:rsidRDefault="00054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52C7" w14:textId="77777777" w:rsidR="00054C51" w:rsidRDefault="00054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71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5B5949" w14:textId="1551CCB0" w:rsidR="00054C51" w:rsidRPr="00FB3DC2" w:rsidRDefault="004A16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FB3DC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A81C11F" wp14:editId="2EDA6E3F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2E22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75369">
      <w:rPr>
        <w:rFonts w:ascii="Arial" w:hAnsi="Arial" w:cs="Arial"/>
        <w:b/>
        <w:sz w:val="20"/>
        <w:szCs w:val="20"/>
      </w:rPr>
      <w:t>S</w:t>
    </w:r>
    <w:r w:rsidR="00F40E83" w:rsidRPr="00FB3DC2">
      <w:rPr>
        <w:rFonts w:ascii="Arial" w:hAnsi="Arial" w:cs="Arial"/>
        <w:b/>
        <w:sz w:val="20"/>
        <w:szCs w:val="20"/>
      </w:rPr>
      <w:t>ZP/</w:t>
    </w:r>
    <w:r w:rsidR="002C3903">
      <w:rPr>
        <w:rFonts w:ascii="Arial" w:hAnsi="Arial" w:cs="Arial"/>
        <w:b/>
        <w:sz w:val="20"/>
        <w:szCs w:val="20"/>
      </w:rPr>
      <w:t>5</w:t>
    </w:r>
    <w:r w:rsidR="00F40E83" w:rsidRPr="00FB3DC2">
      <w:rPr>
        <w:rFonts w:ascii="Arial" w:hAnsi="Arial" w:cs="Arial"/>
        <w:b/>
        <w:sz w:val="20"/>
        <w:szCs w:val="20"/>
      </w:rPr>
      <w:t>/20</w:t>
    </w:r>
    <w:r w:rsidR="001048F9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8964" w14:textId="77777777" w:rsidR="00054C51" w:rsidRDefault="004A16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59B4D40" wp14:editId="71EF6DAF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361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94FBFD3" wp14:editId="537EAED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AAB81" w14:textId="57A3F7B8" w:rsidR="00054C51" w:rsidRPr="00675369" w:rsidRDefault="0067536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F40E83" w:rsidRPr="00675369">
      <w:rPr>
        <w:rFonts w:ascii="Arial" w:hAnsi="Arial" w:cs="Arial"/>
        <w:b/>
        <w:sz w:val="20"/>
        <w:szCs w:val="20"/>
        <w:lang w:val="en-US"/>
      </w:rPr>
      <w:t>ZP/</w:t>
    </w:r>
    <w:r w:rsidR="002C3903">
      <w:rPr>
        <w:rFonts w:ascii="Arial" w:hAnsi="Arial" w:cs="Arial"/>
        <w:b/>
        <w:sz w:val="20"/>
        <w:szCs w:val="20"/>
        <w:lang w:val="en-US"/>
      </w:rPr>
      <w:t>5</w:t>
    </w:r>
    <w:r w:rsidR="00F40E83" w:rsidRPr="00675369">
      <w:rPr>
        <w:rFonts w:ascii="Arial" w:hAnsi="Arial" w:cs="Arial"/>
        <w:b/>
        <w:sz w:val="20"/>
        <w:szCs w:val="20"/>
        <w:lang w:val="en-US"/>
      </w:rPr>
      <w:t>/20</w:t>
    </w:r>
    <w:r w:rsidR="001048F9">
      <w:rPr>
        <w:rFonts w:ascii="Arial" w:hAnsi="Arial" w:cs="Arial"/>
        <w:b/>
        <w:sz w:val="20"/>
        <w:szCs w:val="20"/>
        <w:lang w:val="en-US"/>
      </w:rPr>
      <w:t>20</w:t>
    </w:r>
  </w:p>
  <w:p w14:paraId="3B32361A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10524CCE" w14:textId="77777777" w:rsidR="00054C51" w:rsidRPr="00675369" w:rsidRDefault="00054C5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67536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405927A5" w14:textId="77777777" w:rsidR="00054C51" w:rsidRPr="00675369" w:rsidRDefault="00054C5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CA53" w14:textId="77777777" w:rsidR="00884BE8" w:rsidRDefault="00884BE8">
      <w:r>
        <w:separator/>
      </w:r>
    </w:p>
  </w:footnote>
  <w:footnote w:type="continuationSeparator" w:id="0">
    <w:p w14:paraId="29C754C0" w14:textId="77777777" w:rsidR="00884BE8" w:rsidRDefault="0088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27AA" w14:textId="77777777" w:rsidR="00054C51" w:rsidRDefault="004A16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CC43245" wp14:editId="5DC92A33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0964DC05" wp14:editId="7D595818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903">
      <w:rPr>
        <w:noProof/>
        <w:sz w:val="20"/>
      </w:rPr>
      <w:object w:dxaOrig="1440" w:dyaOrig="1440" w14:anchorId="67959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105359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E80867" wp14:editId="6D975C57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13C37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57FCAA4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28DEC69" w14:textId="77777777" w:rsidR="00054C51" w:rsidRDefault="00054C5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49B37B7E" w14:textId="77777777" w:rsidR="00054C51" w:rsidRDefault="00054C5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54C51" w:rsidRDefault="00054C5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054C51" w:rsidRDefault="00054C5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BE586F" wp14:editId="3B538AA4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EFF08" w14:textId="77777777" w:rsidR="00054C51" w:rsidRDefault="00054C5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54C51" w:rsidRDefault="00054C5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0EFA9A23" wp14:editId="3EF7DB0D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AD7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6770B61"/>
    <w:multiLevelType w:val="hybridMultilevel"/>
    <w:tmpl w:val="4EA22ECC"/>
    <w:lvl w:ilvl="0" w:tplc="D18A2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37A7"/>
    <w:multiLevelType w:val="hybridMultilevel"/>
    <w:tmpl w:val="95B60D30"/>
    <w:lvl w:ilvl="0" w:tplc="5F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C5C30"/>
    <w:multiLevelType w:val="hybridMultilevel"/>
    <w:tmpl w:val="7F427776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555CFF"/>
    <w:multiLevelType w:val="hybridMultilevel"/>
    <w:tmpl w:val="EF90193E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06404D6"/>
    <w:multiLevelType w:val="hybridMultilevel"/>
    <w:tmpl w:val="78FE0738"/>
    <w:lvl w:ilvl="0" w:tplc="A62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12A76"/>
    <w:rsid w:val="000216C1"/>
    <w:rsid w:val="000508E7"/>
    <w:rsid w:val="00054C51"/>
    <w:rsid w:val="00064461"/>
    <w:rsid w:val="00070D32"/>
    <w:rsid w:val="00077211"/>
    <w:rsid w:val="00085158"/>
    <w:rsid w:val="001048F9"/>
    <w:rsid w:val="00110436"/>
    <w:rsid w:val="00117ABF"/>
    <w:rsid w:val="001217A7"/>
    <w:rsid w:val="0015267B"/>
    <w:rsid w:val="00185FE7"/>
    <w:rsid w:val="00192703"/>
    <w:rsid w:val="001B29A9"/>
    <w:rsid w:val="001C19AC"/>
    <w:rsid w:val="001C2596"/>
    <w:rsid w:val="00207AAF"/>
    <w:rsid w:val="00213FF2"/>
    <w:rsid w:val="00225E8C"/>
    <w:rsid w:val="002421B2"/>
    <w:rsid w:val="002769B5"/>
    <w:rsid w:val="002769F7"/>
    <w:rsid w:val="002C3903"/>
    <w:rsid w:val="002D6B55"/>
    <w:rsid w:val="002E7F4D"/>
    <w:rsid w:val="00300664"/>
    <w:rsid w:val="00327A63"/>
    <w:rsid w:val="00340737"/>
    <w:rsid w:val="00355E04"/>
    <w:rsid w:val="00355E43"/>
    <w:rsid w:val="003A23A4"/>
    <w:rsid w:val="003B33D5"/>
    <w:rsid w:val="003B440F"/>
    <w:rsid w:val="003E5589"/>
    <w:rsid w:val="00460567"/>
    <w:rsid w:val="004A161D"/>
    <w:rsid w:val="004A48C0"/>
    <w:rsid w:val="004C75C7"/>
    <w:rsid w:val="004F7DCA"/>
    <w:rsid w:val="0052077A"/>
    <w:rsid w:val="005314FB"/>
    <w:rsid w:val="00573953"/>
    <w:rsid w:val="00576BD8"/>
    <w:rsid w:val="00595C42"/>
    <w:rsid w:val="005B1326"/>
    <w:rsid w:val="005D0DB2"/>
    <w:rsid w:val="00610292"/>
    <w:rsid w:val="0061611F"/>
    <w:rsid w:val="006435CF"/>
    <w:rsid w:val="00650D2E"/>
    <w:rsid w:val="00665B17"/>
    <w:rsid w:val="006743D4"/>
    <w:rsid w:val="00675369"/>
    <w:rsid w:val="00676836"/>
    <w:rsid w:val="00687D28"/>
    <w:rsid w:val="006B5E80"/>
    <w:rsid w:val="006D586E"/>
    <w:rsid w:val="006D69FD"/>
    <w:rsid w:val="00711C6D"/>
    <w:rsid w:val="00731431"/>
    <w:rsid w:val="00747F22"/>
    <w:rsid w:val="00752F24"/>
    <w:rsid w:val="007870DE"/>
    <w:rsid w:val="007A59D1"/>
    <w:rsid w:val="007D71EA"/>
    <w:rsid w:val="00812E5B"/>
    <w:rsid w:val="00815DB9"/>
    <w:rsid w:val="008162C0"/>
    <w:rsid w:val="008309D7"/>
    <w:rsid w:val="00853A0D"/>
    <w:rsid w:val="008657A2"/>
    <w:rsid w:val="00884BE8"/>
    <w:rsid w:val="008A68FF"/>
    <w:rsid w:val="008B138D"/>
    <w:rsid w:val="008C2201"/>
    <w:rsid w:val="009032C3"/>
    <w:rsid w:val="00906636"/>
    <w:rsid w:val="00944C94"/>
    <w:rsid w:val="00974E4E"/>
    <w:rsid w:val="009B1177"/>
    <w:rsid w:val="009B71A3"/>
    <w:rsid w:val="009C164E"/>
    <w:rsid w:val="00A122F9"/>
    <w:rsid w:val="00A73F60"/>
    <w:rsid w:val="00A80097"/>
    <w:rsid w:val="00A84BD9"/>
    <w:rsid w:val="00AA21E2"/>
    <w:rsid w:val="00AA7BED"/>
    <w:rsid w:val="00AC635F"/>
    <w:rsid w:val="00AF4322"/>
    <w:rsid w:val="00BC6719"/>
    <w:rsid w:val="00BC765D"/>
    <w:rsid w:val="00BC7A64"/>
    <w:rsid w:val="00BF7343"/>
    <w:rsid w:val="00C00898"/>
    <w:rsid w:val="00C67848"/>
    <w:rsid w:val="00C927D1"/>
    <w:rsid w:val="00CC042B"/>
    <w:rsid w:val="00CF5EA7"/>
    <w:rsid w:val="00D1498D"/>
    <w:rsid w:val="00D32199"/>
    <w:rsid w:val="00D5582D"/>
    <w:rsid w:val="00D71C05"/>
    <w:rsid w:val="00D752E7"/>
    <w:rsid w:val="00D86E31"/>
    <w:rsid w:val="00D93A44"/>
    <w:rsid w:val="00D96129"/>
    <w:rsid w:val="00DA5605"/>
    <w:rsid w:val="00DD2EEC"/>
    <w:rsid w:val="00E125F0"/>
    <w:rsid w:val="00E22EC1"/>
    <w:rsid w:val="00ED55C5"/>
    <w:rsid w:val="00EF4053"/>
    <w:rsid w:val="00F10AB2"/>
    <w:rsid w:val="00F26A68"/>
    <w:rsid w:val="00F317A6"/>
    <w:rsid w:val="00F40E83"/>
    <w:rsid w:val="00F46129"/>
    <w:rsid w:val="00F53CBD"/>
    <w:rsid w:val="00F619E8"/>
    <w:rsid w:val="00F8615B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0F3A2A3"/>
  <w15:chartTrackingRefBased/>
  <w15:docId w15:val="{A0B83917-5D45-45FE-899B-A81DF59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customStyle="1" w:styleId="Akapitzlist1">
    <w:name w:val="Akapit z listą1"/>
    <w:basedOn w:val="Normalny"/>
    <w:rsid w:val="00D93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6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38</TotalTime>
  <Pages>2</Pages>
  <Words>268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1918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8</cp:revision>
  <cp:lastPrinted>2018-12-04T11:51:00Z</cp:lastPrinted>
  <dcterms:created xsi:type="dcterms:W3CDTF">2020-03-23T09:06:00Z</dcterms:created>
  <dcterms:modified xsi:type="dcterms:W3CDTF">2020-05-15T11:13:00Z</dcterms:modified>
</cp:coreProperties>
</file>