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7878B6E8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4A00EF">
        <w:rPr>
          <w:sz w:val="24"/>
          <w:lang w:val="pl-PL"/>
        </w:rPr>
        <w:t>2</w:t>
      </w:r>
      <w:r w:rsidR="00156972">
        <w:rPr>
          <w:sz w:val="24"/>
          <w:lang w:val="pl-PL"/>
        </w:rPr>
        <w:t>6.07.</w:t>
      </w:r>
      <w:r w:rsidR="006338A0" w:rsidRPr="004A00EF">
        <w:rPr>
          <w:sz w:val="24"/>
          <w:lang w:val="pl-PL"/>
        </w:rPr>
        <w:t>2023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00DCC0E3" w14:textId="77777777" w:rsidR="00E77B69" w:rsidRDefault="00E77B69" w:rsidP="00E77B69">
      <w:pPr>
        <w:rPr>
          <w:lang w:val="x-none" w:eastAsia="ar-SA"/>
        </w:rPr>
      </w:pPr>
    </w:p>
    <w:p w14:paraId="4FB41DC0" w14:textId="77777777" w:rsidR="00E77B69" w:rsidRDefault="00E77B69" w:rsidP="00E77B69">
      <w:pPr>
        <w:rPr>
          <w:lang w:val="x-none" w:eastAsia="ar-SA"/>
        </w:rPr>
      </w:pPr>
    </w:p>
    <w:p w14:paraId="5A9CC8CD" w14:textId="77777777" w:rsidR="00E77B69" w:rsidRDefault="00E77B69" w:rsidP="00E77B69">
      <w:pPr>
        <w:rPr>
          <w:lang w:val="x-none" w:eastAsia="ar-SA"/>
        </w:rPr>
      </w:pPr>
    </w:p>
    <w:p w14:paraId="0DDB666E" w14:textId="77777777" w:rsidR="00E77B69" w:rsidRPr="00E77B69" w:rsidRDefault="00E77B69" w:rsidP="00E77B69">
      <w:pPr>
        <w:rPr>
          <w:lang w:val="x-none" w:eastAsia="ar-SA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0BAC2E99" w:rsidR="0077270D" w:rsidRPr="008B4B4E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8B4B4E">
        <w:rPr>
          <w:b/>
          <w:bCs/>
          <w:i/>
          <w:sz w:val="24"/>
        </w:rPr>
        <w:t>„</w:t>
      </w:r>
      <w:r w:rsidR="008B4B4E" w:rsidRPr="008B4B4E">
        <w:rPr>
          <w:b/>
          <w:bCs/>
          <w:i/>
          <w:sz w:val="24"/>
        </w:rPr>
        <w:t>Dostawa sprzętu komputerowego, oprogramowania oraz elementów sieciowych”</w:t>
      </w:r>
    </w:p>
    <w:p w14:paraId="01EEBF5E" w14:textId="444BE4FD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8B4B4E">
        <w:rPr>
          <w:i/>
          <w:sz w:val="24"/>
        </w:rPr>
        <w:t>20</w:t>
      </w:r>
      <w:r w:rsidRPr="00685D63">
        <w:rPr>
          <w:i/>
          <w:sz w:val="24"/>
        </w:rPr>
        <w:t>/202</w:t>
      </w:r>
      <w:r w:rsidR="008C10ED" w:rsidRPr="00685D63">
        <w:rPr>
          <w:i/>
          <w:sz w:val="24"/>
        </w:rPr>
        <w:t>3</w:t>
      </w:r>
    </w:p>
    <w:p w14:paraId="3F303923" w14:textId="55CAECB5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C96320">
        <w:rPr>
          <w:i/>
          <w:sz w:val="24"/>
        </w:rPr>
        <w:t>2</w:t>
      </w:r>
      <w:r w:rsidR="008B4B4E">
        <w:rPr>
          <w:i/>
          <w:sz w:val="24"/>
        </w:rPr>
        <w:t>6</w:t>
      </w:r>
      <w:r w:rsidR="00C96320">
        <w:rPr>
          <w:i/>
          <w:sz w:val="24"/>
        </w:rPr>
        <w:t>.0</w:t>
      </w:r>
      <w:r w:rsidR="008B4B4E">
        <w:rPr>
          <w:i/>
          <w:sz w:val="24"/>
        </w:rPr>
        <w:t>7</w:t>
      </w:r>
      <w:r w:rsidR="00C96320">
        <w:rPr>
          <w:i/>
          <w:sz w:val="24"/>
        </w:rPr>
        <w:t>.2023</w:t>
      </w:r>
      <w:r w:rsidRPr="00685D63">
        <w:rPr>
          <w:i/>
          <w:sz w:val="24"/>
        </w:rPr>
        <w:t xml:space="preserve"> r. – godz. </w:t>
      </w:r>
      <w:r w:rsidR="00C96320">
        <w:rPr>
          <w:i/>
          <w:sz w:val="24"/>
        </w:rPr>
        <w:t>09:05</w:t>
      </w:r>
    </w:p>
    <w:p w14:paraId="2715E4E3" w14:textId="77777777" w:rsidR="0077270D" w:rsidRDefault="0077270D" w:rsidP="005B3AB4">
      <w:pPr>
        <w:pStyle w:val="Tekstpodstawowywcity2"/>
        <w:spacing w:line="240" w:lineRule="auto"/>
        <w:ind w:left="0"/>
        <w:rPr>
          <w:color w:val="FF0000"/>
          <w:sz w:val="24"/>
        </w:rPr>
      </w:pPr>
    </w:p>
    <w:p w14:paraId="3D9F163E" w14:textId="77777777" w:rsidR="00E77B69" w:rsidRPr="00926D46" w:rsidRDefault="00E77B69" w:rsidP="005B3AB4">
      <w:pPr>
        <w:pStyle w:val="Tekstpodstawowywcity2"/>
        <w:spacing w:line="240" w:lineRule="auto"/>
        <w:ind w:left="0"/>
        <w:rPr>
          <w:color w:val="FF0000"/>
          <w:sz w:val="24"/>
        </w:rPr>
      </w:pPr>
    </w:p>
    <w:p w14:paraId="2C6D8A11" w14:textId="77777777" w:rsidR="00AD7DCA" w:rsidRPr="00C65613" w:rsidRDefault="00AD7DCA" w:rsidP="005B3AB4">
      <w:pPr>
        <w:widowControl w:val="0"/>
        <w:jc w:val="both"/>
      </w:pPr>
    </w:p>
    <w:p w14:paraId="4BAB0870" w14:textId="33E5D3AB" w:rsidR="000F19B7" w:rsidRPr="00C65613" w:rsidRDefault="000F19B7" w:rsidP="00CC7AA3">
      <w:pPr>
        <w:widowControl w:val="0"/>
        <w:jc w:val="both"/>
      </w:pPr>
      <w:r w:rsidRPr="00C65613">
        <w:t>Do dnia</w:t>
      </w:r>
      <w:r w:rsidR="00C96320">
        <w:t xml:space="preserve"> 2</w:t>
      </w:r>
      <w:r w:rsidR="008B4B4E">
        <w:t>6</w:t>
      </w:r>
      <w:r w:rsidR="00C96320">
        <w:t>.</w:t>
      </w:r>
      <w:r w:rsidR="00C96320" w:rsidRPr="00A56EDC">
        <w:t>0</w:t>
      </w:r>
      <w:r w:rsidR="008B4B4E">
        <w:t>7</w:t>
      </w:r>
      <w:r w:rsidR="00C96320" w:rsidRPr="00A56EDC">
        <w:t>.2023 r.</w:t>
      </w:r>
      <w:r w:rsidRPr="00A56EDC">
        <w:t xml:space="preserve">, do godz. </w:t>
      </w:r>
      <w:r w:rsidR="00C96320" w:rsidRPr="00A56EDC">
        <w:t>09:0</w:t>
      </w:r>
      <w:r w:rsidR="005912D8" w:rsidRPr="00A56EDC">
        <w:t>0</w:t>
      </w:r>
      <w:r w:rsidR="00DF5F98" w:rsidRPr="00A56EDC">
        <w:t xml:space="preserve"> </w:t>
      </w:r>
      <w:r w:rsidRPr="00A56EDC">
        <w:t xml:space="preserve">tj. do wyznaczonego terminu składania ofert, </w:t>
      </w:r>
      <w:r w:rsidRPr="00687ECD">
        <w:t>wpłynęł</w:t>
      </w:r>
      <w:r w:rsidR="00A56EDC" w:rsidRPr="00687ECD">
        <w:t xml:space="preserve">o </w:t>
      </w:r>
      <w:r w:rsidR="00C75F59" w:rsidRPr="00687ECD">
        <w:t>1</w:t>
      </w:r>
      <w:r w:rsidR="00260E97" w:rsidRPr="00687ECD">
        <w:t>2</w:t>
      </w:r>
      <w:r w:rsidR="006338A0" w:rsidRPr="00687ECD">
        <w:t xml:space="preserve"> </w:t>
      </w:r>
      <w:r w:rsidRPr="00687ECD">
        <w:t>ofert</w:t>
      </w:r>
      <w:r w:rsidR="003A417E" w:rsidRPr="00687ECD">
        <w:t>,</w:t>
      </w:r>
      <w:r w:rsidR="003A417E" w:rsidRPr="00A56EDC">
        <w:t xml:space="preserve"> zestawienie złożon</w:t>
      </w:r>
      <w:r w:rsidR="00B06BC0" w:rsidRPr="00A56EDC">
        <w:t>ych</w:t>
      </w:r>
      <w:r w:rsidR="003A417E" w:rsidRPr="00A56EDC">
        <w:t xml:space="preserve"> ofert przedstawia poniższa tabela.</w:t>
      </w:r>
    </w:p>
    <w:p w14:paraId="3B39860A" w14:textId="0DE738D7" w:rsidR="0039075B" w:rsidRPr="00C65613" w:rsidRDefault="0039075B" w:rsidP="007D0C2F">
      <w:pPr>
        <w:widowControl w:val="0"/>
        <w:overflowPunct w:val="0"/>
        <w:autoSpaceDE w:val="0"/>
        <w:jc w:val="both"/>
        <w:textAlignment w:val="baseline"/>
      </w:pPr>
    </w:p>
    <w:p w14:paraId="00CA78B4" w14:textId="2C06F28F" w:rsidR="00BD375E" w:rsidRPr="00C65613" w:rsidRDefault="00BD375E" w:rsidP="005B3AB4">
      <w:pPr>
        <w:widowControl w:val="0"/>
        <w:jc w:val="both"/>
      </w:pPr>
    </w:p>
    <w:p w14:paraId="25A7B7A0" w14:textId="77777777" w:rsidR="003A417E" w:rsidRPr="00B366C5" w:rsidRDefault="003A417E" w:rsidP="005B3AB4">
      <w:pPr>
        <w:widowControl w:val="0"/>
        <w:jc w:val="both"/>
      </w:pPr>
    </w:p>
    <w:p w14:paraId="48E8B6EE" w14:textId="77777777" w:rsidR="00E964BE" w:rsidRDefault="00E964BE" w:rsidP="00E964BE">
      <w:pPr>
        <w:widowControl w:val="0"/>
        <w:jc w:val="both"/>
        <w:rPr>
          <w:u w:val="single"/>
        </w:rPr>
      </w:pPr>
    </w:p>
    <w:p w14:paraId="31B769C3" w14:textId="77777777" w:rsidR="008C10ED" w:rsidRDefault="008C10ED" w:rsidP="008C10ED">
      <w:pPr>
        <w:widowControl w:val="0"/>
        <w:spacing w:line="360" w:lineRule="auto"/>
        <w:ind w:left="357" w:right="68"/>
      </w:pPr>
    </w:p>
    <w:p w14:paraId="44F8DA34" w14:textId="19D7DB27" w:rsidR="000D4D7E" w:rsidRDefault="000D4D7E" w:rsidP="000D4D7E">
      <w:pPr>
        <w:widowControl w:val="0"/>
        <w:spacing w:line="360" w:lineRule="auto"/>
        <w:ind w:right="68"/>
      </w:pPr>
    </w:p>
    <w:p w14:paraId="79DE0136" w14:textId="54E17D23" w:rsidR="000D4D7E" w:rsidRDefault="000D4D7E" w:rsidP="000D4D7E">
      <w:pPr>
        <w:widowControl w:val="0"/>
        <w:spacing w:line="360" w:lineRule="auto"/>
        <w:ind w:right="68"/>
      </w:pPr>
    </w:p>
    <w:p w14:paraId="698A7FC1" w14:textId="77777777" w:rsidR="000D4D7E" w:rsidRPr="00B366C5" w:rsidRDefault="000D4D7E" w:rsidP="000D4D7E">
      <w:pPr>
        <w:widowControl w:val="0"/>
        <w:spacing w:line="360" w:lineRule="auto"/>
        <w:ind w:right="68"/>
      </w:pPr>
    </w:p>
    <w:p w14:paraId="49963B40" w14:textId="705F5528" w:rsidR="00EA5454" w:rsidRPr="00B366C5" w:rsidRDefault="00EA5454" w:rsidP="00C11A66">
      <w:pPr>
        <w:widowControl w:val="0"/>
        <w:ind w:left="360" w:right="69"/>
        <w:jc w:val="both"/>
      </w:pPr>
    </w:p>
    <w:p w14:paraId="5A383124" w14:textId="77777777" w:rsidR="007D0C2F" w:rsidRDefault="007D0C2F">
      <w:pPr>
        <w:widowControl w:val="0"/>
        <w:ind w:left="360" w:right="69"/>
        <w:jc w:val="both"/>
        <w:rPr>
          <w:color w:val="FF0000"/>
        </w:rPr>
      </w:pPr>
    </w:p>
    <w:p w14:paraId="0B979CD6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0B67A78C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08643A9A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2146C020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284D1AB1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46B1E861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788BFA56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4EF884DA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34A6ABE6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759F3034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34C300C8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37F82F31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2B1AFE3D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7BCC18CF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4B2831AA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686AA4BD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2DFAA028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66D13EA0" w14:textId="77777777" w:rsidR="008B4B4E" w:rsidRDefault="008B4B4E" w:rsidP="001C00E4">
      <w:pPr>
        <w:jc w:val="center"/>
        <w:rPr>
          <w:sz w:val="22"/>
          <w:szCs w:val="22"/>
        </w:rPr>
        <w:sectPr w:rsidR="008B4B4E" w:rsidSect="00474757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2381" w:right="1132" w:bottom="1077" w:left="709" w:header="709" w:footer="278" w:gutter="0"/>
          <w:cols w:space="708"/>
          <w:docGrid w:linePitch="360"/>
        </w:sectPr>
      </w:pPr>
    </w:p>
    <w:p w14:paraId="111F0332" w14:textId="77777777" w:rsidR="008B4B4E" w:rsidRDefault="008B4B4E">
      <w:pPr>
        <w:widowControl w:val="0"/>
        <w:ind w:left="360" w:right="69"/>
        <w:jc w:val="both"/>
        <w:rPr>
          <w:color w:val="FF0000"/>
        </w:rPr>
      </w:pPr>
    </w:p>
    <w:p w14:paraId="7E65A17C" w14:textId="77777777" w:rsidR="00687ECD" w:rsidRDefault="00687ECD" w:rsidP="00687ECD"/>
    <w:p w14:paraId="487E5159" w14:textId="77777777" w:rsidR="00D94F93" w:rsidRPr="00687ECD" w:rsidRDefault="00D94F93" w:rsidP="00687ECD"/>
    <w:p w14:paraId="09FCD6EF" w14:textId="77777777" w:rsidR="00687ECD" w:rsidRPr="00687ECD" w:rsidRDefault="00687ECD" w:rsidP="00687EC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3635"/>
        <w:gridCol w:w="1242"/>
        <w:gridCol w:w="1242"/>
        <w:gridCol w:w="1242"/>
        <w:gridCol w:w="1242"/>
        <w:gridCol w:w="1242"/>
        <w:gridCol w:w="1242"/>
        <w:gridCol w:w="1237"/>
      </w:tblGrid>
      <w:tr w:rsidR="00687ECD" w:rsidRPr="00687ECD" w14:paraId="66E36BB7" w14:textId="77777777" w:rsidTr="00687ECD">
        <w:trPr>
          <w:trHeight w:val="20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E2ADC92" w14:textId="391E5E65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D5C9BA3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EE20B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Cena p. 1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27B57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Cena p. 2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28D0E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Cena p. 3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9FA65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Cena p. 4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7EA41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Cena p. 5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2B03C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Cena p. 6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FFA180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Cena p. 7</w:t>
            </w:r>
          </w:p>
        </w:tc>
      </w:tr>
      <w:tr w:rsidR="00687ECD" w:rsidRPr="00687ECD" w14:paraId="423AEE67" w14:textId="77777777" w:rsidTr="00687ECD">
        <w:trPr>
          <w:trHeight w:val="20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82F83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7ADF" w14:textId="77777777" w:rsidR="00687ECD" w:rsidRPr="00687ECD" w:rsidRDefault="00687ECD">
            <w:pPr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REDICREO CHMIELA SYLWESTRZAK MAJDA SPÓŁKA JAWNA, ul. Zygmuntowska 12, 31-314 Kraków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F17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276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00B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DB69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20 614,80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6E7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188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F4A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</w:tr>
      <w:tr w:rsidR="00687ECD" w:rsidRPr="00687ECD" w14:paraId="69720387" w14:textId="77777777" w:rsidTr="00687ECD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8BB0F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1FE4" w14:textId="77777777" w:rsidR="00687ECD" w:rsidRPr="00687ECD" w:rsidRDefault="00687ECD">
            <w:pPr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 xml:space="preserve">Science Technologies Sp. z o. o., ul. </w:t>
            </w:r>
            <w:proofErr w:type="spellStart"/>
            <w:r w:rsidRPr="00687ECD">
              <w:rPr>
                <w:sz w:val="22"/>
                <w:szCs w:val="22"/>
              </w:rPr>
              <w:t>Mikolaja</w:t>
            </w:r>
            <w:proofErr w:type="spellEnd"/>
            <w:r w:rsidRPr="00687ECD">
              <w:rPr>
                <w:sz w:val="22"/>
                <w:szCs w:val="22"/>
              </w:rPr>
              <w:t xml:space="preserve"> Kopernika 30/327, Warszawa 00-336,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DA58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D0B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6834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5821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972D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33 971,12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3AC4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4B7E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</w:tr>
      <w:tr w:rsidR="00687ECD" w:rsidRPr="00687ECD" w14:paraId="385D3F4E" w14:textId="77777777" w:rsidTr="00687ECD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E3B51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7423" w14:textId="5AC3FDB7" w:rsidR="00687ECD" w:rsidRPr="00687ECD" w:rsidRDefault="00687ECD">
            <w:pPr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 xml:space="preserve">SUNTAR Sp. z o.o., </w:t>
            </w:r>
            <w:r>
              <w:rPr>
                <w:sz w:val="22"/>
                <w:szCs w:val="22"/>
              </w:rPr>
              <w:t>u</w:t>
            </w:r>
            <w:r w:rsidRPr="00687ECD">
              <w:rPr>
                <w:sz w:val="22"/>
                <w:szCs w:val="22"/>
              </w:rPr>
              <w:t>l. Boya Żeleńskiego 5b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63F6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92 742,00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9CA4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21 020,70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E740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7620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21 500,40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9320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32 722,92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2E1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183 097,80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1375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</w:tr>
      <w:tr w:rsidR="00687ECD" w:rsidRPr="00687ECD" w14:paraId="342C3416" w14:textId="77777777" w:rsidTr="00687ECD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257F8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AD9F" w14:textId="77777777" w:rsidR="00687ECD" w:rsidRPr="00687ECD" w:rsidRDefault="00687ECD">
            <w:pPr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 xml:space="preserve">Margola Systemy Małgorzata Szczypka Jednoosobowa </w:t>
            </w:r>
            <w:proofErr w:type="spellStart"/>
            <w:r w:rsidRPr="00687ECD">
              <w:rPr>
                <w:sz w:val="22"/>
                <w:szCs w:val="22"/>
              </w:rPr>
              <w:t>działaloność</w:t>
            </w:r>
            <w:proofErr w:type="spellEnd"/>
            <w:r w:rsidRPr="00687ECD">
              <w:rPr>
                <w:sz w:val="22"/>
                <w:szCs w:val="22"/>
              </w:rPr>
              <w:t xml:space="preserve"> gospodarcza ul. Zwycięstwa 3, 31-563 Kraków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D58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130 380,00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AD4C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46 125,00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EC4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21 525,00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1D19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20 295,00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FE08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42 902,40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A5A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344 646,00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98A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316 110,00</w:t>
            </w:r>
          </w:p>
        </w:tc>
      </w:tr>
      <w:tr w:rsidR="00687ECD" w:rsidRPr="00687ECD" w14:paraId="41A03EDF" w14:textId="77777777" w:rsidTr="00687ECD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6FAB3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C2D" w14:textId="2A9EF48D" w:rsidR="00687ECD" w:rsidRPr="00687ECD" w:rsidRDefault="00687ECD">
            <w:pPr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 xml:space="preserve">Towarzystwo Handlowe </w:t>
            </w:r>
            <w:proofErr w:type="spellStart"/>
            <w:r w:rsidRPr="00687ECD">
              <w:rPr>
                <w:sz w:val="22"/>
                <w:szCs w:val="22"/>
              </w:rPr>
              <w:t>Alplast</w:t>
            </w:r>
            <w:proofErr w:type="spellEnd"/>
            <w:r w:rsidRPr="00687ECD">
              <w:rPr>
                <w:sz w:val="22"/>
                <w:szCs w:val="22"/>
              </w:rPr>
              <w:t xml:space="preserve"> sp. z o.o. sp.k., </w:t>
            </w:r>
            <w:r>
              <w:rPr>
                <w:sz w:val="22"/>
                <w:szCs w:val="22"/>
              </w:rPr>
              <w:t>u</w:t>
            </w:r>
            <w:r w:rsidRPr="00687ECD">
              <w:rPr>
                <w:sz w:val="22"/>
                <w:szCs w:val="22"/>
              </w:rPr>
              <w:t>l. Śliwkowa 1, 78-100 Niekanin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B02B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4EB8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E4D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86C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19 360,20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92A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99C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A7FC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</w:tr>
      <w:tr w:rsidR="00687ECD" w:rsidRPr="00687ECD" w14:paraId="162E4529" w14:textId="77777777" w:rsidTr="00687ECD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8C010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17D" w14:textId="77777777" w:rsidR="00687ECD" w:rsidRPr="00687ECD" w:rsidRDefault="00687ECD">
            <w:pPr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"e-Tech"® Jacek Sójka Spółka Jawna ul. Nowa 29/31, 90-030 Łódź,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ABBB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DD95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5CE4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86C5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1BA5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33 726,60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47E1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72C2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</w:tr>
      <w:tr w:rsidR="00687ECD" w:rsidRPr="00687ECD" w14:paraId="018DFFAC" w14:textId="77777777" w:rsidTr="00687ECD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FF0B8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6682" w14:textId="77777777" w:rsidR="00687ECD" w:rsidRPr="00687ECD" w:rsidRDefault="00687ECD">
            <w:pPr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RAFAŁ DZIERWA NSYSTEMS Jednoosobowa działalności gospodarcza, ul. Adama Bochenka, nr 14, lok. 65, 30-693 Kraków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229A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550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DFF5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A84B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19 680,00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53D6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41 820,00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05B2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233 577,00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60B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295 200,00</w:t>
            </w:r>
          </w:p>
        </w:tc>
      </w:tr>
      <w:tr w:rsidR="00687ECD" w:rsidRPr="00687ECD" w14:paraId="726807E0" w14:textId="77777777" w:rsidTr="00D94F9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61DA3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9DF" w14:textId="77777777" w:rsidR="00687ECD" w:rsidRPr="00687ECD" w:rsidRDefault="00687ECD">
            <w:pPr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 xml:space="preserve">CEZAR Cezary </w:t>
            </w:r>
            <w:proofErr w:type="spellStart"/>
            <w:r w:rsidRPr="00687ECD">
              <w:rPr>
                <w:sz w:val="22"/>
                <w:szCs w:val="22"/>
              </w:rPr>
              <w:t>Machnio</w:t>
            </w:r>
            <w:proofErr w:type="spellEnd"/>
            <w:r w:rsidRPr="00687ECD">
              <w:rPr>
                <w:sz w:val="22"/>
                <w:szCs w:val="22"/>
              </w:rPr>
              <w:t xml:space="preserve"> i Piotr Gębka Sp. z o.o., ul. Wolność 8 lok. 4, 26-600 Radom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1FD2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552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5FF3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B9DB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276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41 131,20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D2C8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182 212,20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B4B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</w:tr>
      <w:tr w:rsidR="00687ECD" w:rsidRPr="00687ECD" w14:paraId="76BCB595" w14:textId="77777777" w:rsidTr="00D94F9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31157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EE9" w14:textId="77777777" w:rsidR="00687ECD" w:rsidRPr="00687ECD" w:rsidRDefault="00687ECD">
            <w:pPr>
              <w:rPr>
                <w:sz w:val="22"/>
                <w:szCs w:val="22"/>
              </w:rPr>
            </w:pPr>
            <w:proofErr w:type="spellStart"/>
            <w:r w:rsidRPr="00687ECD">
              <w:rPr>
                <w:sz w:val="22"/>
                <w:szCs w:val="22"/>
              </w:rPr>
              <w:t>Kognita</w:t>
            </w:r>
            <w:proofErr w:type="spellEnd"/>
            <w:r w:rsidRPr="00687ECD">
              <w:rPr>
                <w:sz w:val="22"/>
                <w:szCs w:val="22"/>
              </w:rPr>
              <w:t xml:space="preserve"> sp. z o.o. Mikroprzedsiębiorstwo, Aleja Rzeczypospolitej 20/96 02-972 Warszawa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BD6D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BE6F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9F3D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A4C1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19 550,00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3F6D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56 842,08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2518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255 300,00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E429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</w:tr>
      <w:tr w:rsidR="00D94F93" w:rsidRPr="00687ECD" w14:paraId="11F13F13" w14:textId="77777777" w:rsidTr="00D94F93">
        <w:trPr>
          <w:trHeight w:val="2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96CAC" w14:textId="77777777" w:rsidR="00D94F93" w:rsidRDefault="00D94F9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906948E" w14:textId="77777777" w:rsidR="00D94F93" w:rsidRDefault="00D94F9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DAC4C40" w14:textId="77777777" w:rsidR="00D94F93" w:rsidRPr="00687ECD" w:rsidRDefault="00D94F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624D7" w14:textId="77777777" w:rsidR="00D94F93" w:rsidRPr="00687ECD" w:rsidRDefault="00D94F93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03408" w14:textId="77777777" w:rsidR="00D94F93" w:rsidRPr="00687ECD" w:rsidRDefault="00D94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8EE46" w14:textId="77777777" w:rsidR="00D94F93" w:rsidRPr="00687ECD" w:rsidRDefault="00D94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9C555" w14:textId="77777777" w:rsidR="00D94F93" w:rsidRPr="00687ECD" w:rsidRDefault="00D94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3EF72" w14:textId="77777777" w:rsidR="00D94F93" w:rsidRPr="00687ECD" w:rsidRDefault="00D94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5D0A4" w14:textId="77777777" w:rsidR="00D94F93" w:rsidRPr="00687ECD" w:rsidRDefault="00D94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1FBEC" w14:textId="77777777" w:rsidR="00D94F93" w:rsidRPr="00687ECD" w:rsidRDefault="00D94F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4621" w14:textId="77777777" w:rsidR="00D94F93" w:rsidRPr="00687ECD" w:rsidRDefault="00D94F93">
            <w:pPr>
              <w:jc w:val="right"/>
              <w:rPr>
                <w:sz w:val="22"/>
                <w:szCs w:val="22"/>
              </w:rPr>
            </w:pPr>
          </w:p>
        </w:tc>
      </w:tr>
      <w:tr w:rsidR="00687ECD" w:rsidRPr="00687ECD" w14:paraId="6FB2128C" w14:textId="77777777" w:rsidTr="00D94F9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F1A47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E717" w14:textId="77777777" w:rsidR="00687ECD" w:rsidRPr="00687ECD" w:rsidRDefault="00687ECD">
            <w:pPr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 xml:space="preserve">IT Business </w:t>
            </w:r>
            <w:proofErr w:type="spellStart"/>
            <w:r w:rsidRPr="00687ECD">
              <w:rPr>
                <w:sz w:val="22"/>
                <w:szCs w:val="22"/>
              </w:rPr>
              <w:t>Group</w:t>
            </w:r>
            <w:proofErr w:type="spellEnd"/>
            <w:r w:rsidRPr="00687ECD">
              <w:rPr>
                <w:sz w:val="22"/>
                <w:szCs w:val="22"/>
              </w:rPr>
              <w:t xml:space="preserve"> Sp. z o.o., ul. Lipska 4/U11, 30-721 Kraków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37E3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ABA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D67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1C38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20 049,00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8E73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43 050,00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A03A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330 624,00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B1BB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303 810,00</w:t>
            </w:r>
          </w:p>
        </w:tc>
      </w:tr>
      <w:tr w:rsidR="00687ECD" w:rsidRPr="00687ECD" w14:paraId="24E63887" w14:textId="77777777" w:rsidTr="00687ECD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E66DE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9B" w14:textId="515F6C70" w:rsidR="00687ECD" w:rsidRPr="00687ECD" w:rsidRDefault="00687ECD">
            <w:pPr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 xml:space="preserve">DKS Sp. z o. o., </w:t>
            </w:r>
            <w:r w:rsidR="00D94F93">
              <w:rPr>
                <w:sz w:val="22"/>
                <w:szCs w:val="22"/>
              </w:rPr>
              <w:t>u</w:t>
            </w:r>
            <w:r w:rsidRPr="00687ECD">
              <w:rPr>
                <w:sz w:val="22"/>
                <w:szCs w:val="22"/>
              </w:rPr>
              <w:t>l. Energetyczna 15 80-180 Kowale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186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55 350,00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88F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17 483,71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FB5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12 486,59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30A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C9C5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5AD1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CC01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</w:tr>
      <w:tr w:rsidR="00687ECD" w:rsidRPr="00687ECD" w14:paraId="73141CDD" w14:textId="77777777" w:rsidTr="00687ECD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357C1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03F" w14:textId="77777777" w:rsidR="00687ECD" w:rsidRPr="00687ECD" w:rsidRDefault="00687ECD">
            <w:pPr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FHU Horyzont Krzysztof Lech Indywidualna działalność gospodarcza, Parkowa 6, 38-300 Gorlice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69D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9EC3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DA2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CB92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70F6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31 906,20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6DCD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228B" w14:textId="77777777" w:rsidR="00687ECD" w:rsidRPr="00687ECD" w:rsidRDefault="00687ECD">
            <w:pPr>
              <w:jc w:val="right"/>
              <w:rPr>
                <w:sz w:val="22"/>
                <w:szCs w:val="22"/>
              </w:rPr>
            </w:pPr>
            <w:r w:rsidRPr="00687ECD">
              <w:rPr>
                <w:sz w:val="22"/>
                <w:szCs w:val="22"/>
              </w:rPr>
              <w:t> </w:t>
            </w:r>
          </w:p>
        </w:tc>
      </w:tr>
      <w:tr w:rsidR="00687ECD" w:rsidRPr="00687ECD" w14:paraId="534C6170" w14:textId="77777777" w:rsidTr="00687ECD">
        <w:trPr>
          <w:trHeight w:val="20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4398D" w14:textId="77777777" w:rsidR="00687ECD" w:rsidRPr="00687ECD" w:rsidRDefault="00687ECD">
            <w:pPr>
              <w:jc w:val="center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840CC62" w14:textId="77777777" w:rsidR="00687ECD" w:rsidRPr="00687ECD" w:rsidRDefault="00687ECD">
            <w:pPr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Kwota przeznaczona na pakiet (brutto)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87D65" w14:textId="77777777" w:rsidR="00687ECD" w:rsidRPr="00687ECD" w:rsidRDefault="00687ECD">
            <w:pPr>
              <w:jc w:val="right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F3E32" w14:textId="77777777" w:rsidR="00687ECD" w:rsidRPr="00687ECD" w:rsidRDefault="00687ECD">
            <w:pPr>
              <w:jc w:val="right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32 000,00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1C7FA" w14:textId="77777777" w:rsidR="00687ECD" w:rsidRPr="00687ECD" w:rsidRDefault="00687ECD">
            <w:pPr>
              <w:jc w:val="right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5 750,00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1840E" w14:textId="77777777" w:rsidR="00687ECD" w:rsidRPr="00687ECD" w:rsidRDefault="00687ECD">
            <w:pPr>
              <w:jc w:val="right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20 270,40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3FCCE" w14:textId="77777777" w:rsidR="00687ECD" w:rsidRPr="00687ECD" w:rsidRDefault="00687ECD">
            <w:pPr>
              <w:jc w:val="right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36 244,00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63E02" w14:textId="77777777" w:rsidR="00687ECD" w:rsidRPr="00687ECD" w:rsidRDefault="00687ECD">
            <w:pPr>
              <w:jc w:val="right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174 000,00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59E07" w14:textId="77777777" w:rsidR="00687ECD" w:rsidRPr="00687ECD" w:rsidRDefault="00687ECD">
            <w:pPr>
              <w:jc w:val="right"/>
              <w:rPr>
                <w:b/>
                <w:bCs/>
                <w:sz w:val="22"/>
                <w:szCs w:val="22"/>
              </w:rPr>
            </w:pPr>
            <w:r w:rsidRPr="00687ECD">
              <w:rPr>
                <w:b/>
                <w:bCs/>
                <w:sz w:val="22"/>
                <w:szCs w:val="22"/>
              </w:rPr>
              <w:t>307 500,00</w:t>
            </w:r>
          </w:p>
        </w:tc>
      </w:tr>
    </w:tbl>
    <w:p w14:paraId="5CA6E090" w14:textId="77777777" w:rsidR="00687ECD" w:rsidRPr="00687ECD" w:rsidRDefault="00687ECD" w:rsidP="00687ECD"/>
    <w:p w14:paraId="280EC028" w14:textId="77777777" w:rsidR="00687ECD" w:rsidRPr="00687ECD" w:rsidRDefault="00687ECD" w:rsidP="00687ECD"/>
    <w:p w14:paraId="69FFEE80" w14:textId="32CC91A5" w:rsidR="00D94F93" w:rsidRPr="00D60D20" w:rsidRDefault="00D94F93" w:rsidP="00356BFD">
      <w:pPr>
        <w:widowControl w:val="0"/>
        <w:spacing w:line="360" w:lineRule="auto"/>
        <w:ind w:right="68"/>
      </w:pPr>
    </w:p>
    <w:p w14:paraId="56CC7B30" w14:textId="77777777" w:rsidR="00687ECD" w:rsidRPr="00687ECD" w:rsidRDefault="00687ECD" w:rsidP="00687ECD"/>
    <w:p w14:paraId="4E349DC4" w14:textId="77777777" w:rsidR="00687ECD" w:rsidRPr="00687ECD" w:rsidRDefault="00687ECD" w:rsidP="00687ECD"/>
    <w:p w14:paraId="71856430" w14:textId="77777777" w:rsidR="00356BFD" w:rsidRDefault="00356BFD" w:rsidP="00356BFD">
      <w:pPr>
        <w:widowControl w:val="0"/>
        <w:spacing w:line="360" w:lineRule="auto"/>
        <w:ind w:right="68"/>
      </w:pPr>
    </w:p>
    <w:p w14:paraId="2561720C" w14:textId="77777777" w:rsidR="00356BFD" w:rsidRDefault="00356BFD" w:rsidP="00356BFD">
      <w:pPr>
        <w:ind w:left="5529"/>
        <w:jc w:val="center"/>
      </w:pPr>
      <w:r>
        <w:t>Specjalista</w:t>
      </w:r>
    </w:p>
    <w:p w14:paraId="2661081C" w14:textId="77777777" w:rsidR="00356BFD" w:rsidRDefault="00356BFD" w:rsidP="00356BFD">
      <w:pPr>
        <w:ind w:left="5529"/>
        <w:jc w:val="center"/>
      </w:pPr>
      <w:r>
        <w:t>ds. Zamówień Publicznych</w:t>
      </w:r>
    </w:p>
    <w:p w14:paraId="7380D42A" w14:textId="77777777" w:rsidR="00356BFD" w:rsidRDefault="00356BFD" w:rsidP="00356BFD">
      <w:pPr>
        <w:ind w:left="5664"/>
        <w:jc w:val="center"/>
      </w:pPr>
      <w:r>
        <w:t>mgr Anna Winiarska</w:t>
      </w:r>
    </w:p>
    <w:p w14:paraId="1FB1B611" w14:textId="77777777" w:rsidR="00687ECD" w:rsidRPr="00687ECD" w:rsidRDefault="00687ECD" w:rsidP="00687ECD"/>
    <w:p w14:paraId="169E76EC" w14:textId="77777777" w:rsidR="00687ECD" w:rsidRPr="00687ECD" w:rsidRDefault="00687ECD" w:rsidP="00687ECD"/>
    <w:p w14:paraId="6BF50A1C" w14:textId="77777777" w:rsidR="00687ECD" w:rsidRPr="00687ECD" w:rsidRDefault="00687ECD" w:rsidP="00687ECD"/>
    <w:p w14:paraId="1B93A668" w14:textId="77777777" w:rsidR="00687ECD" w:rsidRPr="00687ECD" w:rsidRDefault="00687ECD" w:rsidP="00687ECD"/>
    <w:p w14:paraId="045C7CBC" w14:textId="77777777" w:rsidR="00687ECD" w:rsidRPr="00687ECD" w:rsidRDefault="00687ECD" w:rsidP="00687ECD">
      <w:pPr>
        <w:sectPr w:rsidR="00687ECD" w:rsidRPr="00687ECD" w:rsidSect="008B4B4E">
          <w:footnotePr>
            <w:pos w:val="beneathText"/>
          </w:footnotePr>
          <w:pgSz w:w="16837" w:h="11905" w:orient="landscape"/>
          <w:pgMar w:top="709" w:right="2381" w:bottom="1134" w:left="1077" w:header="709" w:footer="278" w:gutter="0"/>
          <w:cols w:space="708"/>
          <w:docGrid w:linePitch="360"/>
        </w:sectPr>
      </w:pPr>
    </w:p>
    <w:p w14:paraId="3DDA1278" w14:textId="03683B9A" w:rsidR="008B4B4E" w:rsidRPr="006F5CD0" w:rsidRDefault="008B4B4E" w:rsidP="00356BFD">
      <w:pPr>
        <w:widowControl w:val="0"/>
        <w:ind w:right="69"/>
        <w:jc w:val="both"/>
        <w:rPr>
          <w:color w:val="FF0000"/>
        </w:rPr>
      </w:pPr>
    </w:p>
    <w:sectPr w:rsidR="008B4B4E" w:rsidRPr="006F5CD0" w:rsidSect="00474757"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99589865" name="Obraz 1299589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56BFD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51873928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332643583" name="Obraz 332643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76BE9"/>
    <w:rsid w:val="0008652A"/>
    <w:rsid w:val="000B48DC"/>
    <w:rsid w:val="000B6DFC"/>
    <w:rsid w:val="000C1121"/>
    <w:rsid w:val="000C30A1"/>
    <w:rsid w:val="000D191B"/>
    <w:rsid w:val="000D4D7E"/>
    <w:rsid w:val="000D7BCF"/>
    <w:rsid w:val="000E079E"/>
    <w:rsid w:val="000E77CB"/>
    <w:rsid w:val="000F19B7"/>
    <w:rsid w:val="001014C5"/>
    <w:rsid w:val="00103E81"/>
    <w:rsid w:val="00115AEF"/>
    <w:rsid w:val="00140350"/>
    <w:rsid w:val="00156972"/>
    <w:rsid w:val="00160FE8"/>
    <w:rsid w:val="00167628"/>
    <w:rsid w:val="0018593B"/>
    <w:rsid w:val="001B4A7F"/>
    <w:rsid w:val="001D7A65"/>
    <w:rsid w:val="001E222D"/>
    <w:rsid w:val="001E2812"/>
    <w:rsid w:val="002008CC"/>
    <w:rsid w:val="00220ABB"/>
    <w:rsid w:val="002221F4"/>
    <w:rsid w:val="00235370"/>
    <w:rsid w:val="00250CA0"/>
    <w:rsid w:val="00260E97"/>
    <w:rsid w:val="0026734F"/>
    <w:rsid w:val="0027041B"/>
    <w:rsid w:val="00270ABA"/>
    <w:rsid w:val="0027633C"/>
    <w:rsid w:val="0028240B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303313"/>
    <w:rsid w:val="00323179"/>
    <w:rsid w:val="00334CD3"/>
    <w:rsid w:val="00356BFD"/>
    <w:rsid w:val="0039075B"/>
    <w:rsid w:val="003A39C4"/>
    <w:rsid w:val="003A417E"/>
    <w:rsid w:val="003B75FC"/>
    <w:rsid w:val="003D106E"/>
    <w:rsid w:val="003D4F63"/>
    <w:rsid w:val="003E1D14"/>
    <w:rsid w:val="0040160F"/>
    <w:rsid w:val="0041145A"/>
    <w:rsid w:val="00413D79"/>
    <w:rsid w:val="00426325"/>
    <w:rsid w:val="0044017F"/>
    <w:rsid w:val="004471F2"/>
    <w:rsid w:val="00455E5B"/>
    <w:rsid w:val="00463B77"/>
    <w:rsid w:val="00474757"/>
    <w:rsid w:val="00493580"/>
    <w:rsid w:val="004A00EF"/>
    <w:rsid w:val="004A5203"/>
    <w:rsid w:val="004A72A5"/>
    <w:rsid w:val="004B2EA9"/>
    <w:rsid w:val="004B33A2"/>
    <w:rsid w:val="004D4DBD"/>
    <w:rsid w:val="0050330D"/>
    <w:rsid w:val="00510054"/>
    <w:rsid w:val="00522FB6"/>
    <w:rsid w:val="00563EB5"/>
    <w:rsid w:val="00576027"/>
    <w:rsid w:val="00583B59"/>
    <w:rsid w:val="00587A0E"/>
    <w:rsid w:val="005912D8"/>
    <w:rsid w:val="005968A8"/>
    <w:rsid w:val="005B362D"/>
    <w:rsid w:val="005B3AB4"/>
    <w:rsid w:val="005B665F"/>
    <w:rsid w:val="005B79F5"/>
    <w:rsid w:val="005C6BFD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4194D"/>
    <w:rsid w:val="00663B68"/>
    <w:rsid w:val="00663FD6"/>
    <w:rsid w:val="00674680"/>
    <w:rsid w:val="00685D63"/>
    <w:rsid w:val="00687ECD"/>
    <w:rsid w:val="006A504A"/>
    <w:rsid w:val="006A727B"/>
    <w:rsid w:val="006E2A73"/>
    <w:rsid w:val="006F0CB2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2FA7"/>
    <w:rsid w:val="00826226"/>
    <w:rsid w:val="00870C65"/>
    <w:rsid w:val="00872080"/>
    <w:rsid w:val="0088178F"/>
    <w:rsid w:val="0089729F"/>
    <w:rsid w:val="008B00D1"/>
    <w:rsid w:val="008B47A4"/>
    <w:rsid w:val="008B4B4E"/>
    <w:rsid w:val="008B69A3"/>
    <w:rsid w:val="008C10ED"/>
    <w:rsid w:val="008D2021"/>
    <w:rsid w:val="008D301D"/>
    <w:rsid w:val="008D50DE"/>
    <w:rsid w:val="008D5666"/>
    <w:rsid w:val="008E1DF0"/>
    <w:rsid w:val="008E6E59"/>
    <w:rsid w:val="008F3CFB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922D8"/>
    <w:rsid w:val="00993475"/>
    <w:rsid w:val="009945C0"/>
    <w:rsid w:val="009A57A5"/>
    <w:rsid w:val="009A60CE"/>
    <w:rsid w:val="009B323E"/>
    <w:rsid w:val="009C1F95"/>
    <w:rsid w:val="009C28DA"/>
    <w:rsid w:val="009D51D8"/>
    <w:rsid w:val="009D57AA"/>
    <w:rsid w:val="009E493C"/>
    <w:rsid w:val="009F5B66"/>
    <w:rsid w:val="00A02D2B"/>
    <w:rsid w:val="00A05121"/>
    <w:rsid w:val="00A16DF7"/>
    <w:rsid w:val="00A17119"/>
    <w:rsid w:val="00A35E16"/>
    <w:rsid w:val="00A35E3B"/>
    <w:rsid w:val="00A4712B"/>
    <w:rsid w:val="00A54830"/>
    <w:rsid w:val="00A56EDC"/>
    <w:rsid w:val="00A75AFE"/>
    <w:rsid w:val="00A76AE2"/>
    <w:rsid w:val="00A85F07"/>
    <w:rsid w:val="00AB5441"/>
    <w:rsid w:val="00AC6540"/>
    <w:rsid w:val="00AD7DCA"/>
    <w:rsid w:val="00B06BC0"/>
    <w:rsid w:val="00B2457C"/>
    <w:rsid w:val="00B3226D"/>
    <w:rsid w:val="00B35D78"/>
    <w:rsid w:val="00B366C5"/>
    <w:rsid w:val="00B446D8"/>
    <w:rsid w:val="00B553A0"/>
    <w:rsid w:val="00B57B2F"/>
    <w:rsid w:val="00B65C54"/>
    <w:rsid w:val="00B67D31"/>
    <w:rsid w:val="00B75245"/>
    <w:rsid w:val="00B92745"/>
    <w:rsid w:val="00B94F87"/>
    <w:rsid w:val="00BA216A"/>
    <w:rsid w:val="00BC157A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254EF"/>
    <w:rsid w:val="00C26522"/>
    <w:rsid w:val="00C34303"/>
    <w:rsid w:val="00C563B9"/>
    <w:rsid w:val="00C56928"/>
    <w:rsid w:val="00C65613"/>
    <w:rsid w:val="00C65A1E"/>
    <w:rsid w:val="00C66B7E"/>
    <w:rsid w:val="00C71A07"/>
    <w:rsid w:val="00C74803"/>
    <w:rsid w:val="00C75F59"/>
    <w:rsid w:val="00C83153"/>
    <w:rsid w:val="00C84B07"/>
    <w:rsid w:val="00C92B3E"/>
    <w:rsid w:val="00C96320"/>
    <w:rsid w:val="00CA27A3"/>
    <w:rsid w:val="00CA63C1"/>
    <w:rsid w:val="00CA65EB"/>
    <w:rsid w:val="00CB50BF"/>
    <w:rsid w:val="00CC03EE"/>
    <w:rsid w:val="00CC7AA3"/>
    <w:rsid w:val="00CD02B1"/>
    <w:rsid w:val="00CD4CE8"/>
    <w:rsid w:val="00CE3464"/>
    <w:rsid w:val="00CE3603"/>
    <w:rsid w:val="00CE7C3D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60D20"/>
    <w:rsid w:val="00D86186"/>
    <w:rsid w:val="00D94F93"/>
    <w:rsid w:val="00DB35E3"/>
    <w:rsid w:val="00DB48C1"/>
    <w:rsid w:val="00DB53A7"/>
    <w:rsid w:val="00DC44D3"/>
    <w:rsid w:val="00DE374C"/>
    <w:rsid w:val="00DF5F98"/>
    <w:rsid w:val="00E0008F"/>
    <w:rsid w:val="00E177CF"/>
    <w:rsid w:val="00E20A42"/>
    <w:rsid w:val="00E307F8"/>
    <w:rsid w:val="00E47EAE"/>
    <w:rsid w:val="00E51AEA"/>
    <w:rsid w:val="00E61B0D"/>
    <w:rsid w:val="00E62800"/>
    <w:rsid w:val="00E62E55"/>
    <w:rsid w:val="00E77B69"/>
    <w:rsid w:val="00E82660"/>
    <w:rsid w:val="00E922A8"/>
    <w:rsid w:val="00E964BE"/>
    <w:rsid w:val="00EA5454"/>
    <w:rsid w:val="00EA6AF7"/>
    <w:rsid w:val="00EB4524"/>
    <w:rsid w:val="00EB58C5"/>
    <w:rsid w:val="00EC0375"/>
    <w:rsid w:val="00EC7AEE"/>
    <w:rsid w:val="00ED6E6F"/>
    <w:rsid w:val="00EE75D5"/>
    <w:rsid w:val="00EE7C00"/>
    <w:rsid w:val="00EF0D9B"/>
    <w:rsid w:val="00EF4F45"/>
    <w:rsid w:val="00F00BB9"/>
    <w:rsid w:val="00F0428E"/>
    <w:rsid w:val="00F33EAF"/>
    <w:rsid w:val="00F3469A"/>
    <w:rsid w:val="00F44B33"/>
    <w:rsid w:val="00F44D3B"/>
    <w:rsid w:val="00F52A50"/>
    <w:rsid w:val="00F65050"/>
    <w:rsid w:val="00F653A4"/>
    <w:rsid w:val="00F70E42"/>
    <w:rsid w:val="00F82A6E"/>
    <w:rsid w:val="00F861E3"/>
    <w:rsid w:val="00F878AF"/>
    <w:rsid w:val="00F900C5"/>
    <w:rsid w:val="00FA654F"/>
    <w:rsid w:val="00FD6073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2087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Anna Winiarska</cp:lastModifiedBy>
  <cp:revision>104</cp:revision>
  <cp:lastPrinted>2023-07-26T08:44:00Z</cp:lastPrinted>
  <dcterms:created xsi:type="dcterms:W3CDTF">2022-10-20T07:51:00Z</dcterms:created>
  <dcterms:modified xsi:type="dcterms:W3CDTF">2023-07-26T08:52:00Z</dcterms:modified>
</cp:coreProperties>
</file>