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D134DC">
        <w:rPr>
          <w:rFonts w:ascii="Calibri" w:hAnsi="Calibri"/>
          <w:b/>
          <w:i/>
          <w:color w:val="000000" w:themeColor="text1"/>
        </w:rPr>
        <w:t>3</w:t>
      </w:r>
      <w:r w:rsidR="00B83F9F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B83F9F">
      <w:pPr>
        <w:rPr>
          <w:rFonts w:ascii="Calibri" w:hAnsi="Calibri"/>
          <w:b/>
          <w:color w:val="FF0000"/>
          <w:sz w:val="28"/>
          <w:szCs w:val="32"/>
        </w:rPr>
      </w:pPr>
      <w:r>
        <w:rPr>
          <w:rFonts w:ascii="Calibri" w:hAnsi="Calibri"/>
          <w:b/>
          <w:color w:val="FF0000"/>
          <w:sz w:val="28"/>
          <w:szCs w:val="32"/>
        </w:rPr>
        <w:t>„</w:t>
      </w:r>
      <w:r w:rsidRPr="00B83F9F">
        <w:rPr>
          <w:rFonts w:ascii="Calibri" w:hAnsi="Calibri"/>
          <w:b/>
          <w:color w:val="FF0000"/>
          <w:sz w:val="28"/>
          <w:szCs w:val="32"/>
        </w:rPr>
        <w:t>ODBIÓR ODPADÓW KOMUNALNYCH Z ZAKŁADU KARNEGO W SIEDLCACH</w:t>
      </w:r>
      <w:r>
        <w:rPr>
          <w:rFonts w:ascii="Calibri" w:hAnsi="Calibri"/>
          <w:b/>
          <w:color w:val="FF0000"/>
          <w:sz w:val="28"/>
          <w:szCs w:val="32"/>
        </w:rPr>
        <w:t>”</w:t>
      </w:r>
    </w:p>
    <w:p w:rsidR="00B83F9F" w:rsidRDefault="00B83F9F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E24DD0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E24DD0" w:rsidRPr="00E24DD0">
        <w:rPr>
          <w:rFonts w:asciiTheme="minorHAnsi" w:hAnsiTheme="minorHAnsi" w:cstheme="minorHAnsi"/>
          <w:b/>
        </w:rPr>
        <w:t xml:space="preserve">ODBIÓR ODPADÓW KOMUNALNYCH Z ZAKŁADU KARNEGO W </w:t>
      </w:r>
      <w:r w:rsidR="00E24DD0">
        <w:rPr>
          <w:rFonts w:asciiTheme="minorHAnsi" w:hAnsiTheme="minorHAnsi" w:cstheme="minorHAnsi"/>
          <w:b/>
        </w:rPr>
        <w:t>SIEDLCACH</w:t>
      </w:r>
      <w:r w:rsidR="00E24DD0" w:rsidRPr="00E24DD0">
        <w:rPr>
          <w:rFonts w:asciiTheme="minorHAnsi" w:hAnsiTheme="minorHAnsi" w:cstheme="minorHAnsi"/>
          <w:b/>
        </w:rPr>
        <w:t>, znak sprawy: DKW.223</w:t>
      </w:r>
      <w:r w:rsidR="00E24DD0">
        <w:rPr>
          <w:rFonts w:asciiTheme="minorHAnsi" w:hAnsiTheme="minorHAnsi" w:cstheme="minorHAnsi"/>
          <w:b/>
        </w:rPr>
        <w:t>3.</w:t>
      </w:r>
      <w:r w:rsidR="00B83F9F">
        <w:rPr>
          <w:rFonts w:asciiTheme="minorHAnsi" w:hAnsiTheme="minorHAnsi" w:cstheme="minorHAnsi"/>
          <w:b/>
        </w:rPr>
        <w:t>33</w:t>
      </w:r>
      <w:r w:rsidR="00E24DD0" w:rsidRPr="00E24DD0">
        <w:rPr>
          <w:rFonts w:asciiTheme="minorHAnsi" w:hAnsiTheme="minorHAnsi" w:cstheme="minorHAnsi"/>
          <w:b/>
        </w:rPr>
        <w:t>.202</w:t>
      </w:r>
      <w:r w:rsidR="00B83F9F">
        <w:rPr>
          <w:rFonts w:asciiTheme="minorHAnsi" w:hAnsiTheme="minorHAnsi" w:cstheme="minorHAnsi"/>
          <w:b/>
        </w:rPr>
        <w:t>1.AH</w:t>
      </w:r>
      <w:r w:rsidR="00E24DD0" w:rsidRPr="00E24DD0">
        <w:rPr>
          <w:rFonts w:asciiTheme="minorHAnsi" w:hAnsiTheme="minorHAnsi" w:cstheme="minorHAnsi"/>
          <w:b/>
        </w:rPr>
        <w:t>)</w:t>
      </w:r>
      <w:r w:rsidR="00E24DD0">
        <w:rPr>
          <w:rFonts w:asciiTheme="minorHAnsi" w:hAnsiTheme="minorHAnsi" w:cstheme="minorHAnsi"/>
          <w:b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851"/>
        <w:gridCol w:w="1134"/>
        <w:gridCol w:w="1559"/>
        <w:gridCol w:w="1559"/>
      </w:tblGrid>
      <w:tr w:rsidR="00B83F9F" w:rsidRPr="00221DB3" w:rsidTr="00243441">
        <w:trPr>
          <w:trHeight w:val="1249"/>
        </w:trPr>
        <w:tc>
          <w:tcPr>
            <w:tcW w:w="568" w:type="dxa"/>
            <w:vMerge w:val="restart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 w:rsidR="00243441"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4E1110" w:rsidP="004E1110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Ilość </w:t>
            </w:r>
            <w:r w:rsidR="00B83F9F"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pojemników 1,1 m3</w:t>
            </w:r>
            <w:r w:rsidR="00B83F9F"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B83F9F" w:rsidRPr="00243441" w:rsidRDefault="00B83F9F" w:rsidP="004E1110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 w:rsidR="004E1110">
              <w:rPr>
                <w:rFonts w:ascii="Calibri Light" w:hAnsi="Calibri Light" w:cs="Calibri Light"/>
                <w:b/>
                <w:bCs/>
                <w:sz w:val="20"/>
              </w:rPr>
              <w:t>pojemnik 1,1 m3</w:t>
            </w:r>
          </w:p>
        </w:tc>
        <w:tc>
          <w:tcPr>
            <w:tcW w:w="851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83F9F" w:rsidRPr="00243441" w:rsidRDefault="004E1110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>
              <w:rPr>
                <w:rFonts w:ascii="Calibri Light" w:hAnsi="Calibri Light" w:cs="Calibri Light"/>
                <w:b/>
                <w:sz w:val="20"/>
              </w:rPr>
              <w:br/>
              <w:t>pojemnik 1,1 m3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 kol. 3 x kol. 4)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netto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3)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brutto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5)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83F9F" w:rsidRPr="00221DB3" w:rsidTr="00243441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B83F9F" w:rsidRPr="00B83F9F" w:rsidRDefault="00B83F9F" w:rsidP="001047D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7</w:t>
            </w:r>
          </w:p>
        </w:tc>
      </w:tr>
      <w:tr w:rsidR="00B83F9F" w:rsidRPr="00221DB3" w:rsidTr="001047DE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243441">
              <w:rPr>
                <w:rFonts w:asciiTheme="majorHAnsi" w:hAnsiTheme="majorHAnsi" w:cstheme="majorHAnsi"/>
                <w:bCs/>
                <w:iCs/>
              </w:rPr>
              <w:t>Niesegregowane odpady komunalne (kod odpadu: 20 03 01)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F9F" w:rsidRPr="00243441" w:rsidRDefault="004E1110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636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9F" w:rsidRPr="00B83F9F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83F9F" w:rsidRPr="00221DB3" w:rsidTr="00243441">
        <w:trPr>
          <w:trHeight w:val="665"/>
        </w:trPr>
        <w:tc>
          <w:tcPr>
            <w:tcW w:w="8364" w:type="dxa"/>
            <w:gridSpan w:val="7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83F9F" w:rsidRPr="00243441" w:rsidRDefault="00B83F9F" w:rsidP="002434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RAZEM: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3F9F" w:rsidRPr="00221DB3" w:rsidRDefault="00B83F9F" w:rsidP="001047DE">
            <w:pPr>
              <w:jc w:val="center"/>
              <w:rPr>
                <w:b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ED" w:rsidRDefault="00C066ED">
      <w:r>
        <w:separator/>
      </w:r>
    </w:p>
  </w:endnote>
  <w:endnote w:type="continuationSeparator" w:id="0">
    <w:p w:rsidR="00C066ED" w:rsidRDefault="00C0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ED" w:rsidRDefault="00C066ED">
      <w:pPr>
        <w:rPr>
          <w:sz w:val="12"/>
        </w:rPr>
      </w:pPr>
      <w:r>
        <w:separator/>
      </w:r>
    </w:p>
  </w:footnote>
  <w:footnote w:type="continuationSeparator" w:id="0">
    <w:p w:rsidR="00C066ED" w:rsidRDefault="00C066E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43441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A51E9"/>
    <w:rsid w:val="004C19E0"/>
    <w:rsid w:val="004C7BE8"/>
    <w:rsid w:val="004E1110"/>
    <w:rsid w:val="004E700F"/>
    <w:rsid w:val="00510F4B"/>
    <w:rsid w:val="00520043"/>
    <w:rsid w:val="005261F7"/>
    <w:rsid w:val="00554609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83F9F"/>
    <w:rsid w:val="00B97A0A"/>
    <w:rsid w:val="00BB1209"/>
    <w:rsid w:val="00BD25C1"/>
    <w:rsid w:val="00BD3612"/>
    <w:rsid w:val="00BD693A"/>
    <w:rsid w:val="00C066ED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24DD0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FA15-3617-4175-AED4-D12B5469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4</cp:revision>
  <cp:lastPrinted>2021-11-05T12:17:00Z</cp:lastPrinted>
  <dcterms:created xsi:type="dcterms:W3CDTF">2021-12-20T07:06:00Z</dcterms:created>
  <dcterms:modified xsi:type="dcterms:W3CDTF">2021-12-22T08:27:00Z</dcterms:modified>
  <dc:language>pl-PL</dc:language>
</cp:coreProperties>
</file>