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BA2E" w14:textId="77777777" w:rsidR="00E228D7" w:rsidRPr="004929E2" w:rsidRDefault="00E228D7" w:rsidP="00E228D7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4929E2">
        <w:rPr>
          <w:rFonts w:ascii="Garamond" w:hAnsi="Garamond"/>
          <w:b/>
          <w:sz w:val="28"/>
          <w:szCs w:val="28"/>
        </w:rPr>
        <w:t xml:space="preserve">Umowa </w:t>
      </w:r>
    </w:p>
    <w:p w14:paraId="55795498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  <w:b/>
        </w:rPr>
      </w:pPr>
    </w:p>
    <w:p w14:paraId="2AAF3BEA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</w:p>
    <w:p w14:paraId="1F9A3AAE" w14:textId="77777777" w:rsidR="00E228D7" w:rsidRPr="004929E2" w:rsidRDefault="00E228D7" w:rsidP="00E228D7">
      <w:pPr>
        <w:spacing w:line="276" w:lineRule="auto"/>
        <w:rPr>
          <w:rFonts w:ascii="Garamond" w:hAnsi="Garamond"/>
        </w:rPr>
      </w:pPr>
      <w:r w:rsidRPr="004929E2">
        <w:rPr>
          <w:rFonts w:ascii="Garamond" w:hAnsi="Garamond"/>
        </w:rPr>
        <w:t>zawarta w dniu ……………</w:t>
      </w:r>
      <w:proofErr w:type="gramStart"/>
      <w:r w:rsidRPr="004929E2">
        <w:rPr>
          <w:rFonts w:ascii="Garamond" w:hAnsi="Garamond"/>
        </w:rPr>
        <w:t>…….</w:t>
      </w:r>
      <w:proofErr w:type="gramEnd"/>
      <w:r w:rsidRPr="004929E2">
        <w:rPr>
          <w:rFonts w:ascii="Garamond" w:hAnsi="Garamond"/>
        </w:rPr>
        <w:t>.  w Małogoszczu pomiędzy:</w:t>
      </w:r>
    </w:p>
    <w:p w14:paraId="7AC9E14D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Gminą Małogoszcz</w:t>
      </w:r>
      <w:r w:rsidRPr="004929E2">
        <w:rPr>
          <w:rFonts w:ascii="Garamond" w:hAnsi="Garamond"/>
          <w:b/>
        </w:rPr>
        <w:t xml:space="preserve"> </w:t>
      </w:r>
      <w:r w:rsidRPr="004929E2">
        <w:rPr>
          <w:rFonts w:ascii="Garamond" w:hAnsi="Garamond"/>
        </w:rPr>
        <w:t xml:space="preserve">z siedzibą w Małogoszczu ul. </w:t>
      </w:r>
      <w:proofErr w:type="spellStart"/>
      <w:r w:rsidRPr="004929E2">
        <w:rPr>
          <w:rFonts w:ascii="Garamond" w:hAnsi="Garamond"/>
        </w:rPr>
        <w:t>Jaszowskiego</w:t>
      </w:r>
      <w:proofErr w:type="spellEnd"/>
      <w:r w:rsidRPr="004929E2">
        <w:rPr>
          <w:rFonts w:ascii="Garamond" w:hAnsi="Garamond"/>
        </w:rPr>
        <w:t xml:space="preserve"> </w:t>
      </w:r>
      <w:proofErr w:type="spellStart"/>
      <w:r w:rsidRPr="004929E2">
        <w:rPr>
          <w:rFonts w:ascii="Garamond" w:hAnsi="Garamond"/>
        </w:rPr>
        <w:t>3A</w:t>
      </w:r>
      <w:proofErr w:type="spellEnd"/>
      <w:r w:rsidRPr="004929E2">
        <w:rPr>
          <w:rFonts w:ascii="Garamond" w:hAnsi="Garamond"/>
        </w:rPr>
        <w:t xml:space="preserve">, 28-366 Małogoszcz, </w:t>
      </w:r>
    </w:p>
    <w:p w14:paraId="2DD53ABD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zwaną w dalszej treści umowy </w:t>
      </w:r>
      <w:r w:rsidRPr="004929E2">
        <w:rPr>
          <w:rFonts w:ascii="Garamond" w:hAnsi="Garamond"/>
          <w:b/>
          <w:i/>
        </w:rPr>
        <w:t>Zamawiającym</w:t>
      </w:r>
      <w:r w:rsidRPr="004929E2">
        <w:rPr>
          <w:rFonts w:ascii="Garamond" w:hAnsi="Garamond"/>
        </w:rPr>
        <w:t>, reprezentowaną przez:</w:t>
      </w:r>
    </w:p>
    <w:p w14:paraId="683B308F" w14:textId="77777777" w:rsidR="00E228D7" w:rsidRPr="004929E2" w:rsidRDefault="00E228D7" w:rsidP="00E228D7">
      <w:pPr>
        <w:spacing w:before="60" w:line="276" w:lineRule="auto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Mariusza Piotrowskiego – Burmistrza Miasta i Gminy Małogoszcz</w:t>
      </w:r>
    </w:p>
    <w:p w14:paraId="41C2DE3A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przy kontrasygnacie Iwony Szymkiewicz – Skarbnika Miasta i Gminy,</w:t>
      </w:r>
    </w:p>
    <w:p w14:paraId="6BD42FB5" w14:textId="77777777" w:rsidR="00E228D7" w:rsidRDefault="00E228D7" w:rsidP="00E228D7">
      <w:pPr>
        <w:spacing w:before="60" w:line="276" w:lineRule="auto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a </w:t>
      </w:r>
    </w:p>
    <w:p w14:paraId="4DFB5AB7" w14:textId="77777777" w:rsidR="00E228D7" w:rsidRPr="00BC59EC" w:rsidRDefault="00E228D7" w:rsidP="00E228D7">
      <w:pPr>
        <w:spacing w:before="60" w:line="276" w:lineRule="auto"/>
        <w:jc w:val="both"/>
        <w:rPr>
          <w:rFonts w:ascii="Garamond" w:hAnsi="Garamond"/>
          <w:b/>
          <w:bCs/>
        </w:rPr>
      </w:pPr>
      <w:r w:rsidRPr="004929E2">
        <w:rPr>
          <w:rFonts w:ascii="Garamond" w:hAnsi="Garamond"/>
        </w:rPr>
        <w:t xml:space="preserve">firmą zwaną dalej </w:t>
      </w:r>
      <w:r w:rsidRPr="004929E2">
        <w:rPr>
          <w:rFonts w:ascii="Garamond" w:hAnsi="Garamond"/>
          <w:b/>
          <w:i/>
        </w:rPr>
        <w:t xml:space="preserve">Wykonawcą, </w:t>
      </w:r>
      <w:r w:rsidRPr="004929E2">
        <w:rPr>
          <w:rFonts w:ascii="Garamond" w:hAnsi="Garamond"/>
        </w:rPr>
        <w:t>reprezentowaną przez</w:t>
      </w:r>
      <w:r>
        <w:rPr>
          <w:rFonts w:ascii="Garamond" w:hAnsi="Garamond"/>
        </w:rPr>
        <w:t xml:space="preserve"> </w:t>
      </w:r>
    </w:p>
    <w:p w14:paraId="3ED3F4A6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1</w:t>
      </w:r>
    </w:p>
    <w:p w14:paraId="645D59CC" w14:textId="2AB16806" w:rsidR="00E228D7" w:rsidRPr="004929E2" w:rsidRDefault="00E228D7" w:rsidP="00E228D7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4929E2">
        <w:rPr>
          <w:rFonts w:ascii="Garamond" w:hAnsi="Garamond"/>
          <w:b/>
          <w:i/>
        </w:rPr>
        <w:t>Zamawiający</w:t>
      </w:r>
      <w:r w:rsidRPr="004929E2">
        <w:rPr>
          <w:rFonts w:ascii="Garamond" w:hAnsi="Garamond"/>
        </w:rPr>
        <w:t xml:space="preserve"> powierza, a </w:t>
      </w:r>
      <w:r w:rsidRPr="004929E2">
        <w:rPr>
          <w:rFonts w:ascii="Garamond" w:hAnsi="Garamond"/>
          <w:b/>
          <w:i/>
        </w:rPr>
        <w:t>Wykonawca</w:t>
      </w:r>
      <w:r w:rsidRPr="004929E2">
        <w:rPr>
          <w:rFonts w:ascii="Garamond" w:hAnsi="Garamond"/>
        </w:rPr>
        <w:t xml:space="preserve"> przyjmuje do wykonania usługę polegającą na d</w:t>
      </w:r>
      <w:r w:rsidRPr="004929E2">
        <w:rPr>
          <w:rFonts w:ascii="Garamond" w:hAnsi="Garamond"/>
          <w:color w:val="000000"/>
        </w:rPr>
        <w:t>ostawie worków do selektywnej zbiórki odpadów komunalnych w 202</w:t>
      </w:r>
      <w:r w:rsidR="007D6776">
        <w:rPr>
          <w:rFonts w:ascii="Garamond" w:hAnsi="Garamond"/>
          <w:color w:val="000000"/>
        </w:rPr>
        <w:t>3</w:t>
      </w:r>
      <w:r w:rsidRPr="004929E2">
        <w:rPr>
          <w:rFonts w:ascii="Garamond" w:hAnsi="Garamond"/>
          <w:color w:val="000000"/>
        </w:rPr>
        <w:t xml:space="preserve"> roku.</w:t>
      </w:r>
    </w:p>
    <w:p w14:paraId="6C4ACA9D" w14:textId="77777777" w:rsidR="00E228D7" w:rsidRPr="004929E2" w:rsidRDefault="00E228D7" w:rsidP="00E228D7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4929E2">
        <w:rPr>
          <w:rFonts w:ascii="Garamond" w:hAnsi="Garamond"/>
          <w:b/>
          <w:i/>
        </w:rPr>
        <w:t>Wykonawca</w:t>
      </w:r>
      <w:r w:rsidRPr="004929E2">
        <w:rPr>
          <w:rFonts w:ascii="Garamond" w:hAnsi="Garamond"/>
        </w:rPr>
        <w:t xml:space="preserve"> zobowiązuje się do wykonania na rzecz </w:t>
      </w:r>
      <w:r w:rsidRPr="004929E2">
        <w:rPr>
          <w:rFonts w:ascii="Garamond" w:hAnsi="Garamond"/>
          <w:b/>
          <w:i/>
        </w:rPr>
        <w:t xml:space="preserve">Zamawiającego </w:t>
      </w:r>
      <w:r w:rsidRPr="004929E2">
        <w:rPr>
          <w:rFonts w:ascii="Garamond" w:hAnsi="Garamond"/>
        </w:rPr>
        <w:t>przedmiotu zamówienia zgodnie z zapisami niniejszej umowy i obowiązującymi w tym zakresie przepisami.</w:t>
      </w:r>
    </w:p>
    <w:p w14:paraId="0C4BCB45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2</w:t>
      </w:r>
    </w:p>
    <w:p w14:paraId="52C1CEA3" w14:textId="2FC56F96" w:rsidR="00E228D7" w:rsidRPr="004929E2" w:rsidRDefault="00E228D7" w:rsidP="00E228D7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Przedmiot zamówienia obejmuje sukcesywną</w:t>
      </w:r>
      <w:r w:rsidR="00C466A5">
        <w:rPr>
          <w:rFonts w:ascii="Garamond" w:hAnsi="Garamond"/>
        </w:rPr>
        <w:t>,</w:t>
      </w:r>
      <w:r w:rsidRPr="004929E2">
        <w:rPr>
          <w:rFonts w:ascii="Garamond" w:hAnsi="Garamond"/>
        </w:rPr>
        <w:t xml:space="preserve"> kompleksową </w:t>
      </w:r>
      <w:r w:rsidRPr="004929E2">
        <w:rPr>
          <w:rFonts w:ascii="Garamond" w:hAnsi="Garamond"/>
          <w:color w:val="000000"/>
        </w:rPr>
        <w:t xml:space="preserve">dostawę worków do selektywnej zbiórki odpadów komunalnych na terenie Gminy Małogoszcz w łącznej ilości </w:t>
      </w:r>
      <w:r w:rsidR="00C75F01">
        <w:rPr>
          <w:rFonts w:ascii="Garamond" w:hAnsi="Garamond"/>
          <w:b/>
          <w:bCs/>
          <w:color w:val="000000"/>
        </w:rPr>
        <w:t>154 3</w:t>
      </w:r>
      <w:r w:rsidR="00846547" w:rsidRPr="00C466A5">
        <w:rPr>
          <w:rFonts w:ascii="Garamond" w:hAnsi="Garamond"/>
          <w:b/>
          <w:bCs/>
          <w:color w:val="000000"/>
        </w:rPr>
        <w:t>00</w:t>
      </w:r>
      <w:r w:rsidRPr="004929E2">
        <w:rPr>
          <w:rFonts w:ascii="Garamond" w:hAnsi="Garamond"/>
          <w:color w:val="000000"/>
        </w:rPr>
        <w:t xml:space="preserve"> szt. </w:t>
      </w:r>
      <w:r>
        <w:rPr>
          <w:rFonts w:ascii="Garamond" w:hAnsi="Garamond"/>
          <w:color w:val="000000"/>
        </w:rPr>
        <w:br/>
      </w:r>
      <w:r w:rsidRPr="004929E2">
        <w:rPr>
          <w:rFonts w:ascii="Garamond" w:hAnsi="Garamond"/>
          <w:color w:val="000000"/>
        </w:rPr>
        <w:t xml:space="preserve">w kolorach: niebieski, żółty, zielony, </w:t>
      </w:r>
      <w:r w:rsidR="008F6B42">
        <w:rPr>
          <w:rFonts w:ascii="Garamond" w:hAnsi="Garamond"/>
          <w:color w:val="000000"/>
        </w:rPr>
        <w:t xml:space="preserve">brązowy oraz </w:t>
      </w:r>
      <w:r w:rsidRPr="004929E2">
        <w:rPr>
          <w:rFonts w:ascii="Garamond" w:hAnsi="Garamond"/>
          <w:color w:val="000000"/>
        </w:rPr>
        <w:t>czarny, w tym:</w:t>
      </w:r>
    </w:p>
    <w:p w14:paraId="7B3B5BB3" w14:textId="66DBE210" w:rsidR="00C466A5" w:rsidRDefault="00E228D7" w:rsidP="00E228D7">
      <w:pPr>
        <w:numPr>
          <w:ilvl w:val="0"/>
          <w:numId w:val="4"/>
        </w:numPr>
        <w:spacing w:before="120" w:line="276" w:lineRule="auto"/>
        <w:ind w:left="850" w:hanging="425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I GRUPA </w:t>
      </w:r>
      <w:r w:rsidRPr="004929E2">
        <w:rPr>
          <w:rFonts w:ascii="Garamond" w:hAnsi="Garamond" w:cs="Calibri"/>
          <w:color w:val="000000"/>
        </w:rPr>
        <w:t>(worki w kolorze żółtym i niebieskim)</w:t>
      </w:r>
      <w:r w:rsidR="00366725">
        <w:rPr>
          <w:rFonts w:ascii="Garamond" w:hAnsi="Garamond"/>
          <w:color w:val="000000"/>
        </w:rPr>
        <w:tab/>
      </w:r>
      <w:r w:rsidR="00366725">
        <w:rPr>
          <w:rFonts w:ascii="Garamond" w:hAnsi="Garamond"/>
          <w:color w:val="000000"/>
        </w:rPr>
        <w:tab/>
      </w:r>
      <w:r w:rsidR="00C75F01">
        <w:rPr>
          <w:rFonts w:ascii="Garamond" w:hAnsi="Garamond" w:cstheme="majorHAnsi"/>
          <w:b/>
          <w:bCs/>
          <w:color w:val="000000"/>
        </w:rPr>
        <w:t>69</w:t>
      </w:r>
      <w:r w:rsidR="00C466A5">
        <w:rPr>
          <w:rFonts w:ascii="Garamond" w:hAnsi="Garamond" w:cstheme="majorHAnsi"/>
          <w:b/>
          <w:bCs/>
          <w:color w:val="000000"/>
        </w:rPr>
        <w:t xml:space="preserve"> </w:t>
      </w:r>
      <w:r w:rsidR="00C75F01">
        <w:rPr>
          <w:rFonts w:ascii="Garamond" w:hAnsi="Garamond" w:cstheme="majorHAnsi"/>
          <w:b/>
          <w:bCs/>
          <w:color w:val="000000"/>
        </w:rPr>
        <w:t>8</w:t>
      </w:r>
      <w:r>
        <w:rPr>
          <w:rFonts w:ascii="Garamond" w:hAnsi="Garamond" w:cstheme="majorHAnsi"/>
          <w:b/>
          <w:bCs/>
          <w:color w:val="000000"/>
        </w:rPr>
        <w:t>00</w:t>
      </w:r>
      <w:r w:rsidR="00C466A5">
        <w:rPr>
          <w:rFonts w:ascii="Garamond" w:hAnsi="Garamond" w:cstheme="majorHAnsi"/>
          <w:b/>
          <w:bCs/>
          <w:color w:val="000000"/>
        </w:rPr>
        <w:t xml:space="preserve"> </w:t>
      </w:r>
      <w:r w:rsidRPr="004929E2">
        <w:rPr>
          <w:rFonts w:ascii="Garamond" w:hAnsi="Garamond"/>
          <w:b/>
          <w:bCs/>
        </w:rPr>
        <w:t>szt</w:t>
      </w:r>
      <w:r w:rsidRPr="004929E2">
        <w:rPr>
          <w:rFonts w:ascii="Garamond" w:hAnsi="Garamond"/>
          <w:b/>
          <w:bCs/>
          <w:color w:val="000000"/>
        </w:rPr>
        <w:t>.</w:t>
      </w:r>
    </w:p>
    <w:p w14:paraId="7021225F" w14:textId="36C202E2" w:rsidR="00E228D7" w:rsidRPr="004929E2" w:rsidRDefault="00E228D7" w:rsidP="00C466A5">
      <w:pPr>
        <w:spacing w:before="120" w:line="276" w:lineRule="auto"/>
        <w:ind w:left="850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 tym </w:t>
      </w:r>
      <w:r w:rsidRPr="004929E2">
        <w:rPr>
          <w:rFonts w:ascii="Garamond" w:hAnsi="Garamond" w:cs="Calibri"/>
          <w:color w:val="000000"/>
        </w:rPr>
        <w:t xml:space="preserve">worki żółte w ilości </w:t>
      </w:r>
      <w:r w:rsidR="00846547">
        <w:rPr>
          <w:rFonts w:ascii="Garamond" w:hAnsi="Garamond" w:cs="Calibri"/>
          <w:color w:val="000000"/>
        </w:rPr>
        <w:t>5</w:t>
      </w:r>
      <w:r w:rsidR="00C75F01">
        <w:rPr>
          <w:rFonts w:ascii="Garamond" w:hAnsi="Garamond" w:cs="Calibri"/>
          <w:color w:val="000000"/>
        </w:rPr>
        <w:t>0</w:t>
      </w:r>
      <w:r w:rsidR="00846547">
        <w:rPr>
          <w:rFonts w:ascii="Garamond" w:hAnsi="Garamond" w:cs="Calibri"/>
          <w:color w:val="000000"/>
        </w:rPr>
        <w:t>.</w:t>
      </w:r>
      <w:r w:rsidR="00C75F01">
        <w:rPr>
          <w:rFonts w:ascii="Garamond" w:hAnsi="Garamond" w:cs="Calibri"/>
          <w:color w:val="000000"/>
        </w:rPr>
        <w:t>3</w:t>
      </w:r>
      <w:r>
        <w:rPr>
          <w:rFonts w:ascii="Garamond" w:hAnsi="Garamond" w:cs="Calibri"/>
          <w:color w:val="000000"/>
        </w:rPr>
        <w:t>00</w:t>
      </w:r>
      <w:r w:rsidRPr="004929E2">
        <w:rPr>
          <w:rFonts w:ascii="Garamond" w:hAnsi="Garamond" w:cs="Calibri"/>
          <w:color w:val="000000"/>
        </w:rPr>
        <w:t xml:space="preserve"> szt. worki niebieskie w ilości </w:t>
      </w:r>
      <w:r w:rsidR="00C75F01">
        <w:rPr>
          <w:rFonts w:ascii="Garamond" w:hAnsi="Garamond" w:cs="Calibri"/>
          <w:color w:val="000000"/>
        </w:rPr>
        <w:t>19</w:t>
      </w:r>
      <w:r w:rsidR="00C466A5">
        <w:rPr>
          <w:rFonts w:ascii="Garamond" w:hAnsi="Garamond" w:cs="Calibri"/>
          <w:color w:val="000000"/>
        </w:rPr>
        <w:t xml:space="preserve"> </w:t>
      </w:r>
      <w:r w:rsidR="00C75F01">
        <w:rPr>
          <w:rFonts w:ascii="Garamond" w:hAnsi="Garamond" w:cs="Calibri"/>
          <w:color w:val="000000"/>
        </w:rPr>
        <w:t>5</w:t>
      </w:r>
      <w:r>
        <w:rPr>
          <w:rFonts w:ascii="Garamond" w:hAnsi="Garamond" w:cs="Calibri"/>
          <w:color w:val="000000"/>
        </w:rPr>
        <w:t>00</w:t>
      </w:r>
      <w:r w:rsidRPr="004929E2">
        <w:rPr>
          <w:rFonts w:ascii="Garamond" w:hAnsi="Garamond" w:cs="Calibri"/>
          <w:color w:val="000000"/>
        </w:rPr>
        <w:t xml:space="preserve"> szt.</w:t>
      </w:r>
    </w:p>
    <w:p w14:paraId="42308A93" w14:textId="3CAEEC50" w:rsidR="00E228D7" w:rsidRDefault="00E228D7" w:rsidP="00E228D7">
      <w:pPr>
        <w:numPr>
          <w:ilvl w:val="0"/>
          <w:numId w:val="4"/>
        </w:numPr>
        <w:spacing w:before="120" w:line="276" w:lineRule="auto"/>
        <w:ind w:left="850" w:hanging="425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>II GRUPA (worki w kolorze zielonym</w:t>
      </w:r>
      <w:r w:rsidR="00846547">
        <w:rPr>
          <w:rFonts w:ascii="Garamond" w:hAnsi="Garamond"/>
          <w:color w:val="000000"/>
        </w:rPr>
        <w:t xml:space="preserve"> i brązowym</w:t>
      </w:r>
      <w:r w:rsidRPr="004929E2">
        <w:rPr>
          <w:rFonts w:ascii="Garamond" w:hAnsi="Garamond"/>
          <w:color w:val="000000"/>
        </w:rPr>
        <w:t>)</w:t>
      </w:r>
      <w:r w:rsidRPr="004929E2">
        <w:rPr>
          <w:rFonts w:ascii="Garamond" w:hAnsi="Garamond"/>
          <w:color w:val="000000"/>
        </w:rPr>
        <w:tab/>
      </w:r>
      <w:r w:rsidR="00366725">
        <w:rPr>
          <w:rFonts w:ascii="Garamond" w:hAnsi="Garamond"/>
          <w:color w:val="000000"/>
        </w:rPr>
        <w:tab/>
      </w:r>
      <w:r w:rsidR="00846547">
        <w:rPr>
          <w:rFonts w:ascii="Garamond" w:hAnsi="Garamond"/>
          <w:b/>
          <w:color w:val="000000"/>
        </w:rPr>
        <w:t>3</w:t>
      </w:r>
      <w:r w:rsidR="00C75F01">
        <w:rPr>
          <w:rFonts w:ascii="Garamond" w:hAnsi="Garamond"/>
          <w:b/>
          <w:color w:val="000000"/>
        </w:rPr>
        <w:t>5</w:t>
      </w:r>
      <w:r w:rsidR="00C466A5">
        <w:rPr>
          <w:rFonts w:ascii="Garamond" w:hAnsi="Garamond"/>
          <w:b/>
          <w:color w:val="000000"/>
        </w:rPr>
        <w:t xml:space="preserve"> </w:t>
      </w:r>
      <w:r w:rsidR="00C75F01">
        <w:rPr>
          <w:rFonts w:ascii="Garamond" w:hAnsi="Garamond"/>
          <w:b/>
          <w:color w:val="000000"/>
        </w:rPr>
        <w:t>4</w:t>
      </w:r>
      <w:r w:rsidR="00846547">
        <w:rPr>
          <w:rFonts w:ascii="Garamond" w:hAnsi="Garamond"/>
          <w:b/>
          <w:color w:val="000000"/>
        </w:rPr>
        <w:t>0</w:t>
      </w:r>
      <w:r>
        <w:rPr>
          <w:rFonts w:ascii="Garamond" w:hAnsi="Garamond"/>
          <w:b/>
          <w:color w:val="000000"/>
        </w:rPr>
        <w:t xml:space="preserve">0 </w:t>
      </w:r>
      <w:r w:rsidRPr="004929E2">
        <w:rPr>
          <w:rFonts w:ascii="Garamond" w:hAnsi="Garamond"/>
          <w:b/>
          <w:color w:val="000000"/>
        </w:rPr>
        <w:t>szt</w:t>
      </w:r>
      <w:r w:rsidRPr="004929E2">
        <w:rPr>
          <w:rFonts w:ascii="Garamond" w:hAnsi="Garamond"/>
          <w:color w:val="000000"/>
        </w:rPr>
        <w:t>.</w:t>
      </w:r>
    </w:p>
    <w:p w14:paraId="3CF528AF" w14:textId="7E347A6F" w:rsidR="00846547" w:rsidRPr="004929E2" w:rsidRDefault="00846547" w:rsidP="00846547">
      <w:pPr>
        <w:spacing w:before="120" w:line="276" w:lineRule="auto"/>
        <w:ind w:left="85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tym worki zielone w ilości 2</w:t>
      </w:r>
      <w:r w:rsidR="00BD4926">
        <w:rPr>
          <w:rFonts w:ascii="Garamond" w:hAnsi="Garamond"/>
          <w:color w:val="000000"/>
        </w:rPr>
        <w:t>5</w:t>
      </w:r>
      <w:r>
        <w:rPr>
          <w:rFonts w:ascii="Garamond" w:hAnsi="Garamond"/>
          <w:color w:val="000000"/>
        </w:rPr>
        <w:t> </w:t>
      </w:r>
      <w:r w:rsidR="00BD4926">
        <w:rPr>
          <w:rFonts w:ascii="Garamond" w:hAnsi="Garamond"/>
          <w:color w:val="000000"/>
        </w:rPr>
        <w:t>4</w:t>
      </w:r>
      <w:r>
        <w:rPr>
          <w:rFonts w:ascii="Garamond" w:hAnsi="Garamond"/>
          <w:color w:val="000000"/>
        </w:rPr>
        <w:t xml:space="preserve">00 szt. worki brązowe </w:t>
      </w:r>
      <w:r w:rsidR="007D5EA9">
        <w:rPr>
          <w:rFonts w:ascii="Garamond" w:hAnsi="Garamond"/>
          <w:color w:val="000000"/>
        </w:rPr>
        <w:t xml:space="preserve">w ilości </w:t>
      </w:r>
      <w:r>
        <w:rPr>
          <w:rFonts w:ascii="Garamond" w:hAnsi="Garamond"/>
          <w:color w:val="000000"/>
        </w:rPr>
        <w:t>10 </w:t>
      </w:r>
      <w:r w:rsidR="00BD4926">
        <w:rPr>
          <w:rFonts w:ascii="Garamond" w:hAnsi="Garamond"/>
          <w:color w:val="000000"/>
        </w:rPr>
        <w:t>0</w:t>
      </w:r>
      <w:r>
        <w:rPr>
          <w:rFonts w:ascii="Garamond" w:hAnsi="Garamond"/>
          <w:color w:val="000000"/>
        </w:rPr>
        <w:t>00 szt.</w:t>
      </w:r>
    </w:p>
    <w:p w14:paraId="5B41112D" w14:textId="770EFD4C" w:rsidR="00E228D7" w:rsidRDefault="00E228D7" w:rsidP="00E228D7">
      <w:pPr>
        <w:numPr>
          <w:ilvl w:val="0"/>
          <w:numId w:val="4"/>
        </w:numPr>
        <w:spacing w:before="120" w:line="276" w:lineRule="auto"/>
        <w:ind w:left="850" w:hanging="425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III GRUPA (worki w kolorze czarnym) </w:t>
      </w:r>
      <w:r w:rsidRPr="004929E2">
        <w:rPr>
          <w:rFonts w:ascii="Garamond" w:hAnsi="Garamond"/>
          <w:color w:val="000000"/>
        </w:rPr>
        <w:tab/>
      </w:r>
      <w:r w:rsidR="00366725">
        <w:rPr>
          <w:rFonts w:ascii="Garamond" w:hAnsi="Garamond"/>
          <w:color w:val="000000"/>
        </w:rPr>
        <w:t>w ilości</w:t>
      </w:r>
      <w:r w:rsidRPr="004929E2">
        <w:rPr>
          <w:rFonts w:ascii="Garamond" w:hAnsi="Garamond"/>
          <w:color w:val="000000"/>
        </w:rPr>
        <w:t xml:space="preserve">            </w:t>
      </w:r>
      <w:r>
        <w:rPr>
          <w:rFonts w:ascii="Garamond" w:hAnsi="Garamond"/>
          <w:color w:val="000000"/>
        </w:rPr>
        <w:tab/>
      </w:r>
      <w:r w:rsidR="00BD4926">
        <w:rPr>
          <w:rFonts w:ascii="Garamond" w:hAnsi="Garamond"/>
          <w:b/>
          <w:color w:val="000000"/>
        </w:rPr>
        <w:t>49</w:t>
      </w:r>
      <w:r w:rsidR="00C466A5">
        <w:rPr>
          <w:rFonts w:ascii="Garamond" w:hAnsi="Garamond"/>
          <w:b/>
          <w:color w:val="000000"/>
        </w:rPr>
        <w:t xml:space="preserve"> </w:t>
      </w:r>
      <w:r w:rsidR="00BD4926">
        <w:rPr>
          <w:rFonts w:ascii="Garamond" w:hAnsi="Garamond"/>
          <w:b/>
          <w:color w:val="000000"/>
        </w:rPr>
        <w:t>1</w:t>
      </w:r>
      <w:r w:rsidRPr="004929E2">
        <w:rPr>
          <w:rFonts w:ascii="Garamond" w:hAnsi="Garamond"/>
          <w:b/>
          <w:color w:val="000000"/>
        </w:rPr>
        <w:t>00 szt</w:t>
      </w:r>
      <w:r w:rsidRPr="004929E2">
        <w:rPr>
          <w:rFonts w:ascii="Garamond" w:hAnsi="Garamond"/>
          <w:color w:val="000000"/>
        </w:rPr>
        <w:t>.</w:t>
      </w:r>
    </w:p>
    <w:p w14:paraId="6A3CDB23" w14:textId="77777777" w:rsidR="00E228D7" w:rsidRPr="004929E2" w:rsidRDefault="00E228D7" w:rsidP="00E228D7">
      <w:pPr>
        <w:numPr>
          <w:ilvl w:val="0"/>
          <w:numId w:val="2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przeznaczone do selektywnej zbiórki odpadów powinny posiadać parametry wynikające </w:t>
      </w:r>
      <w:r>
        <w:rPr>
          <w:rFonts w:ascii="Garamond" w:hAnsi="Garamond"/>
          <w:color w:val="000000"/>
        </w:rPr>
        <w:br/>
      </w:r>
      <w:r w:rsidRPr="004929E2">
        <w:rPr>
          <w:rFonts w:ascii="Garamond" w:hAnsi="Garamond"/>
          <w:color w:val="000000"/>
        </w:rPr>
        <w:t>z podziału na następujące grupy:</w:t>
      </w:r>
    </w:p>
    <w:p w14:paraId="3BAFCE38" w14:textId="77777777" w:rsidR="00E228D7" w:rsidRPr="004929E2" w:rsidRDefault="00E228D7" w:rsidP="00E228D7">
      <w:pPr>
        <w:spacing w:before="240" w:line="276" w:lineRule="auto"/>
        <w:jc w:val="center"/>
        <w:rPr>
          <w:rFonts w:ascii="Garamond" w:hAnsi="Garamond"/>
          <w:color w:val="000000"/>
          <w:u w:val="single"/>
        </w:rPr>
      </w:pPr>
      <w:r w:rsidRPr="004929E2">
        <w:rPr>
          <w:rFonts w:ascii="Garamond" w:hAnsi="Garamond"/>
          <w:color w:val="000000"/>
          <w:u w:val="single"/>
        </w:rPr>
        <w:t>I GRUPA</w:t>
      </w:r>
    </w:p>
    <w:p w14:paraId="62870186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foliowe wykonane z folii </w:t>
      </w:r>
      <w:proofErr w:type="spellStart"/>
      <w:r w:rsidRPr="004929E2">
        <w:rPr>
          <w:rFonts w:ascii="Garamond" w:hAnsi="Garamond"/>
          <w:color w:val="000000"/>
        </w:rPr>
        <w:t>LDPE</w:t>
      </w:r>
      <w:proofErr w:type="spellEnd"/>
      <w:r w:rsidRPr="004929E2">
        <w:rPr>
          <w:rFonts w:ascii="Garamond" w:hAnsi="Garamond"/>
          <w:color w:val="000000"/>
        </w:rPr>
        <w:t xml:space="preserve"> o grubości 0,03 mm,</w:t>
      </w:r>
    </w:p>
    <w:p w14:paraId="705260F2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pojemność worków – </w:t>
      </w:r>
      <w:smartTag w:uri="urn:schemas-microsoft-com:office:smarttags" w:element="metricconverter">
        <w:smartTagPr>
          <w:attr w:name="ProductID" w:val="120 litr￳w"/>
        </w:smartTagPr>
        <w:r w:rsidRPr="004929E2">
          <w:rPr>
            <w:rFonts w:ascii="Garamond" w:hAnsi="Garamond"/>
            <w:color w:val="000000"/>
          </w:rPr>
          <w:t>120 litrów</w:t>
        </w:r>
      </w:smartTag>
      <w:r w:rsidRPr="004929E2">
        <w:rPr>
          <w:rFonts w:ascii="Garamond" w:hAnsi="Garamond"/>
          <w:color w:val="000000"/>
        </w:rPr>
        <w:t>,</w:t>
      </w:r>
    </w:p>
    <w:p w14:paraId="235E1A01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>worki powinny posiadać zintegrowaną taśmę do związywania (lub rozwiązanie równoważne),</w:t>
      </w:r>
    </w:p>
    <w:p w14:paraId="6C185607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>poszczególne rodzaje (kolory) worków winny posiadać opis zgodnie ze wzorem nadruku stanowiącym załącznik do niniejszej umowy.</w:t>
      </w:r>
      <w:r>
        <w:rPr>
          <w:rFonts w:ascii="Garamond" w:hAnsi="Garamond"/>
          <w:color w:val="000000"/>
        </w:rPr>
        <w:t xml:space="preserve"> Wzór nadruku może zostać zmieniony po konsultacji z Wykonawcą. </w:t>
      </w:r>
      <w:r w:rsidRPr="004929E2">
        <w:rPr>
          <w:rFonts w:ascii="Garamond" w:hAnsi="Garamond"/>
          <w:color w:val="000000"/>
        </w:rPr>
        <w:t xml:space="preserve"> </w:t>
      </w:r>
    </w:p>
    <w:p w14:paraId="7CA93730" w14:textId="77777777" w:rsidR="00E228D7" w:rsidRPr="004929E2" w:rsidRDefault="00E228D7" w:rsidP="00E228D7">
      <w:pPr>
        <w:spacing w:before="240" w:line="276" w:lineRule="auto"/>
        <w:jc w:val="center"/>
        <w:rPr>
          <w:rFonts w:ascii="Garamond" w:hAnsi="Garamond"/>
          <w:color w:val="000000"/>
          <w:u w:val="single"/>
        </w:rPr>
      </w:pPr>
      <w:r w:rsidRPr="004929E2">
        <w:rPr>
          <w:rFonts w:ascii="Garamond" w:hAnsi="Garamond"/>
          <w:color w:val="000000"/>
          <w:u w:val="single"/>
        </w:rPr>
        <w:t>II GRUPA</w:t>
      </w:r>
    </w:p>
    <w:p w14:paraId="02B714F7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foliowe wykonane z folii </w:t>
      </w:r>
      <w:proofErr w:type="spellStart"/>
      <w:r w:rsidRPr="004929E2">
        <w:rPr>
          <w:rFonts w:ascii="Garamond" w:hAnsi="Garamond"/>
          <w:color w:val="000000"/>
        </w:rPr>
        <w:t>LDPE</w:t>
      </w:r>
      <w:proofErr w:type="spellEnd"/>
      <w:r w:rsidRPr="004929E2">
        <w:rPr>
          <w:rFonts w:ascii="Garamond" w:hAnsi="Garamond"/>
          <w:color w:val="000000"/>
        </w:rPr>
        <w:t xml:space="preserve"> o grubości 0,05 mm,</w:t>
      </w:r>
    </w:p>
    <w:p w14:paraId="44AC0A31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pojemność worków – </w:t>
      </w:r>
      <w:smartTag w:uri="urn:schemas-microsoft-com:office:smarttags" w:element="metricconverter">
        <w:smartTagPr>
          <w:attr w:name="ProductID" w:val="120 litr￳w"/>
        </w:smartTagPr>
        <w:r w:rsidRPr="004929E2">
          <w:rPr>
            <w:rFonts w:ascii="Garamond" w:hAnsi="Garamond"/>
            <w:color w:val="000000"/>
          </w:rPr>
          <w:t>120 litrów</w:t>
        </w:r>
      </w:smartTag>
      <w:r w:rsidRPr="004929E2">
        <w:rPr>
          <w:rFonts w:ascii="Garamond" w:hAnsi="Garamond"/>
          <w:color w:val="000000"/>
        </w:rPr>
        <w:t>,</w:t>
      </w:r>
    </w:p>
    <w:p w14:paraId="170FD811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>worki powinny posiadać zintegrowaną taśmę do związywania (lub rozwiązanie równoważne),</w:t>
      </w:r>
    </w:p>
    <w:p w14:paraId="55E0BB9F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winny posiadać opis zgodnie ze wzorem nadruku stanowiącym załącznik do niniejszej umowy. </w:t>
      </w:r>
      <w:r>
        <w:rPr>
          <w:rFonts w:ascii="Garamond" w:hAnsi="Garamond"/>
          <w:color w:val="000000"/>
        </w:rPr>
        <w:t xml:space="preserve">Wzór nadruku może zostać zmieniony po konsultacji z Wykonawcą. </w:t>
      </w:r>
      <w:r w:rsidRPr="004929E2">
        <w:rPr>
          <w:rFonts w:ascii="Garamond" w:hAnsi="Garamond"/>
          <w:color w:val="000000"/>
        </w:rPr>
        <w:t xml:space="preserve"> </w:t>
      </w:r>
    </w:p>
    <w:p w14:paraId="298AAC7D" w14:textId="77777777" w:rsidR="00E228D7" w:rsidRPr="004929E2" w:rsidRDefault="00E228D7" w:rsidP="00E228D7">
      <w:pPr>
        <w:spacing w:before="240" w:line="276" w:lineRule="auto"/>
        <w:jc w:val="center"/>
        <w:rPr>
          <w:rFonts w:ascii="Garamond" w:hAnsi="Garamond"/>
          <w:color w:val="000000"/>
          <w:u w:val="single"/>
        </w:rPr>
      </w:pPr>
      <w:r w:rsidRPr="004929E2">
        <w:rPr>
          <w:rFonts w:ascii="Garamond" w:hAnsi="Garamond"/>
          <w:color w:val="000000"/>
          <w:u w:val="single"/>
        </w:rPr>
        <w:t>III GRUPA</w:t>
      </w:r>
    </w:p>
    <w:p w14:paraId="4807F633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foliowe wykonane z folii </w:t>
      </w:r>
      <w:proofErr w:type="spellStart"/>
      <w:r w:rsidRPr="004929E2">
        <w:rPr>
          <w:rFonts w:ascii="Garamond" w:hAnsi="Garamond"/>
          <w:color w:val="000000"/>
        </w:rPr>
        <w:t>LDPE</w:t>
      </w:r>
      <w:proofErr w:type="spellEnd"/>
      <w:r w:rsidRPr="004929E2">
        <w:rPr>
          <w:rFonts w:ascii="Garamond" w:hAnsi="Garamond"/>
          <w:color w:val="000000"/>
        </w:rPr>
        <w:t xml:space="preserve"> o grubości 0,07 mm,</w:t>
      </w:r>
    </w:p>
    <w:p w14:paraId="747CE49B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lastRenderedPageBreak/>
        <w:t xml:space="preserve">pojemność worków – </w:t>
      </w:r>
      <w:smartTag w:uri="urn:schemas-microsoft-com:office:smarttags" w:element="metricconverter">
        <w:smartTagPr>
          <w:attr w:name="ProductID" w:val="80 litr￳w"/>
        </w:smartTagPr>
        <w:r w:rsidRPr="004929E2">
          <w:rPr>
            <w:rFonts w:ascii="Garamond" w:hAnsi="Garamond"/>
            <w:color w:val="000000"/>
          </w:rPr>
          <w:t>80 litrów</w:t>
        </w:r>
      </w:smartTag>
      <w:r w:rsidRPr="004929E2">
        <w:rPr>
          <w:rFonts w:ascii="Garamond" w:hAnsi="Garamond"/>
          <w:color w:val="000000"/>
        </w:rPr>
        <w:t>,</w:t>
      </w:r>
    </w:p>
    <w:p w14:paraId="765B0597" w14:textId="77777777" w:rsidR="00E228D7" w:rsidRPr="004929E2" w:rsidRDefault="00E228D7" w:rsidP="00E228D7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>worki powinny posiadać zintegrowaną taśmę do związywania (lub rozwiązanie równoważne),</w:t>
      </w:r>
    </w:p>
    <w:p w14:paraId="1CF278A7" w14:textId="77777777" w:rsidR="00E228D7" w:rsidRPr="004929E2" w:rsidRDefault="00E228D7" w:rsidP="00E228D7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Garamond" w:hAnsi="Garamond"/>
          <w:color w:val="000000"/>
        </w:rPr>
      </w:pPr>
      <w:r w:rsidRPr="004929E2">
        <w:rPr>
          <w:rFonts w:ascii="Garamond" w:hAnsi="Garamond"/>
          <w:color w:val="000000"/>
        </w:rPr>
        <w:t xml:space="preserve">worki winny posiadać opis zgodnie ze wzorem nadruku stanowiącym załącznik do niniejszej umowy. </w:t>
      </w:r>
      <w:r>
        <w:rPr>
          <w:rFonts w:ascii="Garamond" w:hAnsi="Garamond"/>
          <w:color w:val="000000"/>
        </w:rPr>
        <w:t xml:space="preserve">Wzór nadruku może zostać zmieniony po konsultacji z Wykonawcą. </w:t>
      </w:r>
      <w:r w:rsidRPr="004929E2">
        <w:rPr>
          <w:rFonts w:ascii="Garamond" w:hAnsi="Garamond"/>
          <w:color w:val="000000"/>
        </w:rPr>
        <w:t xml:space="preserve"> </w:t>
      </w:r>
    </w:p>
    <w:p w14:paraId="1D0B6FD1" w14:textId="77777777" w:rsidR="00E228D7" w:rsidRPr="00DD6B6F" w:rsidRDefault="00E228D7" w:rsidP="00E228D7">
      <w:pPr>
        <w:spacing w:line="276" w:lineRule="auto"/>
        <w:ind w:left="426"/>
        <w:jc w:val="both"/>
        <w:rPr>
          <w:rFonts w:ascii="Garamond" w:hAnsi="Garamond"/>
          <w:color w:val="000000"/>
        </w:rPr>
      </w:pPr>
    </w:p>
    <w:p w14:paraId="5ACD73E6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3</w:t>
      </w:r>
    </w:p>
    <w:p w14:paraId="16E429A1" w14:textId="77777777" w:rsidR="00E228D7" w:rsidRPr="004929E2" w:rsidRDefault="00E228D7" w:rsidP="00E228D7">
      <w:pPr>
        <w:numPr>
          <w:ilvl w:val="0"/>
          <w:numId w:val="6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Garamond" w:hAnsi="Garamond"/>
          <w:b/>
          <w:i/>
          <w:color w:val="000000"/>
        </w:rPr>
      </w:pPr>
      <w:r w:rsidRPr="004929E2">
        <w:rPr>
          <w:rFonts w:ascii="Garamond" w:hAnsi="Garamond"/>
          <w:color w:val="000000"/>
        </w:rPr>
        <w:t xml:space="preserve">Dostawa worków stanowi zakres przedmiotu zamówienia i będzie zapewniona przez Wykonawcę swoim kosztem, swoim staraniem i własnym transportem do siedziby </w:t>
      </w:r>
      <w:r w:rsidRPr="004929E2">
        <w:rPr>
          <w:rFonts w:ascii="Garamond" w:hAnsi="Garamond"/>
          <w:b/>
          <w:i/>
          <w:color w:val="000000"/>
        </w:rPr>
        <w:t xml:space="preserve">Zamawiającego, </w:t>
      </w:r>
      <w:r w:rsidRPr="004929E2">
        <w:rPr>
          <w:rFonts w:ascii="Garamond" w:hAnsi="Garamond"/>
          <w:color w:val="000000"/>
        </w:rPr>
        <w:t xml:space="preserve">tj. ul. </w:t>
      </w:r>
      <w:proofErr w:type="spellStart"/>
      <w:r w:rsidRPr="004929E2">
        <w:rPr>
          <w:rFonts w:ascii="Garamond" w:hAnsi="Garamond"/>
          <w:color w:val="000000"/>
        </w:rPr>
        <w:t>Jaszowskiego</w:t>
      </w:r>
      <w:proofErr w:type="spellEnd"/>
      <w:r w:rsidRPr="004929E2">
        <w:rPr>
          <w:rFonts w:ascii="Garamond" w:hAnsi="Garamond"/>
          <w:color w:val="000000"/>
        </w:rPr>
        <w:t xml:space="preserve"> </w:t>
      </w:r>
      <w:proofErr w:type="spellStart"/>
      <w:r w:rsidRPr="004929E2">
        <w:rPr>
          <w:rFonts w:ascii="Garamond" w:hAnsi="Garamond"/>
          <w:color w:val="000000"/>
        </w:rPr>
        <w:t>3A</w:t>
      </w:r>
      <w:proofErr w:type="spellEnd"/>
      <w:r w:rsidRPr="004929E2">
        <w:rPr>
          <w:rFonts w:ascii="Garamond" w:hAnsi="Garamond"/>
          <w:color w:val="000000"/>
        </w:rPr>
        <w:t>, 28-366 Małogoszcz.</w:t>
      </w:r>
    </w:p>
    <w:p w14:paraId="4A1DCE9E" w14:textId="612AAF2A" w:rsidR="00E228D7" w:rsidRPr="00CC174C" w:rsidRDefault="00E228D7" w:rsidP="00E228D7">
      <w:pPr>
        <w:numPr>
          <w:ilvl w:val="0"/>
          <w:numId w:val="6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Garamond" w:hAnsi="Garamond"/>
          <w:bCs/>
          <w:iCs/>
        </w:rPr>
      </w:pPr>
      <w:r w:rsidRPr="00CC174C">
        <w:rPr>
          <w:rFonts w:ascii="Garamond" w:hAnsi="Garamond"/>
          <w:bCs/>
          <w:iCs/>
        </w:rPr>
        <w:t xml:space="preserve">Dostawy worków do siedziby </w:t>
      </w:r>
      <w:r w:rsidRPr="00CC174C">
        <w:rPr>
          <w:rFonts w:ascii="Garamond" w:hAnsi="Garamond"/>
          <w:b/>
          <w:i/>
        </w:rPr>
        <w:t>Zamawiającego</w:t>
      </w:r>
      <w:r w:rsidRPr="00CC174C">
        <w:rPr>
          <w:rFonts w:ascii="Garamond" w:hAnsi="Garamond"/>
          <w:bCs/>
          <w:iCs/>
        </w:rPr>
        <w:t xml:space="preserve"> odbędą się w styczniu i czerwcu 202</w:t>
      </w:r>
      <w:r w:rsidR="00BD4926">
        <w:rPr>
          <w:rFonts w:ascii="Garamond" w:hAnsi="Garamond"/>
          <w:bCs/>
          <w:iCs/>
        </w:rPr>
        <w:t>3</w:t>
      </w:r>
      <w:r>
        <w:rPr>
          <w:rFonts w:ascii="Garamond" w:hAnsi="Garamond"/>
          <w:bCs/>
          <w:iCs/>
        </w:rPr>
        <w:t xml:space="preserve"> </w:t>
      </w:r>
      <w:r w:rsidRPr="00CC174C">
        <w:rPr>
          <w:rFonts w:ascii="Garamond" w:hAnsi="Garamond"/>
          <w:bCs/>
          <w:iCs/>
        </w:rPr>
        <w:t>r., z tym, że:</w:t>
      </w:r>
    </w:p>
    <w:p w14:paraId="748C6806" w14:textId="57A5392C" w:rsidR="00E228D7" w:rsidRDefault="00E228D7" w:rsidP="00E228D7">
      <w:pPr>
        <w:spacing w:line="276" w:lineRule="auto"/>
        <w:ind w:left="425"/>
        <w:jc w:val="both"/>
        <w:rPr>
          <w:rFonts w:ascii="Garamond" w:hAnsi="Garamond"/>
          <w:bCs/>
          <w:iCs/>
        </w:rPr>
      </w:pPr>
      <w:r w:rsidRPr="00CC174C">
        <w:rPr>
          <w:rFonts w:ascii="Garamond" w:hAnsi="Garamond"/>
          <w:bCs/>
          <w:iCs/>
        </w:rPr>
        <w:t xml:space="preserve">1) </w:t>
      </w:r>
      <w:bookmarkStart w:id="0" w:name="_Hlk55297455"/>
      <w:r w:rsidRPr="00CC174C">
        <w:rPr>
          <w:rFonts w:ascii="Garamond" w:hAnsi="Garamond"/>
          <w:bCs/>
          <w:iCs/>
        </w:rPr>
        <w:t>worki w ilości</w:t>
      </w:r>
      <w:r w:rsidR="00846547">
        <w:rPr>
          <w:rFonts w:ascii="Garamond" w:hAnsi="Garamond"/>
          <w:bCs/>
          <w:iCs/>
        </w:rPr>
        <w:t xml:space="preserve"> </w:t>
      </w:r>
      <w:r w:rsidR="00BD4926">
        <w:rPr>
          <w:rFonts w:ascii="Garamond" w:hAnsi="Garamond"/>
          <w:bCs/>
          <w:iCs/>
        </w:rPr>
        <w:t>77</w:t>
      </w:r>
      <w:r w:rsidR="00846547">
        <w:rPr>
          <w:rFonts w:ascii="Garamond" w:hAnsi="Garamond"/>
          <w:bCs/>
          <w:iCs/>
        </w:rPr>
        <w:t xml:space="preserve"> </w:t>
      </w:r>
      <w:r w:rsidR="00BD4926">
        <w:rPr>
          <w:rFonts w:ascii="Garamond" w:hAnsi="Garamond"/>
          <w:bCs/>
          <w:iCs/>
        </w:rPr>
        <w:t>15</w:t>
      </w:r>
      <w:r w:rsidR="00846547">
        <w:rPr>
          <w:rFonts w:ascii="Garamond" w:hAnsi="Garamond"/>
          <w:bCs/>
          <w:iCs/>
        </w:rPr>
        <w:t xml:space="preserve">0 </w:t>
      </w:r>
      <w:r w:rsidRPr="00CC174C">
        <w:rPr>
          <w:rFonts w:ascii="Garamond" w:hAnsi="Garamond"/>
          <w:bCs/>
          <w:iCs/>
        </w:rPr>
        <w:t>szt. (2</w:t>
      </w:r>
      <w:r w:rsidR="00BD4926">
        <w:rPr>
          <w:rFonts w:ascii="Garamond" w:hAnsi="Garamond"/>
          <w:bCs/>
          <w:iCs/>
        </w:rPr>
        <w:t>51</w:t>
      </w:r>
      <w:r>
        <w:rPr>
          <w:rFonts w:ascii="Garamond" w:hAnsi="Garamond"/>
          <w:bCs/>
          <w:iCs/>
        </w:rPr>
        <w:t>50</w:t>
      </w:r>
      <w:r w:rsidRPr="00CC174C">
        <w:rPr>
          <w:rFonts w:ascii="Garamond" w:hAnsi="Garamond"/>
          <w:bCs/>
          <w:iCs/>
        </w:rPr>
        <w:t xml:space="preserve"> szt. worki żółte, </w:t>
      </w:r>
      <w:r w:rsidR="00BD4926">
        <w:rPr>
          <w:rFonts w:ascii="Garamond" w:hAnsi="Garamond"/>
          <w:bCs/>
          <w:iCs/>
        </w:rPr>
        <w:t>9750</w:t>
      </w:r>
      <w:r w:rsidRPr="00CC174C">
        <w:rPr>
          <w:rFonts w:ascii="Garamond" w:hAnsi="Garamond"/>
          <w:bCs/>
          <w:iCs/>
        </w:rPr>
        <w:t xml:space="preserve"> szt. worki niebieskie, </w:t>
      </w:r>
      <w:r w:rsidR="00BD4926">
        <w:rPr>
          <w:rFonts w:ascii="Garamond" w:hAnsi="Garamond"/>
          <w:bCs/>
          <w:iCs/>
        </w:rPr>
        <w:t>127</w:t>
      </w:r>
      <w:r w:rsidR="00846547">
        <w:rPr>
          <w:rFonts w:ascii="Garamond" w:hAnsi="Garamond"/>
          <w:bCs/>
          <w:iCs/>
        </w:rPr>
        <w:t>00</w:t>
      </w:r>
      <w:r w:rsidRPr="00CC174C">
        <w:rPr>
          <w:rFonts w:ascii="Garamond" w:hAnsi="Garamond"/>
          <w:bCs/>
          <w:iCs/>
        </w:rPr>
        <w:t xml:space="preserve"> szt. worki</w:t>
      </w:r>
      <w:r>
        <w:rPr>
          <w:rFonts w:ascii="Garamond" w:hAnsi="Garamond"/>
          <w:bCs/>
          <w:iCs/>
        </w:rPr>
        <w:t xml:space="preserve"> </w:t>
      </w:r>
      <w:r w:rsidRPr="00CC174C">
        <w:rPr>
          <w:rFonts w:ascii="Garamond" w:hAnsi="Garamond"/>
          <w:bCs/>
          <w:iCs/>
        </w:rPr>
        <w:t xml:space="preserve">zielone, </w:t>
      </w:r>
      <w:r w:rsidR="00846547">
        <w:rPr>
          <w:rFonts w:ascii="Garamond" w:hAnsi="Garamond"/>
          <w:bCs/>
          <w:iCs/>
        </w:rPr>
        <w:t>5</w:t>
      </w:r>
      <w:r w:rsidR="00BD4926">
        <w:rPr>
          <w:rFonts w:ascii="Garamond" w:hAnsi="Garamond"/>
          <w:bCs/>
          <w:iCs/>
        </w:rPr>
        <w:t>0</w:t>
      </w:r>
      <w:r w:rsidR="00846547">
        <w:rPr>
          <w:rFonts w:ascii="Garamond" w:hAnsi="Garamond"/>
          <w:bCs/>
          <w:iCs/>
        </w:rPr>
        <w:t>00 szt. worki brązowe, 2</w:t>
      </w:r>
      <w:r w:rsidR="00A05955">
        <w:rPr>
          <w:rFonts w:ascii="Garamond" w:hAnsi="Garamond"/>
          <w:bCs/>
          <w:iCs/>
        </w:rPr>
        <w:t>45</w:t>
      </w:r>
      <w:r w:rsidR="00846547">
        <w:rPr>
          <w:rFonts w:ascii="Garamond" w:hAnsi="Garamond"/>
          <w:bCs/>
          <w:iCs/>
        </w:rPr>
        <w:t>50</w:t>
      </w:r>
      <w:r w:rsidRPr="00CC174C">
        <w:rPr>
          <w:rFonts w:ascii="Garamond" w:hAnsi="Garamond"/>
          <w:bCs/>
          <w:iCs/>
        </w:rPr>
        <w:t xml:space="preserve"> szt. worki czarne) </w:t>
      </w:r>
      <w:bookmarkEnd w:id="0"/>
      <w:r w:rsidRPr="00CC174C">
        <w:rPr>
          <w:rFonts w:ascii="Garamond" w:hAnsi="Garamond"/>
          <w:b/>
          <w:i/>
        </w:rPr>
        <w:t xml:space="preserve">Wykonawca </w:t>
      </w:r>
      <w:r w:rsidRPr="00CC174C">
        <w:rPr>
          <w:rFonts w:ascii="Garamond" w:hAnsi="Garamond"/>
          <w:bCs/>
          <w:iCs/>
        </w:rPr>
        <w:t>dostarczy do dnia 10.01.202</w:t>
      </w:r>
      <w:r w:rsidR="00BD4926">
        <w:rPr>
          <w:rFonts w:ascii="Garamond" w:hAnsi="Garamond"/>
          <w:bCs/>
          <w:iCs/>
        </w:rPr>
        <w:t>3</w:t>
      </w:r>
      <w:r>
        <w:rPr>
          <w:rFonts w:ascii="Garamond" w:hAnsi="Garamond"/>
          <w:bCs/>
          <w:iCs/>
        </w:rPr>
        <w:t xml:space="preserve"> </w:t>
      </w:r>
      <w:r w:rsidRPr="00CC174C">
        <w:rPr>
          <w:rFonts w:ascii="Garamond" w:hAnsi="Garamond"/>
          <w:bCs/>
          <w:iCs/>
        </w:rPr>
        <w:t>r.</w:t>
      </w:r>
    </w:p>
    <w:p w14:paraId="497FAC35" w14:textId="453A4BA9" w:rsidR="00E228D7" w:rsidRPr="00A70CF5" w:rsidRDefault="00E228D7" w:rsidP="00E228D7">
      <w:pPr>
        <w:spacing w:line="276" w:lineRule="auto"/>
        <w:ind w:left="425"/>
        <w:jc w:val="both"/>
        <w:rPr>
          <w:rFonts w:ascii="Garamond" w:hAnsi="Garamond"/>
          <w:bCs/>
          <w:iCs/>
          <w:u w:val="single"/>
        </w:rPr>
      </w:pPr>
      <w:r w:rsidRPr="00CC174C">
        <w:rPr>
          <w:rFonts w:ascii="Garamond" w:hAnsi="Garamond"/>
          <w:bCs/>
          <w:iCs/>
        </w:rPr>
        <w:t xml:space="preserve">2) worki w ilości </w:t>
      </w:r>
      <w:r w:rsidR="00ED1EED">
        <w:rPr>
          <w:rFonts w:ascii="Garamond" w:hAnsi="Garamond"/>
          <w:bCs/>
          <w:iCs/>
        </w:rPr>
        <w:t>77</w:t>
      </w:r>
      <w:r w:rsidR="00846547">
        <w:rPr>
          <w:rFonts w:ascii="Garamond" w:hAnsi="Garamond"/>
          <w:bCs/>
          <w:iCs/>
        </w:rPr>
        <w:t xml:space="preserve"> </w:t>
      </w:r>
      <w:r w:rsidR="00ED1EED">
        <w:rPr>
          <w:rFonts w:ascii="Garamond" w:hAnsi="Garamond"/>
          <w:bCs/>
          <w:iCs/>
        </w:rPr>
        <w:t>15</w:t>
      </w:r>
      <w:r w:rsidR="00846547">
        <w:rPr>
          <w:rFonts w:ascii="Garamond" w:hAnsi="Garamond"/>
          <w:bCs/>
          <w:iCs/>
        </w:rPr>
        <w:t>0</w:t>
      </w:r>
      <w:r w:rsidRPr="00CC174C">
        <w:rPr>
          <w:rFonts w:ascii="Garamond" w:hAnsi="Garamond"/>
          <w:bCs/>
          <w:iCs/>
        </w:rPr>
        <w:t xml:space="preserve"> szt. (</w:t>
      </w:r>
      <w:r w:rsidR="00846547">
        <w:rPr>
          <w:rFonts w:ascii="Garamond" w:hAnsi="Garamond"/>
          <w:bCs/>
          <w:iCs/>
        </w:rPr>
        <w:t>2</w:t>
      </w:r>
      <w:r w:rsidR="00ED1EED">
        <w:rPr>
          <w:rFonts w:ascii="Garamond" w:hAnsi="Garamond"/>
          <w:bCs/>
          <w:iCs/>
        </w:rPr>
        <w:t>51</w:t>
      </w:r>
      <w:r w:rsidR="00846547">
        <w:rPr>
          <w:rFonts w:ascii="Garamond" w:hAnsi="Garamond"/>
          <w:bCs/>
          <w:iCs/>
        </w:rPr>
        <w:t>50</w:t>
      </w:r>
      <w:r w:rsidRPr="00CC174C">
        <w:rPr>
          <w:rFonts w:ascii="Garamond" w:hAnsi="Garamond"/>
          <w:bCs/>
          <w:iCs/>
        </w:rPr>
        <w:t xml:space="preserve"> szt. worki żółte, </w:t>
      </w:r>
      <w:r w:rsidR="00ED1EED">
        <w:rPr>
          <w:rFonts w:ascii="Garamond" w:hAnsi="Garamond"/>
          <w:bCs/>
          <w:iCs/>
        </w:rPr>
        <w:t>975</w:t>
      </w:r>
      <w:r w:rsidR="00846547">
        <w:rPr>
          <w:rFonts w:ascii="Garamond" w:hAnsi="Garamond"/>
          <w:bCs/>
          <w:iCs/>
        </w:rPr>
        <w:t>0</w:t>
      </w:r>
      <w:r w:rsidRPr="00CC174C">
        <w:rPr>
          <w:rFonts w:ascii="Garamond" w:hAnsi="Garamond"/>
          <w:bCs/>
          <w:iCs/>
        </w:rPr>
        <w:t xml:space="preserve"> szt. worki niebieskie, </w:t>
      </w:r>
      <w:r w:rsidR="00846547">
        <w:rPr>
          <w:rFonts w:ascii="Garamond" w:hAnsi="Garamond"/>
          <w:bCs/>
          <w:iCs/>
        </w:rPr>
        <w:t>1</w:t>
      </w:r>
      <w:r w:rsidR="00ED1EED">
        <w:rPr>
          <w:rFonts w:ascii="Garamond" w:hAnsi="Garamond"/>
          <w:bCs/>
          <w:iCs/>
        </w:rPr>
        <w:t>27</w:t>
      </w:r>
      <w:r w:rsidR="00846547">
        <w:rPr>
          <w:rFonts w:ascii="Garamond" w:hAnsi="Garamond"/>
          <w:bCs/>
          <w:iCs/>
        </w:rPr>
        <w:t>00</w:t>
      </w:r>
      <w:r w:rsidRPr="00CC174C">
        <w:rPr>
          <w:rFonts w:ascii="Garamond" w:hAnsi="Garamond"/>
          <w:bCs/>
          <w:iCs/>
        </w:rPr>
        <w:t xml:space="preserve"> szt. worki zielone,</w:t>
      </w:r>
      <w:r w:rsidR="00846547">
        <w:rPr>
          <w:rFonts w:ascii="Garamond" w:hAnsi="Garamond"/>
          <w:bCs/>
          <w:iCs/>
        </w:rPr>
        <w:t xml:space="preserve"> 5</w:t>
      </w:r>
      <w:r w:rsidR="00ED1EED">
        <w:rPr>
          <w:rFonts w:ascii="Garamond" w:hAnsi="Garamond"/>
          <w:bCs/>
          <w:iCs/>
        </w:rPr>
        <w:t>0</w:t>
      </w:r>
      <w:r w:rsidR="00846547">
        <w:rPr>
          <w:rFonts w:ascii="Garamond" w:hAnsi="Garamond"/>
          <w:bCs/>
          <w:iCs/>
        </w:rPr>
        <w:t>00 szt. worki brązowe,</w:t>
      </w:r>
      <w:r w:rsidRPr="00CC174C">
        <w:rPr>
          <w:rFonts w:ascii="Garamond" w:hAnsi="Garamond"/>
          <w:bCs/>
          <w:iCs/>
        </w:rPr>
        <w:t xml:space="preserve"> 2</w:t>
      </w:r>
      <w:r w:rsidR="00ED1EED">
        <w:rPr>
          <w:rFonts w:ascii="Garamond" w:hAnsi="Garamond"/>
          <w:bCs/>
          <w:iCs/>
        </w:rPr>
        <w:t>45</w:t>
      </w:r>
      <w:r w:rsidR="00846547">
        <w:rPr>
          <w:rFonts w:ascii="Garamond" w:hAnsi="Garamond"/>
          <w:bCs/>
          <w:iCs/>
        </w:rPr>
        <w:t>50</w:t>
      </w:r>
      <w:r w:rsidRPr="00CC174C">
        <w:rPr>
          <w:rFonts w:ascii="Garamond" w:hAnsi="Garamond"/>
          <w:bCs/>
          <w:iCs/>
        </w:rPr>
        <w:t xml:space="preserve"> szt. worki czarne)</w:t>
      </w:r>
      <w:r>
        <w:rPr>
          <w:rFonts w:ascii="Garamond" w:hAnsi="Garamond"/>
          <w:bCs/>
          <w:iCs/>
        </w:rPr>
        <w:t xml:space="preserve"> </w:t>
      </w:r>
      <w:r w:rsidRPr="00CC174C">
        <w:rPr>
          <w:rFonts w:ascii="Garamond" w:hAnsi="Garamond"/>
          <w:b/>
          <w:i/>
        </w:rPr>
        <w:t>Wykonawca</w:t>
      </w:r>
      <w:r w:rsidRPr="00CC174C">
        <w:rPr>
          <w:rFonts w:ascii="Garamond" w:hAnsi="Garamond"/>
          <w:bCs/>
          <w:iCs/>
        </w:rPr>
        <w:t xml:space="preserve"> dostarczy do dnia </w:t>
      </w:r>
      <w:r w:rsidR="008654FC">
        <w:rPr>
          <w:rFonts w:ascii="Garamond" w:hAnsi="Garamond"/>
          <w:bCs/>
          <w:iCs/>
        </w:rPr>
        <w:t>09</w:t>
      </w:r>
      <w:r w:rsidRPr="00CC174C">
        <w:rPr>
          <w:rFonts w:ascii="Garamond" w:hAnsi="Garamond"/>
          <w:bCs/>
          <w:iCs/>
        </w:rPr>
        <w:t>.06.202</w:t>
      </w:r>
      <w:r w:rsidR="00BD4926">
        <w:rPr>
          <w:rFonts w:ascii="Garamond" w:hAnsi="Garamond"/>
          <w:bCs/>
          <w:iCs/>
        </w:rPr>
        <w:t>3</w:t>
      </w:r>
      <w:r>
        <w:rPr>
          <w:rFonts w:ascii="Garamond" w:hAnsi="Garamond"/>
          <w:bCs/>
          <w:iCs/>
        </w:rPr>
        <w:t xml:space="preserve"> </w:t>
      </w:r>
      <w:r w:rsidRPr="00CC174C">
        <w:rPr>
          <w:rFonts w:ascii="Garamond" w:hAnsi="Garamond"/>
          <w:bCs/>
          <w:iCs/>
        </w:rPr>
        <w:t>r.</w:t>
      </w:r>
    </w:p>
    <w:p w14:paraId="41FE5B2D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4</w:t>
      </w:r>
    </w:p>
    <w:p w14:paraId="55FC92BB" w14:textId="77777777" w:rsidR="00E228D7" w:rsidRPr="004929E2" w:rsidRDefault="00E228D7" w:rsidP="00E228D7">
      <w:pPr>
        <w:numPr>
          <w:ilvl w:val="0"/>
          <w:numId w:val="7"/>
        </w:numPr>
        <w:tabs>
          <w:tab w:val="clear" w:pos="720"/>
        </w:tabs>
        <w:spacing w:line="276" w:lineRule="auto"/>
        <w:ind w:left="425" w:hanging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Termin rozpoczęcia usługi od dnia podpisania umowy.</w:t>
      </w:r>
    </w:p>
    <w:p w14:paraId="5595F16A" w14:textId="254D125B" w:rsidR="00E228D7" w:rsidRPr="00C349CB" w:rsidRDefault="00E228D7" w:rsidP="00E228D7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  <w:b/>
        </w:rPr>
      </w:pPr>
      <w:r w:rsidRPr="004929E2">
        <w:rPr>
          <w:rFonts w:ascii="Garamond" w:hAnsi="Garamond"/>
        </w:rPr>
        <w:t xml:space="preserve">Termin zakończenia usługi </w:t>
      </w:r>
      <w:r w:rsidR="000B142D">
        <w:rPr>
          <w:rFonts w:ascii="Garamond" w:hAnsi="Garamond"/>
        </w:rPr>
        <w:t>–</w:t>
      </w:r>
      <w:r w:rsidRPr="004929E2">
        <w:rPr>
          <w:rFonts w:ascii="Garamond" w:hAnsi="Garamond"/>
        </w:rPr>
        <w:t xml:space="preserve"> </w:t>
      </w:r>
      <w:r w:rsidR="008654FC">
        <w:rPr>
          <w:rFonts w:ascii="Garamond" w:hAnsi="Garamond"/>
        </w:rPr>
        <w:t>9</w:t>
      </w:r>
      <w:r w:rsidR="000B142D">
        <w:rPr>
          <w:rFonts w:ascii="Garamond" w:hAnsi="Garamond"/>
        </w:rPr>
        <w:t xml:space="preserve"> czerwca</w:t>
      </w:r>
      <w:r w:rsidRPr="004929E2">
        <w:rPr>
          <w:rFonts w:ascii="Garamond" w:hAnsi="Garamond"/>
        </w:rPr>
        <w:t xml:space="preserve"> 20</w:t>
      </w:r>
      <w:r>
        <w:rPr>
          <w:rFonts w:ascii="Garamond" w:hAnsi="Garamond"/>
        </w:rPr>
        <w:t>2</w:t>
      </w:r>
      <w:r w:rsidR="00ED1EED">
        <w:rPr>
          <w:rFonts w:ascii="Garamond" w:hAnsi="Garamond"/>
        </w:rPr>
        <w:t>3</w:t>
      </w:r>
      <w:r w:rsidRPr="004929E2">
        <w:rPr>
          <w:rFonts w:ascii="Garamond" w:hAnsi="Garamond"/>
        </w:rPr>
        <w:t xml:space="preserve"> r.</w:t>
      </w:r>
    </w:p>
    <w:p w14:paraId="745B5568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5</w:t>
      </w:r>
    </w:p>
    <w:p w14:paraId="6EE8782E" w14:textId="34FB961C" w:rsidR="00E228D7" w:rsidRDefault="00E228D7" w:rsidP="00E228D7">
      <w:pPr>
        <w:numPr>
          <w:ilvl w:val="0"/>
          <w:numId w:val="8"/>
        </w:numPr>
        <w:tabs>
          <w:tab w:val="clear" w:pos="720"/>
        </w:tabs>
        <w:spacing w:line="276" w:lineRule="auto"/>
        <w:ind w:left="425" w:hanging="426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Ceny jednostkowe za worki do selektywnej zbiórki odpadów z poszczególnych grup wynoszą odpowiednio:</w:t>
      </w:r>
    </w:p>
    <w:p w14:paraId="39403C69" w14:textId="77777777" w:rsidR="00471B84" w:rsidRPr="0076380E" w:rsidRDefault="00471B84" w:rsidP="00471B84">
      <w:pPr>
        <w:numPr>
          <w:ilvl w:val="1"/>
          <w:numId w:val="8"/>
        </w:numPr>
        <w:spacing w:line="276" w:lineRule="auto"/>
        <w:ind w:left="567" w:hanging="284"/>
        <w:jc w:val="both"/>
        <w:rPr>
          <w:rFonts w:ascii="Garamond" w:hAnsi="Garamond"/>
        </w:rPr>
      </w:pPr>
      <w:r w:rsidRPr="0076380E">
        <w:rPr>
          <w:rFonts w:ascii="Garamond" w:hAnsi="Garamond"/>
        </w:rPr>
        <w:t>I GRUPA: worki żółte</w:t>
      </w:r>
      <w:r>
        <w:rPr>
          <w:rFonts w:ascii="Garamond" w:hAnsi="Garamond"/>
        </w:rPr>
        <w:t>…….</w:t>
      </w:r>
      <w:r w:rsidRPr="0076380E">
        <w:rPr>
          <w:rFonts w:ascii="Garamond" w:hAnsi="Garamond"/>
        </w:rPr>
        <w:t xml:space="preserve"> netto + 23% VAT, co stanowi kwotę brutto </w:t>
      </w:r>
      <w:r>
        <w:rPr>
          <w:rFonts w:ascii="Garamond" w:hAnsi="Garamond"/>
          <w:b/>
        </w:rPr>
        <w:t xml:space="preserve">………. </w:t>
      </w:r>
      <w:r w:rsidRPr="0076380E">
        <w:rPr>
          <w:rFonts w:ascii="Garamond" w:hAnsi="Garamond"/>
        </w:rPr>
        <w:t>(</w:t>
      </w:r>
      <w:proofErr w:type="gramStart"/>
      <w:r w:rsidRPr="0076380E">
        <w:rPr>
          <w:rFonts w:ascii="Garamond" w:hAnsi="Garamond"/>
        </w:rPr>
        <w:t>słownie: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>……</w:t>
      </w:r>
      <w:r w:rsidRPr="0076380E">
        <w:rPr>
          <w:rFonts w:ascii="Garamond" w:hAnsi="Garamond"/>
        </w:rPr>
        <w:t>), worki niebieski</w:t>
      </w:r>
      <w:r>
        <w:rPr>
          <w:rFonts w:ascii="Garamond" w:hAnsi="Garamond"/>
        </w:rPr>
        <w:t>e ………….</w:t>
      </w:r>
      <w:r w:rsidRPr="0076380E">
        <w:rPr>
          <w:rFonts w:ascii="Garamond" w:hAnsi="Garamond"/>
        </w:rPr>
        <w:t xml:space="preserve"> netto + 23% VAT, co stanowi kwotę brutto </w:t>
      </w:r>
      <w:r>
        <w:rPr>
          <w:rFonts w:ascii="Garamond" w:hAnsi="Garamond"/>
          <w:b/>
          <w:bCs/>
        </w:rPr>
        <w:t>…</w:t>
      </w:r>
      <w:proofErr w:type="gramStart"/>
      <w:r>
        <w:rPr>
          <w:rFonts w:ascii="Garamond" w:hAnsi="Garamond"/>
          <w:b/>
          <w:bCs/>
        </w:rPr>
        <w:t>…….</w:t>
      </w:r>
      <w:proofErr w:type="gramEnd"/>
      <w:r w:rsidRPr="0076380E">
        <w:rPr>
          <w:rFonts w:ascii="Garamond" w:hAnsi="Garamond"/>
        </w:rPr>
        <w:t>(słownie:</w:t>
      </w:r>
      <w:r>
        <w:rPr>
          <w:rFonts w:ascii="Garamond" w:hAnsi="Garamond"/>
        </w:rPr>
        <w:t>………...</w:t>
      </w:r>
      <w:r w:rsidRPr="0076380E">
        <w:rPr>
          <w:rFonts w:ascii="Garamond" w:hAnsi="Garamond"/>
        </w:rPr>
        <w:t>);</w:t>
      </w:r>
    </w:p>
    <w:p w14:paraId="705A5146" w14:textId="77777777" w:rsidR="00471B84" w:rsidRPr="0076380E" w:rsidRDefault="00471B84" w:rsidP="00471B84">
      <w:pPr>
        <w:numPr>
          <w:ilvl w:val="1"/>
          <w:numId w:val="8"/>
        </w:numPr>
        <w:spacing w:line="276" w:lineRule="auto"/>
        <w:ind w:left="567" w:hanging="284"/>
        <w:jc w:val="both"/>
        <w:rPr>
          <w:rFonts w:ascii="Garamond" w:hAnsi="Garamond"/>
        </w:rPr>
      </w:pPr>
      <w:r w:rsidRPr="0076380E">
        <w:rPr>
          <w:rFonts w:ascii="Garamond" w:hAnsi="Garamond"/>
        </w:rPr>
        <w:t xml:space="preserve">II GRUPA: worki zielone: </w:t>
      </w:r>
      <w:r>
        <w:rPr>
          <w:rFonts w:ascii="Garamond" w:hAnsi="Garamond"/>
        </w:rPr>
        <w:t xml:space="preserve">………. </w:t>
      </w:r>
      <w:r w:rsidRPr="0076380E">
        <w:rPr>
          <w:rFonts w:ascii="Garamond" w:hAnsi="Garamond"/>
        </w:rPr>
        <w:t xml:space="preserve">netto + 23% VAT, co stanowi kwotę brutto </w:t>
      </w:r>
      <w:r>
        <w:rPr>
          <w:rFonts w:ascii="Garamond" w:hAnsi="Garamond"/>
          <w:b/>
        </w:rPr>
        <w:t xml:space="preserve">………… </w:t>
      </w:r>
      <w:r w:rsidRPr="0076380E">
        <w:rPr>
          <w:rFonts w:ascii="Garamond" w:hAnsi="Garamond"/>
        </w:rPr>
        <w:t>(</w:t>
      </w:r>
      <w:proofErr w:type="gramStart"/>
      <w:r w:rsidRPr="0076380E">
        <w:rPr>
          <w:rFonts w:ascii="Garamond" w:hAnsi="Garamond"/>
        </w:rPr>
        <w:t>słownie: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>………</w:t>
      </w:r>
      <w:r w:rsidRPr="0076380E">
        <w:rPr>
          <w:rFonts w:ascii="Garamond" w:hAnsi="Garamond"/>
        </w:rPr>
        <w:t xml:space="preserve">), worki brązowe: </w:t>
      </w:r>
      <w:r>
        <w:rPr>
          <w:rFonts w:ascii="Garamond" w:hAnsi="Garamond"/>
        </w:rPr>
        <w:t xml:space="preserve">……………. </w:t>
      </w:r>
      <w:r w:rsidRPr="0076380E">
        <w:rPr>
          <w:rFonts w:ascii="Garamond" w:hAnsi="Garamond"/>
        </w:rPr>
        <w:t xml:space="preserve">netto + 23% VAT, co stanowi kwotę brutto </w:t>
      </w:r>
      <w:r>
        <w:rPr>
          <w:rFonts w:ascii="Garamond" w:hAnsi="Garamond"/>
          <w:b/>
          <w:bCs/>
        </w:rPr>
        <w:t>………</w:t>
      </w:r>
      <w:proofErr w:type="gramStart"/>
      <w:r>
        <w:rPr>
          <w:rFonts w:ascii="Garamond" w:hAnsi="Garamond"/>
          <w:b/>
          <w:bCs/>
        </w:rPr>
        <w:t>…</w:t>
      </w:r>
      <w:r w:rsidRPr="0076380E">
        <w:rPr>
          <w:rFonts w:ascii="Garamond" w:hAnsi="Garamond"/>
        </w:rPr>
        <w:t>(</w:t>
      </w:r>
      <w:proofErr w:type="gramEnd"/>
      <w:r w:rsidRPr="0076380E">
        <w:rPr>
          <w:rFonts w:ascii="Garamond" w:hAnsi="Garamond"/>
        </w:rPr>
        <w:t>słownie:</w:t>
      </w:r>
      <w:r>
        <w:rPr>
          <w:rFonts w:ascii="Garamond" w:hAnsi="Garamond"/>
        </w:rPr>
        <w:t>……………</w:t>
      </w:r>
      <w:r w:rsidRPr="0076380E">
        <w:rPr>
          <w:rFonts w:ascii="Garamond" w:hAnsi="Garamond"/>
        </w:rPr>
        <w:t>);</w:t>
      </w:r>
    </w:p>
    <w:p w14:paraId="53ECCF0F" w14:textId="77777777" w:rsidR="00471B84" w:rsidRPr="0076380E" w:rsidRDefault="00471B84" w:rsidP="00471B84">
      <w:pPr>
        <w:numPr>
          <w:ilvl w:val="1"/>
          <w:numId w:val="8"/>
        </w:numPr>
        <w:spacing w:line="276" w:lineRule="auto"/>
        <w:ind w:left="567" w:hanging="284"/>
        <w:jc w:val="both"/>
        <w:rPr>
          <w:rFonts w:ascii="Garamond" w:hAnsi="Garamond"/>
        </w:rPr>
      </w:pPr>
      <w:r w:rsidRPr="0076380E">
        <w:rPr>
          <w:rFonts w:ascii="Garamond" w:hAnsi="Garamond"/>
        </w:rPr>
        <w:t xml:space="preserve">III GRUPA: worki czarne: </w:t>
      </w: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…….</w:t>
      </w:r>
      <w:proofErr w:type="gramEnd"/>
      <w:r w:rsidRPr="0076380E">
        <w:rPr>
          <w:rFonts w:ascii="Garamond" w:hAnsi="Garamond"/>
        </w:rPr>
        <w:t xml:space="preserve">netto + 23% VAT, co stanowi kwotę brutto </w:t>
      </w:r>
      <w:r>
        <w:rPr>
          <w:rFonts w:ascii="Garamond" w:hAnsi="Garamond"/>
          <w:b/>
        </w:rPr>
        <w:t xml:space="preserve">…………. </w:t>
      </w:r>
      <w:r w:rsidRPr="0076380E">
        <w:rPr>
          <w:rFonts w:ascii="Garamond" w:hAnsi="Garamond"/>
        </w:rPr>
        <w:t>(</w:t>
      </w:r>
      <w:proofErr w:type="gramStart"/>
      <w:r w:rsidRPr="0076380E">
        <w:rPr>
          <w:rFonts w:ascii="Garamond" w:hAnsi="Garamond"/>
        </w:rPr>
        <w:t>słownie: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>……….</w:t>
      </w:r>
      <w:r w:rsidRPr="0076380E">
        <w:rPr>
          <w:rFonts w:ascii="Garamond" w:hAnsi="Garamond"/>
        </w:rPr>
        <w:t>).</w:t>
      </w:r>
    </w:p>
    <w:p w14:paraId="32BA8644" w14:textId="77777777" w:rsidR="00471B84" w:rsidRPr="004929E2" w:rsidRDefault="00471B84" w:rsidP="00471B84">
      <w:pPr>
        <w:spacing w:line="276" w:lineRule="auto"/>
        <w:ind w:left="425"/>
        <w:jc w:val="both"/>
        <w:rPr>
          <w:rFonts w:ascii="Garamond" w:hAnsi="Garamond"/>
        </w:rPr>
      </w:pPr>
    </w:p>
    <w:p w14:paraId="0D1D066F" w14:textId="644FFFD0" w:rsidR="00E228D7" w:rsidRPr="00DF18F7" w:rsidRDefault="00846547" w:rsidP="00E228D7">
      <w:pPr>
        <w:pStyle w:val="Akapitzlist"/>
        <w:numPr>
          <w:ilvl w:val="0"/>
          <w:numId w:val="8"/>
        </w:numPr>
        <w:tabs>
          <w:tab w:val="clear" w:pos="720"/>
        </w:tabs>
        <w:spacing w:before="240" w:after="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Ceny jednostkowe wskazane w ust. 1 nie ulegają zmianie w czasie realizacji usługi. </w:t>
      </w:r>
    </w:p>
    <w:p w14:paraId="2D8C8261" w14:textId="094F6F52" w:rsidR="00E228D7" w:rsidRPr="00C349CB" w:rsidRDefault="00E228D7" w:rsidP="00E228D7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9543AA">
        <w:rPr>
          <w:rFonts w:ascii="Garamond" w:hAnsi="Garamond"/>
        </w:rPr>
        <w:t xml:space="preserve">Wynagrodzenie </w:t>
      </w:r>
      <w:r w:rsidRPr="009543AA">
        <w:rPr>
          <w:rFonts w:ascii="Garamond" w:hAnsi="Garamond"/>
          <w:b/>
          <w:i/>
        </w:rPr>
        <w:t>Wykonawcy</w:t>
      </w:r>
      <w:r w:rsidRPr="009543AA">
        <w:rPr>
          <w:rFonts w:ascii="Garamond" w:hAnsi="Garamond"/>
        </w:rPr>
        <w:t xml:space="preserve"> z tytułu wy</w:t>
      </w:r>
      <w:r>
        <w:rPr>
          <w:rFonts w:ascii="Garamond" w:hAnsi="Garamond"/>
        </w:rPr>
        <w:t xml:space="preserve">konania usługi wyliczone będzie w oparciu </w:t>
      </w:r>
      <w:r w:rsidR="004F1A44">
        <w:rPr>
          <w:rFonts w:ascii="Garamond" w:hAnsi="Garamond"/>
        </w:rPr>
        <w:br/>
      </w:r>
      <w:r>
        <w:rPr>
          <w:rFonts w:ascii="Garamond" w:hAnsi="Garamond"/>
        </w:rPr>
        <w:t>o zrealizowane zamówienie oraz ceny jednostkowe wymienione w ust. 1</w:t>
      </w:r>
      <w:r w:rsidR="004F1A44">
        <w:rPr>
          <w:rFonts w:ascii="Garamond" w:hAnsi="Garamond"/>
        </w:rPr>
        <w:t xml:space="preserve"> </w:t>
      </w:r>
      <w:r>
        <w:rPr>
          <w:rFonts w:ascii="Garamond" w:hAnsi="Garamond"/>
        </w:rPr>
        <w:t>niniejszego paragrafu.</w:t>
      </w:r>
    </w:p>
    <w:p w14:paraId="0272839B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6</w:t>
      </w:r>
    </w:p>
    <w:p w14:paraId="7E2F85E8" w14:textId="29D60D4A" w:rsidR="00E228D7" w:rsidRPr="004929E2" w:rsidRDefault="00E228D7" w:rsidP="00E228D7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Płatność będzie dokonywana w terminie </w:t>
      </w:r>
      <w:r w:rsidR="00846547">
        <w:rPr>
          <w:rFonts w:ascii="Garamond" w:hAnsi="Garamond"/>
        </w:rPr>
        <w:t>14</w:t>
      </w:r>
      <w:r w:rsidRPr="004929E2">
        <w:rPr>
          <w:rFonts w:ascii="Garamond" w:hAnsi="Garamond"/>
        </w:rPr>
        <w:t xml:space="preserve"> dni od daty otrzymania faktury przez </w:t>
      </w:r>
      <w:r w:rsidRPr="004929E2">
        <w:rPr>
          <w:rFonts w:ascii="Garamond" w:hAnsi="Garamond"/>
          <w:b/>
          <w:i/>
        </w:rPr>
        <w:t>Zamawiającego</w:t>
      </w:r>
      <w:r w:rsidRPr="004929E2">
        <w:rPr>
          <w:rFonts w:ascii="Garamond" w:hAnsi="Garamond"/>
        </w:rPr>
        <w:t>.</w:t>
      </w:r>
    </w:p>
    <w:p w14:paraId="003102C2" w14:textId="77777777" w:rsidR="00E228D7" w:rsidRPr="004929E2" w:rsidRDefault="00E228D7" w:rsidP="00E228D7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Za dzień zapłaty uważa się dzień obciążenia rachunku, z którego dokonana była ta płatność.</w:t>
      </w:r>
    </w:p>
    <w:p w14:paraId="73437F0D" w14:textId="77777777" w:rsidR="00E228D7" w:rsidRPr="00B143E2" w:rsidRDefault="00E228D7" w:rsidP="00E228D7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Garamond" w:hAnsi="Garamond"/>
        </w:rPr>
      </w:pPr>
      <w:r w:rsidRPr="00B143E2">
        <w:rPr>
          <w:rFonts w:ascii="Garamond" w:hAnsi="Garamond"/>
          <w:b/>
          <w:i/>
        </w:rPr>
        <w:t>Wykonawca</w:t>
      </w:r>
      <w:r w:rsidRPr="00B143E2">
        <w:rPr>
          <w:rFonts w:ascii="Garamond" w:hAnsi="Garamond"/>
        </w:rPr>
        <w:t xml:space="preserve"> wystawi każdorazowo fakturę zawierającą dane</w:t>
      </w:r>
      <w:r>
        <w:rPr>
          <w:rFonts w:ascii="Garamond" w:hAnsi="Garamond"/>
        </w:rPr>
        <w:t xml:space="preserve"> </w:t>
      </w:r>
      <w:r w:rsidRPr="00B143E2">
        <w:rPr>
          <w:rFonts w:ascii="Garamond" w:hAnsi="Garamond"/>
        </w:rPr>
        <w:t xml:space="preserve">- Nabywca: Gmina Małogoszcz, ul. </w:t>
      </w:r>
      <w:proofErr w:type="spellStart"/>
      <w:r w:rsidRPr="00B143E2">
        <w:rPr>
          <w:rFonts w:ascii="Garamond" w:hAnsi="Garamond"/>
        </w:rPr>
        <w:t>Jaszowskiego</w:t>
      </w:r>
      <w:proofErr w:type="spellEnd"/>
      <w:r w:rsidRPr="00B143E2">
        <w:rPr>
          <w:rFonts w:ascii="Garamond" w:hAnsi="Garamond"/>
        </w:rPr>
        <w:t xml:space="preserve"> </w:t>
      </w:r>
      <w:proofErr w:type="spellStart"/>
      <w:r w:rsidRPr="00B143E2">
        <w:rPr>
          <w:rFonts w:ascii="Garamond" w:hAnsi="Garamond"/>
        </w:rPr>
        <w:t>3A</w:t>
      </w:r>
      <w:proofErr w:type="spellEnd"/>
      <w:r w:rsidRPr="00B143E2">
        <w:rPr>
          <w:rFonts w:ascii="Garamond" w:hAnsi="Garamond"/>
        </w:rPr>
        <w:t xml:space="preserve">, 28-366 Małogoszcz, NIP  656-22-18-144, REGON 291009811, Odbiorca: Urząd Miasta i Gminy w Małogoszczu ul. </w:t>
      </w:r>
      <w:proofErr w:type="spellStart"/>
      <w:r w:rsidRPr="00B143E2">
        <w:rPr>
          <w:rFonts w:ascii="Garamond" w:hAnsi="Garamond"/>
        </w:rPr>
        <w:t>Jaszowskiego</w:t>
      </w:r>
      <w:proofErr w:type="spellEnd"/>
      <w:r w:rsidRPr="00B143E2">
        <w:rPr>
          <w:rFonts w:ascii="Garamond" w:hAnsi="Garamond"/>
        </w:rPr>
        <w:t xml:space="preserve"> </w:t>
      </w:r>
      <w:proofErr w:type="spellStart"/>
      <w:r w:rsidRPr="00B143E2">
        <w:rPr>
          <w:rFonts w:ascii="Garamond" w:hAnsi="Garamond"/>
        </w:rPr>
        <w:t>3A</w:t>
      </w:r>
      <w:proofErr w:type="spellEnd"/>
      <w:r w:rsidRPr="00B143E2">
        <w:rPr>
          <w:rFonts w:ascii="Garamond" w:hAnsi="Garamond"/>
        </w:rPr>
        <w:t>, 28-366 Małogoszcz, NIP 656-13-16-695</w:t>
      </w:r>
      <w:r>
        <w:rPr>
          <w:rFonts w:ascii="Garamond" w:hAnsi="Garamond"/>
        </w:rPr>
        <w:t>.</w:t>
      </w:r>
    </w:p>
    <w:p w14:paraId="7F6E06DD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7</w:t>
      </w:r>
    </w:p>
    <w:p w14:paraId="3B0A3F27" w14:textId="77777777" w:rsidR="00E228D7" w:rsidRPr="004929E2" w:rsidRDefault="00E228D7" w:rsidP="00E228D7">
      <w:pPr>
        <w:numPr>
          <w:ilvl w:val="0"/>
          <w:numId w:val="10"/>
        </w:numPr>
        <w:tabs>
          <w:tab w:val="clear" w:pos="720"/>
        </w:tabs>
        <w:spacing w:before="120" w:line="276" w:lineRule="auto"/>
        <w:ind w:left="425" w:hanging="426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Osobami odpowiedzialnymi za realizację przedmiotu umowy będą:</w:t>
      </w:r>
    </w:p>
    <w:p w14:paraId="1325802E" w14:textId="7466B7CB" w:rsidR="00E228D7" w:rsidRPr="004929E2" w:rsidRDefault="00ED1EED" w:rsidP="00E228D7">
      <w:pPr>
        <w:numPr>
          <w:ilvl w:val="1"/>
          <w:numId w:val="10"/>
        </w:numPr>
        <w:spacing w:before="120" w:line="276" w:lineRule="auto"/>
        <w:ind w:left="425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Karolina </w:t>
      </w:r>
      <w:proofErr w:type="spellStart"/>
      <w:r>
        <w:rPr>
          <w:rFonts w:ascii="Garamond" w:hAnsi="Garamond"/>
        </w:rPr>
        <w:t>Gnysińska</w:t>
      </w:r>
      <w:proofErr w:type="spellEnd"/>
      <w:r w:rsidR="007D5EA9">
        <w:rPr>
          <w:rFonts w:ascii="Garamond" w:hAnsi="Garamond"/>
        </w:rPr>
        <w:t xml:space="preserve">- </w:t>
      </w:r>
      <w:r>
        <w:rPr>
          <w:rFonts w:ascii="Garamond" w:hAnsi="Garamond"/>
        </w:rPr>
        <w:t>młodszy referent ds. gospodarki odpadami</w:t>
      </w:r>
      <w:r w:rsidR="007D5EA9">
        <w:rPr>
          <w:rFonts w:ascii="Garamond" w:hAnsi="Garamond"/>
        </w:rPr>
        <w:t xml:space="preserve"> </w:t>
      </w:r>
      <w:proofErr w:type="spellStart"/>
      <w:r w:rsidR="007D5EA9">
        <w:rPr>
          <w:rFonts w:ascii="Garamond" w:hAnsi="Garamond"/>
        </w:rPr>
        <w:t>UMiG</w:t>
      </w:r>
      <w:proofErr w:type="spellEnd"/>
      <w:r w:rsidR="007D5EA9">
        <w:rPr>
          <w:rFonts w:ascii="Garamond" w:hAnsi="Garamond"/>
        </w:rPr>
        <w:t xml:space="preserve"> Małogoszcz</w:t>
      </w:r>
      <w:r w:rsidR="00E228D7" w:rsidRPr="004929E2">
        <w:rPr>
          <w:rFonts w:ascii="Garamond" w:hAnsi="Garamond"/>
        </w:rPr>
        <w:t xml:space="preserve">, nadzorujący wykonanie usługi w imieniu </w:t>
      </w:r>
      <w:r w:rsidR="00E228D7" w:rsidRPr="004929E2">
        <w:rPr>
          <w:rFonts w:ascii="Garamond" w:hAnsi="Garamond"/>
          <w:b/>
          <w:i/>
        </w:rPr>
        <w:t>Zamawiającego</w:t>
      </w:r>
      <w:r w:rsidR="00E228D7" w:rsidRPr="004929E2">
        <w:rPr>
          <w:rFonts w:ascii="Garamond" w:hAnsi="Garamond"/>
        </w:rPr>
        <w:t>,</w:t>
      </w:r>
    </w:p>
    <w:p w14:paraId="20B3235A" w14:textId="77777777" w:rsidR="00E228D7" w:rsidRPr="004929E2" w:rsidRDefault="00E228D7" w:rsidP="00E228D7">
      <w:pPr>
        <w:numPr>
          <w:ilvl w:val="1"/>
          <w:numId w:val="10"/>
        </w:numPr>
        <w:spacing w:before="120" w:line="276" w:lineRule="auto"/>
        <w:ind w:left="425" w:hanging="284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</w:t>
      </w:r>
      <w:r w:rsidRPr="004929E2">
        <w:rPr>
          <w:rFonts w:ascii="Garamond" w:hAnsi="Garamond"/>
        </w:rPr>
        <w:t>- odpowiedzialn</w:t>
      </w:r>
      <w:r>
        <w:rPr>
          <w:rFonts w:ascii="Garamond" w:hAnsi="Garamond"/>
        </w:rPr>
        <w:t>y</w:t>
      </w:r>
      <w:r w:rsidRPr="004929E2">
        <w:rPr>
          <w:rFonts w:ascii="Garamond" w:hAnsi="Garamond"/>
        </w:rPr>
        <w:t xml:space="preserve"> za wykonanie usługi w imieniu </w:t>
      </w:r>
      <w:r w:rsidRPr="004929E2">
        <w:rPr>
          <w:rFonts w:ascii="Garamond" w:hAnsi="Garamond"/>
          <w:b/>
          <w:i/>
        </w:rPr>
        <w:t>Wykonawcy.</w:t>
      </w:r>
    </w:p>
    <w:p w14:paraId="136007D8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8</w:t>
      </w:r>
    </w:p>
    <w:p w14:paraId="66199C45" w14:textId="77777777" w:rsidR="00E228D7" w:rsidRPr="004929E2" w:rsidRDefault="00E228D7" w:rsidP="00E228D7">
      <w:pPr>
        <w:numPr>
          <w:ilvl w:val="0"/>
          <w:numId w:val="11"/>
        </w:numPr>
        <w:tabs>
          <w:tab w:val="clear" w:pos="720"/>
        </w:tabs>
        <w:spacing w:before="120" w:line="276" w:lineRule="auto"/>
        <w:ind w:left="425" w:hanging="426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Strony ustalają kary umowne w następujących wypadkach i wysokościach:</w:t>
      </w:r>
    </w:p>
    <w:p w14:paraId="7F8CE2BF" w14:textId="77777777" w:rsidR="00E228D7" w:rsidRPr="004929E2" w:rsidRDefault="00E228D7" w:rsidP="00E228D7">
      <w:pPr>
        <w:numPr>
          <w:ilvl w:val="1"/>
          <w:numId w:val="11"/>
        </w:numPr>
        <w:spacing w:before="120" w:line="276" w:lineRule="auto"/>
        <w:ind w:left="425" w:hanging="284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za każdy przypadek zwłoki w dostarczaniu określonej partii worków zgodnie z § 3 </w:t>
      </w:r>
      <w:r>
        <w:rPr>
          <w:rFonts w:ascii="Garamond" w:hAnsi="Garamond"/>
        </w:rPr>
        <w:t>ust</w:t>
      </w:r>
      <w:r w:rsidRPr="004929E2">
        <w:rPr>
          <w:rFonts w:ascii="Garamond" w:hAnsi="Garamond"/>
        </w:rPr>
        <w:t xml:space="preserve">. </w:t>
      </w:r>
      <w:r>
        <w:rPr>
          <w:rFonts w:ascii="Garamond" w:hAnsi="Garamond"/>
        </w:rPr>
        <w:t>2</w:t>
      </w:r>
      <w:r w:rsidRPr="004929E2">
        <w:rPr>
          <w:rFonts w:ascii="Garamond" w:hAnsi="Garamond"/>
        </w:rPr>
        <w:t xml:space="preserve"> – </w:t>
      </w:r>
      <w:r>
        <w:rPr>
          <w:rFonts w:ascii="Garamond" w:hAnsi="Garamond"/>
        </w:rPr>
        <w:br/>
      </w:r>
      <w:r w:rsidRPr="004929E2">
        <w:rPr>
          <w:rFonts w:ascii="Garamond" w:hAnsi="Garamond"/>
        </w:rPr>
        <w:t xml:space="preserve">w wysokości 0,5 % wartości zamówienia partii za każdy dzień zwłoki. </w:t>
      </w:r>
    </w:p>
    <w:p w14:paraId="5AE3B7DD" w14:textId="77777777" w:rsidR="00E228D7" w:rsidRPr="004929E2" w:rsidRDefault="00E228D7" w:rsidP="00E228D7">
      <w:pPr>
        <w:numPr>
          <w:ilvl w:val="0"/>
          <w:numId w:val="11"/>
        </w:numPr>
        <w:tabs>
          <w:tab w:val="clear" w:pos="720"/>
        </w:tabs>
        <w:spacing w:before="120" w:line="276" w:lineRule="auto"/>
        <w:ind w:left="425" w:hanging="426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Kara określona w </w:t>
      </w:r>
      <w:r>
        <w:rPr>
          <w:rFonts w:ascii="Garamond" w:hAnsi="Garamond"/>
        </w:rPr>
        <w:t>ust</w:t>
      </w:r>
      <w:r w:rsidRPr="004929E2">
        <w:rPr>
          <w:rFonts w:ascii="Garamond" w:hAnsi="Garamond"/>
        </w:rPr>
        <w:t xml:space="preserve">. 1 będzie mieć też zastosowanie w przypadku stwierdzenia przez </w:t>
      </w:r>
      <w:r w:rsidRPr="004929E2">
        <w:rPr>
          <w:rFonts w:ascii="Garamond" w:hAnsi="Garamond"/>
          <w:b/>
          <w:i/>
        </w:rPr>
        <w:t>Zamawiającego</w:t>
      </w:r>
      <w:r w:rsidRPr="004929E2">
        <w:rPr>
          <w:rFonts w:ascii="Garamond" w:hAnsi="Garamond"/>
        </w:rPr>
        <w:t>, iż przedmiot zamówienia jest niezgodny z określonymi w § 2 niniejszej umowy parametrami.</w:t>
      </w:r>
    </w:p>
    <w:p w14:paraId="6D118A80" w14:textId="77777777" w:rsidR="00E228D7" w:rsidRPr="004929E2" w:rsidRDefault="00E228D7" w:rsidP="00E228D7">
      <w:pPr>
        <w:numPr>
          <w:ilvl w:val="0"/>
          <w:numId w:val="11"/>
        </w:numPr>
        <w:tabs>
          <w:tab w:val="clear" w:pos="720"/>
        </w:tabs>
        <w:spacing w:before="120" w:line="276" w:lineRule="auto"/>
        <w:ind w:left="425" w:hanging="426"/>
        <w:jc w:val="both"/>
        <w:rPr>
          <w:rFonts w:ascii="Garamond" w:hAnsi="Garamond"/>
        </w:rPr>
      </w:pPr>
      <w:r w:rsidRPr="004929E2">
        <w:rPr>
          <w:rFonts w:ascii="Garamond" w:hAnsi="Garamond"/>
          <w:b/>
          <w:i/>
        </w:rPr>
        <w:t xml:space="preserve">Wykonawca </w:t>
      </w:r>
      <w:r w:rsidRPr="004929E2">
        <w:rPr>
          <w:rFonts w:ascii="Garamond" w:hAnsi="Garamond"/>
        </w:rPr>
        <w:t xml:space="preserve">upoważnia </w:t>
      </w:r>
      <w:r w:rsidRPr="004929E2">
        <w:rPr>
          <w:rFonts w:ascii="Garamond" w:hAnsi="Garamond"/>
          <w:b/>
          <w:i/>
        </w:rPr>
        <w:t>Zamawiającego</w:t>
      </w:r>
      <w:r w:rsidRPr="004929E2">
        <w:rPr>
          <w:rFonts w:ascii="Garamond" w:hAnsi="Garamond"/>
        </w:rPr>
        <w:t xml:space="preserve"> do dokonywania potrąceń kar umownych z bieżącej należności Wykonawcy.</w:t>
      </w:r>
    </w:p>
    <w:p w14:paraId="54FB3BF2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9</w:t>
      </w:r>
    </w:p>
    <w:p w14:paraId="45379F09" w14:textId="77777777" w:rsidR="00E228D7" w:rsidRPr="004929E2" w:rsidRDefault="00E228D7" w:rsidP="00E228D7">
      <w:pPr>
        <w:pStyle w:val="Akapitzlist"/>
        <w:numPr>
          <w:ilvl w:val="0"/>
          <w:numId w:val="12"/>
        </w:numPr>
        <w:spacing w:before="120" w:after="0"/>
        <w:ind w:left="425" w:hanging="425"/>
        <w:jc w:val="both"/>
        <w:rPr>
          <w:rFonts w:ascii="Garamond" w:hAnsi="Garamond"/>
          <w:sz w:val="24"/>
          <w:szCs w:val="24"/>
        </w:rPr>
      </w:pPr>
      <w:r w:rsidRPr="004929E2">
        <w:rPr>
          <w:rFonts w:ascii="Garamond" w:hAnsi="Garamond"/>
          <w:sz w:val="24"/>
          <w:szCs w:val="24"/>
        </w:rPr>
        <w:t>Zamawiającemu przysługuje prawo odstąpienia od umowy w przypadku zwłoki w dostarczeniu określonej partii worków. W tym celu Zamawiający wyznaczy Wykonawcy dodatkowy 7 dniowy termin na realizację danego zamówienia.</w:t>
      </w:r>
    </w:p>
    <w:p w14:paraId="01DCFA3C" w14:textId="77777777" w:rsidR="00E228D7" w:rsidRPr="004929E2" w:rsidRDefault="00E228D7" w:rsidP="00E228D7">
      <w:pPr>
        <w:pStyle w:val="Akapitzlist"/>
        <w:numPr>
          <w:ilvl w:val="0"/>
          <w:numId w:val="12"/>
        </w:numPr>
        <w:spacing w:before="120" w:after="0"/>
        <w:ind w:left="425" w:hanging="431"/>
        <w:jc w:val="both"/>
        <w:rPr>
          <w:rFonts w:ascii="Garamond" w:hAnsi="Garamond"/>
          <w:sz w:val="24"/>
          <w:szCs w:val="24"/>
        </w:rPr>
      </w:pPr>
      <w:r w:rsidRPr="004929E2">
        <w:rPr>
          <w:rFonts w:ascii="Garamond" w:hAnsi="Garamond"/>
          <w:sz w:val="24"/>
          <w:szCs w:val="24"/>
        </w:rPr>
        <w:t>W przypadku nie</w:t>
      </w:r>
      <w:r>
        <w:rPr>
          <w:rFonts w:ascii="Garamond" w:hAnsi="Garamond"/>
          <w:sz w:val="24"/>
          <w:szCs w:val="24"/>
        </w:rPr>
        <w:t>wywiązania</w:t>
      </w:r>
      <w:r w:rsidRPr="004929E2">
        <w:rPr>
          <w:rFonts w:ascii="Garamond" w:hAnsi="Garamond"/>
          <w:sz w:val="24"/>
          <w:szCs w:val="24"/>
        </w:rPr>
        <w:t xml:space="preserve"> się z dostawy worków w dodatkowym terminie Zamawiający może od umowy odstąpić zawiadamiając o tym pisemnie Wykonawcę.</w:t>
      </w:r>
    </w:p>
    <w:p w14:paraId="15787ABC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10</w:t>
      </w:r>
    </w:p>
    <w:p w14:paraId="4A0934D9" w14:textId="77777777" w:rsidR="00E228D7" w:rsidRPr="004929E2" w:rsidRDefault="00E228D7" w:rsidP="00E228D7">
      <w:pPr>
        <w:pStyle w:val="Akapitzlist"/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4929E2">
        <w:rPr>
          <w:rFonts w:ascii="Garamond" w:hAnsi="Garamond"/>
          <w:sz w:val="24"/>
          <w:szCs w:val="24"/>
        </w:rPr>
        <w:t>Wszelkie zmiany i uzupełnienia treści niniejszej umowy mogą być dokonywane w formie aneksu podpisanego przez obie strony, pod rygorem nieważności.</w:t>
      </w:r>
    </w:p>
    <w:p w14:paraId="5E3D3C4D" w14:textId="77777777" w:rsidR="00E228D7" w:rsidRPr="004929E2" w:rsidRDefault="00E228D7" w:rsidP="00E228D7">
      <w:pPr>
        <w:spacing w:before="120" w:after="120" w:line="276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11</w:t>
      </w:r>
    </w:p>
    <w:p w14:paraId="6E3F3D25" w14:textId="77777777" w:rsidR="00E228D7" w:rsidRPr="00DD6B6F" w:rsidRDefault="00E228D7" w:rsidP="00E228D7">
      <w:pPr>
        <w:spacing w:line="276" w:lineRule="auto"/>
        <w:ind w:left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>W sprawach nieuregulowanych w niniejszej umowie mają zastosowanie odpowiednie przepisy</w:t>
      </w:r>
      <w:r>
        <w:rPr>
          <w:rFonts w:ascii="Garamond" w:hAnsi="Garamond"/>
        </w:rPr>
        <w:t xml:space="preserve"> </w:t>
      </w:r>
      <w:r w:rsidRPr="004929E2">
        <w:rPr>
          <w:rFonts w:ascii="Garamond" w:hAnsi="Garamond"/>
        </w:rPr>
        <w:t>Kodeksu Cywilnego.</w:t>
      </w:r>
    </w:p>
    <w:p w14:paraId="0B19B938" w14:textId="77777777" w:rsidR="00E228D7" w:rsidRPr="00BC59EC" w:rsidRDefault="00E228D7" w:rsidP="00E228D7">
      <w:pPr>
        <w:spacing w:before="120" w:after="120" w:line="276" w:lineRule="auto"/>
        <w:jc w:val="center"/>
        <w:rPr>
          <w:rFonts w:ascii="Garamond" w:hAnsi="Garamond"/>
        </w:rPr>
      </w:pPr>
      <w:r w:rsidRPr="004929E2">
        <w:rPr>
          <w:rFonts w:ascii="Garamond" w:hAnsi="Garamond"/>
          <w:b/>
        </w:rPr>
        <w:t>§ 12</w:t>
      </w:r>
    </w:p>
    <w:p w14:paraId="74E347B9" w14:textId="77777777" w:rsidR="00E228D7" w:rsidRPr="00DD6B6F" w:rsidRDefault="00E228D7" w:rsidP="00E228D7">
      <w:pPr>
        <w:spacing w:line="276" w:lineRule="auto"/>
        <w:ind w:left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Właściwym miejscowo do rozstrzygania sporów wynikłych na tle realizacji umowy jest sąd powszechny właściwy dla siedziby </w:t>
      </w:r>
      <w:r w:rsidRPr="004929E2">
        <w:rPr>
          <w:rFonts w:ascii="Garamond" w:hAnsi="Garamond"/>
          <w:b/>
          <w:i/>
        </w:rPr>
        <w:t>Zamawiającego</w:t>
      </w:r>
      <w:r w:rsidRPr="004929E2">
        <w:rPr>
          <w:rFonts w:ascii="Garamond" w:hAnsi="Garamond"/>
        </w:rPr>
        <w:t>.</w:t>
      </w:r>
    </w:p>
    <w:p w14:paraId="4E436EC1" w14:textId="77777777" w:rsidR="00E228D7" w:rsidRPr="004929E2" w:rsidRDefault="00E228D7" w:rsidP="00E228D7">
      <w:pPr>
        <w:suppressAutoHyphens w:val="0"/>
        <w:spacing w:before="120" w:after="120" w:line="259" w:lineRule="auto"/>
        <w:jc w:val="center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>§ 13</w:t>
      </w:r>
    </w:p>
    <w:p w14:paraId="0BFCC758" w14:textId="77777777" w:rsidR="00E228D7" w:rsidRPr="004929E2" w:rsidRDefault="00E228D7" w:rsidP="00E228D7">
      <w:pPr>
        <w:spacing w:line="276" w:lineRule="auto"/>
        <w:ind w:left="425"/>
        <w:jc w:val="both"/>
        <w:rPr>
          <w:rFonts w:ascii="Garamond" w:hAnsi="Garamond"/>
        </w:rPr>
      </w:pPr>
      <w:r w:rsidRPr="004929E2">
        <w:rPr>
          <w:rFonts w:ascii="Garamond" w:hAnsi="Garamond"/>
        </w:rPr>
        <w:t xml:space="preserve">Umowę niniejszą sporządzono w trzech jednobrzmiących egzemplarzach, w tym dwa dla </w:t>
      </w:r>
      <w:r w:rsidRPr="004929E2">
        <w:rPr>
          <w:rFonts w:ascii="Garamond" w:hAnsi="Garamond"/>
          <w:b/>
          <w:i/>
        </w:rPr>
        <w:t xml:space="preserve">Zamawiającego </w:t>
      </w:r>
      <w:r w:rsidRPr="004929E2">
        <w:rPr>
          <w:rFonts w:ascii="Garamond" w:hAnsi="Garamond"/>
        </w:rPr>
        <w:t xml:space="preserve">i jeden dla </w:t>
      </w:r>
      <w:r w:rsidRPr="004929E2">
        <w:rPr>
          <w:rFonts w:ascii="Garamond" w:hAnsi="Garamond"/>
          <w:b/>
          <w:i/>
        </w:rPr>
        <w:t>Wykonawcy</w:t>
      </w:r>
      <w:r w:rsidRPr="004929E2">
        <w:rPr>
          <w:rFonts w:ascii="Garamond" w:hAnsi="Garamond"/>
        </w:rPr>
        <w:t>.</w:t>
      </w:r>
    </w:p>
    <w:p w14:paraId="7B783DA7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</w:p>
    <w:p w14:paraId="4EE222D5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</w:p>
    <w:p w14:paraId="545F2643" w14:textId="77777777" w:rsidR="00E228D7" w:rsidRPr="004929E2" w:rsidRDefault="00E228D7" w:rsidP="00E228D7">
      <w:pPr>
        <w:spacing w:line="276" w:lineRule="auto"/>
        <w:jc w:val="both"/>
        <w:rPr>
          <w:rFonts w:ascii="Garamond" w:hAnsi="Garamond"/>
        </w:rPr>
      </w:pPr>
    </w:p>
    <w:p w14:paraId="614BACDB" w14:textId="77777777" w:rsidR="00E228D7" w:rsidRDefault="00E228D7" w:rsidP="00E228D7">
      <w:pPr>
        <w:spacing w:line="276" w:lineRule="auto"/>
        <w:ind w:right="282" w:firstLine="284"/>
        <w:jc w:val="both"/>
        <w:rPr>
          <w:rFonts w:ascii="Garamond" w:hAnsi="Garamond"/>
          <w:b/>
        </w:rPr>
      </w:pPr>
    </w:p>
    <w:p w14:paraId="442183C5" w14:textId="117E4AE8" w:rsidR="00E228D7" w:rsidRDefault="00E228D7" w:rsidP="004F1A44">
      <w:pPr>
        <w:spacing w:line="276" w:lineRule="auto"/>
        <w:ind w:right="282" w:firstLine="567"/>
        <w:jc w:val="both"/>
        <w:rPr>
          <w:rFonts w:ascii="Garamond" w:hAnsi="Garamond"/>
          <w:b/>
        </w:rPr>
      </w:pPr>
      <w:r w:rsidRPr="004929E2">
        <w:rPr>
          <w:rFonts w:ascii="Garamond" w:hAnsi="Garamond"/>
          <w:b/>
        </w:rPr>
        <w:t xml:space="preserve"> ZAMAWIAJĄCY                                                                                    WYKONAWCA</w:t>
      </w:r>
    </w:p>
    <w:p w14:paraId="3948C81F" w14:textId="77777777" w:rsidR="004F1A44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73A069D1" w14:textId="77777777" w:rsidR="004F1A44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1B9E2103" w14:textId="77777777" w:rsidR="004F1A44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701AB772" w14:textId="77777777" w:rsidR="004F1A44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33E0082A" w14:textId="23A5EA52" w:rsidR="004F1A44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2F1B2422" w14:textId="77777777" w:rsidR="00ED1EED" w:rsidRDefault="00ED1EED" w:rsidP="00E228D7">
      <w:pPr>
        <w:spacing w:line="276" w:lineRule="auto"/>
        <w:jc w:val="right"/>
        <w:rPr>
          <w:rFonts w:ascii="Garamond" w:hAnsi="Garamond"/>
          <w:b/>
        </w:rPr>
      </w:pPr>
    </w:p>
    <w:p w14:paraId="5DB0D386" w14:textId="77777777" w:rsidR="004F1A44" w:rsidRDefault="004F1A44" w:rsidP="00E228D7">
      <w:pPr>
        <w:spacing w:line="276" w:lineRule="auto"/>
        <w:jc w:val="right"/>
        <w:rPr>
          <w:rFonts w:ascii="Garamond" w:hAnsi="Garamond"/>
          <w:b/>
        </w:rPr>
      </w:pPr>
    </w:p>
    <w:p w14:paraId="54C907A3" w14:textId="34A5F4E5" w:rsidR="00E228D7" w:rsidRPr="004929E2" w:rsidRDefault="00E228D7" w:rsidP="00E228D7">
      <w:pPr>
        <w:spacing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do umowy z dnia ………………</w:t>
      </w:r>
    </w:p>
    <w:p w14:paraId="3F36E7B5" w14:textId="77777777" w:rsidR="00E228D7" w:rsidRDefault="00E228D7" w:rsidP="00E228D7">
      <w:pPr>
        <w:spacing w:line="276" w:lineRule="auto"/>
        <w:jc w:val="center"/>
      </w:pPr>
    </w:p>
    <w:p w14:paraId="6CE35A44" w14:textId="1B75A081" w:rsidR="00E228D7" w:rsidRDefault="00E228D7" w:rsidP="004F1A44">
      <w:pPr>
        <w:spacing w:after="120" w:line="276" w:lineRule="auto"/>
        <w:jc w:val="center"/>
      </w:pPr>
      <w:r>
        <w:t>WZORY NADRUKU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228D7" w:rsidRPr="004F1A44" w14:paraId="34571BCC" w14:textId="77777777" w:rsidTr="004F1A44">
        <w:trPr>
          <w:trHeight w:val="1559"/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90AD079" w14:textId="77777777" w:rsidR="00E228D7" w:rsidRPr="004F1A44" w:rsidRDefault="00E228D7" w:rsidP="00945932">
            <w:pPr>
              <w:spacing w:before="240" w:line="360" w:lineRule="auto"/>
              <w:jc w:val="center"/>
            </w:pPr>
            <w:r w:rsidRPr="004F1A44">
              <w:t>Gmina MAŁOGOSZCZ</w:t>
            </w:r>
            <w:r w:rsidRPr="004F1A44">
              <w:br/>
              <w:t>tel. 41 38 60 169, 041 38 60 166</w:t>
            </w:r>
          </w:p>
          <w:p w14:paraId="5EEC8FD7" w14:textId="77777777" w:rsidR="00E228D7" w:rsidRPr="004F1A44" w:rsidRDefault="00E228D7" w:rsidP="00945932">
            <w:pPr>
              <w:spacing w:line="360" w:lineRule="auto"/>
              <w:jc w:val="center"/>
              <w:rPr>
                <w:b/>
                <w:bCs/>
              </w:rPr>
            </w:pPr>
            <w:r w:rsidRPr="004F1A44">
              <w:rPr>
                <w:b/>
                <w:bCs/>
              </w:rPr>
              <w:t>PAPIER</w:t>
            </w:r>
          </w:p>
        </w:tc>
      </w:tr>
      <w:tr w:rsidR="00E228D7" w:rsidRPr="004F1A44" w14:paraId="3D2C6767" w14:textId="77777777" w:rsidTr="004F1A44">
        <w:trPr>
          <w:trHeight w:val="4943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0CD24225" w14:textId="77777777" w:rsidR="00E228D7" w:rsidRPr="004F1A44" w:rsidRDefault="00E228D7" w:rsidP="00945932">
            <w:pPr>
              <w:spacing w:before="240"/>
              <w:ind w:firstLine="447"/>
            </w:pPr>
            <w:r w:rsidRPr="004F1A44">
              <w:t>NALEŻY WRZUCAĆ m.in.:</w:t>
            </w:r>
          </w:p>
          <w:p w14:paraId="79404188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 xml:space="preserve">gazety, czasopisma </w:t>
            </w:r>
          </w:p>
          <w:p w14:paraId="311EF22C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katalogi, prospekty, foldery</w:t>
            </w:r>
          </w:p>
          <w:p w14:paraId="0B3D4DE4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zadrukowane kartki, zeszyty, książki</w:t>
            </w:r>
          </w:p>
          <w:p w14:paraId="49E1D761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torby i worki papierowe</w:t>
            </w:r>
          </w:p>
          <w:p w14:paraId="78107CE0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papier szkolny, biurowy, pakowy</w:t>
            </w:r>
          </w:p>
          <w:p w14:paraId="2B939902" w14:textId="77777777" w:rsidR="00E228D7" w:rsidRPr="004F1A44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/>
              <w:rPr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opakowania z papieru, karton, tekturę (w tym falistą)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861B07A" w14:textId="77777777" w:rsidR="00E228D7" w:rsidRPr="004F1A44" w:rsidRDefault="00E228D7" w:rsidP="00945932">
            <w:pPr>
              <w:spacing w:before="240"/>
              <w:ind w:firstLine="313"/>
            </w:pPr>
            <w:r w:rsidRPr="004F1A44">
              <w:t>NIE WOLNO WRZUCAĆ m.in.:</w:t>
            </w:r>
          </w:p>
          <w:p w14:paraId="36BC0E7D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kartonów po mleku i napojach</w:t>
            </w:r>
          </w:p>
          <w:p w14:paraId="6784A6E7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 xml:space="preserve">papieru powleczonego folią </w:t>
            </w:r>
          </w:p>
          <w:p w14:paraId="6703CF6C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tłustego lub zabrudzonego papieru (opakowań po maśle, margarynie, twarogu itp.)</w:t>
            </w:r>
          </w:p>
          <w:p w14:paraId="18394478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kalki, papieru termicznego i faksowego</w:t>
            </w:r>
          </w:p>
          <w:p w14:paraId="68046816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tapet</w:t>
            </w:r>
          </w:p>
          <w:p w14:paraId="0C1A128D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papierowych worków po nawozach, cemencie, wapnie i innych materiałach budowlanych</w:t>
            </w:r>
          </w:p>
          <w:p w14:paraId="5F4656AE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odpadów higienicznych (pampersów, wacików, podkładów, chusteczek, ręczników papierowych itp.)</w:t>
            </w:r>
          </w:p>
          <w:p w14:paraId="2878388A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odpadów tekstylnych (np. ubrań)</w:t>
            </w:r>
          </w:p>
          <w:p w14:paraId="271DCC1E" w14:textId="77777777" w:rsidR="00E228D7" w:rsidRPr="004F1A44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r w:rsidRPr="004F1A44">
              <w:rPr>
                <w:rFonts w:ascii="Times New Roman" w:hAnsi="Times New Roman"/>
                <w:sz w:val="24"/>
                <w:szCs w:val="24"/>
              </w:rPr>
              <w:t>zatłuszczonych jednorazowych opakowań z papieru i naczyń jednorazowych</w:t>
            </w:r>
          </w:p>
        </w:tc>
      </w:tr>
    </w:tbl>
    <w:p w14:paraId="4CF91DBB" w14:textId="77777777" w:rsidR="00E228D7" w:rsidRDefault="00E228D7" w:rsidP="00E228D7">
      <w:pPr>
        <w:spacing w:line="276" w:lineRule="auto"/>
      </w:pPr>
    </w:p>
    <w:tbl>
      <w:tblPr>
        <w:tblStyle w:val="Tabela-Siatka"/>
        <w:tblW w:w="9107" w:type="dxa"/>
        <w:jc w:val="center"/>
        <w:tblLook w:val="04A0" w:firstRow="1" w:lastRow="0" w:firstColumn="1" w:lastColumn="0" w:noHBand="0" w:noVBand="1"/>
      </w:tblPr>
      <w:tblGrid>
        <w:gridCol w:w="4553"/>
        <w:gridCol w:w="4554"/>
      </w:tblGrid>
      <w:tr w:rsidR="00E228D7" w14:paraId="11E0B886" w14:textId="77777777" w:rsidTr="004F1A44">
        <w:trPr>
          <w:trHeight w:val="1562"/>
          <w:jc w:val="center"/>
        </w:trPr>
        <w:tc>
          <w:tcPr>
            <w:tcW w:w="9107" w:type="dxa"/>
            <w:gridSpan w:val="2"/>
          </w:tcPr>
          <w:p w14:paraId="0BF66747" w14:textId="77777777" w:rsidR="00E228D7" w:rsidRPr="000E0AB9" w:rsidRDefault="00E228D7" w:rsidP="00945932">
            <w:pPr>
              <w:spacing w:before="240" w:line="360" w:lineRule="auto"/>
              <w:jc w:val="center"/>
            </w:pPr>
            <w:r w:rsidRPr="000E0AB9">
              <w:t>Gmina MAŁOGOSZCZ</w:t>
            </w:r>
            <w:r w:rsidRPr="000E0AB9">
              <w:br/>
            </w:r>
            <w:r>
              <w:t>tel.</w:t>
            </w:r>
            <w:r w:rsidRPr="000E0AB9">
              <w:t xml:space="preserve"> 41 38 60 169, 041 38 60 166</w:t>
            </w:r>
          </w:p>
          <w:p w14:paraId="06E4C831" w14:textId="77777777" w:rsidR="00E228D7" w:rsidRPr="000E0AB9" w:rsidRDefault="00E228D7" w:rsidP="0094593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0E0AB9">
              <w:rPr>
                <w:b/>
                <w:bCs/>
                <w:sz w:val="32"/>
                <w:szCs w:val="32"/>
              </w:rPr>
              <w:t>SZKŁO</w:t>
            </w:r>
          </w:p>
        </w:tc>
      </w:tr>
      <w:tr w:rsidR="00E228D7" w14:paraId="38E820DC" w14:textId="77777777" w:rsidTr="004F1A44">
        <w:trPr>
          <w:trHeight w:val="4495"/>
          <w:jc w:val="center"/>
        </w:trPr>
        <w:tc>
          <w:tcPr>
            <w:tcW w:w="4553" w:type="dxa"/>
          </w:tcPr>
          <w:p w14:paraId="7513B369" w14:textId="77777777" w:rsidR="00E228D7" w:rsidRDefault="00E228D7" w:rsidP="00945932">
            <w:pPr>
              <w:pStyle w:val="Akapitzlist"/>
              <w:spacing w:before="240" w:after="0" w:line="240" w:lineRule="auto"/>
              <w:ind w:left="306" w:firstLine="141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NALEŻY WRZUCAĆ m.in.:</w:t>
            </w:r>
          </w:p>
          <w:p w14:paraId="0FD6AEF8" w14:textId="77777777" w:rsidR="00E228D7" w:rsidRPr="000E0AB9" w:rsidRDefault="00E228D7" w:rsidP="00945932">
            <w:pPr>
              <w:pStyle w:val="Akapitzlist"/>
              <w:spacing w:before="240" w:after="0" w:line="240" w:lineRule="auto"/>
              <w:ind w:left="306" w:firstLine="141"/>
              <w:rPr>
                <w:rFonts w:ascii="Times New Roman" w:hAnsi="Times New Roman"/>
              </w:rPr>
            </w:pPr>
          </w:p>
          <w:p w14:paraId="3A032242" w14:textId="77777777" w:rsidR="00E228D7" w:rsidRPr="000E0AB9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 w:hanging="425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bezbarwne i kolorowe opakowania po napojach i żywności (butelki po sokach, napojach alkoholowych, słoiki)</w:t>
            </w:r>
          </w:p>
          <w:p w14:paraId="2546005D" w14:textId="77777777" w:rsidR="00E228D7" w:rsidRPr="000E0AB9" w:rsidRDefault="00E228D7" w:rsidP="00945932">
            <w:pPr>
              <w:pStyle w:val="Akapitzlist"/>
              <w:numPr>
                <w:ilvl w:val="0"/>
                <w:numId w:val="13"/>
              </w:numPr>
              <w:spacing w:before="240" w:after="0" w:line="240" w:lineRule="auto"/>
              <w:ind w:left="447" w:hanging="425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szklane opakowania po kosmetykach</w:t>
            </w:r>
          </w:p>
          <w:p w14:paraId="0988C715" w14:textId="77777777" w:rsidR="00E228D7" w:rsidRDefault="00E228D7" w:rsidP="00945932">
            <w:pPr>
              <w:pStyle w:val="Akapitzlist"/>
              <w:spacing w:before="240" w:after="0" w:line="240" w:lineRule="auto"/>
              <w:ind w:left="447"/>
            </w:pPr>
          </w:p>
        </w:tc>
        <w:tc>
          <w:tcPr>
            <w:tcW w:w="4553" w:type="dxa"/>
          </w:tcPr>
          <w:p w14:paraId="5F4A1531" w14:textId="77777777" w:rsidR="00E228D7" w:rsidRPr="000E0AB9" w:rsidRDefault="00E228D7" w:rsidP="00945932">
            <w:pPr>
              <w:spacing w:before="240"/>
              <w:ind w:firstLine="454"/>
            </w:pPr>
            <w:r w:rsidRPr="000E0AB9">
              <w:t>NIE WOLNO WRZUCAĆ m.in.:</w:t>
            </w:r>
          </w:p>
          <w:p w14:paraId="381BEB38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porcelany, ceramiki, fajansu</w:t>
            </w:r>
          </w:p>
          <w:p w14:paraId="221B84D5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 xml:space="preserve">żarówek i świetlówek </w:t>
            </w:r>
          </w:p>
          <w:p w14:paraId="14C3AFC8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 xml:space="preserve">szklanych opakowań po lekach </w:t>
            </w:r>
            <w:r w:rsidRPr="000E0AB9">
              <w:rPr>
                <w:rFonts w:ascii="Times New Roman" w:hAnsi="Times New Roman"/>
              </w:rPr>
              <w:br/>
              <w:t>z zawartością, termometrów, strzykawek</w:t>
            </w:r>
          </w:p>
          <w:p w14:paraId="323B3B50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kineskopów</w:t>
            </w:r>
          </w:p>
          <w:p w14:paraId="255F339F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 xml:space="preserve">szkła typu </w:t>
            </w:r>
            <w:proofErr w:type="spellStart"/>
            <w:r w:rsidRPr="000E0AB9">
              <w:rPr>
                <w:rFonts w:ascii="Times New Roman" w:hAnsi="Times New Roman"/>
              </w:rPr>
              <w:t>duralex</w:t>
            </w:r>
            <w:proofErr w:type="spellEnd"/>
          </w:p>
          <w:p w14:paraId="504C2025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monitorów i lamp telewizyjnych</w:t>
            </w:r>
          </w:p>
          <w:p w14:paraId="137A0CED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doniczek, luster, witraży</w:t>
            </w:r>
          </w:p>
          <w:p w14:paraId="4C4E9FA3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szkła okiennego, zbrojonego, stołowego, żaroodpornego, kryształowego</w:t>
            </w:r>
          </w:p>
          <w:p w14:paraId="7F4F0B40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szyb samochodowych</w:t>
            </w:r>
          </w:p>
          <w:p w14:paraId="166F8AB1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pustaków szklanych</w:t>
            </w:r>
          </w:p>
          <w:p w14:paraId="50286644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zniczy z zawartością wosku</w:t>
            </w:r>
          </w:p>
        </w:tc>
      </w:tr>
    </w:tbl>
    <w:p w14:paraId="3C416FD0" w14:textId="77777777" w:rsidR="00E228D7" w:rsidRDefault="00E228D7" w:rsidP="00E228D7">
      <w:pPr>
        <w:spacing w:line="276" w:lineRule="auto"/>
      </w:pPr>
    </w:p>
    <w:tbl>
      <w:tblPr>
        <w:tblStyle w:val="Tabela-Siatka"/>
        <w:tblW w:w="9077" w:type="dxa"/>
        <w:jc w:val="center"/>
        <w:tblLook w:val="04A0" w:firstRow="1" w:lastRow="0" w:firstColumn="1" w:lastColumn="0" w:noHBand="0" w:noVBand="1"/>
      </w:tblPr>
      <w:tblGrid>
        <w:gridCol w:w="4538"/>
        <w:gridCol w:w="4539"/>
      </w:tblGrid>
      <w:tr w:rsidR="00E228D7" w14:paraId="364DA723" w14:textId="77777777" w:rsidTr="004F1A44">
        <w:trPr>
          <w:trHeight w:val="1622"/>
          <w:jc w:val="center"/>
        </w:trPr>
        <w:tc>
          <w:tcPr>
            <w:tcW w:w="9077" w:type="dxa"/>
            <w:gridSpan w:val="2"/>
          </w:tcPr>
          <w:p w14:paraId="356B5AE0" w14:textId="77777777" w:rsidR="00E228D7" w:rsidRPr="000E0AB9" w:rsidRDefault="00E228D7" w:rsidP="00945932">
            <w:pPr>
              <w:spacing w:before="240" w:line="360" w:lineRule="auto"/>
              <w:jc w:val="center"/>
            </w:pPr>
            <w:r w:rsidRPr="000E0AB9">
              <w:lastRenderedPageBreak/>
              <w:t>Gmina MAŁOGOSZCZ</w:t>
            </w:r>
            <w:r w:rsidRPr="000E0AB9">
              <w:br/>
            </w:r>
            <w:r>
              <w:t>tel</w:t>
            </w:r>
            <w:r w:rsidRPr="000E0AB9">
              <w:t>. 41 38 60 169, 041 38 60 166</w:t>
            </w:r>
          </w:p>
          <w:p w14:paraId="728A14D2" w14:textId="77777777" w:rsidR="00E228D7" w:rsidRPr="000E0AB9" w:rsidRDefault="00E228D7" w:rsidP="0094593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0E0AB9">
              <w:rPr>
                <w:b/>
                <w:bCs/>
                <w:sz w:val="32"/>
                <w:szCs w:val="32"/>
              </w:rPr>
              <w:t xml:space="preserve">METALE I TWORZYWA SZTUCZNE </w:t>
            </w:r>
          </w:p>
        </w:tc>
      </w:tr>
      <w:tr w:rsidR="00E228D7" w14:paraId="36B03AE2" w14:textId="77777777" w:rsidTr="004F1A44">
        <w:trPr>
          <w:trHeight w:val="7045"/>
          <w:jc w:val="center"/>
        </w:trPr>
        <w:tc>
          <w:tcPr>
            <w:tcW w:w="4538" w:type="dxa"/>
          </w:tcPr>
          <w:p w14:paraId="5C11C474" w14:textId="77777777" w:rsidR="00E228D7" w:rsidRDefault="00E228D7" w:rsidP="00945932">
            <w:pPr>
              <w:pStyle w:val="Akapitzlist"/>
              <w:spacing w:before="240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NALEŻY WRZUCAĆ m.in.:</w:t>
            </w:r>
          </w:p>
          <w:p w14:paraId="30AA6EB5" w14:textId="77777777" w:rsidR="00E228D7" w:rsidRPr="000E0AB9" w:rsidRDefault="00E228D7" w:rsidP="00945932">
            <w:pPr>
              <w:pStyle w:val="Akapitzlist"/>
              <w:spacing w:before="240"/>
              <w:rPr>
                <w:rFonts w:ascii="Times New Roman" w:hAnsi="Times New Roman"/>
              </w:rPr>
            </w:pPr>
          </w:p>
          <w:p w14:paraId="1565E40F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plastikowe butelki po napojach</w:t>
            </w:r>
          </w:p>
          <w:p w14:paraId="00EABFD0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opakowania po chemii gospodarczej i kosmetykach (np. szamponach, płynach do mycia naczyń itp.)</w:t>
            </w:r>
          </w:p>
          <w:p w14:paraId="48CD300E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plastikowe opakowania po produktach spożywczych (np. po jogurtach)</w:t>
            </w:r>
          </w:p>
          <w:p w14:paraId="02B96A59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opakowania wielomateriałowe (kartony po mleku, napojach itp.)</w:t>
            </w:r>
          </w:p>
          <w:p w14:paraId="1E318E6F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plastikowe torby, worki, reklamówki</w:t>
            </w:r>
          </w:p>
          <w:p w14:paraId="6E31F158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plastikowe koszyczki po owocach i innych produktach</w:t>
            </w:r>
          </w:p>
          <w:p w14:paraId="0D04B695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plastikowe zakrętki</w:t>
            </w:r>
          </w:p>
          <w:p w14:paraId="08DD1E1E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puszki po napojach, sokach</w:t>
            </w:r>
          </w:p>
          <w:p w14:paraId="25D909EA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puszki po żywności (np. konserwy)</w:t>
            </w:r>
          </w:p>
          <w:p w14:paraId="125E2583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złom żelazny i metale kolorowe</w:t>
            </w:r>
          </w:p>
          <w:p w14:paraId="40D1BB5A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metalowe kapsle z butelek, zakrętki od słoików i innych pojemników</w:t>
            </w:r>
          </w:p>
          <w:p w14:paraId="490D3E57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folię aluminiową</w:t>
            </w:r>
          </w:p>
        </w:tc>
        <w:tc>
          <w:tcPr>
            <w:tcW w:w="4539" w:type="dxa"/>
          </w:tcPr>
          <w:p w14:paraId="1C1D76DC" w14:textId="77777777" w:rsidR="00E228D7" w:rsidRPr="000E0AB9" w:rsidRDefault="00E228D7" w:rsidP="00945932">
            <w:pPr>
              <w:spacing w:before="240"/>
              <w:ind w:firstLine="454"/>
            </w:pPr>
            <w:r w:rsidRPr="000E0AB9">
              <w:t>NIE WOLNO WRZUCAĆ m.in.:</w:t>
            </w:r>
          </w:p>
          <w:p w14:paraId="316594F0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butelek i opakowań po olejach spożywczych, silnikowych, smarach, płynach chłodniczych itp.</w:t>
            </w:r>
          </w:p>
          <w:p w14:paraId="210F8BD0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tłustych i zabrudzonych opakowań po produktach spożywczych np. papier i folie po maśle, margarynie, twarogu, mięsie, rybach itp.)</w:t>
            </w:r>
          </w:p>
          <w:p w14:paraId="6C736F1F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 xml:space="preserve"> puszek i pojemników po farbach, lakierach itp.</w:t>
            </w:r>
          </w:p>
          <w:p w14:paraId="237AD9D2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opakowań po aerozolach,</w:t>
            </w:r>
          </w:p>
          <w:p w14:paraId="3B0313F2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opakowań po lekach, strzykawek itp.</w:t>
            </w:r>
          </w:p>
          <w:p w14:paraId="00210FC6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 xml:space="preserve">opakowań po środkach </w:t>
            </w:r>
            <w:proofErr w:type="spellStart"/>
            <w:r w:rsidRPr="00AE4918">
              <w:rPr>
                <w:rFonts w:ascii="Times New Roman" w:hAnsi="Times New Roman"/>
              </w:rPr>
              <w:t>chwasto</w:t>
            </w:r>
            <w:proofErr w:type="spellEnd"/>
            <w:r w:rsidRPr="00AE4918">
              <w:rPr>
                <w:rFonts w:ascii="Times New Roman" w:hAnsi="Times New Roman"/>
              </w:rPr>
              <w:t>- i owadobójczych</w:t>
            </w:r>
          </w:p>
          <w:p w14:paraId="0F66BEC7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styropianu opakowaniowego, budowlanego, styropianowych naczyń</w:t>
            </w:r>
          </w:p>
          <w:p w14:paraId="73B19356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zużytego sprzętu elektrycznego i elektronicznego</w:t>
            </w:r>
          </w:p>
          <w:p w14:paraId="7E6E378A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baterii i akumulatorów</w:t>
            </w:r>
          </w:p>
          <w:p w14:paraId="6555B1BA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worków po nawozach</w:t>
            </w:r>
          </w:p>
          <w:p w14:paraId="23900B82" w14:textId="77777777" w:rsidR="00E228D7" w:rsidRPr="00AE4918" w:rsidRDefault="00E228D7" w:rsidP="00945932">
            <w:pPr>
              <w:pStyle w:val="Akapitzlist"/>
              <w:numPr>
                <w:ilvl w:val="0"/>
                <w:numId w:val="14"/>
              </w:numPr>
              <w:spacing w:before="240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elementów samochodowych</w:t>
            </w:r>
          </w:p>
          <w:p w14:paraId="68163305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 w:hanging="283"/>
              <w:rPr>
                <w:rFonts w:ascii="Times New Roman" w:hAnsi="Times New Roman"/>
              </w:rPr>
            </w:pPr>
            <w:r w:rsidRPr="00AE4918">
              <w:rPr>
                <w:rFonts w:ascii="Times New Roman" w:hAnsi="Times New Roman"/>
              </w:rPr>
              <w:t>plastikowych zabawek</w:t>
            </w:r>
          </w:p>
        </w:tc>
      </w:tr>
    </w:tbl>
    <w:p w14:paraId="21CFB171" w14:textId="77777777" w:rsidR="00E228D7" w:rsidRDefault="00E228D7" w:rsidP="00E228D7">
      <w:pPr>
        <w:spacing w:line="276" w:lineRule="auto"/>
      </w:pPr>
    </w:p>
    <w:tbl>
      <w:tblPr>
        <w:tblStyle w:val="Tabela-Siatka"/>
        <w:tblW w:w="9107" w:type="dxa"/>
        <w:jc w:val="center"/>
        <w:tblLook w:val="04A0" w:firstRow="1" w:lastRow="0" w:firstColumn="1" w:lastColumn="0" w:noHBand="0" w:noVBand="1"/>
      </w:tblPr>
      <w:tblGrid>
        <w:gridCol w:w="4553"/>
        <w:gridCol w:w="4554"/>
      </w:tblGrid>
      <w:tr w:rsidR="00E228D7" w14:paraId="5C290300" w14:textId="77777777" w:rsidTr="007C4252">
        <w:trPr>
          <w:trHeight w:val="1778"/>
          <w:jc w:val="center"/>
        </w:trPr>
        <w:tc>
          <w:tcPr>
            <w:tcW w:w="9107" w:type="dxa"/>
            <w:gridSpan w:val="2"/>
          </w:tcPr>
          <w:p w14:paraId="37D6FE83" w14:textId="77777777" w:rsidR="00E228D7" w:rsidRPr="000E0AB9" w:rsidRDefault="00E228D7" w:rsidP="00945932">
            <w:pPr>
              <w:spacing w:before="240" w:line="360" w:lineRule="auto"/>
              <w:jc w:val="center"/>
            </w:pPr>
            <w:r w:rsidRPr="000E0AB9">
              <w:t>Gmina MAŁOGOSZCZ</w:t>
            </w:r>
            <w:r w:rsidRPr="000E0AB9">
              <w:br/>
            </w:r>
            <w:r>
              <w:t>tel.</w:t>
            </w:r>
            <w:r w:rsidRPr="000E0AB9">
              <w:t xml:space="preserve"> 41 38 60 169, 041 38 60 166</w:t>
            </w:r>
          </w:p>
          <w:p w14:paraId="4DEEC5D9" w14:textId="77777777" w:rsidR="00E228D7" w:rsidRPr="000E0AB9" w:rsidRDefault="00E228D7" w:rsidP="0094593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0E0AB9">
              <w:rPr>
                <w:b/>
                <w:bCs/>
                <w:sz w:val="32"/>
                <w:szCs w:val="32"/>
              </w:rPr>
              <w:t xml:space="preserve">POPIÓŁ  </w:t>
            </w:r>
          </w:p>
        </w:tc>
      </w:tr>
      <w:tr w:rsidR="00E228D7" w14:paraId="493B951A" w14:textId="77777777" w:rsidTr="007C4252">
        <w:trPr>
          <w:trHeight w:val="1488"/>
          <w:jc w:val="center"/>
        </w:trPr>
        <w:tc>
          <w:tcPr>
            <w:tcW w:w="4553" w:type="dxa"/>
          </w:tcPr>
          <w:p w14:paraId="2C6509CB" w14:textId="77777777" w:rsidR="00E228D7" w:rsidRPr="000E0AB9" w:rsidRDefault="00E228D7" w:rsidP="00945932">
            <w:pPr>
              <w:pStyle w:val="Akapitzlist"/>
              <w:spacing w:before="240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NALEŻY WRZUCAĆ m.in.:</w:t>
            </w:r>
          </w:p>
          <w:p w14:paraId="3B356EB6" w14:textId="77777777" w:rsidR="00E228D7" w:rsidRPr="000E0AB9" w:rsidRDefault="00E228D7" w:rsidP="0094593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>popiół i żużel z pieców c.o.</w:t>
            </w:r>
          </w:p>
        </w:tc>
        <w:tc>
          <w:tcPr>
            <w:tcW w:w="4553" w:type="dxa"/>
          </w:tcPr>
          <w:p w14:paraId="0BE51E47" w14:textId="77777777" w:rsidR="00E228D7" w:rsidRPr="000E0AB9" w:rsidRDefault="00E228D7" w:rsidP="00945932">
            <w:pPr>
              <w:spacing w:before="240"/>
              <w:ind w:firstLine="454"/>
            </w:pPr>
            <w:r w:rsidRPr="000E0AB9">
              <w:t>NIE WOLNO WRZUCAĆ m.in.:</w:t>
            </w:r>
          </w:p>
          <w:p w14:paraId="6FC73B51" w14:textId="77777777" w:rsidR="00E228D7" w:rsidRPr="000E0AB9" w:rsidRDefault="00E228D7" w:rsidP="0094593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 w:rsidRPr="000E0AB9">
              <w:rPr>
                <w:rFonts w:ascii="Times New Roman" w:hAnsi="Times New Roman"/>
              </w:rPr>
              <w:t xml:space="preserve">innych odpadów komunalnych (w tym niebezpiecznych) </w:t>
            </w:r>
          </w:p>
        </w:tc>
      </w:tr>
    </w:tbl>
    <w:p w14:paraId="130E30AE" w14:textId="44BE83AE" w:rsidR="00E228D7" w:rsidRDefault="00E228D7" w:rsidP="00E228D7">
      <w:pPr>
        <w:spacing w:line="276" w:lineRule="auto"/>
      </w:pPr>
    </w:p>
    <w:p w14:paraId="5BCE8519" w14:textId="1CD4F696" w:rsidR="002D6774" w:rsidRDefault="002D6774" w:rsidP="00E228D7">
      <w:pPr>
        <w:spacing w:line="276" w:lineRule="auto"/>
      </w:pPr>
    </w:p>
    <w:p w14:paraId="31049E8D" w14:textId="19435AB2" w:rsidR="002D6774" w:rsidRDefault="002D6774" w:rsidP="00E228D7">
      <w:pPr>
        <w:spacing w:line="276" w:lineRule="auto"/>
      </w:pPr>
    </w:p>
    <w:p w14:paraId="47FB1F7A" w14:textId="07F369BC" w:rsidR="002D6774" w:rsidRDefault="002D6774" w:rsidP="00E228D7">
      <w:pPr>
        <w:spacing w:line="276" w:lineRule="auto"/>
      </w:pPr>
    </w:p>
    <w:p w14:paraId="202BFFAE" w14:textId="77777777" w:rsidR="002D6774" w:rsidRDefault="002D6774" w:rsidP="00E228D7">
      <w:pPr>
        <w:spacing w:line="276" w:lineRule="auto"/>
      </w:pPr>
    </w:p>
    <w:tbl>
      <w:tblPr>
        <w:tblStyle w:val="Tabela-Siatka"/>
        <w:tblW w:w="9107" w:type="dxa"/>
        <w:jc w:val="center"/>
        <w:tblLook w:val="04A0" w:firstRow="1" w:lastRow="0" w:firstColumn="1" w:lastColumn="0" w:noHBand="0" w:noVBand="1"/>
      </w:tblPr>
      <w:tblGrid>
        <w:gridCol w:w="4553"/>
        <w:gridCol w:w="4554"/>
      </w:tblGrid>
      <w:tr w:rsidR="004F1A44" w14:paraId="25FB6204" w14:textId="77777777" w:rsidTr="007C4252">
        <w:trPr>
          <w:trHeight w:val="1778"/>
          <w:jc w:val="center"/>
        </w:trPr>
        <w:tc>
          <w:tcPr>
            <w:tcW w:w="9107" w:type="dxa"/>
            <w:gridSpan w:val="2"/>
          </w:tcPr>
          <w:p w14:paraId="33385EC2" w14:textId="77777777" w:rsidR="004F1A44" w:rsidRPr="000E0AB9" w:rsidRDefault="004F1A44" w:rsidP="00401845">
            <w:pPr>
              <w:spacing w:before="240" w:line="360" w:lineRule="auto"/>
              <w:jc w:val="center"/>
            </w:pPr>
            <w:r w:rsidRPr="000E0AB9">
              <w:lastRenderedPageBreak/>
              <w:t>Gmina MAŁOGOSZCZ</w:t>
            </w:r>
            <w:r w:rsidRPr="000E0AB9">
              <w:br/>
            </w:r>
            <w:r>
              <w:t>tel.</w:t>
            </w:r>
            <w:r w:rsidRPr="000E0AB9">
              <w:t xml:space="preserve"> 41 38 60 169, 041 38 60 166</w:t>
            </w:r>
          </w:p>
          <w:p w14:paraId="1497FE17" w14:textId="089E8A28" w:rsidR="004F1A44" w:rsidRPr="000E0AB9" w:rsidRDefault="004F1A44" w:rsidP="00401845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BI</w:t>
            </w:r>
            <w:r w:rsidR="00A369C6">
              <w:rPr>
                <w:b/>
                <w:bCs/>
                <w:sz w:val="32"/>
                <w:szCs w:val="32"/>
              </w:rPr>
              <w:t>O</w:t>
            </w:r>
            <w:proofErr w:type="spellEnd"/>
            <w:r w:rsidRPr="000E0AB9">
              <w:rPr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4F1A44" w14:paraId="7DC3D852" w14:textId="77777777" w:rsidTr="007C4252">
        <w:trPr>
          <w:trHeight w:val="1488"/>
          <w:jc w:val="center"/>
        </w:trPr>
        <w:tc>
          <w:tcPr>
            <w:tcW w:w="4553" w:type="dxa"/>
          </w:tcPr>
          <w:p w14:paraId="37EC0CFE" w14:textId="5F36A19C" w:rsidR="004F1A44" w:rsidRDefault="004F1A44" w:rsidP="002D6774">
            <w:pPr>
              <w:pStyle w:val="Akapitzlist"/>
              <w:spacing w:before="240" w:after="240"/>
              <w:rPr>
                <w:rFonts w:ascii="Times New Roman" w:hAnsi="Times New Roman"/>
              </w:rPr>
            </w:pPr>
            <w:r w:rsidRPr="00F446B3">
              <w:rPr>
                <w:rFonts w:ascii="Times New Roman" w:hAnsi="Times New Roman"/>
                <w:sz w:val="24"/>
                <w:szCs w:val="24"/>
              </w:rPr>
              <w:t>WRZUCA</w:t>
            </w:r>
            <w:r w:rsidR="00F446B3" w:rsidRPr="00F446B3">
              <w:rPr>
                <w:rFonts w:ascii="Times New Roman" w:hAnsi="Times New Roman"/>
                <w:sz w:val="24"/>
                <w:szCs w:val="24"/>
              </w:rPr>
              <w:t>MY</w:t>
            </w:r>
            <w:r w:rsidRPr="000E0AB9">
              <w:rPr>
                <w:rFonts w:ascii="Times New Roman" w:hAnsi="Times New Roman"/>
              </w:rPr>
              <w:t xml:space="preserve"> m.in.:</w:t>
            </w:r>
          </w:p>
          <w:p w14:paraId="26C3E896" w14:textId="77777777" w:rsidR="002D6774" w:rsidRPr="000E0AB9" w:rsidRDefault="002D6774" w:rsidP="002D6774">
            <w:pPr>
              <w:pStyle w:val="Akapitzlist"/>
              <w:spacing w:before="240" w:after="240"/>
              <w:rPr>
                <w:rFonts w:ascii="Times New Roman" w:hAnsi="Times New Roman"/>
              </w:rPr>
            </w:pPr>
          </w:p>
          <w:p w14:paraId="5BB01154" w14:textId="6C47DE74" w:rsidR="00F446B3" w:rsidRPr="00F446B3" w:rsidRDefault="00F446B3" w:rsidP="00401845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Style w:val="markedcontent"/>
                <w:rFonts w:ascii="Times New Roman" w:hAnsi="Times New Roman"/>
              </w:rPr>
            </w:pPr>
            <w:r w:rsidRPr="00F446B3">
              <w:rPr>
                <w:rStyle w:val="markedcontent"/>
                <w:rFonts w:ascii="Times New Roman" w:hAnsi="Times New Roman"/>
              </w:rPr>
              <w:t>odpady warzywne i owocowe</w:t>
            </w:r>
          </w:p>
          <w:p w14:paraId="52B7EA8E" w14:textId="04E8A67E" w:rsidR="002D6774" w:rsidRPr="00F446B3" w:rsidRDefault="00F446B3" w:rsidP="00401845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Style w:val="markedcontent"/>
                <w:rFonts w:ascii="Times New Roman" w:hAnsi="Times New Roman"/>
              </w:rPr>
            </w:pPr>
            <w:r w:rsidRPr="00F446B3">
              <w:rPr>
                <w:rStyle w:val="markedcontent"/>
                <w:rFonts w:ascii="Times New Roman" w:hAnsi="Times New Roman"/>
              </w:rPr>
              <w:t>resztki jedzenia</w:t>
            </w:r>
          </w:p>
          <w:p w14:paraId="03C25734" w14:textId="1C2DE834" w:rsidR="004F1A44" w:rsidRPr="00F446B3" w:rsidRDefault="00F446B3" w:rsidP="002D6774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F446B3">
              <w:rPr>
                <w:rFonts w:ascii="Times New Roman" w:hAnsi="Times New Roman"/>
              </w:rPr>
              <w:t>rozdrobnione gałęzie drzew i krzewów</w:t>
            </w:r>
          </w:p>
          <w:p w14:paraId="5ACCB4AD" w14:textId="2831C146" w:rsidR="00F446B3" w:rsidRPr="00F446B3" w:rsidRDefault="00F446B3" w:rsidP="002D6774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F446B3">
              <w:rPr>
                <w:rFonts w:ascii="Times New Roman" w:hAnsi="Times New Roman"/>
              </w:rPr>
              <w:t>skoszoną trawę, liście, kwiaty</w:t>
            </w:r>
          </w:p>
          <w:p w14:paraId="75BB486F" w14:textId="5CC0713F" w:rsidR="00F446B3" w:rsidRPr="002D6774" w:rsidRDefault="00F446B3" w:rsidP="002D6774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F446B3">
              <w:rPr>
                <w:rFonts w:ascii="Times New Roman" w:hAnsi="Times New Roman"/>
              </w:rPr>
              <w:t>trociny i korę drzew</w:t>
            </w:r>
          </w:p>
        </w:tc>
        <w:tc>
          <w:tcPr>
            <w:tcW w:w="4553" w:type="dxa"/>
          </w:tcPr>
          <w:p w14:paraId="2CD6B433" w14:textId="1D967817" w:rsidR="004F1A44" w:rsidRPr="000E0AB9" w:rsidRDefault="004F1A44" w:rsidP="002D6774">
            <w:pPr>
              <w:spacing w:before="240"/>
              <w:ind w:firstLine="454"/>
            </w:pPr>
            <w:r w:rsidRPr="000E0AB9">
              <w:t>NIE WRZUCA</w:t>
            </w:r>
            <w:r w:rsidR="00F446B3">
              <w:t>MY</w:t>
            </w:r>
            <w:r w:rsidRPr="000E0AB9">
              <w:t xml:space="preserve"> m.in.:</w:t>
            </w:r>
          </w:p>
          <w:p w14:paraId="4A952EBC" w14:textId="2FCA921D" w:rsidR="002D6774" w:rsidRDefault="00F446B3" w:rsidP="002D6774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ziemi i kamieni</w:t>
            </w:r>
          </w:p>
          <w:p w14:paraId="6D4B82DF" w14:textId="17D05E9E" w:rsidR="00F446B3" w:rsidRDefault="00F446B3" w:rsidP="002D6774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żużlu i popiołu paleniskowego</w:t>
            </w:r>
          </w:p>
          <w:p w14:paraId="568CA91E" w14:textId="77777777" w:rsidR="00F446B3" w:rsidRDefault="00F446B3" w:rsidP="002D6774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drewna impregnowanego</w:t>
            </w:r>
          </w:p>
          <w:p w14:paraId="74407B0F" w14:textId="0FF80A8E" w:rsidR="00F446B3" w:rsidRDefault="00F446B3" w:rsidP="002D6774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odpadów mięsnych, kości</w:t>
            </w:r>
          </w:p>
          <w:p w14:paraId="43CBD554" w14:textId="28F4FAD6" w:rsidR="00F446B3" w:rsidRPr="002D6774" w:rsidRDefault="00F446B3" w:rsidP="002D6774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odchodów zwierząt</w:t>
            </w:r>
          </w:p>
        </w:tc>
      </w:tr>
    </w:tbl>
    <w:p w14:paraId="00225DB8" w14:textId="77777777" w:rsidR="006824C0" w:rsidRDefault="006824C0"/>
    <w:sectPr w:rsidR="006824C0" w:rsidSect="004F1A4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655"/>
    <w:multiLevelType w:val="hybridMultilevel"/>
    <w:tmpl w:val="F04C59B6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EFCA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24DAF"/>
    <w:multiLevelType w:val="hybridMultilevel"/>
    <w:tmpl w:val="2B5A60EC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EFCA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564EB"/>
    <w:multiLevelType w:val="hybridMultilevel"/>
    <w:tmpl w:val="CED2F65E"/>
    <w:lvl w:ilvl="0" w:tplc="FEFCA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3084"/>
    <w:multiLevelType w:val="hybridMultilevel"/>
    <w:tmpl w:val="420C4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9339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C7124D8"/>
    <w:multiLevelType w:val="hybridMultilevel"/>
    <w:tmpl w:val="59BCD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B5769"/>
    <w:multiLevelType w:val="hybridMultilevel"/>
    <w:tmpl w:val="5C3261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282E"/>
    <w:multiLevelType w:val="hybridMultilevel"/>
    <w:tmpl w:val="EA9AA354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40E2C"/>
    <w:multiLevelType w:val="hybridMultilevel"/>
    <w:tmpl w:val="D0FA8BA4"/>
    <w:lvl w:ilvl="0" w:tplc="8BD4ED12">
      <w:start w:val="1"/>
      <w:numFmt w:val="bullet"/>
      <w:lvlText w:val="x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71AC8"/>
    <w:multiLevelType w:val="hybridMultilevel"/>
    <w:tmpl w:val="5D7E2FEE"/>
    <w:lvl w:ilvl="0" w:tplc="FEFCA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20E6D"/>
    <w:multiLevelType w:val="hybridMultilevel"/>
    <w:tmpl w:val="2648DFA0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4E5E0F"/>
    <w:multiLevelType w:val="hybridMultilevel"/>
    <w:tmpl w:val="986A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14D40"/>
    <w:multiLevelType w:val="multilevel"/>
    <w:tmpl w:val="12DCD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D946F96"/>
    <w:multiLevelType w:val="hybridMultilevel"/>
    <w:tmpl w:val="39FE362E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EFCA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A39F1"/>
    <w:multiLevelType w:val="hybridMultilevel"/>
    <w:tmpl w:val="17AEEFEC"/>
    <w:lvl w:ilvl="0" w:tplc="FEFCA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6086325">
    <w:abstractNumId w:val="3"/>
  </w:num>
  <w:num w:numId="2" w16cid:durableId="1236665964">
    <w:abstractNumId w:val="4"/>
  </w:num>
  <w:num w:numId="3" w16cid:durableId="433327037">
    <w:abstractNumId w:val="14"/>
  </w:num>
  <w:num w:numId="4" w16cid:durableId="1466311985">
    <w:abstractNumId w:val="9"/>
  </w:num>
  <w:num w:numId="5" w16cid:durableId="1102526610">
    <w:abstractNumId w:val="2"/>
  </w:num>
  <w:num w:numId="6" w16cid:durableId="1896549382">
    <w:abstractNumId w:val="12"/>
  </w:num>
  <w:num w:numId="7" w16cid:durableId="1378971133">
    <w:abstractNumId w:val="7"/>
  </w:num>
  <w:num w:numId="8" w16cid:durableId="201209137">
    <w:abstractNumId w:val="1"/>
  </w:num>
  <w:num w:numId="9" w16cid:durableId="1796866048">
    <w:abstractNumId w:val="10"/>
  </w:num>
  <w:num w:numId="10" w16cid:durableId="437145806">
    <w:abstractNumId w:val="13"/>
  </w:num>
  <w:num w:numId="11" w16cid:durableId="382294905">
    <w:abstractNumId w:val="0"/>
  </w:num>
  <w:num w:numId="12" w16cid:durableId="200435914">
    <w:abstractNumId w:val="11"/>
  </w:num>
  <w:num w:numId="13" w16cid:durableId="1072392453">
    <w:abstractNumId w:val="6"/>
  </w:num>
  <w:num w:numId="14" w16cid:durableId="1120758693">
    <w:abstractNumId w:val="8"/>
  </w:num>
  <w:num w:numId="15" w16cid:durableId="1849297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D7"/>
    <w:rsid w:val="00046D0E"/>
    <w:rsid w:val="000B142D"/>
    <w:rsid w:val="001134E7"/>
    <w:rsid w:val="00286DA2"/>
    <w:rsid w:val="002D6774"/>
    <w:rsid w:val="00307B09"/>
    <w:rsid w:val="00366725"/>
    <w:rsid w:val="00471B84"/>
    <w:rsid w:val="004F1A44"/>
    <w:rsid w:val="00595A1D"/>
    <w:rsid w:val="006824C0"/>
    <w:rsid w:val="00717451"/>
    <w:rsid w:val="0076026F"/>
    <w:rsid w:val="007C4252"/>
    <w:rsid w:val="007D5EA9"/>
    <w:rsid w:val="007D6776"/>
    <w:rsid w:val="0083604E"/>
    <w:rsid w:val="00846547"/>
    <w:rsid w:val="00852B6E"/>
    <w:rsid w:val="008654FC"/>
    <w:rsid w:val="008C11E8"/>
    <w:rsid w:val="008F6B42"/>
    <w:rsid w:val="00945932"/>
    <w:rsid w:val="00A05955"/>
    <w:rsid w:val="00A369C6"/>
    <w:rsid w:val="00B06335"/>
    <w:rsid w:val="00BD4926"/>
    <w:rsid w:val="00BE3971"/>
    <w:rsid w:val="00C466A5"/>
    <w:rsid w:val="00C57D30"/>
    <w:rsid w:val="00C75F01"/>
    <w:rsid w:val="00D22947"/>
    <w:rsid w:val="00DA73AB"/>
    <w:rsid w:val="00E228D7"/>
    <w:rsid w:val="00ED1EED"/>
    <w:rsid w:val="00F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8263E7"/>
  <w15:docId w15:val="{1380754E-6FBC-4033-AC0B-57734572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7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8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2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D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K. Barańska</cp:lastModifiedBy>
  <cp:revision>5</cp:revision>
  <dcterms:created xsi:type="dcterms:W3CDTF">2022-09-16T12:27:00Z</dcterms:created>
  <dcterms:modified xsi:type="dcterms:W3CDTF">2022-09-19T12:47:00Z</dcterms:modified>
</cp:coreProperties>
</file>