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A9" w:rsidRDefault="00A674A9" w:rsidP="00A7091E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23299" w:rsidRPr="0000123A" w:rsidRDefault="00B02F04" w:rsidP="0000123A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A7091E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995C47" w:rsidRPr="00134D8A" w:rsidRDefault="000E39EC" w:rsidP="00A674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znak sprawy: </w:t>
      </w:r>
      <w:r w:rsidR="00C12E84" w:rsidRPr="00134D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21WOG-SZP.2</w:t>
      </w:r>
      <w:r w:rsidR="004463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C12E84" w:rsidRPr="00134D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12.</w:t>
      </w:r>
      <w:r w:rsidR="004463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58</w:t>
      </w:r>
      <w:r w:rsidRPr="00134D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463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134D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FB106B" w:rsidRPr="00FB106B" w:rsidRDefault="000E39EC" w:rsidP="0000123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B10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FORMULARZ OFERTOWY</w:t>
      </w:r>
      <w:r w:rsidR="0000123A" w:rsidRPr="00FB10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00123A" w:rsidRPr="00FB106B" w:rsidRDefault="0000123A" w:rsidP="00FB106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B10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DLA CZĘŚCI ZAMÓWIENIA NR 1 I NR 2</w:t>
      </w:r>
    </w:p>
    <w:p w:rsidR="00902E31" w:rsidRDefault="000E39EC" w:rsidP="000E39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 zamówienia: </w:t>
      </w:r>
    </w:p>
    <w:p w:rsidR="0000123A" w:rsidRPr="00FB106B" w:rsidRDefault="00FB106B" w:rsidP="00FB10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06B">
        <w:rPr>
          <w:rFonts w:ascii="Times New Roman" w:hAnsi="Times New Roman" w:cs="Times New Roman"/>
          <w:b/>
          <w:sz w:val="24"/>
          <w:szCs w:val="24"/>
        </w:rPr>
        <w:t>KONSERWACJ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FB106B">
        <w:rPr>
          <w:rFonts w:ascii="Times New Roman" w:hAnsi="Times New Roman" w:cs="Times New Roman"/>
          <w:b/>
          <w:sz w:val="24"/>
          <w:szCs w:val="24"/>
        </w:rPr>
        <w:t xml:space="preserve"> I NADZÓR NAD URZĄDZENIAMI WENTYLACJI MECHANICZNEJ I KLIMATYZACJI</w:t>
      </w:r>
    </w:p>
    <w:p w:rsidR="00A674A9" w:rsidRPr="005929E6" w:rsidRDefault="00C12E84" w:rsidP="00A674A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9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 postępowania:</w:t>
      </w:r>
      <w:r w:rsidR="008B6A9E" w:rsidRPr="005929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22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57</w:t>
      </w:r>
      <w:r w:rsidR="00A674A9" w:rsidRPr="005929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/SZP/202</w:t>
      </w:r>
      <w:r w:rsidR="00022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46536C" w:rsidRPr="008D41F7" w:rsidRDefault="008D41F7" w:rsidP="000E3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9EC"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Wykonawcy: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PEŁNA NAZWA WYKONAWCY</w:t>
            </w:r>
          </w:p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ADRES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5929E6">
        <w:trPr>
          <w:trHeight w:val="708"/>
        </w:trPr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KRS/CEiDG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5929E6">
        <w:trPr>
          <w:trHeight w:val="932"/>
        </w:trPr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 xml:space="preserve">PESEL </w:t>
            </w:r>
          </w:p>
          <w:p w:rsidR="003D04E6" w:rsidRPr="003D04E6" w:rsidRDefault="000E39EC" w:rsidP="005929E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E39E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0E39EC">
              <w:rPr>
                <w:rFonts w:ascii="Times New Roman" w:hAnsi="Times New Roman" w:cs="Times New Roman"/>
                <w:sz w:val="16"/>
                <w:szCs w:val="24"/>
              </w:rPr>
              <w:t>wypełnić w przypadku osób fizycznych prowadzących działalność gospodarczą)</w:t>
            </w: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NIP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REGON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WOJEWÓDZTWO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9EC" w:rsidRDefault="000E39EC" w:rsidP="003D04E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E39EC" w:rsidRPr="000E39EC" w:rsidRDefault="000E39EC" w:rsidP="000E39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kontaktowe </w:t>
      </w: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Wykonawcy: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:rsidTr="00995C47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Default="00FB106B" w:rsidP="000012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TELEFONU</w:t>
            </w:r>
          </w:p>
          <w:p w:rsidR="00FB106B" w:rsidRPr="000E39EC" w:rsidRDefault="00FB106B" w:rsidP="000012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995C47">
        <w:tc>
          <w:tcPr>
            <w:tcW w:w="2802" w:type="dxa"/>
          </w:tcPr>
          <w:p w:rsidR="000E39EC" w:rsidRPr="000E39EC" w:rsidRDefault="000E39EC" w:rsidP="000E39EC">
            <w:pPr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OSOBA UPOWAŻNIONA DO KON</w:t>
            </w:r>
            <w:r w:rsidR="00BB6ECF">
              <w:rPr>
                <w:rFonts w:ascii="Times New Roman" w:hAnsi="Times New Roman" w:cs="Times New Roman"/>
                <w:b/>
              </w:rPr>
              <w:t>T</w:t>
            </w:r>
            <w:r w:rsidRPr="000E39EC">
              <w:rPr>
                <w:rFonts w:ascii="Times New Roman" w:hAnsi="Times New Roman" w:cs="Times New Roman"/>
                <w:b/>
              </w:rPr>
              <w:t>AKTÓW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1F7" w:rsidRDefault="008D41F7" w:rsidP="000E39EC">
      <w:pPr>
        <w:rPr>
          <w:rFonts w:ascii="Times New Roman" w:hAnsi="Times New Roman" w:cs="Times New Roman"/>
          <w:sz w:val="24"/>
          <w:szCs w:val="24"/>
        </w:rPr>
      </w:pPr>
    </w:p>
    <w:p w:rsidR="0006044D" w:rsidRPr="00902E31" w:rsidRDefault="008D41F7" w:rsidP="00902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Oferujemy wykonanie przedmiotu zamówienia na warunkach określonych w SWZ za cenę:</w:t>
      </w:r>
    </w:p>
    <w:p w:rsidR="00A22477" w:rsidRPr="00EE6707" w:rsidRDefault="0055270C" w:rsidP="005454A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70C">
        <w:rPr>
          <w:rFonts w:ascii="Times New Roman" w:hAnsi="Times New Roman" w:cs="Times New Roman"/>
          <w:b/>
          <w:sz w:val="24"/>
          <w:szCs w:val="24"/>
          <w:u w:val="single"/>
        </w:rPr>
        <w:t>Część zamówienia nr 1</w:t>
      </w:r>
      <w:r w:rsidRPr="00A22477">
        <w:rPr>
          <w:rFonts w:ascii="Times New Roman" w:hAnsi="Times New Roman" w:cs="Times New Roman"/>
          <w:sz w:val="24"/>
          <w:szCs w:val="24"/>
        </w:rPr>
        <w:t xml:space="preserve"> </w:t>
      </w:r>
      <w:r w:rsidRPr="00A2247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22477" w:rsidRPr="00A22477">
        <w:rPr>
          <w:rFonts w:ascii="Times New Roman" w:hAnsi="Times New Roman" w:cs="Times New Roman"/>
          <w:sz w:val="24"/>
          <w:szCs w:val="24"/>
        </w:rPr>
        <w:t xml:space="preserve">Konserwacja i nadzór nad urządzeniami wentylacji mechanicznej </w:t>
      </w:r>
      <w:r w:rsidR="0005150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22477" w:rsidRPr="00A22477">
        <w:rPr>
          <w:rFonts w:ascii="Times New Roman" w:hAnsi="Times New Roman" w:cs="Times New Roman"/>
          <w:sz w:val="24"/>
          <w:szCs w:val="24"/>
        </w:rPr>
        <w:t>i klimatyzacji w garnizonach Elbląg i Morąg</w:t>
      </w:r>
    </w:p>
    <w:tbl>
      <w:tblPr>
        <w:tblpPr w:leftFromText="141" w:rightFromText="141" w:vertAnchor="text" w:horzAnchor="margin" w:tblpXSpec="center" w:tblpY="118"/>
        <w:tblW w:w="95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103"/>
        <w:gridCol w:w="3859"/>
      </w:tblGrid>
      <w:tr w:rsidR="00A0202B" w:rsidTr="00F17F70">
        <w:trPr>
          <w:trHeight w:val="1240"/>
        </w:trPr>
        <w:tc>
          <w:tcPr>
            <w:tcW w:w="552" w:type="dxa"/>
            <w:shd w:val="clear" w:color="auto" w:fill="DBE5F1" w:themeFill="accent1" w:themeFillTint="33"/>
            <w:vAlign w:val="center"/>
          </w:tcPr>
          <w:p w:rsidR="00A0202B" w:rsidRPr="00A22477" w:rsidRDefault="00A0202B" w:rsidP="00920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A0202B" w:rsidRPr="003E65AB" w:rsidRDefault="00A0202B" w:rsidP="0092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AB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przedmiotu zamówienia</w:t>
            </w:r>
          </w:p>
        </w:tc>
        <w:tc>
          <w:tcPr>
            <w:tcW w:w="3859" w:type="dxa"/>
            <w:shd w:val="clear" w:color="auto" w:fill="DBE5F1" w:themeFill="accent1" w:themeFillTint="33"/>
            <w:vAlign w:val="center"/>
          </w:tcPr>
          <w:p w:rsidR="00F17F70" w:rsidRPr="003E65AB" w:rsidRDefault="007B3987" w:rsidP="003E65AB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  <w:r w:rsidR="00EE6707" w:rsidRPr="003E6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202B" w:rsidRPr="003E6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brutto oferty </w:t>
            </w:r>
          </w:p>
          <w:p w:rsidR="00F17F70" w:rsidRPr="003E65AB" w:rsidRDefault="00F17F70" w:rsidP="003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(w PLN)</w:t>
            </w:r>
          </w:p>
          <w:p w:rsidR="00F17F70" w:rsidRPr="003E65AB" w:rsidRDefault="00A0202B" w:rsidP="003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65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(zgodn</w:t>
            </w:r>
            <w:r w:rsidR="00F17F70" w:rsidRPr="003E65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</w:t>
            </w:r>
            <w:r w:rsidR="000D2BD3" w:rsidRPr="003E65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z ceną</w:t>
            </w:r>
            <w:r w:rsidR="0005150C" w:rsidRPr="003E65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3E65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wskazaną </w:t>
            </w:r>
          </w:p>
          <w:p w:rsidR="00A0202B" w:rsidRPr="0005150C" w:rsidRDefault="00A0202B" w:rsidP="003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5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w </w:t>
            </w:r>
            <w:r w:rsidR="00F17F70" w:rsidRPr="003E65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</w:t>
            </w:r>
            <w:r w:rsidRPr="003E65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ormularzu cenowym)</w:t>
            </w:r>
          </w:p>
        </w:tc>
      </w:tr>
      <w:tr w:rsidR="00A0202B" w:rsidTr="00F17F70">
        <w:trPr>
          <w:trHeight w:val="277"/>
        </w:trPr>
        <w:tc>
          <w:tcPr>
            <w:tcW w:w="552" w:type="dxa"/>
            <w:shd w:val="clear" w:color="auto" w:fill="auto"/>
            <w:vAlign w:val="center"/>
          </w:tcPr>
          <w:p w:rsidR="00A0202B" w:rsidRPr="00F17F70" w:rsidRDefault="00A0202B" w:rsidP="009207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7F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0202B" w:rsidRPr="00F17F70" w:rsidRDefault="00A0202B" w:rsidP="009207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7F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59" w:type="dxa"/>
          </w:tcPr>
          <w:p w:rsidR="00A0202B" w:rsidRPr="00F17F70" w:rsidRDefault="000D2BD3" w:rsidP="009207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F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A0202B" w:rsidTr="000D2BD3">
        <w:trPr>
          <w:trHeight w:val="954"/>
        </w:trPr>
        <w:tc>
          <w:tcPr>
            <w:tcW w:w="552" w:type="dxa"/>
            <w:shd w:val="clear" w:color="auto" w:fill="auto"/>
            <w:vAlign w:val="center"/>
          </w:tcPr>
          <w:p w:rsidR="00A0202B" w:rsidRDefault="00A0202B" w:rsidP="00920702">
            <w:pPr>
              <w:jc w:val="center"/>
            </w:pPr>
            <w:r>
              <w:t>1</w:t>
            </w:r>
          </w:p>
        </w:tc>
        <w:tc>
          <w:tcPr>
            <w:tcW w:w="5103" w:type="dxa"/>
            <w:shd w:val="clear" w:color="auto" w:fill="auto"/>
          </w:tcPr>
          <w:p w:rsidR="00F17F70" w:rsidRPr="00B64E47" w:rsidRDefault="00F17F70" w:rsidP="00F17F7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E47">
              <w:rPr>
                <w:rFonts w:ascii="Times New Roman" w:hAnsi="Times New Roman" w:cs="Times New Roman"/>
                <w:b/>
                <w:sz w:val="20"/>
                <w:szCs w:val="20"/>
              </w:rPr>
              <w:t>CZĘŚĆ ZAMÓWIENIA NR 1</w:t>
            </w:r>
          </w:p>
          <w:p w:rsidR="00F17F70" w:rsidRPr="00B64E47" w:rsidRDefault="007B3987" w:rsidP="00B64E4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4E47">
              <w:rPr>
                <w:rFonts w:ascii="Times New Roman" w:hAnsi="Times New Roman" w:cs="Times New Roman"/>
                <w:b/>
                <w:sz w:val="20"/>
                <w:szCs w:val="20"/>
              </w:rPr>
              <w:t>KONSERWACJA I NADZÓR NAD URZĄDZENIAMI WENTYLACJI MECHANICZNEJ I KLIMATYZACJI                              W GARNIZONACH ELBLĄG I MORĄG</w:t>
            </w:r>
          </w:p>
        </w:tc>
        <w:tc>
          <w:tcPr>
            <w:tcW w:w="3859" w:type="dxa"/>
          </w:tcPr>
          <w:p w:rsidR="00A0202B" w:rsidRDefault="00A0202B" w:rsidP="00920702">
            <w:pPr>
              <w:jc w:val="center"/>
            </w:pPr>
          </w:p>
        </w:tc>
      </w:tr>
    </w:tbl>
    <w:p w:rsidR="00A22477" w:rsidRPr="003F0B7E" w:rsidRDefault="00A22477" w:rsidP="003F0B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56C47" w:rsidRDefault="00833EDB" w:rsidP="000D2BD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E1">
        <w:rPr>
          <w:rFonts w:ascii="Times New Roman" w:hAnsi="Times New Roman" w:cs="Times New Roman"/>
          <w:b/>
          <w:sz w:val="24"/>
          <w:szCs w:val="24"/>
          <w:u w:val="single"/>
        </w:rPr>
        <w:t>Część zamówienia nr 2</w:t>
      </w:r>
      <w:r w:rsidR="005454AB" w:rsidRPr="005454A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454AB" w:rsidRPr="005454AB">
        <w:rPr>
          <w:rFonts w:ascii="Times New Roman" w:hAnsi="Times New Roman" w:cs="Times New Roman"/>
          <w:sz w:val="24"/>
          <w:szCs w:val="24"/>
        </w:rPr>
        <w:t>Konserwacja i nad</w:t>
      </w:r>
      <w:r w:rsidR="005454AB">
        <w:rPr>
          <w:rFonts w:ascii="Times New Roman" w:hAnsi="Times New Roman" w:cs="Times New Roman"/>
          <w:sz w:val="24"/>
          <w:szCs w:val="24"/>
        </w:rPr>
        <w:t xml:space="preserve">zór nad urządzeniami wentylacji </w:t>
      </w:r>
      <w:r w:rsidR="005454AB" w:rsidRPr="005454AB">
        <w:rPr>
          <w:rFonts w:ascii="Times New Roman" w:hAnsi="Times New Roman" w:cs="Times New Roman"/>
          <w:sz w:val="24"/>
          <w:szCs w:val="24"/>
        </w:rPr>
        <w:t xml:space="preserve">mechanicznej </w:t>
      </w:r>
      <w:r w:rsidR="005454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54AB" w:rsidRPr="005454AB">
        <w:rPr>
          <w:rFonts w:ascii="Times New Roman" w:hAnsi="Times New Roman" w:cs="Times New Roman"/>
          <w:sz w:val="24"/>
          <w:szCs w:val="24"/>
        </w:rPr>
        <w:t>i klimatyzacji w garnizonach Braniewo i Bartoszyce.</w:t>
      </w:r>
    </w:p>
    <w:tbl>
      <w:tblPr>
        <w:tblpPr w:leftFromText="141" w:rightFromText="141" w:vertAnchor="text" w:horzAnchor="margin" w:tblpXSpec="center" w:tblpY="118"/>
        <w:tblW w:w="95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103"/>
        <w:gridCol w:w="3859"/>
      </w:tblGrid>
      <w:tr w:rsidR="00FF35B2" w:rsidTr="00EC66D0">
        <w:trPr>
          <w:trHeight w:val="1240"/>
        </w:trPr>
        <w:tc>
          <w:tcPr>
            <w:tcW w:w="552" w:type="dxa"/>
            <w:shd w:val="clear" w:color="auto" w:fill="DBE5F1" w:themeFill="accent1" w:themeFillTint="33"/>
            <w:vAlign w:val="center"/>
          </w:tcPr>
          <w:p w:rsidR="00FF35B2" w:rsidRPr="00A22477" w:rsidRDefault="00FF35B2" w:rsidP="00EC6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47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FF35B2" w:rsidRPr="003E65AB" w:rsidRDefault="00FF35B2" w:rsidP="00EC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AB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przedmiotu zamówienia</w:t>
            </w:r>
          </w:p>
        </w:tc>
        <w:tc>
          <w:tcPr>
            <w:tcW w:w="3859" w:type="dxa"/>
            <w:shd w:val="clear" w:color="auto" w:fill="DBE5F1" w:themeFill="accent1" w:themeFillTint="33"/>
            <w:vAlign w:val="center"/>
          </w:tcPr>
          <w:p w:rsidR="00FF35B2" w:rsidRPr="003E65AB" w:rsidRDefault="00FF35B2" w:rsidP="003E65AB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brutto oferty </w:t>
            </w:r>
          </w:p>
          <w:p w:rsidR="00FF35B2" w:rsidRPr="003E65AB" w:rsidRDefault="00FF35B2" w:rsidP="003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(w PLN)</w:t>
            </w:r>
          </w:p>
          <w:p w:rsidR="00FF35B2" w:rsidRPr="003E65AB" w:rsidRDefault="00FF35B2" w:rsidP="003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65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(zgodna z ceną wskazaną </w:t>
            </w:r>
          </w:p>
          <w:p w:rsidR="00FF35B2" w:rsidRPr="0005150C" w:rsidRDefault="00FF35B2" w:rsidP="003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5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w formularzu cenowym)</w:t>
            </w:r>
          </w:p>
        </w:tc>
      </w:tr>
      <w:tr w:rsidR="00FF35B2" w:rsidTr="00EC66D0">
        <w:trPr>
          <w:trHeight w:val="277"/>
        </w:trPr>
        <w:tc>
          <w:tcPr>
            <w:tcW w:w="552" w:type="dxa"/>
            <w:shd w:val="clear" w:color="auto" w:fill="auto"/>
            <w:vAlign w:val="center"/>
          </w:tcPr>
          <w:p w:rsidR="00FF35B2" w:rsidRPr="00F17F70" w:rsidRDefault="00FF35B2" w:rsidP="00EC66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7F7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35B2" w:rsidRPr="00F17F70" w:rsidRDefault="00FF35B2" w:rsidP="00EC66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7F7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59" w:type="dxa"/>
          </w:tcPr>
          <w:p w:rsidR="00FF35B2" w:rsidRPr="00F17F70" w:rsidRDefault="00FF35B2" w:rsidP="00EC66D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F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FF35B2" w:rsidTr="00EC66D0">
        <w:trPr>
          <w:trHeight w:val="954"/>
        </w:trPr>
        <w:tc>
          <w:tcPr>
            <w:tcW w:w="552" w:type="dxa"/>
            <w:shd w:val="clear" w:color="auto" w:fill="auto"/>
            <w:vAlign w:val="center"/>
          </w:tcPr>
          <w:p w:rsidR="00FF35B2" w:rsidRDefault="00FF35B2" w:rsidP="00EC66D0">
            <w:pPr>
              <w:jc w:val="center"/>
            </w:pPr>
            <w:r>
              <w:t>1</w:t>
            </w:r>
          </w:p>
        </w:tc>
        <w:tc>
          <w:tcPr>
            <w:tcW w:w="5103" w:type="dxa"/>
            <w:shd w:val="clear" w:color="auto" w:fill="auto"/>
          </w:tcPr>
          <w:p w:rsidR="00FF35B2" w:rsidRPr="00B64E47" w:rsidRDefault="00FF35B2" w:rsidP="00EC66D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E47">
              <w:rPr>
                <w:rFonts w:ascii="Times New Roman" w:hAnsi="Times New Roman" w:cs="Times New Roman"/>
                <w:b/>
                <w:sz w:val="20"/>
                <w:szCs w:val="20"/>
              </w:rPr>
              <w:t>CZĘŚĆ ZAMÓWIENIA NR 2</w:t>
            </w:r>
          </w:p>
          <w:p w:rsidR="00FF35B2" w:rsidRPr="00B64E47" w:rsidRDefault="00FF35B2" w:rsidP="00B64E4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E47">
              <w:rPr>
                <w:rFonts w:ascii="Times New Roman" w:hAnsi="Times New Roman" w:cs="Times New Roman"/>
                <w:b/>
                <w:sz w:val="20"/>
                <w:szCs w:val="20"/>
              </w:rPr>
              <w:t>KONSERWACJA I NADZÓR NAD URZĄDZENIAMI WENTYLACJI MECHANICZNEJ I KLIMATYZACJI                              W GARNIZONACH  BRANIEWO I BARTOSZYCE</w:t>
            </w:r>
          </w:p>
        </w:tc>
        <w:tc>
          <w:tcPr>
            <w:tcW w:w="3859" w:type="dxa"/>
          </w:tcPr>
          <w:p w:rsidR="00FF35B2" w:rsidRDefault="00FF35B2" w:rsidP="00EC66D0">
            <w:pPr>
              <w:jc w:val="center"/>
            </w:pPr>
          </w:p>
        </w:tc>
      </w:tr>
    </w:tbl>
    <w:p w:rsidR="00597960" w:rsidRDefault="00597960" w:rsidP="00FF6721">
      <w:pPr>
        <w:spacing w:after="0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3E65AB" w:rsidRPr="00DD446D" w:rsidRDefault="003E65AB" w:rsidP="003F0B7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597960" w:rsidRPr="009E3A72" w:rsidRDefault="00597960" w:rsidP="00597960">
      <w:pPr>
        <w:pStyle w:val="Akapitzlist"/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3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UWAGA! </w:t>
      </w:r>
    </w:p>
    <w:p w:rsidR="00597960" w:rsidRDefault="00597960" w:rsidP="003F0B7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Oświadczamy, że stosownie do art. 225 ust. 1 ustawy Pzp, wybór naszej oferty:</w:t>
      </w:r>
    </w:p>
    <w:p w:rsidR="00597960" w:rsidRDefault="00597960" w:rsidP="003F0B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452">
        <w:rPr>
          <w:rFonts w:ascii="Times New Roman" w:hAnsi="Times New Roman" w:cs="Times New Roman"/>
          <w:b/>
          <w:bCs/>
          <w:iCs/>
          <w:sz w:val="24"/>
          <w:szCs w:val="24"/>
        </w:rPr>
        <w:t>Będzie</w:t>
      </w:r>
      <w:r w:rsidRPr="00EE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EE7452">
        <w:rPr>
          <w:rFonts w:ascii="Times New Roman" w:hAnsi="Times New Roman" w:cs="Times New Roman"/>
          <w:b/>
          <w:bCs/>
          <w:iCs/>
          <w:sz w:val="24"/>
          <w:szCs w:val="24"/>
        </w:rPr>
        <w:t>/nie będzie</w:t>
      </w:r>
      <w:r w:rsidRPr="00EE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prowadził do powstania u Zamawiającego obowiązku podatkowego, zgodnie z przepisami ustawy z dnia 11 marca 2004 r. o podatku od towarów i usług.</w:t>
      </w:r>
    </w:p>
    <w:p w:rsidR="00597960" w:rsidRDefault="00597960" w:rsidP="005979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wskazuję/my:</w:t>
      </w:r>
    </w:p>
    <w:p w:rsidR="00597960" w:rsidRPr="006E4428" w:rsidRDefault="00597960" w:rsidP="00597960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2D82F4" wp14:editId="3F05B32A">
                <wp:simplePos x="0" y="0"/>
                <wp:positionH relativeFrom="column">
                  <wp:posOffset>684388</wp:posOffset>
                </wp:positionH>
                <wp:positionV relativeFrom="paragraph">
                  <wp:posOffset>233389</wp:posOffset>
                </wp:positionV>
                <wp:extent cx="5084530" cy="343628"/>
                <wp:effectExtent l="0" t="0" r="20955" b="1841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530" cy="343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5F97B" id="Prostokąt 2" o:spid="_x0000_s1026" style="position:absolute;margin-left:53.9pt;margin-top:18.4pt;width:400.35pt;height:27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Nazwy (rodzaj) towaru lub usługi, których dostawa lub świadczenie będzie prowadzić do jego powstania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97960" w:rsidRPr="006537C8" w:rsidRDefault="00597960" w:rsidP="00597960">
      <w:p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6537C8">
        <w:rPr>
          <w:rFonts w:ascii="Times New Roman" w:eastAsia="Calibri" w:hAnsi="Times New Roman" w:cs="Times New Roman"/>
        </w:rPr>
        <w:t xml:space="preserve">* </w:t>
      </w:r>
      <w:r w:rsidRPr="006537C8">
        <w:rPr>
          <w:rFonts w:ascii="Times New Roman" w:eastAsia="Calibri" w:hAnsi="Times New Roman" w:cs="Times New Roman"/>
          <w:i/>
        </w:rPr>
        <w:t>Niepotrzebne usunąć bądź wykreślić.</w:t>
      </w:r>
    </w:p>
    <w:p w:rsidR="00597960" w:rsidRPr="006537C8" w:rsidRDefault="00597960" w:rsidP="00597960">
      <w:pPr>
        <w:spacing w:line="360" w:lineRule="auto"/>
        <w:rPr>
          <w:rFonts w:ascii="Times New Roman" w:eastAsia="Calibri" w:hAnsi="Times New Roman" w:cs="Times New Roman"/>
          <w:i/>
          <w:u w:val="single"/>
        </w:rPr>
      </w:pPr>
      <w:r w:rsidRPr="006537C8">
        <w:rPr>
          <w:rFonts w:ascii="Times New Roman" w:eastAsia="Calibri" w:hAnsi="Times New Roman" w:cs="Times New Roman"/>
          <w:i/>
          <w:u w:val="single"/>
        </w:rPr>
        <w:t>Brak usunięcia bądź wykreślenia oznaczać będzie, że obowiązek podatkowy leży po stronie WYKONAWCY.</w:t>
      </w:r>
    </w:p>
    <w:p w:rsidR="00597960" w:rsidRPr="005C4228" w:rsidRDefault="00597960" w:rsidP="00597960">
      <w:pPr>
        <w:spacing w:after="24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37C8">
        <w:rPr>
          <w:rFonts w:ascii="Times New Roman" w:hAnsi="Times New Roman" w:cs="Times New Roman"/>
          <w:i/>
          <w:sz w:val="24"/>
          <w:szCs w:val="24"/>
        </w:rPr>
        <w:t xml:space="preserve">Wykonawcy, którzy na podstawie odrębnych przepisów, nie są zobowiązani do uiszczenia podatków od towarów i usług VAT w Polsce, zobowiązani są do podania </w:t>
      </w:r>
      <w:r w:rsidRPr="006537C8">
        <w:rPr>
          <w:rFonts w:ascii="Times New Roman" w:hAnsi="Times New Roman" w:cs="Times New Roman"/>
          <w:b/>
          <w:bCs/>
          <w:i/>
          <w:sz w:val="24"/>
          <w:szCs w:val="24"/>
        </w:rPr>
        <w:t>ceny w złotych polskich (PLN) bez podatku VAT (netto) obliczonej, jako suma wartości netto.</w:t>
      </w:r>
    </w:p>
    <w:p w:rsidR="005D1DD7" w:rsidRPr="00E17440" w:rsidRDefault="00597960" w:rsidP="00F65482">
      <w:pPr>
        <w:keepNext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przedmiot zamówienia wykonamy w terminie: </w:t>
      </w:r>
    </w:p>
    <w:p w:rsidR="005454AB" w:rsidRPr="009A32A7" w:rsidRDefault="005454AB" w:rsidP="009A32A7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2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dla części zamówienia nr 1</w:t>
      </w:r>
      <w:r w:rsidR="005D1DD7" w:rsidRPr="009A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9A32A7" w:rsidRPr="009A32A7">
        <w:rPr>
          <w:rFonts w:ascii="Times New Roman" w:hAnsi="Times New Roman" w:cs="Times New Roman"/>
          <w:b/>
          <w:sz w:val="24"/>
          <w:szCs w:val="24"/>
        </w:rPr>
        <w:t xml:space="preserve"> od daty zawarcia umowy (nie wcześniej niż od dnia 28.12.202</w:t>
      </w:r>
      <w:r w:rsidR="000225F6">
        <w:rPr>
          <w:rFonts w:ascii="Times New Roman" w:hAnsi="Times New Roman" w:cs="Times New Roman"/>
          <w:b/>
          <w:sz w:val="24"/>
          <w:szCs w:val="24"/>
        </w:rPr>
        <w:t>4</w:t>
      </w:r>
      <w:r w:rsidR="009A32A7" w:rsidRPr="009A32A7">
        <w:rPr>
          <w:rFonts w:ascii="Times New Roman" w:hAnsi="Times New Roman" w:cs="Times New Roman"/>
          <w:b/>
          <w:sz w:val="24"/>
          <w:szCs w:val="24"/>
        </w:rPr>
        <w:t xml:space="preserve"> r.) do dnia 27.12.202</w:t>
      </w:r>
      <w:r w:rsidR="000225F6">
        <w:rPr>
          <w:rFonts w:ascii="Times New Roman" w:hAnsi="Times New Roman" w:cs="Times New Roman"/>
          <w:b/>
          <w:sz w:val="24"/>
          <w:szCs w:val="24"/>
        </w:rPr>
        <w:t>5</w:t>
      </w:r>
      <w:r w:rsidR="009A32A7" w:rsidRPr="009A3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2A7">
        <w:rPr>
          <w:rFonts w:ascii="Times New Roman" w:hAnsi="Times New Roman" w:cs="Times New Roman"/>
          <w:b/>
          <w:sz w:val="24"/>
          <w:szCs w:val="24"/>
        </w:rPr>
        <w:t>r.</w:t>
      </w:r>
    </w:p>
    <w:p w:rsidR="000454A8" w:rsidRPr="003F0B7E" w:rsidRDefault="005454AB" w:rsidP="003F0B7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32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dla </w:t>
      </w:r>
      <w:r w:rsidRPr="00EA7A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części zamówienia nr 2</w:t>
      </w:r>
      <w:r w:rsidRPr="00EA7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9A32A7" w:rsidRPr="00EA7A71">
        <w:rPr>
          <w:rFonts w:ascii="Times New Roman" w:hAnsi="Times New Roman" w:cs="Times New Roman"/>
          <w:b/>
          <w:sz w:val="24"/>
          <w:szCs w:val="24"/>
        </w:rPr>
        <w:t>od daty zawarcia umowy (nie wcześniej niż od dnia 28.12.202</w:t>
      </w:r>
      <w:r w:rsidR="000225F6">
        <w:rPr>
          <w:rFonts w:ascii="Times New Roman" w:hAnsi="Times New Roman" w:cs="Times New Roman"/>
          <w:b/>
          <w:sz w:val="24"/>
          <w:szCs w:val="24"/>
        </w:rPr>
        <w:t>4</w:t>
      </w:r>
      <w:r w:rsidR="009A32A7" w:rsidRPr="00EA7A71">
        <w:rPr>
          <w:rFonts w:ascii="Times New Roman" w:hAnsi="Times New Roman" w:cs="Times New Roman"/>
          <w:b/>
          <w:sz w:val="24"/>
          <w:szCs w:val="24"/>
        </w:rPr>
        <w:t xml:space="preserve"> r.) do dnia 27.12.202</w:t>
      </w:r>
      <w:r w:rsidR="000225F6">
        <w:rPr>
          <w:rFonts w:ascii="Times New Roman" w:hAnsi="Times New Roman" w:cs="Times New Roman"/>
          <w:b/>
          <w:sz w:val="24"/>
          <w:szCs w:val="24"/>
        </w:rPr>
        <w:t>5</w:t>
      </w:r>
      <w:r w:rsidR="009A32A7" w:rsidRPr="00EA7A7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454A8" w:rsidRPr="0057188E" w:rsidRDefault="00597960" w:rsidP="00FD5604">
      <w:pPr>
        <w:widowControl w:val="0"/>
        <w:suppressAutoHyphens/>
        <w:spacing w:after="0" w:line="360" w:lineRule="auto"/>
        <w:jc w:val="both"/>
        <w:rPr>
          <w:b/>
        </w:rPr>
      </w:pPr>
      <w:r w:rsidRPr="00EA7A7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65482" w:rsidRPr="00EA7A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454AB" w:rsidRPr="00EA7A71">
        <w:rPr>
          <w:rFonts w:ascii="Times New Roman" w:hAnsi="Times New Roman" w:cs="Times New Roman"/>
          <w:sz w:val="24"/>
          <w:szCs w:val="24"/>
        </w:rPr>
        <w:t xml:space="preserve">Oświadczamy, że oferujemy wykonanie przedmiotu zamówienia - </w:t>
      </w:r>
      <w:r w:rsidR="005454AB" w:rsidRPr="00EA7A71">
        <w:rPr>
          <w:rFonts w:ascii="Times New Roman" w:hAnsi="Times New Roman" w:cs="Times New Roman"/>
          <w:b/>
          <w:sz w:val="24"/>
          <w:szCs w:val="24"/>
        </w:rPr>
        <w:t>„Czas przystąpienia                do usunięcia awarii”:</w:t>
      </w:r>
      <w:r w:rsidR="005454AB" w:rsidRPr="00EA7A71">
        <w:rPr>
          <w:b/>
        </w:rPr>
        <w:t xml:space="preserve">  </w:t>
      </w:r>
    </w:p>
    <w:p w:rsidR="005454AB" w:rsidRPr="0057188E" w:rsidRDefault="005454AB" w:rsidP="005454A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8E">
        <w:rPr>
          <w:rFonts w:ascii="Times New Roman" w:hAnsi="Times New Roman" w:cs="Times New Roman"/>
          <w:b/>
          <w:sz w:val="24"/>
          <w:szCs w:val="24"/>
          <w:u w:val="single"/>
        </w:rPr>
        <w:t>Część zamówienia nr 1</w:t>
      </w:r>
      <w:r w:rsidRPr="0057188E">
        <w:rPr>
          <w:rFonts w:ascii="Times New Roman" w:hAnsi="Times New Roman" w:cs="Times New Roman"/>
          <w:sz w:val="24"/>
          <w:szCs w:val="24"/>
        </w:rPr>
        <w:t xml:space="preserve"> </w:t>
      </w:r>
      <w:r w:rsidRPr="0057188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7188E">
        <w:rPr>
          <w:rFonts w:ascii="Times New Roman" w:hAnsi="Times New Roman" w:cs="Times New Roman"/>
          <w:sz w:val="24"/>
          <w:szCs w:val="24"/>
        </w:rPr>
        <w:t>Konserwacja i nadzór nad urządzeniami wentylacji mechanicznej</w:t>
      </w:r>
      <w:r w:rsidR="00EF59F5" w:rsidRPr="005718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188E">
        <w:rPr>
          <w:rFonts w:ascii="Times New Roman" w:hAnsi="Times New Roman" w:cs="Times New Roman"/>
          <w:sz w:val="24"/>
          <w:szCs w:val="24"/>
        </w:rPr>
        <w:t xml:space="preserve"> i klimatyzacji w garnizonach Elbląg i Morąg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64"/>
        <w:gridCol w:w="3670"/>
      </w:tblGrid>
      <w:tr w:rsidR="000225F6" w:rsidRPr="000225F6" w:rsidTr="00581D30">
        <w:tc>
          <w:tcPr>
            <w:tcW w:w="5264" w:type="dxa"/>
            <w:shd w:val="clear" w:color="auto" w:fill="D9E2F3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Czas przystąpienia do usunięcia awarii od chwili zgłoszenia  przez Zamawiającego</w:t>
            </w:r>
          </w:p>
        </w:tc>
        <w:tc>
          <w:tcPr>
            <w:tcW w:w="3670" w:type="dxa"/>
            <w:shd w:val="clear" w:color="auto" w:fill="D9E2F3"/>
            <w:vAlign w:val="center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Liczba punktów</w:t>
            </w:r>
          </w:p>
        </w:tc>
      </w:tr>
      <w:tr w:rsidR="000225F6" w:rsidRPr="000225F6" w:rsidTr="00581D30">
        <w:trPr>
          <w:trHeight w:val="676"/>
        </w:trPr>
        <w:tc>
          <w:tcPr>
            <w:tcW w:w="5264" w:type="dxa"/>
            <w:shd w:val="clear" w:color="auto" w:fill="auto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do 2 godz.</w:t>
            </w:r>
            <w:r w:rsidRPr="000225F6">
              <w:rPr>
                <w:rFonts w:ascii="Times New Roman" w:hAnsi="Times New Roman" w:cs="Times New Roman"/>
                <w:sz w:val="24"/>
              </w:rPr>
              <w:t xml:space="preserve"> od chwili zgłoszenia awarii                               przez Zamawiającego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40 pkt</w:t>
            </w:r>
          </w:p>
        </w:tc>
      </w:tr>
      <w:tr w:rsidR="000225F6" w:rsidRPr="000225F6" w:rsidTr="00581D30">
        <w:trPr>
          <w:trHeight w:val="660"/>
        </w:trPr>
        <w:tc>
          <w:tcPr>
            <w:tcW w:w="5264" w:type="dxa"/>
            <w:shd w:val="clear" w:color="auto" w:fill="auto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powyżej 2 godz. – do 2,5 godz.</w:t>
            </w:r>
            <w:r w:rsidRPr="000225F6">
              <w:rPr>
                <w:rFonts w:ascii="Times New Roman" w:hAnsi="Times New Roman" w:cs="Times New Roman"/>
                <w:sz w:val="24"/>
              </w:rPr>
              <w:t xml:space="preserve"> od chwili zgłoszenia awarii przez Zamawiającego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30 pkt</w:t>
            </w:r>
          </w:p>
        </w:tc>
      </w:tr>
      <w:tr w:rsidR="000225F6" w:rsidRPr="000225F6" w:rsidTr="00581D30">
        <w:trPr>
          <w:trHeight w:val="702"/>
        </w:trPr>
        <w:tc>
          <w:tcPr>
            <w:tcW w:w="5264" w:type="dxa"/>
            <w:shd w:val="clear" w:color="auto" w:fill="auto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powyżej 2,5 godz. – do 3 godz.</w:t>
            </w:r>
            <w:r w:rsidRPr="000225F6">
              <w:rPr>
                <w:rFonts w:ascii="Times New Roman" w:hAnsi="Times New Roman" w:cs="Times New Roman"/>
                <w:sz w:val="24"/>
              </w:rPr>
              <w:t xml:space="preserve"> od chwili zgłoszenia awarii przez Zamawiającego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20 pkt</w:t>
            </w:r>
          </w:p>
        </w:tc>
      </w:tr>
      <w:tr w:rsidR="000225F6" w:rsidRPr="000225F6" w:rsidTr="00581D30">
        <w:tc>
          <w:tcPr>
            <w:tcW w:w="5264" w:type="dxa"/>
            <w:shd w:val="clear" w:color="auto" w:fill="auto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powyżej 3 godz. – do 3,5 godz.</w:t>
            </w:r>
            <w:r w:rsidRPr="000225F6">
              <w:rPr>
                <w:rFonts w:ascii="Times New Roman" w:hAnsi="Times New Roman" w:cs="Times New Roman"/>
                <w:sz w:val="24"/>
              </w:rPr>
              <w:t xml:space="preserve"> od chwili zgłoszenia awarii przez Zamawiającego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10 pkt</w:t>
            </w:r>
          </w:p>
        </w:tc>
      </w:tr>
      <w:tr w:rsidR="000225F6" w:rsidRPr="000225F6" w:rsidTr="00581D30">
        <w:tc>
          <w:tcPr>
            <w:tcW w:w="5264" w:type="dxa"/>
            <w:shd w:val="clear" w:color="auto" w:fill="auto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powyżej 3,5 godz. – do 4 godz.</w:t>
            </w:r>
            <w:r w:rsidRPr="000225F6">
              <w:rPr>
                <w:rFonts w:ascii="Times New Roman" w:hAnsi="Times New Roman" w:cs="Times New Roman"/>
                <w:sz w:val="24"/>
              </w:rPr>
              <w:t xml:space="preserve"> od chwili zgłoszenia awarii przez Zamawiającego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0 pkt</w:t>
            </w:r>
          </w:p>
        </w:tc>
      </w:tr>
    </w:tbl>
    <w:p w:rsidR="0057188E" w:rsidRPr="0057188E" w:rsidRDefault="0057188E" w:rsidP="005454A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7188E" w:rsidRPr="000454A8" w:rsidRDefault="0057188E" w:rsidP="00FD560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F59F5" w:rsidRPr="0057188E" w:rsidRDefault="00EF59F5" w:rsidP="00EF59F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8E">
        <w:rPr>
          <w:rFonts w:ascii="Times New Roman" w:hAnsi="Times New Roman" w:cs="Times New Roman"/>
          <w:b/>
          <w:sz w:val="24"/>
          <w:szCs w:val="24"/>
          <w:u w:val="single"/>
        </w:rPr>
        <w:t>Część zamówienia nr 2</w:t>
      </w:r>
      <w:r w:rsidRPr="0057188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7188E">
        <w:rPr>
          <w:rFonts w:ascii="Times New Roman" w:hAnsi="Times New Roman" w:cs="Times New Roman"/>
          <w:sz w:val="24"/>
          <w:szCs w:val="24"/>
        </w:rPr>
        <w:t>Konserwacja i nadzór nad urządzeniami wentylacji mechanicznej                i klimatyzacji w garnizonach Braniewo i Bartoszyce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64"/>
        <w:gridCol w:w="3670"/>
      </w:tblGrid>
      <w:tr w:rsidR="000225F6" w:rsidRPr="000225F6" w:rsidTr="00581D30">
        <w:tc>
          <w:tcPr>
            <w:tcW w:w="5264" w:type="dxa"/>
            <w:shd w:val="clear" w:color="auto" w:fill="D9E2F3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Czas przystąpienia do usunięcia awarii od chwili zgłoszenia  przez Zamawiającego</w:t>
            </w:r>
          </w:p>
        </w:tc>
        <w:tc>
          <w:tcPr>
            <w:tcW w:w="3670" w:type="dxa"/>
            <w:shd w:val="clear" w:color="auto" w:fill="D9E2F3"/>
            <w:vAlign w:val="center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Liczba punktów</w:t>
            </w:r>
          </w:p>
        </w:tc>
      </w:tr>
      <w:tr w:rsidR="000225F6" w:rsidRPr="000225F6" w:rsidTr="00581D30">
        <w:trPr>
          <w:trHeight w:val="676"/>
        </w:trPr>
        <w:tc>
          <w:tcPr>
            <w:tcW w:w="5264" w:type="dxa"/>
            <w:shd w:val="clear" w:color="auto" w:fill="auto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do 2 godz.</w:t>
            </w:r>
            <w:r w:rsidRPr="000225F6">
              <w:rPr>
                <w:rFonts w:ascii="Times New Roman" w:hAnsi="Times New Roman" w:cs="Times New Roman"/>
                <w:sz w:val="24"/>
              </w:rPr>
              <w:t xml:space="preserve"> od chwili zgłoszenia awarii                               przez Zamawiającego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40 pkt</w:t>
            </w:r>
          </w:p>
        </w:tc>
      </w:tr>
      <w:tr w:rsidR="000225F6" w:rsidRPr="000225F6" w:rsidTr="00581D30">
        <w:trPr>
          <w:trHeight w:val="660"/>
        </w:trPr>
        <w:tc>
          <w:tcPr>
            <w:tcW w:w="5264" w:type="dxa"/>
            <w:shd w:val="clear" w:color="auto" w:fill="auto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lastRenderedPageBreak/>
              <w:t>powyżej 2 godz. – do 2,5 godz.</w:t>
            </w:r>
            <w:r w:rsidRPr="000225F6">
              <w:rPr>
                <w:rFonts w:ascii="Times New Roman" w:hAnsi="Times New Roman" w:cs="Times New Roman"/>
                <w:sz w:val="24"/>
              </w:rPr>
              <w:t xml:space="preserve"> od chwili zgłoszenia awarii przez Zamawiającego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30 pkt</w:t>
            </w:r>
          </w:p>
        </w:tc>
      </w:tr>
      <w:tr w:rsidR="000225F6" w:rsidRPr="000225F6" w:rsidTr="00581D30">
        <w:trPr>
          <w:trHeight w:val="702"/>
        </w:trPr>
        <w:tc>
          <w:tcPr>
            <w:tcW w:w="5264" w:type="dxa"/>
            <w:shd w:val="clear" w:color="auto" w:fill="auto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powyżej 2,5 godz. – do 3 godz.</w:t>
            </w:r>
            <w:r w:rsidRPr="000225F6">
              <w:rPr>
                <w:rFonts w:ascii="Times New Roman" w:hAnsi="Times New Roman" w:cs="Times New Roman"/>
                <w:sz w:val="24"/>
              </w:rPr>
              <w:t xml:space="preserve"> od chwili zgłoszenia awarii przez Zamawiającego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20 pkt</w:t>
            </w:r>
          </w:p>
        </w:tc>
      </w:tr>
      <w:tr w:rsidR="000225F6" w:rsidRPr="000225F6" w:rsidTr="00581D30">
        <w:tc>
          <w:tcPr>
            <w:tcW w:w="5264" w:type="dxa"/>
            <w:shd w:val="clear" w:color="auto" w:fill="auto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powyżej 3 godz. – do 3,5 godz.</w:t>
            </w:r>
            <w:r w:rsidRPr="000225F6">
              <w:rPr>
                <w:rFonts w:ascii="Times New Roman" w:hAnsi="Times New Roman" w:cs="Times New Roman"/>
                <w:sz w:val="24"/>
              </w:rPr>
              <w:t xml:space="preserve"> od chwili zgłoszenia awarii przez Zamawiającego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10 pkt</w:t>
            </w:r>
          </w:p>
        </w:tc>
      </w:tr>
      <w:tr w:rsidR="000225F6" w:rsidRPr="000225F6" w:rsidTr="00581D30">
        <w:tc>
          <w:tcPr>
            <w:tcW w:w="5264" w:type="dxa"/>
            <w:shd w:val="clear" w:color="auto" w:fill="auto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powyżej 3,5 godz. – do 4 godz.</w:t>
            </w:r>
            <w:r w:rsidRPr="000225F6">
              <w:rPr>
                <w:rFonts w:ascii="Times New Roman" w:hAnsi="Times New Roman" w:cs="Times New Roman"/>
                <w:sz w:val="24"/>
              </w:rPr>
              <w:t xml:space="preserve"> od chwili zgłoszenia awarii przez Zamawiającego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225F6" w:rsidRPr="000225F6" w:rsidRDefault="000225F6" w:rsidP="00581D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25F6">
              <w:rPr>
                <w:rFonts w:ascii="Times New Roman" w:hAnsi="Times New Roman" w:cs="Times New Roman"/>
                <w:b/>
                <w:sz w:val="24"/>
              </w:rPr>
              <w:t>0 pkt</w:t>
            </w:r>
          </w:p>
        </w:tc>
      </w:tr>
    </w:tbl>
    <w:p w:rsidR="00251A97" w:rsidRPr="0057188E" w:rsidRDefault="00251A97" w:rsidP="00251A9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51A97" w:rsidRPr="0057188E" w:rsidRDefault="00AB08AA" w:rsidP="00251A9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71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**</w:t>
      </w:r>
      <w:r w:rsidRPr="00571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</w:t>
      </w:r>
      <w:r w:rsidR="00251A97" w:rsidRPr="005718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wszystkich części zamówienia:</w:t>
      </w:r>
    </w:p>
    <w:p w:rsidR="00251A97" w:rsidRPr="0057188E" w:rsidRDefault="00251A97" w:rsidP="0057188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1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7188E" w:rsidRPr="00571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5718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632B44" w:rsidRPr="005718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5718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Należy zaznaczyć </w:t>
      </w:r>
      <w:r w:rsidRPr="0057188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tylko</w:t>
      </w:r>
      <w:r w:rsidRPr="005718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jedną rubrykę</w:t>
      </w:r>
      <w:r w:rsidR="005718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251A97" w:rsidRPr="0057188E" w:rsidRDefault="00251A97" w:rsidP="0057188E">
      <w:pPr>
        <w:widowControl w:val="0"/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718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2</w:t>
      </w:r>
      <w:r w:rsidR="00632B44" w:rsidRPr="005718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5718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Zaznaczenie więcej niż jednej rubryki spowoduje odrzucenie oferty</w:t>
      </w:r>
      <w:r w:rsidR="005718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251A97" w:rsidRPr="00FB3DDA" w:rsidRDefault="00251A97" w:rsidP="0057188E">
      <w:pPr>
        <w:widowControl w:val="0"/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718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3</w:t>
      </w:r>
      <w:r w:rsidR="00632B44" w:rsidRPr="005718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5718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82FFC" w:rsidRPr="0057188E">
        <w:rPr>
          <w:rFonts w:ascii="Times New Roman" w:hAnsi="Times New Roman" w:cs="Times New Roman"/>
          <w:i/>
          <w:sz w:val="24"/>
          <w:szCs w:val="24"/>
        </w:rPr>
        <w:t>Brak zaznaczenia przez Wykonawcę rubryki oznaczać będzie, że czas przystąpienia do usunięcia awarii od chwili zgłoszenia awarii przez Zamawiającego będzie wynosi</w:t>
      </w:r>
      <w:r w:rsidR="00CD0543" w:rsidRPr="0057188E">
        <w:rPr>
          <w:rFonts w:ascii="Times New Roman" w:hAnsi="Times New Roman" w:cs="Times New Roman"/>
          <w:i/>
          <w:sz w:val="24"/>
          <w:szCs w:val="24"/>
        </w:rPr>
        <w:t>ć</w:t>
      </w:r>
      <w:r w:rsidR="00A82FFC" w:rsidRPr="0057188E">
        <w:rPr>
          <w:rFonts w:ascii="Times New Roman" w:hAnsi="Times New Roman" w:cs="Times New Roman"/>
          <w:i/>
          <w:sz w:val="24"/>
          <w:szCs w:val="24"/>
        </w:rPr>
        <w:t xml:space="preserve"> powyżej 3,5 godz. </w:t>
      </w:r>
      <w:r w:rsidR="00A82FFC" w:rsidRPr="00FB3DDA">
        <w:rPr>
          <w:rFonts w:ascii="Times New Roman" w:hAnsi="Times New Roman" w:cs="Times New Roman"/>
          <w:i/>
          <w:sz w:val="24"/>
          <w:szCs w:val="24"/>
        </w:rPr>
        <w:t>do 4 godz. od chwili zgłoszenia awarii przez Zamawiającego, w związku z czym Wykonawca otrzyma</w:t>
      </w:r>
      <w:r w:rsidR="0057188E" w:rsidRPr="00FB3D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2FFC" w:rsidRPr="00FB3DDA">
        <w:rPr>
          <w:rFonts w:ascii="Times New Roman" w:hAnsi="Times New Roman" w:cs="Times New Roman"/>
          <w:i/>
          <w:sz w:val="24"/>
          <w:szCs w:val="24"/>
        </w:rPr>
        <w:t>0 pkt.</w:t>
      </w:r>
    </w:p>
    <w:p w:rsidR="007F6C76" w:rsidRPr="003F0B7E" w:rsidRDefault="00251A97" w:rsidP="0057188E">
      <w:pPr>
        <w:widowControl w:val="0"/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3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4</w:t>
      </w:r>
      <w:r w:rsidR="00632B44" w:rsidRPr="00FB3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FB3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D0543" w:rsidRPr="00FB3DDA">
        <w:rPr>
          <w:rFonts w:ascii="Times New Roman" w:hAnsi="Times New Roman" w:cs="Times New Roman"/>
          <w:i/>
          <w:sz w:val="24"/>
          <w:szCs w:val="24"/>
        </w:rPr>
        <w:t xml:space="preserve">Maksymalny czas przystąpienia do usunięcia awarii od chwili zgłoszenia przez </w:t>
      </w:r>
      <w:r w:rsidR="00CD0543" w:rsidRPr="003F0B7E">
        <w:rPr>
          <w:rFonts w:ascii="Times New Roman" w:hAnsi="Times New Roman" w:cs="Times New Roman"/>
          <w:i/>
          <w:sz w:val="24"/>
          <w:szCs w:val="24"/>
        </w:rPr>
        <w:t xml:space="preserve">Zamawiającego wynosi do </w:t>
      </w:r>
      <w:r w:rsidR="000225F6">
        <w:rPr>
          <w:rFonts w:ascii="Times New Roman" w:hAnsi="Times New Roman" w:cs="Times New Roman"/>
          <w:i/>
          <w:sz w:val="24"/>
          <w:szCs w:val="24"/>
        </w:rPr>
        <w:t>4</w:t>
      </w:r>
      <w:r w:rsidR="00CD0543" w:rsidRPr="003F0B7E">
        <w:rPr>
          <w:rFonts w:ascii="Times New Roman" w:hAnsi="Times New Roman" w:cs="Times New Roman"/>
          <w:i/>
          <w:sz w:val="24"/>
          <w:szCs w:val="24"/>
        </w:rPr>
        <w:t xml:space="preserve"> godziny.</w:t>
      </w:r>
      <w:r w:rsidR="00CD0543" w:rsidRPr="003F0B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5658E" w:rsidRPr="003F0B7E">
        <w:rPr>
          <w:rFonts w:ascii="Times New Roman" w:hAnsi="Times New Roman" w:cs="Times New Roman"/>
          <w:i/>
          <w:sz w:val="24"/>
          <w:szCs w:val="24"/>
          <w:u w:val="single"/>
        </w:rPr>
        <w:t>W przypadku zaoferowania przez Wykonawcę czasu przystąpienia do usunięcia awarii od chwili  zgłoszenia awarii przez Zamawiającego powyżej</w:t>
      </w:r>
      <w:r w:rsidR="000225F6">
        <w:rPr>
          <w:rFonts w:ascii="Times New Roman" w:hAnsi="Times New Roman" w:cs="Times New Roman"/>
          <w:i/>
          <w:sz w:val="24"/>
          <w:szCs w:val="24"/>
          <w:u w:val="single"/>
        </w:rPr>
        <w:t xml:space="preserve"> 4</w:t>
      </w:r>
      <w:bookmarkStart w:id="0" w:name="_GoBack"/>
      <w:bookmarkEnd w:id="0"/>
      <w:r w:rsidR="00B5658E" w:rsidRPr="003F0B7E">
        <w:rPr>
          <w:rFonts w:ascii="Times New Roman" w:hAnsi="Times New Roman" w:cs="Times New Roman"/>
          <w:i/>
          <w:sz w:val="24"/>
          <w:szCs w:val="24"/>
          <w:u w:val="single"/>
        </w:rPr>
        <w:t xml:space="preserve"> godzin dla części zamówienia nr 1, 2  –  spowoduje to odrzucenie oferty</w:t>
      </w:r>
      <w:r w:rsidR="00FB3DDA" w:rsidRPr="003F0B7E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B5658E" w:rsidRPr="003F0B7E">
        <w:rPr>
          <w:rFonts w:ascii="Times New Roman" w:hAnsi="Times New Roman" w:cs="Times New Roman"/>
          <w:i/>
          <w:sz w:val="24"/>
          <w:szCs w:val="24"/>
          <w:u w:val="single"/>
        </w:rPr>
        <w:t xml:space="preserve"> jako niezgodnej z treścią SWZ.</w:t>
      </w:r>
    </w:p>
    <w:p w:rsidR="003F0B7E" w:rsidRPr="003F0B7E" w:rsidRDefault="003F0B7E" w:rsidP="0057188E">
      <w:pPr>
        <w:widowControl w:val="0"/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E4428" w:rsidRPr="003F0B7E" w:rsidRDefault="00597960" w:rsidP="003F0B7E">
      <w:pPr>
        <w:widowControl w:val="0"/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B7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65482" w:rsidRPr="003F0B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F0B7E" w:rsidRPr="003F0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3F0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6E4428" w:rsidRPr="003F0B7E">
        <w:rPr>
          <w:rFonts w:ascii="Times New Roman" w:eastAsia="Times New Roman" w:hAnsi="Times New Roman" w:cs="Times New Roman"/>
          <w:sz w:val="24"/>
          <w:szCs w:val="24"/>
          <w:lang w:eastAsia="pl-PL"/>
        </w:rPr>
        <w:t>że S</w:t>
      </w:r>
      <w:r w:rsidR="00E17440" w:rsidRPr="003F0B7E">
        <w:rPr>
          <w:rFonts w:ascii="Times New Roman" w:eastAsia="Times New Roman" w:hAnsi="Times New Roman" w:cs="Times New Roman"/>
          <w:sz w:val="24"/>
          <w:szCs w:val="24"/>
          <w:lang w:eastAsia="pl-PL"/>
        </w:rPr>
        <w:t>WZ i zawarte w niej waru</w:t>
      </w:r>
      <w:r w:rsidR="0079029E" w:rsidRPr="003F0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nki płatności zostały </w:t>
      </w:r>
      <w:r w:rsidR="00E17440" w:rsidRPr="003F0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nas zaakceptowane. </w:t>
      </w:r>
    </w:p>
    <w:p w:rsidR="00B5658E" w:rsidRPr="003F0B7E" w:rsidRDefault="00597960" w:rsidP="003F0B7E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B7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65482" w:rsidRPr="003F0B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5658E" w:rsidRPr="003F0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658E" w:rsidRPr="003F0B7E">
        <w:rPr>
          <w:rFonts w:ascii="Times New Roman" w:hAnsi="Times New Roman" w:cs="Times New Roman"/>
          <w:sz w:val="24"/>
          <w:szCs w:val="24"/>
        </w:rPr>
        <w:t xml:space="preserve">Oświadczamy, że przedmiot zamówienia zostanie Wykonany zgodnie z opisem przedmiotu </w:t>
      </w:r>
      <w:r w:rsidR="000D2BD3" w:rsidRPr="003F0B7E">
        <w:rPr>
          <w:rFonts w:ascii="Times New Roman" w:hAnsi="Times New Roman" w:cs="Times New Roman"/>
          <w:sz w:val="24"/>
          <w:szCs w:val="24"/>
        </w:rPr>
        <w:t>zamówienia (załącznik nr 1 do S</w:t>
      </w:r>
      <w:r w:rsidR="00B5658E" w:rsidRPr="003F0B7E">
        <w:rPr>
          <w:rFonts w:ascii="Times New Roman" w:hAnsi="Times New Roman" w:cs="Times New Roman"/>
          <w:sz w:val="24"/>
          <w:szCs w:val="24"/>
        </w:rPr>
        <w:t xml:space="preserve">WZ) oraz wzorem umowy (załącznik nr 4a </w:t>
      </w:r>
      <w:r w:rsidR="000D2BD3" w:rsidRPr="003F0B7E">
        <w:rPr>
          <w:rFonts w:ascii="Times New Roman" w:hAnsi="Times New Roman" w:cs="Times New Roman"/>
          <w:sz w:val="24"/>
          <w:szCs w:val="24"/>
        </w:rPr>
        <w:t>do S</w:t>
      </w:r>
      <w:r w:rsidR="00B5658E" w:rsidRPr="003F0B7E">
        <w:rPr>
          <w:rFonts w:ascii="Times New Roman" w:hAnsi="Times New Roman" w:cs="Times New Roman"/>
          <w:sz w:val="24"/>
          <w:szCs w:val="24"/>
        </w:rPr>
        <w:t>WZ).</w:t>
      </w:r>
    </w:p>
    <w:p w:rsidR="003F0B7E" w:rsidRDefault="00597960" w:rsidP="003F0B7E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B7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65482" w:rsidRPr="003F0B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5658E" w:rsidRPr="003F0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jesteśmy związani ofertą przez czas wskazany w SWZ.</w:t>
      </w:r>
    </w:p>
    <w:p w:rsidR="003F0B7E" w:rsidRPr="003F0B7E" w:rsidRDefault="003F0B7E" w:rsidP="003F0B7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="00E17440" w:rsidRPr="003F0B7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przedmiot zamówienia:</w:t>
      </w:r>
    </w:p>
    <w:p w:rsidR="003F0B7E" w:rsidRPr="00C63854" w:rsidRDefault="003F0B7E" w:rsidP="003F0B7E">
      <w:pPr>
        <w:widowControl w:val="0"/>
        <w:suppressAutoHyphens/>
        <w:spacing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63854">
        <w:rPr>
          <w:rFonts w:ascii="Times New Roman" w:eastAsia="Calibri" w:hAnsi="Times New Roman" w:cs="Times New Roman"/>
          <w:b/>
          <w:sz w:val="24"/>
          <w:szCs w:val="24"/>
        </w:rPr>
        <w:t xml:space="preserve">.1 </w:t>
      </w:r>
      <w:r w:rsidRPr="00C63854">
        <w:rPr>
          <w:rFonts w:ascii="Times New Roman" w:eastAsia="Calibri" w:hAnsi="Times New Roman" w:cs="Times New Roman"/>
          <w:b/>
          <w:sz w:val="24"/>
          <w:szCs w:val="24"/>
          <w:u w:val="single"/>
        </w:rPr>
        <w:t>dla części zamówienia nr 1</w:t>
      </w:r>
      <w:r w:rsidRPr="00C6385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:rsidR="003F0B7E" w:rsidRPr="00C63854" w:rsidRDefault="003F0B7E" w:rsidP="003F0B7E">
      <w:pPr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color w:val="000000"/>
          <w:sz w:val="24"/>
          <w:szCs w:val="24"/>
        </w:rPr>
        <w:t>wykonamy sami,</w:t>
      </w:r>
      <w:r w:rsidRPr="00C638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***</w:t>
      </w:r>
    </w:p>
    <w:p w:rsidR="003F0B7E" w:rsidRPr="00C63854" w:rsidRDefault="003F0B7E" w:rsidP="003F0B7E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color w:val="000000"/>
          <w:sz w:val="24"/>
          <w:szCs w:val="24"/>
        </w:rPr>
        <w:t>zamówienie zamierzamy powierzyć podwykonawcom***</w:t>
      </w:r>
    </w:p>
    <w:p w:rsidR="003F0B7E" w:rsidRPr="00C63854" w:rsidRDefault="003F0B7E" w:rsidP="003F0B7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C6385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lastRenderedPageBreak/>
        <w:t>podwykonawca nr 1:</w:t>
      </w:r>
    </w:p>
    <w:p w:rsidR="003F0B7E" w:rsidRPr="00C63854" w:rsidRDefault="003F0B7E" w:rsidP="003F0B7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color w:val="000000"/>
          <w:sz w:val="24"/>
          <w:szCs w:val="24"/>
        </w:rPr>
        <w:t>firma podwykonawcy (nazwa i adres):</w:t>
      </w:r>
    </w:p>
    <w:p w:rsidR="003F0B7E" w:rsidRPr="00C63854" w:rsidRDefault="003F0B7E" w:rsidP="003F0B7E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C15028D" wp14:editId="2D0FBAAF">
            <wp:extent cx="4714875" cy="365760"/>
            <wp:effectExtent l="0" t="0" r="9525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7E" w:rsidRPr="00C63854" w:rsidRDefault="003F0B7E" w:rsidP="003F0B7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color w:val="000000"/>
          <w:sz w:val="24"/>
          <w:szCs w:val="24"/>
        </w:rPr>
        <w:t>część (zakres) zamówienia dotyczący podwykonawcy nr 1</w:t>
      </w:r>
    </w:p>
    <w:p w:rsidR="003F0B7E" w:rsidRPr="00C63854" w:rsidRDefault="003F0B7E" w:rsidP="003F0B7E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F798EC9" wp14:editId="05678C3D">
            <wp:extent cx="4714875" cy="365760"/>
            <wp:effectExtent l="0" t="0" r="9525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7E" w:rsidRPr="00C63854" w:rsidRDefault="003F0B7E" w:rsidP="003F0B7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C6385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podwykonawca nr 2:</w:t>
      </w:r>
    </w:p>
    <w:p w:rsidR="003F0B7E" w:rsidRPr="00C63854" w:rsidRDefault="003F0B7E" w:rsidP="003F0B7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color w:val="000000"/>
          <w:sz w:val="24"/>
          <w:szCs w:val="24"/>
        </w:rPr>
        <w:t>firma podwykonawcy (nazwa i adres):</w:t>
      </w:r>
    </w:p>
    <w:p w:rsidR="003F0B7E" w:rsidRPr="00C63854" w:rsidRDefault="003F0B7E" w:rsidP="003F0B7E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07BC41E" wp14:editId="571FA96F">
            <wp:extent cx="4714875" cy="365760"/>
            <wp:effectExtent l="0" t="0" r="9525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7E" w:rsidRPr="00C63854" w:rsidRDefault="003F0B7E" w:rsidP="003F0B7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color w:val="000000"/>
          <w:sz w:val="24"/>
          <w:szCs w:val="24"/>
        </w:rPr>
        <w:t>część (zakres) zamówienia dotyczący podwykonawcy nr 2</w:t>
      </w:r>
    </w:p>
    <w:p w:rsidR="003F0B7E" w:rsidRPr="00C63854" w:rsidRDefault="003F0B7E" w:rsidP="003F0B7E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4B3EEF2" wp14:editId="35E2C222">
            <wp:extent cx="4714875" cy="365760"/>
            <wp:effectExtent l="0" t="0" r="9525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7E" w:rsidRPr="00C63854" w:rsidRDefault="003F0B7E" w:rsidP="003F0B7E">
      <w:pPr>
        <w:ind w:left="141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r w:rsidRPr="00C638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informacje w zakresie podwykonawców należy powtórzyć stosownie do ich liczby</w:t>
      </w:r>
      <w:r w:rsidRPr="00C638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p w:rsidR="003F0B7E" w:rsidRPr="00C63854" w:rsidRDefault="003F0B7E" w:rsidP="003F0B7E">
      <w:pPr>
        <w:widowControl w:val="0"/>
        <w:suppressAutoHyphens/>
        <w:spacing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63854">
        <w:rPr>
          <w:rFonts w:ascii="Times New Roman" w:eastAsia="Calibri" w:hAnsi="Times New Roman" w:cs="Times New Roman"/>
          <w:b/>
          <w:sz w:val="24"/>
          <w:szCs w:val="24"/>
        </w:rPr>
        <w:t xml:space="preserve">.2 </w:t>
      </w:r>
      <w:r w:rsidRPr="00C63854">
        <w:rPr>
          <w:rFonts w:ascii="Times New Roman" w:eastAsia="Calibri" w:hAnsi="Times New Roman" w:cs="Times New Roman"/>
          <w:b/>
          <w:sz w:val="24"/>
          <w:szCs w:val="24"/>
          <w:u w:val="single"/>
        </w:rPr>
        <w:t>dla części zamówienia nr 2</w:t>
      </w:r>
      <w:r w:rsidRPr="00C6385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:rsidR="003F0B7E" w:rsidRPr="00C63854" w:rsidRDefault="003F0B7E" w:rsidP="003F0B7E">
      <w:pPr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color w:val="000000"/>
          <w:sz w:val="24"/>
          <w:szCs w:val="24"/>
        </w:rPr>
        <w:t>wykonamy sami,</w:t>
      </w:r>
      <w:r w:rsidRPr="00C638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***</w:t>
      </w:r>
    </w:p>
    <w:p w:rsidR="003F0B7E" w:rsidRPr="00C63854" w:rsidRDefault="003F0B7E" w:rsidP="003F0B7E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color w:val="000000"/>
          <w:sz w:val="24"/>
          <w:szCs w:val="24"/>
        </w:rPr>
        <w:t>zamówienie zamierzamy powierzyć podwykonawcom***</w:t>
      </w:r>
    </w:p>
    <w:p w:rsidR="003F0B7E" w:rsidRPr="00C63854" w:rsidRDefault="003F0B7E" w:rsidP="003F0B7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C6385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podwykonawca nr 1:</w:t>
      </w:r>
    </w:p>
    <w:p w:rsidR="003F0B7E" w:rsidRPr="00C63854" w:rsidRDefault="003F0B7E" w:rsidP="003F0B7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color w:val="000000"/>
          <w:sz w:val="24"/>
          <w:szCs w:val="24"/>
        </w:rPr>
        <w:t>firma podwykonawcy (nazwa i adres):</w:t>
      </w:r>
    </w:p>
    <w:p w:rsidR="003F0B7E" w:rsidRPr="00C63854" w:rsidRDefault="003F0B7E" w:rsidP="003F0B7E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73E74E2" wp14:editId="1216D679">
            <wp:extent cx="4714875" cy="365760"/>
            <wp:effectExtent l="0" t="0" r="9525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7E" w:rsidRPr="00C63854" w:rsidRDefault="003F0B7E" w:rsidP="003F0B7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color w:val="000000"/>
          <w:sz w:val="24"/>
          <w:szCs w:val="24"/>
        </w:rPr>
        <w:t>część (zakres) zamówienia dotyczący podwykonawcy nr 1</w:t>
      </w:r>
    </w:p>
    <w:p w:rsidR="003F0B7E" w:rsidRPr="00C63854" w:rsidRDefault="003F0B7E" w:rsidP="003F0B7E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12EA7AB" wp14:editId="45E2F814">
            <wp:extent cx="4714875" cy="365760"/>
            <wp:effectExtent l="0" t="0" r="9525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7E" w:rsidRPr="00C63854" w:rsidRDefault="003F0B7E" w:rsidP="003F0B7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C6385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podwykonawca nr 2:</w:t>
      </w:r>
    </w:p>
    <w:p w:rsidR="003F0B7E" w:rsidRPr="00C63854" w:rsidRDefault="003F0B7E" w:rsidP="003F0B7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color w:val="000000"/>
          <w:sz w:val="24"/>
          <w:szCs w:val="24"/>
        </w:rPr>
        <w:t>firma podwykonawcy (nazwa i adres):</w:t>
      </w:r>
    </w:p>
    <w:p w:rsidR="003F0B7E" w:rsidRPr="00C63854" w:rsidRDefault="003F0B7E" w:rsidP="003F0B7E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F53F082" wp14:editId="423E6B84">
            <wp:extent cx="4714875" cy="365760"/>
            <wp:effectExtent l="0" t="0" r="9525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7E" w:rsidRPr="00C63854" w:rsidRDefault="003F0B7E" w:rsidP="003F0B7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color w:val="000000"/>
          <w:sz w:val="24"/>
          <w:szCs w:val="24"/>
        </w:rPr>
        <w:t>część (zakres) zamówienia dotyczący podwykonawcy nr 2</w:t>
      </w:r>
    </w:p>
    <w:p w:rsidR="003F0B7E" w:rsidRPr="00C63854" w:rsidRDefault="003F0B7E" w:rsidP="003F0B7E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FAF7AF2" wp14:editId="3A0C8782">
            <wp:extent cx="4714875" cy="365760"/>
            <wp:effectExtent l="0" t="0" r="9525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7E" w:rsidRPr="00FE4BD8" w:rsidRDefault="003F0B7E" w:rsidP="003F0B7E">
      <w:pPr>
        <w:ind w:left="141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r w:rsidRPr="00C638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informacje w zakresie podwykonawców należy powtórzyć stosownie do ich liczby</w:t>
      </w:r>
      <w:r w:rsidRPr="00C638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p w:rsidR="003F0B7E" w:rsidRPr="00332AA1" w:rsidRDefault="003F0B7E" w:rsidP="003F0B7E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63854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*** Niepotrzebne skreślić; brak skreślenia i niewypełnienie pola oznaczać będzie, że Wykonawca na etapie składania ofert nie deklaruje udziału podwykonawców w realizacji zamówienia.</w:t>
      </w:r>
    </w:p>
    <w:p w:rsidR="003F0B7E" w:rsidRPr="00F65482" w:rsidRDefault="003F0B7E" w:rsidP="003F0B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F65482">
        <w:rPr>
          <w:rFonts w:ascii="Times New Roman" w:hAnsi="Times New Roman" w:cs="Times New Roman"/>
          <w:bCs/>
          <w:sz w:val="24"/>
          <w:szCs w:val="24"/>
        </w:rPr>
        <w:t>. Oświadczamy, że należymy do kategorii przedsiębiorstwa****:</w:t>
      </w:r>
    </w:p>
    <w:p w:rsidR="003F0B7E" w:rsidRDefault="003F0B7E" w:rsidP="003F0B7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Mikroprzedsiębiorstwa, które zatrudniają mniej niż 10 osób, i którego obroty roczne i/ lub roczna suma bilansowa nie przekracza 2 milionów euro,</w:t>
      </w:r>
    </w:p>
    <w:p w:rsidR="003F0B7E" w:rsidRDefault="003F0B7E" w:rsidP="003F0B7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małe ( zatrudnia mniej niż 50 pracowników; roczny obrót do 10 milionów euro; całkowity bilans roczny do 10 milionów euro)</w:t>
      </w:r>
    </w:p>
    <w:p w:rsidR="003F0B7E" w:rsidRDefault="003F0B7E" w:rsidP="003F0B7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średnie ( zatrudnia mniej niż 250 pracowników; roczny obrót do 50 milionów euro; całkowity bilans roczny o 43 milionów euro).</w:t>
      </w:r>
    </w:p>
    <w:p w:rsidR="003F0B7E" w:rsidRDefault="003F0B7E" w:rsidP="003F0B7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jednoosobowa działalność gospodarcza</w:t>
      </w:r>
    </w:p>
    <w:p w:rsidR="003F0B7E" w:rsidRDefault="003F0B7E" w:rsidP="003F0B7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 nieprowadząca działalności gospodarczej</w:t>
      </w:r>
    </w:p>
    <w:p w:rsidR="003F0B7E" w:rsidRDefault="003F0B7E" w:rsidP="003F0B7E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 rodzaj</w:t>
      </w:r>
    </w:p>
    <w:p w:rsidR="003F0B7E" w:rsidRPr="0006044D" w:rsidRDefault="003F0B7E" w:rsidP="003F0B7E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4"/>
        </w:rPr>
      </w:pPr>
      <w:r w:rsidRPr="0006044D">
        <w:rPr>
          <w:rFonts w:ascii="Times New Roman" w:hAnsi="Times New Roman" w:cs="Times New Roman"/>
          <w:sz w:val="20"/>
          <w:szCs w:val="20"/>
        </w:rPr>
        <w:t>*</w:t>
      </w:r>
      <w:r w:rsidRPr="0006044D">
        <w:rPr>
          <w:rFonts w:ascii="Times New Roman" w:hAnsi="Times New Roman" w:cs="Times New Roman"/>
          <w:bCs/>
          <w:sz w:val="20"/>
          <w:szCs w:val="20"/>
        </w:rPr>
        <w:t>***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5C82">
        <w:rPr>
          <w:rFonts w:ascii="Times New Roman" w:hAnsi="Times New Roman" w:cs="Times New Roman"/>
          <w:b/>
          <w:i/>
          <w:sz w:val="20"/>
          <w:szCs w:val="24"/>
        </w:rPr>
        <w:t>Proszę zaznaczyć</w:t>
      </w:r>
      <w:r>
        <w:rPr>
          <w:rFonts w:ascii="Times New Roman" w:hAnsi="Times New Roman" w:cs="Times New Roman"/>
          <w:b/>
          <w:i/>
          <w:sz w:val="20"/>
          <w:szCs w:val="24"/>
        </w:rPr>
        <w:t xml:space="preserve"> odpowiednie.</w:t>
      </w:r>
    </w:p>
    <w:p w:rsidR="003F0B7E" w:rsidRPr="00995C47" w:rsidRDefault="003F0B7E" w:rsidP="003F0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„Oświadczam, że wypełniłem obowiązki informacyjne przewidziane w art. 13 lub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art. 14 RODO1) wobec osób fizycznych, od których dane osobowe bezpośrednio lub pośrednio pozyskałem w celu ubiegania się o udzielenie zamówienia publicznego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95C47">
        <w:rPr>
          <w:rFonts w:ascii="Times New Roman" w:hAnsi="Times New Roman" w:cs="Times New Roman"/>
          <w:b/>
          <w:bCs/>
          <w:sz w:val="24"/>
          <w:szCs w:val="24"/>
        </w:rPr>
        <w:t>w niniejszym postępowaniu.*</w:t>
      </w:r>
      <w:r w:rsidRPr="00995C47">
        <w:rPr>
          <w:rFonts w:ascii="Times New Roman" w:hAnsi="Times New Roman" w:cs="Times New Roman"/>
          <w:i/>
          <w:iCs/>
          <w:sz w:val="24"/>
          <w:szCs w:val="24"/>
        </w:rPr>
        <w:t>****</w:t>
      </w:r>
      <w:r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3F0B7E" w:rsidRPr="00995C47" w:rsidRDefault="003F0B7E" w:rsidP="003F0B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C47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 dnia 27 kwietnia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5C47">
        <w:rPr>
          <w:rFonts w:ascii="Times New Roman" w:hAnsi="Times New Roman" w:cs="Times New Roman"/>
          <w:sz w:val="24"/>
          <w:szCs w:val="24"/>
        </w:rPr>
        <w:t xml:space="preserve">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5C47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1). </w:t>
      </w:r>
    </w:p>
    <w:p w:rsidR="003F0B7E" w:rsidRDefault="003F0B7E" w:rsidP="003F0B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>*</w:t>
      </w:r>
      <w:r w:rsidRPr="00995C47">
        <w:rPr>
          <w:rFonts w:ascii="Times New Roman" w:hAnsi="Times New Roman" w:cs="Times New Roman"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995C47">
        <w:rPr>
          <w:rFonts w:ascii="Times New Roman" w:hAnsi="Times New Roman" w:cs="Times New Roman"/>
          <w:i/>
          <w:iCs/>
          <w:sz w:val="24"/>
          <w:szCs w:val="24"/>
        </w:rPr>
        <w:t>**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5C47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>, gdy W</w:t>
      </w:r>
      <w:r w:rsidRPr="00995C47">
        <w:rPr>
          <w:rFonts w:ascii="Times New Roman" w:hAnsi="Times New Roman" w:cs="Times New Roman"/>
          <w:sz w:val="24"/>
          <w:szCs w:val="2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F0B7E" w:rsidRDefault="003F0B7E" w:rsidP="003F0B7E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A5C82">
        <w:rPr>
          <w:rFonts w:ascii="Times New Roman" w:hAnsi="Times New Roman" w:cs="Times New Roman"/>
          <w:b/>
          <w:iCs/>
          <w:sz w:val="20"/>
          <w:szCs w:val="20"/>
        </w:rPr>
        <w:t>*****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EA5C82">
        <w:rPr>
          <w:rFonts w:ascii="Times New Roman" w:hAnsi="Times New Roman" w:cs="Times New Roman"/>
          <w:b/>
          <w:i/>
          <w:iCs/>
          <w:sz w:val="20"/>
          <w:szCs w:val="20"/>
        </w:rPr>
        <w:t>Niewłaściwe skreślić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</w:p>
    <w:p w:rsidR="003F0B7E" w:rsidRDefault="003F0B7E" w:rsidP="003F0B7E">
      <w:pPr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:rsidR="003F0B7E" w:rsidRPr="00EA5C82" w:rsidRDefault="003F0B7E" w:rsidP="003F0B7E">
      <w:pPr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Dokument należy wypełnić i podpisać kwalifikowanym podpisem elektronicznym lub podpisem zaufanym lub podpisem osobistym.</w:t>
      </w:r>
    </w:p>
    <w:p w:rsidR="003F0B7E" w:rsidRPr="00945EC0" w:rsidRDefault="003F0B7E" w:rsidP="00945EC0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3F0B7E" w:rsidRPr="00945EC0" w:rsidSect="004C3607">
      <w:footerReference w:type="default" r:id="rId10"/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FC1" w:rsidRDefault="004E7FC1" w:rsidP="00995C47">
      <w:pPr>
        <w:spacing w:after="0" w:line="240" w:lineRule="auto"/>
      </w:pPr>
      <w:r>
        <w:separator/>
      </w:r>
    </w:p>
  </w:endnote>
  <w:endnote w:type="continuationSeparator" w:id="0">
    <w:p w:rsidR="004E7FC1" w:rsidRDefault="004E7FC1" w:rsidP="0099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20"/>
        <w:szCs w:val="20"/>
      </w:rPr>
      <w:id w:val="24443457"/>
      <w:docPartObj>
        <w:docPartGallery w:val="Page Numbers (Bottom of Page)"/>
        <w:docPartUnique/>
      </w:docPartObj>
    </w:sdtPr>
    <w:sdtEndPr/>
    <w:sdtContent>
      <w:p w:rsidR="0006044D" w:rsidRPr="0006044D" w:rsidRDefault="0006044D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6044D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6044D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6044D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6044D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0D2BD3" w:rsidRPr="000D2BD3">
          <w:rPr>
            <w:rFonts w:ascii="Times New Roman" w:eastAsiaTheme="majorEastAsia" w:hAnsi="Times New Roman" w:cs="Times New Roman"/>
            <w:noProof/>
            <w:sz w:val="20"/>
            <w:szCs w:val="20"/>
          </w:rPr>
          <w:t>6</w:t>
        </w:r>
        <w:r w:rsidRPr="0006044D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05786E">
          <w:rPr>
            <w:rFonts w:ascii="Times New Roman" w:eastAsiaTheme="majorEastAsia" w:hAnsi="Times New Roman" w:cs="Times New Roman"/>
            <w:sz w:val="20"/>
            <w:szCs w:val="20"/>
          </w:rPr>
          <w:t>/</w:t>
        </w:r>
        <w:r w:rsidR="00344FFB">
          <w:rPr>
            <w:rFonts w:ascii="Times New Roman" w:eastAsiaTheme="majorEastAsia" w:hAnsi="Times New Roman" w:cs="Times New Roman"/>
            <w:sz w:val="20"/>
            <w:szCs w:val="20"/>
          </w:rPr>
          <w:t>6</w:t>
        </w:r>
      </w:p>
    </w:sdtContent>
  </w:sdt>
  <w:p w:rsidR="00995C47" w:rsidRDefault="00995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FC1" w:rsidRDefault="004E7FC1" w:rsidP="00995C47">
      <w:pPr>
        <w:spacing w:after="0" w:line="240" w:lineRule="auto"/>
      </w:pPr>
      <w:r>
        <w:separator/>
      </w:r>
    </w:p>
  </w:footnote>
  <w:footnote w:type="continuationSeparator" w:id="0">
    <w:p w:rsidR="004E7FC1" w:rsidRDefault="004E7FC1" w:rsidP="0099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7AFF75"/>
    <w:multiLevelType w:val="hybridMultilevel"/>
    <w:tmpl w:val="4353A5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777C84"/>
    <w:multiLevelType w:val="hybridMultilevel"/>
    <w:tmpl w:val="127768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A29E3"/>
    <w:multiLevelType w:val="hybridMultilevel"/>
    <w:tmpl w:val="4AA0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3A4C62"/>
    <w:multiLevelType w:val="hybridMultilevel"/>
    <w:tmpl w:val="39026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64DAD"/>
    <w:multiLevelType w:val="hybridMultilevel"/>
    <w:tmpl w:val="7CB4AD94"/>
    <w:lvl w:ilvl="0" w:tplc="9BCE9ED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BE15AF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8" w15:restartNumberingAfterBreak="0">
    <w:nsid w:val="09BC28D4"/>
    <w:multiLevelType w:val="hybridMultilevel"/>
    <w:tmpl w:val="F38038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C596E9F"/>
    <w:multiLevelType w:val="hybridMultilevel"/>
    <w:tmpl w:val="452E4C9A"/>
    <w:lvl w:ilvl="0" w:tplc="04A6D1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A687D"/>
    <w:multiLevelType w:val="hybridMultilevel"/>
    <w:tmpl w:val="0E204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C3398"/>
    <w:multiLevelType w:val="hybridMultilevel"/>
    <w:tmpl w:val="73D06C92"/>
    <w:lvl w:ilvl="0" w:tplc="75082D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5819"/>
    <w:multiLevelType w:val="hybridMultilevel"/>
    <w:tmpl w:val="104C99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1B6765A"/>
    <w:multiLevelType w:val="hybridMultilevel"/>
    <w:tmpl w:val="39640228"/>
    <w:lvl w:ilvl="0" w:tplc="8B047CA4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41DB0"/>
    <w:multiLevelType w:val="hybridMultilevel"/>
    <w:tmpl w:val="42B81F5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5E6167"/>
    <w:multiLevelType w:val="hybridMultilevel"/>
    <w:tmpl w:val="5BD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F57CA"/>
    <w:multiLevelType w:val="hybridMultilevel"/>
    <w:tmpl w:val="0358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47F9D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9" w15:restartNumberingAfterBreak="0">
    <w:nsid w:val="4A945D2C"/>
    <w:multiLevelType w:val="hybridMultilevel"/>
    <w:tmpl w:val="783C0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05A93"/>
    <w:multiLevelType w:val="hybridMultilevel"/>
    <w:tmpl w:val="BC4C59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2067B1A"/>
    <w:multiLevelType w:val="hybridMultilevel"/>
    <w:tmpl w:val="BCFA3F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C87B84"/>
    <w:multiLevelType w:val="hybridMultilevel"/>
    <w:tmpl w:val="0E6E1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56BB1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5" w15:restartNumberingAfterBreak="0">
    <w:nsid w:val="61512006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51E6EBF"/>
    <w:multiLevelType w:val="hybridMultilevel"/>
    <w:tmpl w:val="D06EB09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F84F54"/>
    <w:multiLevelType w:val="hybridMultilevel"/>
    <w:tmpl w:val="3FE0C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9" w15:restartNumberingAfterBreak="0">
    <w:nsid w:val="7837BB33"/>
    <w:multiLevelType w:val="hybridMultilevel"/>
    <w:tmpl w:val="6BEA61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FF23DEE"/>
    <w:multiLevelType w:val="hybridMultilevel"/>
    <w:tmpl w:val="BF64E446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7"/>
  </w:num>
  <w:num w:numId="3">
    <w:abstractNumId w:val="29"/>
  </w:num>
  <w:num w:numId="4">
    <w:abstractNumId w:val="1"/>
  </w:num>
  <w:num w:numId="5">
    <w:abstractNumId w:val="20"/>
  </w:num>
  <w:num w:numId="6">
    <w:abstractNumId w:val="16"/>
  </w:num>
  <w:num w:numId="7">
    <w:abstractNumId w:val="26"/>
  </w:num>
  <w:num w:numId="8">
    <w:abstractNumId w:val="15"/>
  </w:num>
  <w:num w:numId="9">
    <w:abstractNumId w:val="14"/>
  </w:num>
  <w:num w:numId="10">
    <w:abstractNumId w:val="24"/>
  </w:num>
  <w:num w:numId="11">
    <w:abstractNumId w:val="28"/>
  </w:num>
  <w:num w:numId="12">
    <w:abstractNumId w:val="7"/>
  </w:num>
  <w:num w:numId="13">
    <w:abstractNumId w:val="5"/>
  </w:num>
  <w:num w:numId="14">
    <w:abstractNumId w:val="3"/>
  </w:num>
  <w:num w:numId="15">
    <w:abstractNumId w:val="10"/>
  </w:num>
  <w:num w:numId="16">
    <w:abstractNumId w:val="2"/>
  </w:num>
  <w:num w:numId="17">
    <w:abstractNumId w:val="2"/>
  </w:num>
  <w:num w:numId="18">
    <w:abstractNumId w:val="12"/>
  </w:num>
  <w:num w:numId="19">
    <w:abstractNumId w:val="21"/>
  </w:num>
  <w:num w:numId="20">
    <w:abstractNumId w:val="30"/>
  </w:num>
  <w:num w:numId="21">
    <w:abstractNumId w:val="6"/>
  </w:num>
  <w:num w:numId="22">
    <w:abstractNumId w:val="9"/>
  </w:num>
  <w:num w:numId="23">
    <w:abstractNumId w:val="19"/>
  </w:num>
  <w:num w:numId="24">
    <w:abstractNumId w:val="27"/>
  </w:num>
  <w:num w:numId="25">
    <w:abstractNumId w:val="4"/>
  </w:num>
  <w:num w:numId="26">
    <w:abstractNumId w:val="22"/>
  </w:num>
  <w:num w:numId="27">
    <w:abstractNumId w:val="8"/>
  </w:num>
  <w:num w:numId="28">
    <w:abstractNumId w:val="13"/>
  </w:num>
  <w:num w:numId="29">
    <w:abstractNumId w:val="11"/>
  </w:num>
  <w:num w:numId="30">
    <w:abstractNumId w:val="25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EC"/>
    <w:rsid w:val="0000123A"/>
    <w:rsid w:val="00002909"/>
    <w:rsid w:val="00017520"/>
    <w:rsid w:val="000207B1"/>
    <w:rsid w:val="000225F6"/>
    <w:rsid w:val="00023299"/>
    <w:rsid w:val="00032DCD"/>
    <w:rsid w:val="0003407B"/>
    <w:rsid w:val="00044352"/>
    <w:rsid w:val="000454A8"/>
    <w:rsid w:val="0005150C"/>
    <w:rsid w:val="00054726"/>
    <w:rsid w:val="0005786E"/>
    <w:rsid w:val="0006044D"/>
    <w:rsid w:val="00077E61"/>
    <w:rsid w:val="00080BBB"/>
    <w:rsid w:val="000D2BD3"/>
    <w:rsid w:val="000E39EC"/>
    <w:rsid w:val="000F68E1"/>
    <w:rsid w:val="00134D8A"/>
    <w:rsid w:val="001554EF"/>
    <w:rsid w:val="00187799"/>
    <w:rsid w:val="00187A11"/>
    <w:rsid w:val="001A74C5"/>
    <w:rsid w:val="001B69DC"/>
    <w:rsid w:val="001C600D"/>
    <w:rsid w:val="002075EA"/>
    <w:rsid w:val="00251A97"/>
    <w:rsid w:val="00284B18"/>
    <w:rsid w:val="002A2DAB"/>
    <w:rsid w:val="002B1F88"/>
    <w:rsid w:val="002B4797"/>
    <w:rsid w:val="002F5B66"/>
    <w:rsid w:val="00344FFB"/>
    <w:rsid w:val="00356C47"/>
    <w:rsid w:val="00380185"/>
    <w:rsid w:val="00391C81"/>
    <w:rsid w:val="003B50EC"/>
    <w:rsid w:val="003D04E6"/>
    <w:rsid w:val="003E65AB"/>
    <w:rsid w:val="003F0B7E"/>
    <w:rsid w:val="004359D0"/>
    <w:rsid w:val="004407C7"/>
    <w:rsid w:val="00446327"/>
    <w:rsid w:val="00451A92"/>
    <w:rsid w:val="004C3607"/>
    <w:rsid w:val="004E7FC1"/>
    <w:rsid w:val="004F42D4"/>
    <w:rsid w:val="00511DD4"/>
    <w:rsid w:val="00520953"/>
    <w:rsid w:val="00531106"/>
    <w:rsid w:val="005406F5"/>
    <w:rsid w:val="005454AB"/>
    <w:rsid w:val="0055270C"/>
    <w:rsid w:val="00561C5E"/>
    <w:rsid w:val="0057188E"/>
    <w:rsid w:val="005929E6"/>
    <w:rsid w:val="00597960"/>
    <w:rsid w:val="005D1DD7"/>
    <w:rsid w:val="005F0C2B"/>
    <w:rsid w:val="00632B44"/>
    <w:rsid w:val="006556B9"/>
    <w:rsid w:val="00697EEA"/>
    <w:rsid w:val="006B3D28"/>
    <w:rsid w:val="006E4428"/>
    <w:rsid w:val="006F7D76"/>
    <w:rsid w:val="00701FB3"/>
    <w:rsid w:val="0079029E"/>
    <w:rsid w:val="007B3987"/>
    <w:rsid w:val="007F6C76"/>
    <w:rsid w:val="00833EDB"/>
    <w:rsid w:val="00847012"/>
    <w:rsid w:val="008568CE"/>
    <w:rsid w:val="008670A5"/>
    <w:rsid w:val="008B2658"/>
    <w:rsid w:val="008B67AB"/>
    <w:rsid w:val="008B6A9E"/>
    <w:rsid w:val="008C1B80"/>
    <w:rsid w:val="008D41F7"/>
    <w:rsid w:val="0090169B"/>
    <w:rsid w:val="00902E31"/>
    <w:rsid w:val="0092626C"/>
    <w:rsid w:val="00945EC0"/>
    <w:rsid w:val="009717F7"/>
    <w:rsid w:val="00975F19"/>
    <w:rsid w:val="0099102E"/>
    <w:rsid w:val="00995C47"/>
    <w:rsid w:val="009A32A7"/>
    <w:rsid w:val="009B3388"/>
    <w:rsid w:val="009B42AB"/>
    <w:rsid w:val="009C48EA"/>
    <w:rsid w:val="009D2F53"/>
    <w:rsid w:val="009D43A7"/>
    <w:rsid w:val="009E4AD3"/>
    <w:rsid w:val="00A0202B"/>
    <w:rsid w:val="00A04FA3"/>
    <w:rsid w:val="00A22477"/>
    <w:rsid w:val="00A27403"/>
    <w:rsid w:val="00A50894"/>
    <w:rsid w:val="00A674A9"/>
    <w:rsid w:val="00A7091E"/>
    <w:rsid w:val="00A77E4A"/>
    <w:rsid w:val="00A82FFC"/>
    <w:rsid w:val="00A9449E"/>
    <w:rsid w:val="00AA76FA"/>
    <w:rsid w:val="00AB08AA"/>
    <w:rsid w:val="00AC305D"/>
    <w:rsid w:val="00AF64CA"/>
    <w:rsid w:val="00B02F04"/>
    <w:rsid w:val="00B1386D"/>
    <w:rsid w:val="00B16BDB"/>
    <w:rsid w:val="00B26F2B"/>
    <w:rsid w:val="00B5658E"/>
    <w:rsid w:val="00B64E47"/>
    <w:rsid w:val="00B7264B"/>
    <w:rsid w:val="00B75AA1"/>
    <w:rsid w:val="00BB410E"/>
    <w:rsid w:val="00BB6ECF"/>
    <w:rsid w:val="00BC7391"/>
    <w:rsid w:val="00BF7B5F"/>
    <w:rsid w:val="00C048E1"/>
    <w:rsid w:val="00C12E84"/>
    <w:rsid w:val="00CC5C15"/>
    <w:rsid w:val="00CC6ADA"/>
    <w:rsid w:val="00CD0543"/>
    <w:rsid w:val="00D16796"/>
    <w:rsid w:val="00D46A82"/>
    <w:rsid w:val="00D46B10"/>
    <w:rsid w:val="00DA7161"/>
    <w:rsid w:val="00DC6C61"/>
    <w:rsid w:val="00DD063E"/>
    <w:rsid w:val="00DD446D"/>
    <w:rsid w:val="00E04E2D"/>
    <w:rsid w:val="00E17440"/>
    <w:rsid w:val="00E33F18"/>
    <w:rsid w:val="00E4238F"/>
    <w:rsid w:val="00E53ABD"/>
    <w:rsid w:val="00E8261E"/>
    <w:rsid w:val="00E837B4"/>
    <w:rsid w:val="00EA7A71"/>
    <w:rsid w:val="00EC1A60"/>
    <w:rsid w:val="00EC2EFC"/>
    <w:rsid w:val="00ED6947"/>
    <w:rsid w:val="00EE6707"/>
    <w:rsid w:val="00EF2E1C"/>
    <w:rsid w:val="00EF59F5"/>
    <w:rsid w:val="00F06330"/>
    <w:rsid w:val="00F17F70"/>
    <w:rsid w:val="00F61DA0"/>
    <w:rsid w:val="00F65482"/>
    <w:rsid w:val="00F77BEE"/>
    <w:rsid w:val="00FB106B"/>
    <w:rsid w:val="00FB3DDA"/>
    <w:rsid w:val="00FD5604"/>
    <w:rsid w:val="00FE2444"/>
    <w:rsid w:val="00FE2C4E"/>
    <w:rsid w:val="00FE2DE1"/>
    <w:rsid w:val="00FF35B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C4129"/>
  <w15:docId w15:val="{92AE0ACF-661F-4454-8029-1155DF4E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E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99"/>
    <w:qFormat/>
    <w:rsid w:val="00995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C47"/>
  </w:style>
  <w:style w:type="paragraph" w:styleId="Stopka">
    <w:name w:val="footer"/>
    <w:basedOn w:val="Normalny"/>
    <w:link w:val="Stopka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C47"/>
  </w:style>
  <w:style w:type="paragraph" w:styleId="Tekstdymka">
    <w:name w:val="Balloon Text"/>
    <w:basedOn w:val="Normalny"/>
    <w:link w:val="TekstdymkaZnak"/>
    <w:uiPriority w:val="99"/>
    <w:semiHidden/>
    <w:unhideWhenUsed/>
    <w:rsid w:val="0070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B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4A9"/>
    <w:rPr>
      <w:vertAlign w:val="superscript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99"/>
    <w:qFormat/>
    <w:locked/>
    <w:rsid w:val="00BB6ECF"/>
  </w:style>
  <w:style w:type="table" w:customStyle="1" w:styleId="Tabela-Siatka1">
    <w:name w:val="Tabela - Siatka1"/>
    <w:basedOn w:val="Standardowy"/>
    <w:next w:val="Tabela-Siatka"/>
    <w:uiPriority w:val="99"/>
    <w:rsid w:val="00251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826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9AA0-E44A-433A-A5E5-49EF706F2F4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4D8AE0A-7311-48D4-B8D2-10A1FAC9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Kaczyńska Paulina</dc:creator>
  <cp:lastModifiedBy>Godlewska Marzena</cp:lastModifiedBy>
  <cp:revision>26</cp:revision>
  <cp:lastPrinted>2021-12-02T11:43:00Z</cp:lastPrinted>
  <dcterms:created xsi:type="dcterms:W3CDTF">2021-12-02T10:19:00Z</dcterms:created>
  <dcterms:modified xsi:type="dcterms:W3CDTF">2024-12-18T13:33:00Z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4cfd0574-c43d-482e-a62b-6b4f2423873c</vt:lpwstr>
  </property>
  <property fmtid="{D5CDD505-2E9C-101B-9397-08002B2CF9AE}" pid="3" name="bjSaver">
    <vt:lpwstr>+dVviDx21A9FPy8xdWwv6pK9sTC6a/oO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