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216"/>
        <w:gridCol w:w="492"/>
        <w:gridCol w:w="4071"/>
      </w:tblGrid>
      <w:tr w:rsidR="00162008" w:rsidRPr="008C5B66" w14:paraId="4BA893A5" w14:textId="77777777" w:rsidTr="00800010">
        <w:trPr>
          <w:cantSplit/>
          <w:trHeight w:val="655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FCF8F" w14:textId="77777777" w:rsidR="00162008" w:rsidRDefault="00F162B4" w:rsidP="0034354B">
            <w:pPr>
              <w:pStyle w:val="Nagwek7"/>
              <w:spacing w:before="60"/>
              <w:jc w:val="center"/>
              <w:rPr>
                <w:rFonts w:asciiTheme="minorHAnsi" w:hAnsiTheme="minorHAnsi"/>
                <w:b/>
                <w:smallCaps/>
                <w:sz w:val="44"/>
                <w:szCs w:val="36"/>
              </w:rPr>
            </w:pPr>
            <w:r w:rsidRPr="008C5B66">
              <w:rPr>
                <w:rFonts w:asciiTheme="minorHAnsi" w:hAnsiTheme="minorHAnsi"/>
                <w:b/>
                <w:smallCaps/>
                <w:sz w:val="44"/>
                <w:szCs w:val="36"/>
              </w:rPr>
              <w:t xml:space="preserve">TOM </w:t>
            </w:r>
            <w:r w:rsidR="0034354B">
              <w:rPr>
                <w:rFonts w:asciiTheme="minorHAnsi" w:hAnsiTheme="minorHAnsi"/>
                <w:b/>
                <w:smallCaps/>
                <w:sz w:val="44"/>
                <w:szCs w:val="36"/>
              </w:rPr>
              <w:t>III</w:t>
            </w:r>
          </w:p>
          <w:p w14:paraId="02BA99BD" w14:textId="5358D455" w:rsidR="00087419" w:rsidRPr="00087419" w:rsidRDefault="00BB21F7" w:rsidP="00087419">
            <w:pPr>
              <w:pStyle w:val="Nagwek7"/>
              <w:spacing w:before="60"/>
              <w:jc w:val="center"/>
              <w:rPr>
                <w:rFonts w:asciiTheme="minorHAnsi" w:hAnsiTheme="minorHAnsi"/>
                <w:smallCaps/>
                <w:sz w:val="44"/>
                <w:szCs w:val="36"/>
              </w:rPr>
            </w:pPr>
            <w:r>
              <w:rPr>
                <w:rFonts w:asciiTheme="minorHAnsi" w:hAnsiTheme="minorHAnsi"/>
                <w:smallCaps/>
                <w:sz w:val="44"/>
                <w:szCs w:val="36"/>
              </w:rPr>
              <w:t>Przedmiar</w:t>
            </w:r>
          </w:p>
        </w:tc>
      </w:tr>
      <w:tr w:rsidR="00162008" w:rsidRPr="008C5B66" w14:paraId="4527BF4E" w14:textId="77777777" w:rsidTr="00800010">
        <w:trPr>
          <w:trHeight w:val="132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34EC53" w14:textId="77777777" w:rsidR="00162008" w:rsidRPr="00C91AE4" w:rsidRDefault="005034C2" w:rsidP="00AE1A83">
            <w:pPr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Inwestycja</w:t>
            </w:r>
            <w:r w:rsidR="00F162B4" w:rsidRPr="00C91AE4">
              <w:rPr>
                <w:rFonts w:asciiTheme="minorHAnsi" w:hAnsiTheme="minorHAnsi"/>
                <w:smallCaps/>
                <w:sz w:val="28"/>
                <w:szCs w:val="28"/>
              </w:rPr>
              <w:t xml:space="preserve">: 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AEC4B" w14:textId="77777777" w:rsidR="00162008" w:rsidRPr="008C5B66" w:rsidRDefault="00162008" w:rsidP="00AE1A83">
            <w:pPr>
              <w:rPr>
                <w:rFonts w:asciiTheme="minorHAnsi" w:hAnsiTheme="minorHAnsi"/>
                <w:smallCaps/>
                <w:sz w:val="8"/>
                <w:szCs w:val="8"/>
              </w:rPr>
            </w:pPr>
          </w:p>
        </w:tc>
      </w:tr>
      <w:tr w:rsidR="00162008" w:rsidRPr="008C5B66" w14:paraId="3BBD5403" w14:textId="77777777" w:rsidTr="00800010">
        <w:trPr>
          <w:cantSplit/>
          <w:trHeight w:val="1183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2E6CF" w14:textId="77777777" w:rsidR="00A6418A" w:rsidRPr="00C91AE4" w:rsidRDefault="0034354B" w:rsidP="00D8400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Calibri"/>
                <w:b/>
                <w:bCs/>
                <w:smallCap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mallCaps/>
                <w:color w:val="000000"/>
                <w:sz w:val="36"/>
                <w:szCs w:val="36"/>
                <w:lang w:eastAsia="pl-PL"/>
              </w:rPr>
              <w:t>WYKONANIE CHODNIKA NA DRODZE POWIATOWEJ NR 1467D W MIEJSCOWOŚCI ZBYTOWA</w:t>
            </w:r>
          </w:p>
        </w:tc>
      </w:tr>
      <w:tr w:rsidR="00162008" w:rsidRPr="008C5B66" w14:paraId="07BD8913" w14:textId="77777777" w:rsidTr="008D60AB">
        <w:trPr>
          <w:trHeight w:val="24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CD57F" w14:textId="77777777" w:rsidR="00162008" w:rsidRPr="00C91AE4" w:rsidRDefault="00C91AE4" w:rsidP="00C91AE4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Kategoria obiektu budowlanego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7643E" w14:textId="77777777" w:rsidR="00C91AE4" w:rsidRPr="00BE1B24" w:rsidRDefault="008D60AB" w:rsidP="008D60AB">
            <w:pPr>
              <w:jc w:val="center"/>
              <w:rPr>
                <w:rFonts w:asciiTheme="minorHAnsi" w:hAnsiTheme="minorHAnsi"/>
                <w:b/>
                <w:smallCaps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 xml:space="preserve">IV, </w:t>
            </w:r>
            <w:r w:rsidR="00C91AE4" w:rsidRPr="00C91AE4">
              <w:rPr>
                <w:rFonts w:asciiTheme="minorHAnsi" w:hAnsiTheme="minorHAnsi"/>
                <w:smallCaps/>
                <w:sz w:val="28"/>
                <w:szCs w:val="28"/>
              </w:rPr>
              <w:t>XXV</w:t>
            </w:r>
            <w:r w:rsidR="0034354B">
              <w:rPr>
                <w:rFonts w:asciiTheme="minorHAnsi" w:hAnsiTheme="minorHAnsi"/>
                <w:smallCaps/>
                <w:sz w:val="28"/>
                <w:szCs w:val="28"/>
              </w:rPr>
              <w:t>I</w:t>
            </w:r>
          </w:p>
        </w:tc>
      </w:tr>
      <w:tr w:rsidR="0082607E" w:rsidRPr="008C5B66" w14:paraId="5C5A1BFB" w14:textId="77777777" w:rsidTr="0034354B">
        <w:trPr>
          <w:trHeight w:val="1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05C9F" w14:textId="77777777" w:rsidR="0082607E" w:rsidRPr="00C91AE4" w:rsidRDefault="0082607E" w:rsidP="00C91AE4">
            <w:pPr>
              <w:jc w:val="center"/>
              <w:rPr>
                <w:rFonts w:asciiTheme="minorHAnsi" w:hAnsiTheme="minorHAnsi"/>
                <w:bCs/>
                <w:smallCaps/>
                <w:sz w:val="28"/>
                <w:szCs w:val="28"/>
              </w:rPr>
            </w:pPr>
            <w:r w:rsidRPr="00C91AE4">
              <w:rPr>
                <w:rFonts w:asciiTheme="minorHAnsi" w:hAnsiTheme="minorHAnsi"/>
                <w:bCs/>
                <w:smallCaps/>
                <w:sz w:val="28"/>
                <w:szCs w:val="28"/>
              </w:rPr>
              <w:t>Inwestor  /</w:t>
            </w:r>
          </w:p>
          <w:p w14:paraId="792DF482" w14:textId="77777777" w:rsidR="0082607E" w:rsidRPr="008C5B66" w:rsidRDefault="00C91AE4" w:rsidP="007C4C74">
            <w:pPr>
              <w:jc w:val="center"/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mallCaps/>
                <w:sz w:val="28"/>
                <w:szCs w:val="28"/>
              </w:rPr>
              <w:t>Zamawiający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A1AA1" w14:textId="77777777" w:rsidR="0082607E" w:rsidRPr="007C5A63" w:rsidRDefault="0034354B" w:rsidP="0034354B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354B">
              <w:rPr>
                <w:rFonts w:asciiTheme="minorHAnsi" w:hAnsiTheme="minorHAnsi" w:cs="Arial"/>
                <w:b/>
                <w:bCs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59281EB" wp14:editId="708EE78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156210</wp:posOffset>
                  </wp:positionV>
                  <wp:extent cx="1532890" cy="765175"/>
                  <wp:effectExtent l="19050" t="0" r="0" b="0"/>
                  <wp:wrapTight wrapText="bothSides">
                    <wp:wrapPolygon edited="0">
                      <wp:start x="-268" y="0"/>
                      <wp:lineTo x="-268" y="20973"/>
                      <wp:lineTo x="21475" y="20973"/>
                      <wp:lineTo x="21475" y="0"/>
                      <wp:lineTo x="-268" y="0"/>
                    </wp:wrapPolygon>
                  </wp:wrapTight>
                  <wp:docPr id="7" name="Obraz 19" descr="zd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p-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C98FC" w14:textId="77777777" w:rsidR="0082607E" w:rsidRPr="00C91AE4" w:rsidRDefault="0034354B" w:rsidP="0034354B">
            <w:pPr>
              <w:suppressAutoHyphens w:val="0"/>
              <w:overflowPunct/>
              <w:autoSpaceDN w:val="0"/>
              <w:adjustRightInd w:val="0"/>
              <w:ind w:left="-212"/>
              <w:jc w:val="left"/>
              <w:textAlignment w:val="auto"/>
              <w:rPr>
                <w:rFonts w:asciiTheme="minorHAnsi" w:hAnsiTheme="minorHAnsi" w:cs="Arial"/>
                <w:b/>
                <w:bCs/>
                <w:smallCap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000000"/>
                <w:sz w:val="28"/>
                <w:szCs w:val="28"/>
                <w:lang w:eastAsia="pl-PL"/>
              </w:rPr>
              <w:t xml:space="preserve">    Zarząd Dróg powiatowych Oleśnica</w:t>
            </w:r>
          </w:p>
          <w:p w14:paraId="2975D730" w14:textId="77777777" w:rsidR="00BE1B24" w:rsidRPr="00C91AE4" w:rsidRDefault="0034354B" w:rsidP="0034354B">
            <w:pPr>
              <w:suppressAutoHyphens w:val="0"/>
              <w:overflowPunct/>
              <w:autoSpaceDN w:val="0"/>
              <w:adjustRightInd w:val="0"/>
              <w:jc w:val="left"/>
              <w:textAlignment w:val="auto"/>
              <w:rPr>
                <w:rFonts w:asciiTheme="minorHAnsi" w:hAnsiTheme="minorHAnsi" w:cs="Arial"/>
                <w:bCs/>
                <w:smallCap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="Arial"/>
                <w:bCs/>
                <w:smallCaps/>
                <w:color w:val="000000"/>
                <w:sz w:val="28"/>
                <w:szCs w:val="28"/>
                <w:lang w:eastAsia="pl-PL"/>
              </w:rPr>
              <w:t>ul. wojska polskiego 52</w:t>
            </w:r>
          </w:p>
          <w:p w14:paraId="28CD0589" w14:textId="77777777" w:rsidR="0082607E" w:rsidRPr="00C91AE4" w:rsidRDefault="0034354B" w:rsidP="0034354B">
            <w:pPr>
              <w:suppressAutoHyphens w:val="0"/>
              <w:overflowPunct/>
              <w:autoSpaceDN w:val="0"/>
              <w:adjustRightInd w:val="0"/>
              <w:jc w:val="left"/>
              <w:textAlignment w:val="auto"/>
              <w:rPr>
                <w:rFonts w:asciiTheme="minorHAnsi" w:hAnsiTheme="minorHAnsi" w:cs="Verdan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rial"/>
                <w:bCs/>
                <w:smallCaps/>
                <w:color w:val="000000"/>
                <w:sz w:val="28"/>
                <w:szCs w:val="28"/>
                <w:lang w:eastAsia="pl-PL"/>
              </w:rPr>
              <w:t>56</w:t>
            </w:r>
            <w:r w:rsidR="00BE1B24" w:rsidRPr="00C91AE4">
              <w:rPr>
                <w:rFonts w:asciiTheme="minorHAnsi" w:hAnsiTheme="minorHAnsi" w:cs="Arial"/>
                <w:bCs/>
                <w:smallCaps/>
                <w:color w:val="000000"/>
                <w:sz w:val="28"/>
                <w:szCs w:val="28"/>
                <w:lang w:eastAsia="pl-PL"/>
              </w:rPr>
              <w:t xml:space="preserve"> – </w:t>
            </w:r>
            <w:r>
              <w:rPr>
                <w:rFonts w:asciiTheme="minorHAnsi" w:hAnsiTheme="minorHAnsi" w:cs="Arial"/>
                <w:bCs/>
                <w:smallCaps/>
                <w:color w:val="000000"/>
                <w:sz w:val="28"/>
                <w:szCs w:val="28"/>
                <w:lang w:eastAsia="pl-PL"/>
              </w:rPr>
              <w:t>4</w:t>
            </w:r>
            <w:r w:rsidR="00BE1B24" w:rsidRPr="00C91AE4">
              <w:rPr>
                <w:rFonts w:asciiTheme="minorHAnsi" w:hAnsiTheme="minorHAnsi" w:cs="Arial"/>
                <w:bCs/>
                <w:smallCaps/>
                <w:color w:val="000000"/>
                <w:sz w:val="28"/>
                <w:szCs w:val="28"/>
                <w:lang w:eastAsia="pl-PL"/>
              </w:rPr>
              <w:t xml:space="preserve">00 </w:t>
            </w:r>
            <w:r>
              <w:rPr>
                <w:rFonts w:asciiTheme="minorHAnsi" w:hAnsiTheme="minorHAnsi" w:cs="Arial"/>
                <w:bCs/>
                <w:smallCaps/>
                <w:color w:val="000000"/>
                <w:sz w:val="28"/>
                <w:szCs w:val="28"/>
                <w:lang w:eastAsia="pl-PL"/>
              </w:rPr>
              <w:t>Oleśnica</w:t>
            </w:r>
          </w:p>
        </w:tc>
      </w:tr>
      <w:tr w:rsidR="000811CD" w:rsidRPr="008C5B66" w14:paraId="2DB92C6E" w14:textId="77777777" w:rsidTr="00B617D2">
        <w:trPr>
          <w:trHeight w:val="19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04367" w14:textId="77777777" w:rsidR="000811CD" w:rsidRPr="008C5B66" w:rsidRDefault="00C91AE4" w:rsidP="00B617D2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Jednostka projektowa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68A61" w14:textId="77777777" w:rsidR="000811CD" w:rsidRPr="008C5B66" w:rsidRDefault="003F7C04" w:rsidP="003F7C04">
            <w:pPr>
              <w:tabs>
                <w:tab w:val="left" w:pos="22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35558ACD" wp14:editId="2DBAA314">
                  <wp:extent cx="1165694" cy="914400"/>
                  <wp:effectExtent l="19050" t="0" r="0" b="0"/>
                  <wp:docPr id="3" name="Obraz 1" descr="logo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9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77B69" w14:textId="77777777" w:rsidR="00E436D1" w:rsidRPr="00C91AE4" w:rsidRDefault="00E436D1" w:rsidP="00C91AE4">
            <w:pPr>
              <w:rPr>
                <w:rFonts w:asciiTheme="minorHAnsi" w:hAnsiTheme="minorHAnsi"/>
                <w:b/>
                <w:bCs/>
                <w:smallCaps/>
                <w:spacing w:val="30"/>
                <w:sz w:val="24"/>
                <w:szCs w:val="24"/>
              </w:rPr>
            </w:pPr>
            <w:r w:rsidRPr="00C91AE4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 xml:space="preserve">Biuro Inżynierskie  </w:t>
            </w:r>
            <w:r w:rsidRPr="00C91AE4">
              <w:rPr>
                <w:rFonts w:asciiTheme="minorHAnsi" w:hAnsiTheme="minorHAnsi"/>
                <w:b/>
                <w:bCs/>
                <w:smallCaps/>
                <w:spacing w:val="30"/>
                <w:sz w:val="24"/>
                <w:szCs w:val="24"/>
              </w:rPr>
              <w:t>TRAKT</w:t>
            </w:r>
          </w:p>
          <w:p w14:paraId="4016529F" w14:textId="77777777" w:rsidR="00E436D1" w:rsidRPr="00C91AE4" w:rsidRDefault="00E436D1" w:rsidP="00C91AE4">
            <w:pPr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  <w:r w:rsidRPr="00C91AE4">
              <w:rPr>
                <w:rFonts w:asciiTheme="minorHAnsi" w:hAnsiTheme="minorHAnsi"/>
                <w:b/>
                <w:bCs/>
                <w:smallCaps/>
                <w:spacing w:val="30"/>
                <w:sz w:val="24"/>
                <w:szCs w:val="24"/>
              </w:rPr>
              <w:t>Grzegorz Lewowski</w:t>
            </w:r>
          </w:p>
          <w:p w14:paraId="336C71AF" w14:textId="77777777" w:rsidR="00E436D1" w:rsidRPr="00C91AE4" w:rsidRDefault="00E436D1" w:rsidP="00C91AE4">
            <w:pPr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C91AE4">
              <w:rPr>
                <w:rFonts w:asciiTheme="minorHAnsi" w:hAnsiTheme="minorHAnsi"/>
                <w:smallCaps/>
                <w:sz w:val="24"/>
                <w:szCs w:val="24"/>
              </w:rPr>
              <w:t>Sędzisław 50</w:t>
            </w:r>
          </w:p>
          <w:p w14:paraId="62520AD5" w14:textId="77777777" w:rsidR="00E436D1" w:rsidRPr="00C91AE4" w:rsidRDefault="00E436D1" w:rsidP="00C91AE4">
            <w:pPr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C91AE4">
              <w:rPr>
                <w:rFonts w:asciiTheme="minorHAnsi" w:hAnsiTheme="minorHAnsi"/>
                <w:smallCaps/>
                <w:sz w:val="24"/>
                <w:szCs w:val="24"/>
              </w:rPr>
              <w:t>58-410 Marciszów</w:t>
            </w:r>
          </w:p>
          <w:p w14:paraId="0076796E" w14:textId="77777777" w:rsidR="00E436D1" w:rsidRPr="00C91AE4" w:rsidRDefault="00E436D1" w:rsidP="00C91AE4">
            <w:pPr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C91AE4">
              <w:rPr>
                <w:rFonts w:asciiTheme="minorHAnsi" w:hAnsiTheme="minorHAnsi"/>
                <w:smallCaps/>
                <w:sz w:val="24"/>
                <w:szCs w:val="24"/>
              </w:rPr>
              <w:t>NIP 614-154-19-88</w:t>
            </w:r>
          </w:p>
          <w:p w14:paraId="5C1D2197" w14:textId="77777777" w:rsidR="00E436D1" w:rsidRPr="00C91AE4" w:rsidRDefault="00E436D1" w:rsidP="00C91AE4">
            <w:pPr>
              <w:rPr>
                <w:rFonts w:asciiTheme="minorHAnsi" w:hAnsiTheme="minorHAnsi"/>
                <w:smallCaps/>
                <w:sz w:val="24"/>
                <w:szCs w:val="24"/>
                <w:lang w:val="en-US"/>
              </w:rPr>
            </w:pPr>
            <w:r w:rsidRPr="0034354B">
              <w:rPr>
                <w:rFonts w:asciiTheme="minorHAnsi" w:hAnsiTheme="minorHAnsi"/>
                <w:smallCaps/>
                <w:sz w:val="24"/>
                <w:szCs w:val="24"/>
              </w:rPr>
              <w:t xml:space="preserve">regon </w:t>
            </w:r>
            <w:r w:rsidRPr="00C91AE4">
              <w:rPr>
                <w:rFonts w:asciiTheme="minorHAnsi" w:hAnsiTheme="minorHAnsi"/>
                <w:smallCaps/>
                <w:sz w:val="24"/>
                <w:szCs w:val="24"/>
                <w:lang w:val="en-US"/>
              </w:rPr>
              <w:t>020799973</w:t>
            </w:r>
          </w:p>
          <w:p w14:paraId="649E7346" w14:textId="77777777" w:rsidR="000811CD" w:rsidRPr="00E436D1" w:rsidRDefault="00E436D1" w:rsidP="00C91AE4">
            <w:pPr>
              <w:rPr>
                <w:rFonts w:ascii="Verdana" w:hAnsi="Verdana"/>
                <w:smallCaps/>
                <w:sz w:val="16"/>
                <w:szCs w:val="16"/>
                <w:lang w:val="en-US"/>
              </w:rPr>
            </w:pPr>
            <w:proofErr w:type="spellStart"/>
            <w:r w:rsidRPr="00C91AE4">
              <w:rPr>
                <w:rFonts w:asciiTheme="minorHAnsi" w:hAnsiTheme="minorHAnsi"/>
                <w:smallCaps/>
                <w:sz w:val="24"/>
                <w:szCs w:val="24"/>
                <w:lang w:val="en-US"/>
              </w:rPr>
              <w:t>tel</w:t>
            </w:r>
            <w:proofErr w:type="spellEnd"/>
            <w:r w:rsidRPr="00C91AE4">
              <w:rPr>
                <w:rFonts w:asciiTheme="minorHAnsi" w:hAnsiTheme="minorHAnsi"/>
                <w:smallCaps/>
                <w:sz w:val="24"/>
                <w:szCs w:val="24"/>
                <w:lang w:val="en-US"/>
              </w:rPr>
              <w:t>/fax (075) 742-55-90</w:t>
            </w:r>
          </w:p>
        </w:tc>
      </w:tr>
      <w:tr w:rsidR="00EF3352" w:rsidRPr="008C5B66" w14:paraId="3782C8C5" w14:textId="77777777" w:rsidTr="00B617D2">
        <w:trPr>
          <w:trHeight w:val="51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A564C" w14:textId="77777777" w:rsidR="00EF3352" w:rsidRPr="00C91AE4" w:rsidRDefault="00EF3352" w:rsidP="00B617D2">
            <w:pPr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C91AE4">
              <w:rPr>
                <w:rFonts w:asciiTheme="minorHAnsi" w:hAnsiTheme="minorHAnsi"/>
                <w:smallCaps/>
                <w:sz w:val="28"/>
                <w:szCs w:val="28"/>
              </w:rPr>
              <w:t>Lokalizacja inwestycji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D6F63" w14:textId="77777777" w:rsidR="0034354B" w:rsidRDefault="0034354B" w:rsidP="0034354B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Theme="minorHAnsi" w:hAnsiTheme="minorHAnsi" w:cs="Arial"/>
                <w:smallCap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="Arial"/>
                <w:smallCaps/>
                <w:color w:val="000000"/>
                <w:sz w:val="28"/>
                <w:szCs w:val="28"/>
                <w:lang w:eastAsia="pl-PL"/>
              </w:rPr>
              <w:t xml:space="preserve">Dz. nr: 249, ark. 2, obręb 0016 </w:t>
            </w:r>
            <w:proofErr w:type="spellStart"/>
            <w:r>
              <w:rPr>
                <w:rFonts w:asciiTheme="minorHAnsi" w:hAnsiTheme="minorHAnsi" w:cs="Arial"/>
                <w:smallCaps/>
                <w:color w:val="000000"/>
                <w:sz w:val="28"/>
                <w:szCs w:val="28"/>
                <w:lang w:eastAsia="pl-PL"/>
              </w:rPr>
              <w:t>zbytowa</w:t>
            </w:r>
            <w:proofErr w:type="spellEnd"/>
            <w:r>
              <w:rPr>
                <w:rFonts w:asciiTheme="minorHAnsi" w:hAnsiTheme="minorHAnsi" w:cs="Arial"/>
                <w:smallCaps/>
                <w:color w:val="000000"/>
                <w:sz w:val="28"/>
                <w:szCs w:val="28"/>
                <w:lang w:eastAsia="pl-PL"/>
              </w:rPr>
              <w:t xml:space="preserve">, </w:t>
            </w:r>
          </w:p>
          <w:p w14:paraId="78A6F144" w14:textId="77777777" w:rsidR="00EF3352" w:rsidRPr="00C91AE4" w:rsidRDefault="0034354B" w:rsidP="0034354B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Arial" w:hAnsi="Arial" w:cs="Arial"/>
                <w:smallCap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hAnsiTheme="minorHAnsi" w:cs="Arial"/>
                <w:smallCaps/>
                <w:color w:val="000000"/>
                <w:sz w:val="28"/>
                <w:szCs w:val="28"/>
                <w:lang w:eastAsia="pl-PL"/>
              </w:rPr>
              <w:t>Jednostka ewidencyjna: 021402_5 Bierutów – obszar wiejski</w:t>
            </w:r>
          </w:p>
        </w:tc>
      </w:tr>
      <w:tr w:rsidR="00B617D2" w:rsidRPr="008C5B66" w14:paraId="095BD0E3" w14:textId="77777777" w:rsidTr="00B617D2">
        <w:trPr>
          <w:trHeight w:val="15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D0C34" w14:textId="77777777" w:rsidR="00B617D2" w:rsidRDefault="00B617D2" w:rsidP="00B617D2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Kody zamówień</w:t>
            </w:r>
          </w:p>
          <w:p w14:paraId="1FA9EA2E" w14:textId="77777777" w:rsidR="00B617D2" w:rsidRPr="00C91AE4" w:rsidRDefault="00B617D2" w:rsidP="00B617D2">
            <w:pPr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wg CPV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99E88" w14:textId="77777777" w:rsidR="00B617D2" w:rsidRPr="00B617D2" w:rsidRDefault="00B617D2" w:rsidP="00B617D2">
            <w:pPr>
              <w:pStyle w:val="Zwykytekst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617D2">
              <w:rPr>
                <w:rFonts w:asciiTheme="minorHAnsi" w:hAnsiTheme="minorHAnsi" w:cs="Tahoma"/>
                <w:color w:val="000000"/>
                <w:sz w:val="22"/>
                <w:szCs w:val="22"/>
              </w:rPr>
              <w:t>45100000-8     Przygotowanie terenu pod budowę</w:t>
            </w:r>
          </w:p>
          <w:p w14:paraId="3E93AD9C" w14:textId="0A78A8BA" w:rsidR="00B617D2" w:rsidRPr="00B617D2" w:rsidRDefault="00B617D2" w:rsidP="00B617D2">
            <w:pPr>
              <w:pStyle w:val="Zwykytekst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617D2">
              <w:rPr>
                <w:rFonts w:asciiTheme="minorHAnsi" w:hAnsiTheme="minorHAnsi" w:cs="Tahoma"/>
                <w:color w:val="000000"/>
                <w:sz w:val="22"/>
                <w:szCs w:val="22"/>
              </w:rPr>
              <w:t>45111200-0     Roboty w zakresie przygotowania terenu pod budowę  i roboty ziemne</w:t>
            </w:r>
          </w:p>
          <w:p w14:paraId="42780A38" w14:textId="77777777" w:rsidR="00B617D2" w:rsidRPr="00B617D2" w:rsidRDefault="00B617D2" w:rsidP="00B617D2">
            <w:pPr>
              <w:pStyle w:val="Zwykytekst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617D2">
              <w:rPr>
                <w:rFonts w:asciiTheme="minorHAnsi" w:hAnsiTheme="minorHAnsi" w:cs="Tahoma"/>
                <w:color w:val="000000"/>
                <w:sz w:val="22"/>
                <w:szCs w:val="22"/>
              </w:rPr>
              <w:t>45112700-2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    </w:t>
            </w:r>
            <w:r w:rsidRPr="00B617D2">
              <w:rPr>
                <w:rFonts w:asciiTheme="minorHAnsi" w:hAnsiTheme="minorHAnsi" w:cs="Tahoma"/>
                <w:color w:val="000000"/>
                <w:sz w:val="22"/>
                <w:szCs w:val="22"/>
              </w:rPr>
              <w:t>Roboty w zakresie kształtowania terenu</w:t>
            </w:r>
          </w:p>
          <w:p w14:paraId="122CEA4D" w14:textId="4000D18B" w:rsidR="00B617D2" w:rsidRPr="00B617D2" w:rsidRDefault="00B617D2" w:rsidP="00B617D2">
            <w:pPr>
              <w:pStyle w:val="Zwykytekst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617D2">
              <w:rPr>
                <w:rFonts w:asciiTheme="minorHAnsi" w:hAnsiTheme="minorHAnsi" w:cs="Tahoma"/>
                <w:color w:val="000000"/>
                <w:sz w:val="22"/>
                <w:szCs w:val="22"/>
              </w:rPr>
              <w:t>45231000-5     Roboty budowlane w zakresie budowy rurociągów,  ciągów komunikacyjnych i linii energetycznych</w:t>
            </w:r>
          </w:p>
          <w:p w14:paraId="60254B49" w14:textId="6EB15C0A" w:rsidR="00B617D2" w:rsidRPr="00B617D2" w:rsidRDefault="00B617D2" w:rsidP="00B617D2">
            <w:pPr>
              <w:pStyle w:val="Zwykytekst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617D2">
              <w:rPr>
                <w:rFonts w:asciiTheme="minorHAnsi" w:hAnsiTheme="minorHAnsi" w:cs="Tahoma"/>
                <w:color w:val="000000"/>
                <w:sz w:val="22"/>
                <w:szCs w:val="22"/>
              </w:rPr>
              <w:t>45232130-2    Roboty budowlane w zakresie rurociągów do odprowadzania wody burzowej</w:t>
            </w:r>
          </w:p>
          <w:p w14:paraId="11C61C05" w14:textId="77777777" w:rsidR="00B617D2" w:rsidRPr="00B617D2" w:rsidRDefault="00B617D2" w:rsidP="00B617D2">
            <w:pPr>
              <w:pStyle w:val="Zwykytekst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617D2">
              <w:rPr>
                <w:rFonts w:asciiTheme="minorHAnsi" w:hAnsiTheme="minorHAnsi" w:cs="Tahoma"/>
                <w:color w:val="000000"/>
                <w:sz w:val="22"/>
                <w:szCs w:val="22"/>
              </w:rPr>
              <w:t>45233120-6    Roboty w zakresie budowy dróg</w:t>
            </w:r>
          </w:p>
          <w:p w14:paraId="782D9FE3" w14:textId="77777777" w:rsidR="00B617D2" w:rsidRPr="0034354B" w:rsidRDefault="00B617D2" w:rsidP="00B617D2">
            <w:pPr>
              <w:pStyle w:val="Zwykytekst"/>
              <w:jc w:val="lef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617D2">
              <w:rPr>
                <w:rFonts w:asciiTheme="minorHAnsi" w:hAnsiTheme="minorHAnsi" w:cs="Tahoma"/>
                <w:color w:val="000000"/>
                <w:sz w:val="22"/>
                <w:szCs w:val="22"/>
              </w:rPr>
              <w:t>45233200-1    Roboty w zakresie różnych nawierzchni</w:t>
            </w:r>
          </w:p>
        </w:tc>
      </w:tr>
      <w:tr w:rsidR="00B617D2" w:rsidRPr="008C5B66" w14:paraId="411E16A9" w14:textId="77777777" w:rsidTr="00800010">
        <w:trPr>
          <w:trHeight w:val="32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94D0A" w14:textId="77777777" w:rsidR="00B617D2" w:rsidRPr="00C91AE4" w:rsidRDefault="00B617D2" w:rsidP="00C91AE4">
            <w:pPr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C91AE4">
              <w:rPr>
                <w:rFonts w:asciiTheme="minorHAnsi" w:hAnsiTheme="minorHAnsi"/>
                <w:smallCaps/>
                <w:sz w:val="28"/>
                <w:szCs w:val="28"/>
              </w:rPr>
              <w:t>Data opracowania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D316E" w14:textId="41CFC657" w:rsidR="00B617D2" w:rsidRPr="00C91AE4" w:rsidRDefault="001C398B" w:rsidP="00911FB5">
            <w:pPr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31 stycznia 2023</w:t>
            </w:r>
          </w:p>
        </w:tc>
      </w:tr>
      <w:tr w:rsidR="00B617D2" w:rsidRPr="008C5B66" w14:paraId="50D7341A" w14:textId="77777777" w:rsidTr="00B617D2">
        <w:trPr>
          <w:trHeight w:val="60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83919" w14:textId="77777777" w:rsidR="00B617D2" w:rsidRPr="008C5B66" w:rsidRDefault="00B617D2" w:rsidP="00B617D2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Opracował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368B" w14:textId="77777777" w:rsidR="00D84008" w:rsidRPr="003F7C04" w:rsidRDefault="00D84008" w:rsidP="00D84008">
            <w:pPr>
              <w:rPr>
                <w:rFonts w:asciiTheme="minorHAnsi" w:hAnsiTheme="minorHAnsi"/>
                <w:b/>
                <w:smallCaps/>
                <w:sz w:val="28"/>
                <w:szCs w:val="28"/>
                <w:u w:val="single"/>
              </w:rPr>
            </w:pPr>
            <w:r w:rsidRPr="003F7C04">
              <w:rPr>
                <w:rFonts w:asciiTheme="minorHAnsi" w:hAnsiTheme="minorHAnsi"/>
                <w:b/>
                <w:smallCaps/>
                <w:sz w:val="28"/>
                <w:szCs w:val="28"/>
                <w:u w:val="single"/>
              </w:rPr>
              <w:t>branża  drogowa</w:t>
            </w:r>
          </w:p>
          <w:p w14:paraId="5BA050C1" w14:textId="77777777" w:rsidR="00D84008" w:rsidRPr="003F7C04" w:rsidRDefault="00D84008" w:rsidP="00D84008">
            <w:pPr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3F7C04">
              <w:rPr>
                <w:rFonts w:asciiTheme="minorHAnsi" w:hAnsiTheme="minorHAnsi"/>
                <w:smallCaps/>
                <w:sz w:val="24"/>
                <w:szCs w:val="24"/>
              </w:rPr>
              <w:t xml:space="preserve">projektant – mgr inż. </w:t>
            </w:r>
            <w:r>
              <w:rPr>
                <w:rFonts w:asciiTheme="minorHAnsi" w:hAnsiTheme="minorHAnsi"/>
                <w:smallCaps/>
                <w:sz w:val="24"/>
                <w:szCs w:val="24"/>
              </w:rPr>
              <w:t>Grzegorz</w:t>
            </w:r>
            <w:r w:rsidRPr="003F7C04">
              <w:rPr>
                <w:rFonts w:asciiTheme="minorHAnsi" w:hAnsiTheme="minorHAnsi"/>
                <w:smallCaps/>
                <w:sz w:val="24"/>
                <w:szCs w:val="24"/>
              </w:rPr>
              <w:t xml:space="preserve"> Lewowski – UPR.  </w:t>
            </w:r>
            <w:r>
              <w:rPr>
                <w:rFonts w:asciiTheme="minorHAnsi" w:hAnsiTheme="minorHAnsi"/>
                <w:smallCaps/>
                <w:sz w:val="24"/>
                <w:szCs w:val="24"/>
              </w:rPr>
              <w:t>263</w:t>
            </w:r>
            <w:r w:rsidRPr="003F7C04">
              <w:rPr>
                <w:rFonts w:asciiTheme="minorHAnsi" w:hAnsiTheme="minorHAnsi"/>
                <w:smallCaps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smallCaps/>
                <w:sz w:val="24"/>
                <w:szCs w:val="24"/>
              </w:rPr>
              <w:t>DOŚ</w:t>
            </w:r>
            <w:r w:rsidRPr="003F7C04">
              <w:rPr>
                <w:rFonts w:asciiTheme="minorHAnsi" w:hAnsiTheme="minorHAnsi"/>
                <w:smallCaps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smallCaps/>
                <w:sz w:val="24"/>
                <w:szCs w:val="24"/>
              </w:rPr>
              <w:t>13</w:t>
            </w:r>
            <w:r w:rsidRPr="003F7C04"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</w:p>
          <w:p w14:paraId="3046E949" w14:textId="77777777" w:rsidR="00B617D2" w:rsidRDefault="00B617D2" w:rsidP="00087419">
            <w:pPr>
              <w:rPr>
                <w:rFonts w:asciiTheme="minorHAnsi" w:hAnsiTheme="minorHAnsi"/>
                <w:smallCaps/>
                <w:sz w:val="24"/>
                <w:szCs w:val="24"/>
              </w:rPr>
            </w:pPr>
          </w:p>
          <w:p w14:paraId="2B7061F3" w14:textId="77777777" w:rsidR="00911FB5" w:rsidRDefault="00911FB5" w:rsidP="00087419">
            <w:pPr>
              <w:rPr>
                <w:rFonts w:asciiTheme="minorHAnsi" w:hAnsiTheme="minorHAnsi"/>
                <w:smallCaps/>
                <w:sz w:val="24"/>
                <w:szCs w:val="24"/>
              </w:rPr>
            </w:pPr>
          </w:p>
          <w:p w14:paraId="116A653F" w14:textId="77777777" w:rsidR="00911FB5" w:rsidRDefault="00911FB5" w:rsidP="00087419">
            <w:pPr>
              <w:rPr>
                <w:rFonts w:asciiTheme="minorHAnsi" w:hAnsiTheme="minorHAnsi"/>
                <w:smallCaps/>
                <w:sz w:val="24"/>
                <w:szCs w:val="24"/>
              </w:rPr>
            </w:pPr>
          </w:p>
          <w:p w14:paraId="39BADDAE" w14:textId="77777777" w:rsidR="00911FB5" w:rsidRPr="00B617D2" w:rsidRDefault="00911FB5" w:rsidP="00087419">
            <w:pPr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  <w:tr w:rsidR="005576B8" w:rsidRPr="008C5B66" w14:paraId="0A93AA97" w14:textId="77777777" w:rsidTr="00B617D2">
        <w:trPr>
          <w:trHeight w:val="60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A5C1" w14:textId="6B0EA3B1" w:rsidR="005576B8" w:rsidRDefault="005576B8" w:rsidP="00B617D2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24CA8" w14:textId="100A0280" w:rsidR="005576B8" w:rsidRPr="003F7C04" w:rsidRDefault="005576B8" w:rsidP="00D84008">
            <w:pPr>
              <w:rPr>
                <w:rFonts w:asciiTheme="minorHAnsi" w:hAnsiTheme="minorHAnsi"/>
                <w:b/>
                <w:smallCaps/>
                <w:sz w:val="28"/>
                <w:szCs w:val="28"/>
                <w:u w:val="single"/>
              </w:rPr>
            </w:pPr>
          </w:p>
        </w:tc>
      </w:tr>
    </w:tbl>
    <w:p w14:paraId="5E04295D" w14:textId="77777777" w:rsidR="00C9527C" w:rsidRDefault="00C9527C" w:rsidP="00800010">
      <w:pPr>
        <w:pStyle w:val="Mj"/>
      </w:pPr>
    </w:p>
    <w:p w14:paraId="60B3ABB3" w14:textId="77777777" w:rsidR="001A37AB" w:rsidRDefault="001A37AB" w:rsidP="00800010">
      <w:pPr>
        <w:pStyle w:val="Mj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12889191"/>
        <w:docPartObj>
          <w:docPartGallery w:val="Table of Contents"/>
          <w:docPartUnique/>
        </w:docPartObj>
      </w:sdtPr>
      <w:sdtContent>
        <w:p w14:paraId="67CEE6D7" w14:textId="77777777" w:rsidR="00800010" w:rsidRDefault="00800010" w:rsidP="00800010">
          <w:pPr>
            <w:pStyle w:val="Nagwekspisutreci"/>
            <w:spacing w:before="0" w:line="360" w:lineRule="auto"/>
            <w:jc w:val="center"/>
          </w:pPr>
          <w:r w:rsidRPr="00800010">
            <w:rPr>
              <w:rFonts w:asciiTheme="minorHAnsi" w:hAnsiTheme="minorHAnsi"/>
              <w:color w:val="auto"/>
              <w:sz w:val="28"/>
            </w:rPr>
            <w:t>Spis treści:</w:t>
          </w:r>
        </w:p>
        <w:p w14:paraId="077AA6C4" w14:textId="6FD084FB" w:rsidR="000E0DB8" w:rsidRDefault="00204EA5">
          <w:pPr>
            <w:pStyle w:val="Spistreci2"/>
            <w:rPr>
              <w:b w:val="0"/>
              <w:i w:val="0"/>
              <w:iCs w:val="0"/>
              <w:lang w:eastAsia="pl-PL"/>
            </w:rPr>
          </w:pPr>
          <w:r>
            <w:fldChar w:fldCharType="begin"/>
          </w:r>
          <w:r w:rsidR="00800010">
            <w:instrText xml:space="preserve"> TOC \o "1-3" \h \z \u </w:instrText>
          </w:r>
          <w:r>
            <w:fldChar w:fldCharType="separate"/>
          </w:r>
          <w:hyperlink w:anchor="_Toc104381935" w:history="1">
            <w:r w:rsidR="000E0DB8" w:rsidRPr="008F20F5">
              <w:rPr>
                <w:rStyle w:val="Hipercze"/>
              </w:rPr>
              <w:t>1.</w:t>
            </w:r>
            <w:r w:rsidR="000E0DB8">
              <w:rPr>
                <w:b w:val="0"/>
                <w:i w:val="0"/>
                <w:iCs w:val="0"/>
                <w:lang w:eastAsia="pl-PL"/>
              </w:rPr>
              <w:tab/>
            </w:r>
            <w:r w:rsidR="000E0DB8" w:rsidRPr="008F20F5">
              <w:rPr>
                <w:rStyle w:val="Hipercze"/>
              </w:rPr>
              <w:t>Ogólna charakterystyka obiektu</w:t>
            </w:r>
            <w:r w:rsidR="000E0DB8">
              <w:rPr>
                <w:webHidden/>
              </w:rPr>
              <w:tab/>
            </w:r>
            <w:r w:rsidR="000E0DB8">
              <w:rPr>
                <w:webHidden/>
              </w:rPr>
              <w:fldChar w:fldCharType="begin"/>
            </w:r>
            <w:r w:rsidR="000E0DB8">
              <w:rPr>
                <w:webHidden/>
              </w:rPr>
              <w:instrText xml:space="preserve"> PAGEREF _Toc104381935 \h </w:instrText>
            </w:r>
            <w:r w:rsidR="000E0DB8">
              <w:rPr>
                <w:webHidden/>
              </w:rPr>
            </w:r>
            <w:r w:rsidR="000E0DB8">
              <w:rPr>
                <w:webHidden/>
              </w:rPr>
              <w:fldChar w:fldCharType="separate"/>
            </w:r>
            <w:r w:rsidR="00DA66B7">
              <w:rPr>
                <w:webHidden/>
              </w:rPr>
              <w:t>3</w:t>
            </w:r>
            <w:r w:rsidR="000E0DB8">
              <w:rPr>
                <w:webHidden/>
              </w:rPr>
              <w:fldChar w:fldCharType="end"/>
            </w:r>
          </w:hyperlink>
        </w:p>
        <w:p w14:paraId="075C6CD2" w14:textId="148604AF" w:rsidR="000E0DB8" w:rsidRDefault="00000000">
          <w:pPr>
            <w:pStyle w:val="Spistreci3"/>
            <w:tabs>
              <w:tab w:val="left" w:pos="1100"/>
              <w:tab w:val="right" w:leader="dot" w:pos="8492"/>
            </w:tabs>
            <w:rPr>
              <w:noProof/>
              <w:lang w:eastAsia="pl-PL"/>
            </w:rPr>
          </w:pPr>
          <w:hyperlink w:anchor="_Toc104381936" w:history="1">
            <w:r w:rsidR="000E0DB8" w:rsidRPr="008F20F5">
              <w:rPr>
                <w:rStyle w:val="Hipercze"/>
                <w:noProof/>
              </w:rPr>
              <w:t>1.1.</w:t>
            </w:r>
            <w:r w:rsidR="000E0DB8">
              <w:rPr>
                <w:noProof/>
                <w:lang w:eastAsia="pl-PL"/>
              </w:rPr>
              <w:tab/>
            </w:r>
            <w:r w:rsidR="000E0DB8" w:rsidRPr="008F20F5">
              <w:rPr>
                <w:rStyle w:val="Hipercze"/>
                <w:noProof/>
              </w:rPr>
              <w:t>Zakres prac</w:t>
            </w:r>
            <w:r w:rsidR="000E0DB8">
              <w:rPr>
                <w:noProof/>
                <w:webHidden/>
              </w:rPr>
              <w:tab/>
            </w:r>
            <w:r w:rsidR="000E0DB8">
              <w:rPr>
                <w:noProof/>
                <w:webHidden/>
              </w:rPr>
              <w:fldChar w:fldCharType="begin"/>
            </w:r>
            <w:r w:rsidR="000E0DB8">
              <w:rPr>
                <w:noProof/>
                <w:webHidden/>
              </w:rPr>
              <w:instrText xml:space="preserve"> PAGEREF _Toc104381936 \h </w:instrText>
            </w:r>
            <w:r w:rsidR="000E0DB8">
              <w:rPr>
                <w:noProof/>
                <w:webHidden/>
              </w:rPr>
            </w:r>
            <w:r w:rsidR="000E0DB8">
              <w:rPr>
                <w:noProof/>
                <w:webHidden/>
              </w:rPr>
              <w:fldChar w:fldCharType="separate"/>
            </w:r>
            <w:r w:rsidR="00DA66B7">
              <w:rPr>
                <w:noProof/>
                <w:webHidden/>
              </w:rPr>
              <w:t>3</w:t>
            </w:r>
            <w:r w:rsidR="000E0DB8">
              <w:rPr>
                <w:noProof/>
                <w:webHidden/>
              </w:rPr>
              <w:fldChar w:fldCharType="end"/>
            </w:r>
          </w:hyperlink>
        </w:p>
        <w:p w14:paraId="7FC76FEE" w14:textId="4A099BD5" w:rsidR="000E0DB8" w:rsidRDefault="00000000">
          <w:pPr>
            <w:pStyle w:val="Spistreci3"/>
            <w:tabs>
              <w:tab w:val="left" w:pos="1100"/>
              <w:tab w:val="right" w:leader="dot" w:pos="8492"/>
            </w:tabs>
            <w:rPr>
              <w:noProof/>
              <w:lang w:eastAsia="pl-PL"/>
            </w:rPr>
          </w:pPr>
          <w:hyperlink w:anchor="_Toc104381937" w:history="1">
            <w:r w:rsidR="000E0DB8" w:rsidRPr="008F20F5">
              <w:rPr>
                <w:rStyle w:val="Hipercze"/>
                <w:noProof/>
              </w:rPr>
              <w:t>1.2.</w:t>
            </w:r>
            <w:r w:rsidR="000E0DB8">
              <w:rPr>
                <w:noProof/>
                <w:lang w:eastAsia="pl-PL"/>
              </w:rPr>
              <w:tab/>
            </w:r>
            <w:r w:rsidR="000E0DB8" w:rsidRPr="008F20F5">
              <w:rPr>
                <w:rStyle w:val="Hipercze"/>
                <w:noProof/>
              </w:rPr>
              <w:t>Parametry projektowanego układu drogowego</w:t>
            </w:r>
            <w:r w:rsidR="000E0DB8">
              <w:rPr>
                <w:noProof/>
                <w:webHidden/>
              </w:rPr>
              <w:tab/>
            </w:r>
            <w:r w:rsidR="000E0DB8">
              <w:rPr>
                <w:noProof/>
                <w:webHidden/>
              </w:rPr>
              <w:fldChar w:fldCharType="begin"/>
            </w:r>
            <w:r w:rsidR="000E0DB8">
              <w:rPr>
                <w:noProof/>
                <w:webHidden/>
              </w:rPr>
              <w:instrText xml:space="preserve"> PAGEREF _Toc104381937 \h </w:instrText>
            </w:r>
            <w:r w:rsidR="000E0DB8">
              <w:rPr>
                <w:noProof/>
                <w:webHidden/>
              </w:rPr>
            </w:r>
            <w:r w:rsidR="000E0DB8">
              <w:rPr>
                <w:noProof/>
                <w:webHidden/>
              </w:rPr>
              <w:fldChar w:fldCharType="separate"/>
            </w:r>
            <w:r w:rsidR="00DA66B7">
              <w:rPr>
                <w:noProof/>
                <w:webHidden/>
              </w:rPr>
              <w:t>3</w:t>
            </w:r>
            <w:r w:rsidR="000E0DB8">
              <w:rPr>
                <w:noProof/>
                <w:webHidden/>
              </w:rPr>
              <w:fldChar w:fldCharType="end"/>
            </w:r>
          </w:hyperlink>
        </w:p>
        <w:p w14:paraId="211DEDC8" w14:textId="7FB2A171" w:rsidR="000E0DB8" w:rsidRDefault="00000000">
          <w:pPr>
            <w:pStyle w:val="Spistreci3"/>
            <w:tabs>
              <w:tab w:val="left" w:pos="1100"/>
              <w:tab w:val="right" w:leader="dot" w:pos="8492"/>
            </w:tabs>
            <w:rPr>
              <w:noProof/>
              <w:lang w:eastAsia="pl-PL"/>
            </w:rPr>
          </w:pPr>
          <w:hyperlink w:anchor="_Toc104381938" w:history="1">
            <w:r w:rsidR="000E0DB8" w:rsidRPr="008F20F5">
              <w:rPr>
                <w:rStyle w:val="Hipercze"/>
                <w:noProof/>
              </w:rPr>
              <w:t>1.3.</w:t>
            </w:r>
            <w:r w:rsidR="000E0DB8">
              <w:rPr>
                <w:noProof/>
                <w:lang w:eastAsia="pl-PL"/>
              </w:rPr>
              <w:tab/>
            </w:r>
            <w:r w:rsidR="000E0DB8" w:rsidRPr="008F20F5">
              <w:rPr>
                <w:rStyle w:val="Hipercze"/>
                <w:noProof/>
              </w:rPr>
              <w:t>Powiązania drogi w lokalnym układzie komunikacyjnym</w:t>
            </w:r>
            <w:r w:rsidR="000E0DB8">
              <w:rPr>
                <w:noProof/>
                <w:webHidden/>
              </w:rPr>
              <w:tab/>
            </w:r>
            <w:r w:rsidR="000E0DB8">
              <w:rPr>
                <w:noProof/>
                <w:webHidden/>
              </w:rPr>
              <w:fldChar w:fldCharType="begin"/>
            </w:r>
            <w:r w:rsidR="000E0DB8">
              <w:rPr>
                <w:noProof/>
                <w:webHidden/>
              </w:rPr>
              <w:instrText xml:space="preserve"> PAGEREF _Toc104381938 \h </w:instrText>
            </w:r>
            <w:r w:rsidR="000E0DB8">
              <w:rPr>
                <w:noProof/>
                <w:webHidden/>
              </w:rPr>
            </w:r>
            <w:r w:rsidR="000E0DB8">
              <w:rPr>
                <w:noProof/>
                <w:webHidden/>
              </w:rPr>
              <w:fldChar w:fldCharType="separate"/>
            </w:r>
            <w:r w:rsidR="00DA66B7">
              <w:rPr>
                <w:noProof/>
                <w:webHidden/>
              </w:rPr>
              <w:t>4</w:t>
            </w:r>
            <w:r w:rsidR="000E0DB8">
              <w:rPr>
                <w:noProof/>
                <w:webHidden/>
              </w:rPr>
              <w:fldChar w:fldCharType="end"/>
            </w:r>
          </w:hyperlink>
        </w:p>
        <w:p w14:paraId="1437CFED" w14:textId="2720E74C" w:rsidR="000E0DB8" w:rsidRDefault="00000000">
          <w:pPr>
            <w:pStyle w:val="Spistreci3"/>
            <w:tabs>
              <w:tab w:val="left" w:pos="1100"/>
              <w:tab w:val="right" w:leader="dot" w:pos="8492"/>
            </w:tabs>
            <w:rPr>
              <w:noProof/>
              <w:lang w:eastAsia="pl-PL"/>
            </w:rPr>
          </w:pPr>
          <w:hyperlink w:anchor="_Toc104381939" w:history="1">
            <w:r w:rsidR="000E0DB8" w:rsidRPr="008F20F5">
              <w:rPr>
                <w:rStyle w:val="Hipercze"/>
                <w:noProof/>
              </w:rPr>
              <w:t>1.4.</w:t>
            </w:r>
            <w:r w:rsidR="000E0DB8">
              <w:rPr>
                <w:noProof/>
                <w:lang w:eastAsia="pl-PL"/>
              </w:rPr>
              <w:tab/>
            </w:r>
            <w:r w:rsidR="000E0DB8" w:rsidRPr="008F20F5">
              <w:rPr>
                <w:rStyle w:val="Hipercze"/>
                <w:noProof/>
              </w:rPr>
              <w:t>Przekrój poprzeczny i podłużny</w:t>
            </w:r>
            <w:r w:rsidR="000E0DB8">
              <w:rPr>
                <w:noProof/>
                <w:webHidden/>
              </w:rPr>
              <w:tab/>
            </w:r>
            <w:r w:rsidR="000E0DB8">
              <w:rPr>
                <w:noProof/>
                <w:webHidden/>
              </w:rPr>
              <w:fldChar w:fldCharType="begin"/>
            </w:r>
            <w:r w:rsidR="000E0DB8">
              <w:rPr>
                <w:noProof/>
                <w:webHidden/>
              </w:rPr>
              <w:instrText xml:space="preserve"> PAGEREF _Toc104381939 \h </w:instrText>
            </w:r>
            <w:r w:rsidR="000E0DB8">
              <w:rPr>
                <w:noProof/>
                <w:webHidden/>
              </w:rPr>
            </w:r>
            <w:r w:rsidR="000E0DB8">
              <w:rPr>
                <w:noProof/>
                <w:webHidden/>
              </w:rPr>
              <w:fldChar w:fldCharType="separate"/>
            </w:r>
            <w:r w:rsidR="00DA66B7">
              <w:rPr>
                <w:noProof/>
                <w:webHidden/>
              </w:rPr>
              <w:t>4</w:t>
            </w:r>
            <w:r w:rsidR="000E0DB8">
              <w:rPr>
                <w:noProof/>
                <w:webHidden/>
              </w:rPr>
              <w:fldChar w:fldCharType="end"/>
            </w:r>
          </w:hyperlink>
        </w:p>
        <w:p w14:paraId="3C306867" w14:textId="64BFF5F7" w:rsidR="000E0DB8" w:rsidRDefault="00000000">
          <w:pPr>
            <w:pStyle w:val="Spistreci3"/>
            <w:tabs>
              <w:tab w:val="left" w:pos="1100"/>
              <w:tab w:val="right" w:leader="dot" w:pos="8492"/>
            </w:tabs>
            <w:rPr>
              <w:noProof/>
              <w:lang w:eastAsia="pl-PL"/>
            </w:rPr>
          </w:pPr>
          <w:hyperlink w:anchor="_Toc104381940" w:history="1">
            <w:r w:rsidR="000E0DB8" w:rsidRPr="008F20F5">
              <w:rPr>
                <w:rStyle w:val="Hipercze"/>
                <w:noProof/>
              </w:rPr>
              <w:t>1.5.</w:t>
            </w:r>
            <w:r w:rsidR="000E0DB8">
              <w:rPr>
                <w:noProof/>
                <w:lang w:eastAsia="pl-PL"/>
              </w:rPr>
              <w:tab/>
            </w:r>
            <w:r w:rsidR="000E0DB8" w:rsidRPr="008F20F5">
              <w:rPr>
                <w:rStyle w:val="Hipercze"/>
                <w:noProof/>
              </w:rPr>
              <w:t>Roboty ziemne</w:t>
            </w:r>
            <w:r w:rsidR="000E0DB8">
              <w:rPr>
                <w:noProof/>
                <w:webHidden/>
              </w:rPr>
              <w:tab/>
            </w:r>
            <w:r w:rsidR="000E0DB8">
              <w:rPr>
                <w:noProof/>
                <w:webHidden/>
              </w:rPr>
              <w:fldChar w:fldCharType="begin"/>
            </w:r>
            <w:r w:rsidR="000E0DB8">
              <w:rPr>
                <w:noProof/>
                <w:webHidden/>
              </w:rPr>
              <w:instrText xml:space="preserve"> PAGEREF _Toc104381940 \h </w:instrText>
            </w:r>
            <w:r w:rsidR="000E0DB8">
              <w:rPr>
                <w:noProof/>
                <w:webHidden/>
              </w:rPr>
            </w:r>
            <w:r w:rsidR="000E0DB8">
              <w:rPr>
                <w:noProof/>
                <w:webHidden/>
              </w:rPr>
              <w:fldChar w:fldCharType="separate"/>
            </w:r>
            <w:r w:rsidR="00DA66B7">
              <w:rPr>
                <w:noProof/>
                <w:webHidden/>
              </w:rPr>
              <w:t>5</w:t>
            </w:r>
            <w:r w:rsidR="000E0DB8">
              <w:rPr>
                <w:noProof/>
                <w:webHidden/>
              </w:rPr>
              <w:fldChar w:fldCharType="end"/>
            </w:r>
          </w:hyperlink>
        </w:p>
        <w:p w14:paraId="2821FED4" w14:textId="01FF4932" w:rsidR="000E0DB8" w:rsidRDefault="00000000">
          <w:pPr>
            <w:pStyle w:val="Spistreci3"/>
            <w:tabs>
              <w:tab w:val="left" w:pos="1100"/>
              <w:tab w:val="right" w:leader="dot" w:pos="8492"/>
            </w:tabs>
            <w:rPr>
              <w:noProof/>
              <w:lang w:eastAsia="pl-PL"/>
            </w:rPr>
          </w:pPr>
          <w:hyperlink w:anchor="_Toc104381941" w:history="1">
            <w:r w:rsidR="000E0DB8" w:rsidRPr="008F20F5">
              <w:rPr>
                <w:rStyle w:val="Hipercze"/>
                <w:noProof/>
              </w:rPr>
              <w:t>1.6.</w:t>
            </w:r>
            <w:r w:rsidR="000E0DB8">
              <w:rPr>
                <w:noProof/>
                <w:lang w:eastAsia="pl-PL"/>
              </w:rPr>
              <w:tab/>
            </w:r>
            <w:r w:rsidR="000E0DB8" w:rsidRPr="008F20F5">
              <w:rPr>
                <w:rStyle w:val="Hipercze"/>
                <w:noProof/>
              </w:rPr>
              <w:t>Wyposażenie techniczne ulicy</w:t>
            </w:r>
            <w:r w:rsidR="000E0DB8">
              <w:rPr>
                <w:noProof/>
                <w:webHidden/>
              </w:rPr>
              <w:tab/>
            </w:r>
            <w:r w:rsidR="000E0DB8">
              <w:rPr>
                <w:noProof/>
                <w:webHidden/>
              </w:rPr>
              <w:fldChar w:fldCharType="begin"/>
            </w:r>
            <w:r w:rsidR="000E0DB8">
              <w:rPr>
                <w:noProof/>
                <w:webHidden/>
              </w:rPr>
              <w:instrText xml:space="preserve"> PAGEREF _Toc104381941 \h </w:instrText>
            </w:r>
            <w:r w:rsidR="000E0DB8">
              <w:rPr>
                <w:noProof/>
                <w:webHidden/>
              </w:rPr>
            </w:r>
            <w:r w:rsidR="000E0DB8">
              <w:rPr>
                <w:noProof/>
                <w:webHidden/>
              </w:rPr>
              <w:fldChar w:fldCharType="separate"/>
            </w:r>
            <w:r w:rsidR="00DA66B7">
              <w:rPr>
                <w:noProof/>
                <w:webHidden/>
              </w:rPr>
              <w:t>5</w:t>
            </w:r>
            <w:r w:rsidR="000E0DB8">
              <w:rPr>
                <w:noProof/>
                <w:webHidden/>
              </w:rPr>
              <w:fldChar w:fldCharType="end"/>
            </w:r>
          </w:hyperlink>
        </w:p>
        <w:p w14:paraId="3B39C277" w14:textId="72A63CC9" w:rsidR="000E0DB8" w:rsidRDefault="00000000">
          <w:pPr>
            <w:pStyle w:val="Spistreci3"/>
            <w:tabs>
              <w:tab w:val="left" w:pos="1100"/>
              <w:tab w:val="right" w:leader="dot" w:pos="8492"/>
            </w:tabs>
            <w:rPr>
              <w:noProof/>
              <w:lang w:eastAsia="pl-PL"/>
            </w:rPr>
          </w:pPr>
          <w:hyperlink w:anchor="_Toc104381942" w:history="1">
            <w:r w:rsidR="000E0DB8" w:rsidRPr="008F20F5">
              <w:rPr>
                <w:rStyle w:val="Hipercze"/>
                <w:noProof/>
              </w:rPr>
              <w:t>1.7.</w:t>
            </w:r>
            <w:r w:rsidR="000E0DB8">
              <w:rPr>
                <w:noProof/>
                <w:lang w:eastAsia="pl-PL"/>
              </w:rPr>
              <w:tab/>
            </w:r>
            <w:r w:rsidR="000E0DB8" w:rsidRPr="008F20F5">
              <w:rPr>
                <w:rStyle w:val="Hipercze"/>
                <w:noProof/>
              </w:rPr>
              <w:t>Odwodnienie</w:t>
            </w:r>
            <w:r w:rsidR="000E0DB8">
              <w:rPr>
                <w:noProof/>
                <w:webHidden/>
              </w:rPr>
              <w:tab/>
            </w:r>
            <w:r w:rsidR="000E0DB8">
              <w:rPr>
                <w:noProof/>
                <w:webHidden/>
              </w:rPr>
              <w:fldChar w:fldCharType="begin"/>
            </w:r>
            <w:r w:rsidR="000E0DB8">
              <w:rPr>
                <w:noProof/>
                <w:webHidden/>
              </w:rPr>
              <w:instrText xml:space="preserve"> PAGEREF _Toc104381942 \h </w:instrText>
            </w:r>
            <w:r w:rsidR="000E0DB8">
              <w:rPr>
                <w:noProof/>
                <w:webHidden/>
              </w:rPr>
            </w:r>
            <w:r w:rsidR="000E0DB8">
              <w:rPr>
                <w:noProof/>
                <w:webHidden/>
              </w:rPr>
              <w:fldChar w:fldCharType="separate"/>
            </w:r>
            <w:r w:rsidR="00DA66B7">
              <w:rPr>
                <w:noProof/>
                <w:webHidden/>
              </w:rPr>
              <w:t>5</w:t>
            </w:r>
            <w:r w:rsidR="000E0DB8">
              <w:rPr>
                <w:noProof/>
                <w:webHidden/>
              </w:rPr>
              <w:fldChar w:fldCharType="end"/>
            </w:r>
          </w:hyperlink>
        </w:p>
        <w:p w14:paraId="31E61298" w14:textId="5EAA0F63" w:rsidR="000E0DB8" w:rsidRDefault="00000000">
          <w:pPr>
            <w:pStyle w:val="Spistreci3"/>
            <w:tabs>
              <w:tab w:val="left" w:pos="1100"/>
              <w:tab w:val="right" w:leader="dot" w:pos="8492"/>
            </w:tabs>
            <w:rPr>
              <w:noProof/>
              <w:lang w:eastAsia="pl-PL"/>
            </w:rPr>
          </w:pPr>
          <w:hyperlink w:anchor="_Toc104381943" w:history="1">
            <w:r w:rsidR="000E0DB8" w:rsidRPr="008F20F5">
              <w:rPr>
                <w:rStyle w:val="Hipercze"/>
                <w:noProof/>
              </w:rPr>
              <w:t>1.8.</w:t>
            </w:r>
            <w:r w:rsidR="000E0DB8">
              <w:rPr>
                <w:noProof/>
                <w:lang w:eastAsia="pl-PL"/>
              </w:rPr>
              <w:tab/>
            </w:r>
            <w:r w:rsidR="000E0DB8" w:rsidRPr="008F20F5">
              <w:rPr>
                <w:rStyle w:val="Hipercze"/>
                <w:noProof/>
              </w:rPr>
              <w:t>Kolizje z sieciami</w:t>
            </w:r>
            <w:r w:rsidR="000E0DB8">
              <w:rPr>
                <w:noProof/>
                <w:webHidden/>
              </w:rPr>
              <w:tab/>
            </w:r>
            <w:r w:rsidR="000E0DB8">
              <w:rPr>
                <w:noProof/>
                <w:webHidden/>
              </w:rPr>
              <w:fldChar w:fldCharType="begin"/>
            </w:r>
            <w:r w:rsidR="000E0DB8">
              <w:rPr>
                <w:noProof/>
                <w:webHidden/>
              </w:rPr>
              <w:instrText xml:space="preserve"> PAGEREF _Toc104381943 \h </w:instrText>
            </w:r>
            <w:r w:rsidR="000E0DB8">
              <w:rPr>
                <w:noProof/>
                <w:webHidden/>
              </w:rPr>
            </w:r>
            <w:r w:rsidR="000E0DB8">
              <w:rPr>
                <w:noProof/>
                <w:webHidden/>
              </w:rPr>
              <w:fldChar w:fldCharType="separate"/>
            </w:r>
            <w:r w:rsidR="00DA66B7">
              <w:rPr>
                <w:noProof/>
                <w:webHidden/>
              </w:rPr>
              <w:t>6</w:t>
            </w:r>
            <w:r w:rsidR="000E0DB8">
              <w:rPr>
                <w:noProof/>
                <w:webHidden/>
              </w:rPr>
              <w:fldChar w:fldCharType="end"/>
            </w:r>
          </w:hyperlink>
        </w:p>
        <w:p w14:paraId="62641002" w14:textId="24456E0F" w:rsidR="000E0DB8" w:rsidRDefault="00000000">
          <w:pPr>
            <w:pStyle w:val="Spistreci3"/>
            <w:tabs>
              <w:tab w:val="left" w:pos="1100"/>
              <w:tab w:val="right" w:leader="dot" w:pos="8492"/>
            </w:tabs>
            <w:rPr>
              <w:noProof/>
              <w:lang w:eastAsia="pl-PL"/>
            </w:rPr>
          </w:pPr>
          <w:hyperlink w:anchor="_Toc104381944" w:history="1">
            <w:r w:rsidR="000E0DB8" w:rsidRPr="008F20F5">
              <w:rPr>
                <w:rStyle w:val="Hipercze"/>
                <w:noProof/>
              </w:rPr>
              <w:t>1.9.</w:t>
            </w:r>
            <w:r w:rsidR="000E0DB8">
              <w:rPr>
                <w:noProof/>
                <w:lang w:eastAsia="pl-PL"/>
              </w:rPr>
              <w:tab/>
            </w:r>
            <w:r w:rsidR="000E0DB8" w:rsidRPr="008F20F5">
              <w:rPr>
                <w:rStyle w:val="Hipercze"/>
                <w:noProof/>
              </w:rPr>
              <w:t>Rozwiązania chroniące środowisko</w:t>
            </w:r>
            <w:r w:rsidR="000E0DB8">
              <w:rPr>
                <w:noProof/>
                <w:webHidden/>
              </w:rPr>
              <w:tab/>
            </w:r>
            <w:r w:rsidR="000E0DB8">
              <w:rPr>
                <w:noProof/>
                <w:webHidden/>
              </w:rPr>
              <w:fldChar w:fldCharType="begin"/>
            </w:r>
            <w:r w:rsidR="000E0DB8">
              <w:rPr>
                <w:noProof/>
                <w:webHidden/>
              </w:rPr>
              <w:instrText xml:space="preserve"> PAGEREF _Toc104381944 \h </w:instrText>
            </w:r>
            <w:r w:rsidR="000E0DB8">
              <w:rPr>
                <w:noProof/>
                <w:webHidden/>
              </w:rPr>
            </w:r>
            <w:r w:rsidR="000E0DB8">
              <w:rPr>
                <w:noProof/>
                <w:webHidden/>
              </w:rPr>
              <w:fldChar w:fldCharType="separate"/>
            </w:r>
            <w:r w:rsidR="00DA66B7">
              <w:rPr>
                <w:noProof/>
                <w:webHidden/>
              </w:rPr>
              <w:t>6</w:t>
            </w:r>
            <w:r w:rsidR="000E0DB8">
              <w:rPr>
                <w:noProof/>
                <w:webHidden/>
              </w:rPr>
              <w:fldChar w:fldCharType="end"/>
            </w:r>
          </w:hyperlink>
        </w:p>
        <w:p w14:paraId="33C6FECF" w14:textId="784EC63B" w:rsidR="000E0DB8" w:rsidRDefault="00000000">
          <w:pPr>
            <w:pStyle w:val="Spistreci3"/>
            <w:tabs>
              <w:tab w:val="left" w:pos="1320"/>
              <w:tab w:val="right" w:leader="dot" w:pos="8492"/>
            </w:tabs>
            <w:rPr>
              <w:noProof/>
              <w:lang w:eastAsia="pl-PL"/>
            </w:rPr>
          </w:pPr>
          <w:hyperlink w:anchor="_Toc104381945" w:history="1">
            <w:r w:rsidR="000E0DB8" w:rsidRPr="008F20F5">
              <w:rPr>
                <w:rStyle w:val="Hipercze"/>
                <w:noProof/>
              </w:rPr>
              <w:t>1.10.</w:t>
            </w:r>
            <w:r w:rsidR="000E0DB8">
              <w:rPr>
                <w:noProof/>
                <w:lang w:eastAsia="pl-PL"/>
              </w:rPr>
              <w:tab/>
            </w:r>
            <w:r w:rsidR="000E0DB8" w:rsidRPr="008F20F5">
              <w:rPr>
                <w:rStyle w:val="Hipercze"/>
                <w:noProof/>
              </w:rPr>
              <w:t>Zestawienie powierzchni</w:t>
            </w:r>
            <w:r w:rsidR="000E0DB8">
              <w:rPr>
                <w:noProof/>
                <w:webHidden/>
              </w:rPr>
              <w:tab/>
            </w:r>
            <w:r w:rsidR="000E0DB8">
              <w:rPr>
                <w:noProof/>
                <w:webHidden/>
              </w:rPr>
              <w:fldChar w:fldCharType="begin"/>
            </w:r>
            <w:r w:rsidR="000E0DB8">
              <w:rPr>
                <w:noProof/>
                <w:webHidden/>
              </w:rPr>
              <w:instrText xml:space="preserve"> PAGEREF _Toc104381945 \h </w:instrText>
            </w:r>
            <w:r w:rsidR="000E0DB8">
              <w:rPr>
                <w:noProof/>
                <w:webHidden/>
              </w:rPr>
            </w:r>
            <w:r w:rsidR="000E0DB8">
              <w:rPr>
                <w:noProof/>
                <w:webHidden/>
              </w:rPr>
              <w:fldChar w:fldCharType="separate"/>
            </w:r>
            <w:r w:rsidR="00DA66B7">
              <w:rPr>
                <w:noProof/>
                <w:webHidden/>
              </w:rPr>
              <w:t>7</w:t>
            </w:r>
            <w:r w:rsidR="000E0DB8">
              <w:rPr>
                <w:noProof/>
                <w:webHidden/>
              </w:rPr>
              <w:fldChar w:fldCharType="end"/>
            </w:r>
          </w:hyperlink>
        </w:p>
        <w:p w14:paraId="742A1C1E" w14:textId="04C9F536" w:rsidR="000E0DB8" w:rsidRDefault="00000000">
          <w:pPr>
            <w:pStyle w:val="Spistreci2"/>
            <w:rPr>
              <w:b w:val="0"/>
              <w:i w:val="0"/>
              <w:iCs w:val="0"/>
              <w:lang w:eastAsia="pl-PL"/>
            </w:rPr>
          </w:pPr>
          <w:hyperlink w:anchor="_Toc104381946" w:history="1">
            <w:r w:rsidR="000E0DB8" w:rsidRPr="008F20F5">
              <w:rPr>
                <w:rStyle w:val="Hipercze"/>
              </w:rPr>
              <w:t>2.</w:t>
            </w:r>
            <w:r w:rsidR="000E0DB8">
              <w:rPr>
                <w:b w:val="0"/>
                <w:i w:val="0"/>
                <w:iCs w:val="0"/>
                <w:lang w:eastAsia="pl-PL"/>
              </w:rPr>
              <w:tab/>
            </w:r>
            <w:r w:rsidR="000E0DB8" w:rsidRPr="008F20F5">
              <w:rPr>
                <w:rStyle w:val="Hipercze"/>
              </w:rPr>
              <w:t>Przedmiar robót</w:t>
            </w:r>
            <w:r w:rsidR="000E0DB8">
              <w:rPr>
                <w:webHidden/>
              </w:rPr>
              <w:tab/>
            </w:r>
            <w:r w:rsidR="000E0DB8">
              <w:rPr>
                <w:webHidden/>
              </w:rPr>
              <w:fldChar w:fldCharType="begin"/>
            </w:r>
            <w:r w:rsidR="000E0DB8">
              <w:rPr>
                <w:webHidden/>
              </w:rPr>
              <w:instrText xml:space="preserve"> PAGEREF _Toc104381946 \h </w:instrText>
            </w:r>
            <w:r w:rsidR="000E0DB8">
              <w:rPr>
                <w:webHidden/>
              </w:rPr>
            </w:r>
            <w:r w:rsidR="000E0DB8">
              <w:rPr>
                <w:webHidden/>
              </w:rPr>
              <w:fldChar w:fldCharType="separate"/>
            </w:r>
            <w:r w:rsidR="00DA66B7">
              <w:rPr>
                <w:webHidden/>
              </w:rPr>
              <w:t>8</w:t>
            </w:r>
            <w:r w:rsidR="000E0DB8">
              <w:rPr>
                <w:webHidden/>
              </w:rPr>
              <w:fldChar w:fldCharType="end"/>
            </w:r>
          </w:hyperlink>
        </w:p>
        <w:p w14:paraId="0E85B1B3" w14:textId="2FD0AAC7" w:rsidR="000E0DB8" w:rsidRDefault="00000000">
          <w:pPr>
            <w:pStyle w:val="Spistreci2"/>
            <w:rPr>
              <w:b w:val="0"/>
              <w:i w:val="0"/>
              <w:iCs w:val="0"/>
              <w:lang w:eastAsia="pl-PL"/>
            </w:rPr>
          </w:pPr>
          <w:hyperlink w:anchor="_Toc104381947" w:history="1">
            <w:r w:rsidR="000E0DB8" w:rsidRPr="008F20F5">
              <w:rPr>
                <w:rStyle w:val="Hipercze"/>
              </w:rPr>
              <w:t>3.</w:t>
            </w:r>
            <w:r w:rsidR="000E0DB8">
              <w:rPr>
                <w:b w:val="0"/>
                <w:i w:val="0"/>
                <w:iCs w:val="0"/>
                <w:lang w:eastAsia="pl-PL"/>
              </w:rPr>
              <w:tab/>
            </w:r>
            <w:r w:rsidR="000E0DB8" w:rsidRPr="008F20F5">
              <w:rPr>
                <w:rStyle w:val="Hipercze"/>
              </w:rPr>
              <w:t>Tabela działów przedmiaru</w:t>
            </w:r>
            <w:r w:rsidR="000E0DB8">
              <w:rPr>
                <w:webHidden/>
              </w:rPr>
              <w:tab/>
            </w:r>
            <w:r w:rsidR="000E0DB8">
              <w:rPr>
                <w:webHidden/>
              </w:rPr>
              <w:fldChar w:fldCharType="begin"/>
            </w:r>
            <w:r w:rsidR="000E0DB8">
              <w:rPr>
                <w:webHidden/>
              </w:rPr>
              <w:instrText xml:space="preserve"> PAGEREF _Toc104381947 \h </w:instrText>
            </w:r>
            <w:r w:rsidR="000E0DB8">
              <w:rPr>
                <w:webHidden/>
              </w:rPr>
            </w:r>
            <w:r w:rsidR="000E0DB8">
              <w:rPr>
                <w:webHidden/>
              </w:rPr>
              <w:fldChar w:fldCharType="separate"/>
            </w:r>
            <w:r w:rsidR="00DA66B7">
              <w:rPr>
                <w:webHidden/>
              </w:rPr>
              <w:t>15</w:t>
            </w:r>
            <w:r w:rsidR="000E0DB8">
              <w:rPr>
                <w:webHidden/>
              </w:rPr>
              <w:fldChar w:fldCharType="end"/>
            </w:r>
          </w:hyperlink>
        </w:p>
        <w:p w14:paraId="39FECAD0" w14:textId="393630C8" w:rsidR="000E0DB8" w:rsidRDefault="00000000">
          <w:pPr>
            <w:pStyle w:val="Spistreci2"/>
            <w:rPr>
              <w:b w:val="0"/>
              <w:i w:val="0"/>
              <w:iCs w:val="0"/>
              <w:lang w:eastAsia="pl-PL"/>
            </w:rPr>
          </w:pPr>
          <w:hyperlink w:anchor="_Toc104381948" w:history="1">
            <w:r w:rsidR="000E0DB8" w:rsidRPr="008F20F5">
              <w:rPr>
                <w:rStyle w:val="Hipercze"/>
              </w:rPr>
              <w:t>4.</w:t>
            </w:r>
            <w:r w:rsidR="000E0DB8">
              <w:rPr>
                <w:b w:val="0"/>
                <w:i w:val="0"/>
                <w:iCs w:val="0"/>
                <w:lang w:eastAsia="pl-PL"/>
              </w:rPr>
              <w:tab/>
            </w:r>
            <w:r w:rsidR="000E0DB8" w:rsidRPr="008F20F5">
              <w:rPr>
                <w:rStyle w:val="Hipercze"/>
              </w:rPr>
              <w:t>Kalkulacja uproszczona</w:t>
            </w:r>
            <w:r w:rsidR="000E0DB8">
              <w:rPr>
                <w:webHidden/>
              </w:rPr>
              <w:tab/>
            </w:r>
            <w:r w:rsidR="000E0DB8">
              <w:rPr>
                <w:webHidden/>
              </w:rPr>
              <w:fldChar w:fldCharType="begin"/>
            </w:r>
            <w:r w:rsidR="000E0DB8">
              <w:rPr>
                <w:webHidden/>
              </w:rPr>
              <w:instrText xml:space="preserve"> PAGEREF _Toc104381948 \h </w:instrText>
            </w:r>
            <w:r w:rsidR="000E0DB8">
              <w:rPr>
                <w:webHidden/>
              </w:rPr>
            </w:r>
            <w:r w:rsidR="000E0DB8">
              <w:rPr>
                <w:webHidden/>
              </w:rPr>
              <w:fldChar w:fldCharType="separate"/>
            </w:r>
            <w:r w:rsidR="00DA66B7">
              <w:rPr>
                <w:webHidden/>
              </w:rPr>
              <w:t>16</w:t>
            </w:r>
            <w:r w:rsidR="000E0DB8">
              <w:rPr>
                <w:webHidden/>
              </w:rPr>
              <w:fldChar w:fldCharType="end"/>
            </w:r>
          </w:hyperlink>
        </w:p>
        <w:p w14:paraId="7EB75C89" w14:textId="0EE4B5B2" w:rsidR="000E0DB8" w:rsidRDefault="00000000">
          <w:pPr>
            <w:pStyle w:val="Spistreci2"/>
            <w:rPr>
              <w:b w:val="0"/>
              <w:i w:val="0"/>
              <w:iCs w:val="0"/>
              <w:lang w:eastAsia="pl-PL"/>
            </w:rPr>
          </w:pPr>
          <w:hyperlink w:anchor="_Toc104381949" w:history="1">
            <w:r w:rsidR="000E0DB8" w:rsidRPr="008F20F5">
              <w:rPr>
                <w:rStyle w:val="Hipercze"/>
              </w:rPr>
              <w:t>5.</w:t>
            </w:r>
            <w:r w:rsidR="000E0DB8">
              <w:rPr>
                <w:b w:val="0"/>
                <w:i w:val="0"/>
                <w:iCs w:val="0"/>
                <w:lang w:eastAsia="pl-PL"/>
              </w:rPr>
              <w:tab/>
            </w:r>
            <w:r w:rsidR="000E0DB8" w:rsidRPr="008F20F5">
              <w:rPr>
                <w:rStyle w:val="Hipercze"/>
              </w:rPr>
              <w:t>Tabela elementów scalonych</w:t>
            </w:r>
            <w:r w:rsidR="000E0DB8">
              <w:rPr>
                <w:webHidden/>
              </w:rPr>
              <w:tab/>
            </w:r>
            <w:r w:rsidR="000E0DB8">
              <w:rPr>
                <w:webHidden/>
              </w:rPr>
              <w:fldChar w:fldCharType="begin"/>
            </w:r>
            <w:r w:rsidR="000E0DB8">
              <w:rPr>
                <w:webHidden/>
              </w:rPr>
              <w:instrText xml:space="preserve"> PAGEREF _Toc104381949 \h </w:instrText>
            </w:r>
            <w:r w:rsidR="000E0DB8">
              <w:rPr>
                <w:webHidden/>
              </w:rPr>
            </w:r>
            <w:r w:rsidR="000E0DB8">
              <w:rPr>
                <w:webHidden/>
              </w:rPr>
              <w:fldChar w:fldCharType="separate"/>
            </w:r>
            <w:r w:rsidR="00DA66B7">
              <w:rPr>
                <w:webHidden/>
              </w:rPr>
              <w:t>21</w:t>
            </w:r>
            <w:r w:rsidR="000E0DB8">
              <w:rPr>
                <w:webHidden/>
              </w:rPr>
              <w:fldChar w:fldCharType="end"/>
            </w:r>
          </w:hyperlink>
        </w:p>
        <w:p w14:paraId="5B65DED7" w14:textId="6796AAF4" w:rsidR="000E0DB8" w:rsidRDefault="00000000">
          <w:pPr>
            <w:pStyle w:val="Spistreci2"/>
            <w:rPr>
              <w:b w:val="0"/>
              <w:i w:val="0"/>
              <w:iCs w:val="0"/>
              <w:lang w:eastAsia="pl-PL"/>
            </w:rPr>
          </w:pPr>
          <w:hyperlink w:anchor="_Toc104381950" w:history="1">
            <w:r w:rsidR="000E0DB8" w:rsidRPr="008F20F5">
              <w:rPr>
                <w:rStyle w:val="Hipercze"/>
              </w:rPr>
              <w:t>6.</w:t>
            </w:r>
            <w:r w:rsidR="000E0DB8">
              <w:rPr>
                <w:b w:val="0"/>
                <w:i w:val="0"/>
                <w:iCs w:val="0"/>
                <w:lang w:eastAsia="pl-PL"/>
              </w:rPr>
              <w:tab/>
            </w:r>
            <w:r w:rsidR="000E0DB8" w:rsidRPr="008F20F5">
              <w:rPr>
                <w:rStyle w:val="Hipercze"/>
              </w:rPr>
              <w:t>Założenia wyjściowe do kosztorysowania</w:t>
            </w:r>
            <w:r w:rsidR="000E0DB8">
              <w:rPr>
                <w:webHidden/>
              </w:rPr>
              <w:tab/>
            </w:r>
            <w:r w:rsidR="000E0DB8">
              <w:rPr>
                <w:webHidden/>
              </w:rPr>
              <w:fldChar w:fldCharType="begin"/>
            </w:r>
            <w:r w:rsidR="000E0DB8">
              <w:rPr>
                <w:webHidden/>
              </w:rPr>
              <w:instrText xml:space="preserve"> PAGEREF _Toc104381950 \h </w:instrText>
            </w:r>
            <w:r w:rsidR="000E0DB8">
              <w:rPr>
                <w:webHidden/>
              </w:rPr>
            </w:r>
            <w:r w:rsidR="000E0DB8">
              <w:rPr>
                <w:webHidden/>
              </w:rPr>
              <w:fldChar w:fldCharType="separate"/>
            </w:r>
            <w:r w:rsidR="00DA66B7">
              <w:rPr>
                <w:webHidden/>
              </w:rPr>
              <w:t>22</w:t>
            </w:r>
            <w:r w:rsidR="000E0DB8">
              <w:rPr>
                <w:webHidden/>
              </w:rPr>
              <w:fldChar w:fldCharType="end"/>
            </w:r>
          </w:hyperlink>
        </w:p>
        <w:p w14:paraId="6E22CDAC" w14:textId="3C900ED5" w:rsidR="000E0DB8" w:rsidRDefault="00000000">
          <w:pPr>
            <w:pStyle w:val="Spistreci2"/>
            <w:rPr>
              <w:b w:val="0"/>
              <w:i w:val="0"/>
              <w:iCs w:val="0"/>
              <w:lang w:eastAsia="pl-PL"/>
            </w:rPr>
          </w:pPr>
          <w:hyperlink w:anchor="_Toc104381951" w:history="1">
            <w:r w:rsidR="000E0DB8" w:rsidRPr="008F20F5">
              <w:rPr>
                <w:rStyle w:val="Hipercze"/>
              </w:rPr>
              <w:t>7.</w:t>
            </w:r>
            <w:r w:rsidR="000E0DB8">
              <w:rPr>
                <w:b w:val="0"/>
                <w:i w:val="0"/>
                <w:iCs w:val="0"/>
                <w:lang w:eastAsia="pl-PL"/>
              </w:rPr>
              <w:tab/>
            </w:r>
            <w:r w:rsidR="000E0DB8" w:rsidRPr="008F20F5">
              <w:rPr>
                <w:rStyle w:val="Hipercze"/>
              </w:rPr>
              <w:t>Sposób kalkulacji cen jednostkowych</w:t>
            </w:r>
            <w:r w:rsidR="000E0DB8">
              <w:rPr>
                <w:webHidden/>
              </w:rPr>
              <w:tab/>
            </w:r>
            <w:r w:rsidR="000E0DB8">
              <w:rPr>
                <w:webHidden/>
              </w:rPr>
              <w:fldChar w:fldCharType="begin"/>
            </w:r>
            <w:r w:rsidR="000E0DB8">
              <w:rPr>
                <w:webHidden/>
              </w:rPr>
              <w:instrText xml:space="preserve"> PAGEREF _Toc104381951 \h </w:instrText>
            </w:r>
            <w:r w:rsidR="000E0DB8">
              <w:rPr>
                <w:webHidden/>
              </w:rPr>
            </w:r>
            <w:r w:rsidR="000E0DB8">
              <w:rPr>
                <w:webHidden/>
              </w:rPr>
              <w:fldChar w:fldCharType="separate"/>
            </w:r>
            <w:r w:rsidR="00DA66B7">
              <w:rPr>
                <w:webHidden/>
              </w:rPr>
              <w:t>22</w:t>
            </w:r>
            <w:r w:rsidR="000E0DB8">
              <w:rPr>
                <w:webHidden/>
              </w:rPr>
              <w:fldChar w:fldCharType="end"/>
            </w:r>
          </w:hyperlink>
        </w:p>
        <w:p w14:paraId="48392B15" w14:textId="77777777" w:rsidR="005034C2" w:rsidRDefault="00204EA5" w:rsidP="005034C2">
          <w:r>
            <w:fldChar w:fldCharType="end"/>
          </w:r>
        </w:p>
      </w:sdtContent>
    </w:sdt>
    <w:p w14:paraId="5436982C" w14:textId="77777777" w:rsidR="005034C2" w:rsidRDefault="005034C2">
      <w:pPr>
        <w:suppressAutoHyphens w:val="0"/>
        <w:overflowPunct/>
        <w:autoSpaceDE/>
        <w:textAlignment w:val="auto"/>
      </w:pPr>
      <w:r>
        <w:br w:type="page"/>
      </w:r>
    </w:p>
    <w:p w14:paraId="4D78BE21" w14:textId="77777777" w:rsidR="005D040D" w:rsidRDefault="00806BC4" w:rsidP="0084140D">
      <w:pPr>
        <w:pStyle w:val="Nagwek2"/>
        <w:numPr>
          <w:ilvl w:val="0"/>
          <w:numId w:val="7"/>
        </w:numPr>
        <w:ind w:left="357" w:hanging="357"/>
      </w:pPr>
      <w:bookmarkStart w:id="0" w:name="_Toc104381935"/>
      <w:r>
        <w:lastRenderedPageBreak/>
        <w:t>Ogólna charakterystyka obiektu</w:t>
      </w:r>
      <w:bookmarkEnd w:id="0"/>
    </w:p>
    <w:p w14:paraId="2C22D247" w14:textId="77777777" w:rsidR="00685EE5" w:rsidRPr="008C5B66" w:rsidRDefault="00806BC4" w:rsidP="0084140D">
      <w:pPr>
        <w:pStyle w:val="Nagwek3"/>
        <w:numPr>
          <w:ilvl w:val="1"/>
          <w:numId w:val="7"/>
        </w:numPr>
        <w:ind w:hanging="720"/>
      </w:pPr>
      <w:bookmarkStart w:id="1" w:name="_Toc104381936"/>
      <w:r>
        <w:t>Zakres prac</w:t>
      </w:r>
      <w:bookmarkEnd w:id="1"/>
    </w:p>
    <w:p w14:paraId="4EE9C2E9" w14:textId="77777777" w:rsidR="0034354B" w:rsidRPr="00971737" w:rsidRDefault="0034354B" w:rsidP="0034354B">
      <w:pPr>
        <w:pStyle w:val="Mj"/>
        <w:ind w:firstLine="0"/>
        <w:rPr>
          <w:rFonts w:cs="Tahoma"/>
          <w:bCs/>
        </w:rPr>
      </w:pPr>
      <w:r w:rsidRPr="008C5B66">
        <w:t xml:space="preserve">Podstawowy zakres inwestycji </w:t>
      </w:r>
      <w:r w:rsidRPr="008C5B66">
        <w:rPr>
          <w:rFonts w:cs="Tahoma"/>
          <w:bCs/>
        </w:rPr>
        <w:t>obejmuje</w:t>
      </w:r>
      <w:r>
        <w:rPr>
          <w:rFonts w:cs="Tahoma"/>
          <w:bCs/>
        </w:rPr>
        <w:t xml:space="preserve"> pn. „Wykonanie chodnika na drodze powiatowej nr 1467D w miejscowości Zbytowa”</w:t>
      </w:r>
      <w:r w:rsidRPr="008C5B66">
        <w:rPr>
          <w:rFonts w:cs="Tahoma"/>
          <w:bCs/>
        </w:rPr>
        <w:t xml:space="preserve">: </w:t>
      </w:r>
    </w:p>
    <w:p w14:paraId="78E74BAB" w14:textId="77777777" w:rsidR="005B4AE9" w:rsidRDefault="005B4AE9" w:rsidP="005B4AE9">
      <w:pPr>
        <w:pStyle w:val="Mj"/>
        <w:numPr>
          <w:ilvl w:val="0"/>
          <w:numId w:val="12"/>
        </w:numPr>
        <w:rPr>
          <w:bCs/>
        </w:rPr>
      </w:pPr>
      <w:r>
        <w:rPr>
          <w:bCs/>
        </w:rPr>
        <w:t>budowę chodnika o długości ok. 1 km;</w:t>
      </w:r>
    </w:p>
    <w:p w14:paraId="5C4ED5F5" w14:textId="77777777" w:rsidR="005B4AE9" w:rsidRDefault="005B4AE9" w:rsidP="005B4AE9">
      <w:pPr>
        <w:pStyle w:val="Mj"/>
        <w:numPr>
          <w:ilvl w:val="0"/>
          <w:numId w:val="12"/>
        </w:numPr>
        <w:rPr>
          <w:bCs/>
        </w:rPr>
      </w:pPr>
      <w:r>
        <w:rPr>
          <w:bCs/>
        </w:rPr>
        <w:t>budowę kanalizacji deszczowej;</w:t>
      </w:r>
    </w:p>
    <w:p w14:paraId="5772F523" w14:textId="77777777" w:rsidR="005B4AE9" w:rsidRDefault="005B4AE9" w:rsidP="005B4AE9">
      <w:pPr>
        <w:pStyle w:val="Mj"/>
        <w:numPr>
          <w:ilvl w:val="0"/>
          <w:numId w:val="12"/>
        </w:numPr>
        <w:rPr>
          <w:bCs/>
        </w:rPr>
      </w:pPr>
      <w:r>
        <w:rPr>
          <w:bCs/>
        </w:rPr>
        <w:t>budowę drenażu;</w:t>
      </w:r>
    </w:p>
    <w:p w14:paraId="70333773" w14:textId="77777777" w:rsidR="005B4AE9" w:rsidRDefault="005B4AE9" w:rsidP="005B4AE9">
      <w:pPr>
        <w:pStyle w:val="Mj"/>
        <w:numPr>
          <w:ilvl w:val="0"/>
          <w:numId w:val="12"/>
        </w:numPr>
        <w:rPr>
          <w:bCs/>
        </w:rPr>
      </w:pPr>
      <w:r>
        <w:rPr>
          <w:bCs/>
        </w:rPr>
        <w:t>remont zjazdów</w:t>
      </w:r>
      <w:r w:rsidRPr="007864B3">
        <w:rPr>
          <w:bCs/>
        </w:rPr>
        <w:t>;</w:t>
      </w:r>
    </w:p>
    <w:p w14:paraId="77E31AA7" w14:textId="77777777" w:rsidR="005B4AE9" w:rsidRPr="00534659" w:rsidRDefault="005B4AE9" w:rsidP="005B4AE9">
      <w:pPr>
        <w:pStyle w:val="Mj"/>
        <w:numPr>
          <w:ilvl w:val="0"/>
          <w:numId w:val="12"/>
        </w:numPr>
        <w:rPr>
          <w:bCs/>
        </w:rPr>
      </w:pPr>
      <w:r w:rsidRPr="00534659">
        <w:rPr>
          <w:bCs/>
        </w:rPr>
        <w:t>przebudowę przepustu pod zjazdem na działkę nr 253;</w:t>
      </w:r>
    </w:p>
    <w:p w14:paraId="5E827DD0" w14:textId="77777777" w:rsidR="005B4AE9" w:rsidRDefault="005B4AE9" w:rsidP="005B4AE9">
      <w:pPr>
        <w:pStyle w:val="Mj"/>
        <w:numPr>
          <w:ilvl w:val="0"/>
          <w:numId w:val="12"/>
        </w:numPr>
        <w:rPr>
          <w:bCs/>
        </w:rPr>
      </w:pPr>
      <w:r>
        <w:rPr>
          <w:bCs/>
        </w:rPr>
        <w:t>likwidacja istniejących przepustów pod zjazdami;</w:t>
      </w:r>
    </w:p>
    <w:p w14:paraId="2CC75D5D" w14:textId="77777777" w:rsidR="000C4654" w:rsidRPr="000C4654" w:rsidRDefault="000C4654" w:rsidP="005B4AE9">
      <w:pPr>
        <w:pStyle w:val="Mj"/>
        <w:numPr>
          <w:ilvl w:val="0"/>
          <w:numId w:val="11"/>
        </w:numPr>
      </w:pPr>
      <w:r w:rsidRPr="000C4654">
        <w:rPr>
          <w:bCs/>
        </w:rPr>
        <w:t>karczowanie korzeni po wycince drzew wraz z utylizacją</w:t>
      </w:r>
      <w:r w:rsidRPr="000C4654">
        <w:rPr>
          <w:bCs/>
        </w:rPr>
        <w:t xml:space="preserve"> </w:t>
      </w:r>
    </w:p>
    <w:p w14:paraId="550D439E" w14:textId="199CBB3A" w:rsidR="005B4AE9" w:rsidRPr="00087419" w:rsidRDefault="005B4AE9" w:rsidP="005B4AE9">
      <w:pPr>
        <w:pStyle w:val="Mj"/>
        <w:numPr>
          <w:ilvl w:val="0"/>
          <w:numId w:val="11"/>
        </w:numPr>
      </w:pPr>
      <w:r>
        <w:rPr>
          <w:bCs/>
        </w:rPr>
        <w:t>likwidację istniejących rowów przydrożnych;</w:t>
      </w:r>
    </w:p>
    <w:p w14:paraId="739E8C4F" w14:textId="77777777" w:rsidR="005B4AE9" w:rsidRDefault="005B4AE9" w:rsidP="005B4AE9">
      <w:pPr>
        <w:pStyle w:val="Mj"/>
        <w:numPr>
          <w:ilvl w:val="0"/>
          <w:numId w:val="11"/>
        </w:numPr>
      </w:pPr>
      <w:r>
        <w:t>usunięcie kolizji z istniejącym uzbrojeniem terenu i zabezpieczenie sieci na czas trwania robót;</w:t>
      </w:r>
    </w:p>
    <w:p w14:paraId="2479B6CD" w14:textId="77777777" w:rsidR="005B4AE9" w:rsidRDefault="005B4AE9" w:rsidP="005B4AE9">
      <w:pPr>
        <w:pStyle w:val="Mj"/>
        <w:numPr>
          <w:ilvl w:val="0"/>
          <w:numId w:val="11"/>
        </w:numPr>
      </w:pPr>
      <w:r>
        <w:t xml:space="preserve">wprowadzenie </w:t>
      </w:r>
      <w:proofErr w:type="spellStart"/>
      <w:r>
        <w:t>oznakowań</w:t>
      </w:r>
      <w:proofErr w:type="spellEnd"/>
      <w:r>
        <w:t xml:space="preserve"> poziomych i pionowych docelowej organizacji ruchu;</w:t>
      </w:r>
    </w:p>
    <w:p w14:paraId="6C6692F0" w14:textId="77777777" w:rsidR="005B4AE9" w:rsidRDefault="005B4AE9" w:rsidP="005B4AE9">
      <w:pPr>
        <w:pStyle w:val="Mj"/>
        <w:numPr>
          <w:ilvl w:val="0"/>
          <w:numId w:val="11"/>
        </w:numPr>
      </w:pPr>
      <w:r>
        <w:t>r</w:t>
      </w:r>
      <w:r w:rsidRPr="008C5B66">
        <w:t xml:space="preserve">oboty porządkowe. </w:t>
      </w:r>
    </w:p>
    <w:p w14:paraId="361FF16E" w14:textId="77777777" w:rsidR="00334725" w:rsidRPr="005D040D" w:rsidRDefault="00806BC4" w:rsidP="0084140D">
      <w:pPr>
        <w:pStyle w:val="Nagwek3"/>
        <w:numPr>
          <w:ilvl w:val="1"/>
          <w:numId w:val="7"/>
        </w:numPr>
        <w:ind w:hanging="720"/>
        <w:rPr>
          <w:u w:val="single"/>
        </w:rPr>
      </w:pPr>
      <w:bookmarkStart w:id="2" w:name="_Toc104381937"/>
      <w:r>
        <w:t>Parametry projektowanego układu drogowego</w:t>
      </w:r>
      <w:bookmarkEnd w:id="2"/>
    </w:p>
    <w:p w14:paraId="027DE6B3" w14:textId="77777777" w:rsidR="0034354B" w:rsidRDefault="0034354B" w:rsidP="0034354B">
      <w:pPr>
        <w:pStyle w:val="Mj"/>
      </w:pPr>
      <w:bookmarkStart w:id="3" w:name="_Toc463960096"/>
      <w:r>
        <w:t>Parametry techniczne określono na podstawie Rozporządzenia Ministra Transportu i Gospodarki Morskiej z dnia 2 marca 1999 r. w sprawie warunków technicznych, jakim powinny odpowiadać drogi publiczne i ich usytuowanie (tekst jednolity Dz. U. 2016, poz. 124).</w:t>
      </w:r>
    </w:p>
    <w:p w14:paraId="33081D6C" w14:textId="77777777" w:rsidR="0034354B" w:rsidRDefault="0034354B" w:rsidP="0034354B">
      <w:pPr>
        <w:pStyle w:val="Mj"/>
      </w:pPr>
      <w:r>
        <w:t>Przyjęto następujące parametry techniczne: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1297"/>
      </w:tblGrid>
      <w:tr w:rsidR="0034354B" w14:paraId="23992A8C" w14:textId="77777777" w:rsidTr="00DB0184">
        <w:trPr>
          <w:trHeight w:val="21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D7B25" w14:textId="77777777" w:rsidR="0034354B" w:rsidRPr="0011702F" w:rsidRDefault="0034354B" w:rsidP="00DB0184">
            <w:pPr>
              <w:pStyle w:val="Mj"/>
              <w:spacing w:line="240" w:lineRule="auto"/>
              <w:ind w:firstLine="0"/>
              <w:jc w:val="center"/>
              <w:rPr>
                <w:b/>
              </w:rPr>
            </w:pPr>
            <w:r w:rsidRPr="0011702F">
              <w:rPr>
                <w:b/>
              </w:rPr>
              <w:t>Parametr techniczny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A3326" w14:textId="77777777" w:rsidR="0034354B" w:rsidRPr="0011702F" w:rsidRDefault="0034354B" w:rsidP="00DB0184">
            <w:pPr>
              <w:pStyle w:val="Mj"/>
              <w:spacing w:line="240" w:lineRule="auto"/>
              <w:ind w:firstLine="0"/>
              <w:jc w:val="center"/>
              <w:rPr>
                <w:b/>
              </w:rPr>
            </w:pPr>
            <w:r w:rsidRPr="0011702F">
              <w:rPr>
                <w:b/>
              </w:rPr>
              <w:t>Wielkość</w:t>
            </w:r>
          </w:p>
        </w:tc>
      </w:tr>
      <w:tr w:rsidR="0034354B" w14:paraId="315F454A" w14:textId="77777777" w:rsidTr="00DB0184">
        <w:trPr>
          <w:trHeight w:val="23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020C82" w14:textId="77777777" w:rsidR="0034354B" w:rsidRDefault="0034354B" w:rsidP="00DB0184">
            <w:pPr>
              <w:pStyle w:val="Mj"/>
              <w:spacing w:line="240" w:lineRule="auto"/>
              <w:ind w:firstLine="0"/>
              <w:jc w:val="center"/>
            </w:pPr>
            <w:r>
              <w:t>Klasa drogi powiatowej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A6B449" w14:textId="77777777" w:rsidR="0034354B" w:rsidRPr="005E6217" w:rsidRDefault="0034354B" w:rsidP="00DB0184">
            <w:pPr>
              <w:pStyle w:val="Mj"/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t>L</w:t>
            </w:r>
          </w:p>
        </w:tc>
      </w:tr>
      <w:tr w:rsidR="0034354B" w14:paraId="204CE172" w14:textId="77777777" w:rsidTr="00DB0184">
        <w:trPr>
          <w:trHeight w:val="219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1E985" w14:textId="77777777" w:rsidR="0034354B" w:rsidRDefault="0034354B" w:rsidP="00DB0184">
            <w:pPr>
              <w:pStyle w:val="Mj"/>
              <w:spacing w:line="240" w:lineRule="auto"/>
              <w:ind w:firstLine="0"/>
              <w:jc w:val="center"/>
            </w:pPr>
            <w:r>
              <w:t>Przekrój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871A7" w14:textId="77777777" w:rsidR="0034354B" w:rsidRDefault="0034354B" w:rsidP="00DB0184">
            <w:pPr>
              <w:pStyle w:val="Mj"/>
              <w:spacing w:line="240" w:lineRule="auto"/>
              <w:ind w:firstLine="0"/>
              <w:jc w:val="center"/>
            </w:pPr>
            <w:r>
              <w:t>1x2</w:t>
            </w:r>
          </w:p>
        </w:tc>
      </w:tr>
      <w:tr w:rsidR="0034354B" w14:paraId="5862FE7E" w14:textId="77777777" w:rsidTr="00DB0184">
        <w:trPr>
          <w:trHeight w:val="450"/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19AB8" w14:textId="77777777" w:rsidR="0034354B" w:rsidRDefault="0034354B" w:rsidP="00DB0184">
            <w:pPr>
              <w:pStyle w:val="Mj"/>
              <w:spacing w:line="240" w:lineRule="auto"/>
              <w:ind w:firstLine="0"/>
              <w:jc w:val="center"/>
            </w:pPr>
            <w:r>
              <w:t>Szerokość pasa ruchu (istniejąca)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9698C" w14:textId="77777777" w:rsidR="0034354B" w:rsidRDefault="0034354B" w:rsidP="00DB0184">
            <w:pPr>
              <w:pStyle w:val="Mj"/>
              <w:spacing w:line="240" w:lineRule="auto"/>
              <w:ind w:firstLine="0"/>
              <w:jc w:val="center"/>
            </w:pPr>
            <w:r>
              <w:t>4,5 – 5,5 m</w:t>
            </w:r>
          </w:p>
        </w:tc>
      </w:tr>
      <w:tr w:rsidR="0034354B" w14:paraId="68CD0112" w14:textId="77777777" w:rsidTr="00DB0184">
        <w:trPr>
          <w:trHeight w:val="219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A116C" w14:textId="77777777" w:rsidR="0034354B" w:rsidRDefault="0034354B" w:rsidP="00DB0184">
            <w:pPr>
              <w:pStyle w:val="Mj"/>
              <w:spacing w:line="240" w:lineRule="auto"/>
              <w:ind w:firstLine="0"/>
              <w:jc w:val="center"/>
            </w:pPr>
            <w:r>
              <w:t>Projektowana szerokość chodnika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B3A6C" w14:textId="77777777" w:rsidR="0034354B" w:rsidRDefault="0034354B" w:rsidP="00DB0184">
            <w:pPr>
              <w:pStyle w:val="Mj"/>
              <w:spacing w:line="240" w:lineRule="auto"/>
              <w:ind w:firstLine="0"/>
              <w:jc w:val="center"/>
            </w:pPr>
            <w:r>
              <w:t>1,5 m</w:t>
            </w:r>
          </w:p>
        </w:tc>
      </w:tr>
    </w:tbl>
    <w:p w14:paraId="1BAF0674" w14:textId="77777777" w:rsidR="00835A75" w:rsidRDefault="00835A75" w:rsidP="00814E2D">
      <w:pPr>
        <w:pStyle w:val="Mj"/>
      </w:pPr>
    </w:p>
    <w:p w14:paraId="24974DBC" w14:textId="77777777" w:rsidR="00835A75" w:rsidRDefault="00835A75" w:rsidP="00814E2D">
      <w:pPr>
        <w:pStyle w:val="Mj"/>
      </w:pPr>
    </w:p>
    <w:p w14:paraId="5B8DE49C" w14:textId="77777777" w:rsidR="00835A75" w:rsidRDefault="00835A75" w:rsidP="00814E2D">
      <w:pPr>
        <w:pStyle w:val="Mj"/>
      </w:pPr>
    </w:p>
    <w:p w14:paraId="6D88212A" w14:textId="77777777" w:rsidR="00835A75" w:rsidRDefault="00835A75" w:rsidP="00814E2D">
      <w:pPr>
        <w:pStyle w:val="Mj"/>
      </w:pPr>
    </w:p>
    <w:p w14:paraId="1A6D4910" w14:textId="77777777" w:rsidR="00835A75" w:rsidRDefault="00814E2D" w:rsidP="00835A75">
      <w:pPr>
        <w:pStyle w:val="Mj"/>
      </w:pPr>
      <w:r>
        <w:t>Zaprojektowano następujące konstrukcje nawierzchni.</w:t>
      </w:r>
    </w:p>
    <w:p w14:paraId="6D98A794" w14:textId="77777777" w:rsidR="00814E2D" w:rsidRDefault="00814E2D" w:rsidP="00814E2D">
      <w:pPr>
        <w:pStyle w:val="Mj"/>
        <w:numPr>
          <w:ilvl w:val="2"/>
          <w:numId w:val="17"/>
        </w:numPr>
      </w:pPr>
      <w:r>
        <w:t>Konstrukcja chodnika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5919"/>
        <w:gridCol w:w="1038"/>
      </w:tblGrid>
      <w:tr w:rsidR="00814E2D" w14:paraId="725274A5" w14:textId="77777777" w:rsidTr="00814E2D">
        <w:trPr>
          <w:jc w:val="center"/>
        </w:trPr>
        <w:tc>
          <w:tcPr>
            <w:tcW w:w="0" w:type="auto"/>
            <w:vAlign w:val="center"/>
          </w:tcPr>
          <w:p w14:paraId="1461BE85" w14:textId="77777777" w:rsidR="00814E2D" w:rsidRPr="00803B5A" w:rsidRDefault="00814E2D" w:rsidP="00814E2D">
            <w:pPr>
              <w:pStyle w:val="Mj"/>
              <w:ind w:firstLine="0"/>
              <w:jc w:val="center"/>
              <w:rPr>
                <w:b/>
              </w:rPr>
            </w:pPr>
            <w:r w:rsidRPr="00803B5A">
              <w:rPr>
                <w:b/>
              </w:rPr>
              <w:lastRenderedPageBreak/>
              <w:t>Warstwa</w:t>
            </w:r>
          </w:p>
        </w:tc>
        <w:tc>
          <w:tcPr>
            <w:tcW w:w="0" w:type="auto"/>
            <w:vAlign w:val="center"/>
          </w:tcPr>
          <w:p w14:paraId="04D6C192" w14:textId="77777777" w:rsidR="00814E2D" w:rsidRPr="00803B5A" w:rsidRDefault="00814E2D" w:rsidP="00814E2D">
            <w:pPr>
              <w:pStyle w:val="Mj"/>
              <w:ind w:firstLine="0"/>
              <w:jc w:val="center"/>
              <w:rPr>
                <w:b/>
              </w:rPr>
            </w:pPr>
            <w:r w:rsidRPr="00803B5A">
              <w:rPr>
                <w:b/>
              </w:rPr>
              <w:t>Materiał</w:t>
            </w:r>
          </w:p>
        </w:tc>
        <w:tc>
          <w:tcPr>
            <w:tcW w:w="0" w:type="auto"/>
            <w:vAlign w:val="center"/>
          </w:tcPr>
          <w:p w14:paraId="3DCCBBEE" w14:textId="77777777" w:rsidR="00814E2D" w:rsidRPr="00803B5A" w:rsidRDefault="00814E2D" w:rsidP="00814E2D">
            <w:pPr>
              <w:pStyle w:val="Mj"/>
              <w:ind w:firstLine="0"/>
              <w:jc w:val="center"/>
              <w:rPr>
                <w:b/>
              </w:rPr>
            </w:pPr>
            <w:r w:rsidRPr="00803B5A">
              <w:rPr>
                <w:b/>
              </w:rPr>
              <w:t>Grubość</w:t>
            </w:r>
          </w:p>
        </w:tc>
      </w:tr>
      <w:tr w:rsidR="00814E2D" w14:paraId="61779034" w14:textId="77777777" w:rsidTr="00814E2D">
        <w:trPr>
          <w:jc w:val="center"/>
        </w:trPr>
        <w:tc>
          <w:tcPr>
            <w:tcW w:w="0" w:type="auto"/>
            <w:vAlign w:val="center"/>
          </w:tcPr>
          <w:p w14:paraId="6051E051" w14:textId="77777777" w:rsidR="00814E2D" w:rsidRDefault="00814E2D" w:rsidP="00814E2D">
            <w:pPr>
              <w:pStyle w:val="Mj"/>
              <w:ind w:firstLine="0"/>
              <w:jc w:val="left"/>
            </w:pPr>
            <w:r>
              <w:t>Nawierzchnia</w:t>
            </w:r>
          </w:p>
        </w:tc>
        <w:tc>
          <w:tcPr>
            <w:tcW w:w="0" w:type="auto"/>
            <w:vAlign w:val="center"/>
          </w:tcPr>
          <w:p w14:paraId="40175F5D" w14:textId="309531DB" w:rsidR="00814E2D" w:rsidRDefault="00814E2D" w:rsidP="00814E2D">
            <w:pPr>
              <w:pStyle w:val="Mj"/>
              <w:ind w:firstLine="0"/>
              <w:jc w:val="left"/>
            </w:pPr>
            <w:r>
              <w:t>Kostka betonowa</w:t>
            </w:r>
            <w:r w:rsidR="0074653C">
              <w:t xml:space="preserve"> </w:t>
            </w:r>
            <w:r w:rsidR="00456174">
              <w:t>płukana</w:t>
            </w:r>
          </w:p>
        </w:tc>
        <w:tc>
          <w:tcPr>
            <w:tcW w:w="0" w:type="auto"/>
            <w:vAlign w:val="center"/>
          </w:tcPr>
          <w:p w14:paraId="5BB247C1" w14:textId="77777777" w:rsidR="00814E2D" w:rsidRDefault="00814E2D" w:rsidP="00814E2D">
            <w:pPr>
              <w:pStyle w:val="Mj"/>
              <w:ind w:firstLine="0"/>
              <w:jc w:val="center"/>
            </w:pPr>
            <w:r>
              <w:t>8 cm</w:t>
            </w:r>
          </w:p>
        </w:tc>
      </w:tr>
      <w:tr w:rsidR="00814E2D" w14:paraId="047B6837" w14:textId="77777777" w:rsidTr="00814E2D">
        <w:trPr>
          <w:jc w:val="center"/>
        </w:trPr>
        <w:tc>
          <w:tcPr>
            <w:tcW w:w="0" w:type="auto"/>
            <w:vAlign w:val="center"/>
          </w:tcPr>
          <w:p w14:paraId="42E3F39B" w14:textId="77777777" w:rsidR="00814E2D" w:rsidRDefault="00814E2D" w:rsidP="00814E2D">
            <w:pPr>
              <w:pStyle w:val="Mj"/>
              <w:ind w:firstLine="0"/>
              <w:jc w:val="left"/>
            </w:pPr>
            <w:r>
              <w:t>Podsypka</w:t>
            </w:r>
          </w:p>
        </w:tc>
        <w:tc>
          <w:tcPr>
            <w:tcW w:w="0" w:type="auto"/>
            <w:vAlign w:val="center"/>
          </w:tcPr>
          <w:p w14:paraId="3E055D8C" w14:textId="77777777" w:rsidR="00814E2D" w:rsidRDefault="00814E2D" w:rsidP="00814E2D">
            <w:pPr>
              <w:pStyle w:val="Mj"/>
              <w:ind w:firstLine="0"/>
              <w:jc w:val="left"/>
            </w:pPr>
            <w:r>
              <w:t>Cementowo – piaskowa 1:4</w:t>
            </w:r>
          </w:p>
        </w:tc>
        <w:tc>
          <w:tcPr>
            <w:tcW w:w="0" w:type="auto"/>
            <w:vAlign w:val="center"/>
          </w:tcPr>
          <w:p w14:paraId="6EE28E56" w14:textId="77777777" w:rsidR="00814E2D" w:rsidRDefault="00814E2D" w:rsidP="00814E2D">
            <w:pPr>
              <w:pStyle w:val="Mj"/>
              <w:ind w:firstLine="0"/>
              <w:jc w:val="center"/>
            </w:pPr>
            <w:r>
              <w:t>3 – 5 cm</w:t>
            </w:r>
          </w:p>
        </w:tc>
      </w:tr>
      <w:tr w:rsidR="00814E2D" w14:paraId="2917D66F" w14:textId="77777777" w:rsidTr="00814E2D">
        <w:trPr>
          <w:jc w:val="center"/>
        </w:trPr>
        <w:tc>
          <w:tcPr>
            <w:tcW w:w="0" w:type="auto"/>
            <w:vAlign w:val="center"/>
          </w:tcPr>
          <w:p w14:paraId="0D59B9E9" w14:textId="77777777" w:rsidR="00814E2D" w:rsidRDefault="00814E2D" w:rsidP="00814E2D">
            <w:pPr>
              <w:pStyle w:val="Mj"/>
              <w:ind w:firstLine="0"/>
              <w:jc w:val="left"/>
            </w:pPr>
            <w:r>
              <w:t>Podbudowa</w:t>
            </w:r>
          </w:p>
        </w:tc>
        <w:tc>
          <w:tcPr>
            <w:tcW w:w="0" w:type="auto"/>
            <w:vAlign w:val="center"/>
          </w:tcPr>
          <w:p w14:paraId="463DCE66" w14:textId="77777777" w:rsidR="00814E2D" w:rsidRDefault="00814E2D" w:rsidP="00814E2D">
            <w:pPr>
              <w:pStyle w:val="Mj"/>
              <w:ind w:firstLine="0"/>
              <w:jc w:val="left"/>
            </w:pPr>
            <w:r>
              <w:t>Kruszywo łamane 0/31,5</w:t>
            </w:r>
          </w:p>
          <w:p w14:paraId="4C240615" w14:textId="77777777" w:rsidR="00814E2D" w:rsidRDefault="00814E2D" w:rsidP="00814E2D">
            <w:pPr>
              <w:pStyle w:val="Mj"/>
              <w:ind w:firstLine="0"/>
              <w:jc w:val="left"/>
            </w:pPr>
            <w:r>
              <w:t>stabilizowane mechanicznie</w:t>
            </w:r>
          </w:p>
        </w:tc>
        <w:tc>
          <w:tcPr>
            <w:tcW w:w="0" w:type="auto"/>
            <w:vAlign w:val="center"/>
          </w:tcPr>
          <w:p w14:paraId="1D0A241B" w14:textId="77777777" w:rsidR="00814E2D" w:rsidRDefault="00814E2D" w:rsidP="00814E2D">
            <w:pPr>
              <w:pStyle w:val="Mj"/>
              <w:ind w:firstLine="0"/>
              <w:jc w:val="center"/>
            </w:pPr>
            <w:r>
              <w:t>15 cm</w:t>
            </w:r>
          </w:p>
        </w:tc>
      </w:tr>
      <w:tr w:rsidR="00814E2D" w14:paraId="3ECD81CB" w14:textId="77777777" w:rsidTr="00814E2D">
        <w:trPr>
          <w:jc w:val="center"/>
        </w:trPr>
        <w:tc>
          <w:tcPr>
            <w:tcW w:w="0" w:type="auto"/>
            <w:vAlign w:val="center"/>
          </w:tcPr>
          <w:p w14:paraId="128A23C3" w14:textId="77777777" w:rsidR="00814E2D" w:rsidRDefault="00814E2D" w:rsidP="00814E2D">
            <w:pPr>
              <w:pStyle w:val="Mj"/>
              <w:ind w:firstLine="0"/>
              <w:jc w:val="left"/>
            </w:pPr>
            <w:r>
              <w:t>Stabilizacja</w:t>
            </w:r>
          </w:p>
        </w:tc>
        <w:tc>
          <w:tcPr>
            <w:tcW w:w="0" w:type="auto"/>
            <w:vAlign w:val="center"/>
          </w:tcPr>
          <w:p w14:paraId="588AB599" w14:textId="77777777" w:rsidR="00814E2D" w:rsidRDefault="00814E2D" w:rsidP="00814E2D">
            <w:pPr>
              <w:pStyle w:val="Mj"/>
              <w:ind w:firstLine="0"/>
              <w:jc w:val="left"/>
            </w:pPr>
            <w:r>
              <w:t xml:space="preserve">Stabilizacja cementowo – piaskowa lub popiołowo – żużlowa </w:t>
            </w:r>
            <w:proofErr w:type="spellStart"/>
            <w:r>
              <w:t>Rm</w:t>
            </w:r>
            <w:proofErr w:type="spellEnd"/>
            <w:r>
              <w:t xml:space="preserve"> 1,5 – 2,5 </w:t>
            </w:r>
            <w:proofErr w:type="spellStart"/>
            <w:r>
              <w:t>MPa</w:t>
            </w:r>
            <w:proofErr w:type="spellEnd"/>
          </w:p>
        </w:tc>
        <w:tc>
          <w:tcPr>
            <w:tcW w:w="0" w:type="auto"/>
            <w:vAlign w:val="center"/>
          </w:tcPr>
          <w:p w14:paraId="5C658C8A" w14:textId="77777777" w:rsidR="00814E2D" w:rsidRDefault="00814E2D" w:rsidP="00814E2D">
            <w:pPr>
              <w:pStyle w:val="Mj"/>
              <w:ind w:firstLine="0"/>
              <w:jc w:val="center"/>
            </w:pPr>
            <w:r>
              <w:t>10 cm</w:t>
            </w:r>
          </w:p>
        </w:tc>
      </w:tr>
    </w:tbl>
    <w:p w14:paraId="6CF925A8" w14:textId="77777777" w:rsidR="00814E2D" w:rsidRDefault="00814E2D" w:rsidP="00814E2D">
      <w:pPr>
        <w:pStyle w:val="Mj"/>
        <w:ind w:left="794" w:firstLine="0"/>
      </w:pPr>
    </w:p>
    <w:p w14:paraId="2D2680DD" w14:textId="77777777" w:rsidR="00814E2D" w:rsidRDefault="00814E2D" w:rsidP="00814E2D">
      <w:pPr>
        <w:pStyle w:val="Mj"/>
        <w:numPr>
          <w:ilvl w:val="2"/>
          <w:numId w:val="17"/>
        </w:numPr>
      </w:pPr>
      <w:r>
        <w:t>Konstrukcja zjazdów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108"/>
        <w:gridCol w:w="1508"/>
      </w:tblGrid>
      <w:tr w:rsidR="00814E2D" w14:paraId="6908293D" w14:textId="77777777" w:rsidTr="0074653C">
        <w:trPr>
          <w:jc w:val="center"/>
        </w:trPr>
        <w:tc>
          <w:tcPr>
            <w:tcW w:w="1696" w:type="dxa"/>
            <w:vAlign w:val="center"/>
          </w:tcPr>
          <w:p w14:paraId="392A683D" w14:textId="77777777" w:rsidR="00814E2D" w:rsidRPr="00803B5A" w:rsidRDefault="00814E2D" w:rsidP="00814E2D">
            <w:pPr>
              <w:pStyle w:val="Mj"/>
              <w:ind w:firstLine="0"/>
              <w:jc w:val="center"/>
              <w:rPr>
                <w:b/>
              </w:rPr>
            </w:pPr>
            <w:r w:rsidRPr="00803B5A">
              <w:rPr>
                <w:b/>
              </w:rPr>
              <w:t>Warstwa</w:t>
            </w:r>
          </w:p>
        </w:tc>
        <w:tc>
          <w:tcPr>
            <w:tcW w:w="5108" w:type="dxa"/>
            <w:vAlign w:val="center"/>
          </w:tcPr>
          <w:p w14:paraId="2AEDD0B7" w14:textId="77777777" w:rsidR="00814E2D" w:rsidRPr="00803B5A" w:rsidRDefault="00814E2D" w:rsidP="00814E2D">
            <w:pPr>
              <w:pStyle w:val="Mj"/>
              <w:ind w:firstLine="0"/>
              <w:jc w:val="center"/>
              <w:rPr>
                <w:b/>
              </w:rPr>
            </w:pPr>
            <w:r w:rsidRPr="00803B5A">
              <w:rPr>
                <w:b/>
              </w:rPr>
              <w:t>Materiał</w:t>
            </w:r>
          </w:p>
        </w:tc>
        <w:tc>
          <w:tcPr>
            <w:tcW w:w="1508" w:type="dxa"/>
            <w:vAlign w:val="center"/>
          </w:tcPr>
          <w:p w14:paraId="006CCD2F" w14:textId="77777777" w:rsidR="00814E2D" w:rsidRPr="00803B5A" w:rsidRDefault="00814E2D" w:rsidP="00814E2D">
            <w:pPr>
              <w:pStyle w:val="Mj"/>
              <w:ind w:firstLine="0"/>
              <w:jc w:val="center"/>
              <w:rPr>
                <w:b/>
              </w:rPr>
            </w:pPr>
            <w:r w:rsidRPr="00803B5A">
              <w:rPr>
                <w:b/>
              </w:rPr>
              <w:t>Grubość</w:t>
            </w:r>
          </w:p>
        </w:tc>
      </w:tr>
      <w:tr w:rsidR="00814E2D" w14:paraId="149ADD7A" w14:textId="77777777" w:rsidTr="0074653C">
        <w:trPr>
          <w:jc w:val="center"/>
        </w:trPr>
        <w:tc>
          <w:tcPr>
            <w:tcW w:w="1696" w:type="dxa"/>
            <w:vAlign w:val="center"/>
          </w:tcPr>
          <w:p w14:paraId="7922E698" w14:textId="77777777" w:rsidR="00814E2D" w:rsidRDefault="00814E2D" w:rsidP="00814E2D">
            <w:pPr>
              <w:pStyle w:val="Mj"/>
              <w:ind w:firstLine="0"/>
              <w:jc w:val="left"/>
            </w:pPr>
            <w:r>
              <w:t>Nawierzchnia</w:t>
            </w:r>
          </w:p>
        </w:tc>
        <w:tc>
          <w:tcPr>
            <w:tcW w:w="5108" w:type="dxa"/>
            <w:vAlign w:val="center"/>
          </w:tcPr>
          <w:p w14:paraId="4AF54DEE" w14:textId="77777777" w:rsidR="00814E2D" w:rsidRDefault="00814E2D" w:rsidP="00814E2D">
            <w:pPr>
              <w:pStyle w:val="Mj"/>
              <w:ind w:firstLine="0"/>
              <w:jc w:val="left"/>
            </w:pPr>
            <w:r>
              <w:t>Kostka betonowa</w:t>
            </w:r>
            <w:r w:rsidR="0074653C">
              <w:t xml:space="preserve"> płukana  lub koska kamienna </w:t>
            </w:r>
          </w:p>
        </w:tc>
        <w:tc>
          <w:tcPr>
            <w:tcW w:w="1508" w:type="dxa"/>
            <w:vAlign w:val="center"/>
          </w:tcPr>
          <w:p w14:paraId="3FBB6EEA" w14:textId="77777777" w:rsidR="00814E2D" w:rsidRDefault="00814E2D" w:rsidP="00814E2D">
            <w:pPr>
              <w:pStyle w:val="Mj"/>
              <w:ind w:firstLine="0"/>
              <w:jc w:val="center"/>
            </w:pPr>
            <w:r>
              <w:t>8 cm</w:t>
            </w:r>
          </w:p>
        </w:tc>
      </w:tr>
      <w:tr w:rsidR="00814E2D" w14:paraId="78975353" w14:textId="77777777" w:rsidTr="0074653C">
        <w:trPr>
          <w:jc w:val="center"/>
        </w:trPr>
        <w:tc>
          <w:tcPr>
            <w:tcW w:w="1696" w:type="dxa"/>
            <w:vAlign w:val="center"/>
          </w:tcPr>
          <w:p w14:paraId="142F5C54" w14:textId="77777777" w:rsidR="00814E2D" w:rsidRDefault="00814E2D" w:rsidP="00814E2D">
            <w:pPr>
              <w:pStyle w:val="Mj"/>
              <w:ind w:firstLine="0"/>
              <w:jc w:val="left"/>
            </w:pPr>
            <w:r>
              <w:t>Podsypka</w:t>
            </w:r>
          </w:p>
        </w:tc>
        <w:tc>
          <w:tcPr>
            <w:tcW w:w="5108" w:type="dxa"/>
            <w:vAlign w:val="center"/>
          </w:tcPr>
          <w:p w14:paraId="77F5AF2B" w14:textId="77777777" w:rsidR="00814E2D" w:rsidRDefault="00814E2D" w:rsidP="00814E2D">
            <w:pPr>
              <w:pStyle w:val="Mj"/>
              <w:ind w:firstLine="0"/>
              <w:jc w:val="left"/>
            </w:pPr>
            <w:r>
              <w:t>Cementowo – piaskowa 1:4</w:t>
            </w:r>
          </w:p>
        </w:tc>
        <w:tc>
          <w:tcPr>
            <w:tcW w:w="1508" w:type="dxa"/>
            <w:vAlign w:val="center"/>
          </w:tcPr>
          <w:p w14:paraId="274E0EB7" w14:textId="77777777" w:rsidR="00814E2D" w:rsidRDefault="00814E2D" w:rsidP="00814E2D">
            <w:pPr>
              <w:pStyle w:val="Mj"/>
              <w:ind w:firstLine="0"/>
              <w:jc w:val="center"/>
            </w:pPr>
            <w:r>
              <w:t>3 - 5 cm</w:t>
            </w:r>
          </w:p>
        </w:tc>
      </w:tr>
      <w:tr w:rsidR="00814E2D" w14:paraId="1E738B26" w14:textId="77777777" w:rsidTr="0074653C">
        <w:trPr>
          <w:jc w:val="center"/>
        </w:trPr>
        <w:tc>
          <w:tcPr>
            <w:tcW w:w="1696" w:type="dxa"/>
            <w:vAlign w:val="center"/>
          </w:tcPr>
          <w:p w14:paraId="606496FA" w14:textId="77777777" w:rsidR="00814E2D" w:rsidRDefault="00814E2D" w:rsidP="00814E2D">
            <w:pPr>
              <w:pStyle w:val="Mj"/>
              <w:ind w:firstLine="0"/>
              <w:jc w:val="left"/>
            </w:pPr>
            <w:r>
              <w:t>Podbudowa</w:t>
            </w:r>
          </w:p>
        </w:tc>
        <w:tc>
          <w:tcPr>
            <w:tcW w:w="5108" w:type="dxa"/>
            <w:vAlign w:val="center"/>
          </w:tcPr>
          <w:p w14:paraId="0E00F088" w14:textId="77777777" w:rsidR="00814E2D" w:rsidRDefault="00814E2D" w:rsidP="00814E2D">
            <w:pPr>
              <w:pStyle w:val="Mj"/>
              <w:ind w:firstLine="0"/>
              <w:jc w:val="left"/>
            </w:pPr>
            <w:r>
              <w:t xml:space="preserve">Kruszywo łamane 0/31,5 stabilizowane mechanicznie </w:t>
            </w:r>
          </w:p>
        </w:tc>
        <w:tc>
          <w:tcPr>
            <w:tcW w:w="1508" w:type="dxa"/>
            <w:vAlign w:val="center"/>
          </w:tcPr>
          <w:p w14:paraId="5518409C" w14:textId="77777777" w:rsidR="00814E2D" w:rsidRDefault="00814E2D" w:rsidP="00814E2D">
            <w:pPr>
              <w:pStyle w:val="Mj"/>
              <w:ind w:firstLine="0"/>
              <w:jc w:val="center"/>
            </w:pPr>
            <w:r>
              <w:t>15 cm</w:t>
            </w:r>
          </w:p>
        </w:tc>
      </w:tr>
      <w:tr w:rsidR="00814E2D" w14:paraId="2CF49983" w14:textId="77777777" w:rsidTr="0074653C">
        <w:trPr>
          <w:jc w:val="center"/>
        </w:trPr>
        <w:tc>
          <w:tcPr>
            <w:tcW w:w="1696" w:type="dxa"/>
            <w:vAlign w:val="center"/>
          </w:tcPr>
          <w:p w14:paraId="51ADE88D" w14:textId="77777777" w:rsidR="00814E2D" w:rsidRDefault="00814E2D" w:rsidP="00814E2D">
            <w:pPr>
              <w:pStyle w:val="Mj"/>
              <w:ind w:firstLine="0"/>
              <w:jc w:val="left"/>
            </w:pPr>
            <w:r>
              <w:t>Stabilizacja</w:t>
            </w:r>
          </w:p>
        </w:tc>
        <w:tc>
          <w:tcPr>
            <w:tcW w:w="5108" w:type="dxa"/>
            <w:vAlign w:val="center"/>
          </w:tcPr>
          <w:p w14:paraId="17BF4876" w14:textId="77777777" w:rsidR="00814E2D" w:rsidRDefault="00814E2D" w:rsidP="00814E2D">
            <w:pPr>
              <w:pStyle w:val="Mj"/>
              <w:ind w:firstLine="0"/>
              <w:jc w:val="left"/>
            </w:pPr>
            <w:r>
              <w:t xml:space="preserve">Stabilizacja cementowo – piaskowa lub popiołowo – żużlowa </w:t>
            </w:r>
            <w:proofErr w:type="spellStart"/>
            <w:r>
              <w:t>Rm</w:t>
            </w:r>
            <w:proofErr w:type="spellEnd"/>
            <w:r>
              <w:t xml:space="preserve"> 1,5 – 2,5 </w:t>
            </w:r>
            <w:proofErr w:type="spellStart"/>
            <w:r>
              <w:t>MPa</w:t>
            </w:r>
            <w:proofErr w:type="spellEnd"/>
          </w:p>
        </w:tc>
        <w:tc>
          <w:tcPr>
            <w:tcW w:w="1508" w:type="dxa"/>
            <w:vAlign w:val="center"/>
          </w:tcPr>
          <w:p w14:paraId="204B852D" w14:textId="77777777" w:rsidR="00814E2D" w:rsidRDefault="00814E2D" w:rsidP="00814E2D">
            <w:pPr>
              <w:pStyle w:val="Mj"/>
              <w:ind w:firstLine="0"/>
              <w:jc w:val="center"/>
            </w:pPr>
            <w:r>
              <w:t>10 cm</w:t>
            </w:r>
          </w:p>
          <w:p w14:paraId="0C40CC91" w14:textId="14BD3F63" w:rsidR="0074653C" w:rsidRDefault="0074653C" w:rsidP="00814E2D">
            <w:pPr>
              <w:pStyle w:val="Mj"/>
              <w:ind w:firstLine="0"/>
              <w:jc w:val="center"/>
            </w:pPr>
            <w:r>
              <w:t>(15 dla zjazdu publicznego</w:t>
            </w:r>
            <w:r w:rsidR="00166050">
              <w:t>)</w:t>
            </w:r>
          </w:p>
        </w:tc>
      </w:tr>
    </w:tbl>
    <w:p w14:paraId="3EB21154" w14:textId="77777777" w:rsidR="00835A75" w:rsidRDefault="00835A75" w:rsidP="00835A75">
      <w:pPr>
        <w:pStyle w:val="Mj"/>
        <w:ind w:firstLine="0"/>
      </w:pPr>
    </w:p>
    <w:p w14:paraId="504F9C15" w14:textId="77777777" w:rsidR="00D84008" w:rsidRPr="00806BC4" w:rsidRDefault="00D84008" w:rsidP="00806BC4">
      <w:pPr>
        <w:pStyle w:val="Mj"/>
        <w:ind w:firstLine="0"/>
        <w:rPr>
          <w:u w:val="single"/>
        </w:rPr>
      </w:pPr>
    </w:p>
    <w:p w14:paraId="19239FEF" w14:textId="77777777" w:rsidR="006F478A" w:rsidRPr="005D040D" w:rsidRDefault="006F478A" w:rsidP="006F478A">
      <w:pPr>
        <w:pStyle w:val="Nagwek3"/>
        <w:numPr>
          <w:ilvl w:val="1"/>
          <w:numId w:val="7"/>
        </w:numPr>
        <w:ind w:hanging="720"/>
        <w:rPr>
          <w:u w:val="single"/>
        </w:rPr>
      </w:pPr>
      <w:bookmarkStart w:id="4" w:name="_Toc104381938"/>
      <w:bookmarkStart w:id="5" w:name="_Toc463960097"/>
      <w:bookmarkEnd w:id="3"/>
      <w:r>
        <w:t>Powiązania drogi w lokalnym układzie komunikacyjnym</w:t>
      </w:r>
      <w:bookmarkEnd w:id="4"/>
    </w:p>
    <w:bookmarkEnd w:id="5"/>
    <w:p w14:paraId="06BB4030" w14:textId="77777777" w:rsidR="00AA34C4" w:rsidRDefault="00AA34C4" w:rsidP="00B32E8B">
      <w:pPr>
        <w:pStyle w:val="Mj"/>
      </w:pPr>
      <w:r>
        <w:t>Inwestycja zlokalizowana jest w zachodniej</w:t>
      </w:r>
      <w:r w:rsidR="00C83BF1">
        <w:t xml:space="preserve"> części Polski, w województwie dolnośląskim</w:t>
      </w:r>
      <w:r>
        <w:t xml:space="preserve">, w powiecie </w:t>
      </w:r>
      <w:r w:rsidR="00C83BF1">
        <w:t>oleśnickim</w:t>
      </w:r>
      <w:r>
        <w:t xml:space="preserve">, w miejscowości </w:t>
      </w:r>
      <w:r w:rsidR="00D84008">
        <w:t>Z</w:t>
      </w:r>
      <w:r w:rsidR="00C83BF1">
        <w:t>bytowa</w:t>
      </w:r>
      <w:r>
        <w:t xml:space="preserve">. </w:t>
      </w:r>
    </w:p>
    <w:p w14:paraId="589A12EE" w14:textId="77777777" w:rsidR="006F478A" w:rsidRDefault="004650F5" w:rsidP="00B32E8B">
      <w:pPr>
        <w:pStyle w:val="Mj"/>
      </w:pPr>
      <w:r>
        <w:t xml:space="preserve">Opracowywana trasa </w:t>
      </w:r>
      <w:r w:rsidR="00C83BF1">
        <w:t xml:space="preserve">chodnika </w:t>
      </w:r>
      <w:r>
        <w:t xml:space="preserve">przebiega przez </w:t>
      </w:r>
      <w:r w:rsidR="00C83BF1">
        <w:t>główną oś komunikacyjną</w:t>
      </w:r>
      <w:r>
        <w:t xml:space="preserve"> miejscowości. Na projektowanym odcinku odbywa się ruch samochodowy, rowerowy oraz pieszy.</w:t>
      </w:r>
    </w:p>
    <w:p w14:paraId="29D515B8" w14:textId="77777777" w:rsidR="006F478A" w:rsidRDefault="00B308FC" w:rsidP="006F478A">
      <w:pPr>
        <w:pStyle w:val="Mj"/>
      </w:pPr>
      <w:r>
        <w:t xml:space="preserve">Przez miejscowość regularnie prowadzony jest ruch autobusów. </w:t>
      </w:r>
      <w:bookmarkStart w:id="6" w:name="_Toc463960098"/>
    </w:p>
    <w:p w14:paraId="6EAF04D7" w14:textId="77777777" w:rsidR="006F478A" w:rsidRPr="005D040D" w:rsidRDefault="006F478A" w:rsidP="006F478A">
      <w:pPr>
        <w:pStyle w:val="Nagwek3"/>
        <w:numPr>
          <w:ilvl w:val="1"/>
          <w:numId w:val="7"/>
        </w:numPr>
        <w:ind w:hanging="720"/>
        <w:rPr>
          <w:u w:val="single"/>
        </w:rPr>
      </w:pPr>
      <w:bookmarkStart w:id="7" w:name="_Toc104381939"/>
      <w:bookmarkEnd w:id="6"/>
      <w:r>
        <w:t>Przekrój poprzeczny i podłużny</w:t>
      </w:r>
      <w:bookmarkEnd w:id="7"/>
    </w:p>
    <w:p w14:paraId="4B599382" w14:textId="77777777" w:rsidR="00C83BF1" w:rsidRDefault="00C83BF1" w:rsidP="00C83BF1">
      <w:pPr>
        <w:pStyle w:val="Mj"/>
      </w:pPr>
      <w:r>
        <w:t xml:space="preserve">Pochylenie poprzeczne chodnika zaprojektowano jako jednostronne o spadku 2% w kierunku drogi. Spadek poprzeczny na remontowanych zjazdach dostosowany jest do istniejącego terenu. </w:t>
      </w:r>
    </w:p>
    <w:p w14:paraId="467CAF2E" w14:textId="77777777" w:rsidR="00C83BF1" w:rsidRDefault="00C83BF1" w:rsidP="00C83BF1">
      <w:pPr>
        <w:pStyle w:val="Mj"/>
      </w:pPr>
      <w:r>
        <w:lastRenderedPageBreak/>
        <w:t>Pochylenie podłużne chodnika odnosi się do góry krawężnika. Niweleta chodnika została zaprojektowana indywidualnie, prowadzona jest niezależnie od jezdni.</w:t>
      </w:r>
    </w:p>
    <w:p w14:paraId="38594018" w14:textId="77777777" w:rsidR="006F478A" w:rsidRDefault="006F478A" w:rsidP="006F478A">
      <w:pPr>
        <w:pStyle w:val="Nagwek3"/>
        <w:numPr>
          <w:ilvl w:val="1"/>
          <w:numId w:val="7"/>
        </w:numPr>
        <w:ind w:hanging="720"/>
      </w:pPr>
      <w:bookmarkStart w:id="8" w:name="_Toc104381940"/>
      <w:r>
        <w:t>Roboty ziemne</w:t>
      </w:r>
      <w:bookmarkEnd w:id="8"/>
    </w:p>
    <w:p w14:paraId="52FC9E07" w14:textId="77777777" w:rsidR="006F478A" w:rsidRPr="00814E2D" w:rsidRDefault="006F478A" w:rsidP="006F478A">
      <w:pPr>
        <w:pStyle w:val="Mj"/>
        <w:numPr>
          <w:ilvl w:val="0"/>
          <w:numId w:val="20"/>
        </w:numPr>
      </w:pPr>
      <w:r w:rsidRPr="00814E2D">
        <w:t>Wykopy:</w:t>
      </w:r>
    </w:p>
    <w:p w14:paraId="40474D0F" w14:textId="77777777" w:rsidR="006F478A" w:rsidRPr="00814E2D" w:rsidRDefault="006F478A" w:rsidP="006F478A">
      <w:pPr>
        <w:pStyle w:val="Mj"/>
        <w:ind w:firstLine="0"/>
      </w:pPr>
      <w:r w:rsidRPr="00814E2D">
        <w:t>Wykopy należy wykonywać zgodnie z SST.</w:t>
      </w:r>
    </w:p>
    <w:p w14:paraId="0A63FC1D" w14:textId="77777777" w:rsidR="006F478A" w:rsidRPr="00814E2D" w:rsidRDefault="006F478A" w:rsidP="006F478A">
      <w:pPr>
        <w:pStyle w:val="Mj"/>
        <w:numPr>
          <w:ilvl w:val="0"/>
          <w:numId w:val="20"/>
        </w:numPr>
      </w:pPr>
      <w:r w:rsidRPr="00814E2D">
        <w:t>Nasypy:</w:t>
      </w:r>
    </w:p>
    <w:p w14:paraId="38CB98D6" w14:textId="77777777" w:rsidR="006F478A" w:rsidRPr="00814E2D" w:rsidRDefault="006F478A" w:rsidP="006F478A">
      <w:pPr>
        <w:pStyle w:val="Mj"/>
        <w:ind w:firstLine="0"/>
      </w:pPr>
      <w:r w:rsidRPr="00814E2D">
        <w:t xml:space="preserve">Do wykonania nasypów należy używać gruntu </w:t>
      </w:r>
      <w:proofErr w:type="spellStart"/>
      <w:r w:rsidRPr="00814E2D">
        <w:t>niewysadzinowego</w:t>
      </w:r>
      <w:proofErr w:type="spellEnd"/>
      <w:r w:rsidRPr="00814E2D">
        <w:t xml:space="preserve"> o parametrach nie niższych niż:</w:t>
      </w:r>
    </w:p>
    <w:p w14:paraId="75B31B56" w14:textId="77777777" w:rsidR="006F478A" w:rsidRPr="00814E2D" w:rsidRDefault="006F478A" w:rsidP="006F478A">
      <w:pPr>
        <w:pStyle w:val="Mj"/>
        <w:numPr>
          <w:ilvl w:val="0"/>
          <w:numId w:val="21"/>
        </w:numPr>
      </w:pPr>
      <w:r w:rsidRPr="00814E2D">
        <w:t>CBR≥35%</w:t>
      </w:r>
    </w:p>
    <w:p w14:paraId="732CAB06" w14:textId="77777777" w:rsidR="006F478A" w:rsidRPr="00814E2D" w:rsidRDefault="006F478A" w:rsidP="006F478A">
      <w:pPr>
        <w:pStyle w:val="Mj"/>
        <w:numPr>
          <w:ilvl w:val="0"/>
          <w:numId w:val="21"/>
        </w:numPr>
      </w:pPr>
      <w:r w:rsidRPr="00814E2D">
        <w:t>k≥8 m/d</w:t>
      </w:r>
    </w:p>
    <w:p w14:paraId="13A9FDE4" w14:textId="77777777" w:rsidR="00835A75" w:rsidRDefault="006F478A" w:rsidP="006F478A">
      <w:pPr>
        <w:pStyle w:val="Mj"/>
        <w:ind w:firstLine="0"/>
      </w:pPr>
      <w:r w:rsidRPr="00814E2D">
        <w:t>Dopuszcza się użycie gruntu pochodzącego z wykopów oraz recyklingu pod warunkiem spełnienia powyższych wymagań. Parametry zagęszczenia muszą spełniać wymagania SST.</w:t>
      </w:r>
    </w:p>
    <w:p w14:paraId="7B7DDF47" w14:textId="77777777" w:rsidR="006F478A" w:rsidRDefault="006F478A" w:rsidP="006F478A">
      <w:pPr>
        <w:pStyle w:val="Nagwek3"/>
        <w:numPr>
          <w:ilvl w:val="1"/>
          <w:numId w:val="7"/>
        </w:numPr>
        <w:ind w:hanging="720"/>
      </w:pPr>
      <w:bookmarkStart w:id="9" w:name="_Toc104381941"/>
      <w:r>
        <w:t>Wyposażenie techniczne ulicy</w:t>
      </w:r>
      <w:bookmarkEnd w:id="9"/>
    </w:p>
    <w:p w14:paraId="26EBA3A0" w14:textId="77777777" w:rsidR="004650F5" w:rsidRPr="0058164C" w:rsidRDefault="004650F5" w:rsidP="004650F5">
      <w:pPr>
        <w:pStyle w:val="Mj"/>
        <w:numPr>
          <w:ilvl w:val="0"/>
          <w:numId w:val="20"/>
        </w:numPr>
        <w:rPr>
          <w:b/>
        </w:rPr>
      </w:pPr>
      <w:r>
        <w:rPr>
          <w:b/>
        </w:rPr>
        <w:t>K</w:t>
      </w:r>
      <w:r w:rsidRPr="0092418E">
        <w:rPr>
          <w:b/>
        </w:rPr>
        <w:t>rawężnik drogowy i ściek</w:t>
      </w:r>
    </w:p>
    <w:p w14:paraId="38F0FC47" w14:textId="77777777" w:rsidR="004650F5" w:rsidRDefault="00396087" w:rsidP="004650F5">
      <w:pPr>
        <w:pStyle w:val="Mj"/>
        <w:ind w:firstLine="0"/>
      </w:pPr>
      <w:r>
        <w:t>Przy krawędzi jezdni zaprojektowano</w:t>
      </w:r>
      <w:r w:rsidR="004650F5">
        <w:t xml:space="preserve"> krawężnik betonowy 15x30 cm na ławie z betonu C12/15 z oporem. Wzdłuż krawężnika należy wykonać ściek z </w:t>
      </w:r>
      <w:r w:rsidR="00814E2D">
        <w:t>dwóch</w:t>
      </w:r>
      <w:r w:rsidR="004650F5">
        <w:t xml:space="preserve"> rzęd</w:t>
      </w:r>
      <w:r w:rsidR="00814E2D">
        <w:t>ów</w:t>
      </w:r>
      <w:r w:rsidR="004650F5">
        <w:t xml:space="preserve"> kostki </w:t>
      </w:r>
      <w:r>
        <w:t>8/11</w:t>
      </w:r>
      <w:r w:rsidR="004650F5">
        <w:t xml:space="preserve"> na podsypce cementowo-piaskowej 1:3 i ławie z betonu C12/15 z oporem.</w:t>
      </w:r>
    </w:p>
    <w:p w14:paraId="100B10C1" w14:textId="77777777" w:rsidR="004650F5" w:rsidRPr="0092418E" w:rsidRDefault="004650F5" w:rsidP="004650F5">
      <w:pPr>
        <w:pStyle w:val="Mj"/>
        <w:numPr>
          <w:ilvl w:val="0"/>
          <w:numId w:val="20"/>
        </w:numPr>
      </w:pPr>
      <w:r>
        <w:rPr>
          <w:b/>
        </w:rPr>
        <w:t>Z</w:t>
      </w:r>
      <w:r w:rsidRPr="0092418E">
        <w:rPr>
          <w:b/>
        </w:rPr>
        <w:t>jazdy</w:t>
      </w:r>
    </w:p>
    <w:p w14:paraId="138E713E" w14:textId="66A67CAB" w:rsidR="004650F5" w:rsidRPr="0092418E" w:rsidRDefault="004650F5" w:rsidP="004650F5">
      <w:pPr>
        <w:pStyle w:val="Mj"/>
        <w:ind w:firstLine="0"/>
      </w:pPr>
      <w:r>
        <w:t>N</w:t>
      </w:r>
      <w:r w:rsidRPr="0092418E">
        <w:t>a zjazdach przecinających chodnik należy zamontować obniżony krawężnik, by różnica wysokości pomiędzy nim</w:t>
      </w:r>
      <w:r w:rsidR="00456174">
        <w:t>,</w:t>
      </w:r>
      <w:r w:rsidRPr="0092418E">
        <w:t xml:space="preserve"> a drogą wynosiła nie więcej niż 3,0 cm</w:t>
      </w:r>
      <w:r>
        <w:t>.</w:t>
      </w:r>
    </w:p>
    <w:p w14:paraId="5A9B02AE" w14:textId="77777777" w:rsidR="00D12135" w:rsidRDefault="00D12135" w:rsidP="00D12135">
      <w:pPr>
        <w:pStyle w:val="Nagwek3"/>
        <w:numPr>
          <w:ilvl w:val="1"/>
          <w:numId w:val="7"/>
        </w:numPr>
        <w:ind w:hanging="720"/>
      </w:pPr>
      <w:bookmarkStart w:id="10" w:name="_Toc104381942"/>
      <w:r>
        <w:t>Odwodnienie</w:t>
      </w:r>
      <w:bookmarkEnd w:id="10"/>
    </w:p>
    <w:p w14:paraId="07C2BF08" w14:textId="77777777" w:rsidR="00572894" w:rsidRPr="002F1671" w:rsidRDefault="00572894" w:rsidP="00572894">
      <w:pPr>
        <w:pStyle w:val="Mj"/>
      </w:pPr>
      <w:r w:rsidRPr="002F1671">
        <w:t xml:space="preserve">Projekt zakłada budowę nowej kanalizacji deszczowej na całej długości projektowanego chodnika. Planuje się likwidację istniejących rowów przydrożnych kolidujących z chodnikiem.  System wpustów deszczowych ma zadanie odwodnić część pasa drogowego oraz chodnika. Projektuje się skierowanie wód opadowych i roztopowych z pasa drogowego do ulicznych wpustów deszczowych za pomocą systemu pochyleń podłużnych i spadków poprzecznych, które następnie odprowadzane będą systemem kanalizacji deszczowej poprzez wylotu do rowów (dwóch rowów melioracyjnych oraz w przypadku Wyl1 do rowu przydrożnego). Studzienki wpustów deszczowych wyposażone będą w osadniki i kosze do wyłapywania zanieczyszczeń. </w:t>
      </w:r>
    </w:p>
    <w:p w14:paraId="55274602" w14:textId="77777777" w:rsidR="00572894" w:rsidRPr="002F1671" w:rsidRDefault="00572894" w:rsidP="00572894">
      <w:pPr>
        <w:pStyle w:val="Mj"/>
      </w:pPr>
      <w:r w:rsidRPr="002F1671">
        <w:lastRenderedPageBreak/>
        <w:t xml:space="preserve">Docelowym odbiornikiem wód opadowych są rowy: w części zachodniej – rów przydrożny, w części południowej rowy melioracyjne, mające swoje ujście do kanału Młynówka, a następnie do rzeki Widawy. Projekt zakłada również zakłada renowację odcinków tych rowów, w celu umożliwienia spływu wód. Renowacja ograniczać się będzie do wykoszenia, odmulenia dna i skarp, a także wyprofilowania  dna zgodnie z rysunkami szczegółowymi. </w:t>
      </w:r>
    </w:p>
    <w:p w14:paraId="5EB5AC17" w14:textId="77777777" w:rsidR="00572894" w:rsidRPr="002F1671" w:rsidRDefault="00572894" w:rsidP="00572894">
      <w:pPr>
        <w:pStyle w:val="Mj"/>
      </w:pPr>
      <w:r w:rsidRPr="002F1671">
        <w:t xml:space="preserve">Z uwagi na zagospodarowanie terenu, na którym znajdują się rowy przydrożne, pod chodnik, przewidziano likwidację rowów wraz z </w:t>
      </w:r>
      <w:proofErr w:type="spellStart"/>
      <w:r w:rsidRPr="002F1671">
        <w:t>zarurowaniami</w:t>
      </w:r>
      <w:proofErr w:type="spellEnd"/>
      <w:r w:rsidRPr="002F1671">
        <w:t xml:space="preserve"> znajdującymi się pod zjazdami. </w:t>
      </w:r>
    </w:p>
    <w:p w14:paraId="7A97E7BC" w14:textId="77777777" w:rsidR="00572894" w:rsidRPr="002F1671" w:rsidRDefault="00572894" w:rsidP="00572894">
      <w:pPr>
        <w:pStyle w:val="Mj"/>
      </w:pPr>
      <w:r w:rsidRPr="002F1671">
        <w:t>Przewiduje się również zabezpieczenie kolizji z istniejącym uzbrojeniem podziemnym zgodnie z warunkami i uzgodnieniami wydanymi przez gestorów sieci.</w:t>
      </w:r>
    </w:p>
    <w:p w14:paraId="30A22164" w14:textId="77777777" w:rsidR="00835A75" w:rsidRPr="00572894" w:rsidRDefault="00835A75" w:rsidP="00572894"/>
    <w:p w14:paraId="56E7CA2D" w14:textId="77777777" w:rsidR="00D12135" w:rsidRDefault="00D12135" w:rsidP="00D12135">
      <w:pPr>
        <w:pStyle w:val="Nagwek3"/>
        <w:numPr>
          <w:ilvl w:val="1"/>
          <w:numId w:val="7"/>
        </w:numPr>
        <w:ind w:hanging="720"/>
      </w:pPr>
      <w:bookmarkStart w:id="11" w:name="_Toc104381943"/>
      <w:r>
        <w:t>Kolizje z sieciami</w:t>
      </w:r>
      <w:bookmarkEnd w:id="11"/>
    </w:p>
    <w:p w14:paraId="1543F9D1" w14:textId="77777777" w:rsidR="002C5B33" w:rsidRDefault="002C5B33" w:rsidP="00D12135">
      <w:pPr>
        <w:pStyle w:val="Mj"/>
        <w:numPr>
          <w:ilvl w:val="0"/>
          <w:numId w:val="20"/>
        </w:numPr>
      </w:pPr>
      <w:r>
        <w:t>Sieć elektroenergetyczna i oświetleniowa</w:t>
      </w:r>
      <w:r w:rsidR="00D12135">
        <w:t>:</w:t>
      </w:r>
    </w:p>
    <w:p w14:paraId="6BD375C1" w14:textId="77777777" w:rsidR="002C5B33" w:rsidRDefault="002C5B33" w:rsidP="00D12135">
      <w:pPr>
        <w:pStyle w:val="Mj"/>
      </w:pPr>
      <w:r>
        <w:t xml:space="preserve">Prace ziemne w miejscach zbliżeń do sieci należy wykonywać </w:t>
      </w:r>
      <w:r w:rsidR="00FC6EA5">
        <w:t>zgodnie z uzgodnieniem zarządcy sieci</w:t>
      </w:r>
      <w:r>
        <w:t>.</w:t>
      </w:r>
    </w:p>
    <w:p w14:paraId="2A595B1C" w14:textId="77777777" w:rsidR="002C5B33" w:rsidRDefault="002C5B33" w:rsidP="00D12135">
      <w:pPr>
        <w:pStyle w:val="Mj"/>
        <w:numPr>
          <w:ilvl w:val="0"/>
          <w:numId w:val="20"/>
        </w:numPr>
      </w:pPr>
      <w:r>
        <w:t>Sieć wodociągowa</w:t>
      </w:r>
      <w:r w:rsidR="00D12135">
        <w:t>:</w:t>
      </w:r>
    </w:p>
    <w:p w14:paraId="41090D86" w14:textId="77777777" w:rsidR="00FC6EA5" w:rsidRDefault="00FC6EA5" w:rsidP="00FC6EA5">
      <w:pPr>
        <w:pStyle w:val="Mj"/>
      </w:pPr>
      <w:r>
        <w:t>Prace ziemne w miejscach zbliżeń do sieci należy wykonywać zgodnie z uzgodnieniem zarządcy sieci.</w:t>
      </w:r>
    </w:p>
    <w:p w14:paraId="1358AB0B" w14:textId="77777777" w:rsidR="002C5B33" w:rsidRDefault="002C5B33" w:rsidP="00D12135">
      <w:pPr>
        <w:pStyle w:val="Mj"/>
        <w:numPr>
          <w:ilvl w:val="0"/>
          <w:numId w:val="20"/>
        </w:numPr>
      </w:pPr>
      <w:r>
        <w:t>Sieć teletechniczna</w:t>
      </w:r>
    </w:p>
    <w:p w14:paraId="4BA684E9" w14:textId="77777777" w:rsidR="00FC6EA5" w:rsidRDefault="00FC6EA5" w:rsidP="00FC6EA5">
      <w:pPr>
        <w:pStyle w:val="Mj"/>
      </w:pPr>
      <w:r>
        <w:t>Prace ziemne w miejscach zbliżeń do sieci należy wykonywać zgodnie z uzgodnieniem zarządcy sieci.</w:t>
      </w:r>
    </w:p>
    <w:p w14:paraId="4E45B629" w14:textId="77777777" w:rsidR="00D12135" w:rsidRDefault="00D12135" w:rsidP="00D12135">
      <w:pPr>
        <w:pStyle w:val="Nagwek3"/>
        <w:numPr>
          <w:ilvl w:val="1"/>
          <w:numId w:val="7"/>
        </w:numPr>
        <w:ind w:hanging="720"/>
      </w:pPr>
      <w:bookmarkStart w:id="12" w:name="_Toc104381944"/>
      <w:r>
        <w:t>Rozwiązania chroniące środowisko</w:t>
      </w:r>
      <w:bookmarkEnd w:id="12"/>
    </w:p>
    <w:p w14:paraId="636A22BA" w14:textId="77777777" w:rsidR="00D12135" w:rsidRPr="00515622" w:rsidRDefault="00D12135" w:rsidP="00D12135">
      <w:pPr>
        <w:pStyle w:val="Mj"/>
      </w:pPr>
      <w:r w:rsidRPr="00515622">
        <w:t>W celu zminimalizowania negatywnych skutków zarówno podczas prowadzenia prac</w:t>
      </w:r>
      <w:r>
        <w:t>,</w:t>
      </w:r>
      <w:r w:rsidRPr="00515622">
        <w:t xml:space="preserve"> jak i w okresie eksploatacji drogi projektuje się działania proekologiczne:</w:t>
      </w:r>
    </w:p>
    <w:p w14:paraId="79C31F9F" w14:textId="77777777" w:rsidR="00D12135" w:rsidRPr="00D12135" w:rsidRDefault="00D12135" w:rsidP="00D12135">
      <w:pPr>
        <w:pStyle w:val="Mj"/>
        <w:numPr>
          <w:ilvl w:val="0"/>
          <w:numId w:val="20"/>
        </w:numPr>
        <w:rPr>
          <w:szCs w:val="24"/>
        </w:rPr>
      </w:pPr>
      <w:r>
        <w:t>w</w:t>
      </w:r>
      <w:r w:rsidRPr="00D12135">
        <w:t>łaściwa organizacja robót oraz placu budowy z uwzględnieniem konieczności zabe</w:t>
      </w:r>
      <w:r>
        <w:t>zpieczenia podłoża przed migracją ewentualnych zanieczyszczeń;</w:t>
      </w:r>
    </w:p>
    <w:p w14:paraId="4DA0FFBC" w14:textId="77777777" w:rsidR="00D12135" w:rsidRPr="00515622" w:rsidRDefault="00D12135" w:rsidP="00D12135">
      <w:pPr>
        <w:pStyle w:val="Mj"/>
        <w:numPr>
          <w:ilvl w:val="0"/>
          <w:numId w:val="20"/>
        </w:numPr>
      </w:pPr>
      <w:r>
        <w:t>p</w:t>
      </w:r>
      <w:r w:rsidRPr="00515622">
        <w:t xml:space="preserve">rawidłowa eksploatacja i konserwacja sprzętu i środków transportu podczas </w:t>
      </w:r>
      <w:r>
        <w:t>r</w:t>
      </w:r>
      <w:r w:rsidRPr="00515622">
        <w:t>ealizacji inwestycji</w:t>
      </w:r>
      <w:r>
        <w:t>;</w:t>
      </w:r>
    </w:p>
    <w:p w14:paraId="347FBB92" w14:textId="77777777" w:rsidR="00D12135" w:rsidRPr="00515622" w:rsidRDefault="00D12135" w:rsidP="00D12135">
      <w:pPr>
        <w:pStyle w:val="Mj"/>
        <w:numPr>
          <w:ilvl w:val="0"/>
          <w:numId w:val="20"/>
        </w:numPr>
      </w:pPr>
      <w:r>
        <w:t>z</w:t>
      </w:r>
      <w:r w:rsidRPr="00515622">
        <w:t>abrania się lokalizowania placów składowych i dróg tymczasowych, technologicznych w bezpośrednim sąsiedztwie koron drzew. Wokół narażonych na uszkodzenie drzew należy</w:t>
      </w:r>
      <w:r>
        <w:t xml:space="preserve"> wydzielić strefy bezpieczeństwa;</w:t>
      </w:r>
    </w:p>
    <w:p w14:paraId="234B9593" w14:textId="77777777" w:rsidR="00D12135" w:rsidRDefault="00D12135" w:rsidP="00D12135">
      <w:pPr>
        <w:pStyle w:val="Mj"/>
        <w:numPr>
          <w:ilvl w:val="0"/>
          <w:numId w:val="20"/>
        </w:numPr>
      </w:pPr>
      <w:r>
        <w:lastRenderedPageBreak/>
        <w:t>p</w:t>
      </w:r>
      <w:r w:rsidRPr="00515622">
        <w:t>race ziemne oraz inne wykonywane z wykorzystaniem sprzętu mechanicznego lub urządzeń technicznych w bezpośrednim sąsiedztwie bryły korzeniowej drzew i krzewów muszą być wykonywane w sposób jak najmniej szkodzący tym roślinom. W wypadku ewentualnego uszkodzenia bryły korzeniowej należy zastosować środki ochrony grzybobójczej i owadobójczej</w:t>
      </w:r>
      <w:r>
        <w:t>;</w:t>
      </w:r>
    </w:p>
    <w:p w14:paraId="25B5F176" w14:textId="77777777" w:rsidR="00D12135" w:rsidRPr="00515622" w:rsidRDefault="00D12135" w:rsidP="00D12135">
      <w:pPr>
        <w:pStyle w:val="Mj"/>
        <w:numPr>
          <w:ilvl w:val="0"/>
          <w:numId w:val="20"/>
        </w:numPr>
      </w:pPr>
      <w:r>
        <w:t>p</w:t>
      </w:r>
      <w:r w:rsidRPr="00515622">
        <w:t>race budowlane z wykorzystaniem sprzętu o dużym natężeniu hałasu należy prowadzić tylko w porze dziennej</w:t>
      </w:r>
      <w:r>
        <w:t>;</w:t>
      </w:r>
    </w:p>
    <w:p w14:paraId="4FFCF32A" w14:textId="4D434A85" w:rsidR="00D12135" w:rsidRPr="00515622" w:rsidRDefault="00D12135" w:rsidP="00D12135">
      <w:pPr>
        <w:pStyle w:val="Mj"/>
        <w:numPr>
          <w:ilvl w:val="0"/>
          <w:numId w:val="20"/>
        </w:numPr>
      </w:pPr>
      <w:r>
        <w:t>j</w:t>
      </w:r>
      <w:r w:rsidRPr="00515622">
        <w:t>eśli w sąsiedztwie prowadzonych prac zlokalizowane są tereny podlegające ochronie akustycznej należy osłaniać ekranami przenośnymi miejsce odspajania lub zagęszczania gruntu oraz stanowiska pracy sprężarek</w:t>
      </w:r>
      <w:r>
        <w:t>;</w:t>
      </w:r>
      <w:r w:rsidR="006F112D">
        <w:tab/>
      </w:r>
    </w:p>
    <w:p w14:paraId="36096E0C" w14:textId="77777777" w:rsidR="00D12135" w:rsidRPr="00515622" w:rsidRDefault="00D12135" w:rsidP="00D12135">
      <w:pPr>
        <w:pStyle w:val="Mj"/>
        <w:numPr>
          <w:ilvl w:val="0"/>
          <w:numId w:val="20"/>
        </w:numPr>
      </w:pPr>
      <w:r>
        <w:t>n</w:t>
      </w:r>
      <w:r w:rsidRPr="00515622">
        <w:t>ależy ograniczać czas pracy urządzeń o dużym natężeniu hałasu do niezbędne</w:t>
      </w:r>
      <w:r>
        <w:t>go minimum na jednym stanowisku;</w:t>
      </w:r>
    </w:p>
    <w:p w14:paraId="22CF8965" w14:textId="77777777" w:rsidR="00D12135" w:rsidRPr="00515622" w:rsidRDefault="00D12135" w:rsidP="00D12135">
      <w:pPr>
        <w:pStyle w:val="Mj"/>
        <w:numPr>
          <w:ilvl w:val="0"/>
          <w:numId w:val="20"/>
        </w:numPr>
      </w:pPr>
      <w:r>
        <w:t xml:space="preserve">o </w:t>
      </w:r>
      <w:r w:rsidRPr="00515622">
        <w:t>czasowych uciążliwościach związanych z przebudowa drogi należy zawiadamiać z wyprzedzeniem osoby</w:t>
      </w:r>
      <w:r>
        <w:t>,</w:t>
      </w:r>
      <w:r w:rsidRPr="00515622">
        <w:t xml:space="preserve"> które będą na nie narażone. </w:t>
      </w:r>
    </w:p>
    <w:p w14:paraId="0ED6A2AA" w14:textId="77777777" w:rsidR="00C26D52" w:rsidRDefault="00C26D52" w:rsidP="00C26D52">
      <w:pPr>
        <w:pStyle w:val="Nagwek3"/>
        <w:numPr>
          <w:ilvl w:val="1"/>
          <w:numId w:val="7"/>
        </w:numPr>
        <w:ind w:hanging="720"/>
      </w:pPr>
      <w:bookmarkStart w:id="13" w:name="_Toc104381945"/>
      <w:r>
        <w:t>Zestawienie powierzchni</w:t>
      </w:r>
      <w:bookmarkEnd w:id="13"/>
    </w:p>
    <w:p w14:paraId="5B2B055C" w14:textId="77777777" w:rsidR="00C26D52" w:rsidRDefault="00C26D52" w:rsidP="00C26D52">
      <w:pPr>
        <w:pStyle w:val="Mj"/>
      </w:pPr>
      <w:bookmarkStart w:id="14" w:name="_Hlk104548967"/>
      <w:r>
        <w:t xml:space="preserve">Łączna powierzchnia projektowanych nawierzchni wynosi około </w:t>
      </w:r>
      <w:r w:rsidR="00A65FF7">
        <w:t>3850</w:t>
      </w:r>
      <w:r>
        <w:t xml:space="preserve"> m</w:t>
      </w:r>
      <w:r>
        <w:rPr>
          <w:vertAlign w:val="superscript"/>
        </w:rPr>
        <w:t>2</w:t>
      </w:r>
      <w:r>
        <w:t>. W poniższej tabeli przedstawiono zestawienie projektowanych powierzchni.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5213"/>
        <w:gridCol w:w="825"/>
      </w:tblGrid>
      <w:tr w:rsidR="00814E2D" w14:paraId="5E295288" w14:textId="77777777" w:rsidTr="00814E2D">
        <w:trPr>
          <w:jc w:val="center"/>
        </w:trPr>
        <w:tc>
          <w:tcPr>
            <w:tcW w:w="624" w:type="dxa"/>
          </w:tcPr>
          <w:p w14:paraId="1C797DB4" w14:textId="77777777" w:rsidR="00814E2D" w:rsidRPr="00B64C07" w:rsidRDefault="00814E2D" w:rsidP="00814E2D">
            <w:pPr>
              <w:pStyle w:val="Mj"/>
              <w:spacing w:line="240" w:lineRule="auto"/>
              <w:ind w:firstLine="0"/>
              <w:jc w:val="center"/>
              <w:rPr>
                <w:b/>
              </w:rPr>
            </w:pPr>
            <w:r w:rsidRPr="00B64C07">
              <w:rPr>
                <w:b/>
              </w:rPr>
              <w:t>Lp.</w:t>
            </w:r>
          </w:p>
        </w:tc>
        <w:tc>
          <w:tcPr>
            <w:tcW w:w="5213" w:type="dxa"/>
          </w:tcPr>
          <w:p w14:paraId="7BD82FB7" w14:textId="77777777" w:rsidR="00814E2D" w:rsidRPr="00B64C07" w:rsidRDefault="00814E2D" w:rsidP="00814E2D">
            <w:pPr>
              <w:pStyle w:val="Mj"/>
              <w:spacing w:line="240" w:lineRule="auto"/>
              <w:ind w:firstLine="0"/>
              <w:jc w:val="center"/>
              <w:rPr>
                <w:b/>
              </w:rPr>
            </w:pPr>
            <w:r w:rsidRPr="00B64C07">
              <w:rPr>
                <w:b/>
              </w:rPr>
              <w:t>Rodzaj zabudowy</w:t>
            </w:r>
          </w:p>
        </w:tc>
        <w:tc>
          <w:tcPr>
            <w:tcW w:w="825" w:type="dxa"/>
          </w:tcPr>
          <w:p w14:paraId="2FAB6AB4" w14:textId="77777777" w:rsidR="00814E2D" w:rsidRPr="00B64C07" w:rsidRDefault="00814E2D" w:rsidP="00814E2D">
            <w:pPr>
              <w:pStyle w:val="Mj"/>
              <w:spacing w:line="240" w:lineRule="auto"/>
              <w:ind w:firstLine="0"/>
              <w:jc w:val="center"/>
              <w:rPr>
                <w:b/>
              </w:rPr>
            </w:pPr>
            <w:r w:rsidRPr="00B64C07">
              <w:rPr>
                <w:b/>
              </w:rPr>
              <w:t>[m</w:t>
            </w:r>
            <w:r w:rsidRPr="00B64C07">
              <w:rPr>
                <w:b/>
                <w:vertAlign w:val="superscript"/>
              </w:rPr>
              <w:t>2</w:t>
            </w:r>
            <w:r w:rsidRPr="00B64C07">
              <w:rPr>
                <w:b/>
              </w:rPr>
              <w:t>]</w:t>
            </w:r>
          </w:p>
        </w:tc>
      </w:tr>
      <w:tr w:rsidR="00814E2D" w14:paraId="7FA23773" w14:textId="77777777" w:rsidTr="00814E2D">
        <w:trPr>
          <w:jc w:val="center"/>
        </w:trPr>
        <w:tc>
          <w:tcPr>
            <w:tcW w:w="624" w:type="dxa"/>
          </w:tcPr>
          <w:p w14:paraId="72500EC2" w14:textId="77777777" w:rsidR="00814E2D" w:rsidRDefault="00814E2D" w:rsidP="00814E2D">
            <w:pPr>
              <w:pStyle w:val="Mj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213" w:type="dxa"/>
          </w:tcPr>
          <w:p w14:paraId="04532323" w14:textId="77777777" w:rsidR="00814E2D" w:rsidRDefault="00814E2D" w:rsidP="00814E2D">
            <w:pPr>
              <w:pStyle w:val="Mj"/>
              <w:spacing w:line="240" w:lineRule="auto"/>
              <w:ind w:firstLine="0"/>
              <w:jc w:val="center"/>
            </w:pPr>
            <w:r>
              <w:t>Chodnik</w:t>
            </w:r>
          </w:p>
        </w:tc>
        <w:tc>
          <w:tcPr>
            <w:tcW w:w="825" w:type="dxa"/>
          </w:tcPr>
          <w:p w14:paraId="0477B688" w14:textId="77777777" w:rsidR="00814E2D" w:rsidRDefault="00835A75" w:rsidP="00814E2D">
            <w:pPr>
              <w:pStyle w:val="Mj"/>
              <w:spacing w:line="240" w:lineRule="auto"/>
              <w:ind w:firstLine="0"/>
              <w:jc w:val="center"/>
            </w:pPr>
            <w:r>
              <w:t>1280</w:t>
            </w:r>
          </w:p>
        </w:tc>
      </w:tr>
      <w:tr w:rsidR="00814E2D" w14:paraId="161282C2" w14:textId="77777777" w:rsidTr="00814E2D">
        <w:trPr>
          <w:jc w:val="center"/>
        </w:trPr>
        <w:tc>
          <w:tcPr>
            <w:tcW w:w="624" w:type="dxa"/>
          </w:tcPr>
          <w:p w14:paraId="0D3631E3" w14:textId="77777777" w:rsidR="00814E2D" w:rsidRDefault="00814E2D" w:rsidP="00814E2D">
            <w:pPr>
              <w:pStyle w:val="Mj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213" w:type="dxa"/>
          </w:tcPr>
          <w:p w14:paraId="732495B9" w14:textId="77777777" w:rsidR="00814E2D" w:rsidRDefault="00814E2D" w:rsidP="00814E2D">
            <w:pPr>
              <w:pStyle w:val="Mj"/>
              <w:spacing w:line="240" w:lineRule="auto"/>
              <w:ind w:firstLine="0"/>
              <w:jc w:val="center"/>
            </w:pPr>
            <w:r>
              <w:t>Zjazdy</w:t>
            </w:r>
          </w:p>
        </w:tc>
        <w:tc>
          <w:tcPr>
            <w:tcW w:w="825" w:type="dxa"/>
          </w:tcPr>
          <w:p w14:paraId="5D90C641" w14:textId="77777777" w:rsidR="00814E2D" w:rsidRDefault="00835A75" w:rsidP="00814E2D">
            <w:pPr>
              <w:pStyle w:val="Mj"/>
              <w:spacing w:line="240" w:lineRule="auto"/>
              <w:ind w:firstLine="0"/>
              <w:jc w:val="center"/>
            </w:pPr>
            <w:r>
              <w:t>700</w:t>
            </w:r>
          </w:p>
        </w:tc>
      </w:tr>
      <w:tr w:rsidR="00814E2D" w14:paraId="7306A51D" w14:textId="77777777" w:rsidTr="00814E2D">
        <w:trPr>
          <w:jc w:val="center"/>
        </w:trPr>
        <w:tc>
          <w:tcPr>
            <w:tcW w:w="624" w:type="dxa"/>
          </w:tcPr>
          <w:p w14:paraId="5F2F0977" w14:textId="77777777" w:rsidR="00814E2D" w:rsidRPr="00AE64B5" w:rsidRDefault="00835A75" w:rsidP="00814E2D">
            <w:pPr>
              <w:pStyle w:val="Mj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213" w:type="dxa"/>
          </w:tcPr>
          <w:p w14:paraId="2A8B14E4" w14:textId="77777777" w:rsidR="00814E2D" w:rsidRPr="00AE64B5" w:rsidRDefault="00814E2D" w:rsidP="00814E2D">
            <w:pPr>
              <w:pStyle w:val="Mj"/>
              <w:spacing w:line="240" w:lineRule="auto"/>
              <w:ind w:firstLine="0"/>
              <w:jc w:val="center"/>
            </w:pPr>
            <w:r>
              <w:t>Zieleń</w:t>
            </w:r>
          </w:p>
        </w:tc>
        <w:tc>
          <w:tcPr>
            <w:tcW w:w="825" w:type="dxa"/>
          </w:tcPr>
          <w:p w14:paraId="34AD2F91" w14:textId="77777777" w:rsidR="00814E2D" w:rsidRDefault="001A37AB" w:rsidP="00814E2D">
            <w:pPr>
              <w:pStyle w:val="Mj"/>
              <w:spacing w:line="240" w:lineRule="auto"/>
              <w:ind w:firstLine="0"/>
              <w:jc w:val="center"/>
            </w:pPr>
            <w:r>
              <w:t>2510</w:t>
            </w:r>
          </w:p>
        </w:tc>
      </w:tr>
      <w:tr w:rsidR="00814E2D" w14:paraId="511B1570" w14:textId="77777777" w:rsidTr="00814E2D">
        <w:trPr>
          <w:jc w:val="center"/>
        </w:trPr>
        <w:tc>
          <w:tcPr>
            <w:tcW w:w="624" w:type="dxa"/>
          </w:tcPr>
          <w:p w14:paraId="60F948C3" w14:textId="77777777" w:rsidR="00814E2D" w:rsidRDefault="00814E2D" w:rsidP="00814E2D">
            <w:pPr>
              <w:pStyle w:val="Mj"/>
              <w:spacing w:line="240" w:lineRule="auto"/>
              <w:ind w:firstLine="0"/>
              <w:jc w:val="center"/>
            </w:pPr>
          </w:p>
        </w:tc>
        <w:tc>
          <w:tcPr>
            <w:tcW w:w="5213" w:type="dxa"/>
          </w:tcPr>
          <w:p w14:paraId="56694B29" w14:textId="77777777" w:rsidR="00814E2D" w:rsidRDefault="00814E2D" w:rsidP="00814E2D">
            <w:pPr>
              <w:pStyle w:val="Mj"/>
              <w:spacing w:line="240" w:lineRule="auto"/>
              <w:ind w:firstLine="0"/>
              <w:jc w:val="right"/>
            </w:pPr>
            <w:r>
              <w:t>RAZEM:</w:t>
            </w:r>
          </w:p>
        </w:tc>
        <w:tc>
          <w:tcPr>
            <w:tcW w:w="825" w:type="dxa"/>
          </w:tcPr>
          <w:p w14:paraId="20755A6F" w14:textId="77777777" w:rsidR="00814E2D" w:rsidRDefault="001A37AB" w:rsidP="00814E2D">
            <w:pPr>
              <w:pStyle w:val="Mj"/>
              <w:spacing w:line="240" w:lineRule="auto"/>
              <w:ind w:firstLine="0"/>
              <w:jc w:val="center"/>
            </w:pPr>
            <w:r>
              <w:t>4490</w:t>
            </w:r>
          </w:p>
        </w:tc>
      </w:tr>
    </w:tbl>
    <w:bookmarkEnd w:id="14"/>
    <w:p w14:paraId="17123D9C" w14:textId="77777777" w:rsidR="00A737D9" w:rsidRDefault="00C26D52" w:rsidP="00A737D9">
      <w:pPr>
        <w:pStyle w:val="Mj"/>
      </w:pPr>
      <w:r>
        <w:t>Po zakończeniu budowy teren powinien zostać uporządkowany i doprowadzony do stanu przed budową.</w:t>
      </w:r>
    </w:p>
    <w:p w14:paraId="31D24DEF" w14:textId="77777777" w:rsidR="00BD3A11" w:rsidRDefault="00BD3A11" w:rsidP="00BD3A11"/>
    <w:p w14:paraId="6C048F81" w14:textId="77777777" w:rsidR="00653424" w:rsidRDefault="00653424" w:rsidP="00BD3A11"/>
    <w:p w14:paraId="06024539" w14:textId="77777777" w:rsidR="00653424" w:rsidRDefault="00653424" w:rsidP="00BD3A11"/>
    <w:p w14:paraId="20264AD7" w14:textId="77777777" w:rsidR="00CB1BAB" w:rsidRDefault="00CB1BAB" w:rsidP="00BD3A11"/>
    <w:p w14:paraId="7811D73E" w14:textId="77777777" w:rsidR="00653424" w:rsidRDefault="00653424" w:rsidP="00BD3A11"/>
    <w:p w14:paraId="5F7B6E1E" w14:textId="77777777" w:rsidR="00653424" w:rsidRDefault="00653424" w:rsidP="00BD3A11"/>
    <w:p w14:paraId="1D3C53D6" w14:textId="77777777" w:rsidR="00653424" w:rsidRPr="00BD3A11" w:rsidRDefault="00653424" w:rsidP="00BD3A11">
      <w:pPr>
        <w:sectPr w:rsidR="00653424" w:rsidRPr="00BD3A11" w:rsidSect="00F17AEC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 w:code="9"/>
          <w:pgMar w:top="1247" w:right="1418" w:bottom="1135" w:left="1985" w:header="709" w:footer="709" w:gutter="0"/>
          <w:pgNumType w:start="1"/>
          <w:cols w:space="708"/>
          <w:titlePg/>
          <w:docGrid w:linePitch="360"/>
        </w:sectPr>
      </w:pPr>
    </w:p>
    <w:p w14:paraId="2E68F18A" w14:textId="77777777" w:rsidR="0074653C" w:rsidRDefault="0074653C">
      <w:pPr>
        <w:suppressAutoHyphens w:val="0"/>
        <w:overflowPunct/>
        <w:autoSpaceDE/>
        <w:textAlignment w:val="auto"/>
        <w:rPr>
          <w:rFonts w:asciiTheme="minorHAnsi" w:hAnsiTheme="minorHAnsi"/>
          <w:b/>
          <w:sz w:val="24"/>
        </w:rPr>
      </w:pPr>
      <w:r>
        <w:br w:type="page"/>
      </w:r>
    </w:p>
    <w:p w14:paraId="0B0708D6" w14:textId="77777777" w:rsidR="00814E2D" w:rsidRDefault="0074653C" w:rsidP="00814E2D">
      <w:pPr>
        <w:pStyle w:val="Nagwek2"/>
        <w:numPr>
          <w:ilvl w:val="0"/>
          <w:numId w:val="7"/>
        </w:numPr>
        <w:ind w:left="-142" w:hanging="425"/>
      </w:pPr>
      <w:bookmarkStart w:id="15" w:name="_Toc104381946"/>
      <w:r>
        <w:lastRenderedPageBreak/>
        <w:t>Przedmiar robót</w:t>
      </w:r>
      <w:bookmarkEnd w:id="15"/>
    </w:p>
    <w:tbl>
      <w:tblPr>
        <w:tblW w:w="101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00"/>
        <w:gridCol w:w="3514"/>
        <w:gridCol w:w="850"/>
        <w:gridCol w:w="1236"/>
        <w:gridCol w:w="1130"/>
        <w:gridCol w:w="16"/>
        <w:gridCol w:w="9"/>
        <w:gridCol w:w="1257"/>
        <w:gridCol w:w="16"/>
        <w:gridCol w:w="9"/>
        <w:gridCol w:w="121"/>
        <w:gridCol w:w="16"/>
        <w:gridCol w:w="9"/>
      </w:tblGrid>
      <w:tr w:rsidR="00E71343" w:rsidRPr="00E71343" w14:paraId="5FA2F684" w14:textId="77777777" w:rsidTr="00AC4676">
        <w:trPr>
          <w:gridAfter w:val="3"/>
          <w:wAfter w:w="146" w:type="dxa"/>
          <w:trHeight w:val="288"/>
        </w:trPr>
        <w:tc>
          <w:tcPr>
            <w:tcW w:w="100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C6E74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KOSZTORYS UPROSZCZONY - WYKONANIE CHODNIKA NA DRODZE POWIATOWEJ NR 1467D W MIEJSCOWOŚCI ZBYTOWA</w:t>
            </w:r>
          </w:p>
        </w:tc>
      </w:tr>
      <w:tr w:rsidR="00E71343" w:rsidRPr="00E71343" w14:paraId="14A1B1F4" w14:textId="77777777" w:rsidTr="00AC4676">
        <w:trPr>
          <w:trHeight w:val="288"/>
        </w:trPr>
        <w:tc>
          <w:tcPr>
            <w:tcW w:w="100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057E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569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71343" w:rsidRPr="00E71343" w14:paraId="5D7F2648" w14:textId="77777777" w:rsidTr="00AC4676">
        <w:trPr>
          <w:gridAfter w:val="2"/>
          <w:wAfter w:w="25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A1F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Lp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078" w14:textId="77777777" w:rsidR="00E71343" w:rsidRPr="00E71343" w:rsidRDefault="00E71343" w:rsidP="00AC4676">
            <w:pPr>
              <w:suppressAutoHyphens w:val="0"/>
              <w:overflowPunct/>
              <w:autoSpaceDE/>
              <w:ind w:left="167" w:hanging="167"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WWiORB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4D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Opis robót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FEF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E409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76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Cena jedn.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813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Wartość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1F5D688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1127F3D" w14:textId="77777777" w:rsidTr="00AC4676">
        <w:trPr>
          <w:gridAfter w:val="1"/>
          <w:wAfter w:w="9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14:paraId="71EC76F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14:paraId="179BCCC7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WYMAGANIA OGÓLNE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14:paraId="4F0B9DDF" w14:textId="62656A60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BB45AF7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B06FF54" w14:textId="77777777" w:rsidTr="00E71343">
        <w:trPr>
          <w:gridAfter w:val="2"/>
          <w:wAfter w:w="25" w:type="dxa"/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1E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E458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M - 00.00.00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D3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Organizacja placu budowy i zaplecza, zasilanie zaplecza itp.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C7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kpl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1D91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BD6" w14:textId="097F57D5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C126" w14:textId="42928183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C808F52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0A99170" w14:textId="77777777" w:rsidTr="00E71343">
        <w:trPr>
          <w:gridAfter w:val="2"/>
          <w:wAfter w:w="25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861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8A49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M - 00.00.00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05A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Nadzory branżowe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EB6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kpl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C2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9DEF" w14:textId="7CF8E21D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A486" w14:textId="755946AA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CB5AC8E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6AF2D1E" w14:textId="77777777" w:rsidTr="00E71343">
        <w:trPr>
          <w:gridAfter w:val="2"/>
          <w:wAfter w:w="25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4F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1F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D-M-00.00.01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5649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Pomiary geodezyjne </w:t>
            </w: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sytuacyjno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wysokościowe, pomiary poprzeczne co 10m oraz na zjazdach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4A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kpl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EDE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DF2D" w14:textId="7D9BE77E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B228" w14:textId="73076433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B195A6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1459ABFF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94B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036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M - 00.00.00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8F95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obsługa geodezyjna -  wytyczenie granic, </w:t>
            </w: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obsluga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powykonawcza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DD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kpl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13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2830" w14:textId="4331A3CB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77ED" w14:textId="610CCD6C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EAFABAB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434D9AFC" w14:textId="77777777" w:rsidTr="00E71343">
        <w:trPr>
          <w:gridAfter w:val="1"/>
          <w:wAfter w:w="9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14:paraId="4F280631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  <w:hideMark/>
          </w:tcPr>
          <w:p w14:paraId="4D825440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JEZDNIE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bottom"/>
          </w:tcPr>
          <w:p w14:paraId="1BE6FBE9" w14:textId="12071FF0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75AD94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5296D94B" w14:textId="77777777" w:rsidTr="00E71343">
        <w:trPr>
          <w:gridAfter w:val="1"/>
          <w:wAfter w:w="9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133F7F81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a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060B360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 xml:space="preserve">ROBOTY PRZYGOTOWAWCZE, ZIEMNE I ROZBIÓRKOWE   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</w:tcPr>
          <w:p w14:paraId="772587C8" w14:textId="366101E5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5D6F58B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7EDD5FBB" w14:textId="77777777" w:rsidTr="00E71343">
        <w:trPr>
          <w:gridAfter w:val="2"/>
          <w:wAfter w:w="25" w:type="dxa"/>
          <w:trHeight w:val="1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FF9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80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D-01.01.01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3B8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Roboty pomiarowe przy liniowych robotach ziemnych - wytyczenie trasy chodnika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B2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km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89C4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0,90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0C0F" w14:textId="15525944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457C" w14:textId="3540E30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08D7C10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1E1DFF0E" w14:textId="77777777" w:rsidTr="00E71343">
        <w:trPr>
          <w:gridAfter w:val="2"/>
          <w:wAfter w:w="25" w:type="dxa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74C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F8A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D-06.04.01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DF7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zasypanie istniejących rowów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742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94D9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2 170,00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3301" w14:textId="476E78D5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609" w14:textId="13373164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9C4CDF5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71A76F0A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7C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2F3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D-01.02.04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0FB2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Likwidacja istniejących przepustów pod zjazdami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AC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95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B861" w14:textId="4CD6B469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166F" w14:textId="741E635C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DC09F2D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73A0B204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FD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32A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D-04.01.01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6925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wykonanie koryta pod zjazdy (śr. 41cm) wraz z wywozem materiału z wykopu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B9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2D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185,00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B03C" w14:textId="57327E52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BBE0" w14:textId="63D400E0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42A3E31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786CE52C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49F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CAE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D-01.02.04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528B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demontaż i utylizacja istniejących wpustów ulicznych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68A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87F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1340" w14:textId="6EBED02D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4AE7" w14:textId="4724EDAD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55852CB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40891368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C85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6989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D-01.02.04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6C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demontaż i utylizacja lub zabetonowanie istniejących </w:t>
            </w: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przykanalików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374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9DE8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766C" w14:textId="5E377EC4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B5FF" w14:textId="29452F62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91CCA48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77AA34A" w14:textId="77777777" w:rsidTr="00E71343">
        <w:trPr>
          <w:gridAfter w:val="2"/>
          <w:wAfter w:w="25" w:type="dxa"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6228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8F8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D-01.02.02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A5E0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Odhumusowanie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terenu gr.20cm  wraz ze składowaniem i wywozem humusu na składowisko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63E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Calibri"/>
                <w:vertAlign w:val="superscript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8E5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392,60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29CC" w14:textId="3EF5650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458F" w14:textId="329FFE8E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0E25F9C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40F2173F" w14:textId="77777777" w:rsidTr="00E71343">
        <w:trPr>
          <w:gridAfter w:val="2"/>
          <w:wAfter w:w="25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098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4A0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D-01.02.01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A031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zabezpieczenie istniejących drzew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487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2208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109,00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43FA" w14:textId="7463FDF4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BB12" w14:textId="67319668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2AB4E92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01BC0EF4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E6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133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D-01.02.01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93B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karczowanie korzeni po wycince drzew wraz z utylizacją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FC1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085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4B59" w14:textId="4B4FADE1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6954" w14:textId="3B12623E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89686B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435FD45D" w14:textId="77777777" w:rsidTr="00E71343">
        <w:trPr>
          <w:gridAfter w:val="2"/>
          <w:wAfter w:w="25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57A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26D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D-01.02.04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E50A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Rozbiórka nawierzchni zjazdów z kostki betonowe wraz z odwozem materiału – do 5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8FD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C5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265,00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6301" w14:textId="6ADBACF2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068F" w14:textId="4ACE63E9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3529D0C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3E873A2E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C921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CC8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D-01.02.04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E10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Cięcie nawierzchni piłą na głębokość do 10 cm wraz z utylizacją materiału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738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142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842,00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23BE" w14:textId="31ED0E72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139B" w14:textId="0886AED0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DD2E426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C7ACA1C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CF4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519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D-01.02.04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5C70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Roboty ziemne - wykonanie rowka pod ściek i krawężnik. 0,55x0,36m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22E8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FF9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842,00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0214" w14:textId="0DC40D5A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7D26" w14:textId="6E4FFDAF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1600A60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34BF7CEF" w14:textId="77777777" w:rsidTr="00AC4676">
        <w:trPr>
          <w:gridAfter w:val="1"/>
          <w:wAfter w:w="9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67B7" w14:textId="1D7B0D56" w:rsidR="00E71343" w:rsidRPr="000C4654" w:rsidRDefault="000C4654" w:rsidP="000C4654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0C4654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b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409FC5A0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0C4654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ROBOTY DROGOWE KONSTRUKCYJNE</w:t>
            </w: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4C6D6590" w14:textId="7DA4B426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BDE285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08B832AE" w14:textId="77777777" w:rsidTr="00E71343">
        <w:trPr>
          <w:gridAfter w:val="2"/>
          <w:wAfter w:w="25" w:type="dxa"/>
          <w:trHeight w:val="10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AE0C" w14:textId="24C7AA55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lastRenderedPageBreak/>
              <w:t>1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D84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D-04.01.01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8ED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Profilowanie i zagęszczanie podłoża pod warstwy konstrukcyjne nawierzchni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59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218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1 424,00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164C" w14:textId="5F8661E6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2B57" w14:textId="2B18551F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3DE7842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465C07EE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E141" w14:textId="5CB3F6E6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C4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D-04.05.01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4197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Doprowadzenie podłoża do gruntu G1, stabilizacja </w:t>
            </w: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Rm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2,5 </w:t>
            </w: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MPa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10 cm - chodnik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E544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506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1 424,00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3CD4" w14:textId="174920AB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592" w14:textId="41669403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97B32E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71D80496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AA7" w14:textId="2F162FEE" w:rsidR="00E71343" w:rsidRPr="00E71343" w:rsidRDefault="000C4654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96A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D-04.05.01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C41D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Doprowadzenie podłoża do gruntu G1, stabilizacja </w:t>
            </w: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Rm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2,5 </w:t>
            </w: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MPa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15cm - zjazd publiczny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4388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9EB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772A" w14:textId="4D076AC8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6D0F" w14:textId="6B76F0F9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E81BA62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12BAE2C7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D72C" w14:textId="1C81329A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5D0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D-04.05.01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5ED5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Doprowadzenie podłoża do gruntu G1, stabilizacja </w:t>
            </w: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Rm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2,5 </w:t>
            </w: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MPa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10 cm - zjazdy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F4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F25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718,30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6E8B" w14:textId="5D7E6E5C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8A0A" w14:textId="30984AE8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BCB5650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34A8576C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AA1C" w14:textId="5981BC93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C86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D-05.03.17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8476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Ułożenie krawężnika betonowego 15x30 na ławie betonowej z oporem z betonu  C12/15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7E6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1A74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647,00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9B79" w14:textId="3DAF0021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7CC" w14:textId="565CB595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1E04AF5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4D986088" w14:textId="77777777" w:rsidTr="00E71343">
        <w:trPr>
          <w:gridAfter w:val="2"/>
          <w:wAfter w:w="25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8979" w14:textId="7A3A4DE1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C7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D-05.03.17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8F9C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Ułożenie krawężnika obniżonego betonowego 15x22 na ławie betonowej z oporem z betonu C12/15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FF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3F38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246,00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06D0" w14:textId="0042DA56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44" w14:textId="185E99E6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D28B44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453FBCA0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45A" w14:textId="2A553CDA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9D74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D.08.01.02.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6666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Ułożenie obrzeża betonowego 8x30x100 cm na ławie betonowej z betonu C12/15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2941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600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1833,00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D0D4" w14:textId="72866AC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363" w14:textId="1FBEB730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6458D04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8271CF0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EBA" w14:textId="2AC4357C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5EE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D-04.04.02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7D45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Wykonanie podbudowy z kruszywa łamanego 0/31,5 gr. 15 cm - chodnik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8B5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840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1 348,50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6D3E" w14:textId="0FC57EFF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B5CB" w14:textId="29BB4151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EA41784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31FA22CC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1EF" w14:textId="19CECCA2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5A5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D-04.04.02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AB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Wykonanie podbudowy z kruszywa łamanego 0/31,5 gr. 15 cm - zjazdy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0678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03B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723,45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0A7B" w14:textId="3B7C5010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D997" w14:textId="26A5A374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680459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422F3704" w14:textId="77777777" w:rsidTr="00E71343">
        <w:trPr>
          <w:gridAfter w:val="2"/>
          <w:wAfter w:w="25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B277" w14:textId="17FA8D90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6E9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 - 05.03.23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418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Wykonanie nawierzchni z kostki betonowej płukanej gr. 8 cm na podsypce cementowo-piaskowej, gr. 3,0 - 5,0 cm  - zjazdy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CA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32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653,00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B75F" w14:textId="703F768A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84B1" w14:textId="3C0A3FD4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EAA3139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3445F4BE" w14:textId="77777777" w:rsidTr="00E71343">
        <w:trPr>
          <w:gridAfter w:val="2"/>
          <w:wAfter w:w="25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7018" w14:textId="0E9E6FB0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1D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- 05.03.01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722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Wykonanie nawierzchni z kostki kamiennej 8/11  na podsypce cementowo - piaskowej 1:4 - obszar zjazdu do kościoła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7FE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B7C9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6A31" w14:textId="786CBB68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C146" w14:textId="4DB373C2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FB094B6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72B86BE7" w14:textId="77777777" w:rsidTr="00E71343">
        <w:trPr>
          <w:gridAfter w:val="2"/>
          <w:wAfter w:w="25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E2C7" w14:textId="07B2821C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09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- 05.03.01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AED9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Wykonanie nawierzchni z kostki kamiennej gr. 8 cm na podsypce cementowo-piaskowej, gr. 3,0 - 5,0 cm  - kieszenie przy wpustach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7F51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10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6115" w14:textId="07B3D0D1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392C" w14:textId="7E5E6E21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EA81EF4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1AB3BE7B" w14:textId="77777777" w:rsidTr="00E71343">
        <w:trPr>
          <w:gridAfter w:val="2"/>
          <w:wAfter w:w="25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6106" w14:textId="27171DD4" w:rsidR="00E71343" w:rsidRPr="00E71343" w:rsidRDefault="000C4654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F06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- 05.03.01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9037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Wykonanie nawierzchni z kostki betonowej  na podsypce cementowo - piaskowej 1:3 - ściek </w:t>
            </w: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przykrawężnikowy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692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2A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175,00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8CC9" w14:textId="7833D470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F659" w14:textId="766412D8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C70B3E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615EDCE2" w14:textId="77777777" w:rsidTr="00E71343">
        <w:trPr>
          <w:gridAfter w:val="2"/>
          <w:wAfter w:w="25" w:type="dxa"/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2250" w14:textId="0C1770BE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48A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 - 05.03.23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1698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Wykonanie nawierzchni z kostki betonowej płukanej gr. 8 cm na podsypce cementowo-piaskowej, gr. 3,0 - 5,0 cm  - chodnik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CA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D84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1 273,00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4627" w14:textId="2F706963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0868" w14:textId="7769C325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DBD4722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597C562B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BEC" w14:textId="741550C0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FCD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F1C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zabezpieczenie sieci teletechnicznych rurą dwudzielną fi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83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5388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592D" w14:textId="24C4EB75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C36" w14:textId="0687DA0D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6E926A5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16A7A613" w14:textId="77777777" w:rsidTr="00E71343">
        <w:trPr>
          <w:gridAfter w:val="2"/>
          <w:wAfter w:w="25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86E1" w14:textId="3EA9B4E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1A0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C33A" w14:textId="1858EC0E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regulacja studni </w:t>
            </w:r>
            <w:r w:rsidR="000C4654"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teletechnicznych</w:t>
            </w: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80D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23E8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46AA" w14:textId="09BD41D2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90E4" w14:textId="3189ACF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D7E7051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635DA13D" w14:textId="77777777" w:rsidTr="00E71343">
        <w:trPr>
          <w:gridAfter w:val="2"/>
          <w:wAfter w:w="25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E7CB" w14:textId="510369D6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15C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AA77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regulacja skrzynek zaworów wodociągowych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5BC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5F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50F" w14:textId="675D8B2A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875D" w14:textId="3C92D0B5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D7DEF98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7E6E58EA" w14:textId="77777777" w:rsidTr="00E71343">
        <w:trPr>
          <w:gridAfter w:val="2"/>
          <w:wAfter w:w="25" w:type="dxa"/>
          <w:trHeight w:val="17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74A" w14:textId="1DFEA4FE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EB7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5F1" w14:textId="26432AC0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Lokalne remonty </w:t>
            </w:r>
            <w:r w:rsidR="000C4654"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cząstkowe</w:t>
            </w: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obejmujące - cięcie piłą krawędzi, odkucie </w:t>
            </w:r>
            <w:r w:rsidR="000C4654"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istniejącej</w:t>
            </w: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nawierzchni wraz z utylizacją, uzupełnienie i zagęszczenie podbudowy, smarowanie krawędzi emulsją, wykonanie odtworzenia - 2 warstwy AC11W - 5 cm + AC11S - 4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03E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921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1A8C" w14:textId="39097CEC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74C8" w14:textId="0AB0BB2E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F85E350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7FDE1CA" w14:textId="77777777" w:rsidTr="00AC4676">
        <w:trPr>
          <w:gridAfter w:val="1"/>
          <w:wAfter w:w="9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6A55F5B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c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7EC0CFFC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ROBOTY DROGOWE - PRZEPUSTY I MELIORACJA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45F7FA92" w14:textId="5A11C29E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5548EFA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6440624B" w14:textId="77777777" w:rsidTr="00E71343">
        <w:trPr>
          <w:gridAfter w:val="2"/>
          <w:wAfter w:w="25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B79" w14:textId="66DCB03E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lastRenderedPageBreak/>
              <w:t>3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89A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D-06.01.01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67B9" w14:textId="7B5EBC65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Umocnienie kostką kamienną 16/18 cm ułożoną na </w:t>
            </w:r>
            <w:r w:rsidR="000C4654"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podsypce</w:t>
            </w: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cementowo - piaskowej 1:3 gr. 10 cm - dno rowu oraz skarpy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EEB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E8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14B6" w14:textId="1BDB5631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5844" w14:textId="6E43031D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78213DA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46840128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B7C2" w14:textId="417C8E5D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F2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- 05.03.01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A56A" w14:textId="10EF6CC6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wykonanie wylotów w ścia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nach</w:t>
            </w: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przepustu wraz z remontem  ścian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C31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9B7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510C" w14:textId="61DB844B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0137" w14:textId="48864395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CAD7C3D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6936F693" w14:textId="77777777" w:rsidTr="00E71343">
        <w:trPr>
          <w:gridAfter w:val="2"/>
          <w:wAfter w:w="25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2EE" w14:textId="40A4BFCC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7C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>D-06.01.01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75AD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profilowanie rowu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3329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600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7005" w14:textId="68E95293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4A7B" w14:textId="3D6F10EE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EB32247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671F521F" w14:textId="77777777" w:rsidTr="00AC4676">
        <w:trPr>
          <w:gridAfter w:val="1"/>
          <w:wAfter w:w="9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7C9E5E1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628D49E9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 xml:space="preserve">KANALIZACJA DESZCZOWA  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615965A8" w14:textId="52DC7360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D9DBB18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02E45592" w14:textId="77777777" w:rsidTr="00E71343">
        <w:trPr>
          <w:gridAfter w:val="2"/>
          <w:wAfter w:w="25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743" w14:textId="4C7E713F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83A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519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Przykanalik</w:t>
            </w:r>
            <w:proofErr w:type="spellEnd"/>
            <w:r w:rsidRPr="00E71343">
              <w:rPr>
                <w:rFonts w:ascii="Arial Narrow" w:hAnsi="Arial Narrow" w:cs="Arial"/>
                <w:lang w:eastAsia="pl-PL"/>
              </w:rPr>
              <w:t xml:space="preserve"> z tworzywa sztucznego SN8 fi200 wraz z montażem rur, podsypką i </w:t>
            </w: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obsypką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F6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73A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98,00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1F64" w14:textId="5D2E4365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28FA" w14:textId="4B642D64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40DDD01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31752310" w14:textId="77777777" w:rsidTr="00E71343">
        <w:trPr>
          <w:gridAfter w:val="2"/>
          <w:wAfter w:w="25" w:type="dxa"/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6C3A" w14:textId="6F9AC0AF" w:rsidR="00E71343" w:rsidRPr="00E71343" w:rsidRDefault="000C4654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AAA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211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Wpust deszczowy uliczny typowy fi500 z rusztem 400x600 klasy D400 z zawiasem i ryglem z przejściem szczelnym, z osadnikiem gł. 0,7 m, wraz z montażem i podsypką tłuczniową gr. ok. 15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A5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4F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8453" w14:textId="25B1FFD2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3C44" w14:textId="659F2742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76DFC4E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06E60294" w14:textId="77777777" w:rsidTr="00E71343">
        <w:trPr>
          <w:gridAfter w:val="2"/>
          <w:wAfter w:w="25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F7C6" w14:textId="688916D6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</w:t>
            </w:r>
            <w:r w:rsidR="000C4654">
              <w:rPr>
                <w:rFonts w:ascii="Arial Narrow" w:hAnsi="Arial Narrow" w:cs="Calibri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546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56E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 xml:space="preserve">Kanał deszczowy PP DN/ID400 SN12 wraz z montażem rur, podsypką i </w:t>
            </w: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obsypką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7C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E67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2D69" w14:textId="4EC6A268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E83D" w14:textId="38AFE3E5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2D956DC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69543B4B" w14:textId="77777777" w:rsidTr="00E71343">
        <w:trPr>
          <w:gridAfter w:val="2"/>
          <w:wAfter w:w="25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944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1739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BEBA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 xml:space="preserve">Kanał deszczowy PP DN/ID300 SN8 wraz z montażem rur, podsypką i </w:t>
            </w: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obsypką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0F4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10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325,50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E71B" w14:textId="08C1BE9D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C2EF" w14:textId="35513DEF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9F439A5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F88D8C2" w14:textId="77777777" w:rsidTr="00E71343">
        <w:trPr>
          <w:gridAfter w:val="2"/>
          <w:wAfter w:w="25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899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E59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302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 xml:space="preserve">Kanał deszczowy PP DN/ID300 SN12 wraz z montażem rur, podsypką i </w:t>
            </w: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obsypką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C39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2B01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292,50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87FA" w14:textId="01D40414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47A8" w14:textId="0BBA36C6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DABB699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78B87E36" w14:textId="77777777" w:rsidTr="00E71343">
        <w:trPr>
          <w:gridAfter w:val="2"/>
          <w:wAfter w:w="25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7C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832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2471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 xml:space="preserve">drenaż PP DN/ID100 wraz z montażem rur, podsypką i </w:t>
            </w:r>
            <w:proofErr w:type="spellStart"/>
            <w:r w:rsidRPr="00E71343">
              <w:rPr>
                <w:rFonts w:ascii="Arial Narrow" w:hAnsi="Arial Narrow" w:cs="Arial"/>
                <w:lang w:eastAsia="pl-PL"/>
              </w:rPr>
              <w:t>obsypką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E28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7EC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776,00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5B1" w14:textId="366F1BCD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2B42" w14:textId="3DAD24F2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5EE7984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AE3B33B" w14:textId="77777777" w:rsidTr="00E71343">
        <w:trPr>
          <w:gridAfter w:val="2"/>
          <w:wAfter w:w="25" w:type="dxa"/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E5D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254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C2CC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Budowa studni kanalizacyjnych DN 1000 z dnem prefabrykowanym, łączone na uszczelki gumowe, zwieńczone włazami żeliwnymi D400 i C250, z wkładką tłumiącą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FA2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8A1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0E04" w14:textId="5BB860BE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91FB" w14:textId="5F8A67AE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D5F44EA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69B0C0BF" w14:textId="77777777" w:rsidTr="00E71343">
        <w:trPr>
          <w:gridAfter w:val="2"/>
          <w:wAfter w:w="25" w:type="dxa"/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995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FC8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1512" w14:textId="5CD435A5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 xml:space="preserve">Budowa studni kanalizacyjnej na istniejącej rurze przepustowej - dno studni z klinkieru na zaprawie </w:t>
            </w:r>
            <w:r w:rsidR="000C4654" w:rsidRPr="00E71343">
              <w:rPr>
                <w:rFonts w:ascii="Arial Narrow" w:hAnsi="Arial Narrow" w:cs="Arial"/>
                <w:lang w:eastAsia="pl-PL"/>
              </w:rPr>
              <w:t>kanalizacyjnej</w:t>
            </w:r>
            <w:r w:rsidRPr="00E71343">
              <w:rPr>
                <w:rFonts w:ascii="Arial Narrow" w:hAnsi="Arial Narrow" w:cs="Arial"/>
                <w:lang w:eastAsia="pl-PL"/>
              </w:rPr>
              <w:t>. Pierścień min.  DN 1200  zwieńczone włazem żeliwnymi D400 , z wkładką tłumiącą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012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C03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BF8A" w14:textId="3F6920C6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0EDE" w14:textId="06FD5316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7650655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47A52D31" w14:textId="77777777" w:rsidTr="00E71343">
        <w:trPr>
          <w:gridAfter w:val="2"/>
          <w:wAfter w:w="25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3F5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ED2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387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Trójnik redukcyjny DN400/DN200 wraz z montażem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A5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594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F606" w14:textId="0F6AE968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4B93" w14:textId="3F1B2518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CEE28E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0CFDB2FB" w14:textId="77777777" w:rsidTr="00E71343">
        <w:trPr>
          <w:gridAfter w:val="2"/>
          <w:wAfter w:w="25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9EDF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45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2A1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Łuk PP DN200 wraz z montażem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A78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A03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4F93" w14:textId="06E70EA0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7BF7" w14:textId="1388EC89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04B8A19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1434CFD3" w14:textId="77777777" w:rsidTr="00E71343">
        <w:trPr>
          <w:gridAfter w:val="2"/>
          <w:wAfter w:w="25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0F1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B3C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0CCB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włączenie drenażu do istniejącej studni przejściem szczelnym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021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074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C91F" w14:textId="5E883E39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9448" w14:textId="6928D535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14F8F2E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379BA497" w14:textId="77777777" w:rsidTr="00E71343">
        <w:trPr>
          <w:gridAfter w:val="2"/>
          <w:wAfter w:w="25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8BB9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0947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D729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włączenie kanalizacji KD300 do istniejącej studni przejściem szczelnym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2F1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4E1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7066" w14:textId="33C4FD42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C5EF" w14:textId="2BC80718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1F3233D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295C990" w14:textId="77777777" w:rsidTr="00E71343">
        <w:trPr>
          <w:gridAfter w:val="2"/>
          <w:wAfter w:w="25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0EF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13D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831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wykonanie wylotu w ścianie czołowej przepustu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D5E4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497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536B" w14:textId="2A498D9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183F" w14:textId="2734A924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D3703B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61D57C34" w14:textId="77777777" w:rsidTr="00E71343">
        <w:trPr>
          <w:gridAfter w:val="2"/>
          <w:wAfter w:w="25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37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ABD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4E58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wlot do kanalizacji - piaskownik prefabrykowany betonowy wg KPED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78F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2E6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94A9" w14:textId="6D087BF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16C6" w14:textId="62C9A695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1407BAD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1A2875C6" w14:textId="77777777" w:rsidTr="00E71343">
        <w:trPr>
          <w:gridAfter w:val="2"/>
          <w:wAfter w:w="25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75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E08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- 03.02.01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9AD" w14:textId="117B22E5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wykonanie ści</w:t>
            </w:r>
            <w:r w:rsidR="000C4654">
              <w:rPr>
                <w:rFonts w:ascii="Arial Narrow" w:hAnsi="Arial Narrow" w:cs="Arial"/>
                <w:lang w:eastAsia="pl-PL"/>
              </w:rPr>
              <w:t>a</w:t>
            </w:r>
            <w:r w:rsidRPr="00E71343">
              <w:rPr>
                <w:rFonts w:ascii="Arial Narrow" w:hAnsi="Arial Narrow" w:cs="Arial"/>
                <w:lang w:eastAsia="pl-PL"/>
              </w:rPr>
              <w:t>n</w:t>
            </w:r>
            <w:r w:rsidR="000C4654">
              <w:rPr>
                <w:rFonts w:ascii="Arial Narrow" w:hAnsi="Arial Narrow" w:cs="Arial"/>
                <w:lang w:eastAsia="pl-PL"/>
              </w:rPr>
              <w:t>e</w:t>
            </w:r>
            <w:r w:rsidRPr="00E71343">
              <w:rPr>
                <w:rFonts w:ascii="Arial Narrow" w:hAnsi="Arial Narrow" w:cs="Arial"/>
                <w:lang w:eastAsia="pl-PL"/>
              </w:rPr>
              <w:t>k czołowych murowanych z formaka kamiennego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649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5A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3DC3" w14:textId="0B0BFABF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396E" w14:textId="7988AAC3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8FC17C4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0ABD80FD" w14:textId="77777777" w:rsidTr="00AC4676">
        <w:trPr>
          <w:gridAfter w:val="1"/>
          <w:wAfter w:w="9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1D3AEFE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7912CCAE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 xml:space="preserve">DOCELOWA ORGANIZACJA RUCHU  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614325E5" w14:textId="748AAC35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811B79A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0A3B9F68" w14:textId="77777777" w:rsidTr="00E71343">
        <w:trPr>
          <w:gridAfter w:val="2"/>
          <w:wAfter w:w="25" w:type="dxa"/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2EEC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D260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- 07.01.01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8104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Oznakowanie poziome grubowarstwowe - wg zestawienia oznakowania w projekcie docelowej organizacji ruchu                                                                                                                                    P-10 - 10 m</w:t>
            </w:r>
            <w:r w:rsidRPr="00E71343">
              <w:rPr>
                <w:rFonts w:ascii="Arial Narrow" w:hAnsi="Arial Narrow" w:cs="Calibri"/>
                <w:sz w:val="21"/>
                <w:szCs w:val="21"/>
                <w:vertAlign w:val="superscript"/>
                <w:lang w:eastAsia="pl-PL"/>
              </w:rPr>
              <w:t>2</w:t>
            </w: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75F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lang w:eastAsia="pl-PL"/>
              </w:rPr>
            </w:pPr>
            <w:r w:rsidRPr="00E71343">
              <w:rPr>
                <w:rFonts w:ascii="Arial Narrow" w:hAnsi="Arial Narrow" w:cs="Arial"/>
                <w:lang w:eastAsia="pl-PL"/>
              </w:rPr>
              <w:t>m</w:t>
            </w:r>
            <w:r w:rsidRPr="00E71343">
              <w:rPr>
                <w:rFonts w:ascii="Arial Narrow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FE0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C582" w14:textId="3591D1B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CED7" w14:textId="216B89CA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842EAF0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159C338A" w14:textId="77777777" w:rsidTr="00E71343">
        <w:trPr>
          <w:gridAfter w:val="2"/>
          <w:wAfter w:w="25" w:type="dxa"/>
          <w:trHeight w:val="2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E5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lastRenderedPageBreak/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69B4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- 07.02.01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F708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Tarcze znaków pionowych średnich- tarcze nowe II generacji odblaskowości                                                                                                                                      znaki typu A - 0 szt.                             znaki typu B – 0 szt.                          znaki typu C – 0 szt.                          znaki typu D - 2 szt.                           znaki typu E – 0 szt.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32D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63F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2982" w14:textId="3D826C1C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3DF6" w14:textId="279F2F54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</w:tcPr>
          <w:p w14:paraId="7C20E91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403A6F11" w14:textId="77777777" w:rsidTr="00E71343">
        <w:trPr>
          <w:gridAfter w:val="2"/>
          <w:wAfter w:w="25" w:type="dxa"/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08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2CA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- 07.02.01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33C5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Słupki pod znaki drogowe. Słupki nowe, ocynkowane, średnica fi70.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DC2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72B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9195" w14:textId="4F7A49BC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EFCC" w14:textId="20E75F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</w:tcPr>
          <w:p w14:paraId="4AD749E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68123486" w14:textId="77777777" w:rsidTr="00E71343">
        <w:trPr>
          <w:gridAfter w:val="1"/>
          <w:wAfter w:w="9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1CC3C4B5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1D5E0BF4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 xml:space="preserve">TYMCZASOWA ORGANIZACJA RUCHU  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</w:tcPr>
          <w:p w14:paraId="3BFD4BF5" w14:textId="674629AD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</w:tcPr>
          <w:p w14:paraId="7F57D84E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838C1ED" w14:textId="77777777" w:rsidTr="00E71343">
        <w:trPr>
          <w:gridAfter w:val="2"/>
          <w:wAfter w:w="25" w:type="dxa"/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331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519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 - 07.02.01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60A0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 xml:space="preserve">Wyniesienie i utrzymanie tymczasowej organizacji ruchu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D89A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proofErr w:type="spellStart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kpl</w:t>
            </w:r>
            <w:proofErr w:type="spellEnd"/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7D29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7957" w14:textId="104A2F93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EA94" w14:textId="09B9BCB3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</w:tcPr>
          <w:p w14:paraId="06C3FFCB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2AE9427" w14:textId="77777777" w:rsidTr="00E71343">
        <w:trPr>
          <w:gridAfter w:val="1"/>
          <w:wAfter w:w="9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247456E6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  <w:hideMark/>
          </w:tcPr>
          <w:p w14:paraId="1E367911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ZIELEŃ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CE6F1"/>
            <w:vAlign w:val="center"/>
          </w:tcPr>
          <w:p w14:paraId="2ACF4DE7" w14:textId="3588D341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</w:tcPr>
          <w:p w14:paraId="6DEC70C1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338F7C01" w14:textId="77777777" w:rsidTr="00E71343">
        <w:trPr>
          <w:gridAfter w:val="2"/>
          <w:wAfter w:w="25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F59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F22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b/>
                <w:bCs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lang w:eastAsia="pl-PL"/>
              </w:rPr>
              <w:t xml:space="preserve">D-09.01.01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3EDE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Obsianie terenów zielonych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7103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m2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59EE" w14:textId="77777777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sz w:val="21"/>
                <w:szCs w:val="21"/>
                <w:lang w:eastAsia="pl-PL"/>
              </w:rPr>
              <w:t>2510,00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D122" w14:textId="090FC843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DEBE" w14:textId="5D1D2F3E" w:rsidR="00E71343" w:rsidRPr="00E71343" w:rsidRDefault="00E71343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Calibri"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</w:tcPr>
          <w:p w14:paraId="6F79ED3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14A1734F" w14:textId="77777777" w:rsidTr="00E71343">
        <w:trPr>
          <w:trHeight w:val="288"/>
        </w:trPr>
        <w:tc>
          <w:tcPr>
            <w:tcW w:w="8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FE6B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RAZEM NETTO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105C" w14:textId="43AA3411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30D69D1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29A9EFD2" w14:textId="77777777" w:rsidTr="00E71343">
        <w:trPr>
          <w:trHeight w:val="288"/>
        </w:trPr>
        <w:tc>
          <w:tcPr>
            <w:tcW w:w="8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6542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PODATEK VAT 23%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5A5C" w14:textId="739C4225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6655CE7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  <w:tr w:rsidR="00E71343" w:rsidRPr="00E71343" w14:paraId="3317803B" w14:textId="77777777" w:rsidTr="00E71343">
        <w:trPr>
          <w:trHeight w:val="288"/>
        </w:trPr>
        <w:tc>
          <w:tcPr>
            <w:tcW w:w="8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2653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71343"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  <w:t>RAZEM BRUTTO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3298" w14:textId="4CA27AB4" w:rsidR="00E71343" w:rsidRPr="00E71343" w:rsidRDefault="00E71343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452AF2F" w14:textId="77777777" w:rsidR="00E71343" w:rsidRPr="00E71343" w:rsidRDefault="00E71343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Arial Narrow" w:hAnsi="Arial Narrow"/>
                <w:lang w:eastAsia="pl-PL"/>
              </w:rPr>
            </w:pPr>
          </w:p>
        </w:tc>
      </w:tr>
    </w:tbl>
    <w:p w14:paraId="2C1ED984" w14:textId="77777777" w:rsidR="0062573D" w:rsidRDefault="0062573D" w:rsidP="0062573D"/>
    <w:p w14:paraId="368B681B" w14:textId="77777777" w:rsidR="0074653C" w:rsidRDefault="0074653C" w:rsidP="0062573D"/>
    <w:p w14:paraId="1D25B4C5" w14:textId="77777777" w:rsidR="0074653C" w:rsidRDefault="0074653C">
      <w:pPr>
        <w:suppressAutoHyphens w:val="0"/>
        <w:overflowPunct/>
        <w:autoSpaceDE/>
        <w:textAlignment w:val="auto"/>
        <w:rPr>
          <w:rFonts w:asciiTheme="minorHAnsi" w:hAnsiTheme="minorHAnsi"/>
          <w:b/>
          <w:sz w:val="24"/>
        </w:rPr>
      </w:pPr>
      <w:r>
        <w:br w:type="page"/>
      </w:r>
    </w:p>
    <w:p w14:paraId="4A949EB1" w14:textId="77777777" w:rsidR="0074653C" w:rsidRDefault="0074653C" w:rsidP="0074653C">
      <w:pPr>
        <w:pStyle w:val="Nagwek2"/>
        <w:numPr>
          <w:ilvl w:val="0"/>
          <w:numId w:val="7"/>
        </w:numPr>
        <w:ind w:left="-142" w:hanging="425"/>
      </w:pPr>
      <w:bookmarkStart w:id="16" w:name="_Toc104381947"/>
      <w:r>
        <w:lastRenderedPageBreak/>
        <w:t>Tabela działów przedmiaru</w:t>
      </w:r>
      <w:bookmarkEnd w:id="16"/>
    </w:p>
    <w:p w14:paraId="4298BDD3" w14:textId="77777777" w:rsidR="0074653C" w:rsidRDefault="0074653C" w:rsidP="0062573D"/>
    <w:tbl>
      <w:tblPr>
        <w:tblW w:w="9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693"/>
        <w:gridCol w:w="1985"/>
        <w:gridCol w:w="1140"/>
        <w:gridCol w:w="1300"/>
      </w:tblGrid>
      <w:tr w:rsidR="004152B8" w:rsidRPr="004152B8" w14:paraId="1591C78C" w14:textId="77777777" w:rsidTr="00AC4676">
        <w:trPr>
          <w:trHeight w:val="588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D51FB" w14:textId="77777777" w:rsidR="004152B8" w:rsidRPr="004152B8" w:rsidRDefault="004152B8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  <w:t>ELEMNT</w:t>
            </w:r>
          </w:p>
        </w:tc>
        <w:tc>
          <w:tcPr>
            <w:tcW w:w="3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ED2B8" w14:textId="77777777" w:rsidR="004152B8" w:rsidRPr="004152B8" w:rsidRDefault="004152B8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  <w:t>ELEMENT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689BA" w14:textId="77777777" w:rsidR="004152B8" w:rsidRPr="004152B8" w:rsidRDefault="004152B8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76D7" w14:textId="77777777" w:rsidR="004152B8" w:rsidRPr="004152B8" w:rsidRDefault="004152B8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  <w:t>VAT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B20C61" w14:textId="77777777" w:rsidR="004152B8" w:rsidRPr="004152B8" w:rsidRDefault="004152B8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  <w:t>Wartość brutto</w:t>
            </w:r>
          </w:p>
        </w:tc>
      </w:tr>
      <w:tr w:rsidR="004152B8" w:rsidRPr="004152B8" w14:paraId="3E032B58" w14:textId="77777777" w:rsidTr="004152B8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10554" w14:textId="77777777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153A" w14:textId="77777777" w:rsidR="004152B8" w:rsidRPr="004152B8" w:rsidRDefault="004152B8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WYMAGANIA OGÓLNE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8FDE8" w14:textId="250B4495" w:rsidR="004152B8" w:rsidRPr="004152B8" w:rsidRDefault="004152B8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16ABA" w14:textId="4805E411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582152" w14:textId="2A1A24E3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1"/>
                <w:szCs w:val="21"/>
                <w:lang w:eastAsia="pl-PL"/>
              </w:rPr>
            </w:pPr>
          </w:p>
        </w:tc>
      </w:tr>
      <w:tr w:rsidR="004152B8" w:rsidRPr="004152B8" w14:paraId="3326C7F3" w14:textId="77777777" w:rsidTr="004152B8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9FAB" w14:textId="77777777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3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42EA5" w14:textId="77777777" w:rsidR="004152B8" w:rsidRPr="004152B8" w:rsidRDefault="004152B8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JEZDNIE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73BD" w14:textId="270CAA45" w:rsidR="004152B8" w:rsidRPr="004152B8" w:rsidRDefault="004152B8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B06FB" w14:textId="4F3E6099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C7A58D" w14:textId="3C52CAE4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1"/>
                <w:szCs w:val="21"/>
                <w:lang w:eastAsia="pl-PL"/>
              </w:rPr>
            </w:pPr>
          </w:p>
        </w:tc>
      </w:tr>
      <w:tr w:rsidR="004152B8" w:rsidRPr="004152B8" w14:paraId="74F79B8F" w14:textId="77777777" w:rsidTr="004152B8">
        <w:trPr>
          <w:trHeight w:val="288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71D1" w14:textId="77777777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85624" w14:textId="77777777" w:rsidR="004152B8" w:rsidRPr="004152B8" w:rsidRDefault="004152B8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KANALIZACJA DESZCZOWA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D5641" w14:textId="0790C86B" w:rsidR="004152B8" w:rsidRPr="004152B8" w:rsidRDefault="004152B8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2D7C7" w14:textId="3A667484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5CB0CD" w14:textId="2BECE6FE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1"/>
                <w:szCs w:val="21"/>
                <w:lang w:eastAsia="pl-PL"/>
              </w:rPr>
            </w:pPr>
          </w:p>
        </w:tc>
      </w:tr>
      <w:tr w:rsidR="004152B8" w:rsidRPr="004152B8" w14:paraId="32646D5A" w14:textId="77777777" w:rsidTr="004152B8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BD26" w14:textId="7A79D417" w:rsidR="004152B8" w:rsidRPr="004152B8" w:rsidRDefault="002440E9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I</w:t>
            </w:r>
            <w:r w:rsidR="004152B8"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052EA" w14:textId="77777777" w:rsidR="004152B8" w:rsidRPr="004152B8" w:rsidRDefault="004152B8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DOCELOWA ORGANIZACJA RUCHU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9BB5D" w14:textId="1447A7AA" w:rsidR="004152B8" w:rsidRPr="004152B8" w:rsidRDefault="004152B8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5CF41" w14:textId="459C326F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7CBCD1" w14:textId="586569E4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1"/>
                <w:szCs w:val="21"/>
                <w:lang w:eastAsia="pl-PL"/>
              </w:rPr>
            </w:pPr>
          </w:p>
        </w:tc>
      </w:tr>
      <w:tr w:rsidR="004152B8" w:rsidRPr="004152B8" w14:paraId="4D81A4EB" w14:textId="77777777" w:rsidTr="004152B8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DDDA" w14:textId="2ECA7EBA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2CAF6" w14:textId="77777777" w:rsidR="004152B8" w:rsidRPr="004152B8" w:rsidRDefault="004152B8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TYMCZASOWA ORGANIZACJA RUCHU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263E" w14:textId="63F88E79" w:rsidR="004152B8" w:rsidRPr="004152B8" w:rsidRDefault="004152B8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5016C" w14:textId="10994BAB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47177" w14:textId="1BF7E858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1"/>
                <w:szCs w:val="21"/>
                <w:lang w:eastAsia="pl-PL"/>
              </w:rPr>
            </w:pPr>
          </w:p>
        </w:tc>
      </w:tr>
      <w:tr w:rsidR="004152B8" w:rsidRPr="004152B8" w14:paraId="42D39488" w14:textId="77777777" w:rsidTr="004152B8">
        <w:trPr>
          <w:trHeight w:val="288"/>
        </w:trPr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982D" w14:textId="296C6F87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AB0CC" w14:textId="77777777" w:rsidR="004152B8" w:rsidRPr="004152B8" w:rsidRDefault="004152B8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ZIELEŃ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D294D" w14:textId="47456570" w:rsidR="004152B8" w:rsidRPr="004152B8" w:rsidRDefault="004152B8" w:rsidP="00AC4676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62DE0" w14:textId="0440DC05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1AC3BA" w14:textId="517EB05E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1"/>
                <w:szCs w:val="21"/>
                <w:lang w:eastAsia="pl-PL"/>
              </w:rPr>
            </w:pPr>
          </w:p>
        </w:tc>
      </w:tr>
      <w:tr w:rsidR="004152B8" w:rsidRPr="004152B8" w14:paraId="779F01EF" w14:textId="77777777" w:rsidTr="004152B8">
        <w:trPr>
          <w:trHeight w:val="300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F6B4" w14:textId="77777777" w:rsidR="004152B8" w:rsidRPr="004152B8" w:rsidRDefault="004152B8" w:rsidP="00AC4676">
            <w:pPr>
              <w:suppressAutoHyphens w:val="0"/>
              <w:overflowPunct/>
              <w:autoSpaceDE/>
              <w:jc w:val="left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</w:pPr>
            <w:r w:rsidRPr="004152B8"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6344C" w14:textId="0A3D60B2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150CE" w14:textId="6529A8CB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55B8CA" w14:textId="4C514750" w:rsidR="004152B8" w:rsidRPr="004152B8" w:rsidRDefault="004152B8" w:rsidP="00AC4676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2786027D" w14:textId="77777777" w:rsidR="0074653C" w:rsidRDefault="0074653C" w:rsidP="0062573D"/>
    <w:p w14:paraId="58DDF1CF" w14:textId="4D4F30FA" w:rsidR="00A737D9" w:rsidRPr="00A737D9" w:rsidRDefault="00A737D9" w:rsidP="002C54C3">
      <w:pPr>
        <w:suppressAutoHyphens w:val="0"/>
        <w:overflowPunct/>
        <w:autoSpaceDE/>
        <w:textAlignment w:val="auto"/>
      </w:pPr>
    </w:p>
    <w:sectPr w:rsidR="00A737D9" w:rsidRPr="00A737D9" w:rsidSect="00D01521">
      <w:footnotePr>
        <w:pos w:val="beneathText"/>
      </w:footnotePr>
      <w:type w:val="continuous"/>
      <w:pgSz w:w="11905" w:h="16837" w:code="9"/>
      <w:pgMar w:top="1247" w:right="141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3FEB" w14:textId="77777777" w:rsidR="001F386F" w:rsidRDefault="001F386F">
      <w:r>
        <w:separator/>
      </w:r>
    </w:p>
  </w:endnote>
  <w:endnote w:type="continuationSeparator" w:id="0">
    <w:p w14:paraId="3F2D6E15" w14:textId="77777777" w:rsidR="001F386F" w:rsidRDefault="001F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41137"/>
      <w:docPartObj>
        <w:docPartGallery w:val="Page Numbers (Bottom of Page)"/>
        <w:docPartUnique/>
      </w:docPartObj>
    </w:sdtPr>
    <w:sdtContent>
      <w:p w14:paraId="2AA9AA33" w14:textId="77777777" w:rsidR="00C15694" w:rsidRDefault="00C15694">
        <w:pPr>
          <w:pStyle w:val="Stopka"/>
          <w:jc w:val="right"/>
        </w:pPr>
        <w:r w:rsidRPr="00556A20">
          <w:rPr>
            <w:rFonts w:asciiTheme="minorHAnsi" w:hAnsiTheme="minorHAnsi"/>
            <w:sz w:val="18"/>
            <w:szCs w:val="18"/>
          </w:rPr>
          <w:fldChar w:fldCharType="begin"/>
        </w:r>
        <w:r w:rsidRPr="00556A20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556A20">
          <w:rPr>
            <w:rFonts w:asciiTheme="minorHAnsi" w:hAnsiTheme="minorHAnsi"/>
            <w:sz w:val="18"/>
            <w:szCs w:val="18"/>
          </w:rPr>
          <w:fldChar w:fldCharType="separate"/>
        </w:r>
        <w:r w:rsidR="005576B8" w:rsidRPr="005576B8">
          <w:rPr>
            <w:noProof/>
            <w:sz w:val="18"/>
            <w:szCs w:val="18"/>
          </w:rPr>
          <w:t>21</w:t>
        </w:r>
        <w:r w:rsidRPr="00556A2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9F334E7" w14:textId="77777777" w:rsidR="00C15694" w:rsidRPr="00661E0A" w:rsidRDefault="00C15694" w:rsidP="00661E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3368" w14:textId="77777777" w:rsidR="00C15694" w:rsidRDefault="00C15694">
    <w:pPr>
      <w:pStyle w:val="Stopka"/>
      <w:jc w:val="center"/>
    </w:pPr>
  </w:p>
  <w:p w14:paraId="4F14FE6A" w14:textId="77777777" w:rsidR="00C15694" w:rsidRDefault="00C15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D79C" w14:textId="77777777" w:rsidR="001F386F" w:rsidRDefault="001F386F">
      <w:r>
        <w:separator/>
      </w:r>
    </w:p>
  </w:footnote>
  <w:footnote w:type="continuationSeparator" w:id="0">
    <w:p w14:paraId="4DCE9265" w14:textId="77777777" w:rsidR="001F386F" w:rsidRDefault="001F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9948" w14:textId="77777777" w:rsidR="00C15694" w:rsidRDefault="00C15694" w:rsidP="00CF120B">
    <w:pPr>
      <w:pStyle w:val="Nagwek"/>
      <w:pBdr>
        <w:bottom w:val="single" w:sz="4" w:space="1" w:color="auto"/>
      </w:pBdr>
      <w:tabs>
        <w:tab w:val="clear" w:pos="9071"/>
        <w:tab w:val="right" w:pos="8505"/>
      </w:tabs>
      <w:ind w:right="-3"/>
      <w:jc w:val="center"/>
    </w:pPr>
    <w:r>
      <w:t>Biuro Inżynierskie TRAKT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170" w:hanging="170"/>
      </w:pPr>
      <w:rPr>
        <w:rFonts w:ascii="Times New Roman" w:hAnsi="Times New Roman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284"/>
      </w:pPr>
      <w:rPr>
        <w:rFonts w:ascii="Times New Roman" w:hAnsi="Times New Roman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  <w:sz w:val="24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Times New Roman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24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Times New Roman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u w:val="none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u w:val="none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  <w:sz w:val="24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Times New Roman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24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Times New Roman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24"/>
      </w:rPr>
    </w:lvl>
  </w:abstractNum>
  <w:abstractNum w:abstractNumId="14" w15:restartNumberingAfterBreak="0">
    <w:nsid w:val="049F05D6"/>
    <w:multiLevelType w:val="hybridMultilevel"/>
    <w:tmpl w:val="13286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EB6384"/>
    <w:multiLevelType w:val="hybridMultilevel"/>
    <w:tmpl w:val="A16E6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3702FC"/>
    <w:multiLevelType w:val="hybridMultilevel"/>
    <w:tmpl w:val="22C2E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861B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9F4C8A"/>
    <w:multiLevelType w:val="hybridMultilevel"/>
    <w:tmpl w:val="3996A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00D05"/>
    <w:multiLevelType w:val="multilevel"/>
    <w:tmpl w:val="17602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3" w:hanging="679"/>
      </w:pPr>
      <w:rPr>
        <w:rFonts w:hint="default"/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794" w:hanging="567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794" w:hanging="454"/>
      </w:pPr>
      <w:rPr>
        <w:rFonts w:hint="default"/>
        <w:b/>
      </w:rPr>
    </w:lvl>
    <w:lvl w:ilvl="4">
      <w:start w:val="1"/>
      <w:numFmt w:val="bullet"/>
      <w:lvlText w:val=""/>
      <w:lvlJc w:val="left"/>
      <w:pPr>
        <w:ind w:left="794" w:hanging="34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9F2F58"/>
    <w:multiLevelType w:val="hybridMultilevel"/>
    <w:tmpl w:val="E35CBB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25143"/>
    <w:multiLevelType w:val="hybridMultilevel"/>
    <w:tmpl w:val="D2C8F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B340C"/>
    <w:multiLevelType w:val="multilevel"/>
    <w:tmpl w:val="119E1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3" w:hanging="679"/>
      </w:pPr>
      <w:rPr>
        <w:rFonts w:hint="default"/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794" w:hanging="567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794" w:hanging="454"/>
      </w:pPr>
      <w:rPr>
        <w:rFonts w:hint="default"/>
        <w:b/>
      </w:rPr>
    </w:lvl>
    <w:lvl w:ilvl="4">
      <w:start w:val="1"/>
      <w:numFmt w:val="bullet"/>
      <w:lvlText w:val=""/>
      <w:lvlJc w:val="left"/>
      <w:pPr>
        <w:ind w:left="794" w:hanging="34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AC742B"/>
    <w:multiLevelType w:val="hybridMultilevel"/>
    <w:tmpl w:val="EFE0F818"/>
    <w:lvl w:ilvl="0" w:tplc="FFFFFFFF">
      <w:start w:val="1"/>
      <w:numFmt w:val="bullet"/>
      <w:pStyle w:val="PBakapit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2F0F0EE7"/>
    <w:multiLevelType w:val="hybridMultilevel"/>
    <w:tmpl w:val="C278FC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C7C7F"/>
    <w:multiLevelType w:val="multilevel"/>
    <w:tmpl w:val="0415001D"/>
    <w:styleLink w:val="Styl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3FB60BF"/>
    <w:multiLevelType w:val="multilevel"/>
    <w:tmpl w:val="89505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A6B4A9A"/>
    <w:multiLevelType w:val="multilevel"/>
    <w:tmpl w:val="C136B2E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9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94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C8F09B6"/>
    <w:multiLevelType w:val="hybridMultilevel"/>
    <w:tmpl w:val="900CB3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4F1A61"/>
    <w:multiLevelType w:val="hybridMultilevel"/>
    <w:tmpl w:val="53A8CD6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492ED7"/>
    <w:multiLevelType w:val="hybridMultilevel"/>
    <w:tmpl w:val="6F3488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F5E12"/>
    <w:multiLevelType w:val="hybridMultilevel"/>
    <w:tmpl w:val="29ECA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96625"/>
    <w:multiLevelType w:val="multilevel"/>
    <w:tmpl w:val="36E2EF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105" w:hanging="679"/>
      </w:pPr>
      <w:rPr>
        <w:rFonts w:cs="Times New Roman" w:hint="default"/>
        <w:b/>
        <w:sz w:val="28"/>
        <w:szCs w:val="28"/>
      </w:rPr>
    </w:lvl>
    <w:lvl w:ilvl="2">
      <w:start w:val="1"/>
      <w:numFmt w:val="lowerLetter"/>
      <w:lvlText w:val="%3."/>
      <w:lvlJc w:val="left"/>
      <w:pPr>
        <w:ind w:left="794" w:hanging="567"/>
      </w:pPr>
      <w:rPr>
        <w:rFonts w:cs="Times New Roman" w:hint="default"/>
        <w:b w:val="0"/>
        <w:sz w:val="24"/>
        <w:szCs w:val="24"/>
      </w:rPr>
    </w:lvl>
    <w:lvl w:ilvl="3">
      <w:start w:val="5"/>
      <w:numFmt w:val="lowerRoman"/>
      <w:lvlText w:val="%4."/>
      <w:lvlJc w:val="left"/>
      <w:pPr>
        <w:ind w:left="794" w:hanging="45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794" w:hanging="34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01D2A8A"/>
    <w:multiLevelType w:val="hybridMultilevel"/>
    <w:tmpl w:val="72989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14C1"/>
    <w:multiLevelType w:val="hybridMultilevel"/>
    <w:tmpl w:val="FFB2D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A83"/>
    <w:multiLevelType w:val="multilevel"/>
    <w:tmpl w:val="85DE3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5C0C0349"/>
    <w:multiLevelType w:val="multilevel"/>
    <w:tmpl w:val="C136B2E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679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94" w:hanging="56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794" w:hanging="45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1C31FC"/>
    <w:multiLevelType w:val="multilevel"/>
    <w:tmpl w:val="48FA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3" w:hanging="679"/>
      </w:pPr>
      <w:rPr>
        <w:rFonts w:hint="default"/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794" w:hanging="567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794" w:hanging="454"/>
      </w:pPr>
      <w:rPr>
        <w:rFonts w:hint="default"/>
        <w:b/>
      </w:rPr>
    </w:lvl>
    <w:lvl w:ilvl="4">
      <w:start w:val="1"/>
      <w:numFmt w:val="bullet"/>
      <w:lvlText w:val=""/>
      <w:lvlJc w:val="left"/>
      <w:pPr>
        <w:ind w:left="794" w:hanging="34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070885"/>
    <w:multiLevelType w:val="multilevel"/>
    <w:tmpl w:val="48FA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3" w:hanging="679"/>
      </w:pPr>
      <w:rPr>
        <w:rFonts w:hint="default"/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794" w:hanging="567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794" w:hanging="454"/>
      </w:pPr>
      <w:rPr>
        <w:rFonts w:hint="default"/>
        <w:b/>
      </w:rPr>
    </w:lvl>
    <w:lvl w:ilvl="4">
      <w:start w:val="1"/>
      <w:numFmt w:val="bullet"/>
      <w:lvlText w:val=""/>
      <w:lvlJc w:val="left"/>
      <w:pPr>
        <w:ind w:left="794" w:hanging="34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A39393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B663BBA"/>
    <w:multiLevelType w:val="multilevel"/>
    <w:tmpl w:val="48FA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3" w:hanging="679"/>
      </w:pPr>
      <w:rPr>
        <w:rFonts w:hint="default"/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794" w:hanging="567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794" w:hanging="454"/>
      </w:pPr>
      <w:rPr>
        <w:rFonts w:hint="default"/>
        <w:b/>
      </w:rPr>
    </w:lvl>
    <w:lvl w:ilvl="4">
      <w:start w:val="1"/>
      <w:numFmt w:val="bullet"/>
      <w:lvlText w:val=""/>
      <w:lvlJc w:val="left"/>
      <w:pPr>
        <w:ind w:left="794" w:hanging="34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9111237">
    <w:abstractNumId w:val="38"/>
  </w:num>
  <w:num w:numId="2" w16cid:durableId="338965712">
    <w:abstractNumId w:val="24"/>
  </w:num>
  <w:num w:numId="3" w16cid:durableId="288173837">
    <w:abstractNumId w:val="18"/>
  </w:num>
  <w:num w:numId="4" w16cid:durableId="1382896722">
    <w:abstractNumId w:val="26"/>
  </w:num>
  <w:num w:numId="5" w16cid:durableId="698747125">
    <w:abstractNumId w:val="35"/>
  </w:num>
  <w:num w:numId="6" w16cid:durableId="1360203409">
    <w:abstractNumId w:val="22"/>
  </w:num>
  <w:num w:numId="7" w16cid:durableId="948926249">
    <w:abstractNumId w:val="25"/>
  </w:num>
  <w:num w:numId="8" w16cid:durableId="1147354133">
    <w:abstractNumId w:val="29"/>
  </w:num>
  <w:num w:numId="9" w16cid:durableId="1541672318">
    <w:abstractNumId w:val="15"/>
  </w:num>
  <w:num w:numId="10" w16cid:durableId="1879853086">
    <w:abstractNumId w:val="17"/>
  </w:num>
  <w:num w:numId="11" w16cid:durableId="1187672806">
    <w:abstractNumId w:val="33"/>
  </w:num>
  <w:num w:numId="12" w16cid:durableId="644315676">
    <w:abstractNumId w:val="32"/>
  </w:num>
  <w:num w:numId="13" w16cid:durableId="1608468204">
    <w:abstractNumId w:val="21"/>
  </w:num>
  <w:num w:numId="14" w16cid:durableId="1587306809">
    <w:abstractNumId w:val="14"/>
  </w:num>
  <w:num w:numId="15" w16cid:durableId="1342850373">
    <w:abstractNumId w:val="30"/>
  </w:num>
  <w:num w:numId="16" w16cid:durableId="331756558">
    <w:abstractNumId w:val="23"/>
  </w:num>
  <w:num w:numId="17" w16cid:durableId="1643583093">
    <w:abstractNumId w:val="36"/>
  </w:num>
  <w:num w:numId="18" w16cid:durableId="170603629">
    <w:abstractNumId w:val="34"/>
  </w:num>
  <w:num w:numId="19" w16cid:durableId="1864785946">
    <w:abstractNumId w:val="20"/>
  </w:num>
  <w:num w:numId="20" w16cid:durableId="1032338098">
    <w:abstractNumId w:val="16"/>
  </w:num>
  <w:num w:numId="21" w16cid:durableId="1361280210">
    <w:abstractNumId w:val="19"/>
  </w:num>
  <w:num w:numId="22" w16cid:durableId="2069919795">
    <w:abstractNumId w:val="31"/>
  </w:num>
  <w:num w:numId="23" w16cid:durableId="1253078473">
    <w:abstractNumId w:val="28"/>
  </w:num>
  <w:num w:numId="24" w16cid:durableId="2073502432">
    <w:abstractNumId w:val="27"/>
  </w:num>
  <w:num w:numId="25" w16cid:durableId="224531314">
    <w:abstractNumId w:val="39"/>
  </w:num>
  <w:num w:numId="26" w16cid:durableId="34756393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DB"/>
    <w:rsid w:val="00000703"/>
    <w:rsid w:val="00001A4D"/>
    <w:rsid w:val="00002A38"/>
    <w:rsid w:val="00002D1F"/>
    <w:rsid w:val="00003FDF"/>
    <w:rsid w:val="000052EF"/>
    <w:rsid w:val="00005DDD"/>
    <w:rsid w:val="00007F2C"/>
    <w:rsid w:val="00012385"/>
    <w:rsid w:val="00014232"/>
    <w:rsid w:val="00014D08"/>
    <w:rsid w:val="00014F2F"/>
    <w:rsid w:val="00015A46"/>
    <w:rsid w:val="00015BD3"/>
    <w:rsid w:val="000162BC"/>
    <w:rsid w:val="00016600"/>
    <w:rsid w:val="000214C4"/>
    <w:rsid w:val="000243B3"/>
    <w:rsid w:val="00024EC0"/>
    <w:rsid w:val="00030012"/>
    <w:rsid w:val="0003173C"/>
    <w:rsid w:val="00031898"/>
    <w:rsid w:val="00033889"/>
    <w:rsid w:val="00035D40"/>
    <w:rsid w:val="0003660F"/>
    <w:rsid w:val="0003734D"/>
    <w:rsid w:val="00041B22"/>
    <w:rsid w:val="000444AF"/>
    <w:rsid w:val="00044617"/>
    <w:rsid w:val="00045404"/>
    <w:rsid w:val="000454E6"/>
    <w:rsid w:val="00045C08"/>
    <w:rsid w:val="000461B7"/>
    <w:rsid w:val="00050672"/>
    <w:rsid w:val="0005610A"/>
    <w:rsid w:val="00056902"/>
    <w:rsid w:val="00057570"/>
    <w:rsid w:val="00057D8A"/>
    <w:rsid w:val="00060924"/>
    <w:rsid w:val="00062294"/>
    <w:rsid w:val="00062BA7"/>
    <w:rsid w:val="00063F50"/>
    <w:rsid w:val="00065C3B"/>
    <w:rsid w:val="00065FE9"/>
    <w:rsid w:val="00066263"/>
    <w:rsid w:val="00070D1F"/>
    <w:rsid w:val="00070DAC"/>
    <w:rsid w:val="0007133A"/>
    <w:rsid w:val="00071D88"/>
    <w:rsid w:val="000728B6"/>
    <w:rsid w:val="00072C30"/>
    <w:rsid w:val="000731BA"/>
    <w:rsid w:val="00073FCD"/>
    <w:rsid w:val="000754C5"/>
    <w:rsid w:val="00075671"/>
    <w:rsid w:val="00075B26"/>
    <w:rsid w:val="00076091"/>
    <w:rsid w:val="000775BF"/>
    <w:rsid w:val="0008042F"/>
    <w:rsid w:val="000811CD"/>
    <w:rsid w:val="0008453C"/>
    <w:rsid w:val="00084563"/>
    <w:rsid w:val="00087419"/>
    <w:rsid w:val="000878B1"/>
    <w:rsid w:val="00087B9C"/>
    <w:rsid w:val="00091B8A"/>
    <w:rsid w:val="00092DB1"/>
    <w:rsid w:val="00093D09"/>
    <w:rsid w:val="00093E2E"/>
    <w:rsid w:val="00094A8D"/>
    <w:rsid w:val="000953C2"/>
    <w:rsid w:val="00095821"/>
    <w:rsid w:val="000961BC"/>
    <w:rsid w:val="000971F7"/>
    <w:rsid w:val="00097A46"/>
    <w:rsid w:val="000A1C93"/>
    <w:rsid w:val="000A27F5"/>
    <w:rsid w:val="000A33F0"/>
    <w:rsid w:val="000A3F8F"/>
    <w:rsid w:val="000A523D"/>
    <w:rsid w:val="000A7BBA"/>
    <w:rsid w:val="000B0E1B"/>
    <w:rsid w:val="000B3C8D"/>
    <w:rsid w:val="000B3CDD"/>
    <w:rsid w:val="000B52BD"/>
    <w:rsid w:val="000B5DAC"/>
    <w:rsid w:val="000C020A"/>
    <w:rsid w:val="000C1C34"/>
    <w:rsid w:val="000C3017"/>
    <w:rsid w:val="000C35B4"/>
    <w:rsid w:val="000C4428"/>
    <w:rsid w:val="000C4654"/>
    <w:rsid w:val="000C6415"/>
    <w:rsid w:val="000C6A96"/>
    <w:rsid w:val="000C71F3"/>
    <w:rsid w:val="000D237A"/>
    <w:rsid w:val="000D268A"/>
    <w:rsid w:val="000D45D2"/>
    <w:rsid w:val="000D564F"/>
    <w:rsid w:val="000D5EBA"/>
    <w:rsid w:val="000D6688"/>
    <w:rsid w:val="000D70C9"/>
    <w:rsid w:val="000E0DB8"/>
    <w:rsid w:val="000E2C7F"/>
    <w:rsid w:val="000E5790"/>
    <w:rsid w:val="000E5D0D"/>
    <w:rsid w:val="000F07D3"/>
    <w:rsid w:val="000F0E02"/>
    <w:rsid w:val="000F1A8E"/>
    <w:rsid w:val="000F1CBB"/>
    <w:rsid w:val="000F268A"/>
    <w:rsid w:val="000F277D"/>
    <w:rsid w:val="000F368C"/>
    <w:rsid w:val="000F5638"/>
    <w:rsid w:val="000F6142"/>
    <w:rsid w:val="000F66F1"/>
    <w:rsid w:val="000F6AE8"/>
    <w:rsid w:val="00100FF7"/>
    <w:rsid w:val="00101764"/>
    <w:rsid w:val="001029AA"/>
    <w:rsid w:val="00102A11"/>
    <w:rsid w:val="00104F91"/>
    <w:rsid w:val="001073D7"/>
    <w:rsid w:val="0011025E"/>
    <w:rsid w:val="00111FA7"/>
    <w:rsid w:val="0011207E"/>
    <w:rsid w:val="00112548"/>
    <w:rsid w:val="001128C9"/>
    <w:rsid w:val="001140C2"/>
    <w:rsid w:val="0011702F"/>
    <w:rsid w:val="00117D85"/>
    <w:rsid w:val="001217CF"/>
    <w:rsid w:val="00123BB9"/>
    <w:rsid w:val="00124E4C"/>
    <w:rsid w:val="0012522C"/>
    <w:rsid w:val="001255E4"/>
    <w:rsid w:val="0012620A"/>
    <w:rsid w:val="001268E8"/>
    <w:rsid w:val="001269C8"/>
    <w:rsid w:val="00126C98"/>
    <w:rsid w:val="00126FAB"/>
    <w:rsid w:val="00127D12"/>
    <w:rsid w:val="00130EC4"/>
    <w:rsid w:val="0013210C"/>
    <w:rsid w:val="0013279E"/>
    <w:rsid w:val="00133056"/>
    <w:rsid w:val="001407F4"/>
    <w:rsid w:val="0014285B"/>
    <w:rsid w:val="00144F3F"/>
    <w:rsid w:val="00145574"/>
    <w:rsid w:val="001464C6"/>
    <w:rsid w:val="001507CD"/>
    <w:rsid w:val="00151A13"/>
    <w:rsid w:val="00151A97"/>
    <w:rsid w:val="001529D4"/>
    <w:rsid w:val="00152DE7"/>
    <w:rsid w:val="00153673"/>
    <w:rsid w:val="001536F4"/>
    <w:rsid w:val="00154550"/>
    <w:rsid w:val="001547F0"/>
    <w:rsid w:val="00155007"/>
    <w:rsid w:val="001570E6"/>
    <w:rsid w:val="001579C4"/>
    <w:rsid w:val="001603E6"/>
    <w:rsid w:val="00161010"/>
    <w:rsid w:val="00162008"/>
    <w:rsid w:val="00162C15"/>
    <w:rsid w:val="00162EE3"/>
    <w:rsid w:val="00163196"/>
    <w:rsid w:val="001648B5"/>
    <w:rsid w:val="00165154"/>
    <w:rsid w:val="00166050"/>
    <w:rsid w:val="00170C22"/>
    <w:rsid w:val="001724A9"/>
    <w:rsid w:val="001725FD"/>
    <w:rsid w:val="00177A55"/>
    <w:rsid w:val="00180D15"/>
    <w:rsid w:val="00183C10"/>
    <w:rsid w:val="00184BB8"/>
    <w:rsid w:val="00187583"/>
    <w:rsid w:val="001879C0"/>
    <w:rsid w:val="00187A8C"/>
    <w:rsid w:val="00190AF1"/>
    <w:rsid w:val="0019173B"/>
    <w:rsid w:val="00191D8F"/>
    <w:rsid w:val="00194EB7"/>
    <w:rsid w:val="00196706"/>
    <w:rsid w:val="001973AA"/>
    <w:rsid w:val="001A15BC"/>
    <w:rsid w:val="001A34BD"/>
    <w:rsid w:val="001A37AB"/>
    <w:rsid w:val="001A56A7"/>
    <w:rsid w:val="001A5F7A"/>
    <w:rsid w:val="001A618E"/>
    <w:rsid w:val="001A629E"/>
    <w:rsid w:val="001A70BF"/>
    <w:rsid w:val="001A725A"/>
    <w:rsid w:val="001A7EFA"/>
    <w:rsid w:val="001B1389"/>
    <w:rsid w:val="001B1AA9"/>
    <w:rsid w:val="001B4B34"/>
    <w:rsid w:val="001B6327"/>
    <w:rsid w:val="001B71DC"/>
    <w:rsid w:val="001C2940"/>
    <w:rsid w:val="001C302D"/>
    <w:rsid w:val="001C398B"/>
    <w:rsid w:val="001D0287"/>
    <w:rsid w:val="001D0E1F"/>
    <w:rsid w:val="001D10CE"/>
    <w:rsid w:val="001D136C"/>
    <w:rsid w:val="001D1ADB"/>
    <w:rsid w:val="001D2B2F"/>
    <w:rsid w:val="001D3BC0"/>
    <w:rsid w:val="001D4DB4"/>
    <w:rsid w:val="001E09E0"/>
    <w:rsid w:val="001E174B"/>
    <w:rsid w:val="001E216E"/>
    <w:rsid w:val="001E2507"/>
    <w:rsid w:val="001F03FF"/>
    <w:rsid w:val="001F100E"/>
    <w:rsid w:val="001F2262"/>
    <w:rsid w:val="001F29C5"/>
    <w:rsid w:val="001F2BB3"/>
    <w:rsid w:val="001F386F"/>
    <w:rsid w:val="001F5A07"/>
    <w:rsid w:val="001F6836"/>
    <w:rsid w:val="001F72B0"/>
    <w:rsid w:val="002001B8"/>
    <w:rsid w:val="00200230"/>
    <w:rsid w:val="002021C9"/>
    <w:rsid w:val="00202996"/>
    <w:rsid w:val="002034C4"/>
    <w:rsid w:val="002039B0"/>
    <w:rsid w:val="0020465F"/>
    <w:rsid w:val="00204EA5"/>
    <w:rsid w:val="002053BE"/>
    <w:rsid w:val="0020712B"/>
    <w:rsid w:val="00207BF9"/>
    <w:rsid w:val="00210C9C"/>
    <w:rsid w:val="00211812"/>
    <w:rsid w:val="00212B1A"/>
    <w:rsid w:val="002142FB"/>
    <w:rsid w:val="00216255"/>
    <w:rsid w:val="00217080"/>
    <w:rsid w:val="00217502"/>
    <w:rsid w:val="002216C5"/>
    <w:rsid w:val="00221C12"/>
    <w:rsid w:val="0022438C"/>
    <w:rsid w:val="00225611"/>
    <w:rsid w:val="002260E4"/>
    <w:rsid w:val="00226E9D"/>
    <w:rsid w:val="002304D5"/>
    <w:rsid w:val="002305D4"/>
    <w:rsid w:val="0023068B"/>
    <w:rsid w:val="00230854"/>
    <w:rsid w:val="0023181E"/>
    <w:rsid w:val="0023321A"/>
    <w:rsid w:val="00233F41"/>
    <w:rsid w:val="00234141"/>
    <w:rsid w:val="002351A4"/>
    <w:rsid w:val="00235E0C"/>
    <w:rsid w:val="0023782B"/>
    <w:rsid w:val="00237C12"/>
    <w:rsid w:val="00240188"/>
    <w:rsid w:val="00240FAB"/>
    <w:rsid w:val="00241FBF"/>
    <w:rsid w:val="00242116"/>
    <w:rsid w:val="00242E13"/>
    <w:rsid w:val="00243253"/>
    <w:rsid w:val="002437F1"/>
    <w:rsid w:val="002440E9"/>
    <w:rsid w:val="00244151"/>
    <w:rsid w:val="00244577"/>
    <w:rsid w:val="002452FD"/>
    <w:rsid w:val="0024569F"/>
    <w:rsid w:val="0025178A"/>
    <w:rsid w:val="00252348"/>
    <w:rsid w:val="00253584"/>
    <w:rsid w:val="0025412F"/>
    <w:rsid w:val="00254B70"/>
    <w:rsid w:val="00254C49"/>
    <w:rsid w:val="00255A21"/>
    <w:rsid w:val="0025608D"/>
    <w:rsid w:val="00257E1E"/>
    <w:rsid w:val="00261879"/>
    <w:rsid w:val="00261B7C"/>
    <w:rsid w:val="002631CF"/>
    <w:rsid w:val="0026567C"/>
    <w:rsid w:val="00265918"/>
    <w:rsid w:val="0026606A"/>
    <w:rsid w:val="0026610C"/>
    <w:rsid w:val="002664B7"/>
    <w:rsid w:val="00270497"/>
    <w:rsid w:val="00270BE0"/>
    <w:rsid w:val="00271974"/>
    <w:rsid w:val="00271EC6"/>
    <w:rsid w:val="002727F4"/>
    <w:rsid w:val="002752F0"/>
    <w:rsid w:val="00276305"/>
    <w:rsid w:val="00276823"/>
    <w:rsid w:val="00277037"/>
    <w:rsid w:val="002814DF"/>
    <w:rsid w:val="00282277"/>
    <w:rsid w:val="0028326A"/>
    <w:rsid w:val="002844A0"/>
    <w:rsid w:val="0028463D"/>
    <w:rsid w:val="00284AAD"/>
    <w:rsid w:val="00284C16"/>
    <w:rsid w:val="00285B94"/>
    <w:rsid w:val="00286FC1"/>
    <w:rsid w:val="00290C91"/>
    <w:rsid w:val="00296048"/>
    <w:rsid w:val="0029668E"/>
    <w:rsid w:val="002970D5"/>
    <w:rsid w:val="002977ED"/>
    <w:rsid w:val="00297C23"/>
    <w:rsid w:val="002A24AA"/>
    <w:rsid w:val="002A2F66"/>
    <w:rsid w:val="002A44B0"/>
    <w:rsid w:val="002A4B31"/>
    <w:rsid w:val="002A65A2"/>
    <w:rsid w:val="002B0715"/>
    <w:rsid w:val="002B29CC"/>
    <w:rsid w:val="002B2EA6"/>
    <w:rsid w:val="002B36D9"/>
    <w:rsid w:val="002B507C"/>
    <w:rsid w:val="002B5CAB"/>
    <w:rsid w:val="002B768B"/>
    <w:rsid w:val="002C006E"/>
    <w:rsid w:val="002C0693"/>
    <w:rsid w:val="002C069C"/>
    <w:rsid w:val="002C160A"/>
    <w:rsid w:val="002C1636"/>
    <w:rsid w:val="002C16F8"/>
    <w:rsid w:val="002C239D"/>
    <w:rsid w:val="002C2516"/>
    <w:rsid w:val="002C2667"/>
    <w:rsid w:val="002C28F9"/>
    <w:rsid w:val="002C3DFB"/>
    <w:rsid w:val="002C4B47"/>
    <w:rsid w:val="002C4F2A"/>
    <w:rsid w:val="002C54C3"/>
    <w:rsid w:val="002C5B33"/>
    <w:rsid w:val="002C5E4C"/>
    <w:rsid w:val="002C64F1"/>
    <w:rsid w:val="002C6813"/>
    <w:rsid w:val="002C6AB2"/>
    <w:rsid w:val="002C715E"/>
    <w:rsid w:val="002C7878"/>
    <w:rsid w:val="002D0E7E"/>
    <w:rsid w:val="002D30ED"/>
    <w:rsid w:val="002D460B"/>
    <w:rsid w:val="002D4809"/>
    <w:rsid w:val="002D4868"/>
    <w:rsid w:val="002D48B3"/>
    <w:rsid w:val="002E00FF"/>
    <w:rsid w:val="002E2D7E"/>
    <w:rsid w:val="002E34C0"/>
    <w:rsid w:val="002E422A"/>
    <w:rsid w:val="002E49E8"/>
    <w:rsid w:val="002E532F"/>
    <w:rsid w:val="002E6DCC"/>
    <w:rsid w:val="002E790B"/>
    <w:rsid w:val="002F2238"/>
    <w:rsid w:val="002F3E71"/>
    <w:rsid w:val="002F4481"/>
    <w:rsid w:val="002F4719"/>
    <w:rsid w:val="002F4E22"/>
    <w:rsid w:val="002F7DAE"/>
    <w:rsid w:val="003001FB"/>
    <w:rsid w:val="00300C10"/>
    <w:rsid w:val="003016D6"/>
    <w:rsid w:val="00301FC1"/>
    <w:rsid w:val="003049F1"/>
    <w:rsid w:val="00305EF9"/>
    <w:rsid w:val="003076F1"/>
    <w:rsid w:val="00311349"/>
    <w:rsid w:val="00311CBF"/>
    <w:rsid w:val="00312942"/>
    <w:rsid w:val="0031396B"/>
    <w:rsid w:val="003139EC"/>
    <w:rsid w:val="00313C7A"/>
    <w:rsid w:val="00315102"/>
    <w:rsid w:val="00315B8F"/>
    <w:rsid w:val="00316822"/>
    <w:rsid w:val="00316B34"/>
    <w:rsid w:val="00317180"/>
    <w:rsid w:val="003179A4"/>
    <w:rsid w:val="00317A80"/>
    <w:rsid w:val="003219CD"/>
    <w:rsid w:val="00321FC6"/>
    <w:rsid w:val="003231D3"/>
    <w:rsid w:val="00323428"/>
    <w:rsid w:val="003235C5"/>
    <w:rsid w:val="0032365A"/>
    <w:rsid w:val="003255B9"/>
    <w:rsid w:val="00325732"/>
    <w:rsid w:val="00325D92"/>
    <w:rsid w:val="003262CD"/>
    <w:rsid w:val="003265CB"/>
    <w:rsid w:val="00326728"/>
    <w:rsid w:val="00331862"/>
    <w:rsid w:val="003346CA"/>
    <w:rsid w:val="00334725"/>
    <w:rsid w:val="0033489F"/>
    <w:rsid w:val="00334AD6"/>
    <w:rsid w:val="00335651"/>
    <w:rsid w:val="00336FE6"/>
    <w:rsid w:val="003419DE"/>
    <w:rsid w:val="0034354B"/>
    <w:rsid w:val="003440A4"/>
    <w:rsid w:val="0034531A"/>
    <w:rsid w:val="00345A01"/>
    <w:rsid w:val="003477A8"/>
    <w:rsid w:val="00347C4E"/>
    <w:rsid w:val="00347C6E"/>
    <w:rsid w:val="00351CEB"/>
    <w:rsid w:val="00352C46"/>
    <w:rsid w:val="0035362D"/>
    <w:rsid w:val="0035434B"/>
    <w:rsid w:val="0035576E"/>
    <w:rsid w:val="00355E38"/>
    <w:rsid w:val="00355E8A"/>
    <w:rsid w:val="00361340"/>
    <w:rsid w:val="00361FA9"/>
    <w:rsid w:val="003622E8"/>
    <w:rsid w:val="00363D7F"/>
    <w:rsid w:val="00365A9D"/>
    <w:rsid w:val="0036615B"/>
    <w:rsid w:val="00367714"/>
    <w:rsid w:val="0036793D"/>
    <w:rsid w:val="00372C62"/>
    <w:rsid w:val="00372D52"/>
    <w:rsid w:val="003803A6"/>
    <w:rsid w:val="00382BC9"/>
    <w:rsid w:val="00387144"/>
    <w:rsid w:val="00391B27"/>
    <w:rsid w:val="00392988"/>
    <w:rsid w:val="00392A28"/>
    <w:rsid w:val="00393692"/>
    <w:rsid w:val="00395224"/>
    <w:rsid w:val="0039542E"/>
    <w:rsid w:val="00395DCF"/>
    <w:rsid w:val="00396087"/>
    <w:rsid w:val="003975EA"/>
    <w:rsid w:val="003A125B"/>
    <w:rsid w:val="003A1488"/>
    <w:rsid w:val="003A1790"/>
    <w:rsid w:val="003A4EF4"/>
    <w:rsid w:val="003A5431"/>
    <w:rsid w:val="003A56A3"/>
    <w:rsid w:val="003A7E43"/>
    <w:rsid w:val="003B1B4F"/>
    <w:rsid w:val="003B4940"/>
    <w:rsid w:val="003B57B4"/>
    <w:rsid w:val="003B625A"/>
    <w:rsid w:val="003C165F"/>
    <w:rsid w:val="003C1704"/>
    <w:rsid w:val="003C18AE"/>
    <w:rsid w:val="003C73AD"/>
    <w:rsid w:val="003D125C"/>
    <w:rsid w:val="003D1AD6"/>
    <w:rsid w:val="003D2BA8"/>
    <w:rsid w:val="003D3506"/>
    <w:rsid w:val="003D46DD"/>
    <w:rsid w:val="003D5400"/>
    <w:rsid w:val="003D722B"/>
    <w:rsid w:val="003D798A"/>
    <w:rsid w:val="003D7B11"/>
    <w:rsid w:val="003E0D8A"/>
    <w:rsid w:val="003E0DC5"/>
    <w:rsid w:val="003E2DB0"/>
    <w:rsid w:val="003E3033"/>
    <w:rsid w:val="003E3861"/>
    <w:rsid w:val="003E4D4D"/>
    <w:rsid w:val="003E4DFF"/>
    <w:rsid w:val="003E7BD7"/>
    <w:rsid w:val="003F0F32"/>
    <w:rsid w:val="003F2108"/>
    <w:rsid w:val="003F26D1"/>
    <w:rsid w:val="003F42C5"/>
    <w:rsid w:val="003F5304"/>
    <w:rsid w:val="003F5B0D"/>
    <w:rsid w:val="003F6647"/>
    <w:rsid w:val="003F6C19"/>
    <w:rsid w:val="003F7C04"/>
    <w:rsid w:val="003F7DBB"/>
    <w:rsid w:val="00401D35"/>
    <w:rsid w:val="004025C0"/>
    <w:rsid w:val="004032B4"/>
    <w:rsid w:val="0040457F"/>
    <w:rsid w:val="004046E0"/>
    <w:rsid w:val="00404CAC"/>
    <w:rsid w:val="00405A78"/>
    <w:rsid w:val="00405BA7"/>
    <w:rsid w:val="00406006"/>
    <w:rsid w:val="0041090D"/>
    <w:rsid w:val="00410B6A"/>
    <w:rsid w:val="00414598"/>
    <w:rsid w:val="004152B8"/>
    <w:rsid w:val="00415CF2"/>
    <w:rsid w:val="0041617B"/>
    <w:rsid w:val="00416CEA"/>
    <w:rsid w:val="00416FD9"/>
    <w:rsid w:val="004170D7"/>
    <w:rsid w:val="00417F35"/>
    <w:rsid w:val="00420854"/>
    <w:rsid w:val="0042131A"/>
    <w:rsid w:val="004213F4"/>
    <w:rsid w:val="00424F1F"/>
    <w:rsid w:val="004304E8"/>
    <w:rsid w:val="0043112A"/>
    <w:rsid w:val="0043121D"/>
    <w:rsid w:val="0043339B"/>
    <w:rsid w:val="004338BE"/>
    <w:rsid w:val="00434EA4"/>
    <w:rsid w:val="00435254"/>
    <w:rsid w:val="00435998"/>
    <w:rsid w:val="00436C62"/>
    <w:rsid w:val="00437F37"/>
    <w:rsid w:val="00441677"/>
    <w:rsid w:val="00441737"/>
    <w:rsid w:val="00442918"/>
    <w:rsid w:val="00443433"/>
    <w:rsid w:val="0044399C"/>
    <w:rsid w:val="00443E56"/>
    <w:rsid w:val="0044555B"/>
    <w:rsid w:val="00445FA3"/>
    <w:rsid w:val="0044617C"/>
    <w:rsid w:val="00447017"/>
    <w:rsid w:val="00447B0F"/>
    <w:rsid w:val="00453036"/>
    <w:rsid w:val="00454F1C"/>
    <w:rsid w:val="00455A9E"/>
    <w:rsid w:val="00456174"/>
    <w:rsid w:val="00460633"/>
    <w:rsid w:val="00461E03"/>
    <w:rsid w:val="00461EAB"/>
    <w:rsid w:val="00464BCC"/>
    <w:rsid w:val="00464D7A"/>
    <w:rsid w:val="004650F5"/>
    <w:rsid w:val="004653EE"/>
    <w:rsid w:val="00466117"/>
    <w:rsid w:val="00466FE8"/>
    <w:rsid w:val="0046717F"/>
    <w:rsid w:val="00467185"/>
    <w:rsid w:val="004672B1"/>
    <w:rsid w:val="00470A8F"/>
    <w:rsid w:val="0047339C"/>
    <w:rsid w:val="00477366"/>
    <w:rsid w:val="0047739F"/>
    <w:rsid w:val="00477C73"/>
    <w:rsid w:val="00481690"/>
    <w:rsid w:val="0048351B"/>
    <w:rsid w:val="00483B89"/>
    <w:rsid w:val="00486161"/>
    <w:rsid w:val="00486DA6"/>
    <w:rsid w:val="00491EB4"/>
    <w:rsid w:val="00492053"/>
    <w:rsid w:val="00492954"/>
    <w:rsid w:val="00492C4E"/>
    <w:rsid w:val="00493FFF"/>
    <w:rsid w:val="0049452F"/>
    <w:rsid w:val="004946F3"/>
    <w:rsid w:val="00494916"/>
    <w:rsid w:val="0049680E"/>
    <w:rsid w:val="0049727E"/>
    <w:rsid w:val="0049788E"/>
    <w:rsid w:val="004A0185"/>
    <w:rsid w:val="004A3712"/>
    <w:rsid w:val="004A3F96"/>
    <w:rsid w:val="004A4F00"/>
    <w:rsid w:val="004A6026"/>
    <w:rsid w:val="004B0B40"/>
    <w:rsid w:val="004B197E"/>
    <w:rsid w:val="004B1D36"/>
    <w:rsid w:val="004B2064"/>
    <w:rsid w:val="004B2652"/>
    <w:rsid w:val="004B3900"/>
    <w:rsid w:val="004B3F68"/>
    <w:rsid w:val="004B4469"/>
    <w:rsid w:val="004B557D"/>
    <w:rsid w:val="004B61F5"/>
    <w:rsid w:val="004B6636"/>
    <w:rsid w:val="004B665E"/>
    <w:rsid w:val="004B6CC5"/>
    <w:rsid w:val="004C14B3"/>
    <w:rsid w:val="004C1528"/>
    <w:rsid w:val="004C5186"/>
    <w:rsid w:val="004C5631"/>
    <w:rsid w:val="004C5F69"/>
    <w:rsid w:val="004C62D7"/>
    <w:rsid w:val="004C6C48"/>
    <w:rsid w:val="004C75C7"/>
    <w:rsid w:val="004D0C1E"/>
    <w:rsid w:val="004D1EC2"/>
    <w:rsid w:val="004D4DED"/>
    <w:rsid w:val="004D5ECB"/>
    <w:rsid w:val="004D6186"/>
    <w:rsid w:val="004E079B"/>
    <w:rsid w:val="004E0CE2"/>
    <w:rsid w:val="004E1494"/>
    <w:rsid w:val="004E2A95"/>
    <w:rsid w:val="004E4632"/>
    <w:rsid w:val="004E61FD"/>
    <w:rsid w:val="004F18AE"/>
    <w:rsid w:val="004F1FBB"/>
    <w:rsid w:val="004F2C4C"/>
    <w:rsid w:val="004F346F"/>
    <w:rsid w:val="004F3CD5"/>
    <w:rsid w:val="004F49F6"/>
    <w:rsid w:val="0050178B"/>
    <w:rsid w:val="00502F06"/>
    <w:rsid w:val="005034C2"/>
    <w:rsid w:val="00503B32"/>
    <w:rsid w:val="00504029"/>
    <w:rsid w:val="00505466"/>
    <w:rsid w:val="005057A4"/>
    <w:rsid w:val="00505D43"/>
    <w:rsid w:val="00505EA6"/>
    <w:rsid w:val="00507106"/>
    <w:rsid w:val="00507FC5"/>
    <w:rsid w:val="00512974"/>
    <w:rsid w:val="00512C9C"/>
    <w:rsid w:val="00513D8D"/>
    <w:rsid w:val="00514303"/>
    <w:rsid w:val="00514A31"/>
    <w:rsid w:val="00520D88"/>
    <w:rsid w:val="005213DB"/>
    <w:rsid w:val="00522A9C"/>
    <w:rsid w:val="0052439B"/>
    <w:rsid w:val="00524BDB"/>
    <w:rsid w:val="00526E14"/>
    <w:rsid w:val="00526F04"/>
    <w:rsid w:val="00530FD0"/>
    <w:rsid w:val="0053236D"/>
    <w:rsid w:val="00534669"/>
    <w:rsid w:val="00537520"/>
    <w:rsid w:val="005404F5"/>
    <w:rsid w:val="00544CC8"/>
    <w:rsid w:val="00545BC7"/>
    <w:rsid w:val="00545F34"/>
    <w:rsid w:val="00546D56"/>
    <w:rsid w:val="00554217"/>
    <w:rsid w:val="00556294"/>
    <w:rsid w:val="005568C2"/>
    <w:rsid w:val="00556A20"/>
    <w:rsid w:val="005576B8"/>
    <w:rsid w:val="00557F7E"/>
    <w:rsid w:val="00560476"/>
    <w:rsid w:val="0056148A"/>
    <w:rsid w:val="00562C22"/>
    <w:rsid w:val="00563092"/>
    <w:rsid w:val="00563E91"/>
    <w:rsid w:val="0056468C"/>
    <w:rsid w:val="00564BE6"/>
    <w:rsid w:val="00564DFF"/>
    <w:rsid w:val="005650F9"/>
    <w:rsid w:val="00566003"/>
    <w:rsid w:val="005703A2"/>
    <w:rsid w:val="00570FA8"/>
    <w:rsid w:val="00571E13"/>
    <w:rsid w:val="00571E4E"/>
    <w:rsid w:val="0057222B"/>
    <w:rsid w:val="00572894"/>
    <w:rsid w:val="00574B71"/>
    <w:rsid w:val="00575276"/>
    <w:rsid w:val="00576922"/>
    <w:rsid w:val="005771C9"/>
    <w:rsid w:val="0057799D"/>
    <w:rsid w:val="00577F9B"/>
    <w:rsid w:val="00580BBC"/>
    <w:rsid w:val="00580DCC"/>
    <w:rsid w:val="0058121F"/>
    <w:rsid w:val="00581334"/>
    <w:rsid w:val="00581B53"/>
    <w:rsid w:val="005830B6"/>
    <w:rsid w:val="00584C08"/>
    <w:rsid w:val="00585343"/>
    <w:rsid w:val="00586D7F"/>
    <w:rsid w:val="0059126D"/>
    <w:rsid w:val="005934B7"/>
    <w:rsid w:val="00593BD2"/>
    <w:rsid w:val="0059462D"/>
    <w:rsid w:val="00595840"/>
    <w:rsid w:val="00597D19"/>
    <w:rsid w:val="005A149B"/>
    <w:rsid w:val="005A3C0C"/>
    <w:rsid w:val="005A5E04"/>
    <w:rsid w:val="005A7C2C"/>
    <w:rsid w:val="005B0F1C"/>
    <w:rsid w:val="005B170A"/>
    <w:rsid w:val="005B26A4"/>
    <w:rsid w:val="005B31F4"/>
    <w:rsid w:val="005B4AE9"/>
    <w:rsid w:val="005B6AAD"/>
    <w:rsid w:val="005B7B75"/>
    <w:rsid w:val="005C0057"/>
    <w:rsid w:val="005C06D4"/>
    <w:rsid w:val="005C1771"/>
    <w:rsid w:val="005C2301"/>
    <w:rsid w:val="005C2A01"/>
    <w:rsid w:val="005C3008"/>
    <w:rsid w:val="005C3EE6"/>
    <w:rsid w:val="005C4259"/>
    <w:rsid w:val="005C60B7"/>
    <w:rsid w:val="005C611D"/>
    <w:rsid w:val="005C74F1"/>
    <w:rsid w:val="005C76BC"/>
    <w:rsid w:val="005D040D"/>
    <w:rsid w:val="005D6527"/>
    <w:rsid w:val="005D7D38"/>
    <w:rsid w:val="005D7EE7"/>
    <w:rsid w:val="005E06CC"/>
    <w:rsid w:val="005E14D3"/>
    <w:rsid w:val="005E1693"/>
    <w:rsid w:val="005E1AE9"/>
    <w:rsid w:val="005E24CA"/>
    <w:rsid w:val="005E3ACC"/>
    <w:rsid w:val="005E3EF2"/>
    <w:rsid w:val="005E76FE"/>
    <w:rsid w:val="005E7B8E"/>
    <w:rsid w:val="005F1CB1"/>
    <w:rsid w:val="005F40D9"/>
    <w:rsid w:val="005F41CF"/>
    <w:rsid w:val="005F4423"/>
    <w:rsid w:val="005F4A31"/>
    <w:rsid w:val="005F4A59"/>
    <w:rsid w:val="005F4DF4"/>
    <w:rsid w:val="005F4F2C"/>
    <w:rsid w:val="005F531A"/>
    <w:rsid w:val="006008A9"/>
    <w:rsid w:val="006040C3"/>
    <w:rsid w:val="00604E6D"/>
    <w:rsid w:val="006062DB"/>
    <w:rsid w:val="006068E2"/>
    <w:rsid w:val="00611167"/>
    <w:rsid w:val="00612B82"/>
    <w:rsid w:val="006138D0"/>
    <w:rsid w:val="00614DF9"/>
    <w:rsid w:val="00620264"/>
    <w:rsid w:val="006202B4"/>
    <w:rsid w:val="006208C6"/>
    <w:rsid w:val="00621B45"/>
    <w:rsid w:val="0062258E"/>
    <w:rsid w:val="00622DD3"/>
    <w:rsid w:val="006235DB"/>
    <w:rsid w:val="00624749"/>
    <w:rsid w:val="0062573D"/>
    <w:rsid w:val="006265BB"/>
    <w:rsid w:val="00630DAF"/>
    <w:rsid w:val="0063309C"/>
    <w:rsid w:val="006345A7"/>
    <w:rsid w:val="00637823"/>
    <w:rsid w:val="0064238B"/>
    <w:rsid w:val="00642964"/>
    <w:rsid w:val="00642B9D"/>
    <w:rsid w:val="00643A40"/>
    <w:rsid w:val="0064406A"/>
    <w:rsid w:val="00644565"/>
    <w:rsid w:val="0064557C"/>
    <w:rsid w:val="00647258"/>
    <w:rsid w:val="006473D3"/>
    <w:rsid w:val="0065122D"/>
    <w:rsid w:val="00652676"/>
    <w:rsid w:val="006526FD"/>
    <w:rsid w:val="00653424"/>
    <w:rsid w:val="00653F1E"/>
    <w:rsid w:val="00654392"/>
    <w:rsid w:val="00654A06"/>
    <w:rsid w:val="00655180"/>
    <w:rsid w:val="0065575D"/>
    <w:rsid w:val="00655E9E"/>
    <w:rsid w:val="00656692"/>
    <w:rsid w:val="00656D6C"/>
    <w:rsid w:val="0065739B"/>
    <w:rsid w:val="00661E0A"/>
    <w:rsid w:val="006621C6"/>
    <w:rsid w:val="00662A9F"/>
    <w:rsid w:val="006636BF"/>
    <w:rsid w:val="0066497F"/>
    <w:rsid w:val="0066552E"/>
    <w:rsid w:val="006660E7"/>
    <w:rsid w:val="0066650C"/>
    <w:rsid w:val="00666826"/>
    <w:rsid w:val="00667741"/>
    <w:rsid w:val="006707AB"/>
    <w:rsid w:val="00672F7B"/>
    <w:rsid w:val="006735E4"/>
    <w:rsid w:val="006773D7"/>
    <w:rsid w:val="00677E18"/>
    <w:rsid w:val="00682176"/>
    <w:rsid w:val="00682193"/>
    <w:rsid w:val="0068334C"/>
    <w:rsid w:val="00685EE5"/>
    <w:rsid w:val="006865A1"/>
    <w:rsid w:val="00687366"/>
    <w:rsid w:val="006873BB"/>
    <w:rsid w:val="006876EE"/>
    <w:rsid w:val="00687AFE"/>
    <w:rsid w:val="006902DF"/>
    <w:rsid w:val="00690AF5"/>
    <w:rsid w:val="00691C80"/>
    <w:rsid w:val="00692BFD"/>
    <w:rsid w:val="00695303"/>
    <w:rsid w:val="00695F68"/>
    <w:rsid w:val="00696041"/>
    <w:rsid w:val="00696064"/>
    <w:rsid w:val="006976A7"/>
    <w:rsid w:val="006A1825"/>
    <w:rsid w:val="006A2865"/>
    <w:rsid w:val="006A2E64"/>
    <w:rsid w:val="006A4753"/>
    <w:rsid w:val="006A50BF"/>
    <w:rsid w:val="006B27BF"/>
    <w:rsid w:val="006B2A1D"/>
    <w:rsid w:val="006B31C5"/>
    <w:rsid w:val="006B5F30"/>
    <w:rsid w:val="006C0743"/>
    <w:rsid w:val="006C0793"/>
    <w:rsid w:val="006C19BE"/>
    <w:rsid w:val="006C2263"/>
    <w:rsid w:val="006C2702"/>
    <w:rsid w:val="006C3454"/>
    <w:rsid w:val="006C3C3E"/>
    <w:rsid w:val="006C3EC3"/>
    <w:rsid w:val="006C53DE"/>
    <w:rsid w:val="006C554D"/>
    <w:rsid w:val="006C58F6"/>
    <w:rsid w:val="006C5A8D"/>
    <w:rsid w:val="006C67F0"/>
    <w:rsid w:val="006D0BB2"/>
    <w:rsid w:val="006D1620"/>
    <w:rsid w:val="006D2A71"/>
    <w:rsid w:val="006D2DED"/>
    <w:rsid w:val="006D3298"/>
    <w:rsid w:val="006D3A48"/>
    <w:rsid w:val="006D49F0"/>
    <w:rsid w:val="006D77D6"/>
    <w:rsid w:val="006D7A57"/>
    <w:rsid w:val="006D7B39"/>
    <w:rsid w:val="006D7C93"/>
    <w:rsid w:val="006E2435"/>
    <w:rsid w:val="006E4FF4"/>
    <w:rsid w:val="006E53FE"/>
    <w:rsid w:val="006E550E"/>
    <w:rsid w:val="006E5E3C"/>
    <w:rsid w:val="006E67B7"/>
    <w:rsid w:val="006E7488"/>
    <w:rsid w:val="006E7D31"/>
    <w:rsid w:val="006F093F"/>
    <w:rsid w:val="006F112D"/>
    <w:rsid w:val="006F2205"/>
    <w:rsid w:val="006F2308"/>
    <w:rsid w:val="006F32BB"/>
    <w:rsid w:val="006F3951"/>
    <w:rsid w:val="006F3FE6"/>
    <w:rsid w:val="006F478A"/>
    <w:rsid w:val="006F6929"/>
    <w:rsid w:val="0070040A"/>
    <w:rsid w:val="00701511"/>
    <w:rsid w:val="00701B44"/>
    <w:rsid w:val="00701E93"/>
    <w:rsid w:val="0070317D"/>
    <w:rsid w:val="00705AA2"/>
    <w:rsid w:val="0070670B"/>
    <w:rsid w:val="00710377"/>
    <w:rsid w:val="00710586"/>
    <w:rsid w:val="0071074F"/>
    <w:rsid w:val="00710A1B"/>
    <w:rsid w:val="00714C47"/>
    <w:rsid w:val="007150D7"/>
    <w:rsid w:val="007204A5"/>
    <w:rsid w:val="007209EA"/>
    <w:rsid w:val="00722ACF"/>
    <w:rsid w:val="007240D1"/>
    <w:rsid w:val="007302DC"/>
    <w:rsid w:val="00731C42"/>
    <w:rsid w:val="00732E3B"/>
    <w:rsid w:val="0073572A"/>
    <w:rsid w:val="00735803"/>
    <w:rsid w:val="00736110"/>
    <w:rsid w:val="007361FF"/>
    <w:rsid w:val="007365BC"/>
    <w:rsid w:val="00742A8A"/>
    <w:rsid w:val="00743F07"/>
    <w:rsid w:val="007447B0"/>
    <w:rsid w:val="007455E8"/>
    <w:rsid w:val="0074653C"/>
    <w:rsid w:val="0074765B"/>
    <w:rsid w:val="007501D8"/>
    <w:rsid w:val="00750339"/>
    <w:rsid w:val="00751D46"/>
    <w:rsid w:val="00763E0C"/>
    <w:rsid w:val="0076502A"/>
    <w:rsid w:val="00765A34"/>
    <w:rsid w:val="00765C3B"/>
    <w:rsid w:val="00766203"/>
    <w:rsid w:val="00767B88"/>
    <w:rsid w:val="0077000D"/>
    <w:rsid w:val="00770C8A"/>
    <w:rsid w:val="00772FEF"/>
    <w:rsid w:val="007742E1"/>
    <w:rsid w:val="007752D3"/>
    <w:rsid w:val="007753E0"/>
    <w:rsid w:val="00780403"/>
    <w:rsid w:val="007806CA"/>
    <w:rsid w:val="00780AB4"/>
    <w:rsid w:val="0078239D"/>
    <w:rsid w:val="007842E6"/>
    <w:rsid w:val="0078623E"/>
    <w:rsid w:val="00790810"/>
    <w:rsid w:val="00792B2C"/>
    <w:rsid w:val="00794418"/>
    <w:rsid w:val="007951FC"/>
    <w:rsid w:val="00795627"/>
    <w:rsid w:val="00797FA8"/>
    <w:rsid w:val="007A003D"/>
    <w:rsid w:val="007A2D20"/>
    <w:rsid w:val="007A2E32"/>
    <w:rsid w:val="007A3E1C"/>
    <w:rsid w:val="007A4CB6"/>
    <w:rsid w:val="007A51B7"/>
    <w:rsid w:val="007A6332"/>
    <w:rsid w:val="007A69D1"/>
    <w:rsid w:val="007B0350"/>
    <w:rsid w:val="007B0778"/>
    <w:rsid w:val="007B0A11"/>
    <w:rsid w:val="007B164E"/>
    <w:rsid w:val="007B1EB4"/>
    <w:rsid w:val="007B29C5"/>
    <w:rsid w:val="007B310D"/>
    <w:rsid w:val="007B5B1E"/>
    <w:rsid w:val="007B5E7F"/>
    <w:rsid w:val="007B6742"/>
    <w:rsid w:val="007B6939"/>
    <w:rsid w:val="007C008B"/>
    <w:rsid w:val="007C0726"/>
    <w:rsid w:val="007C0C37"/>
    <w:rsid w:val="007C1282"/>
    <w:rsid w:val="007C2FA9"/>
    <w:rsid w:val="007C3321"/>
    <w:rsid w:val="007C4C74"/>
    <w:rsid w:val="007C5058"/>
    <w:rsid w:val="007C5A63"/>
    <w:rsid w:val="007D1A3B"/>
    <w:rsid w:val="007D6F01"/>
    <w:rsid w:val="007E1747"/>
    <w:rsid w:val="007E352E"/>
    <w:rsid w:val="007E3AE6"/>
    <w:rsid w:val="007E3ECA"/>
    <w:rsid w:val="007E5007"/>
    <w:rsid w:val="007E5B92"/>
    <w:rsid w:val="007E5CC0"/>
    <w:rsid w:val="007E61CE"/>
    <w:rsid w:val="007E6C03"/>
    <w:rsid w:val="007F03A9"/>
    <w:rsid w:val="007F16F4"/>
    <w:rsid w:val="007F4722"/>
    <w:rsid w:val="007F7369"/>
    <w:rsid w:val="00800010"/>
    <w:rsid w:val="0080106A"/>
    <w:rsid w:val="00801928"/>
    <w:rsid w:val="008019C9"/>
    <w:rsid w:val="00802EE5"/>
    <w:rsid w:val="00802FA4"/>
    <w:rsid w:val="00803DCF"/>
    <w:rsid w:val="0080450B"/>
    <w:rsid w:val="008047D0"/>
    <w:rsid w:val="00805B83"/>
    <w:rsid w:val="00806B94"/>
    <w:rsid w:val="00806BC4"/>
    <w:rsid w:val="00807605"/>
    <w:rsid w:val="008077A2"/>
    <w:rsid w:val="00811B04"/>
    <w:rsid w:val="00812874"/>
    <w:rsid w:val="00814C2F"/>
    <w:rsid w:val="00814E2D"/>
    <w:rsid w:val="00815BE3"/>
    <w:rsid w:val="00816170"/>
    <w:rsid w:val="00817F93"/>
    <w:rsid w:val="0082215B"/>
    <w:rsid w:val="0082607E"/>
    <w:rsid w:val="00827153"/>
    <w:rsid w:val="008304CF"/>
    <w:rsid w:val="00832357"/>
    <w:rsid w:val="00832722"/>
    <w:rsid w:val="00835A75"/>
    <w:rsid w:val="0084069B"/>
    <w:rsid w:val="00840EB1"/>
    <w:rsid w:val="0084140D"/>
    <w:rsid w:val="008436FA"/>
    <w:rsid w:val="008453B1"/>
    <w:rsid w:val="00846B50"/>
    <w:rsid w:val="008529E6"/>
    <w:rsid w:val="008529FD"/>
    <w:rsid w:val="00854C5B"/>
    <w:rsid w:val="0085663E"/>
    <w:rsid w:val="008570DC"/>
    <w:rsid w:val="00857E18"/>
    <w:rsid w:val="008620E2"/>
    <w:rsid w:val="00862BE9"/>
    <w:rsid w:val="0086492F"/>
    <w:rsid w:val="008654DC"/>
    <w:rsid w:val="008659AB"/>
    <w:rsid w:val="00865F4A"/>
    <w:rsid w:val="008661CF"/>
    <w:rsid w:val="00866ACF"/>
    <w:rsid w:val="008742CB"/>
    <w:rsid w:val="00877375"/>
    <w:rsid w:val="008810AF"/>
    <w:rsid w:val="008853BA"/>
    <w:rsid w:val="008853EA"/>
    <w:rsid w:val="00885FC9"/>
    <w:rsid w:val="008870C4"/>
    <w:rsid w:val="00891623"/>
    <w:rsid w:val="0089236A"/>
    <w:rsid w:val="00893628"/>
    <w:rsid w:val="00894030"/>
    <w:rsid w:val="00894E9F"/>
    <w:rsid w:val="0089509F"/>
    <w:rsid w:val="008950D5"/>
    <w:rsid w:val="00895853"/>
    <w:rsid w:val="00895912"/>
    <w:rsid w:val="008A07E2"/>
    <w:rsid w:val="008A65E1"/>
    <w:rsid w:val="008A73D8"/>
    <w:rsid w:val="008B0057"/>
    <w:rsid w:val="008B017E"/>
    <w:rsid w:val="008B15DC"/>
    <w:rsid w:val="008B2530"/>
    <w:rsid w:val="008B2897"/>
    <w:rsid w:val="008B6215"/>
    <w:rsid w:val="008B6297"/>
    <w:rsid w:val="008B69E5"/>
    <w:rsid w:val="008B7654"/>
    <w:rsid w:val="008C2818"/>
    <w:rsid w:val="008C2F40"/>
    <w:rsid w:val="008C3655"/>
    <w:rsid w:val="008C3B3B"/>
    <w:rsid w:val="008C5173"/>
    <w:rsid w:val="008C5AFC"/>
    <w:rsid w:val="008C5B66"/>
    <w:rsid w:val="008C6508"/>
    <w:rsid w:val="008C6857"/>
    <w:rsid w:val="008C7110"/>
    <w:rsid w:val="008D167D"/>
    <w:rsid w:val="008D25C2"/>
    <w:rsid w:val="008D2C73"/>
    <w:rsid w:val="008D5E75"/>
    <w:rsid w:val="008D60AB"/>
    <w:rsid w:val="008D6ADE"/>
    <w:rsid w:val="008D7AAB"/>
    <w:rsid w:val="008D7BB5"/>
    <w:rsid w:val="008E1A60"/>
    <w:rsid w:val="008E3CF5"/>
    <w:rsid w:val="008E499D"/>
    <w:rsid w:val="008E5377"/>
    <w:rsid w:val="008E76EE"/>
    <w:rsid w:val="008E7998"/>
    <w:rsid w:val="008F13E5"/>
    <w:rsid w:val="008F1462"/>
    <w:rsid w:val="008F30AF"/>
    <w:rsid w:val="008F42CB"/>
    <w:rsid w:val="008F4BB3"/>
    <w:rsid w:val="008F56DA"/>
    <w:rsid w:val="009001CF"/>
    <w:rsid w:val="00900301"/>
    <w:rsid w:val="009016A1"/>
    <w:rsid w:val="00901B13"/>
    <w:rsid w:val="009021E5"/>
    <w:rsid w:val="0090283C"/>
    <w:rsid w:val="00902914"/>
    <w:rsid w:val="00904FF5"/>
    <w:rsid w:val="00911FB5"/>
    <w:rsid w:val="009145C0"/>
    <w:rsid w:val="009151D4"/>
    <w:rsid w:val="009164D6"/>
    <w:rsid w:val="0091783E"/>
    <w:rsid w:val="00920A1D"/>
    <w:rsid w:val="00921881"/>
    <w:rsid w:val="00922F14"/>
    <w:rsid w:val="00922FC3"/>
    <w:rsid w:val="00924008"/>
    <w:rsid w:val="0092418E"/>
    <w:rsid w:val="009244A2"/>
    <w:rsid w:val="00924575"/>
    <w:rsid w:val="00924A99"/>
    <w:rsid w:val="009258E4"/>
    <w:rsid w:val="00925D62"/>
    <w:rsid w:val="009265AA"/>
    <w:rsid w:val="00927DD6"/>
    <w:rsid w:val="00932D81"/>
    <w:rsid w:val="00934986"/>
    <w:rsid w:val="00935834"/>
    <w:rsid w:val="00937427"/>
    <w:rsid w:val="00937951"/>
    <w:rsid w:val="0094049F"/>
    <w:rsid w:val="00941155"/>
    <w:rsid w:val="00941626"/>
    <w:rsid w:val="00941816"/>
    <w:rsid w:val="00942AA0"/>
    <w:rsid w:val="00944CEE"/>
    <w:rsid w:val="009456EB"/>
    <w:rsid w:val="00946FA5"/>
    <w:rsid w:val="00951C12"/>
    <w:rsid w:val="009528D4"/>
    <w:rsid w:val="00956E85"/>
    <w:rsid w:val="00960A29"/>
    <w:rsid w:val="009651B3"/>
    <w:rsid w:val="00965DAC"/>
    <w:rsid w:val="00966720"/>
    <w:rsid w:val="009667E3"/>
    <w:rsid w:val="00970517"/>
    <w:rsid w:val="0097159D"/>
    <w:rsid w:val="00971737"/>
    <w:rsid w:val="0097209F"/>
    <w:rsid w:val="009734C0"/>
    <w:rsid w:val="0097479D"/>
    <w:rsid w:val="009752E1"/>
    <w:rsid w:val="00975354"/>
    <w:rsid w:val="009754B8"/>
    <w:rsid w:val="00977880"/>
    <w:rsid w:val="00980176"/>
    <w:rsid w:val="0098135A"/>
    <w:rsid w:val="0098194F"/>
    <w:rsid w:val="00982311"/>
    <w:rsid w:val="00983588"/>
    <w:rsid w:val="00984415"/>
    <w:rsid w:val="00985933"/>
    <w:rsid w:val="009868EA"/>
    <w:rsid w:val="00986A13"/>
    <w:rsid w:val="00987DED"/>
    <w:rsid w:val="00991721"/>
    <w:rsid w:val="009922EE"/>
    <w:rsid w:val="00992F0E"/>
    <w:rsid w:val="00994A2D"/>
    <w:rsid w:val="00996774"/>
    <w:rsid w:val="009969A0"/>
    <w:rsid w:val="0099702A"/>
    <w:rsid w:val="00997BBF"/>
    <w:rsid w:val="009A19A3"/>
    <w:rsid w:val="009A3626"/>
    <w:rsid w:val="009A6C55"/>
    <w:rsid w:val="009B0221"/>
    <w:rsid w:val="009B1731"/>
    <w:rsid w:val="009B1C49"/>
    <w:rsid w:val="009B21AD"/>
    <w:rsid w:val="009B26A5"/>
    <w:rsid w:val="009B4C70"/>
    <w:rsid w:val="009B56EB"/>
    <w:rsid w:val="009B6151"/>
    <w:rsid w:val="009B7559"/>
    <w:rsid w:val="009C012E"/>
    <w:rsid w:val="009C108E"/>
    <w:rsid w:val="009C15D8"/>
    <w:rsid w:val="009C1E71"/>
    <w:rsid w:val="009C3650"/>
    <w:rsid w:val="009C401A"/>
    <w:rsid w:val="009C5ADC"/>
    <w:rsid w:val="009C5DAA"/>
    <w:rsid w:val="009C61A1"/>
    <w:rsid w:val="009C7B15"/>
    <w:rsid w:val="009D1B1D"/>
    <w:rsid w:val="009D3ABE"/>
    <w:rsid w:val="009D5C8E"/>
    <w:rsid w:val="009D5FBD"/>
    <w:rsid w:val="009D6613"/>
    <w:rsid w:val="009D66F9"/>
    <w:rsid w:val="009D7000"/>
    <w:rsid w:val="009D7275"/>
    <w:rsid w:val="009E1F11"/>
    <w:rsid w:val="009E4604"/>
    <w:rsid w:val="009E5C07"/>
    <w:rsid w:val="009E6F28"/>
    <w:rsid w:val="009E79DB"/>
    <w:rsid w:val="009F1E7B"/>
    <w:rsid w:val="009F2232"/>
    <w:rsid w:val="009F2493"/>
    <w:rsid w:val="009F431D"/>
    <w:rsid w:val="009F50C5"/>
    <w:rsid w:val="009F7276"/>
    <w:rsid w:val="009F7959"/>
    <w:rsid w:val="00A017C6"/>
    <w:rsid w:val="00A01915"/>
    <w:rsid w:val="00A01DCD"/>
    <w:rsid w:val="00A03F9D"/>
    <w:rsid w:val="00A067B3"/>
    <w:rsid w:val="00A07D96"/>
    <w:rsid w:val="00A115E5"/>
    <w:rsid w:val="00A1168B"/>
    <w:rsid w:val="00A12505"/>
    <w:rsid w:val="00A1347E"/>
    <w:rsid w:val="00A15005"/>
    <w:rsid w:val="00A1515A"/>
    <w:rsid w:val="00A15D8C"/>
    <w:rsid w:val="00A15F43"/>
    <w:rsid w:val="00A163FE"/>
    <w:rsid w:val="00A16844"/>
    <w:rsid w:val="00A215EA"/>
    <w:rsid w:val="00A2275F"/>
    <w:rsid w:val="00A22B6A"/>
    <w:rsid w:val="00A24CBE"/>
    <w:rsid w:val="00A24E8D"/>
    <w:rsid w:val="00A272B3"/>
    <w:rsid w:val="00A31400"/>
    <w:rsid w:val="00A321AB"/>
    <w:rsid w:val="00A35B08"/>
    <w:rsid w:val="00A37388"/>
    <w:rsid w:val="00A439E9"/>
    <w:rsid w:val="00A45AC8"/>
    <w:rsid w:val="00A46345"/>
    <w:rsid w:val="00A464E8"/>
    <w:rsid w:val="00A5124F"/>
    <w:rsid w:val="00A529D4"/>
    <w:rsid w:val="00A535C3"/>
    <w:rsid w:val="00A53892"/>
    <w:rsid w:val="00A5508C"/>
    <w:rsid w:val="00A6020C"/>
    <w:rsid w:val="00A6063B"/>
    <w:rsid w:val="00A61577"/>
    <w:rsid w:val="00A6418A"/>
    <w:rsid w:val="00A64AD5"/>
    <w:rsid w:val="00A65FF7"/>
    <w:rsid w:val="00A73009"/>
    <w:rsid w:val="00A73532"/>
    <w:rsid w:val="00A737D9"/>
    <w:rsid w:val="00A74398"/>
    <w:rsid w:val="00A74BAB"/>
    <w:rsid w:val="00A775AC"/>
    <w:rsid w:val="00A80B88"/>
    <w:rsid w:val="00A8525B"/>
    <w:rsid w:val="00A864C7"/>
    <w:rsid w:val="00A928B9"/>
    <w:rsid w:val="00A9399E"/>
    <w:rsid w:val="00A95A6C"/>
    <w:rsid w:val="00A96F78"/>
    <w:rsid w:val="00A97797"/>
    <w:rsid w:val="00A97DD0"/>
    <w:rsid w:val="00AA018A"/>
    <w:rsid w:val="00AA183C"/>
    <w:rsid w:val="00AA34C4"/>
    <w:rsid w:val="00AA3C1E"/>
    <w:rsid w:val="00AA4C69"/>
    <w:rsid w:val="00AA5249"/>
    <w:rsid w:val="00AA5448"/>
    <w:rsid w:val="00AA569F"/>
    <w:rsid w:val="00AA5835"/>
    <w:rsid w:val="00AA7A7C"/>
    <w:rsid w:val="00AB1806"/>
    <w:rsid w:val="00AB1A5F"/>
    <w:rsid w:val="00AB296D"/>
    <w:rsid w:val="00AB30E5"/>
    <w:rsid w:val="00AB36F5"/>
    <w:rsid w:val="00AB4139"/>
    <w:rsid w:val="00AB50C9"/>
    <w:rsid w:val="00AB5855"/>
    <w:rsid w:val="00AB74D8"/>
    <w:rsid w:val="00AC01E8"/>
    <w:rsid w:val="00AC0925"/>
    <w:rsid w:val="00AC1E25"/>
    <w:rsid w:val="00AC471D"/>
    <w:rsid w:val="00AC49C8"/>
    <w:rsid w:val="00AC5623"/>
    <w:rsid w:val="00AD0A5D"/>
    <w:rsid w:val="00AD11C6"/>
    <w:rsid w:val="00AD1695"/>
    <w:rsid w:val="00AD226F"/>
    <w:rsid w:val="00AD34D2"/>
    <w:rsid w:val="00AD37C3"/>
    <w:rsid w:val="00AD4633"/>
    <w:rsid w:val="00AD4D50"/>
    <w:rsid w:val="00AD5F35"/>
    <w:rsid w:val="00AD63CB"/>
    <w:rsid w:val="00AD6DA7"/>
    <w:rsid w:val="00AE0FB7"/>
    <w:rsid w:val="00AE1296"/>
    <w:rsid w:val="00AE1A83"/>
    <w:rsid w:val="00AE2730"/>
    <w:rsid w:val="00AE3FC8"/>
    <w:rsid w:val="00AE413D"/>
    <w:rsid w:val="00AE4E69"/>
    <w:rsid w:val="00AE4FA5"/>
    <w:rsid w:val="00AE5705"/>
    <w:rsid w:val="00AE64B5"/>
    <w:rsid w:val="00AE6686"/>
    <w:rsid w:val="00AF0D0B"/>
    <w:rsid w:val="00AF2BF4"/>
    <w:rsid w:val="00AF3031"/>
    <w:rsid w:val="00AF40DB"/>
    <w:rsid w:val="00AF50B0"/>
    <w:rsid w:val="00AF77A4"/>
    <w:rsid w:val="00B00893"/>
    <w:rsid w:val="00B031F9"/>
    <w:rsid w:val="00B03AD8"/>
    <w:rsid w:val="00B03F93"/>
    <w:rsid w:val="00B10D24"/>
    <w:rsid w:val="00B142BD"/>
    <w:rsid w:val="00B16A58"/>
    <w:rsid w:val="00B20193"/>
    <w:rsid w:val="00B21666"/>
    <w:rsid w:val="00B2202D"/>
    <w:rsid w:val="00B2232D"/>
    <w:rsid w:val="00B22E63"/>
    <w:rsid w:val="00B24651"/>
    <w:rsid w:val="00B24BE6"/>
    <w:rsid w:val="00B24E23"/>
    <w:rsid w:val="00B2588C"/>
    <w:rsid w:val="00B27DA8"/>
    <w:rsid w:val="00B303F8"/>
    <w:rsid w:val="00B308FC"/>
    <w:rsid w:val="00B31F8D"/>
    <w:rsid w:val="00B32017"/>
    <w:rsid w:val="00B32E8B"/>
    <w:rsid w:val="00B33541"/>
    <w:rsid w:val="00B34127"/>
    <w:rsid w:val="00B34BE6"/>
    <w:rsid w:val="00B36972"/>
    <w:rsid w:val="00B37274"/>
    <w:rsid w:val="00B4072F"/>
    <w:rsid w:val="00B42411"/>
    <w:rsid w:val="00B4343C"/>
    <w:rsid w:val="00B44875"/>
    <w:rsid w:val="00B45659"/>
    <w:rsid w:val="00B47B29"/>
    <w:rsid w:val="00B51300"/>
    <w:rsid w:val="00B5449B"/>
    <w:rsid w:val="00B54CBC"/>
    <w:rsid w:val="00B55806"/>
    <w:rsid w:val="00B56168"/>
    <w:rsid w:val="00B57BEB"/>
    <w:rsid w:val="00B605D5"/>
    <w:rsid w:val="00B60EE0"/>
    <w:rsid w:val="00B60EE1"/>
    <w:rsid w:val="00B615EF"/>
    <w:rsid w:val="00B617D2"/>
    <w:rsid w:val="00B61BE4"/>
    <w:rsid w:val="00B6200A"/>
    <w:rsid w:val="00B621F7"/>
    <w:rsid w:val="00B63814"/>
    <w:rsid w:val="00B646C6"/>
    <w:rsid w:val="00B64C07"/>
    <w:rsid w:val="00B65754"/>
    <w:rsid w:val="00B65B81"/>
    <w:rsid w:val="00B66E00"/>
    <w:rsid w:val="00B6769E"/>
    <w:rsid w:val="00B67955"/>
    <w:rsid w:val="00B67C6D"/>
    <w:rsid w:val="00B70514"/>
    <w:rsid w:val="00B7057B"/>
    <w:rsid w:val="00B70E6C"/>
    <w:rsid w:val="00B7100E"/>
    <w:rsid w:val="00B7241A"/>
    <w:rsid w:val="00B72EBC"/>
    <w:rsid w:val="00B74192"/>
    <w:rsid w:val="00B75BD4"/>
    <w:rsid w:val="00B76123"/>
    <w:rsid w:val="00B76599"/>
    <w:rsid w:val="00B77952"/>
    <w:rsid w:val="00B77D02"/>
    <w:rsid w:val="00B77E4E"/>
    <w:rsid w:val="00B77E94"/>
    <w:rsid w:val="00B80061"/>
    <w:rsid w:val="00B8065E"/>
    <w:rsid w:val="00B813CA"/>
    <w:rsid w:val="00B81A14"/>
    <w:rsid w:val="00B81AB3"/>
    <w:rsid w:val="00B81D63"/>
    <w:rsid w:val="00B84AED"/>
    <w:rsid w:val="00B85B89"/>
    <w:rsid w:val="00B86C20"/>
    <w:rsid w:val="00B87231"/>
    <w:rsid w:val="00B90558"/>
    <w:rsid w:val="00B90FC7"/>
    <w:rsid w:val="00B938C7"/>
    <w:rsid w:val="00B9397E"/>
    <w:rsid w:val="00B97BD5"/>
    <w:rsid w:val="00BA0669"/>
    <w:rsid w:val="00BA0F4E"/>
    <w:rsid w:val="00BA658D"/>
    <w:rsid w:val="00BA7B1F"/>
    <w:rsid w:val="00BB0200"/>
    <w:rsid w:val="00BB21F7"/>
    <w:rsid w:val="00BB2953"/>
    <w:rsid w:val="00BB442F"/>
    <w:rsid w:val="00BB709B"/>
    <w:rsid w:val="00BC28D2"/>
    <w:rsid w:val="00BC419A"/>
    <w:rsid w:val="00BC6A4F"/>
    <w:rsid w:val="00BD1ECB"/>
    <w:rsid w:val="00BD24EC"/>
    <w:rsid w:val="00BD33AC"/>
    <w:rsid w:val="00BD3A11"/>
    <w:rsid w:val="00BD4F37"/>
    <w:rsid w:val="00BD4F56"/>
    <w:rsid w:val="00BD633E"/>
    <w:rsid w:val="00BD7A6F"/>
    <w:rsid w:val="00BD7AAF"/>
    <w:rsid w:val="00BD7D5F"/>
    <w:rsid w:val="00BE0825"/>
    <w:rsid w:val="00BE1058"/>
    <w:rsid w:val="00BE1B24"/>
    <w:rsid w:val="00BE3E85"/>
    <w:rsid w:val="00BE4C06"/>
    <w:rsid w:val="00BE4D93"/>
    <w:rsid w:val="00BE5774"/>
    <w:rsid w:val="00BE6418"/>
    <w:rsid w:val="00BE6825"/>
    <w:rsid w:val="00BF038C"/>
    <w:rsid w:val="00BF08A4"/>
    <w:rsid w:val="00BF0F0B"/>
    <w:rsid w:val="00BF26A5"/>
    <w:rsid w:val="00BF3270"/>
    <w:rsid w:val="00BF5605"/>
    <w:rsid w:val="00BF6E41"/>
    <w:rsid w:val="00C0026F"/>
    <w:rsid w:val="00C02140"/>
    <w:rsid w:val="00C02A78"/>
    <w:rsid w:val="00C0379A"/>
    <w:rsid w:val="00C04D37"/>
    <w:rsid w:val="00C05470"/>
    <w:rsid w:val="00C0582D"/>
    <w:rsid w:val="00C0627E"/>
    <w:rsid w:val="00C07D71"/>
    <w:rsid w:val="00C145CB"/>
    <w:rsid w:val="00C15694"/>
    <w:rsid w:val="00C16628"/>
    <w:rsid w:val="00C16F59"/>
    <w:rsid w:val="00C16F5F"/>
    <w:rsid w:val="00C21258"/>
    <w:rsid w:val="00C21B99"/>
    <w:rsid w:val="00C250B7"/>
    <w:rsid w:val="00C2594C"/>
    <w:rsid w:val="00C26D52"/>
    <w:rsid w:val="00C3173B"/>
    <w:rsid w:val="00C33212"/>
    <w:rsid w:val="00C33A9D"/>
    <w:rsid w:val="00C33D8F"/>
    <w:rsid w:val="00C340C5"/>
    <w:rsid w:val="00C3419E"/>
    <w:rsid w:val="00C35731"/>
    <w:rsid w:val="00C364E6"/>
    <w:rsid w:val="00C37757"/>
    <w:rsid w:val="00C37AFF"/>
    <w:rsid w:val="00C40A5E"/>
    <w:rsid w:val="00C4247B"/>
    <w:rsid w:val="00C4328A"/>
    <w:rsid w:val="00C43808"/>
    <w:rsid w:val="00C44C90"/>
    <w:rsid w:val="00C453E5"/>
    <w:rsid w:val="00C45CCE"/>
    <w:rsid w:val="00C46BAA"/>
    <w:rsid w:val="00C474C4"/>
    <w:rsid w:val="00C474F9"/>
    <w:rsid w:val="00C47A05"/>
    <w:rsid w:val="00C50AF8"/>
    <w:rsid w:val="00C51E6B"/>
    <w:rsid w:val="00C52AA7"/>
    <w:rsid w:val="00C52ADF"/>
    <w:rsid w:val="00C530C3"/>
    <w:rsid w:val="00C5375C"/>
    <w:rsid w:val="00C53B8E"/>
    <w:rsid w:val="00C54ABD"/>
    <w:rsid w:val="00C54B38"/>
    <w:rsid w:val="00C54C34"/>
    <w:rsid w:val="00C552D2"/>
    <w:rsid w:val="00C57BE5"/>
    <w:rsid w:val="00C63715"/>
    <w:rsid w:val="00C63E1F"/>
    <w:rsid w:val="00C6433B"/>
    <w:rsid w:val="00C65734"/>
    <w:rsid w:val="00C65BE8"/>
    <w:rsid w:val="00C7082B"/>
    <w:rsid w:val="00C71889"/>
    <w:rsid w:val="00C72BD1"/>
    <w:rsid w:val="00C72FE6"/>
    <w:rsid w:val="00C74EC6"/>
    <w:rsid w:val="00C74EEA"/>
    <w:rsid w:val="00C7714D"/>
    <w:rsid w:val="00C8002A"/>
    <w:rsid w:val="00C80BD0"/>
    <w:rsid w:val="00C8356F"/>
    <w:rsid w:val="00C835D9"/>
    <w:rsid w:val="00C83BF1"/>
    <w:rsid w:val="00C841A3"/>
    <w:rsid w:val="00C85274"/>
    <w:rsid w:val="00C855D6"/>
    <w:rsid w:val="00C863BE"/>
    <w:rsid w:val="00C869E3"/>
    <w:rsid w:val="00C8747D"/>
    <w:rsid w:val="00C87C09"/>
    <w:rsid w:val="00C9092F"/>
    <w:rsid w:val="00C90B8C"/>
    <w:rsid w:val="00C91AE4"/>
    <w:rsid w:val="00C927DF"/>
    <w:rsid w:val="00C9527C"/>
    <w:rsid w:val="00C96446"/>
    <w:rsid w:val="00C97455"/>
    <w:rsid w:val="00C977E3"/>
    <w:rsid w:val="00C97923"/>
    <w:rsid w:val="00CA14E7"/>
    <w:rsid w:val="00CA2858"/>
    <w:rsid w:val="00CA4F0F"/>
    <w:rsid w:val="00CA5436"/>
    <w:rsid w:val="00CB1BAB"/>
    <w:rsid w:val="00CB29CD"/>
    <w:rsid w:val="00CB2D0A"/>
    <w:rsid w:val="00CB3E5A"/>
    <w:rsid w:val="00CB5017"/>
    <w:rsid w:val="00CB7BE8"/>
    <w:rsid w:val="00CC0C7C"/>
    <w:rsid w:val="00CC2211"/>
    <w:rsid w:val="00CC24F7"/>
    <w:rsid w:val="00CC611D"/>
    <w:rsid w:val="00CC7E17"/>
    <w:rsid w:val="00CD0907"/>
    <w:rsid w:val="00CD15A1"/>
    <w:rsid w:val="00CD4FC1"/>
    <w:rsid w:val="00CD5EA8"/>
    <w:rsid w:val="00CE0198"/>
    <w:rsid w:val="00CE05F8"/>
    <w:rsid w:val="00CE1775"/>
    <w:rsid w:val="00CE32CB"/>
    <w:rsid w:val="00CE3D49"/>
    <w:rsid w:val="00CE4524"/>
    <w:rsid w:val="00CE5C21"/>
    <w:rsid w:val="00CE5E6C"/>
    <w:rsid w:val="00CE7348"/>
    <w:rsid w:val="00CE7488"/>
    <w:rsid w:val="00CF120B"/>
    <w:rsid w:val="00CF20BD"/>
    <w:rsid w:val="00CF28D5"/>
    <w:rsid w:val="00CF2B3A"/>
    <w:rsid w:val="00CF3A1A"/>
    <w:rsid w:val="00CF3BCE"/>
    <w:rsid w:val="00CF41AB"/>
    <w:rsid w:val="00CF67B5"/>
    <w:rsid w:val="00D00097"/>
    <w:rsid w:val="00D012A5"/>
    <w:rsid w:val="00D01521"/>
    <w:rsid w:val="00D024D3"/>
    <w:rsid w:val="00D03FDB"/>
    <w:rsid w:val="00D041C4"/>
    <w:rsid w:val="00D05579"/>
    <w:rsid w:val="00D1149F"/>
    <w:rsid w:val="00D12135"/>
    <w:rsid w:val="00D13FAB"/>
    <w:rsid w:val="00D167CB"/>
    <w:rsid w:val="00D16C47"/>
    <w:rsid w:val="00D17072"/>
    <w:rsid w:val="00D17C4B"/>
    <w:rsid w:val="00D203A2"/>
    <w:rsid w:val="00D205C9"/>
    <w:rsid w:val="00D20F51"/>
    <w:rsid w:val="00D22E6C"/>
    <w:rsid w:val="00D25283"/>
    <w:rsid w:val="00D256B2"/>
    <w:rsid w:val="00D26033"/>
    <w:rsid w:val="00D3347A"/>
    <w:rsid w:val="00D365D8"/>
    <w:rsid w:val="00D42883"/>
    <w:rsid w:val="00D44A8E"/>
    <w:rsid w:val="00D45B62"/>
    <w:rsid w:val="00D477DA"/>
    <w:rsid w:val="00D509B2"/>
    <w:rsid w:val="00D516AC"/>
    <w:rsid w:val="00D531BA"/>
    <w:rsid w:val="00D55490"/>
    <w:rsid w:val="00D55535"/>
    <w:rsid w:val="00D55E89"/>
    <w:rsid w:val="00D5778D"/>
    <w:rsid w:val="00D607C9"/>
    <w:rsid w:val="00D63110"/>
    <w:rsid w:val="00D64BC1"/>
    <w:rsid w:val="00D6713B"/>
    <w:rsid w:val="00D67715"/>
    <w:rsid w:val="00D6775A"/>
    <w:rsid w:val="00D7124E"/>
    <w:rsid w:val="00D7171E"/>
    <w:rsid w:val="00D71A47"/>
    <w:rsid w:val="00D73193"/>
    <w:rsid w:val="00D73F08"/>
    <w:rsid w:val="00D75B45"/>
    <w:rsid w:val="00D77E1A"/>
    <w:rsid w:val="00D80A70"/>
    <w:rsid w:val="00D80E9A"/>
    <w:rsid w:val="00D81BB4"/>
    <w:rsid w:val="00D82896"/>
    <w:rsid w:val="00D82C7B"/>
    <w:rsid w:val="00D83A19"/>
    <w:rsid w:val="00D83E59"/>
    <w:rsid w:val="00D84008"/>
    <w:rsid w:val="00D84CF7"/>
    <w:rsid w:val="00D87ACA"/>
    <w:rsid w:val="00D903B1"/>
    <w:rsid w:val="00D93158"/>
    <w:rsid w:val="00D93F5A"/>
    <w:rsid w:val="00D9427D"/>
    <w:rsid w:val="00D9459D"/>
    <w:rsid w:val="00D94D11"/>
    <w:rsid w:val="00D961F2"/>
    <w:rsid w:val="00DA04CF"/>
    <w:rsid w:val="00DA0A68"/>
    <w:rsid w:val="00DA0C14"/>
    <w:rsid w:val="00DA121F"/>
    <w:rsid w:val="00DA565A"/>
    <w:rsid w:val="00DA66B7"/>
    <w:rsid w:val="00DA7207"/>
    <w:rsid w:val="00DB0184"/>
    <w:rsid w:val="00DB04B2"/>
    <w:rsid w:val="00DB37E1"/>
    <w:rsid w:val="00DB40C5"/>
    <w:rsid w:val="00DB7173"/>
    <w:rsid w:val="00DB7754"/>
    <w:rsid w:val="00DB7DF5"/>
    <w:rsid w:val="00DC097B"/>
    <w:rsid w:val="00DC0F60"/>
    <w:rsid w:val="00DC196D"/>
    <w:rsid w:val="00DC255F"/>
    <w:rsid w:val="00DC3E8C"/>
    <w:rsid w:val="00DC586A"/>
    <w:rsid w:val="00DC5CBD"/>
    <w:rsid w:val="00DD4643"/>
    <w:rsid w:val="00DD679C"/>
    <w:rsid w:val="00DD751B"/>
    <w:rsid w:val="00DD7930"/>
    <w:rsid w:val="00DD7B79"/>
    <w:rsid w:val="00DE385A"/>
    <w:rsid w:val="00DE4C35"/>
    <w:rsid w:val="00DE68B8"/>
    <w:rsid w:val="00DE7DDB"/>
    <w:rsid w:val="00DE7F90"/>
    <w:rsid w:val="00DF254F"/>
    <w:rsid w:val="00DF2B3F"/>
    <w:rsid w:val="00DF2D52"/>
    <w:rsid w:val="00DF2E84"/>
    <w:rsid w:val="00DF47A6"/>
    <w:rsid w:val="00E00467"/>
    <w:rsid w:val="00E024E6"/>
    <w:rsid w:val="00E036A3"/>
    <w:rsid w:val="00E03DE8"/>
    <w:rsid w:val="00E04DB9"/>
    <w:rsid w:val="00E04FC6"/>
    <w:rsid w:val="00E05497"/>
    <w:rsid w:val="00E05A58"/>
    <w:rsid w:val="00E061E2"/>
    <w:rsid w:val="00E0735E"/>
    <w:rsid w:val="00E10E31"/>
    <w:rsid w:val="00E11BD8"/>
    <w:rsid w:val="00E11C41"/>
    <w:rsid w:val="00E11F8D"/>
    <w:rsid w:val="00E165CE"/>
    <w:rsid w:val="00E16705"/>
    <w:rsid w:val="00E16C33"/>
    <w:rsid w:val="00E1708B"/>
    <w:rsid w:val="00E17DCF"/>
    <w:rsid w:val="00E22D32"/>
    <w:rsid w:val="00E236CE"/>
    <w:rsid w:val="00E2457D"/>
    <w:rsid w:val="00E249CF"/>
    <w:rsid w:val="00E255AE"/>
    <w:rsid w:val="00E25CF3"/>
    <w:rsid w:val="00E26141"/>
    <w:rsid w:val="00E32214"/>
    <w:rsid w:val="00E33426"/>
    <w:rsid w:val="00E34199"/>
    <w:rsid w:val="00E349B7"/>
    <w:rsid w:val="00E357A9"/>
    <w:rsid w:val="00E35D81"/>
    <w:rsid w:val="00E35E50"/>
    <w:rsid w:val="00E372FB"/>
    <w:rsid w:val="00E37B9F"/>
    <w:rsid w:val="00E432A4"/>
    <w:rsid w:val="00E436D1"/>
    <w:rsid w:val="00E44791"/>
    <w:rsid w:val="00E4632B"/>
    <w:rsid w:val="00E4691E"/>
    <w:rsid w:val="00E47353"/>
    <w:rsid w:val="00E473A0"/>
    <w:rsid w:val="00E50149"/>
    <w:rsid w:val="00E501DC"/>
    <w:rsid w:val="00E5052F"/>
    <w:rsid w:val="00E515A4"/>
    <w:rsid w:val="00E52D4B"/>
    <w:rsid w:val="00E53560"/>
    <w:rsid w:val="00E546CD"/>
    <w:rsid w:val="00E54D8C"/>
    <w:rsid w:val="00E54F38"/>
    <w:rsid w:val="00E5540A"/>
    <w:rsid w:val="00E55636"/>
    <w:rsid w:val="00E5598C"/>
    <w:rsid w:val="00E61C6A"/>
    <w:rsid w:val="00E62B05"/>
    <w:rsid w:val="00E63BEF"/>
    <w:rsid w:val="00E673E0"/>
    <w:rsid w:val="00E71343"/>
    <w:rsid w:val="00E71C02"/>
    <w:rsid w:val="00E73DD5"/>
    <w:rsid w:val="00E73EF8"/>
    <w:rsid w:val="00E77003"/>
    <w:rsid w:val="00E77F85"/>
    <w:rsid w:val="00E820E6"/>
    <w:rsid w:val="00E83102"/>
    <w:rsid w:val="00E839B5"/>
    <w:rsid w:val="00E84D33"/>
    <w:rsid w:val="00E8715E"/>
    <w:rsid w:val="00E871F6"/>
    <w:rsid w:val="00E87252"/>
    <w:rsid w:val="00E903E2"/>
    <w:rsid w:val="00E928C4"/>
    <w:rsid w:val="00E96AFF"/>
    <w:rsid w:val="00E9747F"/>
    <w:rsid w:val="00EA095B"/>
    <w:rsid w:val="00EA3ED1"/>
    <w:rsid w:val="00EA4319"/>
    <w:rsid w:val="00EA45A1"/>
    <w:rsid w:val="00EA4E48"/>
    <w:rsid w:val="00EA53AC"/>
    <w:rsid w:val="00EA5AC2"/>
    <w:rsid w:val="00EA6DE2"/>
    <w:rsid w:val="00EB1EAB"/>
    <w:rsid w:val="00EB2F4C"/>
    <w:rsid w:val="00EB3782"/>
    <w:rsid w:val="00EB3F69"/>
    <w:rsid w:val="00EB5BD9"/>
    <w:rsid w:val="00EB6E62"/>
    <w:rsid w:val="00EC007B"/>
    <w:rsid w:val="00EC16DB"/>
    <w:rsid w:val="00EC1B1B"/>
    <w:rsid w:val="00EC282D"/>
    <w:rsid w:val="00EC42F8"/>
    <w:rsid w:val="00EC56E0"/>
    <w:rsid w:val="00EC5E03"/>
    <w:rsid w:val="00EC600E"/>
    <w:rsid w:val="00EC6510"/>
    <w:rsid w:val="00ED04F2"/>
    <w:rsid w:val="00ED074B"/>
    <w:rsid w:val="00ED158C"/>
    <w:rsid w:val="00ED3013"/>
    <w:rsid w:val="00ED61C9"/>
    <w:rsid w:val="00ED6BAB"/>
    <w:rsid w:val="00ED7531"/>
    <w:rsid w:val="00ED79AF"/>
    <w:rsid w:val="00ED7A6A"/>
    <w:rsid w:val="00EE0C50"/>
    <w:rsid w:val="00EE120C"/>
    <w:rsid w:val="00EE2664"/>
    <w:rsid w:val="00EE5AD7"/>
    <w:rsid w:val="00EE7CAA"/>
    <w:rsid w:val="00EE7D0F"/>
    <w:rsid w:val="00EF1292"/>
    <w:rsid w:val="00EF12F3"/>
    <w:rsid w:val="00EF2EE4"/>
    <w:rsid w:val="00EF3352"/>
    <w:rsid w:val="00EF3EFC"/>
    <w:rsid w:val="00EF69FD"/>
    <w:rsid w:val="00EF7018"/>
    <w:rsid w:val="00F0072E"/>
    <w:rsid w:val="00F0127F"/>
    <w:rsid w:val="00F01C6D"/>
    <w:rsid w:val="00F02970"/>
    <w:rsid w:val="00F0389E"/>
    <w:rsid w:val="00F0512B"/>
    <w:rsid w:val="00F05AF8"/>
    <w:rsid w:val="00F05E2D"/>
    <w:rsid w:val="00F067C4"/>
    <w:rsid w:val="00F06C8E"/>
    <w:rsid w:val="00F072C0"/>
    <w:rsid w:val="00F109C1"/>
    <w:rsid w:val="00F131FD"/>
    <w:rsid w:val="00F162B4"/>
    <w:rsid w:val="00F176A0"/>
    <w:rsid w:val="00F17AEC"/>
    <w:rsid w:val="00F21219"/>
    <w:rsid w:val="00F2236E"/>
    <w:rsid w:val="00F238FB"/>
    <w:rsid w:val="00F2439D"/>
    <w:rsid w:val="00F245D6"/>
    <w:rsid w:val="00F25281"/>
    <w:rsid w:val="00F254B7"/>
    <w:rsid w:val="00F30038"/>
    <w:rsid w:val="00F306AC"/>
    <w:rsid w:val="00F308D3"/>
    <w:rsid w:val="00F31774"/>
    <w:rsid w:val="00F31880"/>
    <w:rsid w:val="00F31AF2"/>
    <w:rsid w:val="00F31B9E"/>
    <w:rsid w:val="00F33173"/>
    <w:rsid w:val="00F348F6"/>
    <w:rsid w:val="00F37144"/>
    <w:rsid w:val="00F419C8"/>
    <w:rsid w:val="00F423F5"/>
    <w:rsid w:val="00F42DBB"/>
    <w:rsid w:val="00F44AFF"/>
    <w:rsid w:val="00F51011"/>
    <w:rsid w:val="00F514B8"/>
    <w:rsid w:val="00F54962"/>
    <w:rsid w:val="00F55179"/>
    <w:rsid w:val="00F55858"/>
    <w:rsid w:val="00F558E0"/>
    <w:rsid w:val="00F55BE6"/>
    <w:rsid w:val="00F57C33"/>
    <w:rsid w:val="00F6103B"/>
    <w:rsid w:val="00F6339E"/>
    <w:rsid w:val="00F652A0"/>
    <w:rsid w:val="00F67CF1"/>
    <w:rsid w:val="00F706E0"/>
    <w:rsid w:val="00F7206A"/>
    <w:rsid w:val="00F73224"/>
    <w:rsid w:val="00F736C3"/>
    <w:rsid w:val="00F73C69"/>
    <w:rsid w:val="00F74701"/>
    <w:rsid w:val="00F769BF"/>
    <w:rsid w:val="00F770F1"/>
    <w:rsid w:val="00F773F5"/>
    <w:rsid w:val="00F7770E"/>
    <w:rsid w:val="00F8170F"/>
    <w:rsid w:val="00F83D7E"/>
    <w:rsid w:val="00F851E0"/>
    <w:rsid w:val="00F856CE"/>
    <w:rsid w:val="00F86043"/>
    <w:rsid w:val="00F873E1"/>
    <w:rsid w:val="00F90544"/>
    <w:rsid w:val="00F90718"/>
    <w:rsid w:val="00F90CB6"/>
    <w:rsid w:val="00F9159C"/>
    <w:rsid w:val="00F92658"/>
    <w:rsid w:val="00F92985"/>
    <w:rsid w:val="00F92FCC"/>
    <w:rsid w:val="00F93C21"/>
    <w:rsid w:val="00F94015"/>
    <w:rsid w:val="00F942AD"/>
    <w:rsid w:val="00F94667"/>
    <w:rsid w:val="00F959E1"/>
    <w:rsid w:val="00F96304"/>
    <w:rsid w:val="00F96DE3"/>
    <w:rsid w:val="00FA06E6"/>
    <w:rsid w:val="00FA16AA"/>
    <w:rsid w:val="00FA35FF"/>
    <w:rsid w:val="00FA4FC2"/>
    <w:rsid w:val="00FA6A00"/>
    <w:rsid w:val="00FB1A1E"/>
    <w:rsid w:val="00FB27CF"/>
    <w:rsid w:val="00FB3182"/>
    <w:rsid w:val="00FB376D"/>
    <w:rsid w:val="00FB3E66"/>
    <w:rsid w:val="00FB559F"/>
    <w:rsid w:val="00FB6D50"/>
    <w:rsid w:val="00FC0415"/>
    <w:rsid w:val="00FC2036"/>
    <w:rsid w:val="00FC2CAE"/>
    <w:rsid w:val="00FC340C"/>
    <w:rsid w:val="00FC394C"/>
    <w:rsid w:val="00FC44FA"/>
    <w:rsid w:val="00FC4566"/>
    <w:rsid w:val="00FC5A24"/>
    <w:rsid w:val="00FC6D0B"/>
    <w:rsid w:val="00FC6EA5"/>
    <w:rsid w:val="00FC717E"/>
    <w:rsid w:val="00FC7685"/>
    <w:rsid w:val="00FD11F6"/>
    <w:rsid w:val="00FD1574"/>
    <w:rsid w:val="00FD2D39"/>
    <w:rsid w:val="00FD3564"/>
    <w:rsid w:val="00FD3810"/>
    <w:rsid w:val="00FD3D0D"/>
    <w:rsid w:val="00FD4F5D"/>
    <w:rsid w:val="00FD6BF1"/>
    <w:rsid w:val="00FD782C"/>
    <w:rsid w:val="00FD7AB1"/>
    <w:rsid w:val="00FE01D0"/>
    <w:rsid w:val="00FE11C5"/>
    <w:rsid w:val="00FE260C"/>
    <w:rsid w:val="00FE38EC"/>
    <w:rsid w:val="00FE46EA"/>
    <w:rsid w:val="00FE507A"/>
    <w:rsid w:val="00FE600F"/>
    <w:rsid w:val="00FE79CE"/>
    <w:rsid w:val="00FF1D88"/>
    <w:rsid w:val="00FF2AB8"/>
    <w:rsid w:val="00FF33C7"/>
    <w:rsid w:val="00FF3A29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52DD3"/>
  <w15:docId w15:val="{1B507FEF-E938-4CD3-8368-180123D2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0"/>
    <w:lsdException w:name="heading 7" w:uiPriority="0"/>
    <w:lsdException w:name="heading 8" w:uiPriority="0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57E1E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5AC8"/>
    <w:pPr>
      <w:keepNext/>
      <w:tabs>
        <w:tab w:val="num" w:pos="0"/>
      </w:tabs>
      <w:spacing w:line="240" w:lineRule="atLeast"/>
      <w:jc w:val="center"/>
      <w:outlineLvl w:val="0"/>
    </w:pPr>
    <w:rPr>
      <w:rFonts w:asciiTheme="minorHAnsi" w:hAnsiTheme="minorHAnsi"/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8B0057"/>
    <w:pPr>
      <w:keepNext/>
      <w:spacing w:before="240" w:after="240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qFormat/>
    <w:rsid w:val="00C8356F"/>
    <w:pPr>
      <w:keepNext/>
      <w:spacing w:before="120" w:after="120"/>
      <w:ind w:firstLine="567"/>
      <w:outlineLvl w:val="2"/>
    </w:pPr>
    <w:rPr>
      <w:rFonts w:asciiTheme="minorHAnsi" w:hAnsiTheme="minorHAnsi"/>
      <w:b/>
      <w:sz w:val="24"/>
    </w:rPr>
  </w:style>
  <w:style w:type="paragraph" w:styleId="Nagwek4">
    <w:name w:val="heading 4"/>
    <w:basedOn w:val="Normalny"/>
    <w:next w:val="Normalny"/>
    <w:qFormat/>
    <w:rsid w:val="007F03A9"/>
    <w:pPr>
      <w:keepNext/>
      <w:tabs>
        <w:tab w:val="num" w:pos="0"/>
      </w:tabs>
      <w:overflowPunct/>
      <w:spacing w:before="120" w:after="120"/>
      <w:ind w:firstLine="567"/>
      <w:textAlignment w:val="auto"/>
      <w:outlineLvl w:val="3"/>
    </w:pPr>
    <w:rPr>
      <w:rFonts w:asciiTheme="minorHAnsi" w:hAnsiTheme="minorHAnsi"/>
      <w:b/>
      <w:sz w:val="24"/>
      <w:szCs w:val="28"/>
    </w:rPr>
  </w:style>
  <w:style w:type="paragraph" w:styleId="Nagwek5">
    <w:name w:val="heading 5"/>
    <w:basedOn w:val="Normalny"/>
    <w:next w:val="Normalny"/>
    <w:rsid w:val="00257E1E"/>
    <w:pPr>
      <w:keepNext/>
      <w:tabs>
        <w:tab w:val="left" w:pos="142"/>
      </w:tabs>
      <w:jc w:val="center"/>
      <w:outlineLvl w:val="4"/>
    </w:pPr>
    <w:rPr>
      <w:sz w:val="32"/>
      <w:u w:val="single"/>
    </w:rPr>
  </w:style>
  <w:style w:type="paragraph" w:styleId="Nagwek6">
    <w:name w:val="heading 6"/>
    <w:basedOn w:val="Normalny"/>
    <w:next w:val="Normalny"/>
    <w:rsid w:val="00257E1E"/>
    <w:pPr>
      <w:keepNext/>
      <w:tabs>
        <w:tab w:val="num" w:pos="0"/>
      </w:tabs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rsid w:val="00F0127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rsid w:val="00257E1E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57E1E"/>
    <w:rPr>
      <w:rFonts w:ascii="Symbol" w:hAnsi="Symbol"/>
    </w:rPr>
  </w:style>
  <w:style w:type="character" w:customStyle="1" w:styleId="WW8Num1z2">
    <w:name w:val="WW8Num1z2"/>
    <w:rsid w:val="00257E1E"/>
    <w:rPr>
      <w:rFonts w:ascii="Wingdings" w:hAnsi="Wingdings"/>
    </w:rPr>
  </w:style>
  <w:style w:type="character" w:customStyle="1" w:styleId="WW8Num1z4">
    <w:name w:val="WW8Num1z4"/>
    <w:rsid w:val="00257E1E"/>
    <w:rPr>
      <w:rFonts w:ascii="Courier New" w:hAnsi="Courier New"/>
    </w:rPr>
  </w:style>
  <w:style w:type="character" w:customStyle="1" w:styleId="WW8Num2z0">
    <w:name w:val="WW8Num2z0"/>
    <w:rsid w:val="00257E1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57E1E"/>
    <w:rPr>
      <w:rFonts w:ascii="Courier New" w:hAnsi="Courier New"/>
    </w:rPr>
  </w:style>
  <w:style w:type="character" w:customStyle="1" w:styleId="WW8Num2z2">
    <w:name w:val="WW8Num2z2"/>
    <w:rsid w:val="00257E1E"/>
    <w:rPr>
      <w:rFonts w:ascii="Wingdings" w:hAnsi="Wingdings"/>
    </w:rPr>
  </w:style>
  <w:style w:type="character" w:customStyle="1" w:styleId="WW8Num2z3">
    <w:name w:val="WW8Num2z3"/>
    <w:rsid w:val="00257E1E"/>
    <w:rPr>
      <w:rFonts w:ascii="Symbol" w:hAnsi="Symbol"/>
    </w:rPr>
  </w:style>
  <w:style w:type="character" w:customStyle="1" w:styleId="WW8Num3z0">
    <w:name w:val="WW8Num3z0"/>
    <w:rsid w:val="00257E1E"/>
    <w:rPr>
      <w:rFonts w:ascii="Symbol" w:hAnsi="Symbol"/>
    </w:rPr>
  </w:style>
  <w:style w:type="character" w:customStyle="1" w:styleId="WW8Num3z2">
    <w:name w:val="WW8Num3z2"/>
    <w:rsid w:val="00257E1E"/>
    <w:rPr>
      <w:rFonts w:ascii="Wingdings" w:hAnsi="Wingdings"/>
    </w:rPr>
  </w:style>
  <w:style w:type="character" w:customStyle="1" w:styleId="WW8Num3z4">
    <w:name w:val="WW8Num3z4"/>
    <w:rsid w:val="00257E1E"/>
    <w:rPr>
      <w:rFonts w:ascii="Courier New" w:hAnsi="Courier New"/>
    </w:rPr>
  </w:style>
  <w:style w:type="character" w:customStyle="1" w:styleId="WW8Num4z0">
    <w:name w:val="WW8Num4z0"/>
    <w:rsid w:val="00257E1E"/>
    <w:rPr>
      <w:rFonts w:ascii="Wingdings" w:hAnsi="Wingdings"/>
      <w:color w:val="auto"/>
    </w:rPr>
  </w:style>
  <w:style w:type="character" w:customStyle="1" w:styleId="WW8Num4z1">
    <w:name w:val="WW8Num4z1"/>
    <w:rsid w:val="00257E1E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257E1E"/>
    <w:rPr>
      <w:rFonts w:ascii="Wingdings" w:hAnsi="Wingdings"/>
    </w:rPr>
  </w:style>
  <w:style w:type="character" w:customStyle="1" w:styleId="WW8Num4z3">
    <w:name w:val="WW8Num4z3"/>
    <w:rsid w:val="00257E1E"/>
    <w:rPr>
      <w:rFonts w:ascii="Symbol" w:hAnsi="Symbol"/>
    </w:rPr>
  </w:style>
  <w:style w:type="character" w:customStyle="1" w:styleId="WW8Num4z4">
    <w:name w:val="WW8Num4z4"/>
    <w:rsid w:val="00257E1E"/>
    <w:rPr>
      <w:rFonts w:ascii="Courier New" w:hAnsi="Courier New"/>
    </w:rPr>
  </w:style>
  <w:style w:type="character" w:customStyle="1" w:styleId="WW8Num5z0">
    <w:name w:val="WW8Num5z0"/>
    <w:rsid w:val="00257E1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57E1E"/>
    <w:rPr>
      <w:rFonts w:ascii="Courier New" w:hAnsi="Courier New"/>
    </w:rPr>
  </w:style>
  <w:style w:type="character" w:customStyle="1" w:styleId="WW8Num5z2">
    <w:name w:val="WW8Num5z2"/>
    <w:rsid w:val="00257E1E"/>
    <w:rPr>
      <w:rFonts w:ascii="Wingdings" w:hAnsi="Wingdings"/>
    </w:rPr>
  </w:style>
  <w:style w:type="character" w:customStyle="1" w:styleId="WW8Num5z3">
    <w:name w:val="WW8Num5z3"/>
    <w:rsid w:val="00257E1E"/>
    <w:rPr>
      <w:rFonts w:ascii="Symbol" w:hAnsi="Symbol"/>
    </w:rPr>
  </w:style>
  <w:style w:type="character" w:customStyle="1" w:styleId="WW8Num6z0">
    <w:name w:val="WW8Num6z0"/>
    <w:rsid w:val="00257E1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57E1E"/>
    <w:rPr>
      <w:rFonts w:ascii="Courier New" w:hAnsi="Courier New"/>
    </w:rPr>
  </w:style>
  <w:style w:type="character" w:customStyle="1" w:styleId="WW8Num6z2">
    <w:name w:val="WW8Num6z2"/>
    <w:rsid w:val="00257E1E"/>
    <w:rPr>
      <w:rFonts w:ascii="Wingdings" w:hAnsi="Wingdings"/>
    </w:rPr>
  </w:style>
  <w:style w:type="character" w:customStyle="1" w:styleId="WW8Num6z3">
    <w:name w:val="WW8Num6z3"/>
    <w:rsid w:val="00257E1E"/>
    <w:rPr>
      <w:rFonts w:ascii="Symbol" w:hAnsi="Symbol"/>
    </w:rPr>
  </w:style>
  <w:style w:type="character" w:customStyle="1" w:styleId="WW8Num8z0">
    <w:name w:val="WW8Num8z0"/>
    <w:rsid w:val="00257E1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57E1E"/>
    <w:rPr>
      <w:rFonts w:ascii="Courier New" w:hAnsi="Courier New"/>
    </w:rPr>
  </w:style>
  <w:style w:type="character" w:customStyle="1" w:styleId="WW8Num8z2">
    <w:name w:val="WW8Num8z2"/>
    <w:rsid w:val="00257E1E"/>
    <w:rPr>
      <w:rFonts w:ascii="Wingdings" w:hAnsi="Wingdings"/>
    </w:rPr>
  </w:style>
  <w:style w:type="character" w:customStyle="1" w:styleId="WW8Num8z3">
    <w:name w:val="WW8Num8z3"/>
    <w:rsid w:val="00257E1E"/>
    <w:rPr>
      <w:rFonts w:ascii="Symbol" w:hAnsi="Symbol"/>
    </w:rPr>
  </w:style>
  <w:style w:type="character" w:customStyle="1" w:styleId="WW8Num9z0">
    <w:name w:val="WW8Num9z0"/>
    <w:rsid w:val="00257E1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57E1E"/>
    <w:rPr>
      <w:rFonts w:ascii="Courier New" w:hAnsi="Courier New"/>
    </w:rPr>
  </w:style>
  <w:style w:type="character" w:customStyle="1" w:styleId="WW8Num9z2">
    <w:name w:val="WW8Num9z2"/>
    <w:rsid w:val="00257E1E"/>
    <w:rPr>
      <w:rFonts w:ascii="Wingdings" w:hAnsi="Wingdings"/>
    </w:rPr>
  </w:style>
  <w:style w:type="character" w:customStyle="1" w:styleId="WW8Num9z3">
    <w:name w:val="WW8Num9z3"/>
    <w:rsid w:val="00257E1E"/>
    <w:rPr>
      <w:rFonts w:ascii="Symbol" w:hAnsi="Symbol"/>
    </w:rPr>
  </w:style>
  <w:style w:type="character" w:customStyle="1" w:styleId="WW8Num10z1">
    <w:name w:val="WW8Num10z1"/>
    <w:rsid w:val="00257E1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257E1E"/>
    <w:rPr>
      <w:rFonts w:ascii="Symbol" w:hAnsi="Symbol"/>
    </w:rPr>
  </w:style>
  <w:style w:type="character" w:customStyle="1" w:styleId="WW8Num12z2">
    <w:name w:val="WW8Num12z2"/>
    <w:rsid w:val="00257E1E"/>
    <w:rPr>
      <w:rFonts w:ascii="Wingdings" w:hAnsi="Wingdings"/>
    </w:rPr>
  </w:style>
  <w:style w:type="character" w:customStyle="1" w:styleId="WW8Num12z4">
    <w:name w:val="WW8Num12z4"/>
    <w:rsid w:val="00257E1E"/>
    <w:rPr>
      <w:rFonts w:ascii="Courier New" w:hAnsi="Courier New"/>
    </w:rPr>
  </w:style>
  <w:style w:type="character" w:customStyle="1" w:styleId="WW8Num13z0">
    <w:name w:val="WW8Num13z0"/>
    <w:rsid w:val="00257E1E"/>
    <w:rPr>
      <w:rFonts w:ascii="Wingdings" w:hAnsi="Wingdings"/>
    </w:rPr>
  </w:style>
  <w:style w:type="character" w:customStyle="1" w:styleId="WW8Num13z1">
    <w:name w:val="WW8Num13z1"/>
    <w:rsid w:val="00257E1E"/>
    <w:rPr>
      <w:rFonts w:ascii="Courier New" w:hAnsi="Courier New"/>
    </w:rPr>
  </w:style>
  <w:style w:type="character" w:customStyle="1" w:styleId="WW8Num13z2">
    <w:name w:val="WW8Num13z2"/>
    <w:rsid w:val="00257E1E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257E1E"/>
    <w:rPr>
      <w:rFonts w:ascii="Symbol" w:hAnsi="Symbol"/>
    </w:rPr>
  </w:style>
  <w:style w:type="character" w:customStyle="1" w:styleId="WW8Num14z1">
    <w:name w:val="WW8Num14z1"/>
    <w:rsid w:val="00257E1E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257E1E"/>
    <w:rPr>
      <w:rFonts w:ascii="Symbol" w:hAnsi="Symbol"/>
    </w:rPr>
  </w:style>
  <w:style w:type="character" w:customStyle="1" w:styleId="WW8Num15z1">
    <w:name w:val="WW8Num15z1"/>
    <w:rsid w:val="00257E1E"/>
    <w:rPr>
      <w:rFonts w:ascii="Courier New" w:hAnsi="Courier New"/>
    </w:rPr>
  </w:style>
  <w:style w:type="character" w:customStyle="1" w:styleId="WW8Num15z2">
    <w:name w:val="WW8Num15z2"/>
    <w:rsid w:val="00257E1E"/>
    <w:rPr>
      <w:rFonts w:ascii="Wingdings" w:hAnsi="Wingdings"/>
    </w:rPr>
  </w:style>
  <w:style w:type="character" w:customStyle="1" w:styleId="WW8Num16z0">
    <w:name w:val="WW8Num16z0"/>
    <w:rsid w:val="00257E1E"/>
    <w:rPr>
      <w:rFonts w:ascii="Times New Roman" w:hAnsi="Times New Roman"/>
      <w:b/>
      <w:i w:val="0"/>
      <w:sz w:val="28"/>
      <w:u w:val="single"/>
    </w:rPr>
  </w:style>
  <w:style w:type="character" w:customStyle="1" w:styleId="WW8Num16z1">
    <w:name w:val="WW8Num16z1"/>
    <w:rsid w:val="00257E1E"/>
    <w:rPr>
      <w:rFonts w:ascii="Times New Roman" w:hAnsi="Times New Roman"/>
      <w:b/>
      <w:i w:val="0"/>
      <w:sz w:val="30"/>
      <w:u w:val="none"/>
    </w:rPr>
  </w:style>
  <w:style w:type="character" w:customStyle="1" w:styleId="WW8Num16z2">
    <w:name w:val="WW8Num16z2"/>
    <w:rsid w:val="00257E1E"/>
    <w:rPr>
      <w:rFonts w:ascii="Times New Roman" w:hAnsi="Times New Roman"/>
      <w:b/>
      <w:i w:val="0"/>
      <w:sz w:val="26"/>
    </w:rPr>
  </w:style>
  <w:style w:type="character" w:customStyle="1" w:styleId="WW8Num16z3">
    <w:name w:val="WW8Num16z3"/>
    <w:rsid w:val="00257E1E"/>
    <w:rPr>
      <w:rFonts w:ascii="Times New Roman" w:hAnsi="Times New Roman"/>
      <w:b/>
      <w:i/>
      <w:sz w:val="26"/>
    </w:rPr>
  </w:style>
  <w:style w:type="character" w:customStyle="1" w:styleId="WW8Num17z0">
    <w:name w:val="WW8Num17z0"/>
    <w:rsid w:val="00257E1E"/>
    <w:rPr>
      <w:b w:val="0"/>
      <w:i w:val="0"/>
    </w:rPr>
  </w:style>
  <w:style w:type="character" w:customStyle="1" w:styleId="WW8Num18z0">
    <w:name w:val="WW8Num18z0"/>
    <w:rsid w:val="00257E1E"/>
    <w:rPr>
      <w:rFonts w:ascii="Symbol" w:hAnsi="Symbol"/>
    </w:rPr>
  </w:style>
  <w:style w:type="character" w:customStyle="1" w:styleId="WW8Num18z2">
    <w:name w:val="WW8Num18z2"/>
    <w:rsid w:val="00257E1E"/>
    <w:rPr>
      <w:rFonts w:ascii="Wingdings" w:hAnsi="Wingdings"/>
    </w:rPr>
  </w:style>
  <w:style w:type="character" w:customStyle="1" w:styleId="WW8Num18z4">
    <w:name w:val="WW8Num18z4"/>
    <w:rsid w:val="00257E1E"/>
    <w:rPr>
      <w:rFonts w:ascii="Courier New" w:hAnsi="Courier New"/>
    </w:rPr>
  </w:style>
  <w:style w:type="character" w:customStyle="1" w:styleId="WW8Num19z1">
    <w:name w:val="WW8Num19z1"/>
    <w:rsid w:val="00257E1E"/>
    <w:rPr>
      <w:rFonts w:ascii="Courier New" w:hAnsi="Courier New"/>
    </w:rPr>
  </w:style>
  <w:style w:type="character" w:customStyle="1" w:styleId="WW8Num19z2">
    <w:name w:val="WW8Num19z2"/>
    <w:rsid w:val="00257E1E"/>
    <w:rPr>
      <w:rFonts w:ascii="Wingdings" w:hAnsi="Wingdings"/>
    </w:rPr>
  </w:style>
  <w:style w:type="character" w:customStyle="1" w:styleId="WW8Num19z3">
    <w:name w:val="WW8Num19z3"/>
    <w:rsid w:val="00257E1E"/>
    <w:rPr>
      <w:rFonts w:ascii="Symbol" w:hAnsi="Symbol"/>
    </w:rPr>
  </w:style>
  <w:style w:type="character" w:customStyle="1" w:styleId="Domylnaczcionkaakapitu1">
    <w:name w:val="Domyślna czcionka akapitu1"/>
    <w:rsid w:val="00257E1E"/>
  </w:style>
  <w:style w:type="character" w:customStyle="1" w:styleId="Znakiprzypiswkocowych">
    <w:name w:val="Znaki przypisów końcowych"/>
    <w:basedOn w:val="Domylnaczcionkaakapitu1"/>
    <w:rsid w:val="00257E1E"/>
    <w:rPr>
      <w:vertAlign w:val="superscript"/>
    </w:rPr>
  </w:style>
  <w:style w:type="character" w:styleId="Numerstrony">
    <w:name w:val="page number"/>
    <w:basedOn w:val="Domylnaczcionkaakapitu1"/>
    <w:uiPriority w:val="99"/>
    <w:semiHidden/>
    <w:rsid w:val="00257E1E"/>
  </w:style>
  <w:style w:type="paragraph" w:customStyle="1" w:styleId="Nagwek10">
    <w:name w:val="Nagłówek1"/>
    <w:basedOn w:val="Normalny"/>
    <w:next w:val="Tekstpodstawowy"/>
    <w:rsid w:val="00257E1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57E1E"/>
    <w:pPr>
      <w:spacing w:line="240" w:lineRule="atLeast"/>
    </w:pPr>
    <w:rPr>
      <w:sz w:val="24"/>
    </w:rPr>
  </w:style>
  <w:style w:type="paragraph" w:styleId="Lista">
    <w:name w:val="List"/>
    <w:basedOn w:val="Tekstpodstawowy"/>
    <w:semiHidden/>
    <w:rsid w:val="00257E1E"/>
    <w:rPr>
      <w:rFonts w:cs="Tahoma"/>
    </w:rPr>
  </w:style>
  <w:style w:type="paragraph" w:customStyle="1" w:styleId="Podpis1">
    <w:name w:val="Podpis1"/>
    <w:basedOn w:val="Normalny"/>
    <w:rsid w:val="00257E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57E1E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257E1E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link w:val="NagwekZnak"/>
    <w:rsid w:val="00257E1E"/>
    <w:pPr>
      <w:tabs>
        <w:tab w:val="center" w:pos="4819"/>
        <w:tab w:val="right" w:pos="9071"/>
      </w:tabs>
    </w:pPr>
  </w:style>
  <w:style w:type="paragraph" w:styleId="Tekstpodstawowywcity">
    <w:name w:val="Body Text Indent"/>
    <w:basedOn w:val="Normalny"/>
    <w:semiHidden/>
    <w:rsid w:val="00257E1E"/>
    <w:pPr>
      <w:ind w:left="4253" w:firstLine="5"/>
    </w:pPr>
    <w:rPr>
      <w:sz w:val="24"/>
    </w:rPr>
  </w:style>
  <w:style w:type="paragraph" w:customStyle="1" w:styleId="Tekstpodstawowy21">
    <w:name w:val="Tekst podstawowy 21"/>
    <w:basedOn w:val="Normalny"/>
    <w:rsid w:val="00257E1E"/>
    <w:rPr>
      <w:b/>
      <w:sz w:val="24"/>
    </w:rPr>
  </w:style>
  <w:style w:type="paragraph" w:customStyle="1" w:styleId="Tekstpodstawowywcity21">
    <w:name w:val="Tekst podstawowy wcięty 21"/>
    <w:basedOn w:val="Normalny"/>
    <w:rsid w:val="00257E1E"/>
    <w:pPr>
      <w:ind w:firstLine="709"/>
    </w:pPr>
    <w:rPr>
      <w:sz w:val="24"/>
    </w:rPr>
  </w:style>
  <w:style w:type="paragraph" w:customStyle="1" w:styleId="xl24">
    <w:name w:val="xl24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overflowPunct/>
      <w:autoSpaceDE/>
      <w:spacing w:before="100" w:after="100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9">
    <w:name w:val="xl29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overflowPunct/>
      <w:autoSpaceDE/>
      <w:spacing w:before="100" w:after="100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0">
    <w:name w:val="xl30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overflowPunct/>
      <w:autoSpaceDE/>
      <w:spacing w:before="100" w:after="100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1">
    <w:name w:val="xl31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overflowPunct/>
      <w:autoSpaceDE/>
      <w:spacing w:before="100" w:after="100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2">
    <w:name w:val="xl32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overflowPunct/>
      <w:autoSpaceDE/>
      <w:spacing w:before="100" w:after="100"/>
      <w:jc w:val="righ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overflowPunct/>
      <w:autoSpaceDE/>
      <w:spacing w:before="100" w:after="100"/>
      <w:jc w:val="center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ny"/>
    <w:rsid w:val="00257E1E"/>
    <w:pPr>
      <w:pBdr>
        <w:bottom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Arial" w:eastAsia="Arial Unicode MS" w:hAnsi="Arial" w:cs="Arial Unicode MS"/>
      <w:b/>
      <w:bCs/>
      <w:i/>
      <w:iCs/>
      <w:sz w:val="24"/>
      <w:szCs w:val="24"/>
    </w:rPr>
  </w:style>
  <w:style w:type="paragraph" w:customStyle="1" w:styleId="xl35">
    <w:name w:val="xl35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overflowPunct/>
      <w:autoSpaceDE/>
      <w:spacing w:before="100" w:after="100"/>
      <w:jc w:val="center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6">
    <w:name w:val="xl36"/>
    <w:basedOn w:val="Normalny"/>
    <w:rsid w:val="00257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overflowPunct/>
      <w:autoSpaceDE/>
      <w:spacing w:before="100" w:after="100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Tekstpodstawowywcity31">
    <w:name w:val="Tekst podstawowy wcięty 31"/>
    <w:basedOn w:val="Normalny"/>
    <w:rsid w:val="00257E1E"/>
    <w:pPr>
      <w:spacing w:line="240" w:lineRule="atLeast"/>
      <w:ind w:firstLine="709"/>
    </w:pPr>
    <w:rPr>
      <w:color w:val="FF0000"/>
      <w:sz w:val="24"/>
    </w:rPr>
  </w:style>
  <w:style w:type="paragraph" w:customStyle="1" w:styleId="Tekstpodstawowy31">
    <w:name w:val="Tekst podstawowy 31"/>
    <w:basedOn w:val="Normalny"/>
    <w:rsid w:val="00257E1E"/>
    <w:pPr>
      <w:spacing w:line="240" w:lineRule="atLeast"/>
    </w:pPr>
    <w:rPr>
      <w:color w:val="FF0000"/>
      <w:sz w:val="24"/>
    </w:rPr>
  </w:style>
  <w:style w:type="paragraph" w:customStyle="1" w:styleId="opistechnicznyy">
    <w:name w:val="opis technicznyy"/>
    <w:basedOn w:val="Normalny"/>
    <w:rsid w:val="00257E1E"/>
    <w:pPr>
      <w:tabs>
        <w:tab w:val="num" w:pos="454"/>
      </w:tabs>
      <w:overflowPunct/>
      <w:autoSpaceDE/>
      <w:textAlignment w:val="auto"/>
    </w:pPr>
  </w:style>
  <w:style w:type="paragraph" w:styleId="Tytu">
    <w:name w:val="Title"/>
    <w:basedOn w:val="Normalny"/>
    <w:next w:val="Podtytu"/>
    <w:link w:val="TytuZnak"/>
    <w:rsid w:val="00257E1E"/>
    <w:pPr>
      <w:tabs>
        <w:tab w:val="left" w:pos="142"/>
        <w:tab w:val="left" w:pos="8505"/>
      </w:tabs>
      <w:jc w:val="center"/>
    </w:pPr>
    <w:rPr>
      <w:sz w:val="60"/>
    </w:rPr>
  </w:style>
  <w:style w:type="paragraph" w:styleId="Podtytu">
    <w:name w:val="Subtitle"/>
    <w:basedOn w:val="Normalny"/>
    <w:next w:val="Tekstpodstawowy"/>
    <w:link w:val="PodtytuZnak"/>
    <w:uiPriority w:val="99"/>
    <w:rsid w:val="00257E1E"/>
    <w:pPr>
      <w:overflowPunct/>
      <w:autoSpaceDE/>
      <w:textAlignment w:val="auto"/>
    </w:pPr>
    <w:rPr>
      <w:b/>
      <w:sz w:val="28"/>
    </w:rPr>
  </w:style>
  <w:style w:type="paragraph" w:styleId="Tekstprzypisukocowego">
    <w:name w:val="endnote text"/>
    <w:basedOn w:val="Normalny"/>
    <w:semiHidden/>
    <w:rsid w:val="00257E1E"/>
  </w:style>
  <w:style w:type="paragraph" w:customStyle="1" w:styleId="Zawartotabeli">
    <w:name w:val="Zawartość tabeli"/>
    <w:basedOn w:val="Normalny"/>
    <w:rsid w:val="00257E1E"/>
    <w:pPr>
      <w:suppressLineNumbers/>
    </w:pPr>
  </w:style>
  <w:style w:type="paragraph" w:customStyle="1" w:styleId="Nagwektabeli">
    <w:name w:val="Nagłówek tabeli"/>
    <w:basedOn w:val="Zawartotabeli"/>
    <w:rsid w:val="00257E1E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F0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04FF5"/>
    <w:rPr>
      <w:lang w:eastAsia="ar-SA"/>
    </w:rPr>
  </w:style>
  <w:style w:type="paragraph" w:styleId="Bezodstpw">
    <w:name w:val="No Spacing"/>
    <w:aliases w:val="Główny nagłówek"/>
    <w:link w:val="BezodstpwZnak"/>
    <w:rsid w:val="00904FF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aliases w:val="Główny nagłówek Znak"/>
    <w:basedOn w:val="Domylnaczcionkaakapitu"/>
    <w:link w:val="Bezodstpw"/>
    <w:uiPriority w:val="1"/>
    <w:rsid w:val="00904FF5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04FF5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F08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08A4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8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8A4"/>
    <w:rPr>
      <w:lang w:eastAsia="ar-SA"/>
    </w:rPr>
  </w:style>
  <w:style w:type="character" w:customStyle="1" w:styleId="TytuZnak">
    <w:name w:val="Tytuł Znak"/>
    <w:basedOn w:val="Domylnaczcionkaakapitu"/>
    <w:link w:val="Tytu"/>
    <w:rsid w:val="00BF08A4"/>
    <w:rPr>
      <w:sz w:val="60"/>
      <w:lang w:eastAsia="ar-SA"/>
    </w:rPr>
  </w:style>
  <w:style w:type="paragraph" w:styleId="Akapitzlist">
    <w:name w:val="List Paragraph"/>
    <w:aliases w:val="Normalny1,x."/>
    <w:basedOn w:val="Normalny"/>
    <w:uiPriority w:val="34"/>
    <w:qFormat/>
    <w:rsid w:val="006C67F0"/>
    <w:pPr>
      <w:overflowPunct/>
      <w:autoSpaceDE/>
      <w:spacing w:line="360" w:lineRule="auto"/>
      <w:ind w:firstLine="567"/>
      <w:textAlignment w:val="auto"/>
    </w:pPr>
    <w:rPr>
      <w:rFonts w:asciiTheme="minorHAnsi" w:hAnsiTheme="minorHAnsi"/>
      <w:sz w:val="24"/>
    </w:rPr>
  </w:style>
  <w:style w:type="numbering" w:styleId="111111">
    <w:name w:val="Outline List 2"/>
    <w:basedOn w:val="Bezlisty"/>
    <w:rsid w:val="00057570"/>
    <w:pPr>
      <w:numPr>
        <w:numId w:val="1"/>
      </w:numPr>
    </w:pPr>
  </w:style>
  <w:style w:type="numbering" w:customStyle="1" w:styleId="Styl1">
    <w:name w:val="Styl1"/>
    <w:uiPriority w:val="99"/>
    <w:rsid w:val="00CF2B3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3A"/>
    <w:rPr>
      <w:rFonts w:ascii="Tahoma" w:hAnsi="Tahoma" w:cs="Tahoma"/>
      <w:sz w:val="16"/>
      <w:szCs w:val="16"/>
      <w:lang w:eastAsia="ar-SA"/>
    </w:rPr>
  </w:style>
  <w:style w:type="numbering" w:customStyle="1" w:styleId="Styl2">
    <w:name w:val="Styl2"/>
    <w:uiPriority w:val="99"/>
    <w:rsid w:val="0043112A"/>
    <w:pPr>
      <w:numPr>
        <w:numId w:val="4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17080"/>
    <w:rPr>
      <w:vertAlign w:val="superscript"/>
    </w:rPr>
  </w:style>
  <w:style w:type="paragraph" w:customStyle="1" w:styleId="xl66">
    <w:name w:val="xl66"/>
    <w:basedOn w:val="Normalny"/>
    <w:rsid w:val="00063F5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rsid w:val="006345A7"/>
    <w:rPr>
      <w:b/>
      <w:bCs/>
    </w:rPr>
  </w:style>
  <w:style w:type="paragraph" w:customStyle="1" w:styleId="Standardowy1">
    <w:name w:val="Standardowy1"/>
    <w:basedOn w:val="Normalny"/>
    <w:rsid w:val="00243253"/>
    <w:pPr>
      <w:suppressAutoHyphens w:val="0"/>
      <w:overflowPunct/>
      <w:autoSpaceDE/>
      <w:spacing w:before="60" w:after="60"/>
      <w:textAlignment w:val="auto"/>
    </w:pPr>
    <w:rPr>
      <w:sz w:val="24"/>
      <w:lang w:eastAsia="pl-PL"/>
    </w:rPr>
  </w:style>
  <w:style w:type="paragraph" w:customStyle="1" w:styleId="WW-Tekstpodstawowywcity3">
    <w:name w:val="WW-Tekst podstawowy wcięty 3"/>
    <w:basedOn w:val="Normalny"/>
    <w:rsid w:val="00514A31"/>
    <w:pPr>
      <w:overflowPunct/>
      <w:autoSpaceDE/>
      <w:ind w:left="360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5933"/>
    <w:pPr>
      <w:overflowPunct/>
      <w:autoSpaceDE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5933"/>
    <w:rPr>
      <w:lang w:eastAsia="ar-SA"/>
    </w:rPr>
  </w:style>
  <w:style w:type="paragraph" w:customStyle="1" w:styleId="Default">
    <w:name w:val="Default"/>
    <w:rsid w:val="00893628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8E"/>
    <w:rPr>
      <w:b/>
      <w:bCs/>
      <w:lang w:eastAsia="ar-SA"/>
    </w:rPr>
  </w:style>
  <w:style w:type="paragraph" w:customStyle="1" w:styleId="Akapitzlist1">
    <w:name w:val="Akapit z listą1"/>
    <w:basedOn w:val="Normalny"/>
    <w:rsid w:val="00BF0F0B"/>
    <w:pPr>
      <w:overflowPunct/>
      <w:autoSpaceDE/>
      <w:ind w:left="708"/>
      <w:textAlignment w:val="auto"/>
    </w:pPr>
  </w:style>
  <w:style w:type="character" w:customStyle="1" w:styleId="PodtytuZnak">
    <w:name w:val="Podtytuł Znak"/>
    <w:basedOn w:val="Domylnaczcionkaakapitu"/>
    <w:link w:val="Podtytu"/>
    <w:uiPriority w:val="99"/>
    <w:rsid w:val="002E6DCC"/>
    <w:rPr>
      <w:b/>
      <w:sz w:val="28"/>
      <w:lang w:eastAsia="ar-SA"/>
    </w:rPr>
  </w:style>
  <w:style w:type="numbering" w:customStyle="1" w:styleId="Styl4">
    <w:name w:val="Styl4"/>
    <w:uiPriority w:val="99"/>
    <w:rsid w:val="002E6DCC"/>
    <w:pPr>
      <w:numPr>
        <w:numId w:val="5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55E38"/>
    <w:pPr>
      <w:keepLines/>
      <w:tabs>
        <w:tab w:val="clear" w:pos="0"/>
      </w:tabs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7C4C74"/>
    <w:pPr>
      <w:tabs>
        <w:tab w:val="left" w:pos="880"/>
        <w:tab w:val="right" w:leader="dot" w:pos="8505"/>
      </w:tabs>
      <w:suppressAutoHyphens w:val="0"/>
      <w:overflowPunct/>
      <w:autoSpaceDE/>
      <w:spacing w:after="100" w:line="276" w:lineRule="auto"/>
      <w:ind w:left="709" w:right="705" w:hanging="489"/>
      <w:textAlignment w:val="auto"/>
    </w:pPr>
    <w:rPr>
      <w:rFonts w:asciiTheme="minorHAnsi" w:eastAsiaTheme="minorEastAsia" w:hAnsiTheme="minorHAnsi" w:cstheme="minorBidi"/>
      <w:b/>
      <w:i/>
      <w:iCs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71EC6"/>
    <w:pPr>
      <w:tabs>
        <w:tab w:val="left" w:pos="660"/>
        <w:tab w:val="right" w:leader="dot" w:pos="8492"/>
      </w:tabs>
      <w:suppressAutoHyphens w:val="0"/>
      <w:overflowPunct/>
      <w:autoSpaceDE/>
      <w:spacing w:after="10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55E38"/>
    <w:pPr>
      <w:suppressAutoHyphens w:val="0"/>
      <w:overflowPunct/>
      <w:autoSpaceDE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tent1">
    <w:name w:val="content1"/>
    <w:basedOn w:val="Normalny"/>
    <w:rsid w:val="00B34127"/>
    <w:pPr>
      <w:suppressAutoHyphens w:val="0"/>
      <w:overflowPunct/>
      <w:autoSpaceDE/>
      <w:ind w:right="300"/>
      <w:textAlignment w:val="auto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057"/>
    <w:rPr>
      <w:rFonts w:asciiTheme="minorHAnsi" w:hAnsiTheme="minorHAnsi"/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79A4"/>
    <w:rPr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3DD5"/>
    <w:rPr>
      <w:color w:val="0000FF" w:themeColor="hyperlink"/>
      <w:u w:val="single"/>
    </w:rPr>
  </w:style>
  <w:style w:type="paragraph" w:customStyle="1" w:styleId="style1">
    <w:name w:val="style1"/>
    <w:basedOn w:val="Normalny"/>
    <w:rsid w:val="001217CF"/>
    <w:pPr>
      <w:suppressAutoHyphens w:val="0"/>
      <w:overflowPunct/>
      <w:autoSpaceDE/>
      <w:spacing w:after="63"/>
      <w:textAlignment w:val="auto"/>
    </w:pPr>
    <w:rPr>
      <w:sz w:val="24"/>
      <w:szCs w:val="24"/>
      <w:lang w:eastAsia="pl-PL"/>
    </w:rPr>
  </w:style>
  <w:style w:type="paragraph" w:customStyle="1" w:styleId="tekstplanu">
    <w:name w:val="tekst planu"/>
    <w:basedOn w:val="Normalny"/>
    <w:link w:val="tekstplanuZnak"/>
    <w:rsid w:val="00B36972"/>
    <w:pPr>
      <w:suppressAutoHyphens w:val="0"/>
      <w:overflowPunct/>
      <w:autoSpaceDE/>
      <w:spacing w:before="120"/>
      <w:textAlignment w:val="auto"/>
    </w:pPr>
    <w:rPr>
      <w:rFonts w:ascii="Arial" w:hAnsi="Arial" w:cs="Arial"/>
      <w:spacing w:val="1"/>
      <w:sz w:val="22"/>
      <w:szCs w:val="22"/>
      <w:lang w:eastAsia="pl-PL"/>
    </w:rPr>
  </w:style>
  <w:style w:type="character" w:customStyle="1" w:styleId="tekstplanuZnak">
    <w:name w:val="tekst planu Znak"/>
    <w:basedOn w:val="Domylnaczcionkaakapitu"/>
    <w:link w:val="tekstplanu"/>
    <w:rsid w:val="00B36972"/>
    <w:rPr>
      <w:rFonts w:ascii="Arial" w:hAnsi="Arial" w:cs="Arial"/>
      <w:spacing w:val="1"/>
      <w:sz w:val="22"/>
      <w:szCs w:val="22"/>
    </w:rPr>
  </w:style>
  <w:style w:type="paragraph" w:customStyle="1" w:styleId="Tekstpodstawowywcity32">
    <w:name w:val="Tekst podstawowy wcięty 32"/>
    <w:basedOn w:val="Normalny"/>
    <w:rsid w:val="00B36972"/>
    <w:pPr>
      <w:suppressAutoHyphens w:val="0"/>
      <w:autoSpaceDN w:val="0"/>
      <w:adjustRightInd w:val="0"/>
      <w:ind w:firstLine="567"/>
    </w:pPr>
    <w:rPr>
      <w:snapToGrid w:val="0"/>
      <w:lang w:eastAsia="pl-PL"/>
    </w:rPr>
  </w:style>
  <w:style w:type="paragraph" w:customStyle="1" w:styleId="PBopis">
    <w:name w:val="PB_opis"/>
    <w:basedOn w:val="Normalny"/>
    <w:rsid w:val="00B36972"/>
    <w:pPr>
      <w:suppressAutoHyphens w:val="0"/>
      <w:overflowPunct/>
      <w:autoSpaceDE/>
      <w:ind w:firstLine="357"/>
      <w:textAlignment w:val="auto"/>
    </w:pPr>
    <w:rPr>
      <w:rFonts w:ascii="Arial Narrow" w:eastAsia="Calibri" w:hAnsi="Arial Narrow"/>
      <w:sz w:val="24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55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55E4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1255E4"/>
    <w:pPr>
      <w:suppressAutoHyphens w:val="0"/>
      <w:overflowPunct/>
      <w:autoSpaceDE/>
      <w:textAlignment w:val="auto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255E4"/>
    <w:rPr>
      <w:rFonts w:ascii="Courier New" w:hAnsi="Courier New"/>
    </w:rPr>
  </w:style>
  <w:style w:type="paragraph" w:customStyle="1" w:styleId="WW-Tekstpodstawowy2">
    <w:name w:val="WW-Tekst podstawowy 2"/>
    <w:basedOn w:val="Normalny"/>
    <w:rsid w:val="001255E4"/>
    <w:pPr>
      <w:autoSpaceDN w:val="0"/>
      <w:adjustRightInd w:val="0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1255E4"/>
  </w:style>
  <w:style w:type="character" w:customStyle="1" w:styleId="Nagwek1Znak">
    <w:name w:val="Nagłówek 1 Znak"/>
    <w:basedOn w:val="Domylnaczcionkaakapitu"/>
    <w:link w:val="Nagwek1"/>
    <w:rsid w:val="00A45AC8"/>
    <w:rPr>
      <w:rFonts w:asciiTheme="minorHAnsi" w:hAnsiTheme="minorHAnsi"/>
      <w:b/>
      <w:sz w:val="40"/>
      <w:lang w:eastAsia="ar-SA"/>
    </w:rPr>
  </w:style>
  <w:style w:type="paragraph" w:customStyle="1" w:styleId="Tekstpodstawowy1">
    <w:name w:val="Tekst podstawowy1"/>
    <w:basedOn w:val="Tekstpodstawowy"/>
    <w:rsid w:val="000C71F3"/>
    <w:pPr>
      <w:widowControl w:val="0"/>
      <w:overflowPunct/>
      <w:autoSpaceDE/>
      <w:spacing w:line="240" w:lineRule="auto"/>
      <w:ind w:left="567"/>
      <w:textAlignment w:val="auto"/>
    </w:pPr>
    <w:rPr>
      <w:rFonts w:ascii="Arial" w:eastAsia="Lucida Sans Unicode" w:hAnsi="Arial" w:cs="Tahoma"/>
      <w:bCs/>
      <w:szCs w:val="28"/>
    </w:rPr>
  </w:style>
  <w:style w:type="paragraph" w:customStyle="1" w:styleId="Tekstpodstawowypodpisy">
    <w:name w:val="Tekst podstawowy podpisy"/>
    <w:basedOn w:val="Tekstpodstawowy1"/>
    <w:rsid w:val="000C71F3"/>
    <w:pPr>
      <w:spacing w:line="100" w:lineRule="atLeast"/>
      <w:jc w:val="right"/>
    </w:pPr>
  </w:style>
  <w:style w:type="paragraph" w:customStyle="1" w:styleId="PBakapit1">
    <w:name w:val="PB_akapit1"/>
    <w:basedOn w:val="Akapitzlist"/>
    <w:rsid w:val="00FC2036"/>
    <w:pPr>
      <w:numPr>
        <w:numId w:val="6"/>
      </w:numPr>
      <w:suppressAutoHyphens w:val="0"/>
      <w:ind w:left="714" w:hanging="357"/>
    </w:pPr>
    <w:rPr>
      <w:rFonts w:ascii="Arial Narrow" w:eastAsia="Calibri" w:hAnsi="Arial Narrow"/>
      <w:szCs w:val="22"/>
      <w:lang w:eastAsia="en-US"/>
    </w:rPr>
  </w:style>
  <w:style w:type="paragraph" w:customStyle="1" w:styleId="Tekstpodstawowy20">
    <w:name w:val="Tekst podstawowy2"/>
    <w:basedOn w:val="Tekstpodstawowy"/>
    <w:rsid w:val="00104F91"/>
    <w:pPr>
      <w:widowControl w:val="0"/>
      <w:overflowPunct/>
      <w:autoSpaceDE/>
      <w:spacing w:line="240" w:lineRule="auto"/>
      <w:ind w:left="567"/>
      <w:textAlignment w:val="auto"/>
    </w:pPr>
    <w:rPr>
      <w:rFonts w:ascii="Arial" w:eastAsia="Lucida Sans Unicode" w:hAnsi="Arial" w:cs="Tahoma"/>
      <w:bCs/>
      <w:kern w:val="1"/>
      <w:szCs w:val="28"/>
    </w:rPr>
  </w:style>
  <w:style w:type="paragraph" w:customStyle="1" w:styleId="Tekst">
    <w:name w:val="Tekst"/>
    <w:basedOn w:val="Akapitzlist"/>
    <w:rsid w:val="006C67F0"/>
    <w:rPr>
      <w:smallCaps/>
    </w:rPr>
  </w:style>
  <w:style w:type="paragraph" w:customStyle="1" w:styleId="Mj">
    <w:name w:val="Mój"/>
    <w:basedOn w:val="Akapitzlist"/>
    <w:qFormat/>
    <w:rsid w:val="008B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65E3-FB0D-4FD3-AA37-039A0211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2507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 trasy Pólnocno-Zachodniej</vt:lpstr>
    </vt:vector>
  </TitlesOfParts>
  <Company>HP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 trasy Pólnocno-Zachodniej</dc:title>
  <dc:creator>XXX</dc:creator>
  <cp:lastModifiedBy>Danuta Strojny</cp:lastModifiedBy>
  <cp:revision>5</cp:revision>
  <cp:lastPrinted>2023-01-30T07:51:00Z</cp:lastPrinted>
  <dcterms:created xsi:type="dcterms:W3CDTF">2023-02-16T09:23:00Z</dcterms:created>
  <dcterms:modified xsi:type="dcterms:W3CDTF">2023-02-17T10:57:00Z</dcterms:modified>
</cp:coreProperties>
</file>