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0D118" w14:textId="13361F7C" w:rsidR="00D23884" w:rsidRPr="00DC0FE9" w:rsidRDefault="00D23884" w:rsidP="00E62DDF">
      <w:pPr>
        <w:pStyle w:val="Akapitzlist"/>
        <w:tabs>
          <w:tab w:val="left" w:pos="426"/>
          <w:tab w:val="left" w:pos="993"/>
        </w:tabs>
        <w:ind w:left="0"/>
        <w:jc w:val="right"/>
        <w:rPr>
          <w:rFonts w:ascii="Cambria" w:hAnsi="Cambria" w:cs="Tahoma"/>
        </w:rPr>
      </w:pPr>
      <w:r w:rsidRPr="00DC0FE9">
        <w:rPr>
          <w:rFonts w:ascii="Cambria" w:hAnsi="Cambria" w:cs="Tahoma"/>
        </w:rPr>
        <w:t xml:space="preserve">Załącznik nr 3 </w:t>
      </w:r>
      <w:r w:rsidR="00E62DDF" w:rsidRPr="00DC0FE9">
        <w:rPr>
          <w:rFonts w:ascii="Cambria" w:hAnsi="Cambria" w:cs="Tahoma"/>
        </w:rPr>
        <w:t xml:space="preserve">do SWZ </w:t>
      </w:r>
    </w:p>
    <w:p w14:paraId="57C781F1" w14:textId="34F257B1" w:rsidR="00D23884" w:rsidRPr="00DC0FE9" w:rsidRDefault="00D23884" w:rsidP="00D23884">
      <w:pPr>
        <w:rPr>
          <w:rFonts w:ascii="Cambria" w:hAnsi="Cambria"/>
        </w:rPr>
      </w:pPr>
    </w:p>
    <w:p w14:paraId="501AF033" w14:textId="347DB8A2" w:rsidR="00D23884" w:rsidRPr="00DC0FE9" w:rsidRDefault="00D23884" w:rsidP="00D23884">
      <w:pPr>
        <w:rPr>
          <w:rFonts w:ascii="Cambria" w:hAnsi="Cambria"/>
        </w:rPr>
      </w:pPr>
    </w:p>
    <w:p w14:paraId="5620EC1A" w14:textId="77C7EAA3" w:rsidR="00D23884" w:rsidRPr="00DC0FE9" w:rsidRDefault="00D23884" w:rsidP="00D23884">
      <w:pPr>
        <w:rPr>
          <w:rFonts w:ascii="Cambria" w:hAnsi="Cambria" w:cs="Tahoma"/>
        </w:rPr>
      </w:pPr>
      <w:r w:rsidRPr="00DC0FE9">
        <w:rPr>
          <w:rFonts w:ascii="Cambria" w:hAnsi="Cambria" w:cs="Tahoma"/>
        </w:rPr>
        <w:t xml:space="preserve">Dane Wykonawcy </w:t>
      </w:r>
    </w:p>
    <w:p w14:paraId="4B815976" w14:textId="3C51F396" w:rsidR="00D23884" w:rsidRPr="00DC0FE9" w:rsidRDefault="00D23884" w:rsidP="00D23884">
      <w:pPr>
        <w:rPr>
          <w:rFonts w:ascii="Cambria" w:hAnsi="Cambria" w:cs="Tahoma"/>
        </w:rPr>
      </w:pPr>
    </w:p>
    <w:p w14:paraId="2EFA94AA" w14:textId="24A7E5F9" w:rsidR="00D23884" w:rsidRPr="00DC0FE9" w:rsidRDefault="00D23884" w:rsidP="00D23884">
      <w:pPr>
        <w:rPr>
          <w:rFonts w:ascii="Cambria" w:hAnsi="Cambria" w:cs="Tahoma"/>
        </w:rPr>
      </w:pPr>
      <w:r w:rsidRPr="00DC0FE9">
        <w:rPr>
          <w:rFonts w:ascii="Cambria" w:hAnsi="Cambria" w:cs="Tahoma"/>
        </w:rPr>
        <w:t>………………………….</w:t>
      </w:r>
    </w:p>
    <w:p w14:paraId="582E50E1" w14:textId="47601300" w:rsidR="00D23884" w:rsidRPr="00DC0FE9" w:rsidRDefault="00D23884" w:rsidP="00D23884">
      <w:pPr>
        <w:rPr>
          <w:rFonts w:ascii="Cambria" w:hAnsi="Cambria" w:cs="Tahoma"/>
        </w:rPr>
      </w:pPr>
      <w:r w:rsidRPr="00DC0FE9">
        <w:rPr>
          <w:rFonts w:ascii="Cambria" w:hAnsi="Cambria" w:cs="Tahoma"/>
        </w:rPr>
        <w:t>…………………………</w:t>
      </w:r>
    </w:p>
    <w:p w14:paraId="4BC5B959" w14:textId="7B6456B5" w:rsidR="00D23884" w:rsidRPr="00DC0FE9" w:rsidRDefault="00D23884" w:rsidP="00D23884">
      <w:pPr>
        <w:rPr>
          <w:rFonts w:ascii="Cambria" w:hAnsi="Cambria" w:cs="Tahoma"/>
        </w:rPr>
      </w:pPr>
    </w:p>
    <w:p w14:paraId="535F539E" w14:textId="0B17A39A" w:rsidR="00D23884" w:rsidRPr="00DC0FE9" w:rsidRDefault="00D23884" w:rsidP="00D23884">
      <w:pPr>
        <w:rPr>
          <w:rFonts w:ascii="Cambria" w:hAnsi="Cambria" w:cs="Tahoma"/>
        </w:rPr>
      </w:pPr>
    </w:p>
    <w:p w14:paraId="24EBFE33" w14:textId="0C83A74C" w:rsidR="00D23884" w:rsidRPr="00DC0FE9" w:rsidRDefault="00D23884" w:rsidP="00D23884">
      <w:pPr>
        <w:rPr>
          <w:rFonts w:ascii="Cambria" w:hAnsi="Cambria" w:cs="Tahoma"/>
        </w:rPr>
      </w:pPr>
    </w:p>
    <w:p w14:paraId="6ADB51E4" w14:textId="77777777" w:rsidR="006E26A6" w:rsidRPr="00C46261" w:rsidRDefault="006E26A6" w:rsidP="006E26A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40"/>
        </w:tabs>
        <w:ind w:firstLine="4253"/>
        <w:jc w:val="both"/>
        <w:rPr>
          <w:rFonts w:ascii="Cambria" w:eastAsia="Cambria" w:hAnsi="Cambria" w:cs="Cambria"/>
          <w:b/>
          <w:bCs/>
          <w:color w:val="000000"/>
        </w:rPr>
      </w:pPr>
      <w:r w:rsidRPr="00C46261">
        <w:rPr>
          <w:rFonts w:ascii="Cambria" w:eastAsia="Cambria" w:hAnsi="Cambria" w:cs="Cambria"/>
          <w:b/>
          <w:bCs/>
          <w:color w:val="000000"/>
        </w:rPr>
        <w:t>Zamawiający</w:t>
      </w:r>
    </w:p>
    <w:p w14:paraId="7AE188BE" w14:textId="77777777" w:rsidR="006E26A6" w:rsidRPr="00C46261" w:rsidRDefault="006E26A6" w:rsidP="006E26A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40"/>
        </w:tabs>
        <w:ind w:firstLine="4253"/>
        <w:jc w:val="both"/>
        <w:rPr>
          <w:rFonts w:ascii="Cambria" w:eastAsia="Cambria" w:hAnsi="Cambria" w:cs="Cambria"/>
          <w:b/>
          <w:bCs/>
          <w:color w:val="000000"/>
        </w:rPr>
      </w:pPr>
      <w:r w:rsidRPr="00C46261">
        <w:rPr>
          <w:rFonts w:ascii="Cambria" w:eastAsia="Cambria" w:hAnsi="Cambria" w:cs="Cambria"/>
          <w:b/>
          <w:bCs/>
          <w:color w:val="000000"/>
        </w:rPr>
        <w:t xml:space="preserve">Gmina Sędziejowice </w:t>
      </w:r>
    </w:p>
    <w:p w14:paraId="3947D709" w14:textId="77777777" w:rsidR="006E26A6" w:rsidRPr="00C46261" w:rsidRDefault="006E26A6" w:rsidP="006E26A6">
      <w:pPr>
        <w:ind w:firstLine="4253"/>
        <w:jc w:val="both"/>
        <w:rPr>
          <w:rFonts w:ascii="Cambria" w:eastAsia="Cambria" w:hAnsi="Cambria" w:cs="Cambria"/>
          <w:b/>
          <w:bCs/>
          <w:color w:val="000000"/>
          <w:highlight w:val="white"/>
        </w:rPr>
      </w:pPr>
      <w:r w:rsidRPr="00C46261">
        <w:rPr>
          <w:rFonts w:ascii="Cambria" w:eastAsia="Cambria" w:hAnsi="Cambria" w:cs="Cambria"/>
          <w:b/>
          <w:bCs/>
          <w:color w:val="000000"/>
          <w:highlight w:val="white"/>
        </w:rPr>
        <w:t>ul. Wieluńska 6</w:t>
      </w:r>
    </w:p>
    <w:p w14:paraId="14115169" w14:textId="77777777" w:rsidR="006E26A6" w:rsidRPr="00C46261" w:rsidRDefault="006E26A6" w:rsidP="006E26A6">
      <w:pPr>
        <w:ind w:firstLine="4253"/>
        <w:jc w:val="both"/>
        <w:rPr>
          <w:rFonts w:ascii="Cambria" w:eastAsia="Cambria" w:hAnsi="Cambria" w:cs="Cambria"/>
          <w:b/>
          <w:bCs/>
          <w:color w:val="000000"/>
          <w:highlight w:val="white"/>
        </w:rPr>
      </w:pPr>
      <w:r w:rsidRPr="00C46261">
        <w:rPr>
          <w:rFonts w:ascii="Cambria" w:eastAsia="Cambria" w:hAnsi="Cambria" w:cs="Cambria"/>
          <w:b/>
          <w:bCs/>
          <w:color w:val="000000"/>
          <w:highlight w:val="white"/>
        </w:rPr>
        <w:t xml:space="preserve">98-160 Sędziejowice </w:t>
      </w:r>
    </w:p>
    <w:p w14:paraId="31B5CE00" w14:textId="216CB106" w:rsidR="00D23884" w:rsidRPr="00DC0FE9" w:rsidRDefault="00D23884" w:rsidP="00D23884">
      <w:pPr>
        <w:rPr>
          <w:rFonts w:ascii="Cambria" w:hAnsi="Cambria" w:cs="Tahoma"/>
        </w:rPr>
      </w:pPr>
    </w:p>
    <w:p w14:paraId="52751E1D" w14:textId="72112901" w:rsidR="00D23884" w:rsidRPr="00DC0FE9" w:rsidRDefault="00D23884" w:rsidP="00D23884">
      <w:pPr>
        <w:rPr>
          <w:rFonts w:ascii="Cambria" w:hAnsi="Cambria" w:cs="Tahoma"/>
        </w:rPr>
      </w:pPr>
    </w:p>
    <w:p w14:paraId="175F0FD7" w14:textId="46331CFB" w:rsidR="00D23884" w:rsidRPr="00DC0FE9" w:rsidRDefault="00D23884" w:rsidP="00D23884">
      <w:pPr>
        <w:jc w:val="center"/>
        <w:rPr>
          <w:rFonts w:ascii="Cambria" w:hAnsi="Cambria" w:cs="Tahoma"/>
          <w:b/>
          <w:bCs/>
          <w:u w:val="single"/>
        </w:rPr>
      </w:pPr>
      <w:r w:rsidRPr="00DC0FE9">
        <w:rPr>
          <w:rFonts w:ascii="Cambria" w:hAnsi="Cambria" w:cs="Tahoma"/>
          <w:b/>
          <w:bCs/>
          <w:u w:val="single"/>
        </w:rPr>
        <w:t>OŚWIADCZENIE</w:t>
      </w:r>
      <w:r w:rsidR="00811494" w:rsidRPr="00DC0FE9">
        <w:rPr>
          <w:rFonts w:ascii="Cambria" w:hAnsi="Cambria" w:cs="Tahoma"/>
          <w:b/>
          <w:bCs/>
          <w:u w:val="single"/>
        </w:rPr>
        <w:t xml:space="preserve"> O SPEŁNIENIE WARUNKÓW UDZIAŁU I</w:t>
      </w:r>
      <w:r w:rsidR="00893BA9">
        <w:rPr>
          <w:rFonts w:ascii="Cambria" w:hAnsi="Cambria" w:cs="Tahoma"/>
          <w:b/>
          <w:bCs/>
          <w:u w:val="single"/>
        </w:rPr>
        <w:t xml:space="preserve"> BRAKU</w:t>
      </w:r>
      <w:r w:rsidR="00811494" w:rsidRPr="00DC0FE9">
        <w:rPr>
          <w:rFonts w:ascii="Cambria" w:hAnsi="Cambria" w:cs="Tahoma"/>
          <w:b/>
          <w:bCs/>
          <w:u w:val="single"/>
        </w:rPr>
        <w:t xml:space="preserve"> PODSTAW WYKLUCZENIA </w:t>
      </w:r>
    </w:p>
    <w:p w14:paraId="6D9F976F" w14:textId="1E816075" w:rsidR="00D23884" w:rsidRPr="00DC0FE9" w:rsidRDefault="00D23884" w:rsidP="00D23884">
      <w:pPr>
        <w:rPr>
          <w:rFonts w:ascii="Cambria" w:hAnsi="Cambria" w:cs="Tahoma"/>
        </w:rPr>
      </w:pPr>
    </w:p>
    <w:p w14:paraId="068DA6A9" w14:textId="50364FFA" w:rsidR="00893BA9" w:rsidRPr="00893BA9" w:rsidRDefault="00893BA9" w:rsidP="00893BA9">
      <w:pPr>
        <w:tabs>
          <w:tab w:val="left" w:pos="1220"/>
        </w:tabs>
        <w:jc w:val="both"/>
        <w:rPr>
          <w:rFonts w:ascii="Cambria" w:eastAsia="Cambria" w:hAnsi="Cambria" w:cs="Cambria"/>
          <w:b/>
          <w:i/>
        </w:rPr>
      </w:pPr>
      <w:r w:rsidRPr="00893BA9">
        <w:rPr>
          <w:rFonts w:ascii="Cambria" w:hAnsi="Cambria" w:cs="Tahoma"/>
          <w:b/>
          <w:bCs/>
          <w:u w:val="single"/>
        </w:rPr>
        <w:t xml:space="preserve">Postepowanie: </w:t>
      </w:r>
      <w:r w:rsidRPr="00893BA9">
        <w:rPr>
          <w:rFonts w:ascii="Cambria" w:eastAsia="Cambria" w:hAnsi="Cambria" w:cs="Cambria"/>
          <w:i/>
        </w:rPr>
        <w:t xml:space="preserve">,,Dostawa urządzeń i oprogramowania  wraz z przeprowadzeniem </w:t>
      </w:r>
      <w:r w:rsidR="00E8233B">
        <w:rPr>
          <w:rFonts w:ascii="Cambria" w:eastAsia="Cambria" w:hAnsi="Cambria" w:cs="Cambria"/>
          <w:i/>
        </w:rPr>
        <w:t>diagnozy</w:t>
      </w:r>
      <w:bookmarkStart w:id="0" w:name="_GoBack"/>
      <w:bookmarkEnd w:id="0"/>
      <w:r w:rsidRPr="00893BA9">
        <w:rPr>
          <w:rFonts w:ascii="Cambria" w:eastAsia="Cambria" w:hAnsi="Cambria" w:cs="Cambria"/>
          <w:i/>
        </w:rPr>
        <w:t xml:space="preserve"> </w:t>
      </w:r>
      <w:proofErr w:type="spellStart"/>
      <w:r w:rsidRPr="00893BA9">
        <w:rPr>
          <w:rFonts w:ascii="Cambria" w:eastAsia="Cambria" w:hAnsi="Cambria" w:cs="Cambria"/>
          <w:i/>
        </w:rPr>
        <w:t>cyberbezpieczeństwa</w:t>
      </w:r>
      <w:proofErr w:type="spellEnd"/>
      <w:r w:rsidRPr="00893BA9">
        <w:rPr>
          <w:rFonts w:ascii="Cambria" w:eastAsia="Cambria" w:hAnsi="Cambria" w:cs="Cambria"/>
          <w:i/>
        </w:rPr>
        <w:t xml:space="preserve"> </w:t>
      </w:r>
      <w:r w:rsidR="00CF5F77">
        <w:rPr>
          <w:rFonts w:ascii="Cambria" w:eastAsia="Cambria" w:hAnsi="Cambria" w:cs="Cambria"/>
          <w:i/>
        </w:rPr>
        <w:t>w ramach konkursu grantowego ,,</w:t>
      </w:r>
      <w:r w:rsidRPr="00893BA9">
        <w:rPr>
          <w:rFonts w:ascii="Cambria" w:eastAsia="Cambria" w:hAnsi="Cambria" w:cs="Cambria"/>
          <w:i/>
        </w:rPr>
        <w:t>Cyfrowa Gmina” realizow</w:t>
      </w:r>
      <w:r w:rsidR="00CF5F77">
        <w:rPr>
          <w:rFonts w:ascii="Cambria" w:eastAsia="Cambria" w:hAnsi="Cambria" w:cs="Cambria"/>
          <w:i/>
        </w:rPr>
        <w:t>anego przez Gminę Sędziejowice”</w:t>
      </w:r>
      <w:r>
        <w:rPr>
          <w:rFonts w:ascii="Cambria" w:eastAsia="Cambria" w:hAnsi="Cambria" w:cs="Cambria"/>
          <w:i/>
        </w:rPr>
        <w:t>.</w:t>
      </w:r>
      <w:r w:rsidRPr="00893BA9">
        <w:rPr>
          <w:rFonts w:ascii="Cambria" w:hAnsi="Cambria" w:cs="Tahoma"/>
        </w:rPr>
        <w:t xml:space="preserve"> </w:t>
      </w:r>
    </w:p>
    <w:p w14:paraId="645E27F7" w14:textId="033F5BB1" w:rsidR="00D23884" w:rsidRPr="00DC0FE9" w:rsidRDefault="00D23884" w:rsidP="00D23884">
      <w:pPr>
        <w:rPr>
          <w:rFonts w:ascii="Cambria" w:hAnsi="Cambria" w:cs="Tahoma"/>
          <w:b/>
          <w:bCs/>
          <w:u w:val="single"/>
        </w:rPr>
      </w:pPr>
    </w:p>
    <w:p w14:paraId="7A606AA2" w14:textId="77777777" w:rsidR="00893BA9" w:rsidRDefault="00D23884" w:rsidP="00893BA9">
      <w:pPr>
        <w:tabs>
          <w:tab w:val="left" w:pos="1220"/>
        </w:tabs>
        <w:jc w:val="both"/>
        <w:rPr>
          <w:rFonts w:ascii="Cambria" w:hAnsi="Cambria" w:cs="Tahoma"/>
        </w:rPr>
      </w:pPr>
      <w:r w:rsidRPr="006E26A6">
        <w:rPr>
          <w:rFonts w:ascii="Cambria" w:hAnsi="Cambria" w:cs="Tahoma"/>
        </w:rPr>
        <w:t>Oświadczam, że</w:t>
      </w:r>
      <w:r w:rsidR="00893BA9">
        <w:rPr>
          <w:rFonts w:ascii="Cambria" w:hAnsi="Cambria" w:cs="Tahoma"/>
        </w:rPr>
        <w:t xml:space="preserve">: </w:t>
      </w:r>
    </w:p>
    <w:p w14:paraId="057B29B0" w14:textId="2E0DFF2B" w:rsidR="00893BA9" w:rsidRPr="00893BA9" w:rsidRDefault="00D23884" w:rsidP="00893BA9">
      <w:pPr>
        <w:pStyle w:val="Akapitzlist"/>
        <w:numPr>
          <w:ilvl w:val="0"/>
          <w:numId w:val="1"/>
        </w:numPr>
        <w:tabs>
          <w:tab w:val="left" w:pos="1220"/>
        </w:tabs>
        <w:jc w:val="both"/>
        <w:rPr>
          <w:rFonts w:ascii="Cambria" w:eastAsia="Cambria" w:hAnsi="Cambria" w:cs="Cambria"/>
          <w:b/>
          <w:i/>
        </w:rPr>
      </w:pPr>
      <w:r w:rsidRPr="00893BA9">
        <w:rPr>
          <w:rFonts w:ascii="Cambria" w:hAnsi="Cambria" w:cs="Tahoma"/>
        </w:rPr>
        <w:t xml:space="preserve">spełniam warunki udziału w postępowaniu </w:t>
      </w:r>
      <w:r w:rsidR="00893BA9">
        <w:rPr>
          <w:rFonts w:ascii="Cambria" w:hAnsi="Cambria" w:cs="Tahoma"/>
        </w:rPr>
        <w:t xml:space="preserve">dla części I </w:t>
      </w:r>
      <w:proofErr w:type="spellStart"/>
      <w:r w:rsidR="00893BA9">
        <w:rPr>
          <w:rFonts w:ascii="Cambria" w:hAnsi="Cambria" w:cs="Tahoma"/>
        </w:rPr>
        <w:t>i</w:t>
      </w:r>
      <w:proofErr w:type="spellEnd"/>
      <w:r w:rsidR="00893BA9">
        <w:rPr>
          <w:rFonts w:ascii="Cambria" w:hAnsi="Cambria" w:cs="Tahoma"/>
        </w:rPr>
        <w:t xml:space="preserve"> II przedmiotu zamówienia wskazane w rozdziale IX SWZ; </w:t>
      </w:r>
    </w:p>
    <w:p w14:paraId="51A80274" w14:textId="36A4F45F" w:rsidR="00D23884" w:rsidRDefault="00D23884" w:rsidP="008912B0">
      <w:pPr>
        <w:pStyle w:val="Akapitzlist"/>
        <w:numPr>
          <w:ilvl w:val="0"/>
          <w:numId w:val="1"/>
        </w:numPr>
        <w:tabs>
          <w:tab w:val="left" w:pos="1220"/>
        </w:tabs>
        <w:jc w:val="both"/>
        <w:rPr>
          <w:rFonts w:ascii="Cambria" w:hAnsi="Cambria" w:cs="Tahoma"/>
        </w:rPr>
      </w:pPr>
      <w:r w:rsidRPr="00893BA9">
        <w:rPr>
          <w:rFonts w:ascii="Cambria" w:hAnsi="Cambria" w:cs="Tahoma"/>
        </w:rPr>
        <w:t xml:space="preserve">nie zachodzą </w:t>
      </w:r>
      <w:r w:rsidR="00893BA9" w:rsidRPr="00893BA9">
        <w:rPr>
          <w:rFonts w:ascii="Cambria" w:hAnsi="Cambria" w:cs="Tahoma"/>
        </w:rPr>
        <w:t xml:space="preserve">wobec mnie </w:t>
      </w:r>
      <w:r w:rsidR="00AE7B02">
        <w:rPr>
          <w:rFonts w:ascii="Cambria" w:hAnsi="Cambria" w:cs="Tahoma"/>
        </w:rPr>
        <w:t xml:space="preserve">podstawy </w:t>
      </w:r>
      <w:r w:rsidR="00893BA9" w:rsidRPr="00893BA9">
        <w:rPr>
          <w:rFonts w:ascii="Cambria" w:hAnsi="Cambria" w:cs="Tahoma"/>
        </w:rPr>
        <w:t xml:space="preserve"> wykluczenia </w:t>
      </w:r>
      <w:r w:rsidR="00893BA9">
        <w:rPr>
          <w:rFonts w:ascii="Cambria" w:hAnsi="Cambria" w:cs="Tahoma"/>
        </w:rPr>
        <w:t xml:space="preserve">wskazane w </w:t>
      </w:r>
      <w:r w:rsidR="00AE7B02">
        <w:rPr>
          <w:rFonts w:ascii="Cambria" w:hAnsi="Cambria" w:cs="Tahoma"/>
        </w:rPr>
        <w:t xml:space="preserve">art. 108 ust. 1 i 109 </w:t>
      </w:r>
      <w:r w:rsidR="00AE7B02">
        <w:rPr>
          <w:rFonts w:ascii="Cambria" w:eastAsia="Cambria" w:hAnsi="Cambria" w:cs="Cambria"/>
          <w:color w:val="000000"/>
        </w:rPr>
        <w:t xml:space="preserve">ust.1 pkt 1, 4, 5-8 ustawy </w:t>
      </w:r>
      <w:proofErr w:type="spellStart"/>
      <w:r w:rsidR="00AE7B02">
        <w:rPr>
          <w:rFonts w:ascii="Cambria" w:eastAsia="Cambria" w:hAnsi="Cambria" w:cs="Cambria"/>
          <w:color w:val="000000"/>
        </w:rPr>
        <w:t>Pzp</w:t>
      </w:r>
      <w:proofErr w:type="spellEnd"/>
      <w:r w:rsidR="00AE7B02">
        <w:rPr>
          <w:rFonts w:ascii="Cambria" w:eastAsia="Cambria" w:hAnsi="Cambria" w:cs="Cambria"/>
          <w:color w:val="000000"/>
        </w:rPr>
        <w:t xml:space="preserve">; </w:t>
      </w:r>
    </w:p>
    <w:p w14:paraId="5298401B" w14:textId="4F3CA94A" w:rsidR="007C779B" w:rsidRPr="00893BA9" w:rsidRDefault="007C779B" w:rsidP="007C779B">
      <w:pPr>
        <w:pStyle w:val="Akapitzlist"/>
        <w:numPr>
          <w:ilvl w:val="0"/>
          <w:numId w:val="1"/>
        </w:numPr>
        <w:tabs>
          <w:tab w:val="left" w:pos="1220"/>
        </w:tabs>
        <w:jc w:val="both"/>
        <w:rPr>
          <w:rFonts w:ascii="Cambria" w:hAnsi="Cambria" w:cs="Tahoma"/>
        </w:rPr>
      </w:pPr>
      <w:r w:rsidRPr="00893BA9">
        <w:rPr>
          <w:rFonts w:ascii="Cambria" w:hAnsi="Cambria"/>
          <w:color w:val="000000"/>
        </w:rPr>
        <w:t xml:space="preserve">nie podlegam wykluczeniu z postępowania na podstawie w art. 7 ust.1 ustawy </w:t>
      </w:r>
      <w:r w:rsidR="00C91EFC">
        <w:rPr>
          <w:rFonts w:ascii="Cambria" w:hAnsi="Cambria"/>
          <w:color w:val="000000"/>
        </w:rPr>
        <w:t xml:space="preserve">                     </w:t>
      </w:r>
      <w:r w:rsidRPr="00893BA9">
        <w:rPr>
          <w:rFonts w:ascii="Cambria" w:hAnsi="Cambria"/>
          <w:color w:val="000000"/>
        </w:rPr>
        <w:t>z dnia 13 kwietnia 2022 r. o szczególnych rozwiązaniach w zakresie przeciwdziałania wspieraniu agresji na Ukrainę oraz służących ochronie bezpieczeństwa narodowego</w:t>
      </w:r>
      <w:r w:rsidR="00AE7B02">
        <w:rPr>
          <w:rFonts w:ascii="Cambria" w:hAnsi="Cambria"/>
          <w:color w:val="000000"/>
        </w:rPr>
        <w:t xml:space="preserve">. </w:t>
      </w:r>
    </w:p>
    <w:p w14:paraId="53966CEF" w14:textId="77777777" w:rsidR="007C779B" w:rsidRPr="00DC0FE9" w:rsidRDefault="007C779B" w:rsidP="00D23884">
      <w:pPr>
        <w:rPr>
          <w:rFonts w:ascii="Cambria" w:hAnsi="Cambria" w:cs="Tahoma"/>
        </w:rPr>
      </w:pPr>
    </w:p>
    <w:p w14:paraId="37199DE3" w14:textId="6CCAD817" w:rsidR="00BB7ECC" w:rsidRPr="00DC0FE9" w:rsidRDefault="00BB7ECC" w:rsidP="00BB7ECC">
      <w:pPr>
        <w:rPr>
          <w:rFonts w:ascii="Cambria" w:hAnsi="Cambria" w:cs="Tahoma"/>
        </w:rPr>
      </w:pPr>
    </w:p>
    <w:p w14:paraId="3CD0E743" w14:textId="25C8FDE6" w:rsidR="00BB7ECC" w:rsidRPr="00DC0FE9" w:rsidRDefault="00BB7ECC" w:rsidP="00BB7ECC">
      <w:pPr>
        <w:rPr>
          <w:rFonts w:ascii="Cambria" w:hAnsi="Cambria" w:cs="Tahoma"/>
          <w:u w:val="single"/>
        </w:rPr>
      </w:pPr>
      <w:r w:rsidRPr="00DC0FE9">
        <w:rPr>
          <w:rFonts w:ascii="Cambria" w:hAnsi="Cambria" w:cs="Tahoma"/>
          <w:u w:val="single"/>
        </w:rPr>
        <w:t xml:space="preserve">Jeżeli dotyczy wypełnić: </w:t>
      </w:r>
    </w:p>
    <w:p w14:paraId="2AC1189A" w14:textId="4CD9A0B0" w:rsidR="00BB7ECC" w:rsidRPr="00DC0FE9" w:rsidRDefault="00BB7ECC" w:rsidP="00BB7ECC">
      <w:pPr>
        <w:rPr>
          <w:rFonts w:ascii="Cambria" w:hAnsi="Cambria" w:cs="Tahoma"/>
        </w:rPr>
      </w:pPr>
    </w:p>
    <w:p w14:paraId="105832BE" w14:textId="04174B2D" w:rsidR="00BB7ECC" w:rsidRPr="00DC0FE9" w:rsidRDefault="00BB7ECC" w:rsidP="00BB7ECC">
      <w:pPr>
        <w:jc w:val="both"/>
        <w:rPr>
          <w:rFonts w:ascii="Cambria" w:hAnsi="Cambria" w:cs="Tahoma"/>
        </w:rPr>
      </w:pPr>
      <w:r w:rsidRPr="00DC0FE9">
        <w:rPr>
          <w:rFonts w:ascii="Cambria" w:hAnsi="Cambria" w:cs="Tahoma"/>
        </w:rPr>
        <w:t xml:space="preserve">Oświadczam, że zachodzą w stosunku do mnie podstawy wykluczenia z postępowania na podstawie art. …………. ustawy </w:t>
      </w:r>
      <w:proofErr w:type="spellStart"/>
      <w:r w:rsidRPr="00DC0FE9">
        <w:rPr>
          <w:rFonts w:ascii="Cambria" w:hAnsi="Cambria" w:cs="Tahoma"/>
        </w:rPr>
        <w:t>Pzp</w:t>
      </w:r>
      <w:proofErr w:type="spellEnd"/>
      <w:r w:rsidRPr="00DC0FE9">
        <w:rPr>
          <w:rFonts w:ascii="Cambria" w:hAnsi="Cambria" w:cs="Tahoma"/>
        </w:rPr>
        <w:t xml:space="preserve"> </w:t>
      </w:r>
      <w:r w:rsidRPr="00DC0FE9">
        <w:rPr>
          <w:rFonts w:ascii="Cambria" w:hAnsi="Cambria" w:cs="Tahoma"/>
          <w:i/>
        </w:rPr>
        <w:t>(podać mającą zastosowanie podstawę wykluczenia spośród wymienionych w </w:t>
      </w:r>
      <w:r w:rsidRPr="00DC0FE9">
        <w:rPr>
          <w:rFonts w:ascii="Cambria" w:hAnsi="Cambria" w:cs="Tahoma"/>
        </w:rPr>
        <w:t xml:space="preserve"> art. 108 ust. 1 oraz art. 109 ust. 1 pkt </w:t>
      </w:r>
      <w:r w:rsidR="00AE7B02">
        <w:rPr>
          <w:rFonts w:ascii="Cambria" w:eastAsia="Cambria" w:hAnsi="Cambria" w:cs="Cambria"/>
          <w:color w:val="000000"/>
        </w:rPr>
        <w:t xml:space="preserve">ust.1 pkt 1, 4, 5-8 </w:t>
      </w:r>
      <w:r w:rsidRPr="00DC0FE9">
        <w:rPr>
          <w:rFonts w:ascii="Cambria" w:hAnsi="Cambria" w:cs="Tahoma"/>
        </w:rPr>
        <w:t xml:space="preserve">ustawy </w:t>
      </w:r>
      <w:proofErr w:type="spellStart"/>
      <w:r w:rsidRPr="00DC0FE9">
        <w:rPr>
          <w:rFonts w:ascii="Cambria" w:hAnsi="Cambria" w:cs="Tahoma"/>
        </w:rPr>
        <w:t>Pzp</w:t>
      </w:r>
      <w:proofErr w:type="spellEnd"/>
      <w:r w:rsidRPr="00DC0FE9">
        <w:rPr>
          <w:rFonts w:ascii="Cambria" w:hAnsi="Cambria" w:cs="Tahoma"/>
        </w:rPr>
        <w:t>.)</w:t>
      </w:r>
      <w:r w:rsidRPr="00DC0FE9">
        <w:rPr>
          <w:rFonts w:ascii="Cambria" w:hAnsi="Cambria" w:cs="Tahoma"/>
          <w:i/>
        </w:rPr>
        <w:t>.</w:t>
      </w:r>
      <w:r w:rsidRPr="00DC0FE9">
        <w:rPr>
          <w:rFonts w:ascii="Cambria" w:hAnsi="Cambria" w:cs="Tahoma"/>
        </w:rPr>
        <w:t xml:space="preserve"> </w:t>
      </w:r>
    </w:p>
    <w:p w14:paraId="53F66A7C" w14:textId="26A947DA" w:rsidR="00BB7ECC" w:rsidRPr="00DC0FE9" w:rsidRDefault="00BB7ECC" w:rsidP="00BB7ECC">
      <w:pPr>
        <w:rPr>
          <w:rFonts w:ascii="Cambria" w:hAnsi="Cambria" w:cs="Tahoma"/>
        </w:rPr>
      </w:pPr>
    </w:p>
    <w:p w14:paraId="07369723" w14:textId="77777777" w:rsidR="00BB7ECC" w:rsidRPr="00DC0FE9" w:rsidRDefault="00BB7ECC" w:rsidP="00BB7ECC">
      <w:pPr>
        <w:jc w:val="both"/>
        <w:rPr>
          <w:rFonts w:ascii="Cambria" w:hAnsi="Cambria" w:cs="Tahoma"/>
        </w:rPr>
      </w:pPr>
      <w:r w:rsidRPr="00DC0FE9">
        <w:rPr>
          <w:rFonts w:ascii="Cambria" w:hAnsi="Cambria" w:cs="Tahoma"/>
        </w:rPr>
        <w:t xml:space="preserve">Jednocześnie oświadczam, że w związku z ww. okolicznością, na podstawie art. 110 ust. 2 ustawy </w:t>
      </w:r>
      <w:proofErr w:type="spellStart"/>
      <w:r w:rsidRPr="00DC0FE9">
        <w:rPr>
          <w:rFonts w:ascii="Cambria" w:hAnsi="Cambria" w:cs="Tahoma"/>
        </w:rPr>
        <w:t>Pzp</w:t>
      </w:r>
      <w:proofErr w:type="spellEnd"/>
      <w:r w:rsidRPr="00DC0FE9">
        <w:rPr>
          <w:rFonts w:ascii="Cambria" w:hAnsi="Cambria" w:cs="Tahoma"/>
        </w:rPr>
        <w:t xml:space="preserve"> podjąłem następujące środki naprawcze:</w:t>
      </w:r>
    </w:p>
    <w:p w14:paraId="47363FB3" w14:textId="221FA182" w:rsidR="00BB7ECC" w:rsidRPr="00DC0FE9" w:rsidRDefault="00BB7ECC" w:rsidP="00BB7ECC">
      <w:pPr>
        <w:rPr>
          <w:rFonts w:ascii="Cambria" w:hAnsi="Cambria" w:cs="Tahoma"/>
        </w:rPr>
      </w:pPr>
      <w:r w:rsidRPr="00DC0FE9">
        <w:rPr>
          <w:rFonts w:ascii="Cambria" w:hAnsi="Cambri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83BE10" w14:textId="031F2A62" w:rsidR="00BB7ECC" w:rsidRPr="00DC0FE9" w:rsidRDefault="00BB7ECC" w:rsidP="00BB7ECC">
      <w:pPr>
        <w:rPr>
          <w:rFonts w:ascii="Cambria" w:hAnsi="Cambria" w:cs="Tahoma"/>
        </w:rPr>
      </w:pPr>
    </w:p>
    <w:p w14:paraId="5DA9986A" w14:textId="0797D18F" w:rsidR="00BB7ECC" w:rsidRDefault="00BB7ECC" w:rsidP="00BB7ECC">
      <w:pPr>
        <w:rPr>
          <w:rFonts w:ascii="Cambria" w:hAnsi="Cambria" w:cs="Tahoma"/>
        </w:rPr>
      </w:pPr>
    </w:p>
    <w:p w14:paraId="664F116C" w14:textId="77777777" w:rsidR="002E4A5E" w:rsidRPr="00DC0FE9" w:rsidRDefault="002E4A5E" w:rsidP="00BB7ECC">
      <w:pPr>
        <w:rPr>
          <w:rFonts w:ascii="Cambria" w:hAnsi="Cambria" w:cs="Tahoma"/>
        </w:rPr>
      </w:pPr>
    </w:p>
    <w:p w14:paraId="09029B06" w14:textId="709884FE" w:rsidR="00BB7ECC" w:rsidRPr="00DC0FE9" w:rsidRDefault="00BB7ECC" w:rsidP="00BB7ECC">
      <w:pPr>
        <w:jc w:val="center"/>
        <w:rPr>
          <w:rFonts w:ascii="Cambria" w:hAnsi="Cambria" w:cs="Tahoma"/>
          <w:u w:val="single"/>
        </w:rPr>
      </w:pPr>
      <w:r w:rsidRPr="00DC0FE9">
        <w:rPr>
          <w:rFonts w:ascii="Cambria" w:hAnsi="Cambria" w:cs="Tahoma"/>
          <w:u w:val="single"/>
        </w:rPr>
        <w:lastRenderedPageBreak/>
        <w:t xml:space="preserve">Oświadczenie wykonawcy dotyczące informacji </w:t>
      </w:r>
    </w:p>
    <w:p w14:paraId="4D873196" w14:textId="77777777" w:rsidR="00BB7ECC" w:rsidRPr="00DC0FE9" w:rsidRDefault="00BB7ECC" w:rsidP="00BB7ECC">
      <w:pPr>
        <w:jc w:val="both"/>
        <w:rPr>
          <w:rFonts w:ascii="Cambria" w:hAnsi="Cambria" w:cs="Times New Roman"/>
        </w:rPr>
      </w:pPr>
    </w:p>
    <w:p w14:paraId="4401EF19" w14:textId="7246B7D9" w:rsidR="00BB7ECC" w:rsidRPr="00DC0FE9" w:rsidRDefault="00BB7ECC" w:rsidP="00BB7ECC">
      <w:pPr>
        <w:jc w:val="both"/>
        <w:rPr>
          <w:rFonts w:ascii="Cambria" w:hAnsi="Cambria" w:cs="Tahoma"/>
        </w:rPr>
      </w:pPr>
      <w:r w:rsidRPr="00DC0FE9">
        <w:rPr>
          <w:rFonts w:ascii="Cambria" w:hAnsi="Cambria" w:cs="Tahoma"/>
        </w:rPr>
        <w:t xml:space="preserve">Oświadczam, że wszystkie informacje podane w powyższych oświadczeniach są aktualne i zgodne z prawdą. Wykonawca oświadcza, że  posiada świadomość konsekwencji wprowadzenia </w:t>
      </w:r>
      <w:r w:rsidR="00B05974" w:rsidRPr="00DC0FE9">
        <w:rPr>
          <w:rFonts w:ascii="Cambria" w:hAnsi="Cambria" w:cs="Tahoma"/>
        </w:rPr>
        <w:t>Z</w:t>
      </w:r>
      <w:r w:rsidRPr="00DC0FE9">
        <w:rPr>
          <w:rFonts w:ascii="Cambria" w:hAnsi="Cambria" w:cs="Tahoma"/>
        </w:rPr>
        <w:t>amawiającego w błąd.</w:t>
      </w:r>
    </w:p>
    <w:p w14:paraId="60571D0E" w14:textId="1E07E8E2" w:rsidR="00BB7ECC" w:rsidRPr="00DC0FE9" w:rsidRDefault="00BB7ECC" w:rsidP="00BB7ECC">
      <w:pPr>
        <w:rPr>
          <w:rFonts w:ascii="Cambria" w:hAnsi="Cambria" w:cs="Tahoma"/>
        </w:rPr>
      </w:pPr>
    </w:p>
    <w:p w14:paraId="307DF30E" w14:textId="6AE22877" w:rsidR="00B05974" w:rsidRPr="00DC0FE9" w:rsidRDefault="00B05974" w:rsidP="00B05974">
      <w:pPr>
        <w:rPr>
          <w:rFonts w:ascii="Cambria" w:hAnsi="Cambria" w:cs="Tahoma"/>
        </w:rPr>
      </w:pPr>
    </w:p>
    <w:p w14:paraId="013748E8" w14:textId="40F4A082" w:rsidR="00B05974" w:rsidRPr="00DC0FE9" w:rsidRDefault="00B05974" w:rsidP="00B05974">
      <w:pPr>
        <w:rPr>
          <w:rFonts w:ascii="Cambria" w:hAnsi="Cambria" w:cs="Tahoma"/>
        </w:rPr>
      </w:pPr>
    </w:p>
    <w:p w14:paraId="03BE65DC" w14:textId="0A4C6F4D" w:rsidR="00B05974" w:rsidRPr="00DC0FE9" w:rsidRDefault="00B05974" w:rsidP="00B05974">
      <w:pPr>
        <w:rPr>
          <w:rFonts w:ascii="Cambria" w:hAnsi="Cambria" w:cs="Tahoma"/>
        </w:rPr>
      </w:pPr>
      <w:r w:rsidRPr="00DC0FE9">
        <w:rPr>
          <w:rFonts w:ascii="Cambria" w:hAnsi="Cambria" w:cs="Tahoma"/>
        </w:rPr>
        <w:t xml:space="preserve">Podpis elektroniczny Wykonawcy </w:t>
      </w:r>
    </w:p>
    <w:p w14:paraId="3156A5BB" w14:textId="6420B8B8" w:rsidR="00B05974" w:rsidRPr="00DC0FE9" w:rsidRDefault="00B05974" w:rsidP="00B05974">
      <w:pPr>
        <w:rPr>
          <w:rFonts w:ascii="Cambria" w:hAnsi="Cambria" w:cs="Tahoma"/>
        </w:rPr>
      </w:pPr>
    </w:p>
    <w:p w14:paraId="565B571D" w14:textId="685A92EF" w:rsidR="00B05974" w:rsidRPr="00DC0FE9" w:rsidRDefault="00B05974" w:rsidP="00B05974">
      <w:pPr>
        <w:rPr>
          <w:rFonts w:ascii="Cambria" w:hAnsi="Cambria" w:cs="Tahoma"/>
        </w:rPr>
      </w:pPr>
      <w:r w:rsidRPr="00DC0FE9">
        <w:rPr>
          <w:rFonts w:ascii="Cambria" w:hAnsi="Cambria" w:cs="Tahoma"/>
        </w:rPr>
        <w:t>…………………………………………..</w:t>
      </w:r>
    </w:p>
    <w:sectPr w:rsidR="00B05974" w:rsidRPr="00DC0FE9" w:rsidSect="005038B1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568C8" w14:textId="77777777" w:rsidR="005926DD" w:rsidRDefault="005926DD" w:rsidP="00F834BE">
      <w:r>
        <w:separator/>
      </w:r>
    </w:p>
  </w:endnote>
  <w:endnote w:type="continuationSeparator" w:id="0">
    <w:p w14:paraId="27016766" w14:textId="77777777" w:rsidR="005926DD" w:rsidRDefault="005926DD" w:rsidP="00F8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21755138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44F4B7C" w14:textId="32A2A2B9" w:rsidR="00B05974" w:rsidRDefault="00B05974" w:rsidP="005A14C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F233258" w14:textId="77777777" w:rsidR="00B05974" w:rsidRDefault="00B05974" w:rsidP="00B0597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84767916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F485D73" w14:textId="6D3719BA" w:rsidR="00B05974" w:rsidRDefault="00B05974" w:rsidP="005A14C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A4087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7D872856" w14:textId="77777777" w:rsidR="00F834BE" w:rsidRPr="00F834BE" w:rsidRDefault="00F834BE" w:rsidP="00B05974">
    <w:pPr>
      <w:ind w:right="360"/>
      <w:jc w:val="center"/>
      <w:rPr>
        <w:rFonts w:ascii="Times New Roman" w:eastAsia="Times New Roman" w:hAnsi="Times New Roman" w:cs="Times New Roman"/>
        <w:lang w:eastAsia="pl-PL"/>
      </w:rPr>
    </w:pPr>
    <w:r w:rsidRPr="00F834BE">
      <w:rPr>
        <w:rFonts w:ascii="Arial Narrow" w:eastAsia="Times New Roman" w:hAnsi="Arial Narrow" w:cs="Times New Roman"/>
        <w:color w:val="000000"/>
        <w:sz w:val="16"/>
        <w:szCs w:val="16"/>
        <w:lang w:eastAsia="pl-PL"/>
      </w:rPr>
      <w:t>Projekt „Cyfrowa Gmina” jest finansowany ze środków Europejskiego Funduszu Rozwoju Regionalnego</w:t>
    </w:r>
  </w:p>
  <w:p w14:paraId="45236381" w14:textId="77777777" w:rsidR="00F834BE" w:rsidRPr="00F834BE" w:rsidRDefault="00F834BE" w:rsidP="00F834BE">
    <w:pPr>
      <w:jc w:val="center"/>
      <w:rPr>
        <w:rFonts w:ascii="Times New Roman" w:eastAsia="Times New Roman" w:hAnsi="Times New Roman" w:cs="Times New Roman"/>
        <w:lang w:eastAsia="pl-PL"/>
      </w:rPr>
    </w:pPr>
    <w:r w:rsidRPr="00F834BE">
      <w:rPr>
        <w:rFonts w:ascii="Arial Narrow" w:eastAsia="Times New Roman" w:hAnsi="Arial Narrow" w:cs="Times New Roman"/>
        <w:color w:val="000000"/>
        <w:sz w:val="16"/>
        <w:szCs w:val="16"/>
        <w:lang w:eastAsia="pl-PL"/>
      </w:rPr>
      <w:t>w ramach Programu Operacyjnego Polska Cyfrowa na lata 2014 – 2020.</w:t>
    </w:r>
  </w:p>
  <w:p w14:paraId="79AD13DE" w14:textId="77777777" w:rsidR="00F834BE" w:rsidRPr="00F834BE" w:rsidRDefault="00F834BE" w:rsidP="00F834BE">
    <w:pPr>
      <w:rPr>
        <w:rFonts w:ascii="Times New Roman" w:eastAsia="Times New Roman" w:hAnsi="Times New Roman" w:cs="Times New Roman"/>
        <w:lang w:eastAsia="pl-PL"/>
      </w:rPr>
    </w:pPr>
  </w:p>
  <w:p w14:paraId="4A7DF58F" w14:textId="77777777" w:rsidR="00F834BE" w:rsidRDefault="00F834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F433F" w14:textId="77777777" w:rsidR="005926DD" w:rsidRDefault="005926DD" w:rsidP="00F834BE">
      <w:r>
        <w:separator/>
      </w:r>
    </w:p>
  </w:footnote>
  <w:footnote w:type="continuationSeparator" w:id="0">
    <w:p w14:paraId="1E8FC892" w14:textId="77777777" w:rsidR="005926DD" w:rsidRDefault="005926DD" w:rsidP="00F83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6A0DA" w14:textId="1A1C3126" w:rsidR="00C91EFC" w:rsidRDefault="00C91EFC">
    <w:pPr>
      <w:pStyle w:val="Nagwek"/>
    </w:pPr>
    <w:r w:rsidRPr="00DC0FE9">
      <w:rPr>
        <w:rFonts w:ascii="Cambria" w:eastAsia="Times New Roman" w:hAnsi="Cambria" w:cs="Times New Roman"/>
        <w:noProof/>
        <w:color w:val="000000"/>
        <w:bdr w:val="none" w:sz="0" w:space="0" w:color="auto" w:frame="1"/>
        <w:lang w:eastAsia="pl-PL"/>
      </w:rPr>
      <w:drawing>
        <wp:anchor distT="0" distB="0" distL="114300" distR="114300" simplePos="0" relativeHeight="251658240" behindDoc="1" locked="0" layoutInCell="1" allowOverlap="1" wp14:anchorId="4AAF83A9" wp14:editId="4D1A865E">
          <wp:simplePos x="0" y="0"/>
          <wp:positionH relativeFrom="column">
            <wp:posOffset>-4445</wp:posOffset>
          </wp:positionH>
          <wp:positionV relativeFrom="paragraph">
            <wp:posOffset>-316230</wp:posOffset>
          </wp:positionV>
          <wp:extent cx="5756910" cy="704850"/>
          <wp:effectExtent l="0" t="0" r="0" b="0"/>
          <wp:wrapTight wrapText="bothSides">
            <wp:wrapPolygon edited="0">
              <wp:start x="0" y="0"/>
              <wp:lineTo x="0" y="21016"/>
              <wp:lineTo x="21514" y="21016"/>
              <wp:lineTo x="2151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76D15"/>
    <w:multiLevelType w:val="hybridMultilevel"/>
    <w:tmpl w:val="7142733A"/>
    <w:lvl w:ilvl="0" w:tplc="CFEE9966">
      <w:start w:val="1"/>
      <w:numFmt w:val="lowerLetter"/>
      <w:lvlText w:val="%1)"/>
      <w:lvlJc w:val="left"/>
      <w:pPr>
        <w:ind w:left="720" w:hanging="360"/>
      </w:pPr>
      <w:rPr>
        <w:rFonts w:eastAsiaTheme="minorHAnsi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BE"/>
    <w:rsid w:val="000D4BF9"/>
    <w:rsid w:val="00123874"/>
    <w:rsid w:val="00175EB3"/>
    <w:rsid w:val="00227E71"/>
    <w:rsid w:val="002E4A5E"/>
    <w:rsid w:val="002F3837"/>
    <w:rsid w:val="00430C00"/>
    <w:rsid w:val="00486B42"/>
    <w:rsid w:val="004B16C7"/>
    <w:rsid w:val="005038B1"/>
    <w:rsid w:val="005926DD"/>
    <w:rsid w:val="005E0686"/>
    <w:rsid w:val="006702CE"/>
    <w:rsid w:val="006E26A6"/>
    <w:rsid w:val="007C779B"/>
    <w:rsid w:val="00811494"/>
    <w:rsid w:val="00893BA9"/>
    <w:rsid w:val="008A4087"/>
    <w:rsid w:val="008B342B"/>
    <w:rsid w:val="008F56CA"/>
    <w:rsid w:val="009858A6"/>
    <w:rsid w:val="00AE7B02"/>
    <w:rsid w:val="00B05974"/>
    <w:rsid w:val="00B47197"/>
    <w:rsid w:val="00BB541B"/>
    <w:rsid w:val="00BB7ECC"/>
    <w:rsid w:val="00C91EFC"/>
    <w:rsid w:val="00CA5541"/>
    <w:rsid w:val="00CF12B8"/>
    <w:rsid w:val="00CF5F77"/>
    <w:rsid w:val="00D217C3"/>
    <w:rsid w:val="00D23884"/>
    <w:rsid w:val="00DC0FE9"/>
    <w:rsid w:val="00DC1A54"/>
    <w:rsid w:val="00E0587F"/>
    <w:rsid w:val="00E458E8"/>
    <w:rsid w:val="00E62DDF"/>
    <w:rsid w:val="00E8233B"/>
    <w:rsid w:val="00E8240C"/>
    <w:rsid w:val="00EF65D9"/>
    <w:rsid w:val="00F834BE"/>
    <w:rsid w:val="00FB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08F9"/>
  <w15:chartTrackingRefBased/>
  <w15:docId w15:val="{20915E88-6036-2B49-8BB6-5CE2FD9B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4BE"/>
  </w:style>
  <w:style w:type="paragraph" w:styleId="Stopka">
    <w:name w:val="footer"/>
    <w:basedOn w:val="Normalny"/>
    <w:link w:val="StopkaZnak"/>
    <w:uiPriority w:val="99"/>
    <w:unhideWhenUsed/>
    <w:rsid w:val="00F83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4BE"/>
  </w:style>
  <w:style w:type="paragraph" w:styleId="NormalnyWeb">
    <w:name w:val="Normal (Web)"/>
    <w:basedOn w:val="Normalny"/>
    <w:uiPriority w:val="99"/>
    <w:semiHidden/>
    <w:unhideWhenUsed/>
    <w:rsid w:val="00F834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23884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23884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B05974"/>
  </w:style>
  <w:style w:type="character" w:styleId="Odwoaniedokomentarza">
    <w:name w:val="annotation reference"/>
    <w:basedOn w:val="Domylnaczcionkaakapitu"/>
    <w:uiPriority w:val="99"/>
    <w:semiHidden/>
    <w:unhideWhenUsed/>
    <w:rsid w:val="00BB54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4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4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4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4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4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Rychlik - Kancelaria Attorney</dc:creator>
  <cp:keywords/>
  <dc:description/>
  <cp:lastModifiedBy>Sylwia</cp:lastModifiedBy>
  <cp:revision>7</cp:revision>
  <dcterms:created xsi:type="dcterms:W3CDTF">2022-05-12T20:27:00Z</dcterms:created>
  <dcterms:modified xsi:type="dcterms:W3CDTF">2022-06-08T06:41:00Z</dcterms:modified>
</cp:coreProperties>
</file>