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A4C8C" w14:textId="6CD0E8D6" w:rsidR="009E79E3" w:rsidRPr="00F47A88" w:rsidRDefault="005465F1" w:rsidP="00F47A88">
      <w:pPr>
        <w:jc w:val="right"/>
        <w:rPr>
          <w:i/>
        </w:rPr>
      </w:pPr>
      <w:r w:rsidRPr="00F47A88">
        <w:rPr>
          <w:i/>
        </w:rPr>
        <w:t>Załącznik Nr 6</w:t>
      </w:r>
      <w:r w:rsidR="00F47A88">
        <w:rPr>
          <w:i/>
        </w:rPr>
        <w:t xml:space="preserve"> do OPZ</w:t>
      </w:r>
      <w:bookmarkStart w:id="0" w:name="_GoBack"/>
      <w:bookmarkEnd w:id="0"/>
      <w:r w:rsidRPr="00F47A88">
        <w:rPr>
          <w:i/>
        </w:rPr>
        <w:t xml:space="preserve"> </w:t>
      </w:r>
      <w:r w:rsidR="00F47A88">
        <w:rPr>
          <w:i/>
        </w:rPr>
        <w:t xml:space="preserve"> </w:t>
      </w:r>
      <w:r w:rsidRPr="00F47A88">
        <w:rPr>
          <w:i/>
        </w:rPr>
        <w:t>– odbiór odpadów jednorazowa akcja „Sprzątanie Świata”</w:t>
      </w:r>
    </w:p>
    <w:p w14:paraId="4413BFB6" w14:textId="44AE8E92" w:rsidR="00C82D6D" w:rsidRDefault="00C82D6D" w:rsidP="00D53DD3">
      <w:pPr>
        <w:jc w:val="right"/>
      </w:pPr>
    </w:p>
    <w:p w14:paraId="77A04EA1" w14:textId="5BF55D4A" w:rsidR="00C82D6D" w:rsidRDefault="00C82D6D" w:rsidP="00D53DD3">
      <w:pPr>
        <w:jc w:val="righ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4814"/>
      </w:tblGrid>
      <w:tr w:rsidR="00C82D6D" w14:paraId="01CF82F8" w14:textId="77777777" w:rsidTr="00C82D6D">
        <w:tc>
          <w:tcPr>
            <w:tcW w:w="846" w:type="dxa"/>
          </w:tcPr>
          <w:p w14:paraId="57819642" w14:textId="5797D6BA" w:rsidR="00C82D6D" w:rsidRPr="009A7719" w:rsidRDefault="00C82D6D">
            <w:pPr>
              <w:rPr>
                <w:b/>
              </w:rPr>
            </w:pPr>
            <w:r w:rsidRPr="009A7719">
              <w:rPr>
                <w:b/>
              </w:rPr>
              <w:t>Lp.</w:t>
            </w:r>
          </w:p>
        </w:tc>
        <w:tc>
          <w:tcPr>
            <w:tcW w:w="3402" w:type="dxa"/>
          </w:tcPr>
          <w:p w14:paraId="216E4988" w14:textId="6A170E90" w:rsidR="00C82D6D" w:rsidRPr="009A7719" w:rsidRDefault="00C82D6D">
            <w:pPr>
              <w:rPr>
                <w:b/>
              </w:rPr>
            </w:pPr>
            <w:r w:rsidRPr="009A7719">
              <w:rPr>
                <w:b/>
              </w:rPr>
              <w:t xml:space="preserve">Nazwa szkoły </w:t>
            </w:r>
          </w:p>
        </w:tc>
        <w:tc>
          <w:tcPr>
            <w:tcW w:w="4814" w:type="dxa"/>
          </w:tcPr>
          <w:p w14:paraId="1F079AEF" w14:textId="3BD6840C" w:rsidR="00C82D6D" w:rsidRPr="009A7719" w:rsidRDefault="00C82D6D">
            <w:pPr>
              <w:rPr>
                <w:b/>
              </w:rPr>
            </w:pPr>
            <w:r w:rsidRPr="009A7719">
              <w:rPr>
                <w:b/>
              </w:rPr>
              <w:t>Adres</w:t>
            </w:r>
          </w:p>
        </w:tc>
      </w:tr>
      <w:tr w:rsidR="00C82D6D" w14:paraId="1F0D8438" w14:textId="77777777" w:rsidTr="00C82D6D">
        <w:tc>
          <w:tcPr>
            <w:tcW w:w="846" w:type="dxa"/>
          </w:tcPr>
          <w:p w14:paraId="10E003CB" w14:textId="2F94958E" w:rsidR="00C82D6D" w:rsidRDefault="00C82D6D">
            <w:r>
              <w:t>1</w:t>
            </w:r>
          </w:p>
        </w:tc>
        <w:tc>
          <w:tcPr>
            <w:tcW w:w="3402" w:type="dxa"/>
          </w:tcPr>
          <w:p w14:paraId="556A0F49" w14:textId="6B4BBC0A" w:rsidR="00C82D6D" w:rsidRPr="00C82D6D" w:rsidRDefault="00C82D6D" w:rsidP="00C82D6D">
            <w:r w:rsidRPr="00C82D6D">
              <w:t xml:space="preserve">Szkoła Podstawowa Nr 2 im. Władysława Węglowskiego </w:t>
            </w:r>
            <w:r>
              <w:br/>
            </w:r>
            <w:r w:rsidRPr="00C82D6D">
              <w:t xml:space="preserve">w Sędziszowie Małopolskim </w:t>
            </w:r>
          </w:p>
          <w:p w14:paraId="7CFE2FDA" w14:textId="77777777" w:rsidR="00C82D6D" w:rsidRDefault="00C82D6D"/>
        </w:tc>
        <w:tc>
          <w:tcPr>
            <w:tcW w:w="4814" w:type="dxa"/>
          </w:tcPr>
          <w:p w14:paraId="3E7EBC60" w14:textId="037FFDF2" w:rsidR="00C82D6D" w:rsidRDefault="00C82D6D">
            <w:r>
              <w:t xml:space="preserve">39-120 </w:t>
            </w:r>
            <w:r w:rsidRPr="00C82D6D">
              <w:t xml:space="preserve">Sędziszów Małopolski </w:t>
            </w:r>
            <w:r>
              <w:br/>
              <w:t xml:space="preserve">ul. </w:t>
            </w:r>
            <w:r w:rsidRPr="00C82D6D">
              <w:t xml:space="preserve">Ks. Stanisława Maciąga </w:t>
            </w:r>
            <w:r>
              <w:t>3</w:t>
            </w:r>
          </w:p>
        </w:tc>
      </w:tr>
      <w:tr w:rsidR="00C82D6D" w14:paraId="791012F5" w14:textId="77777777" w:rsidTr="00C82D6D">
        <w:tc>
          <w:tcPr>
            <w:tcW w:w="846" w:type="dxa"/>
          </w:tcPr>
          <w:p w14:paraId="64962DE9" w14:textId="723A3037" w:rsidR="00C82D6D" w:rsidRDefault="00C82D6D">
            <w:r>
              <w:t>2</w:t>
            </w:r>
          </w:p>
        </w:tc>
        <w:tc>
          <w:tcPr>
            <w:tcW w:w="3402" w:type="dxa"/>
          </w:tcPr>
          <w:p w14:paraId="4F9E61D1" w14:textId="77777777" w:rsidR="00C82D6D" w:rsidRPr="00C82D6D" w:rsidRDefault="00C82D6D" w:rsidP="00C82D6D">
            <w:r w:rsidRPr="00C82D6D">
              <w:t xml:space="preserve">Szkoła Podstawowa Nr 3 im. Jana Pawła II w Sędziszowie Małopolskim </w:t>
            </w:r>
          </w:p>
          <w:p w14:paraId="706C2E1D" w14:textId="77777777" w:rsidR="00C82D6D" w:rsidRDefault="00C82D6D"/>
        </w:tc>
        <w:tc>
          <w:tcPr>
            <w:tcW w:w="4814" w:type="dxa"/>
          </w:tcPr>
          <w:p w14:paraId="01321303" w14:textId="3323A73C" w:rsidR="00C82D6D" w:rsidRDefault="00C82D6D">
            <w:r>
              <w:t xml:space="preserve">39-120 </w:t>
            </w:r>
            <w:r w:rsidRPr="00C82D6D">
              <w:t>Sędziszów Małopolski</w:t>
            </w:r>
            <w:r>
              <w:t xml:space="preserve"> </w:t>
            </w:r>
            <w:r>
              <w:br/>
            </w:r>
            <w:r w:rsidRPr="00C82D6D">
              <w:t>Osiedle Młodych 20</w:t>
            </w:r>
          </w:p>
        </w:tc>
      </w:tr>
      <w:tr w:rsidR="00C82D6D" w14:paraId="321FDEAE" w14:textId="77777777" w:rsidTr="00C82D6D">
        <w:tc>
          <w:tcPr>
            <w:tcW w:w="846" w:type="dxa"/>
          </w:tcPr>
          <w:p w14:paraId="78B43C09" w14:textId="3D58A0B2" w:rsidR="00C82D6D" w:rsidRDefault="00C82D6D">
            <w:r>
              <w:t>3</w:t>
            </w:r>
          </w:p>
        </w:tc>
        <w:tc>
          <w:tcPr>
            <w:tcW w:w="3402" w:type="dxa"/>
          </w:tcPr>
          <w:p w14:paraId="3A650781" w14:textId="77777777" w:rsidR="00C82D6D" w:rsidRPr="00C82D6D" w:rsidRDefault="00C82D6D" w:rsidP="00C82D6D">
            <w:r w:rsidRPr="00C82D6D">
              <w:t xml:space="preserve">Szkoła Podstawowa Nr 4 im. Władysława Broniewskiego </w:t>
            </w:r>
          </w:p>
          <w:p w14:paraId="35701464" w14:textId="77777777" w:rsidR="00C82D6D" w:rsidRDefault="00C82D6D"/>
        </w:tc>
        <w:tc>
          <w:tcPr>
            <w:tcW w:w="4814" w:type="dxa"/>
          </w:tcPr>
          <w:p w14:paraId="27CB0231" w14:textId="4B270F60" w:rsidR="00C82D6D" w:rsidRDefault="00C82D6D">
            <w:r>
              <w:t xml:space="preserve">39-120 </w:t>
            </w:r>
            <w:r w:rsidRPr="00C82D6D">
              <w:t>Sędziszów Małopolski</w:t>
            </w:r>
            <w:r w:rsidRPr="00C82D6D">
              <w:tab/>
            </w:r>
            <w:r>
              <w:br/>
              <w:t xml:space="preserve">ul. </w:t>
            </w:r>
            <w:r w:rsidRPr="00C82D6D">
              <w:t>Legionów Polskich</w:t>
            </w:r>
            <w:r>
              <w:t xml:space="preserve"> </w:t>
            </w:r>
            <w:r w:rsidRPr="00C82D6D">
              <w:t>162</w:t>
            </w:r>
          </w:p>
        </w:tc>
      </w:tr>
      <w:tr w:rsidR="00C82D6D" w14:paraId="100120C1" w14:textId="77777777" w:rsidTr="00C82D6D">
        <w:tc>
          <w:tcPr>
            <w:tcW w:w="846" w:type="dxa"/>
          </w:tcPr>
          <w:p w14:paraId="0BAE7AA0" w14:textId="0C19AA1A" w:rsidR="00C82D6D" w:rsidRDefault="00C82D6D">
            <w:r>
              <w:t>4</w:t>
            </w:r>
          </w:p>
        </w:tc>
        <w:tc>
          <w:tcPr>
            <w:tcW w:w="3402" w:type="dxa"/>
          </w:tcPr>
          <w:p w14:paraId="46909CDF" w14:textId="77777777" w:rsidR="00C82D6D" w:rsidRPr="00C82D6D" w:rsidRDefault="00C82D6D" w:rsidP="00C82D6D">
            <w:r w:rsidRPr="00C82D6D">
              <w:t xml:space="preserve">Szkoła Podstawowa Nr 5 im. Marii Konopnickiej w Sędziszowie Małopolskim </w:t>
            </w:r>
          </w:p>
          <w:p w14:paraId="3FA3158E" w14:textId="77777777" w:rsidR="00C82D6D" w:rsidRDefault="00C82D6D"/>
        </w:tc>
        <w:tc>
          <w:tcPr>
            <w:tcW w:w="4814" w:type="dxa"/>
          </w:tcPr>
          <w:p w14:paraId="6E7EC2B9" w14:textId="42AAED00" w:rsidR="00C82D6D" w:rsidRDefault="00C82D6D">
            <w:r>
              <w:t xml:space="preserve">39-120 </w:t>
            </w:r>
            <w:r w:rsidRPr="00C82D6D">
              <w:t xml:space="preserve">Sędziszów Małopolski </w:t>
            </w:r>
            <w:r>
              <w:br/>
              <w:t xml:space="preserve">ul. </w:t>
            </w:r>
            <w:r w:rsidRPr="00C82D6D">
              <w:t>Kawęczyn</w:t>
            </w:r>
            <w:r>
              <w:t xml:space="preserve"> </w:t>
            </w:r>
            <w:r w:rsidRPr="00C82D6D">
              <w:t>70</w:t>
            </w:r>
          </w:p>
        </w:tc>
      </w:tr>
      <w:tr w:rsidR="00C82D6D" w14:paraId="3AC5AC06" w14:textId="77777777" w:rsidTr="00C82D6D">
        <w:tc>
          <w:tcPr>
            <w:tcW w:w="846" w:type="dxa"/>
          </w:tcPr>
          <w:p w14:paraId="1652552C" w14:textId="4F9F6E54" w:rsidR="00C82D6D" w:rsidRDefault="00C82D6D">
            <w:r>
              <w:t>5</w:t>
            </w:r>
          </w:p>
        </w:tc>
        <w:tc>
          <w:tcPr>
            <w:tcW w:w="3402" w:type="dxa"/>
          </w:tcPr>
          <w:p w14:paraId="6F9A3047" w14:textId="6AC3168C" w:rsidR="00C82D6D" w:rsidRDefault="00C82D6D">
            <w:r w:rsidRPr="00C82D6D">
              <w:t>Szkoła Podstawowa w Krzywej</w:t>
            </w:r>
          </w:p>
        </w:tc>
        <w:tc>
          <w:tcPr>
            <w:tcW w:w="4814" w:type="dxa"/>
          </w:tcPr>
          <w:p w14:paraId="093B15F2" w14:textId="2CDF3C10" w:rsidR="00C82D6D" w:rsidRDefault="00C82D6D">
            <w:r>
              <w:t xml:space="preserve">39-120 </w:t>
            </w:r>
            <w:r w:rsidRPr="00C82D6D">
              <w:t>Sędziszów Małopolski</w:t>
            </w:r>
            <w:r>
              <w:t xml:space="preserve">, </w:t>
            </w:r>
            <w:r w:rsidRPr="00C82D6D">
              <w:t>Krzywa</w:t>
            </w:r>
            <w:r>
              <w:t xml:space="preserve"> </w:t>
            </w:r>
            <w:r w:rsidRPr="00C82D6D">
              <w:t>121</w:t>
            </w:r>
          </w:p>
        </w:tc>
      </w:tr>
      <w:tr w:rsidR="00C82D6D" w14:paraId="03125F05" w14:textId="77777777" w:rsidTr="00C82D6D">
        <w:tc>
          <w:tcPr>
            <w:tcW w:w="846" w:type="dxa"/>
          </w:tcPr>
          <w:p w14:paraId="4C65241E" w14:textId="32585FE9" w:rsidR="00C82D6D" w:rsidRDefault="00C82D6D">
            <w:r>
              <w:t>6</w:t>
            </w:r>
          </w:p>
        </w:tc>
        <w:tc>
          <w:tcPr>
            <w:tcW w:w="3402" w:type="dxa"/>
          </w:tcPr>
          <w:p w14:paraId="5F2766BE" w14:textId="2F1334F4" w:rsidR="00C82D6D" w:rsidRDefault="00C82D6D">
            <w:r w:rsidRPr="00C82D6D">
              <w:t>Szkoła Podstawowa w Klęczanach</w:t>
            </w:r>
          </w:p>
        </w:tc>
        <w:tc>
          <w:tcPr>
            <w:tcW w:w="4814" w:type="dxa"/>
          </w:tcPr>
          <w:p w14:paraId="059D6AAF" w14:textId="06A36025" w:rsidR="00C82D6D" w:rsidRDefault="00C82D6D">
            <w:r>
              <w:t xml:space="preserve">39-127 </w:t>
            </w:r>
            <w:r w:rsidRPr="00C82D6D">
              <w:t>Będziemyśl</w:t>
            </w:r>
            <w:r>
              <w:t xml:space="preserve">, </w:t>
            </w:r>
            <w:r w:rsidRPr="00C82D6D">
              <w:t>Klęczany</w:t>
            </w:r>
            <w:r>
              <w:t xml:space="preserve"> </w:t>
            </w:r>
            <w:r w:rsidRPr="00C82D6D">
              <w:t>201A</w:t>
            </w:r>
          </w:p>
        </w:tc>
      </w:tr>
      <w:tr w:rsidR="00C82D6D" w14:paraId="262DA2A5" w14:textId="77777777" w:rsidTr="00C82D6D">
        <w:tc>
          <w:tcPr>
            <w:tcW w:w="846" w:type="dxa"/>
          </w:tcPr>
          <w:p w14:paraId="72D3F311" w14:textId="03644DDB" w:rsidR="00C82D6D" w:rsidRDefault="00C82D6D">
            <w:r>
              <w:t>7</w:t>
            </w:r>
          </w:p>
        </w:tc>
        <w:tc>
          <w:tcPr>
            <w:tcW w:w="3402" w:type="dxa"/>
          </w:tcPr>
          <w:p w14:paraId="4820D27B" w14:textId="0FD8A905" w:rsidR="00C82D6D" w:rsidRDefault="00C82D6D">
            <w:r w:rsidRPr="00C82D6D">
              <w:t>Szkoła Podstawowa w Górze Ropczyckiej</w:t>
            </w:r>
          </w:p>
        </w:tc>
        <w:tc>
          <w:tcPr>
            <w:tcW w:w="4814" w:type="dxa"/>
          </w:tcPr>
          <w:p w14:paraId="2E379A77" w14:textId="7FBFD97A" w:rsidR="00C82D6D" w:rsidRDefault="00C82D6D">
            <w:r>
              <w:t xml:space="preserve">39-120 Sędziszów Małopolski , </w:t>
            </w:r>
            <w:r w:rsidRPr="00C82D6D">
              <w:t>Góra Ropczycka 2</w:t>
            </w:r>
          </w:p>
        </w:tc>
      </w:tr>
      <w:tr w:rsidR="00C82D6D" w14:paraId="196DB90B" w14:textId="77777777" w:rsidTr="00C82D6D">
        <w:tc>
          <w:tcPr>
            <w:tcW w:w="846" w:type="dxa"/>
          </w:tcPr>
          <w:p w14:paraId="3EDD114C" w14:textId="7BE7E321" w:rsidR="00C82D6D" w:rsidRDefault="00C82D6D">
            <w:r>
              <w:t>8</w:t>
            </w:r>
          </w:p>
        </w:tc>
        <w:tc>
          <w:tcPr>
            <w:tcW w:w="3402" w:type="dxa"/>
          </w:tcPr>
          <w:p w14:paraId="41ED69D9" w14:textId="59E3C721" w:rsidR="00C82D6D" w:rsidRDefault="00C82D6D">
            <w:r w:rsidRPr="00C82D6D">
              <w:t>Szkoła Podstawowa im. Ks. Władysława Świdra w Czarnej Sędziszowskiej</w:t>
            </w:r>
          </w:p>
        </w:tc>
        <w:tc>
          <w:tcPr>
            <w:tcW w:w="4814" w:type="dxa"/>
          </w:tcPr>
          <w:p w14:paraId="4C02907C" w14:textId="13FC2DC8" w:rsidR="00C82D6D" w:rsidRDefault="00C82D6D">
            <w:r>
              <w:t xml:space="preserve">39-123 </w:t>
            </w:r>
            <w:r w:rsidRPr="00C82D6D">
              <w:t>Czarna Sędziszowska</w:t>
            </w:r>
            <w:r>
              <w:t xml:space="preserve"> </w:t>
            </w:r>
            <w:r w:rsidR="005465F1">
              <w:t xml:space="preserve">, </w:t>
            </w:r>
            <w:r w:rsidR="005465F1">
              <w:br/>
              <w:t>Czarna Sędziszowska</w:t>
            </w:r>
            <w:r w:rsidRPr="00C82D6D">
              <w:t>145a</w:t>
            </w:r>
          </w:p>
        </w:tc>
      </w:tr>
      <w:tr w:rsidR="00C82D6D" w14:paraId="3B923307" w14:textId="77777777" w:rsidTr="00C82D6D">
        <w:tc>
          <w:tcPr>
            <w:tcW w:w="846" w:type="dxa"/>
          </w:tcPr>
          <w:p w14:paraId="1B98DC3E" w14:textId="0A0158A3" w:rsidR="00C82D6D" w:rsidRDefault="00C82D6D">
            <w:r>
              <w:t>9</w:t>
            </w:r>
          </w:p>
        </w:tc>
        <w:tc>
          <w:tcPr>
            <w:tcW w:w="3402" w:type="dxa"/>
          </w:tcPr>
          <w:p w14:paraId="5245FE74" w14:textId="17B202EE" w:rsidR="00C82D6D" w:rsidRDefault="005465F1">
            <w:r w:rsidRPr="005465F1">
              <w:t xml:space="preserve">Szkoła </w:t>
            </w:r>
            <w:r>
              <w:t>P</w:t>
            </w:r>
            <w:r w:rsidRPr="005465F1">
              <w:t>odstawowa im. Jana Pawła II w Zagorzycach Górnych</w:t>
            </w:r>
          </w:p>
        </w:tc>
        <w:tc>
          <w:tcPr>
            <w:tcW w:w="4814" w:type="dxa"/>
          </w:tcPr>
          <w:p w14:paraId="623F905D" w14:textId="6EBC6341" w:rsidR="00C82D6D" w:rsidRDefault="005465F1">
            <w:r>
              <w:t xml:space="preserve"> 39-126 </w:t>
            </w:r>
            <w:r w:rsidRPr="005465F1">
              <w:t>Zagorzyce</w:t>
            </w:r>
            <w:r>
              <w:t xml:space="preserve">, </w:t>
            </w:r>
            <w:r w:rsidRPr="005465F1">
              <w:t>Zagorzyce Górne 175</w:t>
            </w:r>
          </w:p>
        </w:tc>
      </w:tr>
      <w:tr w:rsidR="00C82D6D" w14:paraId="2896A477" w14:textId="77777777" w:rsidTr="00C82D6D">
        <w:tc>
          <w:tcPr>
            <w:tcW w:w="846" w:type="dxa"/>
          </w:tcPr>
          <w:p w14:paraId="55E7CC69" w14:textId="7964A740" w:rsidR="00C82D6D" w:rsidRDefault="00C82D6D">
            <w:r>
              <w:t>10</w:t>
            </w:r>
          </w:p>
        </w:tc>
        <w:tc>
          <w:tcPr>
            <w:tcW w:w="3402" w:type="dxa"/>
          </w:tcPr>
          <w:p w14:paraId="3899C76A" w14:textId="30E45D12" w:rsidR="00C82D6D" w:rsidRDefault="005465F1">
            <w:r w:rsidRPr="005465F1">
              <w:t xml:space="preserve">Szkoła </w:t>
            </w:r>
            <w:r>
              <w:t>P</w:t>
            </w:r>
            <w:r w:rsidRPr="005465F1">
              <w:t>odstawowa im. Św. Jana Kantego w Będziemyślu</w:t>
            </w:r>
          </w:p>
        </w:tc>
        <w:tc>
          <w:tcPr>
            <w:tcW w:w="4814" w:type="dxa"/>
          </w:tcPr>
          <w:p w14:paraId="7E83FD3A" w14:textId="1A78C459" w:rsidR="00C82D6D" w:rsidRDefault="005465F1">
            <w:r>
              <w:t xml:space="preserve">39-127 </w:t>
            </w:r>
            <w:r w:rsidRPr="005465F1">
              <w:t>Będziemyśl</w:t>
            </w:r>
            <w:r>
              <w:t>, Będziemyśl  1</w:t>
            </w:r>
            <w:r w:rsidRPr="005465F1">
              <w:t>30</w:t>
            </w:r>
          </w:p>
        </w:tc>
      </w:tr>
      <w:tr w:rsidR="00C82D6D" w14:paraId="5F9B5D0C" w14:textId="77777777" w:rsidTr="00C82D6D">
        <w:tc>
          <w:tcPr>
            <w:tcW w:w="846" w:type="dxa"/>
          </w:tcPr>
          <w:p w14:paraId="5FD9264E" w14:textId="01325A61" w:rsidR="00C82D6D" w:rsidRDefault="00C82D6D">
            <w:r>
              <w:t>11</w:t>
            </w:r>
          </w:p>
        </w:tc>
        <w:tc>
          <w:tcPr>
            <w:tcW w:w="3402" w:type="dxa"/>
          </w:tcPr>
          <w:p w14:paraId="289F7254" w14:textId="17C316DC" w:rsidR="00C82D6D" w:rsidRDefault="005465F1">
            <w:r w:rsidRPr="005465F1">
              <w:t>Szkoła Podstawowa  w Boreczku</w:t>
            </w:r>
          </w:p>
        </w:tc>
        <w:tc>
          <w:tcPr>
            <w:tcW w:w="4814" w:type="dxa"/>
          </w:tcPr>
          <w:p w14:paraId="07F1BAE3" w14:textId="0D1CB68D" w:rsidR="00C82D6D" w:rsidRDefault="005465F1">
            <w:r>
              <w:t xml:space="preserve">39-120 Sędziszów Małopolski , </w:t>
            </w:r>
            <w:r w:rsidRPr="005465F1">
              <w:t>Boreczek</w:t>
            </w:r>
            <w:r>
              <w:t xml:space="preserve"> 4</w:t>
            </w:r>
            <w:r w:rsidRPr="005465F1">
              <w:t>6</w:t>
            </w:r>
          </w:p>
        </w:tc>
      </w:tr>
      <w:tr w:rsidR="00C82D6D" w14:paraId="739BDC90" w14:textId="77777777" w:rsidTr="00C82D6D">
        <w:tc>
          <w:tcPr>
            <w:tcW w:w="846" w:type="dxa"/>
          </w:tcPr>
          <w:p w14:paraId="11B22A8C" w14:textId="42A4CC02" w:rsidR="00C82D6D" w:rsidRDefault="00C82D6D">
            <w:r>
              <w:t>12</w:t>
            </w:r>
          </w:p>
        </w:tc>
        <w:tc>
          <w:tcPr>
            <w:tcW w:w="3402" w:type="dxa"/>
          </w:tcPr>
          <w:p w14:paraId="7B170A42" w14:textId="5EF70EBA" w:rsidR="00C82D6D" w:rsidRDefault="005465F1">
            <w:r w:rsidRPr="005465F1">
              <w:t>Szkoła Podstawowa im. Władysława Broniewskiego w Zagorzycach Dolnych</w:t>
            </w:r>
          </w:p>
        </w:tc>
        <w:tc>
          <w:tcPr>
            <w:tcW w:w="4814" w:type="dxa"/>
          </w:tcPr>
          <w:p w14:paraId="3DF1782B" w14:textId="521EB9BA" w:rsidR="00C82D6D" w:rsidRDefault="005465F1">
            <w:r>
              <w:t xml:space="preserve">39-126 </w:t>
            </w:r>
            <w:r w:rsidRPr="005465F1">
              <w:t>Zagorzyce</w:t>
            </w:r>
            <w:r>
              <w:t xml:space="preserve">, </w:t>
            </w:r>
            <w:r w:rsidRPr="005465F1">
              <w:t>Zagorzyce Dolne</w:t>
            </w:r>
            <w:r>
              <w:t xml:space="preserve"> 7</w:t>
            </w:r>
            <w:r w:rsidRPr="005465F1">
              <w:t>8</w:t>
            </w:r>
          </w:p>
        </w:tc>
      </w:tr>
      <w:tr w:rsidR="00C82D6D" w14:paraId="2915A10D" w14:textId="77777777" w:rsidTr="00C82D6D">
        <w:tc>
          <w:tcPr>
            <w:tcW w:w="846" w:type="dxa"/>
          </w:tcPr>
          <w:p w14:paraId="6F9CE9DD" w14:textId="11CBA822" w:rsidR="00C82D6D" w:rsidRDefault="00C82D6D">
            <w:r>
              <w:t>13</w:t>
            </w:r>
          </w:p>
        </w:tc>
        <w:tc>
          <w:tcPr>
            <w:tcW w:w="3402" w:type="dxa"/>
          </w:tcPr>
          <w:p w14:paraId="71C4C642" w14:textId="3B6B4FB7" w:rsidR="00C82D6D" w:rsidRDefault="005465F1">
            <w:r w:rsidRPr="005465F1">
              <w:t>Szkoła Podstawowa Nr 1 im. Marszałka Józefa Piłsuds</w:t>
            </w:r>
            <w:r>
              <w:t>k</w:t>
            </w:r>
            <w:r w:rsidRPr="005465F1">
              <w:t>iego w Sędziszowie Małopolskim</w:t>
            </w:r>
          </w:p>
        </w:tc>
        <w:tc>
          <w:tcPr>
            <w:tcW w:w="4814" w:type="dxa"/>
          </w:tcPr>
          <w:p w14:paraId="24F6BF4D" w14:textId="77004754" w:rsidR="00C82D6D" w:rsidRDefault="005465F1">
            <w:r>
              <w:t xml:space="preserve">39-120 </w:t>
            </w:r>
            <w:r w:rsidRPr="005465F1">
              <w:t>Sędziszów Małopolski</w:t>
            </w:r>
            <w:r>
              <w:t xml:space="preserve">, ul. </w:t>
            </w:r>
            <w:r w:rsidRPr="005465F1">
              <w:t>Szkolna</w:t>
            </w:r>
            <w:r>
              <w:t xml:space="preserve"> </w:t>
            </w:r>
            <w:r w:rsidRPr="005465F1">
              <w:t>13</w:t>
            </w:r>
          </w:p>
        </w:tc>
      </w:tr>
      <w:tr w:rsidR="00C82D6D" w14:paraId="62373B39" w14:textId="77777777" w:rsidTr="00C82D6D">
        <w:tc>
          <w:tcPr>
            <w:tcW w:w="846" w:type="dxa"/>
          </w:tcPr>
          <w:p w14:paraId="23714C8A" w14:textId="404422BB" w:rsidR="00C82D6D" w:rsidRDefault="00C82D6D">
            <w:r>
              <w:t>14</w:t>
            </w:r>
          </w:p>
        </w:tc>
        <w:tc>
          <w:tcPr>
            <w:tcW w:w="3402" w:type="dxa"/>
          </w:tcPr>
          <w:p w14:paraId="4C920AB8" w14:textId="7F088AF6" w:rsidR="00C82D6D" w:rsidRDefault="005465F1">
            <w:r>
              <w:t xml:space="preserve">Szkoła Podstawowa w Szkodnej </w:t>
            </w:r>
          </w:p>
        </w:tc>
        <w:tc>
          <w:tcPr>
            <w:tcW w:w="4814" w:type="dxa"/>
          </w:tcPr>
          <w:p w14:paraId="19B224B7" w14:textId="6D72BF2D" w:rsidR="00C82D6D" w:rsidRDefault="005465F1">
            <w:r>
              <w:t>39-126 Zagorzyce , Szkodna 121</w:t>
            </w:r>
          </w:p>
        </w:tc>
      </w:tr>
    </w:tbl>
    <w:p w14:paraId="6F08C1D0" w14:textId="77777777" w:rsidR="00C82D6D" w:rsidRDefault="00C82D6D"/>
    <w:sectPr w:rsidR="00C82D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DD010" w14:textId="77777777" w:rsidR="00680C6D" w:rsidRDefault="00680C6D" w:rsidP="00D53DD3">
      <w:pPr>
        <w:spacing w:after="0" w:line="240" w:lineRule="auto"/>
      </w:pPr>
      <w:r>
        <w:separator/>
      </w:r>
    </w:p>
  </w:endnote>
  <w:endnote w:type="continuationSeparator" w:id="0">
    <w:p w14:paraId="52B55D30" w14:textId="77777777" w:rsidR="00680C6D" w:rsidRDefault="00680C6D" w:rsidP="00D53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EFDC0" w14:textId="77777777" w:rsidR="00680C6D" w:rsidRDefault="00680C6D" w:rsidP="00D53DD3">
      <w:pPr>
        <w:spacing w:after="0" w:line="240" w:lineRule="auto"/>
      </w:pPr>
      <w:r>
        <w:separator/>
      </w:r>
    </w:p>
  </w:footnote>
  <w:footnote w:type="continuationSeparator" w:id="0">
    <w:p w14:paraId="3B4D668A" w14:textId="77777777" w:rsidR="00680C6D" w:rsidRDefault="00680C6D" w:rsidP="00D53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D575C" w14:textId="77777777" w:rsidR="00F47A88" w:rsidRPr="002C5AEF" w:rsidRDefault="00F47A88" w:rsidP="00F47A88">
    <w:pPr>
      <w:pStyle w:val="pkt"/>
      <w:autoSpaceDE w:val="0"/>
      <w:autoSpaceDN w:val="0"/>
      <w:spacing w:before="120" w:after="0" w:line="276" w:lineRule="auto"/>
      <w:ind w:left="0" w:firstLine="0"/>
      <w:jc w:val="center"/>
      <w:rPr>
        <w:rFonts w:ascii="Calibri" w:hAnsi="Calibri" w:cs="Calibri"/>
        <w:i/>
        <w:sz w:val="20"/>
        <w:szCs w:val="20"/>
      </w:rPr>
    </w:pPr>
    <w:r>
      <w:rPr>
        <w:rFonts w:ascii="Calibri" w:hAnsi="Calibri" w:cs="Calibri"/>
        <w:i/>
        <w:sz w:val="20"/>
        <w:szCs w:val="20"/>
      </w:rPr>
      <w:t>Opis przedmiotu zamówienia</w:t>
    </w:r>
  </w:p>
  <w:p w14:paraId="22FD5963" w14:textId="77777777" w:rsidR="00F47A88" w:rsidRPr="002C5AEF" w:rsidRDefault="00F47A88" w:rsidP="00F47A88">
    <w:pPr>
      <w:pStyle w:val="Nagwek"/>
      <w:jc w:val="center"/>
      <w:rPr>
        <w:rFonts w:cs="Calibri"/>
        <w:b/>
        <w:sz w:val="20"/>
        <w:szCs w:val="20"/>
      </w:rPr>
    </w:pPr>
    <w:bookmarkStart w:id="1" w:name="_Hlk87872559"/>
    <w:r w:rsidRPr="002C5AEF">
      <w:rPr>
        <w:rFonts w:cs="Calibri"/>
        <w:b/>
        <w:sz w:val="20"/>
        <w:szCs w:val="20"/>
      </w:rPr>
      <w:t>„</w:t>
    </w:r>
    <w:r w:rsidRPr="00A670AB">
      <w:rPr>
        <w:rFonts w:cs="Calibri"/>
        <w:b/>
        <w:sz w:val="20"/>
        <w:szCs w:val="20"/>
      </w:rPr>
      <w:t xml:space="preserve">Odbiór i zagospodarowanie odpadów komunalnych powstałych i zebranych </w:t>
    </w:r>
    <w:r>
      <w:rPr>
        <w:rFonts w:cs="Calibri"/>
        <w:b/>
        <w:sz w:val="20"/>
        <w:szCs w:val="20"/>
      </w:rPr>
      <w:br/>
    </w:r>
    <w:r w:rsidRPr="00A670AB">
      <w:rPr>
        <w:rFonts w:cs="Calibri"/>
        <w:b/>
        <w:sz w:val="20"/>
        <w:szCs w:val="20"/>
      </w:rPr>
      <w:t>w budynkach i miejscach użyteczności publicznej na terenie Gminy Sędziszów Małopolski</w:t>
    </w:r>
    <w:r>
      <w:rPr>
        <w:rFonts w:cs="Calibri"/>
        <w:b/>
        <w:sz w:val="20"/>
        <w:szCs w:val="20"/>
      </w:rPr>
      <w:t xml:space="preserve"> w 2024 r.”</w:t>
    </w:r>
  </w:p>
  <w:bookmarkEnd w:id="1"/>
  <w:p w14:paraId="6C5AF331" w14:textId="77777777" w:rsidR="00F47A88" w:rsidRPr="002C5AEF" w:rsidRDefault="00F47A88" w:rsidP="00F47A88">
    <w:pPr>
      <w:pStyle w:val="Nagwek"/>
      <w:jc w:val="center"/>
      <w:rPr>
        <w:rFonts w:cs="Calibri"/>
        <w:i/>
        <w:color w:val="000000"/>
        <w:sz w:val="20"/>
        <w:szCs w:val="20"/>
      </w:rPr>
    </w:pPr>
    <w:r w:rsidRPr="002C5AEF">
      <w:rPr>
        <w:rFonts w:cs="Calibri"/>
        <w:i/>
        <w:color w:val="000000"/>
        <w:sz w:val="20"/>
        <w:szCs w:val="20"/>
      </w:rPr>
      <w:t xml:space="preserve">Oznaczenie sprawy: </w:t>
    </w:r>
    <w:r>
      <w:rPr>
        <w:rFonts w:cs="Calibri"/>
        <w:i/>
        <w:color w:val="000000"/>
        <w:sz w:val="20"/>
        <w:szCs w:val="20"/>
      </w:rPr>
      <w:t>PPiZP.271.21.2023</w:t>
    </w:r>
  </w:p>
  <w:p w14:paraId="27F20238" w14:textId="77777777" w:rsidR="00D53DD3" w:rsidRDefault="00D53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1BF"/>
    <w:rsid w:val="005465F1"/>
    <w:rsid w:val="00680C6D"/>
    <w:rsid w:val="009A7719"/>
    <w:rsid w:val="009E79E3"/>
    <w:rsid w:val="00A51455"/>
    <w:rsid w:val="00C611BF"/>
    <w:rsid w:val="00C82D6D"/>
    <w:rsid w:val="00D53DD3"/>
    <w:rsid w:val="00F47A88"/>
    <w:rsid w:val="00FD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C87D"/>
  <w15:chartTrackingRefBased/>
  <w15:docId w15:val="{975A7C63-6E7C-4539-BE33-4B6AEDBC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2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5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DD3"/>
  </w:style>
  <w:style w:type="paragraph" w:styleId="Stopka">
    <w:name w:val="footer"/>
    <w:basedOn w:val="Normalny"/>
    <w:link w:val="StopkaZnak"/>
    <w:uiPriority w:val="99"/>
    <w:unhideWhenUsed/>
    <w:rsid w:val="00D5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DD3"/>
  </w:style>
  <w:style w:type="paragraph" w:customStyle="1" w:styleId="pkt">
    <w:name w:val="pkt"/>
    <w:basedOn w:val="Normalny"/>
    <w:rsid w:val="00F47A8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Urbanek</dc:creator>
  <cp:keywords/>
  <dc:description/>
  <cp:lastModifiedBy>Monika Kubacka</cp:lastModifiedBy>
  <cp:revision>8</cp:revision>
  <cp:lastPrinted>2022-12-01T11:51:00Z</cp:lastPrinted>
  <dcterms:created xsi:type="dcterms:W3CDTF">2022-12-01T11:21:00Z</dcterms:created>
  <dcterms:modified xsi:type="dcterms:W3CDTF">2023-09-26T11:28:00Z</dcterms:modified>
</cp:coreProperties>
</file>